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10" w:rsidRDefault="007A0CB8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A0CB8" w:rsidRPr="00623299" w:rsidRDefault="00623299" w:rsidP="0062329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23299">
        <w:rPr>
          <w:rFonts w:ascii="Times New Roman" w:hAnsi="Times New Roman"/>
          <w:b/>
          <w:sz w:val="28"/>
          <w:szCs w:val="28"/>
          <w:u w:val="single"/>
        </w:rPr>
        <w:t>1.7. ООО «Автовокзал-Г</w:t>
      </w:r>
      <w:r w:rsidR="007A0CB8" w:rsidRPr="00623299">
        <w:rPr>
          <w:rFonts w:ascii="Times New Roman" w:hAnsi="Times New Roman"/>
          <w:b/>
          <w:sz w:val="28"/>
          <w:szCs w:val="28"/>
          <w:u w:val="single"/>
        </w:rPr>
        <w:t>лавный»</w:t>
      </w:r>
    </w:p>
    <w:p w:rsidR="007A0CB8" w:rsidRDefault="007A0CB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52E10" w:rsidRPr="007A0CB8" w:rsidRDefault="007A0CB8">
      <w:pPr>
        <w:spacing w:after="0"/>
        <w:rPr>
          <w:sz w:val="27"/>
          <w:szCs w:val="27"/>
        </w:rPr>
      </w:pPr>
      <w:r w:rsidRPr="007A0CB8">
        <w:rPr>
          <w:rFonts w:ascii="Times New Roman" w:hAnsi="Times New Roman"/>
          <w:b/>
          <w:sz w:val="27"/>
          <w:szCs w:val="27"/>
        </w:rPr>
        <w:t>Земельный участок:</w:t>
      </w:r>
    </w:p>
    <w:p w:rsidR="00652E10" w:rsidRPr="007A0CB8" w:rsidRDefault="007A0CB8">
      <w:pPr>
        <w:spacing w:after="0" w:line="240" w:lineRule="auto"/>
        <w:rPr>
          <w:sz w:val="27"/>
          <w:szCs w:val="27"/>
        </w:rPr>
      </w:pPr>
      <w:r w:rsidRPr="007A0CB8">
        <w:rPr>
          <w:rFonts w:ascii="Times New Roman" w:hAnsi="Times New Roman"/>
          <w:sz w:val="27"/>
          <w:szCs w:val="27"/>
        </w:rPr>
        <w:t xml:space="preserve">адрес: Новосибирская область, </w:t>
      </w:r>
      <w:proofErr w:type="gramStart"/>
      <w:r w:rsidRPr="007A0CB8">
        <w:rPr>
          <w:rFonts w:ascii="Times New Roman" w:hAnsi="Times New Roman"/>
          <w:sz w:val="27"/>
          <w:szCs w:val="27"/>
        </w:rPr>
        <w:t>г</w:t>
      </w:r>
      <w:proofErr w:type="gramEnd"/>
      <w:r w:rsidRPr="007A0CB8">
        <w:rPr>
          <w:rFonts w:ascii="Times New Roman" w:hAnsi="Times New Roman"/>
          <w:sz w:val="27"/>
          <w:szCs w:val="27"/>
        </w:rPr>
        <w:t xml:space="preserve"> Новосибирск,</w:t>
      </w:r>
      <w:r w:rsidR="00A47B6F">
        <w:rPr>
          <w:rFonts w:ascii="Times New Roman" w:hAnsi="Times New Roman"/>
          <w:sz w:val="27"/>
          <w:szCs w:val="27"/>
        </w:rPr>
        <w:t xml:space="preserve"> </w:t>
      </w:r>
      <w:r w:rsidR="00A47B6F" w:rsidRPr="00A47B6F">
        <w:rPr>
          <w:rFonts w:ascii="Times New Roman" w:hAnsi="Times New Roman"/>
          <w:b/>
          <w:sz w:val="27"/>
          <w:szCs w:val="27"/>
        </w:rPr>
        <w:t>р-н. Дзержинский</w:t>
      </w:r>
      <w:r w:rsidR="00A47B6F">
        <w:rPr>
          <w:rFonts w:ascii="Times New Roman" w:hAnsi="Times New Roman"/>
          <w:sz w:val="27"/>
          <w:szCs w:val="27"/>
        </w:rPr>
        <w:t>,</w:t>
      </w:r>
      <w:r w:rsidR="0062329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23299">
        <w:rPr>
          <w:rFonts w:ascii="Times New Roman" w:hAnsi="Times New Roman"/>
          <w:sz w:val="27"/>
          <w:szCs w:val="27"/>
        </w:rPr>
        <w:t>ш</w:t>
      </w:r>
      <w:proofErr w:type="spellEnd"/>
      <w:r w:rsidR="00623299">
        <w:rPr>
          <w:rFonts w:ascii="Times New Roman" w:hAnsi="Times New Roman"/>
          <w:sz w:val="27"/>
          <w:szCs w:val="27"/>
        </w:rPr>
        <w:t>. </w:t>
      </w:r>
      <w:proofErr w:type="spellStart"/>
      <w:r w:rsidRPr="007A0CB8">
        <w:rPr>
          <w:rFonts w:ascii="Times New Roman" w:hAnsi="Times New Roman"/>
          <w:sz w:val="27"/>
          <w:szCs w:val="27"/>
        </w:rPr>
        <w:t>Гусинобродское</w:t>
      </w:r>
      <w:proofErr w:type="spellEnd"/>
      <w:r w:rsidRPr="007A0CB8">
        <w:rPr>
          <w:rFonts w:ascii="Times New Roman" w:hAnsi="Times New Roman"/>
          <w:sz w:val="27"/>
          <w:szCs w:val="27"/>
        </w:rPr>
        <w:t>;</w:t>
      </w:r>
    </w:p>
    <w:p w:rsidR="00652E10" w:rsidRPr="007A0CB8" w:rsidRDefault="007A0CB8">
      <w:pPr>
        <w:spacing w:after="0" w:line="240" w:lineRule="auto"/>
        <w:rPr>
          <w:sz w:val="27"/>
          <w:szCs w:val="27"/>
        </w:rPr>
      </w:pPr>
      <w:r w:rsidRPr="007A0CB8">
        <w:rPr>
          <w:rFonts w:ascii="Times New Roman" w:hAnsi="Times New Roman"/>
          <w:sz w:val="27"/>
          <w:szCs w:val="27"/>
        </w:rPr>
        <w:t>кадастровый номер. 54:35:000000:27434;</w:t>
      </w:r>
    </w:p>
    <w:p w:rsidR="00652E10" w:rsidRPr="007A0CB8" w:rsidRDefault="007A0CB8">
      <w:pPr>
        <w:spacing w:after="0" w:line="240" w:lineRule="auto"/>
        <w:rPr>
          <w:sz w:val="27"/>
          <w:szCs w:val="27"/>
        </w:rPr>
      </w:pPr>
      <w:r w:rsidRPr="007A0CB8">
        <w:rPr>
          <w:rFonts w:ascii="Times New Roman" w:hAnsi="Times New Roman"/>
          <w:sz w:val="27"/>
          <w:szCs w:val="27"/>
        </w:rPr>
        <w:t>площадь-  22631 кв.м.;</w:t>
      </w:r>
    </w:p>
    <w:p w:rsidR="00652E10" w:rsidRPr="007A0CB8" w:rsidRDefault="007A0CB8">
      <w:pPr>
        <w:spacing w:after="0" w:line="240" w:lineRule="auto"/>
        <w:rPr>
          <w:sz w:val="27"/>
          <w:szCs w:val="27"/>
        </w:rPr>
      </w:pPr>
      <w:r w:rsidRPr="007A0CB8">
        <w:rPr>
          <w:rFonts w:ascii="Times New Roman" w:hAnsi="Times New Roman"/>
          <w:sz w:val="27"/>
          <w:szCs w:val="27"/>
        </w:rPr>
        <w:t>Планшет № 3037, 3084</w:t>
      </w:r>
    </w:p>
    <w:p w:rsidR="00652E10" w:rsidRPr="007A0CB8" w:rsidRDefault="007A0CB8">
      <w:pPr>
        <w:spacing w:before="120" w:after="0"/>
        <w:rPr>
          <w:sz w:val="27"/>
          <w:szCs w:val="27"/>
        </w:rPr>
      </w:pPr>
      <w:r w:rsidRPr="007A0CB8">
        <w:rPr>
          <w:rFonts w:ascii="Times New Roman" w:hAnsi="Times New Roman"/>
          <w:b/>
          <w:sz w:val="27"/>
          <w:szCs w:val="27"/>
        </w:rPr>
        <w:t>Зонирование:</w:t>
      </w:r>
      <w:r w:rsidRPr="007A0CB8">
        <w:rPr>
          <w:rFonts w:ascii="Times New Roman" w:hAnsi="Times New Roman"/>
          <w:sz w:val="27"/>
          <w:szCs w:val="27"/>
        </w:rPr>
        <w:t xml:space="preserve"> Зона сооружений и коммуникаций автомобильного, речного, воздушного транспорта, метрополитена (ИТ-2)</w:t>
      </w:r>
    </w:p>
    <w:p w:rsidR="00652E10" w:rsidRPr="007A0CB8" w:rsidRDefault="007A0CB8">
      <w:pPr>
        <w:spacing w:before="120" w:after="0"/>
        <w:rPr>
          <w:sz w:val="27"/>
          <w:szCs w:val="27"/>
        </w:rPr>
      </w:pPr>
      <w:r w:rsidRPr="007A0CB8">
        <w:rPr>
          <w:rFonts w:ascii="Times New Roman" w:hAnsi="Times New Roman"/>
          <w:b/>
          <w:sz w:val="27"/>
          <w:szCs w:val="27"/>
        </w:rPr>
        <w:t xml:space="preserve">Запрос: </w:t>
      </w:r>
      <w:r w:rsidRPr="007A0CB8">
        <w:rPr>
          <w:rFonts w:ascii="Times New Roman" w:hAnsi="Times New Roman"/>
          <w:sz w:val="27"/>
          <w:szCs w:val="27"/>
        </w:rPr>
        <w:t xml:space="preserve"> </w:t>
      </w:r>
      <w:r w:rsidRPr="007A0CB8">
        <w:rPr>
          <w:rFonts w:ascii="Times New Roman" w:hAnsi="Times New Roman"/>
          <w:b/>
          <w:i/>
          <w:sz w:val="27"/>
          <w:szCs w:val="27"/>
        </w:rPr>
        <w:t>«магазины (4.4) – объекты для продажи товаров, торговая площадь которых составляет до 5000 кв. метров»</w:t>
      </w:r>
    </w:p>
    <w:p w:rsidR="00652E10" w:rsidRPr="007A0CB8" w:rsidRDefault="007A0CB8">
      <w:pPr>
        <w:spacing w:before="120" w:after="0"/>
        <w:rPr>
          <w:sz w:val="27"/>
          <w:szCs w:val="27"/>
        </w:rPr>
      </w:pPr>
      <w:r w:rsidRPr="007A0CB8">
        <w:rPr>
          <w:rFonts w:ascii="Times New Roman" w:hAnsi="Times New Roman"/>
          <w:b/>
          <w:sz w:val="27"/>
          <w:szCs w:val="27"/>
        </w:rPr>
        <w:t>Планируется: строительство нового здания магазина в северо-западной части</w:t>
      </w:r>
    </w:p>
    <w:p w:rsidR="00652E10" w:rsidRPr="007A0CB8" w:rsidRDefault="00652E1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52E10" w:rsidTr="00652E1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E10" w:rsidRDefault="007A0CB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E10" w:rsidRDefault="007A0CB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652E10" w:rsidSect="00652E1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06B" w:rsidRDefault="0092206B" w:rsidP="00652E10">
      <w:pPr>
        <w:spacing w:after="0" w:line="240" w:lineRule="auto"/>
      </w:pPr>
      <w:r>
        <w:separator/>
      </w:r>
    </w:p>
  </w:endnote>
  <w:endnote w:type="continuationSeparator" w:id="0">
    <w:p w:rsidR="0092206B" w:rsidRDefault="0092206B" w:rsidP="0065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06B" w:rsidRDefault="0092206B" w:rsidP="00652E10">
      <w:pPr>
        <w:spacing w:after="0" w:line="240" w:lineRule="auto"/>
      </w:pPr>
      <w:r w:rsidRPr="00652E10">
        <w:rPr>
          <w:color w:val="000000"/>
        </w:rPr>
        <w:separator/>
      </w:r>
    </w:p>
  </w:footnote>
  <w:footnote w:type="continuationSeparator" w:id="0">
    <w:p w:rsidR="0092206B" w:rsidRDefault="0092206B" w:rsidP="0065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10" w:rsidRDefault="00652E1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7A0CB8">
      <w:rPr>
        <w:rFonts w:ascii="Times New Roman" w:hAnsi="Times New Roman"/>
        <w:b/>
        <w:sz w:val="24"/>
        <w:szCs w:val="24"/>
      </w:rPr>
      <w:br/>
    </w:r>
    <w:r w:rsidR="00484619">
      <w:rPr>
        <w:rFonts w:ascii="Times New Roman" w:hAnsi="Times New Roman"/>
        <w:b/>
        <w:sz w:val="24"/>
        <w:szCs w:val="24"/>
      </w:rPr>
      <w:t>20</w:t>
    </w:r>
    <w:r w:rsidR="007A0CB8">
      <w:rPr>
        <w:rFonts w:ascii="Times New Roman" w:hAnsi="Times New Roman"/>
        <w:b/>
        <w:sz w:val="24"/>
        <w:szCs w:val="24"/>
      </w:rPr>
      <w:t>.01.2022 – 1</w:t>
    </w:r>
    <w:r w:rsidR="00484619">
      <w:rPr>
        <w:rFonts w:ascii="Times New Roman" w:hAnsi="Times New Roman"/>
        <w:b/>
        <w:sz w:val="24"/>
        <w:szCs w:val="24"/>
      </w:rPr>
      <w:t>7</w:t>
    </w:r>
    <w:r w:rsidR="007A0CB8">
      <w:rPr>
        <w:rFonts w:ascii="Times New Roman" w:hAnsi="Times New Roman"/>
        <w:b/>
        <w:sz w:val="24"/>
        <w:szCs w:val="24"/>
      </w:rPr>
      <w:t>.02.2022</w:t>
    </w:r>
  </w:p>
  <w:p w:rsidR="00652E10" w:rsidRDefault="00652E1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E10"/>
    <w:rsid w:val="00372BE8"/>
    <w:rsid w:val="003B44CE"/>
    <w:rsid w:val="00484619"/>
    <w:rsid w:val="00623299"/>
    <w:rsid w:val="00652E10"/>
    <w:rsid w:val="007A0CB8"/>
    <w:rsid w:val="0092206B"/>
    <w:rsid w:val="00A47B6F"/>
    <w:rsid w:val="00B91C98"/>
    <w:rsid w:val="00C6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2E1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2E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52E10"/>
    <w:rPr>
      <w:sz w:val="22"/>
      <w:szCs w:val="22"/>
      <w:lang w:eastAsia="en-US"/>
    </w:rPr>
  </w:style>
  <w:style w:type="paragraph" w:styleId="a5">
    <w:name w:val="footer"/>
    <w:basedOn w:val="a"/>
    <w:rsid w:val="00652E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52E10"/>
    <w:rPr>
      <w:sz w:val="22"/>
      <w:szCs w:val="22"/>
      <w:lang w:eastAsia="en-US"/>
    </w:rPr>
  </w:style>
  <w:style w:type="paragraph" w:styleId="a7">
    <w:name w:val="Balloon Text"/>
    <w:basedOn w:val="a"/>
    <w:rsid w:val="00652E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52E1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52E1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52E1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52E1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cp:lastPrinted>2022-01-12T04:08:00Z</cp:lastPrinted>
  <dcterms:created xsi:type="dcterms:W3CDTF">2022-01-10T06:02:00Z</dcterms:created>
  <dcterms:modified xsi:type="dcterms:W3CDTF">2022-01-14T06:07:00Z</dcterms:modified>
</cp:coreProperties>
</file>