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5C" w:rsidRDefault="004506C8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9325C" w:rsidRDefault="004506C8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Департаменту земельных и имущественных отношений мэрии города Новосибирска</w:t>
      </w:r>
    </w:p>
    <w:p w:rsidR="00A9325C" w:rsidRDefault="004506C8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A9325C" w:rsidRDefault="004506C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proofErr w:type="spellStart"/>
      <w:r>
        <w:rPr>
          <w:rFonts w:ascii="Times New Roman" w:hAnsi="Times New Roman"/>
          <w:sz w:val="24"/>
          <w:szCs w:val="24"/>
        </w:rPr>
        <w:t>Заельцов</w:t>
      </w:r>
      <w:r>
        <w:rPr>
          <w:rFonts w:ascii="Times New Roman" w:hAnsi="Times New Roman"/>
          <w:sz w:val="24"/>
          <w:szCs w:val="24"/>
        </w:rPr>
        <w:t>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</w:t>
      </w:r>
      <w: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Мочищенское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шоссе, 1/2</w:t>
      </w:r>
    </w:p>
    <w:p w:rsidR="00A9325C" w:rsidRDefault="004506C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номер: 54:35:033715:569</w:t>
      </w:r>
    </w:p>
    <w:p w:rsidR="00A9325C" w:rsidRDefault="004506C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площадь- 495 кв. м;</w:t>
      </w:r>
    </w:p>
    <w:p w:rsidR="00A9325C" w:rsidRDefault="004506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1018</w:t>
      </w:r>
    </w:p>
    <w:p w:rsidR="00A9325C" w:rsidRDefault="004506C8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 города Новосибирска</w:t>
      </w:r>
    </w:p>
    <w:p w:rsidR="00A9325C" w:rsidRDefault="004506C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улично-дорожной сети (ИТ-3).</w:t>
      </w:r>
    </w:p>
    <w:p w:rsidR="00A9325C" w:rsidRDefault="004506C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разрешения на условно разрешенные</w:t>
      </w:r>
      <w:r>
        <w:rPr>
          <w:rFonts w:ascii="Times New Roman" w:hAnsi="Times New Roman"/>
          <w:i/>
          <w:sz w:val="24"/>
          <w:szCs w:val="24"/>
        </w:rPr>
        <w:t xml:space="preserve"> виды использования земельного участка - </w:t>
      </w:r>
      <w:r>
        <w:rPr>
          <w:rFonts w:ascii="Times New Roman" w:hAnsi="Times New Roman"/>
          <w:b/>
          <w:i/>
          <w:sz w:val="24"/>
          <w:szCs w:val="24"/>
        </w:rPr>
        <w:t>«объекты придорожного сервиса (4.9.1)».</w:t>
      </w:r>
    </w:p>
    <w:p w:rsidR="00A9325C" w:rsidRDefault="004506C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>для размещения нестационарного объекта</w:t>
      </w:r>
    </w:p>
    <w:p w:rsidR="00A9325C" w:rsidRDefault="004506C8">
      <w:pPr>
        <w:spacing w:before="120" w:after="0"/>
      </w:pPr>
      <w:r>
        <w:rPr>
          <w:noProof/>
          <w:lang w:eastAsia="ru-RU"/>
        </w:rPr>
        <w:drawing>
          <wp:inline distT="0" distB="0" distL="0" distR="0">
            <wp:extent cx="6299831" cy="3816358"/>
            <wp:effectExtent l="0" t="0" r="0" b="0"/>
            <wp:docPr id="1" name="Рисунок 7" descr="C:\Users\isharkova\Desktop\ОО 8 августа 2019\СХЕМЫ\ДЗИО мочищенское шоссе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831" cy="38163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A9325C" w:rsidSect="00A9325C">
      <w:headerReference w:type="default" r:id="rId7"/>
      <w:footerReference w:type="default" r:id="rId8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6C8" w:rsidRDefault="004506C8" w:rsidP="00A9325C">
      <w:pPr>
        <w:spacing w:after="0" w:line="240" w:lineRule="auto"/>
      </w:pPr>
      <w:r>
        <w:separator/>
      </w:r>
    </w:p>
  </w:endnote>
  <w:endnote w:type="continuationSeparator" w:id="0">
    <w:p w:rsidR="004506C8" w:rsidRDefault="004506C8" w:rsidP="00A9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25C" w:rsidRDefault="00A932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6C8" w:rsidRDefault="004506C8" w:rsidP="00A9325C">
      <w:pPr>
        <w:spacing w:after="0" w:line="240" w:lineRule="auto"/>
      </w:pPr>
      <w:r w:rsidRPr="00A9325C">
        <w:rPr>
          <w:color w:val="000000"/>
        </w:rPr>
        <w:separator/>
      </w:r>
    </w:p>
  </w:footnote>
  <w:footnote w:type="continuationSeparator" w:id="0">
    <w:p w:rsidR="004506C8" w:rsidRDefault="004506C8" w:rsidP="00A93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25C" w:rsidRDefault="00A9325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9325C" w:rsidRDefault="00A9325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22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8</w:t>
    </w:r>
    <w:r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19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9</w:t>
    </w:r>
    <w:r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25C"/>
    <w:rsid w:val="004506C8"/>
    <w:rsid w:val="00612D11"/>
    <w:rsid w:val="00A9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325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32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A9325C"/>
    <w:rPr>
      <w:sz w:val="22"/>
      <w:szCs w:val="22"/>
      <w:lang w:eastAsia="en-US"/>
    </w:rPr>
  </w:style>
  <w:style w:type="paragraph" w:styleId="a5">
    <w:name w:val="footer"/>
    <w:basedOn w:val="a"/>
    <w:rsid w:val="00A932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A9325C"/>
    <w:rPr>
      <w:sz w:val="22"/>
      <w:szCs w:val="22"/>
      <w:lang w:eastAsia="en-US"/>
    </w:rPr>
  </w:style>
  <w:style w:type="paragraph" w:styleId="a7">
    <w:name w:val="Balloon Text"/>
    <w:basedOn w:val="a"/>
    <w:rsid w:val="00A9325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A9325C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A9325C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A9325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9325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A9325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2</cp:revision>
  <cp:lastPrinted>2019-07-31T09:01:00Z</cp:lastPrinted>
  <dcterms:created xsi:type="dcterms:W3CDTF">2019-08-20T02:41:00Z</dcterms:created>
  <dcterms:modified xsi:type="dcterms:W3CDTF">2019-08-20T02:41:00Z</dcterms:modified>
</cp:coreProperties>
</file>