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CE" w:rsidRDefault="00367EC2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60FCE" w:rsidRPr="007A4978" w:rsidRDefault="007A4978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7A4978">
        <w:rPr>
          <w:rFonts w:ascii="Times New Roman" w:hAnsi="Times New Roman"/>
          <w:b/>
          <w:sz w:val="28"/>
          <w:szCs w:val="28"/>
          <w:u w:val="single"/>
        </w:rPr>
        <w:t>1.4. Заявитель: ГКУ НО «Территориальное управление автомобильных дорог Новосибирской области»</w:t>
      </w:r>
    </w:p>
    <w:p w:rsidR="00560FCE" w:rsidRDefault="00367EC2">
      <w:pPr>
        <w:spacing w:after="0"/>
      </w:pPr>
      <w:r w:rsidRPr="00367EC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367EC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67EC2">
        <w:rPr>
          <w:rFonts w:ascii="Times New Roman" w:hAnsi="Times New Roman"/>
          <w:b/>
          <w:sz w:val="24"/>
          <w:szCs w:val="24"/>
        </w:rPr>
        <w:t>:</w:t>
      </w:r>
    </w:p>
    <w:p w:rsidR="00560FCE" w:rsidRDefault="00367EC2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54:35:014085:76</w:t>
      </w:r>
      <w:r>
        <w:rPr>
          <w:rFonts w:ascii="Times New Roman" w:hAnsi="Times New Roman"/>
          <w:sz w:val="24"/>
          <w:szCs w:val="24"/>
        </w:rPr>
        <w:t>;</w:t>
      </w:r>
    </w:p>
    <w:p w:rsidR="00560FCE" w:rsidRDefault="00367EC2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3226FF">
        <w:rPr>
          <w:rFonts w:ascii="Times New Roman" w:hAnsi="Times New Roman"/>
          <w:sz w:val="24"/>
          <w:szCs w:val="24"/>
        </w:rPr>
        <w:t xml:space="preserve">Дзержинский район, </w:t>
      </w:r>
      <w:r>
        <w:rPr>
          <w:rFonts w:ascii="Times New Roman" w:hAnsi="Times New Roman"/>
          <w:sz w:val="24"/>
          <w:szCs w:val="24"/>
        </w:rPr>
        <w:t>ул. Планетная;</w:t>
      </w:r>
    </w:p>
    <w:p w:rsidR="00560FCE" w:rsidRDefault="00367EC2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367EC2">
        <w:rPr>
          <w:rFonts w:ascii="Times New Roman" w:hAnsi="Times New Roman"/>
          <w:sz w:val="24"/>
          <w:szCs w:val="24"/>
        </w:rPr>
        <w:t xml:space="preserve"> 4711 </w:t>
      </w:r>
      <w:r>
        <w:rPr>
          <w:rFonts w:ascii="Times New Roman" w:hAnsi="Times New Roman"/>
          <w:sz w:val="24"/>
          <w:szCs w:val="24"/>
        </w:rPr>
        <w:t>кв</w:t>
      </w:r>
      <w:r w:rsidRPr="00367E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367EC2">
        <w:rPr>
          <w:rFonts w:ascii="Times New Roman" w:hAnsi="Times New Roman"/>
          <w:sz w:val="24"/>
          <w:szCs w:val="24"/>
        </w:rPr>
        <w:t>.;</w:t>
      </w:r>
      <w:r w:rsidR="003226FF">
        <w:rPr>
          <w:rFonts w:ascii="Times New Roman" w:hAnsi="Times New Roman"/>
          <w:sz w:val="24"/>
          <w:szCs w:val="24"/>
        </w:rPr>
        <w:t xml:space="preserve"> </w:t>
      </w:r>
      <w:r w:rsidRPr="00367EC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367EC2">
        <w:rPr>
          <w:rFonts w:ascii="Times New Roman" w:hAnsi="Times New Roman"/>
          <w:sz w:val="24"/>
          <w:szCs w:val="24"/>
        </w:rPr>
        <w:t xml:space="preserve"> 1960, 1961).</w:t>
      </w:r>
    </w:p>
    <w:p w:rsidR="00560FCE" w:rsidRDefault="00367EC2" w:rsidP="000C25A3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367EC2">
        <w:rPr>
          <w:rFonts w:ascii="Times New Roman" w:hAnsi="Times New Roman"/>
          <w:b/>
          <w:sz w:val="24"/>
          <w:szCs w:val="24"/>
        </w:rPr>
        <w:t xml:space="preserve">: </w:t>
      </w:r>
      <w:r w:rsidRPr="00367EC2">
        <w:rPr>
          <w:rFonts w:ascii="Times New Roman" w:hAnsi="Times New Roman"/>
          <w:sz w:val="24"/>
          <w:szCs w:val="24"/>
        </w:rPr>
        <w:t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</w:t>
      </w:r>
      <w:r w:rsidR="000C25A3">
        <w:rPr>
          <w:rFonts w:ascii="Times New Roman" w:hAnsi="Times New Roman"/>
          <w:sz w:val="24"/>
          <w:szCs w:val="24"/>
        </w:rPr>
        <w:t xml:space="preserve">         </w:t>
      </w:r>
      <w:r w:rsidRPr="00367EC2">
        <w:rPr>
          <w:rFonts w:ascii="Times New Roman" w:hAnsi="Times New Roman"/>
          <w:sz w:val="24"/>
          <w:szCs w:val="24"/>
        </w:rPr>
        <w:t xml:space="preserve"> (ОД-1.1)</w:t>
      </w:r>
    </w:p>
    <w:p w:rsidR="007A4978" w:rsidRPr="007A4978" w:rsidRDefault="00367EC2" w:rsidP="007A497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="007A4978" w:rsidRPr="007A4978">
        <w:rPr>
          <w:rFonts w:ascii="Times New Roman" w:hAnsi="Times New Roman"/>
          <w:i/>
          <w:sz w:val="24"/>
          <w:szCs w:val="24"/>
        </w:rPr>
        <w:t>в части:</w:t>
      </w:r>
    </w:p>
    <w:p w:rsidR="007A4978" w:rsidRPr="007A4978" w:rsidRDefault="000C25A3" w:rsidP="000C25A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- </w:t>
      </w:r>
      <w:r w:rsidR="007A4978" w:rsidRPr="007A4978">
        <w:rPr>
          <w:rFonts w:ascii="Times New Roman" w:hAnsi="Times New Roman"/>
          <w:i/>
          <w:sz w:val="24"/>
          <w:szCs w:val="24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3 м до 1,8 м и с 1 м до 0 м с восточной стороны, с 3м до 1,1м с северной стороны, с 3 м до 2,6 м с западной стороны;</w:t>
      </w:r>
    </w:p>
    <w:p w:rsidR="00560FCE" w:rsidRDefault="000C25A3" w:rsidP="000C25A3">
      <w:pPr>
        <w:spacing w:after="0"/>
        <w:jc w:val="both"/>
      </w:pPr>
      <w:r>
        <w:rPr>
          <w:rFonts w:ascii="Times New Roman" w:hAnsi="Times New Roman"/>
          <w:i/>
          <w:sz w:val="24"/>
          <w:szCs w:val="24"/>
        </w:rPr>
        <w:t xml:space="preserve">           - </w:t>
      </w:r>
      <w:r w:rsidR="007A4978" w:rsidRPr="007A4978">
        <w:rPr>
          <w:rFonts w:ascii="Times New Roman" w:hAnsi="Times New Roman"/>
          <w:i/>
          <w:sz w:val="24"/>
          <w:szCs w:val="24"/>
        </w:rPr>
        <w:t>уменьшения предельного минимального количества машино-мест для стоянок индивидуальных транспортных средств с 90 машино-мест до 51 машино-мест в границах земельного участка.</w:t>
      </w:r>
    </w:p>
    <w:p w:rsidR="00560FCE" w:rsidRDefault="00367EC2" w:rsidP="000C25A3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="007A4978" w:rsidRPr="007A4978"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и наличие инженерных сетей являются неблагоприятными для застройки</w:t>
      </w:r>
      <w:r w:rsidR="00567334">
        <w:rPr>
          <w:rFonts w:ascii="Times New Roman" w:hAnsi="Times New Roman"/>
          <w:i/>
          <w:sz w:val="24"/>
          <w:szCs w:val="24"/>
        </w:rPr>
        <w:t>.</w:t>
      </w:r>
    </w:p>
    <w:p w:rsidR="00560FCE" w:rsidRPr="007A4978" w:rsidRDefault="00367EC2" w:rsidP="000C25A3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0C25A3">
        <w:rPr>
          <w:rFonts w:ascii="Times New Roman" w:hAnsi="Times New Roman"/>
          <w:b/>
          <w:sz w:val="24"/>
          <w:szCs w:val="24"/>
        </w:rPr>
        <w:t>:</w:t>
      </w:r>
      <w:r w:rsidR="007A4978">
        <w:rPr>
          <w:rFonts w:ascii="Times New Roman" w:hAnsi="Times New Roman"/>
          <w:b/>
          <w:sz w:val="24"/>
          <w:szCs w:val="24"/>
        </w:rPr>
        <w:t xml:space="preserve"> реконструкция</w:t>
      </w:r>
      <w:r w:rsidR="000C25A3">
        <w:rPr>
          <w:rFonts w:ascii="Times New Roman" w:hAnsi="Times New Roman"/>
          <w:b/>
          <w:sz w:val="24"/>
          <w:szCs w:val="24"/>
        </w:rPr>
        <w:t xml:space="preserve"> административного здания с подземной автостоянкой и здания лабораторного корпуса</w:t>
      </w:r>
      <w:r w:rsidR="005E62FD">
        <w:rPr>
          <w:rFonts w:ascii="Times New Roman" w:hAnsi="Times New Roman"/>
          <w:b/>
          <w:sz w:val="24"/>
          <w:szCs w:val="24"/>
        </w:rPr>
        <w:t>.</w:t>
      </w:r>
    </w:p>
    <w:p w:rsidR="00560FCE" w:rsidRPr="000C25A3" w:rsidRDefault="00560FC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560FCE" w:rsidRDefault="000A6A89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44.9pt;margin-top:115.2pt;width:66pt;height:28.1pt;z-index:251667456" strokecolor="#c00000" strokeweight=".5pt">
            <v:fill opacity="32113f"/>
            <v:textbox>
              <w:txbxContent>
                <w:p w:rsidR="009D692A" w:rsidRPr="00A02E46" w:rsidRDefault="009D692A">
                  <w:pPr>
                    <w:rPr>
                      <w:b/>
                      <w:shadow/>
                      <w:sz w:val="32"/>
                    </w:rPr>
                  </w:pPr>
                  <w:r w:rsidRPr="00A02E46">
                    <w:rPr>
                      <w:b/>
                      <w:shadow/>
                      <w:sz w:val="32"/>
                    </w:rPr>
                    <w:t>ОД-1.1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162.9pt;margin-top:82.95pt;width:53.25pt;height:22.85pt;z-index:251662336" stroked="f">
            <v:fill opacity="0"/>
            <v:textbox style="mso-next-textbox:#_x0000_s1029">
              <w:txbxContent>
                <w:p w:rsidR="009D692A" w:rsidRPr="00A02E46" w:rsidRDefault="009D692A">
                  <w:pPr>
                    <w:rPr>
                      <w:b/>
                      <w:shadow/>
                      <w:sz w:val="28"/>
                    </w:rPr>
                  </w:pPr>
                  <w:r w:rsidRPr="00A02E46">
                    <w:rPr>
                      <w:b/>
                      <w:shadow/>
                      <w:sz w:val="28"/>
                    </w:rPr>
                    <w:t>2,6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left:0;text-align:left;margin-left:331.65pt;margin-top:107.35pt;width:104.25pt;height:21.75pt;z-index:251666432" stroked="f">
            <v:fill opacity="0"/>
            <v:textbox>
              <w:txbxContent>
                <w:p w:rsidR="009D692A" w:rsidRPr="00A02E46" w:rsidRDefault="009D692A">
                  <w:pPr>
                    <w:rPr>
                      <w:b/>
                    </w:rPr>
                  </w:pPr>
                  <w:r w:rsidRPr="00A02E46">
                    <w:rPr>
                      <w:b/>
                      <w:sz w:val="28"/>
                    </w:rPr>
                    <w:t>0 м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</w:t>
                  </w:r>
                  <w:r w:rsidRPr="00A02E46">
                    <w:rPr>
                      <w:b/>
                    </w:rPr>
                    <w:t>для крылец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left:0;text-align:left;margin-left:331.65pt;margin-top:70.2pt;width:57pt;height:24pt;z-index:251665408" stroked="f">
            <v:fill opacity="0"/>
            <v:textbox>
              <w:txbxContent>
                <w:p w:rsidR="009D692A" w:rsidRPr="00A02E46" w:rsidRDefault="009D692A">
                  <w:pPr>
                    <w:rPr>
                      <w:b/>
                      <w:sz w:val="28"/>
                    </w:rPr>
                  </w:pPr>
                  <w:r w:rsidRPr="00A02E46">
                    <w:rPr>
                      <w:b/>
                      <w:sz w:val="28"/>
                    </w:rPr>
                    <w:t>1,8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1" type="#_x0000_t66" style="position:absolute;left:0;text-align:left;margin-left:300.9pt;margin-top:121.95pt;width:36pt;height:7.15pt;z-index:251664384" fillcolor="black [3213]"/>
        </w:pict>
      </w:r>
      <w:r>
        <w:rPr>
          <w:noProof/>
          <w:lang w:eastAsia="ru-RU"/>
        </w:rPr>
        <w:pict>
          <v:shape id="_x0000_s1030" type="#_x0000_t66" style="position:absolute;left:0;text-align:left;margin-left:295.65pt;margin-top:82.95pt;width:36pt;height:7.15pt;z-index:251663360" fillcolor="black [3213]"/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183.15pt;margin-top:82.95pt;width:33pt;height:7.15pt;z-index:251661312" fillcolor="black [3213]"/>
        </w:pict>
      </w:r>
      <w:r>
        <w:rPr>
          <w:noProof/>
          <w:lang w:eastAsia="ru-RU"/>
        </w:rPr>
        <w:pict>
          <v:shape id="_x0000_s1026" type="#_x0000_t202" style="position:absolute;left:0;text-align:left;margin-left:268.65pt;margin-top:10.2pt;width:58.1pt;height:22.5pt;z-index:251660288" stroked="f">
            <v:fill opacity="0"/>
            <v:textbox>
              <w:txbxContent>
                <w:p w:rsidR="009D692A" w:rsidRPr="001C416B" w:rsidRDefault="009D692A">
                  <w:pPr>
                    <w:rPr>
                      <w:b/>
                      <w:sz w:val="28"/>
                    </w:rPr>
                  </w:pPr>
                  <w:r w:rsidRPr="001C416B">
                    <w:rPr>
                      <w:b/>
                      <w:sz w:val="28"/>
                    </w:rPr>
                    <w:t>1,1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268.65pt;margin-top:19.95pt;width:7.15pt;height:31.5pt;z-index:251659264" fillcolor="black [3213]">
            <v:textbox style="layout-flow:vertical-ideographic"/>
          </v:shape>
        </w:pict>
      </w:r>
      <w:r w:rsidR="00367EC2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60FCE" w:rsidRDefault="00367EC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560FCE" w:rsidRDefault="00560FCE">
      <w:pPr>
        <w:rPr>
          <w:lang w:val="en-US"/>
        </w:rPr>
      </w:pPr>
    </w:p>
    <w:sectPr w:rsidR="00560FCE" w:rsidSect="00560FCE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92A" w:rsidRDefault="009D692A" w:rsidP="00560FCE">
      <w:pPr>
        <w:spacing w:after="0" w:line="240" w:lineRule="auto"/>
      </w:pPr>
      <w:r>
        <w:separator/>
      </w:r>
    </w:p>
  </w:endnote>
  <w:endnote w:type="continuationSeparator" w:id="0">
    <w:p w:rsidR="009D692A" w:rsidRDefault="009D692A" w:rsidP="00560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92A" w:rsidRDefault="009D692A" w:rsidP="00560FCE">
      <w:pPr>
        <w:spacing w:after="0" w:line="240" w:lineRule="auto"/>
      </w:pPr>
      <w:r w:rsidRPr="00560FCE">
        <w:rPr>
          <w:color w:val="000000"/>
        </w:rPr>
        <w:separator/>
      </w:r>
    </w:p>
  </w:footnote>
  <w:footnote w:type="continuationSeparator" w:id="0">
    <w:p w:rsidR="009D692A" w:rsidRDefault="009D692A" w:rsidP="00560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92A" w:rsidRDefault="009D692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D692A" w:rsidRDefault="009D692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19.08.2021 – 16.09.2021</w:t>
    </w:r>
  </w:p>
  <w:p w:rsidR="009D692A" w:rsidRDefault="009D692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FCE"/>
    <w:rsid w:val="000A6A89"/>
    <w:rsid w:val="000C25A3"/>
    <w:rsid w:val="001C416B"/>
    <w:rsid w:val="003226FF"/>
    <w:rsid w:val="00367EC2"/>
    <w:rsid w:val="00555FB3"/>
    <w:rsid w:val="00560FCE"/>
    <w:rsid w:val="00567334"/>
    <w:rsid w:val="005E62FD"/>
    <w:rsid w:val="007A4978"/>
    <w:rsid w:val="007F166C"/>
    <w:rsid w:val="00844CFE"/>
    <w:rsid w:val="009D692A"/>
    <w:rsid w:val="00A02E46"/>
    <w:rsid w:val="00A32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0FC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60F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560FCE"/>
    <w:rPr>
      <w:sz w:val="22"/>
      <w:szCs w:val="22"/>
      <w:lang w:eastAsia="en-US"/>
    </w:rPr>
  </w:style>
  <w:style w:type="paragraph" w:styleId="a5">
    <w:name w:val="footer"/>
    <w:basedOn w:val="a"/>
    <w:rsid w:val="00560F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560FCE"/>
    <w:rPr>
      <w:sz w:val="22"/>
      <w:szCs w:val="22"/>
      <w:lang w:eastAsia="en-US"/>
    </w:rPr>
  </w:style>
  <w:style w:type="paragraph" w:styleId="a7">
    <w:name w:val="Balloon Text"/>
    <w:basedOn w:val="a"/>
    <w:rsid w:val="0056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560FC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60FC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7</cp:revision>
  <cp:lastPrinted>2018-08-08T07:54:00Z</cp:lastPrinted>
  <dcterms:created xsi:type="dcterms:W3CDTF">2021-08-11T10:16:00Z</dcterms:created>
  <dcterms:modified xsi:type="dcterms:W3CDTF">2021-08-13T02:54:00Z</dcterms:modified>
</cp:coreProperties>
</file>