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914E4" w:rsidRPr="00B96C0B">
        <w:rPr>
          <w:sz w:val="28"/>
          <w:szCs w:val="28"/>
        </w:rPr>
        <w:t>54:32:010</w:t>
      </w:r>
      <w:r w:rsidR="006914E4">
        <w:rPr>
          <w:sz w:val="28"/>
          <w:szCs w:val="28"/>
        </w:rPr>
        <w:t>822:1674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914E4" w:rsidRPr="00B96C0B">
        <w:rPr>
          <w:sz w:val="28"/>
          <w:szCs w:val="28"/>
        </w:rPr>
        <w:t>на условно разрешенный вид использования земельного участка с кадастровым номером 54:32:010</w:t>
      </w:r>
      <w:r w:rsidR="006914E4">
        <w:rPr>
          <w:sz w:val="28"/>
          <w:szCs w:val="28"/>
        </w:rPr>
        <w:t>822:1674</w:t>
      </w:r>
      <w:r w:rsidR="006914E4" w:rsidRPr="00B96C0B">
        <w:rPr>
          <w:sz w:val="28"/>
          <w:szCs w:val="28"/>
        </w:rPr>
        <w:t>, общей площадью 1108 </w:t>
      </w:r>
      <w:proofErr w:type="spellStart"/>
      <w:r w:rsidR="006914E4" w:rsidRPr="00B96C0B">
        <w:rPr>
          <w:sz w:val="28"/>
          <w:szCs w:val="28"/>
        </w:rPr>
        <w:t>кв.м</w:t>
      </w:r>
      <w:proofErr w:type="spellEnd"/>
      <w:r w:rsidR="006914E4" w:rsidRPr="00B96C0B">
        <w:rPr>
          <w:sz w:val="28"/>
          <w:szCs w:val="28"/>
        </w:rPr>
        <w:t xml:space="preserve">., расположенного по адресу: </w:t>
      </w:r>
      <w:r w:rsidR="006914E4" w:rsidRPr="00DC17AC">
        <w:rPr>
          <w:sz w:val="28"/>
          <w:szCs w:val="28"/>
        </w:rPr>
        <w:t xml:space="preserve">Российская Федерация, Новосибирская область, городской округ город Бердск, город Бердск, улица Братьев </w:t>
      </w:r>
      <w:proofErr w:type="spellStart"/>
      <w:r w:rsidR="006914E4" w:rsidRPr="00DC17AC">
        <w:rPr>
          <w:sz w:val="28"/>
          <w:szCs w:val="28"/>
        </w:rPr>
        <w:t>Заволокиных</w:t>
      </w:r>
      <w:proofErr w:type="spellEnd"/>
      <w:r w:rsidR="006914E4" w:rsidRPr="00DC17AC">
        <w:rPr>
          <w:sz w:val="28"/>
          <w:szCs w:val="28"/>
        </w:rPr>
        <w:t>, земельный участок 3/2</w:t>
      </w:r>
      <w:r w:rsidR="006914E4" w:rsidRPr="00B96C0B">
        <w:rPr>
          <w:sz w:val="28"/>
          <w:szCs w:val="28"/>
        </w:rPr>
        <w:t xml:space="preserve"> - «</w:t>
      </w:r>
      <w:r w:rsidR="006914E4" w:rsidRPr="00B96C0B">
        <w:rPr>
          <w:color w:val="000000"/>
          <w:sz w:val="28"/>
          <w:szCs w:val="28"/>
        </w:rPr>
        <w:t>Для индивидуального жилищного строительства</w:t>
      </w:r>
      <w:r w:rsidR="006914E4" w:rsidRPr="00B96C0B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9B2023" w:rsidRDefault="009B202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914E4" w:rsidRPr="00B96C0B">
        <w:rPr>
          <w:sz w:val="28"/>
          <w:szCs w:val="28"/>
        </w:rPr>
        <w:t>на условно разрешенный вид использования земельного участка с кадастровым номером 54:32:010</w:t>
      </w:r>
      <w:r w:rsidR="006914E4">
        <w:rPr>
          <w:sz w:val="28"/>
          <w:szCs w:val="28"/>
        </w:rPr>
        <w:t>822:1674</w:t>
      </w:r>
      <w:r w:rsidR="006914E4" w:rsidRPr="00B96C0B">
        <w:rPr>
          <w:sz w:val="28"/>
          <w:szCs w:val="28"/>
        </w:rPr>
        <w:t>, общей площадью 1108 </w:t>
      </w:r>
      <w:proofErr w:type="spellStart"/>
      <w:r w:rsidR="006914E4" w:rsidRPr="00B96C0B">
        <w:rPr>
          <w:sz w:val="28"/>
          <w:szCs w:val="28"/>
        </w:rPr>
        <w:t>кв.м</w:t>
      </w:r>
      <w:proofErr w:type="spellEnd"/>
      <w:r w:rsidR="006914E4" w:rsidRPr="00B96C0B">
        <w:rPr>
          <w:sz w:val="28"/>
          <w:szCs w:val="28"/>
        </w:rPr>
        <w:t xml:space="preserve">., расположенного по адресу: </w:t>
      </w:r>
      <w:r w:rsidR="006914E4" w:rsidRPr="00DC17AC">
        <w:rPr>
          <w:sz w:val="28"/>
          <w:szCs w:val="28"/>
        </w:rPr>
        <w:t xml:space="preserve">Российская Федерация, Новосибирская область, городской округ город Бердск, город Бердск, улица Братьев </w:t>
      </w:r>
      <w:proofErr w:type="spellStart"/>
      <w:r w:rsidR="006914E4" w:rsidRPr="00DC17AC">
        <w:rPr>
          <w:sz w:val="28"/>
          <w:szCs w:val="28"/>
        </w:rPr>
        <w:t>Заволокиных</w:t>
      </w:r>
      <w:proofErr w:type="spellEnd"/>
      <w:r w:rsidR="006914E4" w:rsidRPr="00DC17AC">
        <w:rPr>
          <w:sz w:val="28"/>
          <w:szCs w:val="28"/>
        </w:rPr>
        <w:t>, земельный участок 3/2</w:t>
      </w:r>
      <w:r w:rsidR="006914E4" w:rsidRPr="00B96C0B">
        <w:rPr>
          <w:sz w:val="28"/>
          <w:szCs w:val="28"/>
        </w:rPr>
        <w:t xml:space="preserve"> - «</w:t>
      </w:r>
      <w:r w:rsidR="006914E4" w:rsidRPr="00B96C0B">
        <w:rPr>
          <w:color w:val="000000"/>
          <w:sz w:val="28"/>
          <w:szCs w:val="28"/>
        </w:rPr>
        <w:t>Для индивидуального жилищного строительства</w:t>
      </w:r>
      <w:r w:rsidR="006914E4" w:rsidRPr="00B96C0B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6914E4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0F5FF8F" wp14:editId="7BAC2817">
            <wp:extent cx="5124943" cy="503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481" cy="503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50" w:rsidRDefault="007B1850" w:rsidP="00A57AD5">
      <w:r>
        <w:separator/>
      </w:r>
    </w:p>
  </w:endnote>
  <w:endnote w:type="continuationSeparator" w:id="0">
    <w:p w:rsidR="007B1850" w:rsidRDefault="007B185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50" w:rsidRDefault="007B1850" w:rsidP="00A57AD5">
      <w:r>
        <w:separator/>
      </w:r>
    </w:p>
  </w:footnote>
  <w:footnote w:type="continuationSeparator" w:id="0">
    <w:p w:rsidR="007B1850" w:rsidRDefault="007B185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16613"/>
    <w:rsid w:val="001318DC"/>
    <w:rsid w:val="00133659"/>
    <w:rsid w:val="00146A6A"/>
    <w:rsid w:val="001565E3"/>
    <w:rsid w:val="00175984"/>
    <w:rsid w:val="001926C0"/>
    <w:rsid w:val="001958C7"/>
    <w:rsid w:val="001A4952"/>
    <w:rsid w:val="001E1FB2"/>
    <w:rsid w:val="001F442A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B4D1A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914E4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1850"/>
    <w:rsid w:val="007D320B"/>
    <w:rsid w:val="007E114D"/>
    <w:rsid w:val="007E1A23"/>
    <w:rsid w:val="007E4255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A79FE"/>
    <w:rsid w:val="009B2023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485E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FAAC-FB27-4E28-A2E5-D3CFA24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2023-02-21T02:29:00Z</dcterms:created>
  <dcterms:modified xsi:type="dcterms:W3CDTF">2023-02-21T02:30:00Z</dcterms:modified>
</cp:coreProperties>
</file>