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CD" w:rsidRDefault="00A13E1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C5ACD" w:rsidRPr="00A13E1C" w:rsidRDefault="00A13E1C" w:rsidP="008B5D5C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A13E1C">
        <w:rPr>
          <w:rFonts w:ascii="Times New Roman" w:hAnsi="Times New Roman"/>
          <w:b/>
          <w:sz w:val="28"/>
          <w:szCs w:val="28"/>
          <w:u w:val="single"/>
        </w:rPr>
        <w:t>1.1</w:t>
      </w:r>
      <w:r w:rsidR="00F9608D">
        <w:rPr>
          <w:rFonts w:ascii="Times New Roman" w:hAnsi="Times New Roman"/>
          <w:b/>
          <w:sz w:val="28"/>
          <w:szCs w:val="28"/>
          <w:u w:val="single"/>
        </w:rPr>
        <w:t>6</w:t>
      </w:r>
      <w:r w:rsidR="008B5D5C">
        <w:rPr>
          <w:rFonts w:ascii="Times New Roman" w:hAnsi="Times New Roman"/>
          <w:b/>
          <w:sz w:val="28"/>
          <w:szCs w:val="28"/>
          <w:u w:val="single"/>
        </w:rPr>
        <w:t>. Заявитель:</w:t>
      </w:r>
      <w:r w:rsidRPr="00A13E1C">
        <w:rPr>
          <w:rFonts w:ascii="Times New Roman" w:hAnsi="Times New Roman"/>
          <w:b/>
          <w:sz w:val="28"/>
          <w:szCs w:val="28"/>
          <w:u w:val="single"/>
        </w:rPr>
        <w:t xml:space="preserve"> ООО «Комфорт»</w:t>
      </w:r>
    </w:p>
    <w:p w:rsidR="00CC5ACD" w:rsidRDefault="00A13E1C">
      <w:pPr>
        <w:spacing w:after="0"/>
      </w:pPr>
      <w:r w:rsidRPr="00A13E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A13E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13E1C">
        <w:rPr>
          <w:rFonts w:ascii="Times New Roman" w:hAnsi="Times New Roman"/>
          <w:b/>
          <w:sz w:val="24"/>
          <w:szCs w:val="24"/>
        </w:rPr>
        <w:t>:</w:t>
      </w:r>
    </w:p>
    <w:p w:rsidR="00CC5ACD" w:rsidRDefault="00A13E1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54:35:032670:17</w:t>
      </w:r>
      <w:r>
        <w:rPr>
          <w:rFonts w:ascii="Times New Roman" w:hAnsi="Times New Roman"/>
          <w:sz w:val="24"/>
          <w:szCs w:val="24"/>
        </w:rPr>
        <w:t>;</w:t>
      </w:r>
    </w:p>
    <w:p w:rsidR="008B5D5C" w:rsidRDefault="00A13E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B5D5C" w:rsidRPr="008B5D5C">
        <w:rPr>
          <w:rFonts w:ascii="Times New Roman" w:hAnsi="Times New Roman"/>
          <w:sz w:val="24"/>
          <w:szCs w:val="24"/>
        </w:rPr>
        <w:t>Российская Федерация</w:t>
      </w:r>
      <w:r w:rsidR="008B5D5C">
        <w:rPr>
          <w:rFonts w:ascii="Times New Roman" w:hAnsi="Times New Roman"/>
          <w:b/>
          <w:sz w:val="24"/>
          <w:szCs w:val="24"/>
        </w:rPr>
        <w:t xml:space="preserve">, </w:t>
      </w:r>
      <w:r w:rsidR="008B5D5C">
        <w:rPr>
          <w:rFonts w:ascii="Times New Roman" w:hAnsi="Times New Roman"/>
          <w:sz w:val="24"/>
          <w:szCs w:val="24"/>
        </w:rPr>
        <w:t>Новосибирская область,</w:t>
      </w:r>
      <w:r>
        <w:rPr>
          <w:rFonts w:ascii="Times New Roman" w:hAnsi="Times New Roman"/>
          <w:sz w:val="24"/>
          <w:szCs w:val="24"/>
        </w:rPr>
        <w:t xml:space="preserve"> г</w:t>
      </w:r>
      <w:r w:rsidR="008B5D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</w:p>
    <w:p w:rsidR="00CC5ACD" w:rsidRDefault="00A13E1C">
      <w:pPr>
        <w:spacing w:after="0"/>
      </w:pPr>
      <w:proofErr w:type="spellStart"/>
      <w:r w:rsidRPr="00A13E1C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A13E1C">
        <w:rPr>
          <w:rFonts w:ascii="Times New Roman" w:hAnsi="Times New Roman"/>
          <w:b/>
          <w:sz w:val="24"/>
          <w:szCs w:val="24"/>
        </w:rPr>
        <w:t xml:space="preserve"> район,</w:t>
      </w:r>
      <w:r>
        <w:rPr>
          <w:rFonts w:ascii="Times New Roman" w:hAnsi="Times New Roman"/>
          <w:sz w:val="24"/>
          <w:szCs w:val="24"/>
        </w:rPr>
        <w:t xml:space="preserve"> ул</w:t>
      </w:r>
      <w:r w:rsidR="00FF0C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Жуковского;</w:t>
      </w:r>
      <w:r w:rsidR="00FF0CFA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A13E1C">
        <w:rPr>
          <w:rFonts w:ascii="Times New Roman" w:hAnsi="Times New Roman"/>
          <w:sz w:val="24"/>
          <w:szCs w:val="24"/>
        </w:rPr>
        <w:t xml:space="preserve"> 1408 </w:t>
      </w:r>
      <w:r>
        <w:rPr>
          <w:rFonts w:ascii="Times New Roman" w:hAnsi="Times New Roman"/>
          <w:sz w:val="24"/>
          <w:szCs w:val="24"/>
        </w:rPr>
        <w:t>кв</w:t>
      </w:r>
      <w:r w:rsidRPr="00A13E1C">
        <w:rPr>
          <w:rFonts w:ascii="Times New Roman" w:hAnsi="Times New Roman"/>
          <w:sz w:val="24"/>
          <w:szCs w:val="24"/>
        </w:rPr>
        <w:t>.</w:t>
      </w:r>
      <w:r w:rsidR="00FF0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A13E1C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A13E1C">
        <w:rPr>
          <w:rFonts w:ascii="Times New Roman" w:hAnsi="Times New Roman"/>
          <w:sz w:val="24"/>
          <w:szCs w:val="24"/>
        </w:rPr>
        <w:t xml:space="preserve"> 1008).</w:t>
      </w:r>
    </w:p>
    <w:p w:rsidR="00CC5ACD" w:rsidRDefault="00A13E1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13E1C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A13E1C">
        <w:rPr>
          <w:rFonts w:ascii="Times New Roman" w:hAnsi="Times New Roman"/>
          <w:sz w:val="24"/>
          <w:szCs w:val="24"/>
        </w:rPr>
        <w:t>Подзона</w:t>
      </w:r>
      <w:proofErr w:type="spellEnd"/>
      <w:r w:rsidRPr="00A13E1C"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CC5ACD" w:rsidRDefault="00A13E1C" w:rsidP="00F960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с 19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машино-места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CC5ACD" w:rsidRDefault="00A13E1C" w:rsidP="00F960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3205AB" w:rsidRPr="003205AB">
        <w:rPr>
          <w:rFonts w:ascii="Times New Roman" w:hAnsi="Times New Roman"/>
          <w:i/>
          <w:sz w:val="24"/>
          <w:szCs w:val="24"/>
        </w:rPr>
        <w:t xml:space="preserve">в связи </w:t>
      </w:r>
      <w:r>
        <w:rPr>
          <w:rFonts w:ascii="Times New Roman" w:hAnsi="Times New Roman"/>
          <w:i/>
          <w:sz w:val="24"/>
          <w:szCs w:val="24"/>
        </w:rPr>
        <w:t xml:space="preserve">с тем, </w:t>
      </w:r>
      <w:r w:rsidR="00F9608D" w:rsidRPr="00F9608D">
        <w:rPr>
          <w:rFonts w:ascii="Times New Roman" w:hAnsi="Times New Roman"/>
          <w:i/>
          <w:sz w:val="24"/>
          <w:szCs w:val="24"/>
        </w:rPr>
        <w:t>что наличие охранной зоны инженерных сетей является неблагоприятным для застройки, в целях соблюдения санитарных и противопожарных разрывов</w:t>
      </w:r>
    </w:p>
    <w:p w:rsidR="00CC5ACD" w:rsidRPr="002655BA" w:rsidRDefault="00A13E1C" w:rsidP="00F960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9608D">
        <w:rPr>
          <w:rFonts w:ascii="Times New Roman" w:hAnsi="Times New Roman"/>
          <w:b/>
          <w:sz w:val="24"/>
          <w:szCs w:val="24"/>
        </w:rPr>
        <w:t>:</w:t>
      </w:r>
      <w:r w:rsidR="002655BA">
        <w:rPr>
          <w:rFonts w:ascii="Times New Roman" w:hAnsi="Times New Roman"/>
          <w:b/>
          <w:sz w:val="24"/>
          <w:szCs w:val="24"/>
        </w:rPr>
        <w:t xml:space="preserve"> строительство </w:t>
      </w:r>
      <w:r w:rsidR="00F9608D">
        <w:rPr>
          <w:rFonts w:ascii="Times New Roman" w:hAnsi="Times New Roman"/>
          <w:b/>
          <w:sz w:val="24"/>
          <w:szCs w:val="24"/>
        </w:rPr>
        <w:t>объекта капитального строительства «</w:t>
      </w:r>
      <w:r w:rsidR="002655BA">
        <w:rPr>
          <w:rFonts w:ascii="Times New Roman" w:hAnsi="Times New Roman"/>
          <w:b/>
          <w:sz w:val="24"/>
          <w:szCs w:val="24"/>
        </w:rPr>
        <w:t xml:space="preserve">магазина </w:t>
      </w:r>
      <w:r w:rsidR="00F9608D">
        <w:rPr>
          <w:rFonts w:ascii="Times New Roman" w:hAnsi="Times New Roman"/>
          <w:b/>
          <w:sz w:val="24"/>
          <w:szCs w:val="24"/>
        </w:rPr>
        <w:t xml:space="preserve">промышленных товаров </w:t>
      </w:r>
      <w:r w:rsidR="002655BA">
        <w:rPr>
          <w:rFonts w:ascii="Times New Roman" w:hAnsi="Times New Roman"/>
          <w:b/>
          <w:sz w:val="24"/>
          <w:szCs w:val="24"/>
        </w:rPr>
        <w:t>с рестораном</w:t>
      </w:r>
      <w:r w:rsidR="00F9608D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F9608D">
        <w:rPr>
          <w:rFonts w:ascii="Times New Roman" w:hAnsi="Times New Roman"/>
          <w:b/>
          <w:sz w:val="24"/>
          <w:szCs w:val="24"/>
        </w:rPr>
        <w:t>автопарковкой</w:t>
      </w:r>
      <w:proofErr w:type="spellEnd"/>
      <w:r w:rsidR="00F9608D">
        <w:rPr>
          <w:rFonts w:ascii="Times New Roman" w:hAnsi="Times New Roman"/>
          <w:b/>
          <w:sz w:val="24"/>
          <w:szCs w:val="24"/>
        </w:rPr>
        <w:t>»</w:t>
      </w:r>
    </w:p>
    <w:p w:rsidR="00E774FF" w:rsidRDefault="00E774FF"/>
    <w:p w:rsidR="00CC5ACD" w:rsidRDefault="00E90A17">
      <w:pPr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6.15pt;margin-top:146.3pt;width:52.35pt;height:24.2pt;z-index:251660288" fillcolor="#f2f2f2 [3052]">
            <v:textbox>
              <w:txbxContent>
                <w:p w:rsidR="00E774FF" w:rsidRDefault="00E774FF" w:rsidP="00E774FF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ОД-4.1</w:t>
                  </w:r>
                </w:p>
                <w:p w:rsidR="00E774FF" w:rsidRDefault="00E774FF"/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2.9pt;margin-top:181.55pt;width:34.95pt;height:46.95pt;flip:y;z-index:251659264" o:connectortype="straight" strokeweight="1.5pt"/>
        </w:pict>
      </w:r>
      <w:r>
        <w:rPr>
          <w:noProof/>
          <w:lang w:eastAsia="ru-RU"/>
        </w:rPr>
        <w:pict>
          <v:shape id="_x0000_s1026" type="#_x0000_t202" style="position:absolute;margin-left:43pt;margin-top:227.15pt;width:100.2pt;height:20.15pt;z-index:251658240">
            <v:textbox>
              <w:txbxContent>
                <w:p w:rsidR="002C5186" w:rsidRDefault="002C5186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54:35:032670:17</w:t>
                  </w:r>
                </w:p>
              </w:txbxContent>
            </v:textbox>
          </v:shape>
        </w:pict>
      </w:r>
      <w:r w:rsidR="00E774FF">
        <w:rPr>
          <w:noProof/>
          <w:lang w:eastAsia="ru-RU"/>
        </w:rPr>
        <w:drawing>
          <wp:inline distT="0" distB="0" distL="0" distR="0">
            <wp:extent cx="5682291" cy="414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1650" t="11040" r="64780" b="45472"/>
                    <a:stretch/>
                  </pic:blipFill>
                  <pic:spPr bwMode="auto">
                    <a:xfrm>
                      <a:off x="0" y="0"/>
                      <a:ext cx="5740454" cy="4182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774FF" w:rsidRDefault="00E774FF" w:rsidP="00E774FF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774FF" w:rsidRDefault="00E774FF">
      <w:pPr>
        <w:rPr>
          <w:lang w:val="en-US"/>
        </w:rPr>
      </w:pPr>
      <w:bookmarkStart w:id="0" w:name="_GoBack"/>
      <w:bookmarkEnd w:id="0"/>
    </w:p>
    <w:sectPr w:rsidR="00E774FF" w:rsidSect="00CC5ACD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CD" w:rsidRDefault="00CC5ACD" w:rsidP="00CC5ACD">
      <w:pPr>
        <w:spacing w:after="0" w:line="240" w:lineRule="auto"/>
      </w:pPr>
      <w:r>
        <w:separator/>
      </w:r>
    </w:p>
  </w:endnote>
  <w:endnote w:type="continuationSeparator" w:id="0">
    <w:p w:rsidR="00CC5ACD" w:rsidRDefault="00CC5ACD" w:rsidP="00CC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CD" w:rsidRDefault="00A13E1C" w:rsidP="00CC5ACD">
      <w:pPr>
        <w:spacing w:after="0" w:line="240" w:lineRule="auto"/>
      </w:pPr>
      <w:r w:rsidRPr="00CC5ACD">
        <w:rPr>
          <w:color w:val="000000"/>
        </w:rPr>
        <w:separator/>
      </w:r>
    </w:p>
  </w:footnote>
  <w:footnote w:type="continuationSeparator" w:id="0">
    <w:p w:rsidR="00CC5ACD" w:rsidRDefault="00CC5ACD" w:rsidP="00CC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CD" w:rsidRDefault="00CC5AC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C5ACD" w:rsidRPr="00A13E1C" w:rsidRDefault="00F9608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30</w:t>
    </w:r>
    <w:r w:rsidR="00A13E1C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9</w:t>
    </w:r>
    <w:r w:rsidR="00A13E1C">
      <w:rPr>
        <w:rFonts w:ascii="Times New Roman" w:hAnsi="Times New Roman"/>
        <w:b/>
        <w:sz w:val="24"/>
        <w:szCs w:val="24"/>
      </w:rPr>
      <w:t xml:space="preserve">.2021 – </w:t>
    </w:r>
    <w:r>
      <w:rPr>
        <w:rFonts w:ascii="Times New Roman" w:hAnsi="Times New Roman"/>
        <w:b/>
        <w:sz w:val="24"/>
        <w:szCs w:val="24"/>
      </w:rPr>
      <w:t>28</w:t>
    </w:r>
    <w:r w:rsidR="00A13E1C">
      <w:rPr>
        <w:rFonts w:ascii="Times New Roman" w:hAnsi="Times New Roman"/>
        <w:b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A13E1C">
      <w:rPr>
        <w:rFonts w:ascii="Times New Roman" w:hAnsi="Times New Roman"/>
        <w:b/>
        <w:sz w:val="24"/>
        <w:szCs w:val="24"/>
      </w:rPr>
      <w:t>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ACD"/>
    <w:rsid w:val="002655BA"/>
    <w:rsid w:val="002C5186"/>
    <w:rsid w:val="003205AB"/>
    <w:rsid w:val="008B5D5C"/>
    <w:rsid w:val="00A13E1C"/>
    <w:rsid w:val="00CC5ACD"/>
    <w:rsid w:val="00E774FF"/>
    <w:rsid w:val="00E90A17"/>
    <w:rsid w:val="00F9608D"/>
    <w:rsid w:val="00FF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052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5AC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5A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C5ACD"/>
    <w:rPr>
      <w:sz w:val="22"/>
      <w:szCs w:val="22"/>
      <w:lang w:eastAsia="en-US"/>
    </w:rPr>
  </w:style>
  <w:style w:type="paragraph" w:styleId="a5">
    <w:name w:val="footer"/>
    <w:basedOn w:val="a"/>
    <w:rsid w:val="00CC5A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C5ACD"/>
    <w:rPr>
      <w:sz w:val="22"/>
      <w:szCs w:val="22"/>
      <w:lang w:eastAsia="en-US"/>
    </w:rPr>
  </w:style>
  <w:style w:type="paragraph" w:styleId="a7">
    <w:name w:val="Balloon Text"/>
    <w:basedOn w:val="a"/>
    <w:rsid w:val="00CC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C5AC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C5AC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AYMarkova</cp:lastModifiedBy>
  <cp:revision>9</cp:revision>
  <cp:lastPrinted>2018-08-08T07:54:00Z</cp:lastPrinted>
  <dcterms:created xsi:type="dcterms:W3CDTF">2021-07-12T09:28:00Z</dcterms:created>
  <dcterms:modified xsi:type="dcterms:W3CDTF">2021-10-04T08:38:00Z</dcterms:modified>
</cp:coreProperties>
</file>