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C0" w:rsidRDefault="00BF048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02C0" w:rsidRPr="004673B4" w:rsidRDefault="004673B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4673B4">
        <w:rPr>
          <w:rFonts w:ascii="Times New Roman" w:hAnsi="Times New Roman"/>
          <w:b/>
          <w:sz w:val="28"/>
          <w:szCs w:val="28"/>
        </w:rPr>
        <w:t>1.4</w:t>
      </w:r>
      <w:r w:rsidR="00450B98">
        <w:rPr>
          <w:rFonts w:ascii="Times New Roman" w:hAnsi="Times New Roman"/>
          <w:b/>
          <w:sz w:val="28"/>
          <w:szCs w:val="28"/>
        </w:rPr>
        <w:t>.</w:t>
      </w:r>
      <w:r w:rsidRPr="004673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73B4">
        <w:rPr>
          <w:rFonts w:ascii="Times New Roman" w:hAnsi="Times New Roman"/>
          <w:b/>
          <w:sz w:val="28"/>
          <w:szCs w:val="28"/>
        </w:rPr>
        <w:t>Шульдайс</w:t>
      </w:r>
      <w:proofErr w:type="spellEnd"/>
      <w:r w:rsidRPr="004673B4">
        <w:rPr>
          <w:rFonts w:ascii="Times New Roman" w:hAnsi="Times New Roman"/>
          <w:b/>
          <w:sz w:val="28"/>
          <w:szCs w:val="28"/>
        </w:rPr>
        <w:t xml:space="preserve"> Н. А.</w:t>
      </w:r>
    </w:p>
    <w:p w:rsidR="002B02C0" w:rsidRPr="00BF048E" w:rsidRDefault="002B02C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2B02C0" w:rsidRDefault="00BF048E">
      <w:pPr>
        <w:spacing w:after="0"/>
      </w:pPr>
      <w:r w:rsidRPr="00BF04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F04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048E">
        <w:rPr>
          <w:rFonts w:ascii="Times New Roman" w:hAnsi="Times New Roman"/>
          <w:b/>
          <w:sz w:val="24"/>
          <w:szCs w:val="24"/>
        </w:rPr>
        <w:t>:</w:t>
      </w:r>
    </w:p>
    <w:p w:rsidR="002B02C0" w:rsidRDefault="00BF048E" w:rsidP="004673B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54:35:051151:1075</w:t>
      </w:r>
      <w:r>
        <w:rPr>
          <w:rFonts w:ascii="Times New Roman" w:hAnsi="Times New Roman"/>
          <w:sz w:val="24"/>
          <w:szCs w:val="24"/>
        </w:rPr>
        <w:t>;</w:t>
      </w:r>
    </w:p>
    <w:p w:rsidR="002B02C0" w:rsidRPr="004673B4" w:rsidRDefault="00BF048E" w:rsidP="004673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73B4" w:rsidRPr="004673B4">
        <w:rPr>
          <w:rFonts w:ascii="Times New Roman" w:hAnsi="Times New Roman"/>
          <w:sz w:val="24"/>
          <w:szCs w:val="24"/>
        </w:rPr>
        <w:t>Новосибирская обл</w:t>
      </w:r>
      <w:r w:rsidR="00436DFE">
        <w:rPr>
          <w:rFonts w:ascii="Times New Roman" w:hAnsi="Times New Roman"/>
          <w:sz w:val="24"/>
          <w:szCs w:val="24"/>
        </w:rPr>
        <w:t>.</w:t>
      </w:r>
      <w:r w:rsidR="004673B4" w:rsidRPr="004673B4">
        <w:rPr>
          <w:rFonts w:ascii="Times New Roman" w:hAnsi="Times New Roman"/>
          <w:sz w:val="24"/>
          <w:szCs w:val="24"/>
        </w:rPr>
        <w:t>, г</w:t>
      </w:r>
      <w:r w:rsidR="00436DFE">
        <w:rPr>
          <w:rFonts w:ascii="Times New Roman" w:hAnsi="Times New Roman"/>
          <w:sz w:val="24"/>
          <w:szCs w:val="24"/>
        </w:rPr>
        <w:t xml:space="preserve">. </w:t>
      </w:r>
      <w:r w:rsidR="004673B4" w:rsidRPr="004673B4">
        <w:rPr>
          <w:rFonts w:ascii="Times New Roman" w:hAnsi="Times New Roman"/>
          <w:sz w:val="24"/>
          <w:szCs w:val="24"/>
        </w:rPr>
        <w:t>Новосибирск,</w:t>
      </w:r>
      <w:r w:rsidR="00643F40">
        <w:rPr>
          <w:rFonts w:ascii="Times New Roman" w:hAnsi="Times New Roman"/>
          <w:sz w:val="24"/>
          <w:szCs w:val="24"/>
        </w:rPr>
        <w:t xml:space="preserve"> </w:t>
      </w:r>
      <w:r w:rsidR="00643F40" w:rsidRPr="00643F40">
        <w:rPr>
          <w:rFonts w:ascii="Times New Roman" w:hAnsi="Times New Roman"/>
          <w:b/>
          <w:sz w:val="24"/>
          <w:szCs w:val="24"/>
        </w:rPr>
        <w:t>Кировский район</w:t>
      </w:r>
      <w:r w:rsidR="00643F40">
        <w:rPr>
          <w:rFonts w:ascii="Times New Roman" w:hAnsi="Times New Roman"/>
          <w:sz w:val="24"/>
          <w:szCs w:val="24"/>
        </w:rPr>
        <w:t>,</w:t>
      </w:r>
      <w:r w:rsidR="004673B4" w:rsidRPr="004673B4">
        <w:rPr>
          <w:rFonts w:ascii="Times New Roman" w:hAnsi="Times New Roman"/>
          <w:sz w:val="24"/>
          <w:szCs w:val="24"/>
        </w:rPr>
        <w:t xml:space="preserve"> ул. Петухова, 12</w:t>
      </w:r>
      <w:r w:rsidRPr="004673B4">
        <w:rPr>
          <w:rFonts w:ascii="Times New Roman" w:hAnsi="Times New Roman"/>
          <w:sz w:val="24"/>
          <w:szCs w:val="24"/>
        </w:rPr>
        <w:t>;</w:t>
      </w:r>
    </w:p>
    <w:p w:rsidR="002B02C0" w:rsidRDefault="00BF048E" w:rsidP="004673B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BF048E">
        <w:rPr>
          <w:rFonts w:ascii="Times New Roman" w:hAnsi="Times New Roman"/>
          <w:sz w:val="24"/>
          <w:szCs w:val="24"/>
        </w:rPr>
        <w:t xml:space="preserve"> 1326 </w:t>
      </w:r>
      <w:r>
        <w:rPr>
          <w:rFonts w:ascii="Times New Roman" w:hAnsi="Times New Roman"/>
          <w:sz w:val="24"/>
          <w:szCs w:val="24"/>
        </w:rPr>
        <w:t>кв</w:t>
      </w:r>
      <w:r w:rsidRPr="00BF04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F048E">
        <w:rPr>
          <w:rFonts w:ascii="Times New Roman" w:hAnsi="Times New Roman"/>
          <w:sz w:val="24"/>
          <w:szCs w:val="24"/>
        </w:rPr>
        <w:t>.;</w:t>
      </w:r>
      <w:r w:rsidR="00436DFE">
        <w:t xml:space="preserve"> </w:t>
      </w:r>
      <w:r w:rsidRPr="00BF048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F048E">
        <w:rPr>
          <w:rFonts w:ascii="Times New Roman" w:hAnsi="Times New Roman"/>
          <w:sz w:val="24"/>
          <w:szCs w:val="24"/>
        </w:rPr>
        <w:t xml:space="preserve"> 10023).</w:t>
      </w:r>
    </w:p>
    <w:p w:rsidR="002B02C0" w:rsidRDefault="00BF048E" w:rsidP="004673B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F048E">
        <w:rPr>
          <w:rFonts w:ascii="Times New Roman" w:hAnsi="Times New Roman"/>
          <w:b/>
          <w:sz w:val="24"/>
          <w:szCs w:val="24"/>
        </w:rPr>
        <w:t xml:space="preserve">: </w:t>
      </w:r>
      <w:r w:rsidR="004673B4">
        <w:rPr>
          <w:rFonts w:ascii="Times New Roman" w:hAnsi="Times New Roman"/>
          <w:sz w:val="24"/>
          <w:szCs w:val="24"/>
        </w:rPr>
        <w:t>з</w:t>
      </w:r>
      <w:r w:rsidRPr="00BF048E">
        <w:rPr>
          <w:rFonts w:ascii="Times New Roman" w:hAnsi="Times New Roman"/>
          <w:sz w:val="24"/>
          <w:szCs w:val="24"/>
        </w:rPr>
        <w:t>она делового, общественного и ко</w:t>
      </w:r>
      <w:r w:rsidR="004673B4">
        <w:rPr>
          <w:rFonts w:ascii="Times New Roman" w:hAnsi="Times New Roman"/>
          <w:sz w:val="24"/>
          <w:szCs w:val="24"/>
        </w:rPr>
        <w:t>ммерческого назначения (ОД-1), п</w:t>
      </w:r>
      <w:r w:rsidRPr="00BF048E">
        <w:rPr>
          <w:rFonts w:ascii="Times New Roman" w:hAnsi="Times New Roman"/>
          <w:sz w:val="24"/>
          <w:szCs w:val="24"/>
        </w:rPr>
        <w:t>одзона делового, общественного и коммерческого назначения с объектами различной плотности жилой застройки (ОД-1.1)</w:t>
      </w:r>
    </w:p>
    <w:p w:rsidR="002B02C0" w:rsidRDefault="00BF048E" w:rsidP="004673B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</w:t>
      </w:r>
      <w:r w:rsidR="00436DFE">
        <w:rPr>
          <w:rFonts w:ascii="Times New Roman" w:hAnsi="Times New Roman"/>
          <w:i/>
          <w:sz w:val="24"/>
          <w:szCs w:val="24"/>
        </w:rPr>
        <w:t xml:space="preserve">строений, сооружений, </w:t>
      </w:r>
      <w:r>
        <w:rPr>
          <w:rFonts w:ascii="Times New Roman" w:hAnsi="Times New Roman"/>
          <w:i/>
          <w:sz w:val="24"/>
          <w:szCs w:val="24"/>
        </w:rPr>
        <w:t xml:space="preserve"> с 3 м до 0 м с восточной стороны, с 3 м до 1,2 м с северной стороны, с 3 м до 1,3 м с западной стороны в габаритах </w:t>
      </w:r>
      <w:r w:rsidR="00436DFE">
        <w:rPr>
          <w:rFonts w:ascii="Times New Roman" w:hAnsi="Times New Roman"/>
          <w:i/>
          <w:sz w:val="24"/>
          <w:szCs w:val="24"/>
        </w:rPr>
        <w:t>ОКС</w:t>
      </w:r>
    </w:p>
    <w:p w:rsidR="002B02C0" w:rsidRDefault="00BF048E" w:rsidP="004673B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4673B4" w:rsidRPr="004673B4">
        <w:rPr>
          <w:rFonts w:ascii="Times New Roman" w:hAnsi="Times New Roman"/>
          <w:i/>
          <w:sz w:val="24"/>
          <w:szCs w:val="24"/>
        </w:rPr>
        <w:t>в связи</w:t>
      </w:r>
      <w:r w:rsidR="004673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рельеф земельного участка является неблагоприятным для застройки</w:t>
      </w:r>
    </w:p>
    <w:p w:rsidR="00C67FA0" w:rsidRDefault="00BF048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36DFE">
        <w:rPr>
          <w:rFonts w:ascii="Times New Roman" w:hAnsi="Times New Roman"/>
          <w:b/>
          <w:sz w:val="24"/>
          <w:szCs w:val="24"/>
        </w:rPr>
        <w:t xml:space="preserve">: </w:t>
      </w:r>
      <w:r w:rsidR="00436DFE">
        <w:rPr>
          <w:rFonts w:ascii="Times New Roman" w:hAnsi="Times New Roman"/>
          <w:b/>
          <w:sz w:val="24"/>
          <w:szCs w:val="24"/>
        </w:rPr>
        <w:t xml:space="preserve">для </w:t>
      </w:r>
      <w:r w:rsidRPr="00436DFE">
        <w:rPr>
          <w:rFonts w:ascii="Times New Roman" w:hAnsi="Times New Roman"/>
          <w:b/>
          <w:sz w:val="24"/>
          <w:szCs w:val="24"/>
        </w:rPr>
        <w:t>реконструкци</w:t>
      </w:r>
      <w:r w:rsidR="00436DFE">
        <w:rPr>
          <w:rFonts w:ascii="Times New Roman" w:hAnsi="Times New Roman"/>
          <w:b/>
          <w:sz w:val="24"/>
          <w:szCs w:val="24"/>
        </w:rPr>
        <w:t>и</w:t>
      </w:r>
      <w:r w:rsidRPr="00436DFE">
        <w:rPr>
          <w:rFonts w:ascii="Times New Roman" w:hAnsi="Times New Roman"/>
          <w:b/>
          <w:sz w:val="24"/>
          <w:szCs w:val="24"/>
        </w:rPr>
        <w:t xml:space="preserve"> здания кафе</w:t>
      </w:r>
      <w:r w:rsidR="00436DFE">
        <w:rPr>
          <w:rFonts w:ascii="Times New Roman" w:hAnsi="Times New Roman"/>
          <w:b/>
          <w:sz w:val="24"/>
          <w:szCs w:val="24"/>
        </w:rPr>
        <w:t xml:space="preserve"> (надстройка этажа)</w:t>
      </w:r>
    </w:p>
    <w:p w:rsidR="00C67FA0" w:rsidRPr="00C67FA0" w:rsidRDefault="00C67F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02C0" w:rsidRDefault="00C67FA0" w:rsidP="00C67F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00396" cy="43821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11" t="49835" r="58882" b="1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18" cy="438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C0" w:rsidRPr="00831F7C" w:rsidRDefault="00BF048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B02C0" w:rsidRPr="00831F7C" w:rsidSect="00436DFE">
      <w:headerReference w:type="default" r:id="rId7"/>
      <w:pgSz w:w="11906" w:h="16838"/>
      <w:pgMar w:top="278" w:right="42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C0" w:rsidRDefault="002B02C0" w:rsidP="002B02C0">
      <w:pPr>
        <w:spacing w:after="0" w:line="240" w:lineRule="auto"/>
      </w:pPr>
      <w:r>
        <w:separator/>
      </w:r>
    </w:p>
  </w:endnote>
  <w:endnote w:type="continuationSeparator" w:id="0">
    <w:p w:rsidR="002B02C0" w:rsidRDefault="002B02C0" w:rsidP="002B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C0" w:rsidRDefault="00BF048E" w:rsidP="002B02C0">
      <w:pPr>
        <w:spacing w:after="0" w:line="240" w:lineRule="auto"/>
      </w:pPr>
      <w:r w:rsidRPr="002B02C0">
        <w:rPr>
          <w:color w:val="000000"/>
        </w:rPr>
        <w:separator/>
      </w:r>
    </w:p>
  </w:footnote>
  <w:footnote w:type="continuationSeparator" w:id="0">
    <w:p w:rsidR="002B02C0" w:rsidRDefault="002B02C0" w:rsidP="002B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C0" w:rsidRDefault="002B02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43F40" w:rsidRDefault="00643F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2B02C0" w:rsidRDefault="002B02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2C0"/>
    <w:rsid w:val="002B02C0"/>
    <w:rsid w:val="00436DFE"/>
    <w:rsid w:val="00450B98"/>
    <w:rsid w:val="004673B4"/>
    <w:rsid w:val="004E4674"/>
    <w:rsid w:val="00643F40"/>
    <w:rsid w:val="007E5B14"/>
    <w:rsid w:val="00831F7C"/>
    <w:rsid w:val="009449DF"/>
    <w:rsid w:val="00B95692"/>
    <w:rsid w:val="00BF048E"/>
    <w:rsid w:val="00C24FCD"/>
    <w:rsid w:val="00C67FA0"/>
    <w:rsid w:val="00D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2C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0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B02C0"/>
    <w:rPr>
      <w:sz w:val="22"/>
      <w:szCs w:val="22"/>
      <w:lang w:eastAsia="en-US"/>
    </w:rPr>
  </w:style>
  <w:style w:type="paragraph" w:styleId="a5">
    <w:name w:val="footer"/>
    <w:basedOn w:val="a"/>
    <w:rsid w:val="002B02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B02C0"/>
    <w:rPr>
      <w:sz w:val="22"/>
      <w:szCs w:val="22"/>
      <w:lang w:eastAsia="en-US"/>
    </w:rPr>
  </w:style>
  <w:style w:type="paragraph" w:styleId="a7">
    <w:name w:val="Balloon Text"/>
    <w:basedOn w:val="a"/>
    <w:rsid w:val="002B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B02C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B02C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2022-03-22T08:46:00Z</cp:lastPrinted>
  <dcterms:created xsi:type="dcterms:W3CDTF">2022-03-11T08:24:00Z</dcterms:created>
  <dcterms:modified xsi:type="dcterms:W3CDTF">2022-03-22T08:46:00Z</dcterms:modified>
</cp:coreProperties>
</file>