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99" w:rsidRDefault="00D72B2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48FE" w:rsidRPr="00F048FE" w:rsidRDefault="00F048FE" w:rsidP="00F048F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48FE">
        <w:rPr>
          <w:rFonts w:ascii="Times New Roman" w:hAnsi="Times New Roman"/>
          <w:b/>
          <w:sz w:val="28"/>
          <w:szCs w:val="28"/>
          <w:u w:val="single"/>
        </w:rPr>
        <w:t>1.8 ООО «Центр согласований»</w:t>
      </w:r>
    </w:p>
    <w:p w:rsidR="00606699" w:rsidRDefault="00D72B2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048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048FE">
        <w:rPr>
          <w:rFonts w:ascii="Times New Roman" w:hAnsi="Times New Roman"/>
          <w:b/>
          <w:sz w:val="24"/>
          <w:szCs w:val="24"/>
        </w:rPr>
        <w:t>:</w:t>
      </w:r>
    </w:p>
    <w:p w:rsidR="00606699" w:rsidRDefault="00D72B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="00FD4406" w:rsidRPr="00FD440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FD4406" w:rsidRPr="00FD4406">
        <w:rPr>
          <w:rFonts w:ascii="Times New Roman" w:hAnsi="Times New Roman"/>
          <w:b/>
          <w:sz w:val="24"/>
          <w:szCs w:val="24"/>
        </w:rPr>
        <w:t xml:space="preserve"> район</w:t>
      </w:r>
      <w:r w:rsidR="00FD44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Кавалерийская,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1а;</w:t>
      </w:r>
    </w:p>
    <w:p w:rsidR="00606699" w:rsidRDefault="00D72B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54:35:032950:384;</w:t>
      </w:r>
    </w:p>
    <w:p w:rsidR="00606699" w:rsidRDefault="00D72B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7233 кв.м.;</w:t>
      </w:r>
    </w:p>
    <w:p w:rsidR="00606699" w:rsidRDefault="00606699">
      <w:pPr>
        <w:spacing w:after="0" w:line="240" w:lineRule="auto"/>
      </w:pPr>
    </w:p>
    <w:p w:rsidR="00606699" w:rsidRDefault="00D72B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1277, 1364</w:t>
      </w:r>
    </w:p>
    <w:p w:rsidR="00606699" w:rsidRDefault="00D72B2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06699" w:rsidRPr="00F048FE" w:rsidRDefault="00D72B2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048FE">
        <w:rPr>
          <w:rFonts w:ascii="Times New Roman" w:hAnsi="Times New Roman"/>
          <w:b/>
          <w:sz w:val="24"/>
          <w:szCs w:val="24"/>
        </w:rPr>
        <w:t xml:space="preserve">: </w:t>
      </w:r>
      <w:r w:rsidRPr="00F048FE">
        <w:rPr>
          <w:rFonts w:ascii="Times New Roman" w:hAnsi="Times New Roman"/>
          <w:sz w:val="24"/>
          <w:szCs w:val="24"/>
        </w:rPr>
        <w:t xml:space="preserve"> </w:t>
      </w:r>
      <w:r w:rsidR="00F048FE" w:rsidRPr="00F048FE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</w:t>
      </w:r>
      <w:proofErr w:type="spellStart"/>
      <w:proofErr w:type="gramStart"/>
      <w:r w:rsidR="00F048FE" w:rsidRPr="00F048FE">
        <w:rPr>
          <w:rFonts w:ascii="Times New Roman" w:hAnsi="Times New Roman"/>
          <w:b/>
          <w:i/>
          <w:sz w:val="24"/>
          <w:szCs w:val="24"/>
        </w:rPr>
        <w:t>под-земные</w:t>
      </w:r>
      <w:proofErr w:type="spellEnd"/>
      <w:proofErr w:type="gramEnd"/>
      <w:r w:rsidR="00F048FE" w:rsidRPr="00F048FE">
        <w:rPr>
          <w:rFonts w:ascii="Times New Roman" w:hAnsi="Times New Roman"/>
          <w:b/>
          <w:i/>
          <w:sz w:val="24"/>
          <w:szCs w:val="24"/>
        </w:rPr>
        <w:t xml:space="preserve">, предназначенные для хранения автотранспорта, в том числе с разделением на </w:t>
      </w:r>
      <w:proofErr w:type="spellStart"/>
      <w:r w:rsidR="00F048FE" w:rsidRPr="00F048FE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F048FE" w:rsidRPr="00F048FE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</w:t>
      </w:r>
      <w:r w:rsidR="00CF507F">
        <w:rPr>
          <w:rFonts w:ascii="Times New Roman" w:hAnsi="Times New Roman"/>
          <w:b/>
          <w:i/>
          <w:sz w:val="24"/>
          <w:szCs w:val="24"/>
        </w:rPr>
        <w:t>я «размещение гаражей для собст</w:t>
      </w:r>
      <w:r w:rsidR="00F048FE" w:rsidRPr="00F048FE">
        <w:rPr>
          <w:rFonts w:ascii="Times New Roman" w:hAnsi="Times New Roman"/>
          <w:b/>
          <w:i/>
          <w:sz w:val="24"/>
          <w:szCs w:val="24"/>
        </w:rPr>
        <w:t>венных нужд (2.7.2)», «служебные гаражи (4.9)»)».</w:t>
      </w:r>
    </w:p>
    <w:p w:rsidR="00606699" w:rsidRDefault="00D72B2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048FE">
        <w:rPr>
          <w:rFonts w:ascii="Times New Roman" w:hAnsi="Times New Roman"/>
          <w:b/>
          <w:sz w:val="24"/>
          <w:szCs w:val="24"/>
        </w:rPr>
        <w:t>:</w:t>
      </w:r>
      <w:r w:rsidR="00F048FE">
        <w:rPr>
          <w:rFonts w:ascii="Times New Roman" w:hAnsi="Times New Roman"/>
          <w:b/>
          <w:sz w:val="24"/>
          <w:szCs w:val="24"/>
        </w:rPr>
        <w:t xml:space="preserve"> строительство одноэтажной автостоянки</w:t>
      </w:r>
    </w:p>
    <w:p w:rsidR="00606699" w:rsidRPr="00F048FE" w:rsidRDefault="006066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06699" w:rsidTr="0060669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9" w:rsidRDefault="00D72B2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699" w:rsidRDefault="00D72B2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06699" w:rsidRDefault="00606699"/>
    <w:sectPr w:rsidR="00606699" w:rsidSect="0060669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3B" w:rsidRDefault="0020743B" w:rsidP="00606699">
      <w:pPr>
        <w:spacing w:after="0" w:line="240" w:lineRule="auto"/>
      </w:pPr>
      <w:r>
        <w:separator/>
      </w:r>
    </w:p>
  </w:endnote>
  <w:endnote w:type="continuationSeparator" w:id="0">
    <w:p w:rsidR="0020743B" w:rsidRDefault="0020743B" w:rsidP="0060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3B" w:rsidRDefault="0020743B" w:rsidP="00606699">
      <w:pPr>
        <w:spacing w:after="0" w:line="240" w:lineRule="auto"/>
      </w:pPr>
      <w:r w:rsidRPr="00606699">
        <w:rPr>
          <w:color w:val="000000"/>
        </w:rPr>
        <w:separator/>
      </w:r>
    </w:p>
  </w:footnote>
  <w:footnote w:type="continuationSeparator" w:id="0">
    <w:p w:rsidR="0020743B" w:rsidRDefault="0020743B" w:rsidP="0060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99" w:rsidRDefault="006066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6699" w:rsidRPr="008C3AD7" w:rsidRDefault="008C3AD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99"/>
    <w:rsid w:val="0020743B"/>
    <w:rsid w:val="00606699"/>
    <w:rsid w:val="00803D28"/>
    <w:rsid w:val="008C3AD7"/>
    <w:rsid w:val="00965CB1"/>
    <w:rsid w:val="00CF507F"/>
    <w:rsid w:val="00D72B2B"/>
    <w:rsid w:val="00DA776D"/>
    <w:rsid w:val="00F048FE"/>
    <w:rsid w:val="00FD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6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06699"/>
    <w:rPr>
      <w:sz w:val="22"/>
      <w:szCs w:val="22"/>
      <w:lang w:eastAsia="en-US"/>
    </w:rPr>
  </w:style>
  <w:style w:type="paragraph" w:styleId="a5">
    <w:name w:val="footer"/>
    <w:basedOn w:val="a"/>
    <w:rsid w:val="00606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06699"/>
    <w:rPr>
      <w:sz w:val="22"/>
      <w:szCs w:val="22"/>
      <w:lang w:eastAsia="en-US"/>
    </w:rPr>
  </w:style>
  <w:style w:type="paragraph" w:styleId="a7">
    <w:name w:val="Balloon Text"/>
    <w:basedOn w:val="a"/>
    <w:rsid w:val="006066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0669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0669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066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66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2024-05-02T06:30:00Z</dcterms:created>
  <dcterms:modified xsi:type="dcterms:W3CDTF">2024-05-08T09:24:00Z</dcterms:modified>
</cp:coreProperties>
</file>