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DE" w:rsidRDefault="007B0487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A55DE" w:rsidRPr="00040EFC" w:rsidRDefault="00F93240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1.7</w:t>
      </w:r>
      <w:r w:rsidR="007B0487" w:rsidRPr="007A5938">
        <w:rPr>
          <w:rFonts w:ascii="Times New Roman" w:hAnsi="Times New Roman"/>
          <w:b/>
          <w:sz w:val="28"/>
          <w:szCs w:val="28"/>
          <w:u w:val="single"/>
        </w:rPr>
        <w:t>.</w:t>
      </w:r>
      <w:r w:rsidR="007A5938" w:rsidRPr="007A593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A5938">
        <w:rPr>
          <w:rFonts w:ascii="Times New Roman" w:hAnsi="Times New Roman"/>
          <w:b/>
          <w:sz w:val="28"/>
          <w:szCs w:val="28"/>
          <w:u w:val="single"/>
        </w:rPr>
        <w:t xml:space="preserve">Федеральное государственное автономное образовательное учреждение </w:t>
      </w:r>
      <w:r w:rsidR="007A5938" w:rsidRPr="007A5938">
        <w:rPr>
          <w:rFonts w:ascii="Times New Roman" w:hAnsi="Times New Roman"/>
          <w:b/>
          <w:sz w:val="28"/>
          <w:szCs w:val="28"/>
          <w:u w:val="single"/>
        </w:rPr>
        <w:t>высшего образования «Новосибирский национальный исследовательский государственный университет»</w:t>
      </w:r>
    </w:p>
    <w:p w:rsidR="004A55DE" w:rsidRDefault="007B048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A59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A5938">
        <w:rPr>
          <w:rFonts w:ascii="Times New Roman" w:hAnsi="Times New Roman"/>
          <w:b/>
          <w:sz w:val="24"/>
          <w:szCs w:val="24"/>
        </w:rPr>
        <w:t>:</w:t>
      </w:r>
    </w:p>
    <w:p w:rsidR="004A55DE" w:rsidRDefault="007B048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54:35:091475:117</w:t>
      </w:r>
      <w:r>
        <w:rPr>
          <w:rFonts w:ascii="Times New Roman" w:hAnsi="Times New Roman"/>
          <w:sz w:val="24"/>
          <w:szCs w:val="24"/>
        </w:rPr>
        <w:t>;</w:t>
      </w:r>
    </w:p>
    <w:p w:rsidR="004A55DE" w:rsidRDefault="007B0487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Российская Федерация, Новосибирская обл</w:t>
      </w:r>
      <w:r w:rsidR="007A5938">
        <w:rPr>
          <w:rFonts w:ascii="Times New Roman" w:hAnsi="Times New Roman"/>
          <w:sz w:val="24"/>
          <w:szCs w:val="24"/>
        </w:rPr>
        <w:t>асть</w:t>
      </w:r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Pr="007A5938">
        <w:rPr>
          <w:rFonts w:ascii="Times New Roman" w:hAnsi="Times New Roman"/>
          <w:b/>
          <w:sz w:val="24"/>
          <w:szCs w:val="24"/>
        </w:rPr>
        <w:t>Советский район</w:t>
      </w:r>
      <w:r>
        <w:rPr>
          <w:rFonts w:ascii="Times New Roman" w:hAnsi="Times New Roman"/>
          <w:sz w:val="24"/>
          <w:szCs w:val="24"/>
        </w:rPr>
        <w:t>;</w:t>
      </w:r>
    </w:p>
    <w:p w:rsidR="004A55DE" w:rsidRDefault="007B0487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7A5938">
        <w:rPr>
          <w:rFonts w:ascii="Times New Roman" w:hAnsi="Times New Roman"/>
          <w:sz w:val="24"/>
          <w:szCs w:val="24"/>
        </w:rPr>
        <w:t xml:space="preserve"> 1683 </w:t>
      </w:r>
      <w:r>
        <w:rPr>
          <w:rFonts w:ascii="Times New Roman" w:hAnsi="Times New Roman"/>
          <w:sz w:val="24"/>
          <w:szCs w:val="24"/>
        </w:rPr>
        <w:t>кв</w:t>
      </w:r>
      <w:r w:rsidRPr="007A59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A5938">
        <w:rPr>
          <w:rFonts w:ascii="Times New Roman" w:hAnsi="Times New Roman"/>
          <w:sz w:val="24"/>
          <w:szCs w:val="24"/>
        </w:rPr>
        <w:t>.;</w:t>
      </w:r>
    </w:p>
    <w:p w:rsidR="004A55DE" w:rsidRDefault="007B0487">
      <w:pPr>
        <w:spacing w:after="0"/>
      </w:pPr>
      <w:r w:rsidRPr="007A593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7A5938">
        <w:rPr>
          <w:rFonts w:ascii="Times New Roman" w:hAnsi="Times New Roman"/>
          <w:sz w:val="24"/>
          <w:szCs w:val="24"/>
        </w:rPr>
        <w:t xml:space="preserve"> 14532, 14533).</w:t>
      </w:r>
    </w:p>
    <w:p w:rsidR="004A55DE" w:rsidRDefault="007B0487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A5938">
        <w:rPr>
          <w:rFonts w:ascii="Times New Roman" w:hAnsi="Times New Roman"/>
          <w:b/>
          <w:sz w:val="24"/>
          <w:szCs w:val="24"/>
        </w:rPr>
        <w:t xml:space="preserve">: </w:t>
      </w:r>
      <w:r w:rsidRPr="007A5938">
        <w:rPr>
          <w:rFonts w:ascii="Times New Roman" w:hAnsi="Times New Roman"/>
          <w:sz w:val="24"/>
          <w:szCs w:val="24"/>
        </w:rPr>
        <w:t>Зона природная (Р-1)</w:t>
      </w:r>
      <w:r w:rsidR="000350B0">
        <w:rPr>
          <w:rFonts w:ascii="Times New Roman" w:hAnsi="Times New Roman"/>
          <w:sz w:val="24"/>
          <w:szCs w:val="24"/>
        </w:rPr>
        <w:t>.</w:t>
      </w:r>
    </w:p>
    <w:p w:rsidR="000350B0" w:rsidRPr="000350B0" w:rsidRDefault="007B0487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земельного </w:t>
      </w:r>
      <w:proofErr w:type="gramStart"/>
      <w:r>
        <w:rPr>
          <w:rFonts w:ascii="Times New Roman" w:hAnsi="Times New Roman"/>
          <w:i/>
          <w:sz w:val="24"/>
          <w:szCs w:val="24"/>
        </w:rPr>
        <w:t>участка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за пределами которого запрещено строительство зданий, строений, сооружений c </w:t>
      </w:r>
      <w:r w:rsidR="00B20CDA">
        <w:rPr>
          <w:rFonts w:ascii="Times New Roman" w:hAnsi="Times New Roman"/>
          <w:i/>
          <w:sz w:val="24"/>
          <w:szCs w:val="24"/>
        </w:rPr>
        <w:t>3 м до 0 м со стороны земельных участков</w:t>
      </w:r>
      <w:r>
        <w:rPr>
          <w:rFonts w:ascii="Times New Roman" w:hAnsi="Times New Roman"/>
          <w:i/>
          <w:sz w:val="24"/>
          <w:szCs w:val="24"/>
        </w:rPr>
        <w:t xml:space="preserve"> с кадастровым</w:t>
      </w:r>
      <w:r w:rsidR="00B20CDA">
        <w:rPr>
          <w:rFonts w:ascii="Times New Roman" w:hAnsi="Times New Roman"/>
          <w:i/>
          <w:sz w:val="24"/>
          <w:szCs w:val="24"/>
        </w:rPr>
        <w:t>и номерами</w:t>
      </w:r>
      <w:r>
        <w:rPr>
          <w:rFonts w:ascii="Times New Roman" w:hAnsi="Times New Roman"/>
          <w:i/>
          <w:sz w:val="24"/>
          <w:szCs w:val="24"/>
        </w:rPr>
        <w:t xml:space="preserve"> 54:35:000000:505</w:t>
      </w:r>
      <w:r w:rsidR="00B20CDA">
        <w:rPr>
          <w:rFonts w:ascii="Times New Roman" w:hAnsi="Times New Roman"/>
          <w:i/>
          <w:sz w:val="24"/>
          <w:szCs w:val="24"/>
        </w:rPr>
        <w:t>, 54:35:000000:195</w:t>
      </w:r>
      <w:r>
        <w:rPr>
          <w:rFonts w:ascii="Times New Roman" w:hAnsi="Times New Roman"/>
          <w:i/>
          <w:sz w:val="24"/>
          <w:szCs w:val="24"/>
        </w:rPr>
        <w:t xml:space="preserve"> в габаритах </w:t>
      </w:r>
      <w:r w:rsidR="000350B0">
        <w:rPr>
          <w:rFonts w:ascii="Times New Roman" w:hAnsi="Times New Roman"/>
          <w:i/>
          <w:sz w:val="24"/>
          <w:szCs w:val="24"/>
        </w:rPr>
        <w:t xml:space="preserve">проектируемого </w:t>
      </w:r>
      <w:r>
        <w:rPr>
          <w:rFonts w:ascii="Times New Roman" w:hAnsi="Times New Roman"/>
          <w:i/>
          <w:sz w:val="24"/>
          <w:szCs w:val="24"/>
        </w:rPr>
        <w:t>объекта капитального строительства</w:t>
      </w:r>
      <w:r w:rsidR="000350B0">
        <w:rPr>
          <w:rFonts w:ascii="Times New Roman" w:hAnsi="Times New Roman"/>
          <w:i/>
          <w:sz w:val="24"/>
          <w:szCs w:val="24"/>
        </w:rPr>
        <w:t>.</w:t>
      </w:r>
    </w:p>
    <w:p w:rsidR="004A55DE" w:rsidRDefault="007B048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участка, являются неблагоприятными для застройки</w:t>
      </w:r>
      <w:r w:rsidR="000350B0">
        <w:rPr>
          <w:rFonts w:ascii="Times New Roman" w:hAnsi="Times New Roman"/>
          <w:i/>
          <w:sz w:val="24"/>
          <w:szCs w:val="24"/>
        </w:rPr>
        <w:t>.</w:t>
      </w:r>
    </w:p>
    <w:p w:rsidR="004A55DE" w:rsidRDefault="007B0487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A5938">
        <w:rPr>
          <w:rFonts w:ascii="Times New Roman" w:hAnsi="Times New Roman"/>
          <w:b/>
          <w:sz w:val="24"/>
          <w:szCs w:val="24"/>
        </w:rPr>
        <w:t>: строительство надземного перехода между зданием главного корпуса и зданием учебного корпуса № 1</w:t>
      </w:r>
    </w:p>
    <w:p w:rsidR="004A55DE" w:rsidRPr="007A5938" w:rsidRDefault="004A55D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4A55DE" w:rsidRDefault="000A1E36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8" o:spid="_x0000_s1031" type="#_x0000_t202" style="position:absolute;left:0;text-align:left;margin-left:300.9pt;margin-top:130.2pt;width:43.05pt;height:21.35pt;z-index:25166540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" filled="f" stroked="f" strokeweight=".5pt">
            <v:textbox>
              <w:txbxContent>
                <w:p w:rsidR="00A73855" w:rsidRPr="00A73855" w:rsidRDefault="007B048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0 </w:t>
                  </w:r>
                  <w:r w:rsidR="00A73855" w:rsidRPr="00A738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left:0;text-align:left;margin-left:237.75pt;margin-top:123pt;width:36.2pt;height:27.2pt;z-index:251670528" filled="f" stroked="f">
            <v:textbox>
              <w:txbxContent>
                <w:p w:rsidR="001D0FFD" w:rsidRPr="001D0FFD" w:rsidRDefault="001D0FFD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D0FF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32" type="#_x0000_t32" style="position:absolute;left:0;text-align:left;margin-left:278.05pt;margin-top:146.1pt;width:22.85pt;height:5.45pt;flip:x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strokecolor="black [3213]" strokeweight="4.5pt">
            <v:stroke endarrow="block" joinstyle="miter"/>
          </v:shape>
        </w:pict>
      </w:r>
      <w:r>
        <w:rPr>
          <w:noProof/>
          <w:lang w:eastAsia="ru-RU"/>
        </w:rPr>
        <w:pict>
          <v:shape id="_x0000_s1040" type="#_x0000_t32" style="position:absolute;left:0;text-align:left;margin-left:257.05pt;margin-top:136.65pt;width:21pt;height:6.3pt;flip:y;z-index:251669504" o:connectortype="straight" strokecolor="black [3213]" strokeweight="4.5p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left:0;text-align:left;margin-left:237.75pt;margin-top:31.95pt;width:13.95pt;height:26.25pt;z-index:251668480" o:connectortype="straight" strokeweight="1pt"/>
        </w:pict>
      </w:r>
      <w:r>
        <w:rPr>
          <w:noProof/>
          <w:lang w:eastAsia="ru-RU"/>
        </w:rPr>
        <w:pict>
          <v:shape id="_x0000_s1038" type="#_x0000_t32" style="position:absolute;left:0;text-align:left;margin-left:111.45pt;margin-top:31.95pt;width:12.7pt;height:64.1pt;flip:x;z-index:251667456" o:connectortype="straight" strokeweight="1pt"/>
        </w:pict>
      </w:r>
      <w:r>
        <w:rPr>
          <w:noProof/>
          <w:lang w:eastAsia="ru-RU"/>
        </w:rPr>
        <w:pict>
          <v:shape id="_x0000_s1037" type="#_x0000_t202" style="position:absolute;left:0;text-align:left;margin-left:124.15pt;margin-top:12.05pt;width:113.6pt;height:19.9pt;z-index:251666432">
            <v:textbox>
              <w:txbxContent>
                <w:p w:rsidR="001D0FFD" w:rsidRPr="001D0FFD" w:rsidRDefault="001D0FFD">
                  <w:pPr>
                    <w:rPr>
                      <w:b/>
                    </w:rPr>
                  </w:pPr>
                  <w:r w:rsidRPr="001D0FF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54:35:000000:195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55pt,79.1pt" to="266.55pt,101.35pt" strokecolor="black [3213]" strokeweight="1pt">
            <v:stroke joinstyle="miter"/>
          </v:line>
        </w:pict>
      </w:r>
      <w:r>
        <w:rPr>
          <w:noProof/>
          <w:lang w:eastAsia="ru-RU"/>
        </w:rPr>
        <w:pict>
          <v:shape id="Надпись 2" o:spid="_x0000_s1027" type="#_x0000_t202" style="position:absolute;left:0;text-align:left;margin-left:134.5pt;margin-top:58.2pt;width:106.3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" fillcolor="white [3201]" strokeweight=".5pt">
            <v:textbox>
              <w:txbxContent>
                <w:p w:rsidR="007A5938" w:rsidRDefault="007A5938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54:35:091475:117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6" o:spid="_x0000_s1030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2pt,74.95pt" to="298pt,94.5pt" strokecolor="black [3213]" strokeweight="1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5" o:spid="_x0000_s1029" style="position:absolute;left:0;text-align:lef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2pt,31.95pt" to="298pt,54.85pt" strokecolor="black [3213]" strokeweight="1pt">
            <v:stroke joinstyle="miter"/>
          </v:line>
        </w:pict>
      </w:r>
      <w:r>
        <w:rPr>
          <w:noProof/>
          <w:lang w:eastAsia="ru-RU"/>
        </w:rPr>
        <w:pict>
          <v:shape id="Надпись 4" o:spid="_x0000_s1028" type="#_x0000_t202" style="position:absolute;left:0;text-align:left;margin-left:297.95pt;margin-top:54.8pt;width:106.3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" fillcolor="white [3201]" strokeweight=".5pt">
            <v:textbox>
              <w:txbxContent>
                <w:p w:rsidR="00A73855" w:rsidRPr="00A73855" w:rsidRDefault="00A7385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738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54:35:000000:505</w:t>
                  </w:r>
                </w:p>
              </w:txbxContent>
            </v:textbox>
          </v:shape>
        </w:pict>
      </w:r>
      <w:bookmarkStart w:id="0" w:name="_GoBack"/>
      <w:r w:rsidR="007B0487">
        <w:rPr>
          <w:noProof/>
          <w:lang w:eastAsia="ru-RU"/>
        </w:rPr>
        <w:drawing>
          <wp:inline distT="0" distB="0" distL="0" distR="0">
            <wp:extent cx="5400675" cy="3965863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58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4A55DE" w:rsidRDefault="007B048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A55DE" w:rsidRDefault="004A55D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A55DE" w:rsidRDefault="004A55DE">
      <w:pPr>
        <w:rPr>
          <w:lang w:val="en-US"/>
        </w:rPr>
      </w:pPr>
    </w:p>
    <w:sectPr w:rsidR="004A55DE" w:rsidSect="00632F33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EAB" w:rsidRDefault="007B0487">
      <w:pPr>
        <w:spacing w:after="0" w:line="240" w:lineRule="auto"/>
      </w:pPr>
      <w:r>
        <w:separator/>
      </w:r>
    </w:p>
  </w:endnote>
  <w:endnote w:type="continuationSeparator" w:id="0">
    <w:p w:rsidR="00F11EAB" w:rsidRDefault="007B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EAB" w:rsidRDefault="007B04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11EAB" w:rsidRDefault="007B0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797" w:rsidRDefault="007B048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A5938" w:rsidRPr="007A5938" w:rsidRDefault="00F93240">
    <w:pPr>
      <w:tabs>
        <w:tab w:val="left" w:pos="3686"/>
      </w:tabs>
      <w:spacing w:after="0"/>
      <w:ind w:right="284"/>
      <w:jc w:val="right"/>
      <w:rPr>
        <w:lang w:val="en-US"/>
      </w:rPr>
    </w:pPr>
    <w:r>
      <w:rPr>
        <w:rFonts w:ascii="Times New Roman" w:hAnsi="Times New Roman"/>
        <w:b/>
        <w:sz w:val="24"/>
        <w:szCs w:val="24"/>
      </w:rPr>
      <w:t>16</w:t>
    </w:r>
    <w:r w:rsidR="007A5938">
      <w:rPr>
        <w:rFonts w:ascii="Times New Roman" w:hAnsi="Times New Roman"/>
        <w:b/>
        <w:sz w:val="24"/>
        <w:szCs w:val="24"/>
        <w:lang w:val="en-US"/>
      </w:rPr>
      <w:t>.1</w:t>
    </w:r>
    <w:r>
      <w:rPr>
        <w:rFonts w:ascii="Times New Roman" w:hAnsi="Times New Roman"/>
        <w:b/>
        <w:sz w:val="24"/>
        <w:szCs w:val="24"/>
      </w:rPr>
      <w:t>1</w:t>
    </w:r>
    <w:r w:rsidR="007A5938">
      <w:rPr>
        <w:rFonts w:ascii="Times New Roman" w:hAnsi="Times New Roman"/>
        <w:b/>
        <w:sz w:val="24"/>
        <w:szCs w:val="24"/>
        <w:lang w:val="en-US"/>
      </w:rPr>
      <w:t>.2023-</w:t>
    </w:r>
    <w:r>
      <w:rPr>
        <w:rFonts w:ascii="Times New Roman" w:hAnsi="Times New Roman"/>
        <w:b/>
        <w:sz w:val="24"/>
        <w:szCs w:val="24"/>
      </w:rPr>
      <w:t>14</w:t>
    </w:r>
    <w:r w:rsidR="007A5938">
      <w:rPr>
        <w:rFonts w:ascii="Times New Roman" w:hAnsi="Times New Roman"/>
        <w:b/>
        <w:sz w:val="24"/>
        <w:szCs w:val="24"/>
        <w:lang w:val="en-US"/>
      </w:rPr>
      <w:t>.1</w:t>
    </w:r>
    <w:r>
      <w:rPr>
        <w:rFonts w:ascii="Times New Roman" w:hAnsi="Times New Roman"/>
        <w:b/>
        <w:sz w:val="24"/>
        <w:szCs w:val="24"/>
      </w:rPr>
      <w:t>2</w:t>
    </w:r>
    <w:r w:rsidR="007A5938">
      <w:rPr>
        <w:rFonts w:ascii="Times New Roman" w:hAnsi="Times New Roman"/>
        <w:b/>
        <w:sz w:val="24"/>
        <w:szCs w:val="24"/>
        <w:lang w:val="en-US"/>
      </w:rPr>
      <w:t>.2023</w:t>
    </w:r>
  </w:p>
  <w:p w:rsidR="00411797" w:rsidRDefault="000350B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5DE"/>
    <w:rsid w:val="000350B0"/>
    <w:rsid w:val="00040EFC"/>
    <w:rsid w:val="000A1E36"/>
    <w:rsid w:val="001C2DE0"/>
    <w:rsid w:val="001C4D24"/>
    <w:rsid w:val="001D0FFD"/>
    <w:rsid w:val="003007B4"/>
    <w:rsid w:val="004A55DE"/>
    <w:rsid w:val="00632F33"/>
    <w:rsid w:val="007A5938"/>
    <w:rsid w:val="007B0487"/>
    <w:rsid w:val="007F00FF"/>
    <w:rsid w:val="00992D18"/>
    <w:rsid w:val="00A73855"/>
    <w:rsid w:val="00B20CDA"/>
    <w:rsid w:val="00CF42D3"/>
    <w:rsid w:val="00F11EAB"/>
    <w:rsid w:val="00F9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ru v:ext="edit" colors="#c09"/>
      <o:colormenu v:ext="edit" fillcolor="none" strokecolor="none"/>
    </o:shapedefaults>
    <o:shapelayout v:ext="edit">
      <o:idmap v:ext="edit" data="1"/>
      <o:rules v:ext="edit">
        <o:r id="V:Rule5" type="connector" idref="#_x0000_s1039"/>
        <o:r id="V:Rule6" type="connector" idref="#_x0000_s1038"/>
        <o:r id="V:Rule7" type="connector" idref="#Прямая со стрелкой 7"/>
        <o:r id="V:Rule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2F3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2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32F33"/>
    <w:rPr>
      <w:sz w:val="22"/>
      <w:szCs w:val="22"/>
      <w:lang w:eastAsia="en-US"/>
    </w:rPr>
  </w:style>
  <w:style w:type="paragraph" w:styleId="a5">
    <w:name w:val="footer"/>
    <w:basedOn w:val="a"/>
    <w:rsid w:val="00632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32F33"/>
    <w:rPr>
      <w:sz w:val="22"/>
      <w:szCs w:val="22"/>
      <w:lang w:eastAsia="en-US"/>
    </w:rPr>
  </w:style>
  <w:style w:type="paragraph" w:styleId="a7">
    <w:name w:val="Balloon Text"/>
    <w:basedOn w:val="a"/>
    <w:rsid w:val="0063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32F3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32F3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espasskaya</cp:lastModifiedBy>
  <cp:revision>10</cp:revision>
  <cp:lastPrinted>2023-10-19T09:03:00Z</cp:lastPrinted>
  <dcterms:created xsi:type="dcterms:W3CDTF">2023-10-19T07:52:00Z</dcterms:created>
  <dcterms:modified xsi:type="dcterms:W3CDTF">2023-11-14T05:19:00Z</dcterms:modified>
</cp:coreProperties>
</file>