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76" w:rsidRDefault="007C2A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7176" w:rsidRDefault="007C2A0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b/>
          <w:sz w:val="28"/>
          <w:szCs w:val="28"/>
        </w:rPr>
        <w:t>Порядина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Сергеевна</w:t>
      </w:r>
    </w:p>
    <w:p w:rsidR="006A7176" w:rsidRDefault="007C2A0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A7176" w:rsidRDefault="007C2A0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: 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Державина, на земельном </w:t>
      </w:r>
      <w:r>
        <w:rPr>
          <w:rFonts w:ascii="Times New Roman" w:hAnsi="Times New Roman"/>
          <w:sz w:val="24"/>
          <w:szCs w:val="24"/>
        </w:rPr>
        <w:t>участке расположен индивидуальный жилой дом, 185;</w:t>
      </w:r>
    </w:p>
    <w:p w:rsidR="006A7176" w:rsidRDefault="007C2A0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номер. 54:35:014150:525;</w:t>
      </w:r>
    </w:p>
    <w:p w:rsidR="006A7176" w:rsidRDefault="007C2A02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/>
          <w:sz w:val="24"/>
          <w:szCs w:val="24"/>
        </w:rPr>
        <w:t xml:space="preserve">-  812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6A7176" w:rsidRDefault="007C2A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2123</w:t>
      </w:r>
    </w:p>
    <w:p w:rsidR="006A7176" w:rsidRDefault="007C2A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6A7176" w:rsidRDefault="007C2A02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»»</w:t>
      </w:r>
    </w:p>
    <w:p w:rsidR="006A7176" w:rsidRDefault="007C2A0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>реконструкция индивидуального жилого дома с пристройкой и надстройкой дополнительного объема</w:t>
      </w:r>
    </w:p>
    <w:p w:rsidR="006A7176" w:rsidRDefault="006A717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1"/>
      </w:tblGrid>
      <w:tr w:rsidR="006A717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76" w:rsidRDefault="007C2A0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4451" b="4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176" w:rsidRDefault="007C2A0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Копия выписки из ЕГРН на земельный участок от 13.03.2017.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Копия выписки из ЕГРН на жилой дом от 13.03.2017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>
        <w:rPr>
          <w:rFonts w:ascii="Times New Roman" w:hAnsi="Times New Roman"/>
        </w:rPr>
        <w:t>выписка на земельный участок от 17.12.2019.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по результатам технического обследования жилого дома.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Письменное согласие </w:t>
      </w:r>
      <w:proofErr w:type="spellStart"/>
      <w:r>
        <w:rPr>
          <w:rFonts w:ascii="Times New Roman" w:hAnsi="Times New Roman"/>
        </w:rPr>
        <w:t>Порядина</w:t>
      </w:r>
      <w:proofErr w:type="spellEnd"/>
      <w:r>
        <w:rPr>
          <w:rFonts w:ascii="Times New Roman" w:hAnsi="Times New Roman"/>
        </w:rPr>
        <w:t xml:space="preserve"> А.М.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Письменное согласие Титова С.А.</w:t>
      </w:r>
    </w:p>
    <w:p w:rsidR="006A7176" w:rsidRDefault="007C2A02">
      <w:pPr>
        <w:pStyle w:val="ab"/>
        <w:numPr>
          <w:ilvl w:val="0"/>
          <w:numId w:val="1"/>
        </w:numPr>
        <w:spacing w:after="0" w:line="240" w:lineRule="auto"/>
        <w:ind w:left="714" w:hanging="357"/>
      </w:pPr>
      <w:r>
        <w:t>Письменное согласие Титовой Е.Р.</w:t>
      </w:r>
    </w:p>
    <w:sectPr w:rsidR="006A7176">
      <w:headerReference w:type="default" r:id="rId8"/>
      <w:footerReference w:type="default" r:id="rId9"/>
      <w:pgSz w:w="11906" w:h="16838"/>
      <w:pgMar w:top="182" w:right="851" w:bottom="426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2A02">
      <w:pPr>
        <w:spacing w:after="0" w:line="240" w:lineRule="auto"/>
      </w:pPr>
      <w:r>
        <w:separator/>
      </w:r>
    </w:p>
  </w:endnote>
  <w:endnote w:type="continuationSeparator" w:id="0">
    <w:p w:rsidR="00000000" w:rsidRDefault="007C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FF" w:rsidRDefault="007C2A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2A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C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FF" w:rsidRDefault="007C2A0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D10FF" w:rsidRDefault="007C2A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F68A7"/>
    <w:multiLevelType w:val="multilevel"/>
    <w:tmpl w:val="46325F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A7176"/>
    <w:rsid w:val="006A7176"/>
    <w:rsid w:val="007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30724-38E3-49F2-8063-D47E121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Acer</cp:lastModifiedBy>
  <cp:revision>2</cp:revision>
  <dcterms:created xsi:type="dcterms:W3CDTF">2020-01-28T08:47:00Z</dcterms:created>
  <dcterms:modified xsi:type="dcterms:W3CDTF">2020-01-28T08:47:00Z</dcterms:modified>
</cp:coreProperties>
</file>