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6C8" w:rsidRPr="00447E19" w:rsidRDefault="008416C8" w:rsidP="008416C8">
      <w:pPr>
        <w:suppressAutoHyphens/>
        <w:jc w:val="center"/>
        <w:outlineLvl w:val="0"/>
        <w:rPr>
          <w:b/>
          <w:sz w:val="28"/>
          <w:szCs w:val="28"/>
        </w:rPr>
      </w:pPr>
      <w:r w:rsidRPr="00447E19">
        <w:rPr>
          <w:b/>
          <w:sz w:val="28"/>
          <w:szCs w:val="28"/>
        </w:rPr>
        <w:t>ЗАКЛЮЧЕНИЕ</w:t>
      </w:r>
    </w:p>
    <w:p w:rsidR="000D56BC" w:rsidRPr="00447E19" w:rsidRDefault="00A25A6C" w:rsidP="00A25A6C">
      <w:pPr>
        <w:suppressAutoHyphens/>
        <w:spacing w:line="18" w:lineRule="atLeast"/>
        <w:ind w:firstLine="709"/>
        <w:jc w:val="center"/>
        <w:rPr>
          <w:spacing w:val="-3"/>
          <w:sz w:val="28"/>
          <w:szCs w:val="28"/>
        </w:rPr>
      </w:pPr>
      <w:proofErr w:type="gramStart"/>
      <w:r w:rsidRPr="00447E19">
        <w:rPr>
          <w:sz w:val="28"/>
          <w:szCs w:val="28"/>
        </w:rPr>
        <w:t>о результатах</w:t>
      </w:r>
      <w:r w:rsidR="008416C8" w:rsidRPr="00447E19">
        <w:rPr>
          <w:sz w:val="28"/>
          <w:szCs w:val="28"/>
        </w:rPr>
        <w:t xml:space="preserve"> </w:t>
      </w:r>
      <w:r w:rsidRPr="00447E19">
        <w:rPr>
          <w:spacing w:val="-3"/>
          <w:sz w:val="28"/>
          <w:szCs w:val="28"/>
        </w:rPr>
        <w:t xml:space="preserve">общественных обсуждений по </w:t>
      </w:r>
      <w:r w:rsidRPr="00447E19">
        <w:rPr>
          <w:spacing w:val="1"/>
          <w:sz w:val="28"/>
          <w:szCs w:val="28"/>
        </w:rPr>
        <w:t>проекту решения о</w:t>
      </w:r>
      <w:r w:rsidR="007F608B" w:rsidRPr="00447E19">
        <w:rPr>
          <w:spacing w:val="1"/>
          <w:sz w:val="28"/>
          <w:szCs w:val="28"/>
        </w:rPr>
        <w:t xml:space="preserve"> </w:t>
      </w:r>
      <w:r w:rsidRPr="00447E19">
        <w:rPr>
          <w:spacing w:val="1"/>
          <w:sz w:val="28"/>
          <w:szCs w:val="28"/>
        </w:rPr>
        <w:t>предоставлении разрешения на отклонение от предельных параметров</w:t>
      </w:r>
      <w:proofErr w:type="gramEnd"/>
      <w:r w:rsidRPr="00447E19">
        <w:rPr>
          <w:spacing w:val="1"/>
          <w:sz w:val="28"/>
          <w:szCs w:val="28"/>
        </w:rPr>
        <w:t xml:space="preserve"> разрешенного строительства, реконструкции объектов капитального </w:t>
      </w:r>
      <w:r w:rsidRPr="00447E19">
        <w:rPr>
          <w:spacing w:val="-3"/>
          <w:sz w:val="28"/>
          <w:szCs w:val="28"/>
        </w:rPr>
        <w:t xml:space="preserve">строительства </w:t>
      </w:r>
      <w:r w:rsidR="000D56BC" w:rsidRPr="00447E19">
        <w:rPr>
          <w:spacing w:val="-3"/>
          <w:sz w:val="28"/>
          <w:szCs w:val="28"/>
        </w:rPr>
        <w:t xml:space="preserve">обществу с ограниченной ответственностью </w:t>
      </w:r>
    </w:p>
    <w:p w:rsidR="00A25A6C" w:rsidRPr="00447E19" w:rsidRDefault="000D56BC" w:rsidP="00A25A6C">
      <w:pPr>
        <w:suppressAutoHyphens/>
        <w:spacing w:line="18" w:lineRule="atLeast"/>
        <w:ind w:firstLine="709"/>
        <w:jc w:val="center"/>
        <w:rPr>
          <w:spacing w:val="-3"/>
          <w:sz w:val="28"/>
          <w:szCs w:val="28"/>
        </w:rPr>
      </w:pPr>
      <w:r w:rsidRPr="00447E19">
        <w:rPr>
          <w:spacing w:val="-3"/>
          <w:sz w:val="28"/>
          <w:szCs w:val="28"/>
        </w:rPr>
        <w:t>«</w:t>
      </w:r>
      <w:r w:rsidR="00447E19">
        <w:rPr>
          <w:spacing w:val="-3"/>
          <w:sz w:val="28"/>
          <w:szCs w:val="28"/>
        </w:rPr>
        <w:t>Комфортный дом</w:t>
      </w:r>
      <w:r w:rsidRPr="00447E19">
        <w:rPr>
          <w:spacing w:val="-3"/>
          <w:sz w:val="28"/>
          <w:szCs w:val="28"/>
        </w:rPr>
        <w:t xml:space="preserve">» </w:t>
      </w:r>
      <w:r w:rsidR="007F608B" w:rsidRPr="00447E19">
        <w:rPr>
          <w:spacing w:val="-3"/>
          <w:sz w:val="28"/>
          <w:szCs w:val="28"/>
        </w:rPr>
        <w:t>(далее – проект).</w:t>
      </w:r>
    </w:p>
    <w:p w:rsidR="00A25A6C" w:rsidRPr="00447E19" w:rsidRDefault="00A25A6C" w:rsidP="00A25A6C">
      <w:pPr>
        <w:suppressAutoHyphens/>
        <w:spacing w:line="18" w:lineRule="atLeast"/>
        <w:ind w:firstLine="709"/>
        <w:jc w:val="center"/>
        <w:rPr>
          <w:spacing w:val="-3"/>
          <w:sz w:val="28"/>
          <w:szCs w:val="28"/>
        </w:rPr>
      </w:pPr>
    </w:p>
    <w:p w:rsidR="007F608B" w:rsidRPr="00447E19" w:rsidRDefault="00A25A6C" w:rsidP="007F608B">
      <w:pPr>
        <w:spacing w:line="240" w:lineRule="atLeast"/>
        <w:ind w:firstLine="720"/>
        <w:jc w:val="both"/>
        <w:rPr>
          <w:spacing w:val="1"/>
          <w:sz w:val="28"/>
          <w:szCs w:val="28"/>
        </w:rPr>
      </w:pPr>
      <w:proofErr w:type="gramStart"/>
      <w:r w:rsidRPr="00447E19">
        <w:rPr>
          <w:sz w:val="28"/>
          <w:szCs w:val="28"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города Новосибирска по проектам решений о предоставлении разрешений на отклонение от предельных параметров разрешенного строительства, реконструкции объектов капитального строительства, в соответствии с Градостроительным кодексом Российской Федерации, решением Совета депутатов города Новосибирска от 24.06.2009 № 1288 «О Правилах землепользования и застройки города</w:t>
      </w:r>
      <w:proofErr w:type="gramEnd"/>
      <w:r w:rsidRPr="00447E19">
        <w:rPr>
          <w:sz w:val="28"/>
          <w:szCs w:val="28"/>
        </w:rPr>
        <w:t xml:space="preserve"> Новосибирска», Федеральным законом от 06.10.2003 № 131-ФЗ «Об общих принципах организации местного самоуправления в Российской Федерации», решением Совета депутатов города Ново</w:t>
      </w:r>
      <w:r w:rsidR="00252A27" w:rsidRPr="00447E19">
        <w:rPr>
          <w:sz w:val="28"/>
          <w:szCs w:val="28"/>
        </w:rPr>
        <w:t>сибирска от 20.06.2018 №</w:t>
      </w:r>
      <w:r w:rsidR="0091258F" w:rsidRPr="00447E19">
        <w:rPr>
          <w:sz w:val="28"/>
          <w:szCs w:val="28"/>
        </w:rPr>
        <w:t> </w:t>
      </w:r>
      <w:r w:rsidR="00252A27" w:rsidRPr="00447E19">
        <w:rPr>
          <w:sz w:val="28"/>
          <w:szCs w:val="28"/>
        </w:rPr>
        <w:t>640 «О</w:t>
      </w:r>
      <w:r w:rsidR="0091258F" w:rsidRPr="00447E19">
        <w:rPr>
          <w:sz w:val="28"/>
          <w:szCs w:val="28"/>
        </w:rPr>
        <w:t> П</w:t>
      </w:r>
      <w:r w:rsidRPr="00447E19">
        <w:rPr>
          <w:sz w:val="28"/>
          <w:szCs w:val="28"/>
        </w:rPr>
        <w:t>орядке 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деятельности»</w:t>
      </w:r>
      <w:r w:rsidR="007F608B" w:rsidRPr="00447E19">
        <w:rPr>
          <w:sz w:val="28"/>
          <w:szCs w:val="28"/>
        </w:rPr>
        <w:t xml:space="preserve"> проведены общественные обсуждения по проекту:</w:t>
      </w:r>
    </w:p>
    <w:p w:rsidR="00447E19" w:rsidRPr="00447E19" w:rsidRDefault="003D3FC7" w:rsidP="00447E19">
      <w:pPr>
        <w:pStyle w:val="a7"/>
        <w:ind w:firstLine="709"/>
        <w:rPr>
          <w:color w:val="auto"/>
        </w:rPr>
      </w:pPr>
      <w:proofErr w:type="gramStart"/>
      <w:r w:rsidRPr="00447E19">
        <w:rPr>
          <w:color w:val="auto"/>
        </w:rPr>
        <w:t>«</w:t>
      </w:r>
      <w:r w:rsidR="00447E19" w:rsidRPr="00447E19">
        <w:rPr>
          <w:color w:val="auto"/>
        </w:rPr>
        <w:t>Обществу с ограниченной ответственностью «Комфортный дом» (на основании заявления в связи с тем, что наличие инженерных сетей и расположение земельного участка в квартале со сложившейся жилой застройкой (стесненное расположение домов переменной этажности) являются неблагоприятными для застройки, а также в связи с необходимостью соблюдения норм инсоляции и естественного освещения в существующих и планируемых к строительству объектах, соблюдения разрывов от сооружений для</w:t>
      </w:r>
      <w:proofErr w:type="gramEnd"/>
      <w:r w:rsidR="00447E19" w:rsidRPr="00447E19">
        <w:rPr>
          <w:color w:val="auto"/>
        </w:rPr>
        <w:t xml:space="preserve"> хранения легкового автотранспорта до объектов застройки) для земельного участка с кадастровым номером 54:35:064082:422 площадью 0,8676 га, расположенного по адресу: Российская Федерация, Новосибирская область, город Новосибирск, ул. Серафимовича (зона застройки многоэтажными жилыми домами (Ж-4)):</w:t>
      </w:r>
    </w:p>
    <w:p w:rsidR="00447E19" w:rsidRPr="00447E19" w:rsidRDefault="00447E19" w:rsidP="00447E19">
      <w:pPr>
        <w:pStyle w:val="a7"/>
        <w:ind w:firstLine="709"/>
        <w:rPr>
          <w:color w:val="auto"/>
        </w:rPr>
      </w:pPr>
      <w:r w:rsidRPr="00447E19">
        <w:rPr>
          <w:color w:val="auto"/>
        </w:rPr>
        <w:t>в части уменьшения минимального отступа от границ земельного участка, за пределами которого запрещено строительство зданий, строений, сооружений, с 3 м до 1,3 м для объекта капитального строительства и с 1 м до 0,3 м для проекций балконов, крылец с западной стороны (со стороны пер. 4-го Серафимовича);</w:t>
      </w:r>
    </w:p>
    <w:p w:rsidR="00447E19" w:rsidRPr="00447E19" w:rsidRDefault="00447E19" w:rsidP="00447E19">
      <w:pPr>
        <w:pStyle w:val="a7"/>
        <w:ind w:firstLine="709"/>
        <w:rPr>
          <w:color w:val="auto"/>
        </w:rPr>
      </w:pPr>
      <w:r w:rsidRPr="00447E19">
        <w:rPr>
          <w:color w:val="auto"/>
        </w:rPr>
        <w:t>в части увеличения предельного максимального количества надземных этажей зданий, строений, сооружений с 13 этажей до 17 этажей;</w:t>
      </w:r>
    </w:p>
    <w:p w:rsidR="00447E19" w:rsidRPr="00447E19" w:rsidRDefault="00447E19" w:rsidP="00447E19">
      <w:pPr>
        <w:pStyle w:val="a7"/>
        <w:ind w:firstLine="709"/>
        <w:rPr>
          <w:color w:val="auto"/>
        </w:rPr>
      </w:pPr>
      <w:r w:rsidRPr="00447E19">
        <w:rPr>
          <w:color w:val="auto"/>
        </w:rPr>
        <w:t xml:space="preserve">в части уменьшения предельного минимального количества </w:t>
      </w:r>
      <w:proofErr w:type="spellStart"/>
      <w:r w:rsidRPr="00447E19">
        <w:rPr>
          <w:color w:val="auto"/>
        </w:rPr>
        <w:t>машино-мест</w:t>
      </w:r>
      <w:proofErr w:type="spellEnd"/>
      <w:r w:rsidRPr="00447E19">
        <w:rPr>
          <w:color w:val="auto"/>
        </w:rPr>
        <w:t xml:space="preserve"> для стоянок индивидуальных транспортных сре</w:t>
      </w:r>
      <w:proofErr w:type="gramStart"/>
      <w:r w:rsidRPr="00447E19">
        <w:rPr>
          <w:color w:val="auto"/>
        </w:rPr>
        <w:t>дств дл</w:t>
      </w:r>
      <w:proofErr w:type="gramEnd"/>
      <w:r w:rsidRPr="00447E19">
        <w:rPr>
          <w:color w:val="auto"/>
        </w:rPr>
        <w:t xml:space="preserve">я объектов капитального строительства с видом разрешенного использования «многоквартирные многоэтажные дома» с 1 </w:t>
      </w:r>
      <w:proofErr w:type="spellStart"/>
      <w:r w:rsidRPr="00447E19">
        <w:rPr>
          <w:color w:val="auto"/>
        </w:rPr>
        <w:t>машино-места</w:t>
      </w:r>
      <w:proofErr w:type="spellEnd"/>
      <w:r w:rsidRPr="00447E19">
        <w:rPr>
          <w:color w:val="auto"/>
        </w:rPr>
        <w:t xml:space="preserve"> на 115 кв. м общей площади квартир до 1 </w:t>
      </w:r>
      <w:proofErr w:type="spellStart"/>
      <w:r w:rsidRPr="00447E19">
        <w:rPr>
          <w:color w:val="auto"/>
        </w:rPr>
        <w:t>машино-места</w:t>
      </w:r>
      <w:proofErr w:type="spellEnd"/>
      <w:r w:rsidRPr="00447E19">
        <w:rPr>
          <w:color w:val="auto"/>
        </w:rPr>
        <w:t xml:space="preserve"> на 134 кв. м общей площади квартир;</w:t>
      </w:r>
    </w:p>
    <w:p w:rsidR="00447E19" w:rsidRPr="00447E19" w:rsidRDefault="00447E19" w:rsidP="00447E19">
      <w:pPr>
        <w:pStyle w:val="a7"/>
        <w:ind w:firstLine="709"/>
        <w:rPr>
          <w:color w:val="auto"/>
        </w:rPr>
      </w:pPr>
      <w:r w:rsidRPr="00447E19">
        <w:rPr>
          <w:color w:val="auto"/>
        </w:rPr>
        <w:lastRenderedPageBreak/>
        <w:t>в части увеличения предельного максимального коэффициента плотности застройки земельного участка для объектов капитального строительства с видом разрешенного использования «многоквартирные многоэтажные дома» с 2,5 до 2,6;</w:t>
      </w:r>
    </w:p>
    <w:p w:rsidR="00447E19" w:rsidRPr="00447E19" w:rsidRDefault="00447E19" w:rsidP="00447E19">
      <w:pPr>
        <w:pStyle w:val="a7"/>
        <w:ind w:firstLine="709"/>
        <w:rPr>
          <w:color w:val="auto"/>
        </w:rPr>
      </w:pPr>
      <w:proofErr w:type="gramStart"/>
      <w:r w:rsidRPr="00447E19">
        <w:rPr>
          <w:color w:val="auto"/>
        </w:rPr>
        <w:t>в части уменьшения предельного минимального размера площадок для игр детей, отдыха взрослого населения, занятий физкультурой, хозяйственных целей и озеленения для объектов капитального строительства в границах земельного участка с видом разрешенного использования «многоэтажная жилая застройка (высотная застройка)» с 14 кв. м на 100 кв. м общей площади квартир до 10 кв. м на 100 кв. м общей площади квартир;</w:t>
      </w:r>
      <w:proofErr w:type="gramEnd"/>
    </w:p>
    <w:p w:rsidR="003D3FC7" w:rsidRPr="00447E19" w:rsidRDefault="00447E19" w:rsidP="00447E19">
      <w:pPr>
        <w:pStyle w:val="a7"/>
        <w:ind w:firstLine="709"/>
        <w:rPr>
          <w:color w:val="auto"/>
        </w:rPr>
      </w:pPr>
      <w:r w:rsidRPr="00447E19">
        <w:rPr>
          <w:color w:val="auto"/>
        </w:rPr>
        <w:t>в части увеличения предельного максимального количества квартир на земельном участке для объектов капитального строительства с видом разрешенного использования «многоквартирные многоэтажные дома» с 412 квартир на 1 га до 463 квартир на 1 га</w:t>
      </w:r>
      <w:proofErr w:type="gramStart"/>
      <w:r w:rsidRPr="00447E19">
        <w:rPr>
          <w:color w:val="auto"/>
        </w:rPr>
        <w:t>.</w:t>
      </w:r>
      <w:r w:rsidR="003D3FC7" w:rsidRPr="00447E19">
        <w:rPr>
          <w:spacing w:val="-2"/>
        </w:rPr>
        <w:t>».</w:t>
      </w:r>
      <w:proofErr w:type="gramEnd"/>
    </w:p>
    <w:p w:rsidR="0076497C" w:rsidRPr="00447E19" w:rsidRDefault="0076497C" w:rsidP="007F608B">
      <w:pPr>
        <w:spacing w:line="240" w:lineRule="atLeast"/>
        <w:ind w:firstLine="720"/>
        <w:jc w:val="both"/>
        <w:rPr>
          <w:spacing w:val="1"/>
          <w:sz w:val="28"/>
          <w:szCs w:val="28"/>
        </w:rPr>
      </w:pPr>
    </w:p>
    <w:p w:rsidR="003D3FC7" w:rsidRPr="00447E19" w:rsidRDefault="003D3FC7" w:rsidP="007F608B">
      <w:pPr>
        <w:spacing w:line="240" w:lineRule="atLeast"/>
        <w:ind w:firstLine="720"/>
        <w:jc w:val="both"/>
        <w:rPr>
          <w:spacing w:val="1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494"/>
        <w:gridCol w:w="5361"/>
      </w:tblGrid>
      <w:tr w:rsidR="007F608B" w:rsidRPr="00447E19" w:rsidTr="007F608B">
        <w:tc>
          <w:tcPr>
            <w:tcW w:w="4644" w:type="dxa"/>
          </w:tcPr>
          <w:p w:rsidR="007F608B" w:rsidRPr="00447E19" w:rsidRDefault="003D3FC7" w:rsidP="00FD6828">
            <w:pPr>
              <w:jc w:val="both"/>
              <w:rPr>
                <w:b/>
                <w:sz w:val="28"/>
                <w:szCs w:val="28"/>
              </w:rPr>
            </w:pPr>
            <w:r w:rsidRPr="00447E19">
              <w:rPr>
                <w:b/>
                <w:sz w:val="28"/>
                <w:szCs w:val="28"/>
              </w:rPr>
              <w:t>15</w:t>
            </w:r>
            <w:r w:rsidR="009507DC" w:rsidRPr="00447E19">
              <w:rPr>
                <w:b/>
                <w:sz w:val="28"/>
                <w:szCs w:val="28"/>
              </w:rPr>
              <w:t>.0</w:t>
            </w:r>
            <w:r w:rsidR="00FD6828" w:rsidRPr="00447E19">
              <w:rPr>
                <w:b/>
                <w:sz w:val="28"/>
                <w:szCs w:val="28"/>
              </w:rPr>
              <w:t>3</w:t>
            </w:r>
            <w:r w:rsidR="00945F1E" w:rsidRPr="00447E19">
              <w:rPr>
                <w:b/>
                <w:sz w:val="28"/>
                <w:szCs w:val="28"/>
              </w:rPr>
              <w:t>.201</w:t>
            </w:r>
            <w:r w:rsidR="00DD77D7" w:rsidRPr="00447E19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5494" w:type="dxa"/>
          </w:tcPr>
          <w:p w:rsidR="007F608B" w:rsidRPr="00447E19" w:rsidRDefault="007F608B" w:rsidP="007F608B">
            <w:pPr>
              <w:jc w:val="right"/>
              <w:rPr>
                <w:b/>
                <w:sz w:val="28"/>
                <w:szCs w:val="28"/>
              </w:rPr>
            </w:pPr>
            <w:r w:rsidRPr="00447E19">
              <w:rPr>
                <w:b/>
                <w:sz w:val="28"/>
                <w:szCs w:val="28"/>
              </w:rPr>
              <w:t>город Новосибирск</w:t>
            </w:r>
          </w:p>
        </w:tc>
      </w:tr>
    </w:tbl>
    <w:p w:rsidR="00A25A6C" w:rsidRPr="00447E19" w:rsidRDefault="00A25A6C" w:rsidP="008416C8">
      <w:pPr>
        <w:suppressAutoHyphens/>
        <w:spacing w:line="18" w:lineRule="atLeast"/>
        <w:jc w:val="center"/>
        <w:rPr>
          <w:sz w:val="28"/>
          <w:szCs w:val="28"/>
        </w:rPr>
      </w:pPr>
    </w:p>
    <w:p w:rsidR="007F608B" w:rsidRPr="00447E19" w:rsidRDefault="007F608B" w:rsidP="007F608B">
      <w:pPr>
        <w:ind w:firstLine="709"/>
        <w:jc w:val="both"/>
        <w:rPr>
          <w:spacing w:val="1"/>
          <w:sz w:val="28"/>
          <w:szCs w:val="28"/>
        </w:rPr>
      </w:pPr>
      <w:proofErr w:type="gramStart"/>
      <w:r w:rsidRPr="00447E19">
        <w:rPr>
          <w:spacing w:val="1"/>
          <w:sz w:val="28"/>
          <w:szCs w:val="28"/>
        </w:rPr>
        <w:t>Начало общественных обсуждений принято с даты опубликования оповещения о начале общественных обсуждений по проектам, подготовленн</w:t>
      </w:r>
      <w:r w:rsidR="0028784D" w:rsidRPr="00447E19">
        <w:rPr>
          <w:spacing w:val="1"/>
          <w:sz w:val="28"/>
          <w:szCs w:val="28"/>
        </w:rPr>
        <w:t xml:space="preserve">ым </w:t>
      </w:r>
      <w:r w:rsidRPr="00447E19">
        <w:rPr>
          <w:spacing w:val="1"/>
          <w:sz w:val="28"/>
          <w:szCs w:val="28"/>
        </w:rPr>
        <w:t xml:space="preserve">на основании постановления мэрии города Новосибирска от </w:t>
      </w:r>
      <w:r w:rsidR="003D3FC7" w:rsidRPr="00447E19">
        <w:rPr>
          <w:sz w:val="28"/>
          <w:szCs w:val="28"/>
        </w:rPr>
        <w:t>18</w:t>
      </w:r>
      <w:r w:rsidR="00B366F4" w:rsidRPr="00447E19">
        <w:rPr>
          <w:sz w:val="28"/>
          <w:szCs w:val="28"/>
        </w:rPr>
        <w:t>.02</w:t>
      </w:r>
      <w:r w:rsidR="009507DC" w:rsidRPr="00447E19">
        <w:rPr>
          <w:sz w:val="28"/>
          <w:szCs w:val="28"/>
        </w:rPr>
        <w:t>.2019</w:t>
      </w:r>
      <w:r w:rsidR="00F456F2" w:rsidRPr="00447E19">
        <w:rPr>
          <w:sz w:val="28"/>
          <w:szCs w:val="28"/>
        </w:rPr>
        <w:t xml:space="preserve"> № </w:t>
      </w:r>
      <w:r w:rsidR="003D3FC7" w:rsidRPr="00447E19">
        <w:rPr>
          <w:sz w:val="28"/>
          <w:szCs w:val="28"/>
        </w:rPr>
        <w:t>601</w:t>
      </w:r>
      <w:r w:rsidR="00FE1C7D" w:rsidRPr="00447E19">
        <w:rPr>
          <w:spacing w:val="1"/>
          <w:sz w:val="28"/>
          <w:szCs w:val="28"/>
        </w:rPr>
        <w:t xml:space="preserve"> </w:t>
      </w:r>
      <w:r w:rsidRPr="00447E19">
        <w:rPr>
          <w:spacing w:val="1"/>
          <w:sz w:val="28"/>
          <w:szCs w:val="28"/>
        </w:rPr>
        <w:t xml:space="preserve">«О проведении общественных обсуждений по проектам решений о предоставлении разрешений на отклонение от предельных параметров разрешенного строительства, реконструкции объектов </w:t>
      </w:r>
      <w:r w:rsidR="0028784D" w:rsidRPr="00447E19">
        <w:rPr>
          <w:spacing w:val="1"/>
          <w:sz w:val="28"/>
          <w:szCs w:val="28"/>
        </w:rPr>
        <w:t>капитального строительства»</w:t>
      </w:r>
      <w:r w:rsidRPr="00447E19">
        <w:rPr>
          <w:spacing w:val="1"/>
          <w:sz w:val="28"/>
          <w:szCs w:val="28"/>
        </w:rPr>
        <w:t xml:space="preserve"> в Бюллетене органов местного самоуправления города Новосибирска </w:t>
      </w:r>
      <w:r w:rsidR="00F456F2" w:rsidRPr="00447E19">
        <w:rPr>
          <w:spacing w:val="1"/>
          <w:sz w:val="28"/>
          <w:szCs w:val="28"/>
        </w:rPr>
        <w:t>№ </w:t>
      </w:r>
      <w:r w:rsidR="003D3FC7" w:rsidRPr="00447E19">
        <w:rPr>
          <w:spacing w:val="1"/>
          <w:sz w:val="28"/>
          <w:szCs w:val="28"/>
        </w:rPr>
        <w:t>8</w:t>
      </w:r>
      <w:r w:rsidR="00F456F2" w:rsidRPr="00447E19">
        <w:rPr>
          <w:spacing w:val="1"/>
          <w:sz w:val="28"/>
          <w:szCs w:val="28"/>
        </w:rPr>
        <w:t xml:space="preserve"> от </w:t>
      </w:r>
      <w:r w:rsidR="003D3FC7" w:rsidRPr="00447E19">
        <w:rPr>
          <w:spacing w:val="1"/>
          <w:sz w:val="28"/>
          <w:szCs w:val="28"/>
        </w:rPr>
        <w:t>21</w:t>
      </w:r>
      <w:r w:rsidR="009507DC" w:rsidRPr="00447E19">
        <w:rPr>
          <w:spacing w:val="1"/>
          <w:sz w:val="28"/>
          <w:szCs w:val="28"/>
        </w:rPr>
        <w:t>.0</w:t>
      </w:r>
      <w:r w:rsidR="00207A8A" w:rsidRPr="00447E19">
        <w:rPr>
          <w:spacing w:val="1"/>
          <w:sz w:val="28"/>
          <w:szCs w:val="28"/>
        </w:rPr>
        <w:t>2</w:t>
      </w:r>
      <w:r w:rsidR="009507DC" w:rsidRPr="00447E19">
        <w:rPr>
          <w:spacing w:val="1"/>
          <w:sz w:val="28"/>
          <w:szCs w:val="28"/>
        </w:rPr>
        <w:t>.2019</w:t>
      </w:r>
      <w:r w:rsidR="00B71E58" w:rsidRPr="00447E19">
        <w:rPr>
          <w:sz w:val="28"/>
          <w:szCs w:val="28"/>
        </w:rPr>
        <w:t xml:space="preserve"> </w:t>
      </w:r>
      <w:r w:rsidRPr="00447E19">
        <w:rPr>
          <w:spacing w:val="1"/>
          <w:sz w:val="28"/>
          <w:szCs w:val="28"/>
        </w:rPr>
        <w:t>и размещения на официальном сайте</w:t>
      </w:r>
      <w:proofErr w:type="gramEnd"/>
      <w:r w:rsidRPr="00447E19">
        <w:rPr>
          <w:spacing w:val="1"/>
          <w:sz w:val="28"/>
          <w:szCs w:val="28"/>
        </w:rPr>
        <w:t xml:space="preserve"> города Новосибирска </w:t>
      </w:r>
      <w:r w:rsidRPr="00447E19">
        <w:rPr>
          <w:sz w:val="28"/>
          <w:szCs w:val="28"/>
        </w:rPr>
        <w:t xml:space="preserve">в информационно-телекоммуникационной сети «Интернет» по адресу: http://novo-sibirsk.ru, </w:t>
      </w:r>
      <w:hyperlink r:id="rId8" w:history="1">
        <w:r w:rsidRPr="00447E19">
          <w:rPr>
            <w:sz w:val="28"/>
            <w:szCs w:val="28"/>
          </w:rPr>
          <w:t>http://новосибирск.рф/</w:t>
        </w:r>
      </w:hyperlink>
      <w:r w:rsidRPr="00447E19">
        <w:rPr>
          <w:sz w:val="28"/>
          <w:szCs w:val="28"/>
        </w:rPr>
        <w:t xml:space="preserve"> </w:t>
      </w:r>
      <w:r w:rsidRPr="00447E19">
        <w:rPr>
          <w:spacing w:val="1"/>
          <w:sz w:val="28"/>
          <w:szCs w:val="28"/>
        </w:rPr>
        <w:t xml:space="preserve">– </w:t>
      </w:r>
      <w:r w:rsidR="003D3FC7" w:rsidRPr="00447E19">
        <w:rPr>
          <w:spacing w:val="1"/>
          <w:sz w:val="28"/>
          <w:szCs w:val="28"/>
        </w:rPr>
        <w:t>21</w:t>
      </w:r>
      <w:r w:rsidR="009507DC" w:rsidRPr="00447E19">
        <w:rPr>
          <w:spacing w:val="1"/>
          <w:sz w:val="28"/>
          <w:szCs w:val="28"/>
        </w:rPr>
        <w:t>.0</w:t>
      </w:r>
      <w:r w:rsidR="00207A8A" w:rsidRPr="00447E19">
        <w:rPr>
          <w:spacing w:val="1"/>
          <w:sz w:val="28"/>
          <w:szCs w:val="28"/>
        </w:rPr>
        <w:t>2</w:t>
      </w:r>
      <w:r w:rsidR="009507DC" w:rsidRPr="00447E19">
        <w:rPr>
          <w:spacing w:val="1"/>
          <w:sz w:val="28"/>
          <w:szCs w:val="28"/>
        </w:rPr>
        <w:t>.2019</w:t>
      </w:r>
      <w:r w:rsidRPr="00447E19">
        <w:rPr>
          <w:spacing w:val="1"/>
          <w:sz w:val="28"/>
          <w:szCs w:val="28"/>
        </w:rPr>
        <w:t>.</w:t>
      </w:r>
    </w:p>
    <w:p w:rsidR="007F608B" w:rsidRPr="00447E19" w:rsidRDefault="007F608B" w:rsidP="007F608B">
      <w:pPr>
        <w:suppressAutoHyphens/>
        <w:ind w:firstLine="709"/>
        <w:jc w:val="both"/>
        <w:rPr>
          <w:sz w:val="28"/>
          <w:szCs w:val="28"/>
        </w:rPr>
      </w:pPr>
      <w:proofErr w:type="gramStart"/>
      <w:r w:rsidRPr="00447E19">
        <w:rPr>
          <w:sz w:val="28"/>
          <w:szCs w:val="28"/>
        </w:rPr>
        <w:t xml:space="preserve">В период размещения проекта и информационных материалов к нему </w:t>
      </w:r>
      <w:r w:rsidRPr="00447E19">
        <w:rPr>
          <w:spacing w:val="1"/>
          <w:sz w:val="28"/>
          <w:szCs w:val="28"/>
        </w:rPr>
        <w:t>в информационной системе Новосибирской области «Электронная демократия Новосибирской области» (далее – информационная система) в информационно-телекоммуникационной сети «Интернет»</w:t>
      </w:r>
      <w:r w:rsidRPr="00447E19">
        <w:rPr>
          <w:sz w:val="28"/>
          <w:szCs w:val="28"/>
        </w:rPr>
        <w:t xml:space="preserve"> </w:t>
      </w:r>
      <w:r w:rsidR="00EB7D68" w:rsidRPr="00447E19">
        <w:rPr>
          <w:spacing w:val="1"/>
          <w:sz w:val="28"/>
          <w:szCs w:val="28"/>
        </w:rPr>
        <w:t>по адресу: dem.nso.ru</w:t>
      </w:r>
      <w:r w:rsidR="00EB7D68" w:rsidRPr="00447E19">
        <w:rPr>
          <w:sz w:val="28"/>
          <w:szCs w:val="28"/>
        </w:rPr>
        <w:t xml:space="preserve"> </w:t>
      </w:r>
      <w:r w:rsidRPr="00447E19">
        <w:rPr>
          <w:sz w:val="28"/>
          <w:szCs w:val="28"/>
        </w:rPr>
        <w:t xml:space="preserve">и проведения экспозиций проекта участники общественных обсуждений, прошедшие в соответствии с законодательством о градостроительной деятельности идентификацию, </w:t>
      </w:r>
      <w:r w:rsidR="00595526" w:rsidRPr="00447E19">
        <w:rPr>
          <w:sz w:val="28"/>
          <w:szCs w:val="28"/>
        </w:rPr>
        <w:t>вноси</w:t>
      </w:r>
      <w:r w:rsidR="002954DF" w:rsidRPr="00447E19">
        <w:rPr>
          <w:sz w:val="28"/>
          <w:szCs w:val="28"/>
        </w:rPr>
        <w:t>ли</w:t>
      </w:r>
      <w:r w:rsidRPr="00447E19">
        <w:rPr>
          <w:sz w:val="28"/>
          <w:szCs w:val="28"/>
        </w:rPr>
        <w:t xml:space="preserve"> предложения и замечания</w:t>
      </w:r>
      <w:r w:rsidR="0077474F" w:rsidRPr="00447E19">
        <w:rPr>
          <w:spacing w:val="1"/>
          <w:sz w:val="28"/>
          <w:szCs w:val="28"/>
        </w:rPr>
        <w:t xml:space="preserve"> - с </w:t>
      </w:r>
      <w:r w:rsidR="003D3FC7" w:rsidRPr="00447E19">
        <w:rPr>
          <w:spacing w:val="1"/>
          <w:sz w:val="28"/>
          <w:szCs w:val="28"/>
        </w:rPr>
        <w:t>01</w:t>
      </w:r>
      <w:r w:rsidR="00E5413D" w:rsidRPr="00447E19">
        <w:rPr>
          <w:spacing w:val="1"/>
          <w:sz w:val="28"/>
          <w:szCs w:val="28"/>
        </w:rPr>
        <w:t>.0</w:t>
      </w:r>
      <w:r w:rsidR="003D3FC7" w:rsidRPr="00447E19">
        <w:rPr>
          <w:spacing w:val="1"/>
          <w:sz w:val="28"/>
          <w:szCs w:val="28"/>
        </w:rPr>
        <w:t>3</w:t>
      </w:r>
      <w:r w:rsidR="00E5413D" w:rsidRPr="00447E19">
        <w:rPr>
          <w:spacing w:val="1"/>
          <w:sz w:val="28"/>
          <w:szCs w:val="28"/>
        </w:rPr>
        <w:t>.2019</w:t>
      </w:r>
      <w:r w:rsidR="00F456F2" w:rsidRPr="00447E19">
        <w:rPr>
          <w:spacing w:val="1"/>
          <w:sz w:val="28"/>
          <w:szCs w:val="28"/>
        </w:rPr>
        <w:t xml:space="preserve"> по </w:t>
      </w:r>
      <w:r w:rsidR="003D3FC7" w:rsidRPr="00447E19">
        <w:rPr>
          <w:spacing w:val="1"/>
          <w:sz w:val="28"/>
          <w:szCs w:val="28"/>
        </w:rPr>
        <w:t>09</w:t>
      </w:r>
      <w:r w:rsidR="00E5413D" w:rsidRPr="00447E19">
        <w:rPr>
          <w:spacing w:val="1"/>
          <w:sz w:val="28"/>
          <w:szCs w:val="28"/>
        </w:rPr>
        <w:t>.0</w:t>
      </w:r>
      <w:r w:rsidR="00207A8A" w:rsidRPr="00447E19">
        <w:rPr>
          <w:spacing w:val="1"/>
          <w:sz w:val="28"/>
          <w:szCs w:val="28"/>
        </w:rPr>
        <w:t>3</w:t>
      </w:r>
      <w:r w:rsidR="00E5413D" w:rsidRPr="00447E19">
        <w:rPr>
          <w:spacing w:val="1"/>
          <w:sz w:val="28"/>
          <w:szCs w:val="28"/>
        </w:rPr>
        <w:t>.2019</w:t>
      </w:r>
      <w:r w:rsidRPr="00447E19">
        <w:rPr>
          <w:sz w:val="28"/>
          <w:szCs w:val="28"/>
        </w:rPr>
        <w:t>:</w:t>
      </w:r>
      <w:proofErr w:type="gramEnd"/>
    </w:p>
    <w:p w:rsidR="007F608B" w:rsidRPr="00447E19" w:rsidRDefault="007F608B" w:rsidP="007F608B">
      <w:pPr>
        <w:suppressAutoHyphens/>
        <w:ind w:firstLine="709"/>
        <w:jc w:val="both"/>
        <w:rPr>
          <w:sz w:val="28"/>
          <w:szCs w:val="28"/>
        </w:rPr>
      </w:pPr>
      <w:r w:rsidRPr="00447E19">
        <w:rPr>
          <w:sz w:val="28"/>
          <w:szCs w:val="28"/>
        </w:rPr>
        <w:t>посредством информационной системы;</w:t>
      </w:r>
    </w:p>
    <w:p w:rsidR="007F608B" w:rsidRPr="00447E19" w:rsidRDefault="007F608B" w:rsidP="007F608B">
      <w:pPr>
        <w:suppressAutoHyphens/>
        <w:ind w:firstLine="709"/>
        <w:jc w:val="both"/>
        <w:rPr>
          <w:sz w:val="28"/>
          <w:szCs w:val="28"/>
        </w:rPr>
      </w:pPr>
      <w:r w:rsidRPr="00447E19">
        <w:rPr>
          <w:sz w:val="28"/>
          <w:szCs w:val="28"/>
        </w:rPr>
        <w:t>в письменной форме в адрес организатора общественных обсуждений</w:t>
      </w:r>
      <w:r w:rsidR="00683DC1" w:rsidRPr="00447E19">
        <w:rPr>
          <w:sz w:val="28"/>
          <w:szCs w:val="28"/>
        </w:rPr>
        <w:t xml:space="preserve"> - </w:t>
      </w:r>
      <w:r w:rsidR="00683DC1" w:rsidRPr="00447E19">
        <w:rPr>
          <w:spacing w:val="1"/>
          <w:sz w:val="28"/>
          <w:szCs w:val="28"/>
        </w:rPr>
        <w:t xml:space="preserve">комиссию по подготовке проекта правил землепользования и </w:t>
      </w:r>
      <w:proofErr w:type="gramStart"/>
      <w:r w:rsidR="00683DC1" w:rsidRPr="00447E19">
        <w:rPr>
          <w:spacing w:val="1"/>
          <w:sz w:val="28"/>
          <w:szCs w:val="28"/>
        </w:rPr>
        <w:t>застройки города</w:t>
      </w:r>
      <w:proofErr w:type="gramEnd"/>
      <w:r w:rsidR="00683DC1" w:rsidRPr="00447E19">
        <w:rPr>
          <w:spacing w:val="1"/>
          <w:sz w:val="28"/>
          <w:szCs w:val="28"/>
        </w:rPr>
        <w:t xml:space="preserve"> Новосибирска (далее – комиссия)</w:t>
      </w:r>
      <w:r w:rsidRPr="00447E19">
        <w:rPr>
          <w:sz w:val="28"/>
          <w:szCs w:val="28"/>
        </w:rPr>
        <w:t>;</w:t>
      </w:r>
    </w:p>
    <w:p w:rsidR="007F608B" w:rsidRPr="00447E19" w:rsidRDefault="007F608B" w:rsidP="007F608B">
      <w:pPr>
        <w:ind w:firstLine="709"/>
        <w:jc w:val="both"/>
        <w:rPr>
          <w:spacing w:val="1"/>
          <w:sz w:val="28"/>
          <w:szCs w:val="28"/>
        </w:rPr>
      </w:pPr>
      <w:r w:rsidRPr="00447E19">
        <w:rPr>
          <w:sz w:val="28"/>
          <w:szCs w:val="28"/>
        </w:rPr>
        <w:t>посредством записи в журнале учета посетителей экспозиции проекта.</w:t>
      </w:r>
    </w:p>
    <w:p w:rsidR="007F608B" w:rsidRPr="00447E19" w:rsidRDefault="0046243D" w:rsidP="007F608B">
      <w:pPr>
        <w:ind w:firstLine="709"/>
        <w:jc w:val="both"/>
        <w:rPr>
          <w:spacing w:val="1"/>
          <w:sz w:val="28"/>
          <w:szCs w:val="28"/>
        </w:rPr>
      </w:pPr>
      <w:r w:rsidRPr="00447E19">
        <w:rPr>
          <w:spacing w:val="1"/>
          <w:sz w:val="28"/>
          <w:szCs w:val="28"/>
        </w:rPr>
        <w:t xml:space="preserve">Количество </w:t>
      </w:r>
      <w:r w:rsidR="0073295A" w:rsidRPr="00447E19">
        <w:rPr>
          <w:spacing w:val="1"/>
          <w:sz w:val="28"/>
          <w:szCs w:val="28"/>
        </w:rPr>
        <w:t>участников</w:t>
      </w:r>
      <w:r w:rsidRPr="00447E19">
        <w:rPr>
          <w:spacing w:val="1"/>
          <w:sz w:val="28"/>
          <w:szCs w:val="28"/>
        </w:rPr>
        <w:t xml:space="preserve">, принявших участие в рассмотрении проекта посредством информационной системы – </w:t>
      </w:r>
      <w:r w:rsidR="00207A8A" w:rsidRPr="00447E19">
        <w:rPr>
          <w:spacing w:val="1"/>
          <w:sz w:val="28"/>
          <w:szCs w:val="28"/>
        </w:rPr>
        <w:t>2.</w:t>
      </w:r>
    </w:p>
    <w:p w:rsidR="0046243D" w:rsidRPr="00447E19" w:rsidRDefault="0073295A" w:rsidP="007F608B">
      <w:pPr>
        <w:ind w:firstLine="709"/>
        <w:jc w:val="both"/>
        <w:rPr>
          <w:spacing w:val="1"/>
          <w:sz w:val="28"/>
          <w:szCs w:val="28"/>
        </w:rPr>
      </w:pPr>
      <w:r w:rsidRPr="00447E19">
        <w:rPr>
          <w:spacing w:val="1"/>
          <w:sz w:val="28"/>
          <w:szCs w:val="28"/>
        </w:rPr>
        <w:t>Количество участников, посетивших экспозиции проекта</w:t>
      </w:r>
      <w:r w:rsidR="00BC173A" w:rsidRPr="00447E19">
        <w:rPr>
          <w:spacing w:val="1"/>
          <w:sz w:val="28"/>
          <w:szCs w:val="28"/>
        </w:rPr>
        <w:t xml:space="preserve"> – </w:t>
      </w:r>
      <w:r w:rsidR="00595526" w:rsidRPr="00447E19">
        <w:rPr>
          <w:spacing w:val="1"/>
          <w:sz w:val="28"/>
          <w:szCs w:val="28"/>
        </w:rPr>
        <w:t>0</w:t>
      </w:r>
      <w:r w:rsidRPr="00447E19">
        <w:rPr>
          <w:spacing w:val="1"/>
          <w:sz w:val="28"/>
          <w:szCs w:val="28"/>
        </w:rPr>
        <w:t>.</w:t>
      </w:r>
    </w:p>
    <w:p w:rsidR="004552E3" w:rsidRPr="00447E19" w:rsidRDefault="008E4ABD" w:rsidP="007F608B">
      <w:pPr>
        <w:ind w:firstLine="709"/>
        <w:jc w:val="both"/>
        <w:rPr>
          <w:spacing w:val="1"/>
          <w:sz w:val="28"/>
          <w:szCs w:val="28"/>
        </w:rPr>
      </w:pPr>
      <w:r w:rsidRPr="00447E19">
        <w:rPr>
          <w:spacing w:val="1"/>
          <w:sz w:val="28"/>
          <w:szCs w:val="28"/>
        </w:rPr>
        <w:t xml:space="preserve">Заключение </w:t>
      </w:r>
      <w:r w:rsidRPr="00447E19">
        <w:rPr>
          <w:sz w:val="28"/>
          <w:szCs w:val="28"/>
        </w:rPr>
        <w:t xml:space="preserve">о результатах </w:t>
      </w:r>
      <w:r w:rsidRPr="00447E19">
        <w:rPr>
          <w:spacing w:val="-3"/>
          <w:sz w:val="28"/>
          <w:szCs w:val="28"/>
        </w:rPr>
        <w:t xml:space="preserve">общественных обсуждений по </w:t>
      </w:r>
      <w:r w:rsidRPr="00447E19">
        <w:rPr>
          <w:spacing w:val="1"/>
          <w:sz w:val="28"/>
          <w:szCs w:val="28"/>
        </w:rPr>
        <w:t xml:space="preserve">проекту </w:t>
      </w:r>
      <w:r w:rsidRPr="00447E19">
        <w:rPr>
          <w:spacing w:val="1"/>
          <w:sz w:val="28"/>
          <w:szCs w:val="28"/>
        </w:rPr>
        <w:lastRenderedPageBreak/>
        <w:t>подготовлено на основании протокола № </w:t>
      </w:r>
      <w:r w:rsidR="003D3FC7" w:rsidRPr="00447E19">
        <w:rPr>
          <w:spacing w:val="1"/>
          <w:sz w:val="28"/>
          <w:szCs w:val="28"/>
        </w:rPr>
        <w:t>3</w:t>
      </w:r>
      <w:r w:rsidR="00E5413D" w:rsidRPr="00447E19">
        <w:rPr>
          <w:spacing w:val="1"/>
          <w:sz w:val="28"/>
          <w:szCs w:val="28"/>
        </w:rPr>
        <w:t>-2019</w:t>
      </w:r>
      <w:r w:rsidRPr="00447E19">
        <w:rPr>
          <w:spacing w:val="1"/>
          <w:sz w:val="28"/>
          <w:szCs w:val="28"/>
        </w:rPr>
        <w:t xml:space="preserve">-ОПП от </w:t>
      </w:r>
      <w:r w:rsidR="003D3FC7" w:rsidRPr="00447E19">
        <w:rPr>
          <w:spacing w:val="1"/>
          <w:sz w:val="28"/>
          <w:szCs w:val="28"/>
        </w:rPr>
        <w:t>13</w:t>
      </w:r>
      <w:r w:rsidR="005C38FF" w:rsidRPr="00447E19">
        <w:rPr>
          <w:spacing w:val="1"/>
          <w:sz w:val="28"/>
          <w:szCs w:val="28"/>
        </w:rPr>
        <w:t>.03</w:t>
      </w:r>
      <w:r w:rsidR="00E5413D" w:rsidRPr="00447E19">
        <w:rPr>
          <w:spacing w:val="1"/>
          <w:sz w:val="28"/>
          <w:szCs w:val="28"/>
        </w:rPr>
        <w:t>.2019</w:t>
      </w:r>
      <w:r w:rsidRPr="00447E19">
        <w:rPr>
          <w:spacing w:val="1"/>
          <w:sz w:val="28"/>
          <w:szCs w:val="28"/>
        </w:rPr>
        <w:t>.</w:t>
      </w:r>
    </w:p>
    <w:p w:rsidR="00D9650E" w:rsidRPr="0085399B" w:rsidRDefault="00D9650E" w:rsidP="007F608B">
      <w:pPr>
        <w:ind w:firstLine="709"/>
        <w:jc w:val="both"/>
        <w:rPr>
          <w:spacing w:val="1"/>
          <w:sz w:val="28"/>
          <w:szCs w:val="28"/>
        </w:rPr>
      </w:pPr>
    </w:p>
    <w:p w:rsidR="003D3FC7" w:rsidRPr="0085399B" w:rsidRDefault="003D3FC7" w:rsidP="003D3FC7">
      <w:pPr>
        <w:ind w:firstLine="709"/>
        <w:jc w:val="both"/>
        <w:rPr>
          <w:b/>
          <w:spacing w:val="1"/>
          <w:sz w:val="28"/>
          <w:szCs w:val="28"/>
        </w:rPr>
      </w:pPr>
      <w:r w:rsidRPr="0085399B">
        <w:rPr>
          <w:b/>
          <w:spacing w:val="1"/>
          <w:sz w:val="28"/>
          <w:szCs w:val="28"/>
        </w:rPr>
        <w:t>Внесенные предложения и замечания участников общественных обсуждений</w:t>
      </w:r>
      <w:r w:rsidRPr="0085399B">
        <w:rPr>
          <w:spacing w:val="1"/>
          <w:sz w:val="28"/>
          <w:szCs w:val="28"/>
        </w:rPr>
        <w:t>:</w:t>
      </w:r>
    </w:p>
    <w:p w:rsidR="003D3FC7" w:rsidRPr="0085399B" w:rsidRDefault="003D3FC7" w:rsidP="003D3FC7">
      <w:pPr>
        <w:ind w:firstLine="709"/>
        <w:jc w:val="both"/>
        <w:rPr>
          <w:sz w:val="28"/>
          <w:szCs w:val="28"/>
        </w:rPr>
      </w:pPr>
      <w:r w:rsidRPr="0085399B">
        <w:rPr>
          <w:b/>
          <w:spacing w:val="1"/>
          <w:sz w:val="28"/>
          <w:szCs w:val="28"/>
        </w:rPr>
        <w:t>1. </w:t>
      </w:r>
      <w:proofErr w:type="gramStart"/>
      <w:r w:rsidRPr="0085399B">
        <w:rPr>
          <w:b/>
          <w:spacing w:val="1"/>
          <w:sz w:val="28"/>
          <w:szCs w:val="28"/>
        </w:rPr>
        <w:t xml:space="preserve">Предложения и замечания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 </w:t>
      </w:r>
      <w:r w:rsidRPr="0085399B">
        <w:rPr>
          <w:spacing w:val="1"/>
          <w:sz w:val="28"/>
          <w:szCs w:val="28"/>
        </w:rPr>
        <w:t>(</w:t>
      </w:r>
      <w:r w:rsidRPr="0085399B">
        <w:rPr>
          <w:sz w:val="28"/>
          <w:szCs w:val="28"/>
        </w:rPr>
        <w:t>участниками общественных обсуждений по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являются граждане, постоянно проживающие в пределах территориальной зоны, в границах которой расположен земельный участок, в отношении которого подготовлен данный проект, правообладатели</w:t>
      </w:r>
      <w:proofErr w:type="gramEnd"/>
      <w:r w:rsidRPr="0085399B">
        <w:rPr>
          <w:sz w:val="28"/>
          <w:szCs w:val="28"/>
        </w:rPr>
        <w:t xml:space="preserve"> </w:t>
      </w:r>
      <w:proofErr w:type="gramStart"/>
      <w:r w:rsidRPr="0085399B">
        <w:rPr>
          <w:sz w:val="28"/>
          <w:szCs w:val="28"/>
        </w:rPr>
        <w:t>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данный проект)</w:t>
      </w:r>
      <w:r w:rsidR="007C7172" w:rsidRPr="0085399B">
        <w:rPr>
          <w:sz w:val="28"/>
          <w:szCs w:val="28"/>
        </w:rPr>
        <w:t>:</w:t>
      </w:r>
      <w:proofErr w:type="gramEnd"/>
    </w:p>
    <w:p w:rsidR="007C7172" w:rsidRPr="0085399B" w:rsidRDefault="007C7172" w:rsidP="003D3FC7">
      <w:pPr>
        <w:ind w:firstLine="709"/>
        <w:jc w:val="both"/>
        <w:rPr>
          <w:spacing w:val="1"/>
          <w:sz w:val="28"/>
          <w:szCs w:val="28"/>
        </w:rPr>
      </w:pPr>
    </w:p>
    <w:p w:rsidR="007C7172" w:rsidRPr="0085399B" w:rsidRDefault="007C7172" w:rsidP="007C7172">
      <w:pPr>
        <w:ind w:firstLine="709"/>
        <w:jc w:val="both"/>
        <w:rPr>
          <w:spacing w:val="1"/>
          <w:sz w:val="28"/>
          <w:szCs w:val="28"/>
        </w:rPr>
      </w:pPr>
      <w:r w:rsidRPr="0085399B">
        <w:rPr>
          <w:b/>
          <w:spacing w:val="1"/>
          <w:sz w:val="28"/>
          <w:szCs w:val="28"/>
        </w:rPr>
        <w:t xml:space="preserve">1.1. от Михайловой Н.С. </w:t>
      </w:r>
      <w:r w:rsidRPr="0085399B">
        <w:rPr>
          <w:sz w:val="28"/>
          <w:szCs w:val="28"/>
        </w:rPr>
        <w:t>посредством информационной системы:</w:t>
      </w:r>
    </w:p>
    <w:p w:rsidR="007C7172" w:rsidRPr="0085399B" w:rsidRDefault="007C7172" w:rsidP="0085399B">
      <w:pPr>
        <w:ind w:firstLine="709"/>
        <w:jc w:val="both"/>
        <w:rPr>
          <w:i/>
          <w:sz w:val="28"/>
          <w:szCs w:val="28"/>
        </w:rPr>
      </w:pPr>
      <w:r w:rsidRPr="0085399B">
        <w:rPr>
          <w:i/>
          <w:sz w:val="28"/>
          <w:szCs w:val="28"/>
        </w:rPr>
        <w:t xml:space="preserve">1.1.1.«Я являюсь участником долевого строительства дома № 1. Предлагаю разрешить ООО «Комфортный дом» отклониться от заявленных параметров разрешенного строительства. Наш земельный участок увеличился, количество квартир в расчете на 1 гектар уменьшилось по сравнению с предыдущим проектом. </w:t>
      </w:r>
      <w:proofErr w:type="gramStart"/>
      <w:r w:rsidRPr="0085399B">
        <w:rPr>
          <w:i/>
          <w:sz w:val="28"/>
          <w:szCs w:val="28"/>
        </w:rPr>
        <w:t>При том</w:t>
      </w:r>
      <w:proofErr w:type="gramEnd"/>
      <w:r w:rsidRPr="0085399B">
        <w:rPr>
          <w:i/>
          <w:sz w:val="28"/>
          <w:szCs w:val="28"/>
        </w:rPr>
        <w:t>, что у дома № 2 застройщик просит повысить этажность, количество домов вместо ранее рассматриваемых четырех стало три. Также не могу не отметить, что лично для меня лучше размещение парковок не в подземной стоянке, как было в первоначальном проекте, а чтобы были открытые бесплатные парковки</w:t>
      </w:r>
      <w:proofErr w:type="gramStart"/>
      <w:r w:rsidRPr="0085399B">
        <w:rPr>
          <w:i/>
          <w:sz w:val="28"/>
          <w:szCs w:val="28"/>
        </w:rPr>
        <w:t>.».</w:t>
      </w:r>
      <w:proofErr w:type="gramEnd"/>
    </w:p>
    <w:p w:rsidR="0085399B" w:rsidRPr="0085399B" w:rsidRDefault="0085399B" w:rsidP="0085399B">
      <w:pPr>
        <w:ind w:firstLine="709"/>
        <w:jc w:val="both"/>
        <w:rPr>
          <w:b/>
          <w:spacing w:val="1"/>
          <w:sz w:val="28"/>
          <w:szCs w:val="28"/>
        </w:rPr>
      </w:pPr>
    </w:p>
    <w:p w:rsidR="0085399B" w:rsidRPr="0085399B" w:rsidRDefault="0085399B" w:rsidP="0085399B">
      <w:pPr>
        <w:ind w:firstLine="709"/>
        <w:jc w:val="both"/>
        <w:rPr>
          <w:spacing w:val="1"/>
          <w:sz w:val="28"/>
          <w:szCs w:val="28"/>
        </w:rPr>
      </w:pPr>
      <w:r w:rsidRPr="0085399B">
        <w:rPr>
          <w:b/>
          <w:spacing w:val="1"/>
          <w:sz w:val="28"/>
          <w:szCs w:val="28"/>
        </w:rPr>
        <w:t xml:space="preserve">1.2. от </w:t>
      </w:r>
      <w:proofErr w:type="spellStart"/>
      <w:r w:rsidRPr="0085399B">
        <w:rPr>
          <w:b/>
          <w:spacing w:val="1"/>
          <w:sz w:val="28"/>
          <w:szCs w:val="28"/>
        </w:rPr>
        <w:t>Клочковской</w:t>
      </w:r>
      <w:proofErr w:type="spellEnd"/>
      <w:r w:rsidRPr="0085399B">
        <w:rPr>
          <w:b/>
          <w:spacing w:val="1"/>
          <w:sz w:val="28"/>
          <w:szCs w:val="28"/>
        </w:rPr>
        <w:t xml:space="preserve"> Е.В. </w:t>
      </w:r>
      <w:r w:rsidRPr="0085399B">
        <w:rPr>
          <w:sz w:val="28"/>
          <w:szCs w:val="28"/>
        </w:rPr>
        <w:t>посредством информационной системы:</w:t>
      </w:r>
    </w:p>
    <w:p w:rsidR="0085399B" w:rsidRPr="0085399B" w:rsidRDefault="007C7172" w:rsidP="0085399B">
      <w:pPr>
        <w:ind w:firstLine="709"/>
        <w:jc w:val="both"/>
        <w:rPr>
          <w:i/>
          <w:sz w:val="28"/>
          <w:szCs w:val="28"/>
        </w:rPr>
      </w:pPr>
      <w:r w:rsidRPr="0085399B">
        <w:rPr>
          <w:i/>
          <w:sz w:val="28"/>
          <w:szCs w:val="28"/>
        </w:rPr>
        <w:t>1.</w:t>
      </w:r>
      <w:r w:rsidR="0085399B" w:rsidRPr="0085399B">
        <w:rPr>
          <w:i/>
          <w:sz w:val="28"/>
          <w:szCs w:val="28"/>
        </w:rPr>
        <w:t>2</w:t>
      </w:r>
      <w:r w:rsidRPr="0085399B">
        <w:rPr>
          <w:i/>
          <w:sz w:val="28"/>
          <w:szCs w:val="28"/>
        </w:rPr>
        <w:t>.</w:t>
      </w:r>
      <w:r w:rsidR="0085399B" w:rsidRPr="0085399B">
        <w:rPr>
          <w:i/>
          <w:sz w:val="28"/>
          <w:szCs w:val="28"/>
        </w:rPr>
        <w:t>1</w:t>
      </w:r>
      <w:r w:rsidRPr="0085399B">
        <w:rPr>
          <w:i/>
          <w:sz w:val="28"/>
          <w:szCs w:val="28"/>
        </w:rPr>
        <w:t>. </w:t>
      </w:r>
      <w:r w:rsidR="0085399B" w:rsidRPr="0085399B">
        <w:rPr>
          <w:i/>
          <w:sz w:val="28"/>
          <w:szCs w:val="28"/>
        </w:rPr>
        <w:t>«Предлагаю разрешить ООО «Комфортный дом» отклониться от всех заявленных параметров разрешенного строительства.</w:t>
      </w:r>
      <w:r w:rsidR="003167AF">
        <w:rPr>
          <w:i/>
          <w:sz w:val="28"/>
          <w:szCs w:val="28"/>
        </w:rPr>
        <w:t>».</w:t>
      </w:r>
    </w:p>
    <w:p w:rsidR="007C7172" w:rsidRPr="0085399B" w:rsidRDefault="007C7172" w:rsidP="003D3FC7">
      <w:pPr>
        <w:ind w:firstLine="709"/>
        <w:jc w:val="both"/>
        <w:rPr>
          <w:spacing w:val="1"/>
          <w:sz w:val="28"/>
          <w:szCs w:val="28"/>
        </w:rPr>
      </w:pPr>
    </w:p>
    <w:p w:rsidR="003D3FC7" w:rsidRPr="0085399B" w:rsidRDefault="003D3FC7" w:rsidP="003D3FC7">
      <w:pPr>
        <w:ind w:firstLine="709"/>
        <w:jc w:val="both"/>
        <w:rPr>
          <w:b/>
          <w:spacing w:val="1"/>
          <w:sz w:val="28"/>
          <w:szCs w:val="28"/>
        </w:rPr>
      </w:pPr>
    </w:p>
    <w:p w:rsidR="003D3FC7" w:rsidRPr="0085399B" w:rsidRDefault="003D3FC7" w:rsidP="003D3FC7">
      <w:pPr>
        <w:ind w:firstLine="709"/>
        <w:jc w:val="both"/>
        <w:rPr>
          <w:spacing w:val="1"/>
          <w:sz w:val="28"/>
          <w:szCs w:val="28"/>
        </w:rPr>
      </w:pPr>
      <w:r w:rsidRPr="0085399B">
        <w:rPr>
          <w:b/>
          <w:spacing w:val="1"/>
          <w:sz w:val="28"/>
          <w:szCs w:val="28"/>
        </w:rPr>
        <w:t>2. Предложения и замечания иных участников общественных обсуждений в соответствии с законодательством о градостроительной деятельности</w:t>
      </w:r>
      <w:r w:rsidRPr="0085399B">
        <w:rPr>
          <w:spacing w:val="1"/>
          <w:sz w:val="28"/>
          <w:szCs w:val="28"/>
        </w:rPr>
        <w:t xml:space="preserve"> - не поступали.</w:t>
      </w:r>
    </w:p>
    <w:p w:rsidR="00345B0F" w:rsidRPr="00447E19" w:rsidRDefault="00345B0F" w:rsidP="00495FEB">
      <w:pPr>
        <w:ind w:firstLine="709"/>
        <w:jc w:val="both"/>
        <w:rPr>
          <w:sz w:val="28"/>
          <w:szCs w:val="28"/>
          <w:highlight w:val="yellow"/>
        </w:rPr>
      </w:pPr>
    </w:p>
    <w:p w:rsidR="004624E3" w:rsidRPr="00447E19" w:rsidRDefault="00345B0F" w:rsidP="004624E3">
      <w:pPr>
        <w:suppressAutoHyphens/>
        <w:ind w:firstLine="708"/>
        <w:jc w:val="both"/>
        <w:rPr>
          <w:b/>
          <w:spacing w:val="1"/>
          <w:sz w:val="28"/>
          <w:szCs w:val="28"/>
        </w:rPr>
      </w:pPr>
      <w:r w:rsidRPr="00447E19">
        <w:rPr>
          <w:b/>
          <w:spacing w:val="1"/>
          <w:sz w:val="28"/>
          <w:szCs w:val="28"/>
        </w:rPr>
        <w:t>Предложения экспертов:</w:t>
      </w:r>
    </w:p>
    <w:p w:rsidR="00857418" w:rsidRPr="00447E19" w:rsidRDefault="00E62337" w:rsidP="00371412">
      <w:pPr>
        <w:suppressAutoHyphens/>
        <w:ind w:firstLine="708"/>
        <w:jc w:val="both"/>
        <w:rPr>
          <w:sz w:val="28"/>
          <w:szCs w:val="28"/>
        </w:rPr>
      </w:pPr>
      <w:r w:rsidRPr="00447E19">
        <w:rPr>
          <w:spacing w:val="1"/>
          <w:sz w:val="28"/>
          <w:szCs w:val="28"/>
        </w:rPr>
        <w:t xml:space="preserve">От эксперта </w:t>
      </w:r>
      <w:proofErr w:type="spellStart"/>
      <w:r w:rsidR="003D3FC7" w:rsidRPr="00447E19">
        <w:rPr>
          <w:spacing w:val="1"/>
          <w:sz w:val="28"/>
          <w:szCs w:val="28"/>
        </w:rPr>
        <w:t>Нестеркина</w:t>
      </w:r>
      <w:proofErr w:type="spellEnd"/>
      <w:r w:rsidR="003D3FC7" w:rsidRPr="00447E19">
        <w:rPr>
          <w:spacing w:val="1"/>
          <w:sz w:val="28"/>
          <w:szCs w:val="28"/>
        </w:rPr>
        <w:t> А</w:t>
      </w:r>
      <w:r w:rsidR="00CF1EB4" w:rsidRPr="00447E19">
        <w:rPr>
          <w:spacing w:val="1"/>
          <w:sz w:val="28"/>
          <w:szCs w:val="28"/>
        </w:rPr>
        <w:t>. В.</w:t>
      </w:r>
      <w:r w:rsidR="00CF1EB4" w:rsidRPr="00447E19">
        <w:rPr>
          <w:b/>
          <w:bCs/>
          <w:spacing w:val="1"/>
          <w:sz w:val="28"/>
          <w:szCs w:val="28"/>
        </w:rPr>
        <w:t xml:space="preserve"> </w:t>
      </w:r>
      <w:r w:rsidR="00685E4C" w:rsidRPr="00447E19">
        <w:rPr>
          <w:b/>
          <w:bCs/>
          <w:spacing w:val="1"/>
          <w:sz w:val="28"/>
          <w:szCs w:val="28"/>
        </w:rPr>
        <w:t>–</w:t>
      </w:r>
      <w:r w:rsidR="00CF1EB4" w:rsidRPr="00447E19">
        <w:rPr>
          <w:b/>
          <w:bCs/>
          <w:spacing w:val="1"/>
          <w:sz w:val="28"/>
          <w:szCs w:val="28"/>
        </w:rPr>
        <w:t xml:space="preserve"> </w:t>
      </w:r>
      <w:r w:rsidR="00685E4C" w:rsidRPr="00447E19">
        <w:rPr>
          <w:bCs/>
          <w:spacing w:val="1"/>
          <w:sz w:val="28"/>
          <w:szCs w:val="28"/>
        </w:rPr>
        <w:t>главн</w:t>
      </w:r>
      <w:r w:rsidR="00555D17" w:rsidRPr="00447E19">
        <w:rPr>
          <w:bCs/>
          <w:spacing w:val="1"/>
          <w:sz w:val="28"/>
          <w:szCs w:val="28"/>
        </w:rPr>
        <w:t>ого</w:t>
      </w:r>
      <w:r w:rsidR="00685E4C" w:rsidRPr="00447E19">
        <w:rPr>
          <w:bCs/>
          <w:spacing w:val="1"/>
          <w:sz w:val="28"/>
          <w:szCs w:val="28"/>
        </w:rPr>
        <w:t xml:space="preserve"> градостроител</w:t>
      </w:r>
      <w:r w:rsidR="00555D17" w:rsidRPr="00447E19">
        <w:rPr>
          <w:bCs/>
          <w:spacing w:val="1"/>
          <w:sz w:val="28"/>
          <w:szCs w:val="28"/>
        </w:rPr>
        <w:t>я</w:t>
      </w:r>
      <w:r w:rsidR="00685E4C" w:rsidRPr="00447E19">
        <w:rPr>
          <w:bCs/>
          <w:spacing w:val="1"/>
          <w:sz w:val="28"/>
          <w:szCs w:val="28"/>
        </w:rPr>
        <w:t xml:space="preserve"> проектов </w:t>
      </w:r>
      <w:r w:rsidR="00CF1EB4" w:rsidRPr="00447E19">
        <w:rPr>
          <w:spacing w:val="1"/>
          <w:sz w:val="28"/>
          <w:szCs w:val="28"/>
        </w:rPr>
        <w:t>общества с ограниченной ответственностью «</w:t>
      </w:r>
      <w:proofErr w:type="spellStart"/>
      <w:r w:rsidR="00685E4C" w:rsidRPr="00447E19">
        <w:rPr>
          <w:spacing w:val="1"/>
          <w:sz w:val="28"/>
          <w:szCs w:val="28"/>
        </w:rPr>
        <w:t>АрхиГрад</w:t>
      </w:r>
      <w:proofErr w:type="spellEnd"/>
      <w:r w:rsidR="00CF1EB4" w:rsidRPr="00447E19">
        <w:rPr>
          <w:spacing w:val="1"/>
          <w:sz w:val="28"/>
          <w:szCs w:val="28"/>
        </w:rPr>
        <w:t>»</w:t>
      </w:r>
      <w:r w:rsidR="004663E2" w:rsidRPr="00447E19">
        <w:rPr>
          <w:sz w:val="28"/>
          <w:szCs w:val="28"/>
        </w:rPr>
        <w:t xml:space="preserve">, от эксперта </w:t>
      </w:r>
      <w:proofErr w:type="spellStart"/>
      <w:r w:rsidR="004663E2" w:rsidRPr="00447E19">
        <w:rPr>
          <w:sz w:val="28"/>
          <w:szCs w:val="28"/>
        </w:rPr>
        <w:lastRenderedPageBreak/>
        <w:t>Носкова</w:t>
      </w:r>
      <w:proofErr w:type="spellEnd"/>
      <w:r w:rsidR="004663E2" w:rsidRPr="00447E19">
        <w:rPr>
          <w:sz w:val="28"/>
          <w:szCs w:val="28"/>
        </w:rPr>
        <w:t> Д. В. – директора муниципального бюджетного учреждения города Новосибирска «Институт градостроительного планирования»:</w:t>
      </w:r>
      <w:r w:rsidR="00DF2B26" w:rsidRPr="00447E19">
        <w:rPr>
          <w:sz w:val="28"/>
          <w:szCs w:val="28"/>
        </w:rPr>
        <w:t xml:space="preserve"> </w:t>
      </w:r>
    </w:p>
    <w:p w:rsidR="00C734C0" w:rsidRPr="00447E19" w:rsidRDefault="004156F9" w:rsidP="000D56BC">
      <w:pPr>
        <w:suppressAutoHyphens/>
        <w:ind w:firstLine="708"/>
        <w:jc w:val="both"/>
        <w:rPr>
          <w:i/>
          <w:spacing w:val="1"/>
          <w:sz w:val="28"/>
          <w:szCs w:val="28"/>
        </w:rPr>
      </w:pPr>
      <w:r w:rsidRPr="00447E19">
        <w:rPr>
          <w:color w:val="000000"/>
          <w:spacing w:val="1"/>
          <w:sz w:val="28"/>
          <w:szCs w:val="28"/>
        </w:rPr>
        <w:t>«</w:t>
      </w:r>
      <w:r w:rsidR="000D56BC" w:rsidRPr="00447E19">
        <w:rPr>
          <w:i/>
          <w:color w:val="000000"/>
          <w:spacing w:val="1"/>
          <w:sz w:val="28"/>
          <w:szCs w:val="28"/>
        </w:rPr>
        <w:t>П</w:t>
      </w:r>
      <w:r w:rsidRPr="00447E19">
        <w:rPr>
          <w:i/>
          <w:spacing w:val="1"/>
          <w:sz w:val="28"/>
          <w:szCs w:val="28"/>
        </w:rPr>
        <w:t>редостав</w:t>
      </w:r>
      <w:r w:rsidR="000D56BC" w:rsidRPr="00447E19">
        <w:rPr>
          <w:i/>
          <w:spacing w:val="1"/>
          <w:sz w:val="28"/>
          <w:szCs w:val="28"/>
        </w:rPr>
        <w:t>ить</w:t>
      </w:r>
      <w:r w:rsidRPr="00447E19">
        <w:rPr>
          <w:i/>
          <w:spacing w:val="1"/>
          <w:sz w:val="28"/>
          <w:szCs w:val="28"/>
        </w:rPr>
        <w:t xml:space="preserve"> разрешени</w:t>
      </w:r>
      <w:r w:rsidR="000D56BC" w:rsidRPr="00447E19">
        <w:rPr>
          <w:i/>
          <w:spacing w:val="1"/>
          <w:sz w:val="28"/>
          <w:szCs w:val="28"/>
        </w:rPr>
        <w:t>е</w:t>
      </w:r>
      <w:r w:rsidRPr="00447E19">
        <w:rPr>
          <w:i/>
          <w:spacing w:val="1"/>
          <w:sz w:val="28"/>
          <w:szCs w:val="28"/>
        </w:rPr>
        <w:t xml:space="preserve"> на отклонение от предельных параметров в части запрашиваемых требований»</w:t>
      </w:r>
      <w:r w:rsidR="000835C8" w:rsidRPr="00447E19">
        <w:rPr>
          <w:i/>
          <w:color w:val="000000"/>
          <w:spacing w:val="1"/>
          <w:sz w:val="28"/>
          <w:szCs w:val="28"/>
        </w:rPr>
        <w:t>.</w:t>
      </w:r>
    </w:p>
    <w:p w:rsidR="008416C8" w:rsidRPr="00447E19" w:rsidRDefault="008416C8" w:rsidP="007416D9">
      <w:pPr>
        <w:suppressAutoHyphens/>
        <w:ind w:firstLine="709"/>
        <w:jc w:val="both"/>
        <w:rPr>
          <w:sz w:val="28"/>
          <w:szCs w:val="28"/>
        </w:rPr>
      </w:pPr>
      <w:r w:rsidRPr="00447E19">
        <w:rPr>
          <w:b/>
          <w:sz w:val="28"/>
          <w:szCs w:val="28"/>
        </w:rPr>
        <w:t xml:space="preserve">По результатам проведения </w:t>
      </w:r>
      <w:r w:rsidR="00431D3B" w:rsidRPr="00447E19">
        <w:rPr>
          <w:b/>
          <w:sz w:val="28"/>
          <w:szCs w:val="28"/>
        </w:rPr>
        <w:t>общественных обсуждений по проекту</w:t>
      </w:r>
      <w:r w:rsidRPr="00447E19">
        <w:rPr>
          <w:b/>
          <w:sz w:val="28"/>
          <w:szCs w:val="28"/>
        </w:rPr>
        <w:t xml:space="preserve"> сделано следующее заключение:</w:t>
      </w:r>
      <w:bookmarkStart w:id="0" w:name="_GoBack"/>
      <w:bookmarkEnd w:id="0"/>
    </w:p>
    <w:p w:rsidR="0004181D" w:rsidRPr="00447E19" w:rsidRDefault="0004181D" w:rsidP="0004181D">
      <w:pPr>
        <w:suppressAutoHyphens/>
        <w:ind w:firstLine="709"/>
        <w:jc w:val="both"/>
        <w:rPr>
          <w:sz w:val="28"/>
          <w:szCs w:val="28"/>
        </w:rPr>
      </w:pPr>
      <w:r w:rsidRPr="00447E19">
        <w:rPr>
          <w:sz w:val="28"/>
          <w:szCs w:val="28"/>
        </w:rPr>
        <w:t xml:space="preserve">1. Считать состоявшимися </w:t>
      </w:r>
      <w:r w:rsidRPr="00447E19">
        <w:rPr>
          <w:spacing w:val="-3"/>
          <w:sz w:val="28"/>
          <w:szCs w:val="28"/>
        </w:rPr>
        <w:t xml:space="preserve">общественные обсуждения по </w:t>
      </w:r>
      <w:r w:rsidRPr="00447E19">
        <w:rPr>
          <w:spacing w:val="1"/>
          <w:sz w:val="28"/>
          <w:szCs w:val="28"/>
        </w:rPr>
        <w:t>проекту</w:t>
      </w:r>
      <w:r w:rsidRPr="00447E19">
        <w:rPr>
          <w:sz w:val="28"/>
          <w:szCs w:val="28"/>
        </w:rPr>
        <w:t xml:space="preserve">. </w:t>
      </w:r>
    </w:p>
    <w:p w:rsidR="0004181D" w:rsidRPr="00447E19" w:rsidRDefault="0004181D" w:rsidP="0004181D">
      <w:pPr>
        <w:suppressAutoHyphens/>
        <w:ind w:firstLine="709"/>
        <w:jc w:val="both"/>
        <w:rPr>
          <w:sz w:val="28"/>
          <w:szCs w:val="28"/>
        </w:rPr>
      </w:pPr>
      <w:r w:rsidRPr="00447E19">
        <w:rPr>
          <w:sz w:val="28"/>
          <w:szCs w:val="28"/>
        </w:rPr>
        <w:t>2. </w:t>
      </w:r>
      <w:proofErr w:type="gramStart"/>
      <w:r w:rsidRPr="00447E19">
        <w:rPr>
          <w:sz w:val="28"/>
          <w:szCs w:val="28"/>
        </w:rPr>
        <w:t xml:space="preserve">Процедура проведения </w:t>
      </w:r>
      <w:r w:rsidRPr="00447E19">
        <w:rPr>
          <w:spacing w:val="-3"/>
          <w:sz w:val="28"/>
          <w:szCs w:val="28"/>
        </w:rPr>
        <w:t>общественных обсуждений</w:t>
      </w:r>
      <w:r w:rsidRPr="00447E19">
        <w:rPr>
          <w:sz w:val="28"/>
          <w:szCs w:val="28"/>
        </w:rPr>
        <w:t xml:space="preserve"> по проекту осуществлена в соответствии с Градостроительным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решением Совета депутатов города Новосибирска от 24.06.2009 № 1288</w:t>
      </w:r>
      <w:r w:rsidRPr="00447E19">
        <w:rPr>
          <w:sz w:val="28"/>
          <w:szCs w:val="28"/>
        </w:rPr>
        <w:br/>
        <w:t>«О Правилах землепользования и застройки города Новосибирска» и решением Совета депутатов города Новосибирска от 20.06.2018 № 640 «О порядке организации и проведения в городе Новосибирске</w:t>
      </w:r>
      <w:proofErr w:type="gramEnd"/>
      <w:r w:rsidRPr="00447E19">
        <w:rPr>
          <w:sz w:val="28"/>
          <w:szCs w:val="28"/>
        </w:rPr>
        <w:t xml:space="preserve"> общественных обсуждений и публичных слушаний в соответствии с законодательством о градостроительной деятельности».</w:t>
      </w:r>
    </w:p>
    <w:p w:rsidR="001E7A9F" w:rsidRPr="00447E19" w:rsidRDefault="0004181D" w:rsidP="0004181D">
      <w:pPr>
        <w:suppressAutoHyphens/>
        <w:ind w:firstLine="709"/>
        <w:jc w:val="both"/>
        <w:rPr>
          <w:sz w:val="28"/>
          <w:szCs w:val="28"/>
        </w:rPr>
      </w:pPr>
      <w:r w:rsidRPr="00447E19">
        <w:rPr>
          <w:sz w:val="28"/>
          <w:szCs w:val="28"/>
        </w:rPr>
        <w:t>3. </w:t>
      </w:r>
      <w:r w:rsidR="00EB2AD0" w:rsidRPr="00447E19">
        <w:rPr>
          <w:sz w:val="28"/>
          <w:szCs w:val="28"/>
        </w:rPr>
        <w:t>Комиссией по подготовке проекта правил землепользования и застройки и экспертами</w:t>
      </w:r>
      <w:r w:rsidR="003B6B06" w:rsidRPr="00447E19">
        <w:rPr>
          <w:sz w:val="28"/>
          <w:szCs w:val="28"/>
        </w:rPr>
        <w:t xml:space="preserve"> </w:t>
      </w:r>
      <w:r w:rsidR="00EB2AD0" w:rsidRPr="00447E19">
        <w:rPr>
          <w:sz w:val="28"/>
          <w:szCs w:val="28"/>
        </w:rPr>
        <w:t xml:space="preserve">всесторонне рассмотрены </w:t>
      </w:r>
      <w:r w:rsidRPr="00447E19">
        <w:rPr>
          <w:sz w:val="28"/>
          <w:szCs w:val="28"/>
        </w:rPr>
        <w:t>предложени</w:t>
      </w:r>
      <w:r w:rsidR="00EB2AD0" w:rsidRPr="00447E19">
        <w:rPr>
          <w:sz w:val="28"/>
          <w:szCs w:val="28"/>
        </w:rPr>
        <w:t>я</w:t>
      </w:r>
      <w:r w:rsidRPr="00447E19">
        <w:rPr>
          <w:sz w:val="28"/>
          <w:szCs w:val="28"/>
        </w:rPr>
        <w:t xml:space="preserve"> и замечани</w:t>
      </w:r>
      <w:r w:rsidR="00EB2AD0" w:rsidRPr="00447E19">
        <w:rPr>
          <w:sz w:val="28"/>
          <w:szCs w:val="28"/>
        </w:rPr>
        <w:t>я</w:t>
      </w:r>
      <w:r w:rsidRPr="00447E19">
        <w:rPr>
          <w:sz w:val="28"/>
          <w:szCs w:val="28"/>
        </w:rPr>
        <w:t xml:space="preserve"> от участник</w:t>
      </w:r>
      <w:r w:rsidR="00745F6A" w:rsidRPr="00447E19">
        <w:rPr>
          <w:sz w:val="28"/>
          <w:szCs w:val="28"/>
        </w:rPr>
        <w:t>ов</w:t>
      </w:r>
      <w:r w:rsidR="00EB2AD0" w:rsidRPr="00447E19">
        <w:rPr>
          <w:sz w:val="28"/>
          <w:szCs w:val="28"/>
        </w:rPr>
        <w:t xml:space="preserve"> общественных обсуждений. </w:t>
      </w:r>
      <w:proofErr w:type="gramStart"/>
      <w:r w:rsidR="00EB2AD0" w:rsidRPr="00447E19">
        <w:rPr>
          <w:sz w:val="28"/>
          <w:szCs w:val="28"/>
        </w:rPr>
        <w:t>В виду того, что проектируемый жилой дом отодвигается от существующей застройки к красной линии, на инсоляцию существующих жилых домов отрицательного влияния оказано не будет, территория по завершению строительства будет благоустроена</w:t>
      </w:r>
      <w:r w:rsidR="003B6B06" w:rsidRPr="00447E19">
        <w:rPr>
          <w:sz w:val="28"/>
          <w:szCs w:val="28"/>
        </w:rPr>
        <w:t xml:space="preserve">, </w:t>
      </w:r>
      <w:r w:rsidR="009B019E" w:rsidRPr="00447E19">
        <w:rPr>
          <w:sz w:val="28"/>
          <w:szCs w:val="28"/>
        </w:rPr>
        <w:t xml:space="preserve">а также в связи с необходимостью завершения строительства </w:t>
      </w:r>
      <w:r w:rsidR="001E7A9F" w:rsidRPr="00447E19">
        <w:rPr>
          <w:sz w:val="28"/>
          <w:szCs w:val="28"/>
        </w:rPr>
        <w:t>многоквартирн</w:t>
      </w:r>
      <w:r w:rsidR="009B019E" w:rsidRPr="00447E19">
        <w:rPr>
          <w:sz w:val="28"/>
          <w:szCs w:val="28"/>
        </w:rPr>
        <w:t xml:space="preserve">ого </w:t>
      </w:r>
      <w:r w:rsidR="001E7A9F" w:rsidRPr="00447E19">
        <w:rPr>
          <w:sz w:val="28"/>
          <w:szCs w:val="28"/>
        </w:rPr>
        <w:t>жил</w:t>
      </w:r>
      <w:r w:rsidR="009B019E" w:rsidRPr="00447E19">
        <w:rPr>
          <w:sz w:val="28"/>
          <w:szCs w:val="28"/>
        </w:rPr>
        <w:t>ого</w:t>
      </w:r>
      <w:r w:rsidR="001E7A9F" w:rsidRPr="00447E19">
        <w:rPr>
          <w:sz w:val="28"/>
          <w:szCs w:val="28"/>
        </w:rPr>
        <w:t xml:space="preserve"> дома, для строительства котор</w:t>
      </w:r>
      <w:r w:rsidR="009B019E" w:rsidRPr="00447E19">
        <w:rPr>
          <w:sz w:val="28"/>
          <w:szCs w:val="28"/>
        </w:rPr>
        <w:t>ого</w:t>
      </w:r>
      <w:r w:rsidR="001E7A9F" w:rsidRPr="00447E19">
        <w:rPr>
          <w:sz w:val="28"/>
          <w:szCs w:val="28"/>
        </w:rPr>
        <w:t xml:space="preserve"> привлечены денежные средства граждан с нарушением их прав</w:t>
      </w:r>
      <w:r w:rsidR="003B6B06" w:rsidRPr="00447E19">
        <w:rPr>
          <w:sz w:val="28"/>
          <w:szCs w:val="28"/>
        </w:rPr>
        <w:t>, учет поступивших предложений и замечаний от участников общественных</w:t>
      </w:r>
      <w:proofErr w:type="gramEnd"/>
      <w:r w:rsidR="003B6B06" w:rsidRPr="00447E19">
        <w:rPr>
          <w:sz w:val="28"/>
          <w:szCs w:val="28"/>
        </w:rPr>
        <w:t xml:space="preserve"> обсуждений не </w:t>
      </w:r>
      <w:proofErr w:type="gramStart"/>
      <w:r w:rsidR="003B6B06" w:rsidRPr="00447E19">
        <w:rPr>
          <w:sz w:val="28"/>
          <w:szCs w:val="28"/>
        </w:rPr>
        <w:t>целесообразен</w:t>
      </w:r>
      <w:proofErr w:type="gramEnd"/>
      <w:r w:rsidR="00DB31F6" w:rsidRPr="00447E19">
        <w:rPr>
          <w:sz w:val="28"/>
          <w:szCs w:val="28"/>
        </w:rPr>
        <w:t>.</w:t>
      </w:r>
    </w:p>
    <w:p w:rsidR="00447E19" w:rsidRPr="00447E19" w:rsidRDefault="0098061A" w:rsidP="00447E19">
      <w:pPr>
        <w:spacing w:line="240" w:lineRule="atLeast"/>
        <w:ind w:firstLine="720"/>
        <w:jc w:val="both"/>
        <w:rPr>
          <w:sz w:val="28"/>
          <w:szCs w:val="28"/>
        </w:rPr>
      </w:pPr>
      <w:r w:rsidRPr="00447E19">
        <w:rPr>
          <w:sz w:val="28"/>
          <w:szCs w:val="28"/>
        </w:rPr>
        <w:t>4. </w:t>
      </w:r>
      <w:proofErr w:type="gramStart"/>
      <w:r w:rsidR="000D56BC" w:rsidRPr="00447E19">
        <w:rPr>
          <w:b/>
          <w:sz w:val="28"/>
          <w:szCs w:val="28"/>
        </w:rPr>
        <w:t>П</w:t>
      </w:r>
      <w:r w:rsidRPr="00447E19">
        <w:rPr>
          <w:b/>
          <w:sz w:val="28"/>
          <w:szCs w:val="28"/>
        </w:rPr>
        <w:t>редостав</w:t>
      </w:r>
      <w:r w:rsidR="000D56BC" w:rsidRPr="00447E19">
        <w:rPr>
          <w:b/>
          <w:sz w:val="28"/>
          <w:szCs w:val="28"/>
        </w:rPr>
        <w:t>ить</w:t>
      </w:r>
      <w:r w:rsidRPr="00447E19">
        <w:rPr>
          <w:b/>
          <w:sz w:val="28"/>
          <w:szCs w:val="28"/>
        </w:rPr>
        <w:t xml:space="preserve"> разрешени</w:t>
      </w:r>
      <w:r w:rsidR="000D56BC" w:rsidRPr="00447E19">
        <w:rPr>
          <w:b/>
          <w:sz w:val="28"/>
          <w:szCs w:val="28"/>
        </w:rPr>
        <w:t>е</w:t>
      </w:r>
      <w:r w:rsidRPr="00447E19">
        <w:rPr>
          <w:b/>
          <w:sz w:val="28"/>
          <w:szCs w:val="28"/>
        </w:rPr>
        <w:t xml:space="preserve"> </w:t>
      </w:r>
      <w:r w:rsidR="003307B4" w:rsidRPr="00447E19">
        <w:rPr>
          <w:sz w:val="28"/>
          <w:szCs w:val="28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 w:rsidR="00430231" w:rsidRPr="00447E19">
        <w:rPr>
          <w:sz w:val="28"/>
          <w:szCs w:val="28"/>
        </w:rPr>
        <w:t xml:space="preserve"> </w:t>
      </w:r>
      <w:r w:rsidR="00447E19">
        <w:rPr>
          <w:sz w:val="28"/>
          <w:szCs w:val="28"/>
        </w:rPr>
        <w:t>о</w:t>
      </w:r>
      <w:r w:rsidR="00447E19" w:rsidRPr="00447E19">
        <w:rPr>
          <w:sz w:val="28"/>
          <w:szCs w:val="28"/>
        </w:rPr>
        <w:t>бществу с ограниченной ответственностью «Комфортный дом» (на основании заявления в связи с тем, что наличие инженерных сетей и расположение земельного участка в квартале со сложившейся жилой застройкой (стесненное расположение домов переменной этажности) являются неблагоприятными для застройки, а также в связи с необходимостью соблюдения норм инсоляции и естественного</w:t>
      </w:r>
      <w:proofErr w:type="gramEnd"/>
      <w:r w:rsidR="00447E19" w:rsidRPr="00447E19">
        <w:rPr>
          <w:sz w:val="28"/>
          <w:szCs w:val="28"/>
        </w:rPr>
        <w:t xml:space="preserve"> освещения в существующих и планируемых к строительству объектах, соблюдения разрывов от сооружений для хранения легкового автотранспорта до объектов застройки) для земельного участка с кадастровым номером 54:35:064082:422 площадью 0,8676 га, расположенного по адресу: Российская Федерация, Новосибирская область, город Новосибирск, ул. Серафимовича (зона застройки многоэтажными жилыми домами (Ж-4)):</w:t>
      </w:r>
    </w:p>
    <w:p w:rsidR="00447E19" w:rsidRPr="00447E19" w:rsidRDefault="00447E19" w:rsidP="00447E19">
      <w:pPr>
        <w:spacing w:line="240" w:lineRule="atLeast"/>
        <w:ind w:firstLine="720"/>
        <w:jc w:val="both"/>
        <w:rPr>
          <w:sz w:val="28"/>
          <w:szCs w:val="28"/>
        </w:rPr>
      </w:pPr>
      <w:r w:rsidRPr="00447E19">
        <w:rPr>
          <w:sz w:val="28"/>
          <w:szCs w:val="28"/>
        </w:rPr>
        <w:t xml:space="preserve">в части уменьшения минимального отступа от границ земельного участка, за пределами которого запрещено строительство зданий, строений, сооружений, с 3 м до 1,3 м для объекта капитального строительства и с 1 м до 0,3 м для проекций балконов, крылец с западной стороны (со стороны пер. 4-го </w:t>
      </w:r>
      <w:r w:rsidRPr="00447E19">
        <w:rPr>
          <w:sz w:val="28"/>
          <w:szCs w:val="28"/>
        </w:rPr>
        <w:lastRenderedPageBreak/>
        <w:t>Серафимовича);</w:t>
      </w:r>
    </w:p>
    <w:p w:rsidR="00447E19" w:rsidRPr="00447E19" w:rsidRDefault="00447E19" w:rsidP="00447E19">
      <w:pPr>
        <w:spacing w:line="240" w:lineRule="atLeast"/>
        <w:ind w:firstLine="720"/>
        <w:jc w:val="both"/>
        <w:rPr>
          <w:sz w:val="28"/>
          <w:szCs w:val="28"/>
        </w:rPr>
      </w:pPr>
      <w:r w:rsidRPr="00447E19">
        <w:rPr>
          <w:sz w:val="28"/>
          <w:szCs w:val="28"/>
        </w:rPr>
        <w:t>в части увеличения предельного максимального количества надземных этажей зданий, строений, сооружений с 13 этажей до 17 этажей;</w:t>
      </w:r>
    </w:p>
    <w:p w:rsidR="00447E19" w:rsidRPr="00447E19" w:rsidRDefault="00447E19" w:rsidP="00447E19">
      <w:pPr>
        <w:spacing w:line="240" w:lineRule="atLeast"/>
        <w:ind w:firstLine="720"/>
        <w:jc w:val="both"/>
        <w:rPr>
          <w:sz w:val="28"/>
          <w:szCs w:val="28"/>
        </w:rPr>
      </w:pPr>
      <w:r w:rsidRPr="00447E19">
        <w:rPr>
          <w:sz w:val="28"/>
          <w:szCs w:val="28"/>
        </w:rPr>
        <w:t xml:space="preserve">в части уменьшения предельного минимального количества </w:t>
      </w:r>
      <w:proofErr w:type="spellStart"/>
      <w:r w:rsidRPr="00447E19">
        <w:rPr>
          <w:sz w:val="28"/>
          <w:szCs w:val="28"/>
        </w:rPr>
        <w:t>машино-мест</w:t>
      </w:r>
      <w:proofErr w:type="spellEnd"/>
      <w:r w:rsidRPr="00447E19">
        <w:rPr>
          <w:sz w:val="28"/>
          <w:szCs w:val="28"/>
        </w:rPr>
        <w:t xml:space="preserve"> для стоянок индивидуальных транспортных сре</w:t>
      </w:r>
      <w:proofErr w:type="gramStart"/>
      <w:r w:rsidRPr="00447E19">
        <w:rPr>
          <w:sz w:val="28"/>
          <w:szCs w:val="28"/>
        </w:rPr>
        <w:t>дств дл</w:t>
      </w:r>
      <w:proofErr w:type="gramEnd"/>
      <w:r w:rsidRPr="00447E19">
        <w:rPr>
          <w:sz w:val="28"/>
          <w:szCs w:val="28"/>
        </w:rPr>
        <w:t xml:space="preserve">я объектов капитального строительства с видом разрешенного использования «многоквартирные многоэтажные дома» с 1 </w:t>
      </w:r>
      <w:proofErr w:type="spellStart"/>
      <w:r w:rsidRPr="00447E19">
        <w:rPr>
          <w:sz w:val="28"/>
          <w:szCs w:val="28"/>
        </w:rPr>
        <w:t>машино-места</w:t>
      </w:r>
      <w:proofErr w:type="spellEnd"/>
      <w:r w:rsidRPr="00447E19">
        <w:rPr>
          <w:sz w:val="28"/>
          <w:szCs w:val="28"/>
        </w:rPr>
        <w:t xml:space="preserve"> на 115 кв. м общей площади квартир до 1 </w:t>
      </w:r>
      <w:proofErr w:type="spellStart"/>
      <w:r w:rsidRPr="00447E19">
        <w:rPr>
          <w:sz w:val="28"/>
          <w:szCs w:val="28"/>
        </w:rPr>
        <w:t>машино-места</w:t>
      </w:r>
      <w:proofErr w:type="spellEnd"/>
      <w:r w:rsidRPr="00447E19">
        <w:rPr>
          <w:sz w:val="28"/>
          <w:szCs w:val="28"/>
        </w:rPr>
        <w:t xml:space="preserve"> на 134 кв. м общей площади квартир;</w:t>
      </w:r>
    </w:p>
    <w:p w:rsidR="00447E19" w:rsidRPr="00447E19" w:rsidRDefault="00447E19" w:rsidP="00447E19">
      <w:pPr>
        <w:spacing w:line="240" w:lineRule="atLeast"/>
        <w:ind w:firstLine="720"/>
        <w:jc w:val="both"/>
        <w:rPr>
          <w:sz w:val="28"/>
          <w:szCs w:val="28"/>
        </w:rPr>
      </w:pPr>
      <w:r w:rsidRPr="00447E19">
        <w:rPr>
          <w:sz w:val="28"/>
          <w:szCs w:val="28"/>
        </w:rPr>
        <w:t>в части увеличения предельного максимального коэффициента плотности застройки земельного участка для объектов капитального строительства с видом разрешенного использования «многоквартирные многоэтажные дома» с 2,5 до 2,6;</w:t>
      </w:r>
    </w:p>
    <w:p w:rsidR="00447E19" w:rsidRPr="00447E19" w:rsidRDefault="00447E19" w:rsidP="00447E19">
      <w:pPr>
        <w:spacing w:line="240" w:lineRule="atLeast"/>
        <w:ind w:firstLine="720"/>
        <w:jc w:val="both"/>
        <w:rPr>
          <w:sz w:val="28"/>
          <w:szCs w:val="28"/>
        </w:rPr>
      </w:pPr>
      <w:r w:rsidRPr="00447E19">
        <w:rPr>
          <w:sz w:val="28"/>
          <w:szCs w:val="28"/>
        </w:rPr>
        <w:t>в части уменьшения предельного минимального размера площадок для игр детей, отдыха взрослого населения, занятий физкультурой, хозяйственных целей и озеленения для объектов капитального строительства в границах земельного участка с видом разрешенного использования «многоэтажная жилая застройка (высотная застройка)» с 14 кв. м на 100 кв. м общей площади квартир до 10 кв. м на 100 кв. м общей площади квартир;</w:t>
      </w:r>
    </w:p>
    <w:p w:rsidR="00F439BA" w:rsidRPr="00447E19" w:rsidRDefault="00447E19" w:rsidP="00447E19">
      <w:pPr>
        <w:spacing w:line="240" w:lineRule="atLeast"/>
        <w:ind w:firstLine="720"/>
        <w:jc w:val="both"/>
        <w:rPr>
          <w:sz w:val="28"/>
          <w:szCs w:val="28"/>
        </w:rPr>
      </w:pPr>
      <w:r w:rsidRPr="00447E19">
        <w:rPr>
          <w:sz w:val="28"/>
          <w:szCs w:val="28"/>
        </w:rPr>
        <w:t>в части увеличения предельного максимального количества квартир на земельном участке для объектов капитального строительства с видом разрешенного использования «многоквартирные многоэтажные дома» с 412 квартир на 1 га до 463 квартир на 1 га.</w:t>
      </w:r>
    </w:p>
    <w:p w:rsidR="000D56BC" w:rsidRDefault="000D56BC" w:rsidP="00A43EAC">
      <w:pPr>
        <w:spacing w:line="240" w:lineRule="atLeast"/>
        <w:ind w:firstLine="720"/>
        <w:jc w:val="both"/>
        <w:rPr>
          <w:spacing w:val="1"/>
          <w:sz w:val="28"/>
          <w:szCs w:val="28"/>
        </w:rPr>
      </w:pPr>
    </w:p>
    <w:p w:rsidR="00447E19" w:rsidRDefault="00447E19" w:rsidP="00A43EAC">
      <w:pPr>
        <w:spacing w:line="240" w:lineRule="atLeast"/>
        <w:ind w:firstLine="720"/>
        <w:jc w:val="both"/>
        <w:rPr>
          <w:spacing w:val="1"/>
          <w:sz w:val="28"/>
          <w:szCs w:val="28"/>
        </w:rPr>
      </w:pPr>
    </w:p>
    <w:p w:rsidR="00447E19" w:rsidRPr="00447E19" w:rsidRDefault="00447E19" w:rsidP="00A43EAC">
      <w:pPr>
        <w:spacing w:line="240" w:lineRule="atLeast"/>
        <w:ind w:firstLine="720"/>
        <w:jc w:val="both"/>
        <w:rPr>
          <w:spacing w:val="1"/>
          <w:sz w:val="28"/>
          <w:szCs w:val="28"/>
        </w:rPr>
      </w:pPr>
    </w:p>
    <w:tbl>
      <w:tblPr>
        <w:tblStyle w:val="a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536"/>
      </w:tblGrid>
      <w:tr w:rsidR="008416C8" w:rsidRPr="00447E19" w:rsidTr="00D01431">
        <w:tc>
          <w:tcPr>
            <w:tcW w:w="5211" w:type="dxa"/>
          </w:tcPr>
          <w:p w:rsidR="008416C8" w:rsidRPr="00447E19" w:rsidRDefault="003D3FC7" w:rsidP="003D3FC7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  <w:r w:rsidRPr="00447E19">
              <w:rPr>
                <w:sz w:val="28"/>
                <w:szCs w:val="28"/>
              </w:rPr>
              <w:t>З</w:t>
            </w:r>
            <w:r w:rsidR="00931F8E" w:rsidRPr="00447E19">
              <w:rPr>
                <w:sz w:val="28"/>
                <w:szCs w:val="28"/>
              </w:rPr>
              <w:t>аместител</w:t>
            </w:r>
            <w:r w:rsidRPr="00447E19">
              <w:rPr>
                <w:sz w:val="28"/>
                <w:szCs w:val="28"/>
              </w:rPr>
              <w:t>ь</w:t>
            </w:r>
            <w:r w:rsidR="00931F8E" w:rsidRPr="00447E19">
              <w:rPr>
                <w:sz w:val="28"/>
                <w:szCs w:val="28"/>
              </w:rPr>
              <w:t xml:space="preserve"> председателя комиссии по подготовке проекта правил землепользования и </w:t>
            </w:r>
            <w:proofErr w:type="gramStart"/>
            <w:r w:rsidR="00931F8E" w:rsidRPr="00447E19">
              <w:rPr>
                <w:sz w:val="28"/>
                <w:szCs w:val="28"/>
              </w:rPr>
              <w:t>застройки города</w:t>
            </w:r>
            <w:proofErr w:type="gramEnd"/>
            <w:r w:rsidR="00931F8E" w:rsidRPr="00447E19">
              <w:rPr>
                <w:sz w:val="28"/>
                <w:szCs w:val="28"/>
              </w:rPr>
              <w:t xml:space="preserve"> Новосибирска</w:t>
            </w:r>
          </w:p>
        </w:tc>
        <w:tc>
          <w:tcPr>
            <w:tcW w:w="4536" w:type="dxa"/>
          </w:tcPr>
          <w:p w:rsidR="003F71E6" w:rsidRPr="00447E19" w:rsidRDefault="003F71E6" w:rsidP="002519F2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3F71E6" w:rsidRPr="00447E19" w:rsidRDefault="003F71E6" w:rsidP="002519F2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8416C8" w:rsidRPr="00447E19" w:rsidRDefault="003D3FC7" w:rsidP="003D3FC7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  <w:r w:rsidRPr="00447E19">
              <w:rPr>
                <w:spacing w:val="0"/>
                <w:sz w:val="28"/>
                <w:szCs w:val="28"/>
              </w:rPr>
              <w:t>В</w:t>
            </w:r>
            <w:r w:rsidR="00E07E1F" w:rsidRPr="00447E19">
              <w:rPr>
                <w:spacing w:val="0"/>
                <w:sz w:val="28"/>
                <w:szCs w:val="28"/>
              </w:rPr>
              <w:t>. </w:t>
            </w:r>
            <w:r w:rsidRPr="00447E19">
              <w:rPr>
                <w:spacing w:val="0"/>
                <w:sz w:val="28"/>
                <w:szCs w:val="28"/>
              </w:rPr>
              <w:t>Н</w:t>
            </w:r>
            <w:r w:rsidR="00E07E1F" w:rsidRPr="00447E19">
              <w:rPr>
                <w:spacing w:val="0"/>
                <w:sz w:val="28"/>
                <w:szCs w:val="28"/>
              </w:rPr>
              <w:t xml:space="preserve">. </w:t>
            </w:r>
            <w:r w:rsidRPr="00447E19">
              <w:rPr>
                <w:spacing w:val="0"/>
                <w:sz w:val="28"/>
                <w:szCs w:val="28"/>
              </w:rPr>
              <w:t>Столбов</w:t>
            </w:r>
          </w:p>
        </w:tc>
      </w:tr>
      <w:tr w:rsidR="008416C8" w:rsidRPr="00447E19" w:rsidTr="00D01431">
        <w:tc>
          <w:tcPr>
            <w:tcW w:w="5211" w:type="dxa"/>
          </w:tcPr>
          <w:p w:rsidR="006824DF" w:rsidRPr="00447E19" w:rsidRDefault="006824DF" w:rsidP="002519F2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</w:p>
          <w:p w:rsidR="00F439BA" w:rsidRPr="00447E19" w:rsidRDefault="00F439BA" w:rsidP="002519F2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</w:p>
          <w:p w:rsidR="008416C8" w:rsidRPr="00447E19" w:rsidRDefault="00B41016" w:rsidP="00B41016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  <w:r w:rsidRPr="00447E19">
              <w:rPr>
                <w:spacing w:val="0"/>
                <w:sz w:val="28"/>
                <w:szCs w:val="28"/>
              </w:rPr>
              <w:t>С</w:t>
            </w:r>
            <w:r w:rsidR="008416C8" w:rsidRPr="00447E19">
              <w:rPr>
                <w:spacing w:val="0"/>
                <w:sz w:val="28"/>
                <w:szCs w:val="28"/>
              </w:rPr>
              <w:t>екретар</w:t>
            </w:r>
            <w:r w:rsidRPr="00447E19">
              <w:rPr>
                <w:spacing w:val="0"/>
                <w:sz w:val="28"/>
                <w:szCs w:val="28"/>
              </w:rPr>
              <w:t>ь</w:t>
            </w:r>
            <w:r w:rsidR="008416C8" w:rsidRPr="00447E19">
              <w:rPr>
                <w:spacing w:val="0"/>
                <w:sz w:val="28"/>
                <w:szCs w:val="28"/>
              </w:rPr>
              <w:t xml:space="preserve"> комиссии по подготовке проекта правил землепользования и </w:t>
            </w:r>
            <w:proofErr w:type="gramStart"/>
            <w:r w:rsidR="008416C8" w:rsidRPr="00447E19">
              <w:rPr>
                <w:spacing w:val="0"/>
                <w:sz w:val="28"/>
                <w:szCs w:val="28"/>
              </w:rPr>
              <w:t>застройки города</w:t>
            </w:r>
            <w:proofErr w:type="gramEnd"/>
            <w:r w:rsidR="008416C8" w:rsidRPr="00447E19">
              <w:rPr>
                <w:spacing w:val="0"/>
                <w:sz w:val="28"/>
                <w:szCs w:val="28"/>
              </w:rPr>
              <w:t xml:space="preserve"> Новосибирска</w:t>
            </w:r>
          </w:p>
        </w:tc>
        <w:tc>
          <w:tcPr>
            <w:tcW w:w="4536" w:type="dxa"/>
          </w:tcPr>
          <w:p w:rsidR="008416C8" w:rsidRPr="00447E19" w:rsidRDefault="008416C8" w:rsidP="002519F2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</w:p>
          <w:p w:rsidR="003F71E6" w:rsidRPr="00447E19" w:rsidRDefault="003F71E6" w:rsidP="00C60D25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D01431" w:rsidRPr="00447E19" w:rsidRDefault="00D01431" w:rsidP="00CC5127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8416C8" w:rsidRPr="00447E19" w:rsidRDefault="008B029C" w:rsidP="00CC5127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  <w:r w:rsidRPr="00447E19">
              <w:rPr>
                <w:spacing w:val="0"/>
                <w:sz w:val="28"/>
                <w:szCs w:val="28"/>
              </w:rPr>
              <w:t>Е. В. Спасская</w:t>
            </w:r>
          </w:p>
        </w:tc>
      </w:tr>
    </w:tbl>
    <w:p w:rsidR="006067D8" w:rsidRPr="00447E19" w:rsidRDefault="006067D8" w:rsidP="003B6B06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</w:p>
    <w:sectPr w:rsidR="006067D8" w:rsidRPr="00447E19" w:rsidSect="009D278A">
      <w:headerReference w:type="default" r:id="rId9"/>
      <w:pgSz w:w="11906" w:h="16838"/>
      <w:pgMar w:top="709" w:right="566" w:bottom="1134" w:left="1701" w:header="426" w:footer="725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1E25" w:rsidRDefault="000F1E25" w:rsidP="00330C25">
      <w:r>
        <w:separator/>
      </w:r>
    </w:p>
  </w:endnote>
  <w:endnote w:type="continuationSeparator" w:id="0">
    <w:p w:rsidR="000F1E25" w:rsidRDefault="000F1E25" w:rsidP="00330C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1E25" w:rsidRDefault="000F1E25" w:rsidP="00330C25">
      <w:r>
        <w:separator/>
      </w:r>
    </w:p>
  </w:footnote>
  <w:footnote w:type="continuationSeparator" w:id="0">
    <w:p w:rsidR="000F1E25" w:rsidRDefault="000F1E25" w:rsidP="00330C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323558"/>
      <w:docPartObj>
        <w:docPartGallery w:val="Page Numbers (Top of Page)"/>
        <w:docPartUnique/>
      </w:docPartObj>
    </w:sdtPr>
    <w:sdtContent>
      <w:p w:rsidR="00B242C5" w:rsidRDefault="00724708">
        <w:pPr>
          <w:pStyle w:val="a3"/>
          <w:jc w:val="center"/>
        </w:pPr>
        <w:r w:rsidRPr="00EB7D68">
          <w:rPr>
            <w:sz w:val="24"/>
            <w:szCs w:val="24"/>
          </w:rPr>
          <w:fldChar w:fldCharType="begin"/>
        </w:r>
        <w:r w:rsidR="00B242C5" w:rsidRPr="00EB7D68">
          <w:rPr>
            <w:sz w:val="24"/>
            <w:szCs w:val="24"/>
          </w:rPr>
          <w:instrText xml:space="preserve"> PAGE   \* MERGEFORMAT </w:instrText>
        </w:r>
        <w:r w:rsidRPr="00EB7D68">
          <w:rPr>
            <w:sz w:val="24"/>
            <w:szCs w:val="24"/>
          </w:rPr>
          <w:fldChar w:fldCharType="separate"/>
        </w:r>
        <w:r w:rsidR="003167AF">
          <w:rPr>
            <w:noProof/>
            <w:sz w:val="24"/>
            <w:szCs w:val="24"/>
          </w:rPr>
          <w:t>3</w:t>
        </w:r>
        <w:r w:rsidRPr="00EB7D68">
          <w:rPr>
            <w:sz w:val="24"/>
            <w:szCs w:val="24"/>
          </w:rPr>
          <w:fldChar w:fldCharType="end"/>
        </w:r>
      </w:p>
    </w:sdtContent>
  </w:sdt>
  <w:p w:rsidR="00B242C5" w:rsidRDefault="00B242C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364C7"/>
    <w:multiLevelType w:val="hybridMultilevel"/>
    <w:tmpl w:val="2CD68C32"/>
    <w:lvl w:ilvl="0" w:tplc="874ABD86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16C8"/>
    <w:rsid w:val="0000011A"/>
    <w:rsid w:val="000038D1"/>
    <w:rsid w:val="00003F8E"/>
    <w:rsid w:val="00010226"/>
    <w:rsid w:val="00010CD5"/>
    <w:rsid w:val="00011279"/>
    <w:rsid w:val="00017BB0"/>
    <w:rsid w:val="000216FB"/>
    <w:rsid w:val="000238ED"/>
    <w:rsid w:val="00023B96"/>
    <w:rsid w:val="00027870"/>
    <w:rsid w:val="00040ECD"/>
    <w:rsid w:val="0004181D"/>
    <w:rsid w:val="00041FC0"/>
    <w:rsid w:val="000442A3"/>
    <w:rsid w:val="00045CD3"/>
    <w:rsid w:val="00056544"/>
    <w:rsid w:val="00060B90"/>
    <w:rsid w:val="000835C8"/>
    <w:rsid w:val="00090839"/>
    <w:rsid w:val="000938F3"/>
    <w:rsid w:val="00093E91"/>
    <w:rsid w:val="000A005E"/>
    <w:rsid w:val="000A08E0"/>
    <w:rsid w:val="000A1788"/>
    <w:rsid w:val="000A41A5"/>
    <w:rsid w:val="000B2CB0"/>
    <w:rsid w:val="000B56CC"/>
    <w:rsid w:val="000B7766"/>
    <w:rsid w:val="000C2563"/>
    <w:rsid w:val="000C732F"/>
    <w:rsid w:val="000C773D"/>
    <w:rsid w:val="000D0A35"/>
    <w:rsid w:val="000D168F"/>
    <w:rsid w:val="000D2E1F"/>
    <w:rsid w:val="000D51E0"/>
    <w:rsid w:val="000D56BC"/>
    <w:rsid w:val="000E79F6"/>
    <w:rsid w:val="000F1E25"/>
    <w:rsid w:val="000F4054"/>
    <w:rsid w:val="00123491"/>
    <w:rsid w:val="00133470"/>
    <w:rsid w:val="001343B7"/>
    <w:rsid w:val="0014253E"/>
    <w:rsid w:val="00142D46"/>
    <w:rsid w:val="00143268"/>
    <w:rsid w:val="0015713E"/>
    <w:rsid w:val="00165314"/>
    <w:rsid w:val="001668D5"/>
    <w:rsid w:val="0017286A"/>
    <w:rsid w:val="00175073"/>
    <w:rsid w:val="00177804"/>
    <w:rsid w:val="00180B41"/>
    <w:rsid w:val="00181982"/>
    <w:rsid w:val="00192434"/>
    <w:rsid w:val="00196CDC"/>
    <w:rsid w:val="001A1F05"/>
    <w:rsid w:val="001A2DF9"/>
    <w:rsid w:val="001A3E7E"/>
    <w:rsid w:val="001A537F"/>
    <w:rsid w:val="001B05D7"/>
    <w:rsid w:val="001B12CC"/>
    <w:rsid w:val="001B692C"/>
    <w:rsid w:val="001C7A7B"/>
    <w:rsid w:val="001D3EAF"/>
    <w:rsid w:val="001E642E"/>
    <w:rsid w:val="001E7A9F"/>
    <w:rsid w:val="001F071C"/>
    <w:rsid w:val="001F1602"/>
    <w:rsid w:val="001F1FF5"/>
    <w:rsid w:val="001F280F"/>
    <w:rsid w:val="001F4A58"/>
    <w:rsid w:val="001F50DA"/>
    <w:rsid w:val="00207A8A"/>
    <w:rsid w:val="00212254"/>
    <w:rsid w:val="00212EEA"/>
    <w:rsid w:val="0021537A"/>
    <w:rsid w:val="00216A18"/>
    <w:rsid w:val="00221303"/>
    <w:rsid w:val="00224CF4"/>
    <w:rsid w:val="00233FA4"/>
    <w:rsid w:val="0023702A"/>
    <w:rsid w:val="00243358"/>
    <w:rsid w:val="00243EB7"/>
    <w:rsid w:val="00244BD6"/>
    <w:rsid w:val="002519F2"/>
    <w:rsid w:val="00252A27"/>
    <w:rsid w:val="002543AA"/>
    <w:rsid w:val="00261E08"/>
    <w:rsid w:val="002644F3"/>
    <w:rsid w:val="00265E5F"/>
    <w:rsid w:val="002669C5"/>
    <w:rsid w:val="002676C4"/>
    <w:rsid w:val="00267FF3"/>
    <w:rsid w:val="0028784D"/>
    <w:rsid w:val="002950C3"/>
    <w:rsid w:val="002954DF"/>
    <w:rsid w:val="00295DAD"/>
    <w:rsid w:val="002A0172"/>
    <w:rsid w:val="002A13AC"/>
    <w:rsid w:val="002A24F5"/>
    <w:rsid w:val="002A3263"/>
    <w:rsid w:val="002A6A1D"/>
    <w:rsid w:val="002B1166"/>
    <w:rsid w:val="002B24BD"/>
    <w:rsid w:val="002B3EC6"/>
    <w:rsid w:val="002B4295"/>
    <w:rsid w:val="002B6712"/>
    <w:rsid w:val="002C21A1"/>
    <w:rsid w:val="002C675C"/>
    <w:rsid w:val="002D0007"/>
    <w:rsid w:val="002D0140"/>
    <w:rsid w:val="002D485C"/>
    <w:rsid w:val="002E5F26"/>
    <w:rsid w:val="002E637E"/>
    <w:rsid w:val="002F2043"/>
    <w:rsid w:val="002F31E5"/>
    <w:rsid w:val="002F48BE"/>
    <w:rsid w:val="00303D91"/>
    <w:rsid w:val="003073AF"/>
    <w:rsid w:val="00314EC3"/>
    <w:rsid w:val="003167AF"/>
    <w:rsid w:val="003307B4"/>
    <w:rsid w:val="00330C25"/>
    <w:rsid w:val="00336587"/>
    <w:rsid w:val="00337793"/>
    <w:rsid w:val="003407D3"/>
    <w:rsid w:val="00341CFD"/>
    <w:rsid w:val="00343157"/>
    <w:rsid w:val="00345B0F"/>
    <w:rsid w:val="00360943"/>
    <w:rsid w:val="00371412"/>
    <w:rsid w:val="00373B25"/>
    <w:rsid w:val="0038766E"/>
    <w:rsid w:val="0039010C"/>
    <w:rsid w:val="003917F3"/>
    <w:rsid w:val="00392510"/>
    <w:rsid w:val="003A00D9"/>
    <w:rsid w:val="003A43E3"/>
    <w:rsid w:val="003A44A7"/>
    <w:rsid w:val="003A5FA0"/>
    <w:rsid w:val="003B17A5"/>
    <w:rsid w:val="003B19F4"/>
    <w:rsid w:val="003B6B06"/>
    <w:rsid w:val="003B787B"/>
    <w:rsid w:val="003C11AB"/>
    <w:rsid w:val="003C1A7E"/>
    <w:rsid w:val="003C285D"/>
    <w:rsid w:val="003D1DC6"/>
    <w:rsid w:val="003D32ED"/>
    <w:rsid w:val="003D3FC7"/>
    <w:rsid w:val="003D6535"/>
    <w:rsid w:val="003D7990"/>
    <w:rsid w:val="003F24F9"/>
    <w:rsid w:val="003F71E6"/>
    <w:rsid w:val="00406782"/>
    <w:rsid w:val="004068A8"/>
    <w:rsid w:val="00407A4A"/>
    <w:rsid w:val="004115B6"/>
    <w:rsid w:val="00412D8A"/>
    <w:rsid w:val="004156F9"/>
    <w:rsid w:val="00420F9A"/>
    <w:rsid w:val="00424C33"/>
    <w:rsid w:val="0042603F"/>
    <w:rsid w:val="00426C68"/>
    <w:rsid w:val="00430231"/>
    <w:rsid w:val="00431D3B"/>
    <w:rsid w:val="00433034"/>
    <w:rsid w:val="004363DD"/>
    <w:rsid w:val="00437094"/>
    <w:rsid w:val="00440188"/>
    <w:rsid w:val="00441121"/>
    <w:rsid w:val="004424DF"/>
    <w:rsid w:val="00445E34"/>
    <w:rsid w:val="004473CD"/>
    <w:rsid w:val="00447E19"/>
    <w:rsid w:val="004552E3"/>
    <w:rsid w:val="0045572F"/>
    <w:rsid w:val="0046243D"/>
    <w:rsid w:val="004624E3"/>
    <w:rsid w:val="0046283D"/>
    <w:rsid w:val="004663E2"/>
    <w:rsid w:val="004665D5"/>
    <w:rsid w:val="00473011"/>
    <w:rsid w:val="00474A50"/>
    <w:rsid w:val="004768D0"/>
    <w:rsid w:val="00480AE6"/>
    <w:rsid w:val="004929DE"/>
    <w:rsid w:val="00495FEB"/>
    <w:rsid w:val="004A1CA2"/>
    <w:rsid w:val="004A22AB"/>
    <w:rsid w:val="004A51A8"/>
    <w:rsid w:val="004A54FF"/>
    <w:rsid w:val="004A7E13"/>
    <w:rsid w:val="004C49FD"/>
    <w:rsid w:val="004C6EDB"/>
    <w:rsid w:val="004C7F12"/>
    <w:rsid w:val="004D60E2"/>
    <w:rsid w:val="004D7BBC"/>
    <w:rsid w:val="004D7D19"/>
    <w:rsid w:val="004E10AD"/>
    <w:rsid w:val="004E32CD"/>
    <w:rsid w:val="004E40BA"/>
    <w:rsid w:val="004E4E58"/>
    <w:rsid w:val="004E7CB2"/>
    <w:rsid w:val="004F563E"/>
    <w:rsid w:val="004F6EC8"/>
    <w:rsid w:val="0050741E"/>
    <w:rsid w:val="00511E73"/>
    <w:rsid w:val="0052147D"/>
    <w:rsid w:val="00523471"/>
    <w:rsid w:val="005256FA"/>
    <w:rsid w:val="00527E7E"/>
    <w:rsid w:val="00533BF3"/>
    <w:rsid w:val="00547FCE"/>
    <w:rsid w:val="00551DA3"/>
    <w:rsid w:val="00554401"/>
    <w:rsid w:val="00555B32"/>
    <w:rsid w:val="00555D17"/>
    <w:rsid w:val="0055696B"/>
    <w:rsid w:val="00557219"/>
    <w:rsid w:val="005619DF"/>
    <w:rsid w:val="0057692F"/>
    <w:rsid w:val="00577EB7"/>
    <w:rsid w:val="00582E33"/>
    <w:rsid w:val="00583899"/>
    <w:rsid w:val="005919AF"/>
    <w:rsid w:val="00592615"/>
    <w:rsid w:val="00595526"/>
    <w:rsid w:val="0059741E"/>
    <w:rsid w:val="00597A92"/>
    <w:rsid w:val="005B4ADA"/>
    <w:rsid w:val="005B56C1"/>
    <w:rsid w:val="005C38FF"/>
    <w:rsid w:val="005C42B7"/>
    <w:rsid w:val="005C59FE"/>
    <w:rsid w:val="005C6F2B"/>
    <w:rsid w:val="005C75E8"/>
    <w:rsid w:val="005D0ABC"/>
    <w:rsid w:val="005D213F"/>
    <w:rsid w:val="005E1622"/>
    <w:rsid w:val="005E4526"/>
    <w:rsid w:val="005E7B84"/>
    <w:rsid w:val="005F03C6"/>
    <w:rsid w:val="0060473D"/>
    <w:rsid w:val="006067D8"/>
    <w:rsid w:val="0062244E"/>
    <w:rsid w:val="00627C6D"/>
    <w:rsid w:val="00633C77"/>
    <w:rsid w:val="0063412F"/>
    <w:rsid w:val="00636976"/>
    <w:rsid w:val="00641ACE"/>
    <w:rsid w:val="00642D46"/>
    <w:rsid w:val="00644F17"/>
    <w:rsid w:val="0064790E"/>
    <w:rsid w:val="00654943"/>
    <w:rsid w:val="00656E1A"/>
    <w:rsid w:val="00661565"/>
    <w:rsid w:val="00661B97"/>
    <w:rsid w:val="006647FC"/>
    <w:rsid w:val="00665042"/>
    <w:rsid w:val="00666BD1"/>
    <w:rsid w:val="00666C1E"/>
    <w:rsid w:val="00672451"/>
    <w:rsid w:val="0067274F"/>
    <w:rsid w:val="006824DF"/>
    <w:rsid w:val="00683DC1"/>
    <w:rsid w:val="00685E4C"/>
    <w:rsid w:val="0069083A"/>
    <w:rsid w:val="00696A72"/>
    <w:rsid w:val="006A0D09"/>
    <w:rsid w:val="006A1939"/>
    <w:rsid w:val="006A2074"/>
    <w:rsid w:val="006A2754"/>
    <w:rsid w:val="006A4F9E"/>
    <w:rsid w:val="006A7B35"/>
    <w:rsid w:val="006C0465"/>
    <w:rsid w:val="006C6A2D"/>
    <w:rsid w:val="006D5402"/>
    <w:rsid w:val="006D7EFE"/>
    <w:rsid w:val="006E3DA7"/>
    <w:rsid w:val="006E42B8"/>
    <w:rsid w:val="006E5305"/>
    <w:rsid w:val="006F227A"/>
    <w:rsid w:val="006F28F2"/>
    <w:rsid w:val="006F5DF1"/>
    <w:rsid w:val="00714E2D"/>
    <w:rsid w:val="00720124"/>
    <w:rsid w:val="00723C06"/>
    <w:rsid w:val="00724708"/>
    <w:rsid w:val="00725984"/>
    <w:rsid w:val="007259E4"/>
    <w:rsid w:val="007268D9"/>
    <w:rsid w:val="0073264F"/>
    <w:rsid w:val="0073295A"/>
    <w:rsid w:val="00732D9D"/>
    <w:rsid w:val="007416D9"/>
    <w:rsid w:val="00742E65"/>
    <w:rsid w:val="00745489"/>
    <w:rsid w:val="00745F6A"/>
    <w:rsid w:val="00746850"/>
    <w:rsid w:val="00753B9F"/>
    <w:rsid w:val="007602F6"/>
    <w:rsid w:val="00761063"/>
    <w:rsid w:val="007617CF"/>
    <w:rsid w:val="0076497C"/>
    <w:rsid w:val="007651B4"/>
    <w:rsid w:val="007733DF"/>
    <w:rsid w:val="0077474F"/>
    <w:rsid w:val="00784174"/>
    <w:rsid w:val="00786EE7"/>
    <w:rsid w:val="00793EF9"/>
    <w:rsid w:val="0079641A"/>
    <w:rsid w:val="00796FD3"/>
    <w:rsid w:val="007A1587"/>
    <w:rsid w:val="007A73F7"/>
    <w:rsid w:val="007B0A30"/>
    <w:rsid w:val="007B0F52"/>
    <w:rsid w:val="007B55EF"/>
    <w:rsid w:val="007B6206"/>
    <w:rsid w:val="007B781E"/>
    <w:rsid w:val="007C0E11"/>
    <w:rsid w:val="007C7172"/>
    <w:rsid w:val="007D0107"/>
    <w:rsid w:val="007D6ABB"/>
    <w:rsid w:val="007D70C0"/>
    <w:rsid w:val="007E1A9A"/>
    <w:rsid w:val="007E1FB1"/>
    <w:rsid w:val="007E4843"/>
    <w:rsid w:val="007E7022"/>
    <w:rsid w:val="007F1458"/>
    <w:rsid w:val="007F290B"/>
    <w:rsid w:val="007F368D"/>
    <w:rsid w:val="007F382A"/>
    <w:rsid w:val="007F4947"/>
    <w:rsid w:val="007F4FC3"/>
    <w:rsid w:val="007F53C9"/>
    <w:rsid w:val="007F56AA"/>
    <w:rsid w:val="007F608B"/>
    <w:rsid w:val="007F7835"/>
    <w:rsid w:val="00802AFA"/>
    <w:rsid w:val="00804A34"/>
    <w:rsid w:val="00810979"/>
    <w:rsid w:val="00811201"/>
    <w:rsid w:val="0083054C"/>
    <w:rsid w:val="008315FC"/>
    <w:rsid w:val="00832CC0"/>
    <w:rsid w:val="008335D5"/>
    <w:rsid w:val="008338E8"/>
    <w:rsid w:val="008412FB"/>
    <w:rsid w:val="008416C8"/>
    <w:rsid w:val="00845C06"/>
    <w:rsid w:val="0085399B"/>
    <w:rsid w:val="00855438"/>
    <w:rsid w:val="008561EA"/>
    <w:rsid w:val="00857418"/>
    <w:rsid w:val="008604E2"/>
    <w:rsid w:val="008628C4"/>
    <w:rsid w:val="00862D3B"/>
    <w:rsid w:val="00862EA5"/>
    <w:rsid w:val="00864868"/>
    <w:rsid w:val="00874649"/>
    <w:rsid w:val="00875A6D"/>
    <w:rsid w:val="008816D9"/>
    <w:rsid w:val="00883F3A"/>
    <w:rsid w:val="0089292D"/>
    <w:rsid w:val="00892F26"/>
    <w:rsid w:val="008A10D2"/>
    <w:rsid w:val="008A65C8"/>
    <w:rsid w:val="008A7D02"/>
    <w:rsid w:val="008B029C"/>
    <w:rsid w:val="008B1ACF"/>
    <w:rsid w:val="008B6ABC"/>
    <w:rsid w:val="008B74E4"/>
    <w:rsid w:val="008B751E"/>
    <w:rsid w:val="008B7CFC"/>
    <w:rsid w:val="008C00E0"/>
    <w:rsid w:val="008C0501"/>
    <w:rsid w:val="008C07D8"/>
    <w:rsid w:val="008C12CC"/>
    <w:rsid w:val="008D1802"/>
    <w:rsid w:val="008D3715"/>
    <w:rsid w:val="008E44C5"/>
    <w:rsid w:val="008E4ABD"/>
    <w:rsid w:val="008F645E"/>
    <w:rsid w:val="0091258F"/>
    <w:rsid w:val="00912EAD"/>
    <w:rsid w:val="0091640B"/>
    <w:rsid w:val="00916750"/>
    <w:rsid w:val="00931C9D"/>
    <w:rsid w:val="00931F8E"/>
    <w:rsid w:val="00944DDD"/>
    <w:rsid w:val="00945F1E"/>
    <w:rsid w:val="00947230"/>
    <w:rsid w:val="009500C1"/>
    <w:rsid w:val="009507DC"/>
    <w:rsid w:val="00951550"/>
    <w:rsid w:val="00954BBF"/>
    <w:rsid w:val="009573E3"/>
    <w:rsid w:val="00966951"/>
    <w:rsid w:val="00967925"/>
    <w:rsid w:val="00971DEC"/>
    <w:rsid w:val="00974F8E"/>
    <w:rsid w:val="00976A20"/>
    <w:rsid w:val="0098061A"/>
    <w:rsid w:val="0098502D"/>
    <w:rsid w:val="00991C4E"/>
    <w:rsid w:val="0099431F"/>
    <w:rsid w:val="00996BEC"/>
    <w:rsid w:val="009A0088"/>
    <w:rsid w:val="009A23A8"/>
    <w:rsid w:val="009A30FD"/>
    <w:rsid w:val="009A4FD0"/>
    <w:rsid w:val="009A51EA"/>
    <w:rsid w:val="009B019E"/>
    <w:rsid w:val="009B10C7"/>
    <w:rsid w:val="009C55D9"/>
    <w:rsid w:val="009C60DB"/>
    <w:rsid w:val="009D1980"/>
    <w:rsid w:val="009D278A"/>
    <w:rsid w:val="009E010C"/>
    <w:rsid w:val="009E385F"/>
    <w:rsid w:val="009E6102"/>
    <w:rsid w:val="009E7655"/>
    <w:rsid w:val="009F4F8E"/>
    <w:rsid w:val="009F698A"/>
    <w:rsid w:val="00A0420C"/>
    <w:rsid w:val="00A13502"/>
    <w:rsid w:val="00A159CB"/>
    <w:rsid w:val="00A2236B"/>
    <w:rsid w:val="00A226C1"/>
    <w:rsid w:val="00A25A6C"/>
    <w:rsid w:val="00A300FE"/>
    <w:rsid w:val="00A3254B"/>
    <w:rsid w:val="00A32614"/>
    <w:rsid w:val="00A43EAC"/>
    <w:rsid w:val="00A4431F"/>
    <w:rsid w:val="00A456E3"/>
    <w:rsid w:val="00A53945"/>
    <w:rsid w:val="00A56B17"/>
    <w:rsid w:val="00A602E0"/>
    <w:rsid w:val="00A62397"/>
    <w:rsid w:val="00A64BF1"/>
    <w:rsid w:val="00A67413"/>
    <w:rsid w:val="00A73F07"/>
    <w:rsid w:val="00A76EA7"/>
    <w:rsid w:val="00A8375B"/>
    <w:rsid w:val="00A83876"/>
    <w:rsid w:val="00A838A3"/>
    <w:rsid w:val="00A85686"/>
    <w:rsid w:val="00A90C76"/>
    <w:rsid w:val="00A91F16"/>
    <w:rsid w:val="00A93860"/>
    <w:rsid w:val="00AA061C"/>
    <w:rsid w:val="00AA1EAC"/>
    <w:rsid w:val="00AA460E"/>
    <w:rsid w:val="00AB5A55"/>
    <w:rsid w:val="00AC0CA8"/>
    <w:rsid w:val="00AC1CEE"/>
    <w:rsid w:val="00AC2A07"/>
    <w:rsid w:val="00AC3101"/>
    <w:rsid w:val="00AC5C2B"/>
    <w:rsid w:val="00AD27DD"/>
    <w:rsid w:val="00AD361A"/>
    <w:rsid w:val="00AD7336"/>
    <w:rsid w:val="00AD77E1"/>
    <w:rsid w:val="00AD7CA7"/>
    <w:rsid w:val="00AE2C62"/>
    <w:rsid w:val="00AE37CB"/>
    <w:rsid w:val="00AE5412"/>
    <w:rsid w:val="00AF4156"/>
    <w:rsid w:val="00AF6EC8"/>
    <w:rsid w:val="00B009A0"/>
    <w:rsid w:val="00B06903"/>
    <w:rsid w:val="00B07559"/>
    <w:rsid w:val="00B07E8E"/>
    <w:rsid w:val="00B10CCC"/>
    <w:rsid w:val="00B11885"/>
    <w:rsid w:val="00B20CE7"/>
    <w:rsid w:val="00B20ED2"/>
    <w:rsid w:val="00B214F5"/>
    <w:rsid w:val="00B242C5"/>
    <w:rsid w:val="00B271C8"/>
    <w:rsid w:val="00B366F4"/>
    <w:rsid w:val="00B37C58"/>
    <w:rsid w:val="00B41016"/>
    <w:rsid w:val="00B43C70"/>
    <w:rsid w:val="00B44F5D"/>
    <w:rsid w:val="00B71E58"/>
    <w:rsid w:val="00B728C4"/>
    <w:rsid w:val="00B728F2"/>
    <w:rsid w:val="00B8124B"/>
    <w:rsid w:val="00B90F86"/>
    <w:rsid w:val="00B9584A"/>
    <w:rsid w:val="00BA57A5"/>
    <w:rsid w:val="00BA73D4"/>
    <w:rsid w:val="00BA77BC"/>
    <w:rsid w:val="00BB1B7C"/>
    <w:rsid w:val="00BB544F"/>
    <w:rsid w:val="00BB79F0"/>
    <w:rsid w:val="00BC173A"/>
    <w:rsid w:val="00BC2D54"/>
    <w:rsid w:val="00BC33BB"/>
    <w:rsid w:val="00BC5512"/>
    <w:rsid w:val="00BD7BA5"/>
    <w:rsid w:val="00BE070C"/>
    <w:rsid w:val="00BE265C"/>
    <w:rsid w:val="00C050A4"/>
    <w:rsid w:val="00C068EF"/>
    <w:rsid w:val="00C12489"/>
    <w:rsid w:val="00C172A3"/>
    <w:rsid w:val="00C202D0"/>
    <w:rsid w:val="00C22B27"/>
    <w:rsid w:val="00C309AD"/>
    <w:rsid w:val="00C32E73"/>
    <w:rsid w:val="00C36C20"/>
    <w:rsid w:val="00C36FA9"/>
    <w:rsid w:val="00C44F02"/>
    <w:rsid w:val="00C471F5"/>
    <w:rsid w:val="00C53667"/>
    <w:rsid w:val="00C56362"/>
    <w:rsid w:val="00C60D25"/>
    <w:rsid w:val="00C62C4C"/>
    <w:rsid w:val="00C64FAF"/>
    <w:rsid w:val="00C67DE0"/>
    <w:rsid w:val="00C70CFA"/>
    <w:rsid w:val="00C72013"/>
    <w:rsid w:val="00C734C0"/>
    <w:rsid w:val="00C73FDC"/>
    <w:rsid w:val="00C74A8F"/>
    <w:rsid w:val="00C74C6F"/>
    <w:rsid w:val="00C75EA6"/>
    <w:rsid w:val="00C76D7C"/>
    <w:rsid w:val="00C779F6"/>
    <w:rsid w:val="00C8069C"/>
    <w:rsid w:val="00C83946"/>
    <w:rsid w:val="00C971B4"/>
    <w:rsid w:val="00C97D66"/>
    <w:rsid w:val="00CA00B6"/>
    <w:rsid w:val="00CA091D"/>
    <w:rsid w:val="00CA14AC"/>
    <w:rsid w:val="00CA1F14"/>
    <w:rsid w:val="00CB2467"/>
    <w:rsid w:val="00CB2D79"/>
    <w:rsid w:val="00CB3FCD"/>
    <w:rsid w:val="00CB69E5"/>
    <w:rsid w:val="00CC06EB"/>
    <w:rsid w:val="00CC20E1"/>
    <w:rsid w:val="00CC22A2"/>
    <w:rsid w:val="00CC35DB"/>
    <w:rsid w:val="00CC5127"/>
    <w:rsid w:val="00CC5D7B"/>
    <w:rsid w:val="00CD122A"/>
    <w:rsid w:val="00CE1E11"/>
    <w:rsid w:val="00CE2165"/>
    <w:rsid w:val="00CE2A78"/>
    <w:rsid w:val="00CE6D56"/>
    <w:rsid w:val="00CF1EB4"/>
    <w:rsid w:val="00CF4899"/>
    <w:rsid w:val="00D001BB"/>
    <w:rsid w:val="00D00B22"/>
    <w:rsid w:val="00D01431"/>
    <w:rsid w:val="00D0415A"/>
    <w:rsid w:val="00D0742A"/>
    <w:rsid w:val="00D07F54"/>
    <w:rsid w:val="00D15266"/>
    <w:rsid w:val="00D16092"/>
    <w:rsid w:val="00D164EA"/>
    <w:rsid w:val="00D17EFB"/>
    <w:rsid w:val="00D21CAC"/>
    <w:rsid w:val="00D26C61"/>
    <w:rsid w:val="00D30986"/>
    <w:rsid w:val="00D3121F"/>
    <w:rsid w:val="00D329EC"/>
    <w:rsid w:val="00D3648F"/>
    <w:rsid w:val="00D36A36"/>
    <w:rsid w:val="00D37C42"/>
    <w:rsid w:val="00D51EBF"/>
    <w:rsid w:val="00D52ECA"/>
    <w:rsid w:val="00D56808"/>
    <w:rsid w:val="00D573A4"/>
    <w:rsid w:val="00D60235"/>
    <w:rsid w:val="00D67B3C"/>
    <w:rsid w:val="00D740E9"/>
    <w:rsid w:val="00D9156A"/>
    <w:rsid w:val="00D94594"/>
    <w:rsid w:val="00D95DD3"/>
    <w:rsid w:val="00D96297"/>
    <w:rsid w:val="00D9650E"/>
    <w:rsid w:val="00DA0324"/>
    <w:rsid w:val="00DA0EF0"/>
    <w:rsid w:val="00DA3A3D"/>
    <w:rsid w:val="00DB31F6"/>
    <w:rsid w:val="00DB3B7B"/>
    <w:rsid w:val="00DB752A"/>
    <w:rsid w:val="00DC1A51"/>
    <w:rsid w:val="00DC458F"/>
    <w:rsid w:val="00DC493A"/>
    <w:rsid w:val="00DC50F6"/>
    <w:rsid w:val="00DD133C"/>
    <w:rsid w:val="00DD77D7"/>
    <w:rsid w:val="00DE5D23"/>
    <w:rsid w:val="00DF2B26"/>
    <w:rsid w:val="00DF37BB"/>
    <w:rsid w:val="00DF5576"/>
    <w:rsid w:val="00E0462C"/>
    <w:rsid w:val="00E05583"/>
    <w:rsid w:val="00E058D9"/>
    <w:rsid w:val="00E07E1F"/>
    <w:rsid w:val="00E14254"/>
    <w:rsid w:val="00E1459D"/>
    <w:rsid w:val="00E20C5F"/>
    <w:rsid w:val="00E30B54"/>
    <w:rsid w:val="00E32694"/>
    <w:rsid w:val="00E40F32"/>
    <w:rsid w:val="00E46F50"/>
    <w:rsid w:val="00E50284"/>
    <w:rsid w:val="00E51F12"/>
    <w:rsid w:val="00E5413D"/>
    <w:rsid w:val="00E55EC5"/>
    <w:rsid w:val="00E6070B"/>
    <w:rsid w:val="00E62206"/>
    <w:rsid w:val="00E62337"/>
    <w:rsid w:val="00E732FB"/>
    <w:rsid w:val="00E754A5"/>
    <w:rsid w:val="00E75912"/>
    <w:rsid w:val="00E768E3"/>
    <w:rsid w:val="00E80B82"/>
    <w:rsid w:val="00E80EC1"/>
    <w:rsid w:val="00E8142E"/>
    <w:rsid w:val="00E90B12"/>
    <w:rsid w:val="00E90F78"/>
    <w:rsid w:val="00E93059"/>
    <w:rsid w:val="00EA0C0D"/>
    <w:rsid w:val="00EB2AD0"/>
    <w:rsid w:val="00EB72C4"/>
    <w:rsid w:val="00EB7D68"/>
    <w:rsid w:val="00EC0F63"/>
    <w:rsid w:val="00EC2E83"/>
    <w:rsid w:val="00EC489A"/>
    <w:rsid w:val="00ED1C74"/>
    <w:rsid w:val="00EE7FD7"/>
    <w:rsid w:val="00EF75B4"/>
    <w:rsid w:val="00F13219"/>
    <w:rsid w:val="00F15FC1"/>
    <w:rsid w:val="00F1661F"/>
    <w:rsid w:val="00F21FE2"/>
    <w:rsid w:val="00F23F48"/>
    <w:rsid w:val="00F26290"/>
    <w:rsid w:val="00F341C4"/>
    <w:rsid w:val="00F42377"/>
    <w:rsid w:val="00F439BA"/>
    <w:rsid w:val="00F44168"/>
    <w:rsid w:val="00F456F2"/>
    <w:rsid w:val="00F45792"/>
    <w:rsid w:val="00F508AF"/>
    <w:rsid w:val="00F52668"/>
    <w:rsid w:val="00F55DC5"/>
    <w:rsid w:val="00F57783"/>
    <w:rsid w:val="00F67DBD"/>
    <w:rsid w:val="00F67F1A"/>
    <w:rsid w:val="00F7041C"/>
    <w:rsid w:val="00F729B1"/>
    <w:rsid w:val="00F74BC1"/>
    <w:rsid w:val="00F93BDA"/>
    <w:rsid w:val="00F95F15"/>
    <w:rsid w:val="00FB607A"/>
    <w:rsid w:val="00FC2B42"/>
    <w:rsid w:val="00FC2D47"/>
    <w:rsid w:val="00FD6828"/>
    <w:rsid w:val="00FD6D1A"/>
    <w:rsid w:val="00FE1C7D"/>
    <w:rsid w:val="00FE1D30"/>
    <w:rsid w:val="00FE1D65"/>
    <w:rsid w:val="00FE7480"/>
    <w:rsid w:val="00FF6D34"/>
    <w:rsid w:val="00FF7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o:colormenu v:ext="edit" fillcolor="none [3212]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6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16C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8416C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6C8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8416C8"/>
    <w:pPr>
      <w:spacing w:after="0" w:line="240" w:lineRule="auto"/>
    </w:pPr>
    <w:rPr>
      <w:rFonts w:ascii="Times New Roman" w:eastAsia="Times New Roman" w:hAnsi="Times New Roman" w:cs="Times New Roman"/>
      <w:spacing w:val="1"/>
      <w:sz w:val="24"/>
      <w:szCs w:val="24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qFormat/>
    <w:rsid w:val="00DC1A51"/>
    <w:pPr>
      <w:widowControl/>
      <w:autoSpaceDE/>
      <w:autoSpaceDN/>
      <w:adjustRightInd/>
      <w:ind w:left="720"/>
      <w:contextualSpacing/>
    </w:pPr>
    <w:rPr>
      <w:sz w:val="24"/>
    </w:rPr>
  </w:style>
  <w:style w:type="paragraph" w:customStyle="1" w:styleId="a7">
    <w:name w:val="!для пп"/>
    <w:basedOn w:val="a6"/>
    <w:qFormat/>
    <w:rsid w:val="00D94594"/>
    <w:pPr>
      <w:ind w:left="0"/>
      <w:jc w:val="both"/>
    </w:pPr>
    <w:rPr>
      <w:color w:val="000000"/>
      <w:sz w:val="28"/>
      <w:szCs w:val="28"/>
    </w:rPr>
  </w:style>
  <w:style w:type="paragraph" w:styleId="a8">
    <w:name w:val="Body Text"/>
    <w:basedOn w:val="a"/>
    <w:link w:val="a9"/>
    <w:uiPriority w:val="99"/>
    <w:rsid w:val="00AD7CA7"/>
    <w:pPr>
      <w:autoSpaceDE/>
      <w:autoSpaceDN/>
      <w:adjustRightInd/>
    </w:pPr>
    <w:rPr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rsid w:val="00AD7CA7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footer"/>
    <w:basedOn w:val="a"/>
    <w:link w:val="ab"/>
    <w:uiPriority w:val="99"/>
    <w:semiHidden/>
    <w:unhideWhenUsed/>
    <w:rsid w:val="00EB7D6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B7D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40ECD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40ECD"/>
    <w:rPr>
      <w:rFonts w:ascii="Tahoma" w:eastAsia="Times New Roman" w:hAnsi="Tahoma" w:cs="Times New Roman"/>
      <w:sz w:val="16"/>
      <w:szCs w:val="16"/>
      <w:lang w:eastAsia="ru-RU"/>
    </w:rPr>
  </w:style>
  <w:style w:type="character" w:styleId="ae">
    <w:name w:val="Hyperlink"/>
    <w:basedOn w:val="a0"/>
    <w:uiPriority w:val="99"/>
    <w:semiHidden/>
    <w:unhideWhenUsed/>
    <w:rsid w:val="00B71E58"/>
    <w:rPr>
      <w:color w:val="0000FF"/>
      <w:u w:val="single"/>
    </w:rPr>
  </w:style>
  <w:style w:type="paragraph" w:customStyle="1" w:styleId="ConsTitle">
    <w:name w:val="ConsTitle"/>
    <w:rsid w:val="00804A34"/>
    <w:pPr>
      <w:widowControl w:val="0"/>
      <w:autoSpaceDE w:val="0"/>
      <w:autoSpaceDN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5;&#1086;&#1074;&#1086;&#1089;&#1080;&#1073;&#1080;&#1088;&#1089;&#1082;.&#1088;&#1092;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558EB8-48E6-43EC-B10E-7DCBAFA42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1827</Words>
  <Characters>10420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espasskaya</dc:creator>
  <cp:lastModifiedBy>MAKotova</cp:lastModifiedBy>
  <cp:revision>5</cp:revision>
  <cp:lastPrinted>2019-03-13T01:59:00Z</cp:lastPrinted>
  <dcterms:created xsi:type="dcterms:W3CDTF">2019-03-18T03:33:00Z</dcterms:created>
  <dcterms:modified xsi:type="dcterms:W3CDTF">2019-03-18T04:35:00Z</dcterms:modified>
</cp:coreProperties>
</file>