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D343D">
        <w:rPr>
          <w:rFonts w:ascii="Times New Roman" w:hAnsi="Times New Roman" w:cs="Times New Roman"/>
          <w:sz w:val="28"/>
          <w:szCs w:val="28"/>
        </w:rPr>
        <w:t xml:space="preserve">от  </w:t>
      </w:r>
      <w:r w:rsidR="004D343D" w:rsidRPr="005D4EE2">
        <w:rPr>
          <w:rFonts w:ascii="Times New Roman" w:hAnsi="Times New Roman" w:cs="Times New Roman"/>
          <w:sz w:val="28"/>
          <w:szCs w:val="28"/>
        </w:rPr>
        <w:t>0</w:t>
      </w:r>
      <w:r w:rsidR="005D4EE2" w:rsidRPr="005D4EE2">
        <w:rPr>
          <w:rFonts w:ascii="Times New Roman" w:hAnsi="Times New Roman" w:cs="Times New Roman"/>
          <w:sz w:val="28"/>
          <w:szCs w:val="28"/>
        </w:rPr>
        <w:t>8</w:t>
      </w:r>
      <w:r w:rsidR="0041655C" w:rsidRPr="005D4EE2">
        <w:rPr>
          <w:rFonts w:ascii="Times New Roman" w:hAnsi="Times New Roman" w:cs="Times New Roman"/>
          <w:sz w:val="28"/>
          <w:szCs w:val="28"/>
        </w:rPr>
        <w:t>.</w:t>
      </w:r>
      <w:r w:rsidR="00E1547B" w:rsidRPr="005D4EE2">
        <w:rPr>
          <w:rFonts w:ascii="Times New Roman" w:hAnsi="Times New Roman" w:cs="Times New Roman"/>
          <w:sz w:val="28"/>
          <w:szCs w:val="28"/>
        </w:rPr>
        <w:t>0</w:t>
      </w:r>
      <w:r w:rsidR="004D343D" w:rsidRPr="005D4EE2">
        <w:rPr>
          <w:rFonts w:ascii="Times New Roman" w:hAnsi="Times New Roman" w:cs="Times New Roman"/>
          <w:sz w:val="28"/>
          <w:szCs w:val="28"/>
        </w:rPr>
        <w:t>7</w:t>
      </w:r>
      <w:r w:rsidR="0041655C" w:rsidRPr="005D4EE2">
        <w:rPr>
          <w:rFonts w:ascii="Times New Roman" w:hAnsi="Times New Roman" w:cs="Times New Roman"/>
          <w:sz w:val="28"/>
          <w:szCs w:val="28"/>
        </w:rPr>
        <w:t>.202</w:t>
      </w:r>
      <w:r w:rsidR="00E1547B" w:rsidRPr="005D4EE2">
        <w:rPr>
          <w:rFonts w:ascii="Times New Roman" w:hAnsi="Times New Roman" w:cs="Times New Roman"/>
          <w:sz w:val="28"/>
          <w:szCs w:val="28"/>
        </w:rPr>
        <w:t>2</w:t>
      </w:r>
      <w:r w:rsidR="008D199E" w:rsidRPr="005D4EE2">
        <w:rPr>
          <w:rFonts w:ascii="Times New Roman" w:hAnsi="Times New Roman" w:cs="Times New Roman"/>
          <w:sz w:val="28"/>
          <w:szCs w:val="28"/>
        </w:rPr>
        <w:t xml:space="preserve"> № </w:t>
      </w:r>
      <w:r w:rsidR="00EA2D4D" w:rsidRPr="005D4EE2">
        <w:rPr>
          <w:rFonts w:ascii="Times New Roman" w:hAnsi="Times New Roman" w:cs="Times New Roman"/>
          <w:sz w:val="28"/>
          <w:szCs w:val="28"/>
        </w:rPr>
        <w:t>7</w:t>
      </w:r>
      <w:r w:rsidR="005D4EE2" w:rsidRPr="005D4EE2">
        <w:rPr>
          <w:rFonts w:ascii="Times New Roman" w:hAnsi="Times New Roman" w:cs="Times New Roman"/>
          <w:sz w:val="28"/>
          <w:szCs w:val="28"/>
        </w:rPr>
        <w:t>54</w:t>
      </w:r>
      <w:r w:rsidR="008D199E" w:rsidRPr="005D4EE2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роект) сообщаем о начале общественных 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D7413A">
        <w:rPr>
          <w:rFonts w:ascii="Times New Roman" w:hAnsi="Times New Roman" w:cs="Times New Roman"/>
          <w:sz w:val="28"/>
          <w:szCs w:val="28"/>
        </w:rPr>
        <w:t>территории общего пользования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D7413A">
        <w:rPr>
          <w:rFonts w:ascii="Times New Roman" w:hAnsi="Times New Roman" w:cs="Times New Roman"/>
          <w:sz w:val="28"/>
          <w:szCs w:val="28"/>
        </w:rPr>
        <w:t>06</w:t>
      </w:r>
      <w:r w:rsidR="00E1547B">
        <w:rPr>
          <w:rFonts w:ascii="Times New Roman" w:hAnsi="Times New Roman" w:cs="Times New Roman"/>
          <w:sz w:val="28"/>
          <w:szCs w:val="28"/>
        </w:rPr>
        <w:t>.</w:t>
      </w:r>
      <w:r w:rsidR="00564BD8">
        <w:rPr>
          <w:rFonts w:ascii="Times New Roman" w:hAnsi="Times New Roman" w:cs="Times New Roman"/>
          <w:sz w:val="28"/>
          <w:szCs w:val="28"/>
        </w:rPr>
        <w:t>0</w:t>
      </w:r>
      <w:r w:rsidR="00D7413A">
        <w:rPr>
          <w:rFonts w:ascii="Times New Roman" w:hAnsi="Times New Roman" w:cs="Times New Roman"/>
          <w:sz w:val="28"/>
          <w:szCs w:val="28"/>
        </w:rPr>
        <w:t>7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D7413A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D7413A">
        <w:rPr>
          <w:rFonts w:ascii="Times New Roman" w:hAnsi="Times New Roman" w:cs="Times New Roman"/>
          <w:sz w:val="28"/>
          <w:szCs w:val="28"/>
        </w:rPr>
        <w:t>743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26B77">
        <w:rPr>
          <w:rFonts w:ascii="Times New Roman" w:hAnsi="Times New Roman" w:cs="Times New Roman"/>
          <w:sz w:val="28"/>
          <w:szCs w:val="28"/>
        </w:rPr>
        <w:t>170</w:t>
      </w:r>
      <w:r w:rsidR="00A53360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926B77">
        <w:rPr>
          <w:rFonts w:ascii="Times New Roman" w:hAnsi="Times New Roman" w:cs="Times New Roman"/>
          <w:sz w:val="28"/>
          <w:szCs w:val="28"/>
        </w:rPr>
        <w:t>село Мокрушино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926B77">
        <w:rPr>
          <w:rFonts w:ascii="Times New Roman" w:hAnsi="Times New Roman" w:cs="Times New Roman"/>
          <w:sz w:val="28"/>
          <w:szCs w:val="28"/>
        </w:rPr>
        <w:t xml:space="preserve"> ул. Школьная, д. 12/1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926B77">
        <w:rPr>
          <w:rFonts w:ascii="Times New Roman" w:hAnsi="Times New Roman" w:cs="Times New Roman"/>
          <w:sz w:val="28"/>
          <w:szCs w:val="28"/>
        </w:rPr>
        <w:t>Рпт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  <w:r w:rsidR="00926B77">
        <w:rPr>
          <w:rFonts w:ascii="Times New Roman" w:hAnsi="Times New Roman" w:cs="Times New Roman"/>
          <w:sz w:val="28"/>
          <w:szCs w:val="28"/>
        </w:rPr>
        <w:t>объектов природно-познавательного туризма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26B77">
        <w:rPr>
          <w:rFonts w:ascii="Times New Roman" w:hAnsi="Times New Roman" w:cs="Times New Roman"/>
          <w:sz w:val="28"/>
          <w:szCs w:val="28"/>
        </w:rPr>
        <w:t>14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926B77">
        <w:rPr>
          <w:rFonts w:ascii="Times New Roman" w:hAnsi="Times New Roman" w:cs="Times New Roman"/>
          <w:sz w:val="28"/>
          <w:szCs w:val="28"/>
        </w:rPr>
        <w:t>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926B77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926B77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926B77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926B77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14" w:rsidRDefault="00586214" w:rsidP="00267256">
      <w:pPr>
        <w:spacing w:after="0" w:line="240" w:lineRule="auto"/>
      </w:pPr>
      <w:r>
        <w:separator/>
      </w:r>
    </w:p>
  </w:endnote>
  <w:endnote w:type="continuationSeparator" w:id="0">
    <w:p w:rsidR="00586214" w:rsidRDefault="00586214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14" w:rsidRDefault="00586214" w:rsidP="00267256">
      <w:pPr>
        <w:spacing w:after="0" w:line="240" w:lineRule="auto"/>
      </w:pPr>
      <w:r>
        <w:separator/>
      </w:r>
    </w:p>
  </w:footnote>
  <w:footnote w:type="continuationSeparator" w:id="0">
    <w:p w:rsidR="00586214" w:rsidRDefault="00586214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E2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614C7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6580B"/>
    <w:rsid w:val="004A6B65"/>
    <w:rsid w:val="004B4412"/>
    <w:rsid w:val="004D343D"/>
    <w:rsid w:val="005343F1"/>
    <w:rsid w:val="00564BD8"/>
    <w:rsid w:val="00571B6C"/>
    <w:rsid w:val="00586214"/>
    <w:rsid w:val="005D4EE2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26B77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7413A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63</cp:revision>
  <dcterms:created xsi:type="dcterms:W3CDTF">2020-08-03T07:36:00Z</dcterms:created>
  <dcterms:modified xsi:type="dcterms:W3CDTF">2022-07-11T02:15:00Z</dcterms:modified>
</cp:coreProperties>
</file>