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2301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30628" w:rsidRDefault="00030628" w:rsidP="00B47271">
                  <w:pPr>
                    <w:pStyle w:val="a9"/>
                  </w:pPr>
                </w:p>
                <w:p w:rsidR="00030628" w:rsidRDefault="00030628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030628" w:rsidRPr="0055352B" w:rsidRDefault="00030628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030628" w:rsidRPr="0043354D" w:rsidRDefault="00030628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243"/>
      </w:tblGrid>
      <w:tr w:rsidR="00830C3B" w:rsidRPr="0091260B" w:rsidTr="00557E4A">
        <w:trPr>
          <w:trHeight w:val="812"/>
        </w:trPr>
        <w:tc>
          <w:tcPr>
            <w:tcW w:w="6243" w:type="dxa"/>
          </w:tcPr>
          <w:p w:rsidR="00830C3B" w:rsidRPr="0091260B" w:rsidRDefault="00DE6383" w:rsidP="0003062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030628">
              <w:t>а</w:t>
            </w:r>
            <w:r w:rsidR="00030628" w:rsidRPr="00030628">
              <w:t>кционерному обществу «</w:t>
            </w:r>
            <w:proofErr w:type="spellStart"/>
            <w:r w:rsidR="00030628" w:rsidRPr="00030628">
              <w:t>Астон</w:t>
            </w:r>
            <w:proofErr w:type="spellEnd"/>
            <w:r w:rsidR="00030628" w:rsidRPr="00030628">
              <w:t xml:space="preserve">. Стройтрест 43»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03062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030628">
        <w:rPr>
          <w:color w:val="000000" w:themeColor="text1"/>
        </w:rPr>
        <w:t>а</w:t>
      </w:r>
      <w:r w:rsidR="00030628" w:rsidRPr="00030628">
        <w:t xml:space="preserve">кционерному обществу «Астон. Стройтрест 43» 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030628" w:rsidRPr="00030628">
        <w:t xml:space="preserve">на условно разрешенный вид использования земельного участка с кадастровым номером 54:35:000000:45285 площадью 1968 кв. м по адресу: Российская Федерация, Новосибирская область, городской округ город Новосибирск, город Новосибирск, ул. Выборная, </w:t>
      </w:r>
      <w:proofErr w:type="spellStart"/>
      <w:r w:rsidR="00030628" w:rsidRPr="00030628">
        <w:t>з</w:t>
      </w:r>
      <w:proofErr w:type="spellEnd"/>
      <w:r w:rsidR="00030628" w:rsidRPr="00030628">
        <w:t>/у 143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машино-места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</w:t>
      </w:r>
      <w:r w:rsidR="00030628">
        <w:t> </w:t>
      </w:r>
      <w:r w:rsidR="00030628" w:rsidRPr="00030628">
        <w:t xml:space="preserve">(4.9)»)». 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79" w:rsidRDefault="004F6679">
      <w:r>
        <w:separator/>
      </w:r>
    </w:p>
  </w:endnote>
  <w:endnote w:type="continuationSeparator" w:id="0">
    <w:p w:rsidR="004F6679" w:rsidRDefault="004F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79" w:rsidRDefault="004F6679">
      <w:r>
        <w:separator/>
      </w:r>
    </w:p>
  </w:footnote>
  <w:footnote w:type="continuationSeparator" w:id="0">
    <w:p w:rsidR="004F6679" w:rsidRDefault="004F6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8" w:rsidRPr="001A7448" w:rsidRDefault="00A2301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030628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03062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030628" w:rsidRDefault="00030628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0628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263F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56FE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2E1"/>
    <w:rsid w:val="00483968"/>
    <w:rsid w:val="00493229"/>
    <w:rsid w:val="00496148"/>
    <w:rsid w:val="004A282C"/>
    <w:rsid w:val="004A474B"/>
    <w:rsid w:val="004B04AD"/>
    <w:rsid w:val="004B12F3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679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57E4A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01E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2AA6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31434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12473-AB41-42C9-925F-9B162C3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68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38</cp:revision>
  <cp:lastPrinted>2020-02-25T03:17:00Z</cp:lastPrinted>
  <dcterms:created xsi:type="dcterms:W3CDTF">2023-05-10T04:37:00Z</dcterms:created>
  <dcterms:modified xsi:type="dcterms:W3CDTF">2024-06-27T08:14:00Z</dcterms:modified>
</cp:coreProperties>
</file>