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F7797" w:rsidRPr="00853BAF" w14:paraId="308E6E9C" w14:textId="77777777" w:rsidTr="00980E8C">
        <w:tc>
          <w:tcPr>
            <w:tcW w:w="9923" w:type="dxa"/>
          </w:tcPr>
          <w:p w14:paraId="6268A59C" w14:textId="3BD96494" w:rsidR="004F7797" w:rsidRPr="00853BAF" w:rsidRDefault="004F7797" w:rsidP="004F779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0D1B1105" wp14:editId="5B613920">
                  <wp:extent cx="516890" cy="516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645BC" w14:textId="77777777" w:rsidR="004F7797" w:rsidRPr="00853BAF" w:rsidRDefault="004F7797" w:rsidP="004F779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CCE24FF" w14:textId="77777777" w:rsidR="004F7797" w:rsidRPr="00853BAF" w:rsidRDefault="004F7797" w:rsidP="004F779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B6E3377" w14:textId="77777777" w:rsidR="004F7797" w:rsidRPr="00853BAF" w:rsidRDefault="004F7797" w:rsidP="004F779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DB91434" w14:textId="77777777" w:rsidR="004F7797" w:rsidRPr="00853BAF" w:rsidRDefault="004F7797" w:rsidP="004F779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048DCAA" w14:textId="77777777" w:rsidR="004F7797" w:rsidRPr="00853BAF" w:rsidRDefault="004F7797" w:rsidP="004F779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6646546D" w14:textId="3224AAB2" w:rsidR="004F7797" w:rsidRPr="00853BAF" w:rsidRDefault="004F7797" w:rsidP="004F779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C14AE" w:rsidRPr="00CC14AE">
              <w:rPr>
                <w:u w:val="single"/>
              </w:rPr>
              <w:t>17.10.2022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CC14AE">
              <w:rPr>
                <w:u w:val="single"/>
              </w:rPr>
              <w:t>3709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3321BE4D" w14:textId="77777777" w:rsidR="004F7797" w:rsidRPr="00853BAF" w:rsidRDefault="004F7797" w:rsidP="004F779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53"/>
      </w:tblGrid>
      <w:tr w:rsidR="00195FD0" w:rsidRPr="001C757F" w14:paraId="10D0981C" w14:textId="77777777" w:rsidTr="00C36E94">
        <w:trPr>
          <w:cantSplit/>
          <w:trHeight w:val="582"/>
        </w:trPr>
        <w:tc>
          <w:tcPr>
            <w:tcW w:w="7053" w:type="dxa"/>
          </w:tcPr>
          <w:p w14:paraId="10D0981B" w14:textId="77777777" w:rsidR="00195FD0" w:rsidRPr="001C757F" w:rsidRDefault="00195FD0" w:rsidP="00C36E94">
            <w:pPr>
              <w:spacing w:line="240" w:lineRule="atLeast"/>
              <w:ind w:firstLine="0"/>
              <w:rPr>
                <w:szCs w:val="28"/>
              </w:rPr>
            </w:pPr>
            <w:r w:rsidRPr="001C757F">
              <w:rPr>
                <w:szCs w:val="28"/>
              </w:rPr>
              <w:t>О проекте планировки и проекте межевания территории, ограниченной рекой 2-я Ельцовка, Красным проспектом, улицами Дуси Ковальчук, Плановой, Жуковского, в</w:t>
            </w:r>
            <w:r w:rsidR="00C36E94" w:rsidRPr="001C757F">
              <w:rPr>
                <w:szCs w:val="28"/>
              </w:rPr>
              <w:t> </w:t>
            </w:r>
            <w:r w:rsidRPr="001C757F">
              <w:rPr>
                <w:szCs w:val="28"/>
              </w:rPr>
              <w:t>Заельцовском районе</w:t>
            </w:r>
          </w:p>
        </w:tc>
      </w:tr>
    </w:tbl>
    <w:p w14:paraId="10D0981D" w14:textId="77777777" w:rsidR="00195FD0" w:rsidRPr="001C757F" w:rsidRDefault="00195FD0" w:rsidP="00195FD0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0D0981E" w14:textId="77777777" w:rsidR="00195FD0" w:rsidRPr="001C757F" w:rsidRDefault="00195FD0" w:rsidP="00195FD0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0D0981F" w14:textId="2E3D5774" w:rsidR="00195FD0" w:rsidRPr="001C757F" w:rsidRDefault="00195FD0" w:rsidP="00195FD0">
      <w:pPr>
        <w:spacing w:line="240" w:lineRule="atLeast"/>
        <w:rPr>
          <w:szCs w:val="28"/>
        </w:rPr>
      </w:pPr>
      <w:r w:rsidRPr="001C757F">
        <w:rPr>
          <w:szCs w:val="28"/>
        </w:rPr>
        <w:t>В целях выделения элементов планировочной структуры, установления гр</w:t>
      </w:r>
      <w:r w:rsidRPr="001C757F">
        <w:rPr>
          <w:szCs w:val="28"/>
        </w:rPr>
        <w:t>а</w:t>
      </w:r>
      <w:r w:rsidRPr="001C757F">
        <w:rPr>
          <w:szCs w:val="28"/>
        </w:rPr>
        <w:t>ниц территорий общего пользования, границ зон планируемого размещения об</w:t>
      </w:r>
      <w:r w:rsidRPr="001C757F">
        <w:rPr>
          <w:szCs w:val="28"/>
        </w:rPr>
        <w:t>ъ</w:t>
      </w:r>
      <w:r w:rsidRPr="001C757F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1C757F">
        <w:rPr>
          <w:rFonts w:eastAsia="Calibri"/>
          <w:szCs w:val="28"/>
        </w:rPr>
        <w:t>общественных обсужд</w:t>
      </w:r>
      <w:r w:rsidRPr="001C757F">
        <w:rPr>
          <w:rFonts w:eastAsia="Calibri"/>
          <w:szCs w:val="28"/>
        </w:rPr>
        <w:t>е</w:t>
      </w:r>
      <w:r w:rsidRPr="001C757F">
        <w:rPr>
          <w:rFonts w:eastAsia="Calibri"/>
          <w:szCs w:val="28"/>
        </w:rPr>
        <w:t>ний</w:t>
      </w:r>
      <w:r w:rsidRPr="001C757F">
        <w:rPr>
          <w:szCs w:val="28"/>
        </w:rPr>
        <w:t xml:space="preserve"> и заключения о результатах </w:t>
      </w:r>
      <w:r w:rsidRPr="001C757F">
        <w:rPr>
          <w:rFonts w:eastAsia="Calibri"/>
          <w:szCs w:val="28"/>
        </w:rPr>
        <w:t>общественных обсуждений</w:t>
      </w:r>
      <w:r w:rsidRPr="001C757F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1C757F">
        <w:rPr>
          <w:szCs w:val="28"/>
        </w:rPr>
        <w:t>а</w:t>
      </w:r>
      <w:r w:rsidRPr="001C757F">
        <w:rPr>
          <w:szCs w:val="28"/>
        </w:rPr>
        <w:t>тов города Новосибирска от 24.05.2017 № 411 «О Порядке подготовки докуме</w:t>
      </w:r>
      <w:r w:rsidRPr="001C757F">
        <w:rPr>
          <w:szCs w:val="28"/>
        </w:rPr>
        <w:t>н</w:t>
      </w:r>
      <w:r w:rsidRPr="001C757F">
        <w:rPr>
          <w:szCs w:val="28"/>
        </w:rPr>
        <w:t>тации по планировке территории, внесения в нее изменений и ее отмены и пр</w:t>
      </w:r>
      <w:r w:rsidRPr="001C757F">
        <w:rPr>
          <w:szCs w:val="28"/>
        </w:rPr>
        <w:t>и</w:t>
      </w:r>
      <w:r w:rsidRPr="001C757F">
        <w:rPr>
          <w:szCs w:val="28"/>
        </w:rPr>
        <w:t>знании утратившими силу отдельных решений Совета депутатов города Новос</w:t>
      </w:r>
      <w:r w:rsidRPr="001C757F">
        <w:rPr>
          <w:szCs w:val="28"/>
        </w:rPr>
        <w:t>и</w:t>
      </w:r>
      <w:r w:rsidRPr="001C757F">
        <w:rPr>
          <w:szCs w:val="28"/>
        </w:rPr>
        <w:t xml:space="preserve">бирска», постановлением мэрии города Новосибирска от </w:t>
      </w:r>
      <w:r w:rsidRPr="001C757F">
        <w:t xml:space="preserve">16.03.2021 </w:t>
      </w:r>
      <w:r w:rsidRPr="001C757F">
        <w:rPr>
          <w:szCs w:val="28"/>
        </w:rPr>
        <w:t xml:space="preserve">№ </w:t>
      </w:r>
      <w:r w:rsidRPr="001C757F">
        <w:t>849</w:t>
      </w:r>
      <w:r w:rsidR="004F7797">
        <w:rPr>
          <w:szCs w:val="28"/>
        </w:rPr>
        <w:t xml:space="preserve"> «О </w:t>
      </w:r>
      <w:r w:rsidRPr="001C757F">
        <w:rPr>
          <w:szCs w:val="28"/>
        </w:rPr>
        <w:t>подготовке проекта планировки и проектов межевания территории, ограниченной рекой 2-я Ельцовка, Красным проспектом, улицами Дуси Ковальчук, Плановой, Жуковского, в Заельцовском районе</w:t>
      </w:r>
      <w:r w:rsidRPr="001C757F">
        <w:rPr>
          <w:rFonts w:eastAsia="Calibri"/>
          <w:szCs w:val="28"/>
        </w:rPr>
        <w:t>»</w:t>
      </w:r>
      <w:r w:rsidRPr="001C757F">
        <w:rPr>
          <w:szCs w:val="28"/>
        </w:rPr>
        <w:t>, руководствуясь Уставом города Новос</w:t>
      </w:r>
      <w:r w:rsidRPr="001C757F">
        <w:rPr>
          <w:szCs w:val="28"/>
        </w:rPr>
        <w:t>и</w:t>
      </w:r>
      <w:r w:rsidRPr="001C757F">
        <w:rPr>
          <w:szCs w:val="28"/>
        </w:rPr>
        <w:t>бирска, ПОСТАНОВЛЯЮ:</w:t>
      </w:r>
    </w:p>
    <w:p w14:paraId="10D09820" w14:textId="77777777" w:rsidR="00195FD0" w:rsidRPr="001C757F" w:rsidRDefault="00195FD0" w:rsidP="00195FD0">
      <w:pPr>
        <w:spacing w:line="240" w:lineRule="atLeast"/>
        <w:rPr>
          <w:szCs w:val="28"/>
        </w:rPr>
      </w:pPr>
      <w:r w:rsidRPr="001C757F">
        <w:rPr>
          <w:szCs w:val="28"/>
        </w:rPr>
        <w:t>1. Утвердить проект планировки территории, ограниченной рекой 2-я Ел</w:t>
      </w:r>
      <w:r w:rsidRPr="001C757F">
        <w:rPr>
          <w:szCs w:val="28"/>
        </w:rPr>
        <w:t>ь</w:t>
      </w:r>
      <w:r w:rsidRPr="001C757F">
        <w:rPr>
          <w:szCs w:val="28"/>
        </w:rPr>
        <w:t>цовка, Красным проспектом, улицами Дуси Ковальчук, Плановой, Жуковского, в Заельцовском районе (приложение 1).</w:t>
      </w:r>
    </w:p>
    <w:p w14:paraId="10D09821" w14:textId="77777777" w:rsidR="00195FD0" w:rsidRPr="001C757F" w:rsidRDefault="00195FD0" w:rsidP="00195FD0">
      <w:pPr>
        <w:spacing w:line="240" w:lineRule="atLeast"/>
        <w:rPr>
          <w:szCs w:val="28"/>
        </w:rPr>
      </w:pPr>
      <w:r w:rsidRPr="001C757F">
        <w:rPr>
          <w:szCs w:val="28"/>
        </w:rPr>
        <w:t xml:space="preserve">2. Утвердить проект </w:t>
      </w:r>
      <w:r w:rsidR="004012A8" w:rsidRPr="001C757F">
        <w:rPr>
          <w:szCs w:val="28"/>
        </w:rPr>
        <w:t>межевания территории квартала 302.01.06.03</w:t>
      </w:r>
      <w:r w:rsidRPr="001C757F">
        <w:rPr>
          <w:szCs w:val="28"/>
        </w:rPr>
        <w:t xml:space="preserve"> в гран</w:t>
      </w:r>
      <w:r w:rsidRPr="001C757F">
        <w:rPr>
          <w:szCs w:val="28"/>
        </w:rPr>
        <w:t>и</w:t>
      </w:r>
      <w:r w:rsidRPr="001C757F">
        <w:rPr>
          <w:szCs w:val="28"/>
        </w:rPr>
        <w:t>цах проекта планировки территории, ограниченной рекой 2-я Ельцовка, Красным проспектом, улицами Дуси Ковальчук, Плановой, Жуковского, в Заельцовском районе (приложение 2).</w:t>
      </w:r>
    </w:p>
    <w:p w14:paraId="10D09822" w14:textId="77777777" w:rsidR="00E929CE" w:rsidRPr="001C757F" w:rsidRDefault="00E929CE" w:rsidP="00E929CE">
      <w:pPr>
        <w:spacing w:line="240" w:lineRule="atLeast"/>
        <w:rPr>
          <w:szCs w:val="28"/>
        </w:rPr>
      </w:pPr>
      <w:r w:rsidRPr="001C757F">
        <w:rPr>
          <w:szCs w:val="28"/>
        </w:rPr>
        <w:t>3. Присвоить адрес образуемому земельному участку согласно приложению 1 к проекту межевания территории квартала 302.01.06.03 в границах проекта пл</w:t>
      </w:r>
      <w:r w:rsidRPr="001C757F">
        <w:rPr>
          <w:szCs w:val="28"/>
        </w:rPr>
        <w:t>а</w:t>
      </w:r>
      <w:r w:rsidRPr="001C757F">
        <w:rPr>
          <w:szCs w:val="28"/>
        </w:rPr>
        <w:t>нировки территории, ограниченной рекой 2-я Ельцовка, Красным проспектом, улицами Дуси Ковальчук, Плановой, Жуковского, в Заельцовском районе.</w:t>
      </w:r>
    </w:p>
    <w:p w14:paraId="10D09823" w14:textId="77777777" w:rsidR="00195FD0" w:rsidRPr="001C757F" w:rsidRDefault="00E929CE" w:rsidP="00195FD0">
      <w:pPr>
        <w:spacing w:line="240" w:lineRule="atLeast"/>
        <w:rPr>
          <w:szCs w:val="28"/>
        </w:rPr>
      </w:pPr>
      <w:r w:rsidRPr="001C757F">
        <w:rPr>
          <w:szCs w:val="28"/>
        </w:rPr>
        <w:t>4</w:t>
      </w:r>
      <w:r w:rsidR="00195FD0" w:rsidRPr="001C757F">
        <w:rPr>
          <w:szCs w:val="28"/>
        </w:rPr>
        <w:t>. Признать утратившим</w:t>
      </w:r>
      <w:r w:rsidR="005E38BD">
        <w:rPr>
          <w:szCs w:val="28"/>
        </w:rPr>
        <w:t xml:space="preserve"> силу</w:t>
      </w:r>
      <w:r w:rsidR="00195FD0" w:rsidRPr="001C757F">
        <w:rPr>
          <w:szCs w:val="28"/>
        </w:rPr>
        <w:t xml:space="preserve"> постановлени</w:t>
      </w:r>
      <w:r w:rsidR="000B61EE" w:rsidRPr="001C757F">
        <w:rPr>
          <w:szCs w:val="28"/>
        </w:rPr>
        <w:t>е мэрии города Новосибирска от </w:t>
      </w:r>
      <w:r w:rsidR="00195FD0" w:rsidRPr="001C757F">
        <w:rPr>
          <w:szCs w:val="28"/>
        </w:rPr>
        <w:t>11.03.2019 № 865 «О проекте планировки территории, ограниченной улицами Дуси Ковальчук, Плановой, Жуковского, рекой 2-я Ельцовка и Красным проспе</w:t>
      </w:r>
      <w:r w:rsidR="00195FD0" w:rsidRPr="001C757F">
        <w:rPr>
          <w:szCs w:val="28"/>
        </w:rPr>
        <w:t>к</w:t>
      </w:r>
      <w:r w:rsidR="00195FD0" w:rsidRPr="001C757F">
        <w:rPr>
          <w:szCs w:val="28"/>
        </w:rPr>
        <w:t>том, в Заельцовском районе».</w:t>
      </w:r>
    </w:p>
    <w:p w14:paraId="2067EFA3" w14:textId="77777777" w:rsidR="00036B1E" w:rsidRDefault="00036B1E" w:rsidP="00195FD0">
      <w:pPr>
        <w:spacing w:line="240" w:lineRule="atLeast"/>
        <w:rPr>
          <w:szCs w:val="28"/>
        </w:rPr>
      </w:pPr>
    </w:p>
    <w:p w14:paraId="10D09824" w14:textId="77777777" w:rsidR="00195FD0" w:rsidRPr="001C757F" w:rsidRDefault="00195FD0" w:rsidP="00195FD0">
      <w:pPr>
        <w:spacing w:line="240" w:lineRule="atLeast"/>
        <w:rPr>
          <w:szCs w:val="28"/>
        </w:rPr>
      </w:pPr>
      <w:r w:rsidRPr="001C757F">
        <w:rPr>
          <w:szCs w:val="28"/>
        </w:rPr>
        <w:lastRenderedPageBreak/>
        <w:t>5.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1C757F">
        <w:rPr>
          <w:szCs w:val="28"/>
        </w:rPr>
        <w:t>р</w:t>
      </w:r>
      <w:r w:rsidRPr="001C757F">
        <w:rPr>
          <w:szCs w:val="28"/>
        </w:rPr>
        <w:t>мационно-телекоммуникационной сети «Интернет».</w:t>
      </w:r>
    </w:p>
    <w:p w14:paraId="10D09825" w14:textId="77777777" w:rsidR="00195FD0" w:rsidRPr="001C757F" w:rsidRDefault="00195FD0" w:rsidP="00195FD0">
      <w:pPr>
        <w:pStyle w:val="S"/>
        <w:spacing w:line="240" w:lineRule="atLeast"/>
        <w:rPr>
          <w:sz w:val="28"/>
          <w:szCs w:val="28"/>
        </w:rPr>
      </w:pPr>
      <w:r w:rsidRPr="001C757F">
        <w:rPr>
          <w:sz w:val="28"/>
          <w:szCs w:val="28"/>
        </w:rPr>
        <w:t>6.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C757F">
        <w:rPr>
          <w:sz w:val="28"/>
          <w:szCs w:val="28"/>
        </w:rPr>
        <w:t>о</w:t>
      </w:r>
      <w:r w:rsidRPr="001C757F">
        <w:rPr>
          <w:sz w:val="28"/>
          <w:szCs w:val="28"/>
        </w:rPr>
        <w:t>становления.</w:t>
      </w:r>
    </w:p>
    <w:p w14:paraId="10D09826" w14:textId="77777777" w:rsidR="00195FD0" w:rsidRPr="001C757F" w:rsidRDefault="00195FD0" w:rsidP="00195FD0">
      <w:pPr>
        <w:pStyle w:val="S"/>
        <w:spacing w:line="240" w:lineRule="atLeast"/>
        <w:rPr>
          <w:sz w:val="28"/>
          <w:szCs w:val="28"/>
        </w:rPr>
      </w:pPr>
      <w:r w:rsidRPr="001C757F">
        <w:rPr>
          <w:sz w:val="28"/>
          <w:szCs w:val="28"/>
        </w:rPr>
        <w:t>7.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195FD0" w:rsidRPr="001C757F" w14:paraId="10D0982D" w14:textId="77777777" w:rsidTr="00333E96">
        <w:tc>
          <w:tcPr>
            <w:tcW w:w="5068" w:type="dxa"/>
            <w:shd w:val="clear" w:color="auto" w:fill="auto"/>
          </w:tcPr>
          <w:p w14:paraId="10D09827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14:paraId="10D09828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14:paraId="10D09829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ind w:firstLine="0"/>
              <w:rPr>
                <w:szCs w:val="28"/>
              </w:rPr>
            </w:pPr>
            <w:r w:rsidRPr="001C757F">
              <w:rPr>
                <w:szCs w:val="28"/>
              </w:rPr>
              <w:t xml:space="preserve">Мэр города Новосибирска </w:t>
            </w:r>
          </w:p>
        </w:tc>
        <w:tc>
          <w:tcPr>
            <w:tcW w:w="5069" w:type="dxa"/>
            <w:shd w:val="clear" w:color="auto" w:fill="auto"/>
          </w:tcPr>
          <w:p w14:paraId="10D0982A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14:paraId="10D0982B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14:paraId="10D0982C" w14:textId="77777777" w:rsidR="00195FD0" w:rsidRPr="001C757F" w:rsidRDefault="00195FD0" w:rsidP="00333E96">
            <w:pPr>
              <w:tabs>
                <w:tab w:val="left" w:pos="0"/>
              </w:tabs>
              <w:spacing w:line="240" w:lineRule="atLeast"/>
              <w:jc w:val="right"/>
              <w:rPr>
                <w:szCs w:val="28"/>
              </w:rPr>
            </w:pPr>
            <w:r w:rsidRPr="001C757F">
              <w:rPr>
                <w:szCs w:val="28"/>
              </w:rPr>
              <w:t>А. Е. Локоть</w:t>
            </w:r>
          </w:p>
        </w:tc>
      </w:tr>
    </w:tbl>
    <w:p w14:paraId="10D0982E" w14:textId="77777777" w:rsidR="00195FD0" w:rsidRPr="001C757F" w:rsidRDefault="00195FD0" w:rsidP="00195FD0">
      <w:pPr>
        <w:pStyle w:val="S"/>
        <w:spacing w:line="240" w:lineRule="atLeast"/>
        <w:rPr>
          <w:szCs w:val="28"/>
        </w:rPr>
      </w:pPr>
    </w:p>
    <w:p w14:paraId="10D0982F" w14:textId="77777777" w:rsidR="00195FD0" w:rsidRPr="001C757F" w:rsidRDefault="00195FD0" w:rsidP="00195FD0">
      <w:pPr>
        <w:pStyle w:val="S"/>
        <w:spacing w:line="240" w:lineRule="atLeast"/>
        <w:rPr>
          <w:szCs w:val="28"/>
        </w:rPr>
      </w:pPr>
    </w:p>
    <w:p w14:paraId="10D09830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1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2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3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4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5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6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7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8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9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A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B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C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D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E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3F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0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1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2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3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4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5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6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7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8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9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A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B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C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4F" w14:textId="77777777" w:rsidR="009B1DC9" w:rsidRPr="001C757F" w:rsidRDefault="009B1DC9" w:rsidP="009B1DC9">
      <w:pPr>
        <w:suppressAutoHyphens/>
        <w:spacing w:line="240" w:lineRule="atLeast"/>
        <w:ind w:firstLine="708"/>
        <w:rPr>
          <w:b/>
          <w:sz w:val="24"/>
          <w:szCs w:val="24"/>
        </w:rPr>
      </w:pPr>
    </w:p>
    <w:p w14:paraId="70213FAD" w14:textId="16534713" w:rsidR="002C09CB" w:rsidRDefault="002C09CB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69A266EB" w14:textId="77777777" w:rsidR="002C09CB" w:rsidRDefault="002C09CB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23BF1417" w14:textId="77777777" w:rsidR="002C09CB" w:rsidRPr="001C757F" w:rsidRDefault="002C09CB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53" w14:textId="77777777" w:rsidR="00195FD0" w:rsidRPr="001C757F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0D09854" w14:textId="77777777" w:rsidR="00195FD0" w:rsidRPr="001C757F" w:rsidRDefault="00195FD0" w:rsidP="00195FD0">
      <w:pPr>
        <w:suppressAutoHyphens/>
        <w:ind w:firstLine="0"/>
        <w:rPr>
          <w:sz w:val="24"/>
          <w:szCs w:val="24"/>
        </w:rPr>
      </w:pPr>
      <w:r w:rsidRPr="001C757F">
        <w:rPr>
          <w:sz w:val="24"/>
          <w:szCs w:val="24"/>
        </w:rPr>
        <w:t>Кучинская</w:t>
      </w:r>
    </w:p>
    <w:p w14:paraId="10D09855" w14:textId="77777777" w:rsidR="00195FD0" w:rsidRPr="001C757F" w:rsidRDefault="00195FD0" w:rsidP="00195FD0">
      <w:pPr>
        <w:suppressAutoHyphens/>
        <w:ind w:firstLine="0"/>
        <w:rPr>
          <w:sz w:val="24"/>
          <w:szCs w:val="24"/>
        </w:rPr>
      </w:pPr>
      <w:r w:rsidRPr="001C757F">
        <w:rPr>
          <w:sz w:val="24"/>
          <w:szCs w:val="24"/>
        </w:rPr>
        <w:t>2275337</w:t>
      </w:r>
    </w:p>
    <w:p w14:paraId="10D09856" w14:textId="77777777" w:rsidR="00AD5B53" w:rsidRPr="001C757F" w:rsidRDefault="00195FD0" w:rsidP="00B45C84">
      <w:pPr>
        <w:ind w:firstLine="0"/>
        <w:rPr>
          <w:szCs w:val="28"/>
        </w:rPr>
        <w:sectPr w:rsidR="00AD5B53" w:rsidRPr="001C757F" w:rsidSect="004F7797">
          <w:headerReference w:type="default" r:id="rId10"/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r w:rsidRPr="001C757F">
        <w:rPr>
          <w:sz w:val="24"/>
          <w:szCs w:val="24"/>
        </w:rPr>
        <w:t>ГУАиГ</w:t>
      </w:r>
    </w:p>
    <w:p w14:paraId="10D09857" w14:textId="77777777" w:rsidR="00195FD0" w:rsidRPr="001C757F" w:rsidRDefault="00195FD0" w:rsidP="00195FD0">
      <w:pPr>
        <w:ind w:left="6237" w:firstLine="0"/>
        <w:jc w:val="left"/>
        <w:rPr>
          <w:szCs w:val="28"/>
        </w:rPr>
      </w:pPr>
      <w:r w:rsidRPr="001C757F">
        <w:rPr>
          <w:szCs w:val="28"/>
        </w:rPr>
        <w:lastRenderedPageBreak/>
        <w:t xml:space="preserve">Приложение </w:t>
      </w:r>
      <w:r w:rsidR="005E38BD">
        <w:rPr>
          <w:szCs w:val="28"/>
        </w:rPr>
        <w:t>1</w:t>
      </w:r>
    </w:p>
    <w:p w14:paraId="10D09858" w14:textId="77777777" w:rsidR="00195FD0" w:rsidRPr="001C757F" w:rsidRDefault="00195FD0" w:rsidP="00195FD0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1C757F">
        <w:rPr>
          <w:szCs w:val="28"/>
        </w:rPr>
        <w:t>к постановлению мэрии</w:t>
      </w:r>
    </w:p>
    <w:p w14:paraId="10D09859" w14:textId="77777777" w:rsidR="00195FD0" w:rsidRPr="001C757F" w:rsidRDefault="00195FD0" w:rsidP="00195FD0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1C757F">
        <w:rPr>
          <w:szCs w:val="28"/>
        </w:rPr>
        <w:t>города Новосибирска</w:t>
      </w:r>
    </w:p>
    <w:p w14:paraId="10D0985A" w14:textId="7327A838" w:rsidR="00195FD0" w:rsidRPr="001C757F" w:rsidRDefault="00195FD0" w:rsidP="00195FD0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1C757F">
        <w:rPr>
          <w:szCs w:val="28"/>
        </w:rPr>
        <w:t xml:space="preserve">от </w:t>
      </w:r>
      <w:r w:rsidR="00CC14AE" w:rsidRPr="00CC14AE">
        <w:rPr>
          <w:szCs w:val="28"/>
          <w:u w:val="single"/>
        </w:rPr>
        <w:t>17.10.2022</w:t>
      </w:r>
      <w:r w:rsidRPr="001C757F">
        <w:rPr>
          <w:szCs w:val="28"/>
        </w:rPr>
        <w:t xml:space="preserve"> № </w:t>
      </w:r>
      <w:r w:rsidR="00CC14AE">
        <w:rPr>
          <w:szCs w:val="28"/>
          <w:u w:val="single"/>
        </w:rPr>
        <w:t>3709</w:t>
      </w:r>
    </w:p>
    <w:p w14:paraId="10D0985B" w14:textId="77777777" w:rsidR="00195FD0" w:rsidRPr="001C757F" w:rsidRDefault="00195FD0" w:rsidP="00195FD0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14:paraId="10D0985C" w14:textId="77777777" w:rsidR="00195FD0" w:rsidRPr="001C757F" w:rsidRDefault="00195FD0" w:rsidP="00195FD0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0D0985D" w14:textId="77777777" w:rsidR="00195FD0" w:rsidRPr="001C757F" w:rsidRDefault="00195FD0" w:rsidP="00195FD0">
      <w:pPr>
        <w:widowControl w:val="0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>ПРОЕКТ</w:t>
      </w:r>
    </w:p>
    <w:p w14:paraId="10D0985E" w14:textId="77777777" w:rsidR="00C36E94" w:rsidRPr="001C757F" w:rsidRDefault="00195FD0" w:rsidP="00195FD0">
      <w:pPr>
        <w:widowControl w:val="0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 xml:space="preserve">планировки территории, </w:t>
      </w:r>
      <w:r w:rsidR="00933564" w:rsidRPr="001C757F">
        <w:rPr>
          <w:b/>
          <w:szCs w:val="28"/>
        </w:rPr>
        <w:t xml:space="preserve">ограниченной рекой 2-я Ельцовка, Красным </w:t>
      </w:r>
    </w:p>
    <w:p w14:paraId="10D0985F" w14:textId="77777777" w:rsidR="00933564" w:rsidRPr="001C757F" w:rsidRDefault="00933564" w:rsidP="00195FD0">
      <w:pPr>
        <w:widowControl w:val="0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 xml:space="preserve">проспектом, улицами Дуси Ковальчук, Плановой, Жуковского, </w:t>
      </w:r>
    </w:p>
    <w:p w14:paraId="10D09860" w14:textId="77777777" w:rsidR="00195FD0" w:rsidRPr="001C757F" w:rsidRDefault="00933564" w:rsidP="00195FD0">
      <w:pPr>
        <w:widowControl w:val="0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>в Заельцовском районе</w:t>
      </w:r>
    </w:p>
    <w:p w14:paraId="10D09861" w14:textId="77777777" w:rsidR="00933564" w:rsidRPr="001C757F" w:rsidRDefault="00933564" w:rsidP="00195FD0">
      <w:pPr>
        <w:widowControl w:val="0"/>
        <w:ind w:firstLine="0"/>
        <w:jc w:val="center"/>
        <w:rPr>
          <w:b/>
          <w:szCs w:val="28"/>
        </w:rPr>
      </w:pPr>
    </w:p>
    <w:p w14:paraId="10D09862" w14:textId="77777777" w:rsidR="00195FD0" w:rsidRPr="001C757F" w:rsidRDefault="00195FD0" w:rsidP="00195FD0">
      <w:pPr>
        <w:autoSpaceDE w:val="0"/>
        <w:autoSpaceDN w:val="0"/>
        <w:adjustRightInd w:val="0"/>
        <w:rPr>
          <w:szCs w:val="28"/>
        </w:rPr>
      </w:pPr>
      <w:r w:rsidRPr="001C757F">
        <w:rPr>
          <w:szCs w:val="28"/>
        </w:rPr>
        <w:t>1. Чертеж планировки территории (приложение 1).</w:t>
      </w:r>
    </w:p>
    <w:p w14:paraId="10D09863" w14:textId="77777777" w:rsidR="00195FD0" w:rsidRPr="001C757F" w:rsidRDefault="00195FD0" w:rsidP="00195FD0">
      <w:pPr>
        <w:autoSpaceDE w:val="0"/>
        <w:autoSpaceDN w:val="0"/>
        <w:adjustRightInd w:val="0"/>
        <w:rPr>
          <w:szCs w:val="28"/>
        </w:rPr>
      </w:pPr>
      <w:r w:rsidRPr="001C757F">
        <w:t>2. </w:t>
      </w:r>
      <w:r w:rsidRPr="001C757F">
        <w:rPr>
          <w:szCs w:val="28"/>
        </w:rPr>
        <w:t>Положение о характеристиках планируемого развития территории (пр</w:t>
      </w:r>
      <w:r w:rsidRPr="001C757F">
        <w:rPr>
          <w:szCs w:val="28"/>
        </w:rPr>
        <w:t>и</w:t>
      </w:r>
      <w:r w:rsidRPr="001C757F">
        <w:rPr>
          <w:szCs w:val="28"/>
        </w:rPr>
        <w:t>ложение 2).</w:t>
      </w:r>
    </w:p>
    <w:p w14:paraId="10D09864" w14:textId="77777777" w:rsidR="00195FD0" w:rsidRPr="001C757F" w:rsidRDefault="00195FD0" w:rsidP="00195FD0">
      <w:pPr>
        <w:autoSpaceDE w:val="0"/>
        <w:autoSpaceDN w:val="0"/>
        <w:adjustRightInd w:val="0"/>
        <w:rPr>
          <w:sz w:val="27"/>
          <w:szCs w:val="27"/>
        </w:rPr>
      </w:pPr>
      <w:r w:rsidRPr="001C757F">
        <w:rPr>
          <w:szCs w:val="28"/>
        </w:rPr>
        <w:t>3. Положения об очередности планируемого развития территории (прил</w:t>
      </w:r>
      <w:r w:rsidRPr="001C757F">
        <w:rPr>
          <w:szCs w:val="28"/>
        </w:rPr>
        <w:t>о</w:t>
      </w:r>
      <w:r w:rsidRPr="001C757F">
        <w:rPr>
          <w:szCs w:val="28"/>
        </w:rPr>
        <w:t>жение 3).</w:t>
      </w:r>
    </w:p>
    <w:p w14:paraId="10D09865" w14:textId="77777777" w:rsidR="0086256F" w:rsidRPr="001C757F" w:rsidRDefault="00195FD0" w:rsidP="0086256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86256F" w:rsidRPr="001C757F" w:rsidSect="00C36E94">
          <w:headerReference w:type="default" r:id="rId11"/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  <w:r w:rsidRPr="001C757F">
        <w:rPr>
          <w:szCs w:val="28"/>
        </w:rPr>
        <w:t>____________</w:t>
      </w:r>
    </w:p>
    <w:p w14:paraId="10D09866" w14:textId="77777777" w:rsidR="00E2371D" w:rsidRPr="001C757F" w:rsidRDefault="001C0916" w:rsidP="00E2371D">
      <w:pPr>
        <w:tabs>
          <w:tab w:val="left" w:pos="4371"/>
        </w:tabs>
        <w:ind w:left="-142" w:firstLine="0"/>
        <w:rPr>
          <w:sz w:val="24"/>
          <w:szCs w:val="24"/>
        </w:rPr>
        <w:sectPr w:rsidR="00E2371D" w:rsidRPr="001C757F" w:rsidSect="00E2371D">
          <w:headerReference w:type="default" r:id="rId12"/>
          <w:pgSz w:w="16839" w:h="23814" w:code="8"/>
          <w:pgMar w:top="1276" w:right="707" w:bottom="568" w:left="1134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D09C82" wp14:editId="10D09C83">
            <wp:extent cx="9523730" cy="13468985"/>
            <wp:effectExtent l="19050" t="0" r="127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134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9867" w14:textId="77777777" w:rsidR="006B43AC" w:rsidRPr="001C757F" w:rsidRDefault="006B43AC" w:rsidP="00C36E94">
      <w:pPr>
        <w:tabs>
          <w:tab w:val="left" w:pos="4371"/>
        </w:tabs>
        <w:ind w:left="6096" w:firstLine="0"/>
        <w:rPr>
          <w:sz w:val="24"/>
          <w:szCs w:val="24"/>
        </w:rPr>
      </w:pPr>
      <w:r w:rsidRPr="001C757F">
        <w:rPr>
          <w:sz w:val="24"/>
          <w:szCs w:val="24"/>
        </w:rPr>
        <w:lastRenderedPageBreak/>
        <w:t xml:space="preserve">Приложение 2 </w:t>
      </w:r>
    </w:p>
    <w:p w14:paraId="10D09868" w14:textId="77777777" w:rsidR="006B43AC" w:rsidRPr="001C757F" w:rsidRDefault="006B43AC" w:rsidP="00C36E94">
      <w:pPr>
        <w:widowControl w:val="0"/>
        <w:ind w:left="6096" w:firstLine="0"/>
        <w:rPr>
          <w:b/>
          <w:sz w:val="24"/>
          <w:szCs w:val="24"/>
        </w:rPr>
      </w:pPr>
      <w:r w:rsidRPr="001C757F">
        <w:rPr>
          <w:sz w:val="24"/>
          <w:szCs w:val="24"/>
        </w:rPr>
        <w:t>к проекту планировки территории, ограниченной рекой 2-я Ельцовка, Красным проспектом, улицами Дуси Ковальчук, Плановой, Жуковского, в Заельцовском районе</w:t>
      </w:r>
    </w:p>
    <w:p w14:paraId="10D09869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2"/>
          <w:szCs w:val="28"/>
        </w:rPr>
      </w:pPr>
    </w:p>
    <w:p w14:paraId="10D0986A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2"/>
          <w:szCs w:val="28"/>
        </w:rPr>
      </w:pPr>
    </w:p>
    <w:p w14:paraId="10D0986B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ПОЛОЖЕНИЕ</w:t>
      </w:r>
    </w:p>
    <w:p w14:paraId="10D0986C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о характеристиках планируемого развития территории</w:t>
      </w:r>
    </w:p>
    <w:p w14:paraId="10D0986D" w14:textId="77777777" w:rsidR="006B43AC" w:rsidRPr="002C09CB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7"/>
          <w:szCs w:val="27"/>
        </w:rPr>
      </w:pPr>
    </w:p>
    <w:p w14:paraId="10D0986E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0" w:name="_Toc95827633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 Характеристики планируемого развития территории</w:t>
      </w:r>
      <w:bookmarkEnd w:id="0"/>
    </w:p>
    <w:p w14:paraId="10D0986F" w14:textId="77777777" w:rsidR="006B43AC" w:rsidRPr="002C09CB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sz w:val="27"/>
          <w:szCs w:val="27"/>
        </w:rPr>
      </w:pPr>
    </w:p>
    <w:p w14:paraId="10D09870" w14:textId="29A6166F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Проект планировки территории, ограниченной рекой 2-я Ельцовка, Красным проспектом, улицами Дуси Ковальчук, Планов</w:t>
      </w:r>
      <w:r w:rsidR="00C36E94" w:rsidRPr="002C09CB">
        <w:rPr>
          <w:sz w:val="27"/>
          <w:szCs w:val="27"/>
        </w:rPr>
        <w:t>ой</w:t>
      </w:r>
      <w:r w:rsidRPr="002C09CB">
        <w:rPr>
          <w:sz w:val="27"/>
          <w:szCs w:val="27"/>
        </w:rPr>
        <w:t>, Жуковского, в Заельцовском ра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оне (далее – проект планировки) разработан в отношении территории, ограниченной улицами Дуси Ковальчук, Плановой, Жуковского, рекой 2-я Ельцовка и Красным проспектом, в Заельцовском районе (далее – планируемая территория).</w:t>
      </w:r>
    </w:p>
    <w:p w14:paraId="10D09871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Проект планировки разработан в соответствии с положениями Генерального плана города Новосибирска, утвержденного решением Совета депутатов города 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восибирска от 26.12.2007 № 824 (далее – Генеральный план города Новосибирска), Правилами землепользования и застройки города Новосибирска, утвержденны</w:t>
      </w:r>
      <w:r w:rsidR="007E49E2" w:rsidRPr="002C09CB">
        <w:rPr>
          <w:sz w:val="27"/>
          <w:szCs w:val="27"/>
        </w:rPr>
        <w:t>ми</w:t>
      </w:r>
      <w:r w:rsidRPr="002C09CB">
        <w:rPr>
          <w:sz w:val="27"/>
          <w:szCs w:val="27"/>
        </w:rPr>
        <w:t xml:space="preserve"> решением Совета депутатов города Новосибирска от 24.06.2009 № 1288, Местными нормативами градостроительного проектирования города Новосибирска, утвержде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ным</w:t>
      </w:r>
      <w:r w:rsidR="007E49E2"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 xml:space="preserve"> решением Совета депутатов города Новосибирска от</w:t>
      </w:r>
      <w:r w:rsidR="007E49E2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02.12.</w:t>
      </w:r>
      <w:r w:rsidR="00031271" w:rsidRPr="002C09CB">
        <w:rPr>
          <w:sz w:val="27"/>
          <w:szCs w:val="27"/>
        </w:rPr>
        <w:t>2</w:t>
      </w:r>
      <w:r w:rsidRPr="002C09CB">
        <w:rPr>
          <w:sz w:val="27"/>
          <w:szCs w:val="27"/>
        </w:rPr>
        <w:t>015 № 96 (далее – Местные нормативы города Новосибирска)</w:t>
      </w:r>
      <w:r w:rsidR="00DD3A4B" w:rsidRPr="002C09CB">
        <w:rPr>
          <w:sz w:val="27"/>
          <w:szCs w:val="27"/>
        </w:rPr>
        <w:t>.</w:t>
      </w:r>
    </w:p>
    <w:p w14:paraId="10D09872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Развитие планируемой территории предусматривается на расчетный срок до 2030 года.</w:t>
      </w:r>
    </w:p>
    <w:p w14:paraId="10D09873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кварталов.</w:t>
      </w:r>
    </w:p>
    <w:p w14:paraId="10D09874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Границы зон планируемого размещения объектов капитального строительства принимаются в соответствии с Генеральным планом города Новосибирска и некот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рым уточнением по реально существующей градостроительной ситуации.</w:t>
      </w:r>
    </w:p>
    <w:p w14:paraId="10D09875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Площадь планируемой территории – 123,3 га.</w:t>
      </w:r>
    </w:p>
    <w:p w14:paraId="10D09876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Проектом планировки на планируемой территории выделены следующие зоны размещения объектов капитального строительства:</w:t>
      </w:r>
    </w:p>
    <w:p w14:paraId="10D09877" w14:textId="77777777" w:rsidR="007E0E63" w:rsidRPr="002C09CB" w:rsidRDefault="007E0E63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 xml:space="preserve">зона специализированной многоэтажной общественной застройки; </w:t>
      </w:r>
    </w:p>
    <w:p w14:paraId="10D09878" w14:textId="77777777" w:rsidR="007E0E63" w:rsidRPr="002C09CB" w:rsidRDefault="007E0E63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застройки объектами делового, общественного и коммерческого назнач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 xml:space="preserve">ния, в том числе многоквартирными жилыми домами; </w:t>
      </w:r>
    </w:p>
    <w:p w14:paraId="10D09879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специализированной среднеэтажной общественной застройки;</w:t>
      </w:r>
    </w:p>
    <w:p w14:paraId="10D0987A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специализированной малоэтажной общественной застройки;</w:t>
      </w:r>
    </w:p>
    <w:p w14:paraId="10D0987B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объектов здравоохранения;</w:t>
      </w:r>
    </w:p>
    <w:p w14:paraId="10D0987C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объектов дошкольного, начального общего, основного общего и среднего общего образования;</w:t>
      </w:r>
    </w:p>
    <w:p w14:paraId="10D0987D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объектов среднего профессионального и высшего профессионального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разования, научно-исследовательских учреждений;</w:t>
      </w:r>
    </w:p>
    <w:p w14:paraId="10D0987E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застройки жилыми домами смешанной этажности;</w:t>
      </w:r>
    </w:p>
    <w:p w14:paraId="10D0987F" w14:textId="237128DC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>зона застройки малоэтажными много</w:t>
      </w:r>
      <w:r w:rsidR="00C36E94" w:rsidRPr="002C09CB">
        <w:rPr>
          <w:sz w:val="27"/>
          <w:szCs w:val="27"/>
        </w:rPr>
        <w:t xml:space="preserve">квартирными жилыми домами (до </w:t>
      </w:r>
      <w:r w:rsidR="00FB67DF">
        <w:rPr>
          <w:sz w:val="27"/>
          <w:szCs w:val="27"/>
        </w:rPr>
        <w:t xml:space="preserve">4 </w:t>
      </w:r>
      <w:r w:rsidRPr="002C09CB">
        <w:rPr>
          <w:sz w:val="27"/>
          <w:szCs w:val="27"/>
        </w:rPr>
        <w:t>эт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жей, включая мансардный);</w:t>
      </w:r>
    </w:p>
    <w:p w14:paraId="10D09880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застройки среднеэтажными жилыми домами (5 – 8 этажей, включая ма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сардный);</w:t>
      </w:r>
    </w:p>
    <w:p w14:paraId="10D09881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застройки многоэтажными жилыми домами (9 – 13 этажей);</w:t>
      </w:r>
    </w:p>
    <w:p w14:paraId="10D09882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застройки многоэтажными жилыми домами повышенной этажности (14 и более этажей);</w:t>
      </w:r>
    </w:p>
    <w:p w14:paraId="10D09883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объектов культуры и спорта;</w:t>
      </w:r>
    </w:p>
    <w:p w14:paraId="10D09884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объектов инженерной инфраструктуры;</w:t>
      </w:r>
    </w:p>
    <w:p w14:paraId="10D09885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стоянок для легковых автомобилей;</w:t>
      </w:r>
    </w:p>
    <w:p w14:paraId="10D09886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улично-дорожной сети;</w:t>
      </w:r>
    </w:p>
    <w:p w14:paraId="10D09887" w14:textId="77777777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 перспективной улично-дорожной сети;</w:t>
      </w:r>
    </w:p>
    <w:p w14:paraId="10D09888" w14:textId="6D69A638" w:rsidR="007E0E63" w:rsidRPr="002C09CB" w:rsidRDefault="007E0E63" w:rsidP="007E0E63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зона</w:t>
      </w:r>
      <w:r w:rsidR="004F7797" w:rsidRPr="002C09CB">
        <w:rPr>
          <w:sz w:val="27"/>
          <w:szCs w:val="27"/>
        </w:rPr>
        <w:t xml:space="preserve"> транспортно-пересадочных узлов.</w:t>
      </w:r>
    </w:p>
    <w:p w14:paraId="10D09889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 xml:space="preserve">Проектом планировки установлены: </w:t>
      </w:r>
    </w:p>
    <w:p w14:paraId="10D0988A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территории общего пользования – парки, скверы, бульвары, иные озелененные территории общего пользования;</w:t>
      </w:r>
    </w:p>
    <w:p w14:paraId="10D0988B" w14:textId="77777777" w:rsidR="00894D7A" w:rsidRPr="002C09CB" w:rsidRDefault="00894D7A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водные объекты;</w:t>
      </w:r>
    </w:p>
    <w:p w14:paraId="10D0988C" w14:textId="77777777" w:rsidR="00894D7A" w:rsidRPr="002C09CB" w:rsidRDefault="00117946" w:rsidP="00894D7A">
      <w:pPr>
        <w:widowControl w:val="0"/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 xml:space="preserve">озелененные </w:t>
      </w:r>
      <w:r w:rsidR="00894D7A" w:rsidRPr="002C09CB">
        <w:rPr>
          <w:sz w:val="27"/>
          <w:szCs w:val="27"/>
        </w:rPr>
        <w:t>территории ограниченного пользования.</w:t>
      </w:r>
    </w:p>
    <w:p w14:paraId="10D0988D" w14:textId="77777777" w:rsidR="006B43AC" w:rsidRPr="002C09CB" w:rsidRDefault="006B43AC" w:rsidP="006B43AC">
      <w:pPr>
        <w:ind w:firstLine="567"/>
        <w:rPr>
          <w:sz w:val="27"/>
          <w:szCs w:val="27"/>
        </w:rPr>
      </w:pPr>
    </w:p>
    <w:p w14:paraId="10D0988F" w14:textId="10544E55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1" w:name="_Toc95827634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1.1.</w:t>
      </w:r>
      <w:r w:rsidR="00C36E94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 </w:t>
      </w: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Размещение объектов капитального строительства </w:t>
      </w:r>
      <w:r w:rsidR="00C36E94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различного </w:t>
      </w: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назначения</w:t>
      </w:r>
      <w:bookmarkEnd w:id="1"/>
    </w:p>
    <w:p w14:paraId="10D09890" w14:textId="77777777" w:rsidR="006B43AC" w:rsidRPr="002C09CB" w:rsidRDefault="006B43AC" w:rsidP="006B43AC">
      <w:pPr>
        <w:rPr>
          <w:sz w:val="27"/>
          <w:szCs w:val="27"/>
        </w:rPr>
      </w:pPr>
    </w:p>
    <w:p w14:paraId="10D0989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многоквартирных жилых домов возможно при условии их обеспечения муниципальными объектами дошкольного, начального общего, осно</w:t>
      </w:r>
      <w:r w:rsidRPr="002C09CB">
        <w:rPr>
          <w:sz w:val="27"/>
          <w:szCs w:val="27"/>
        </w:rPr>
        <w:t>в</w:t>
      </w:r>
      <w:r w:rsidRPr="002C09CB">
        <w:rPr>
          <w:sz w:val="27"/>
          <w:szCs w:val="27"/>
        </w:rPr>
        <w:t>ного общего и среднего общего образования.</w:t>
      </w:r>
    </w:p>
    <w:p w14:paraId="10D0989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зависимости от максимальных расчетных объемов планируемого жилищного строительства и предполагаемой социальной нагрузки на планируемую к застройке территорию на момент принятия решения о выдаче разрешения на строительство должно быть выполнено одно или несколько из следующих условий (этапов), нео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ходимых для обеспечения такой территории муниципальными объектами социал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ной инфраструктуры, определ</w:t>
      </w:r>
      <w:r w:rsidR="000474DB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нных в приложении 3</w:t>
      </w:r>
      <w:r w:rsidR="000474DB" w:rsidRPr="002C09CB">
        <w:rPr>
          <w:sz w:val="27"/>
          <w:szCs w:val="27"/>
        </w:rPr>
        <w:t xml:space="preserve"> к проекту планировки</w:t>
      </w:r>
      <w:r w:rsidRPr="002C09CB">
        <w:rPr>
          <w:sz w:val="27"/>
          <w:szCs w:val="27"/>
        </w:rPr>
        <w:t>:</w:t>
      </w:r>
    </w:p>
    <w:p w14:paraId="10D0989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наличие в муниципальной собственности земельных участков под размещение объектов дошкольного, начального общего, основного общего и среднего общего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разования;</w:t>
      </w:r>
    </w:p>
    <w:p w14:paraId="10D0989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наличие действующего разрешения на строительство и осуществление стро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тельно-монтажных работ объектов дошкольного, начального общего, основного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щего и среднего общего образования;</w:t>
      </w:r>
    </w:p>
    <w:p w14:paraId="10D09895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наличие заключенного с органом власти концессионного соглашения, госуда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ственно-частного партнерства, иного заключенного в соответствии с требованиями законодательства договора на строительство и ввод в эксплуатацию объектов соц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альной инфраструктуры.</w:t>
      </w:r>
    </w:p>
    <w:p w14:paraId="10D09896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Проектом</w:t>
      </w:r>
      <w:r w:rsidR="00046C68" w:rsidRPr="002C09CB">
        <w:rPr>
          <w:sz w:val="27"/>
          <w:szCs w:val="27"/>
        </w:rPr>
        <w:t xml:space="preserve"> планировки</w:t>
      </w:r>
      <w:r w:rsidRPr="002C09CB">
        <w:rPr>
          <w:sz w:val="27"/>
          <w:szCs w:val="27"/>
        </w:rPr>
        <w:t xml:space="preserve"> устанавливаются границы зон размещения объектов к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питального строительства, включая объекты социально-культурного, коммунально-бытового назначения. На застроенных частях планируемой территории предусматр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вается возможность развития территории с размещением новых объектов капитал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объе</w:t>
      </w:r>
      <w:r w:rsidRPr="002C09CB">
        <w:rPr>
          <w:sz w:val="27"/>
          <w:szCs w:val="27"/>
        </w:rPr>
        <w:t>к</w:t>
      </w:r>
      <w:r w:rsidRPr="002C09CB">
        <w:rPr>
          <w:sz w:val="27"/>
          <w:szCs w:val="27"/>
        </w:rPr>
        <w:t>тов на расчетный срок до 2030 года:</w:t>
      </w:r>
    </w:p>
    <w:p w14:paraId="10D09897" w14:textId="48A44614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>в границах зоны объектов культуры и спорта проектом планировки предусмо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рено размещение спортивно-оздоровительных комплексов и клубов, бассейнов, 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крытых игровых площадок и других объектов, автопарковок местного обслужив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ния, а также возможность к размещению иных объектов, не противоречащих регл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о</w:t>
      </w:r>
      <w:r w:rsidR="007E0E63" w:rsidRPr="002C09CB">
        <w:rPr>
          <w:sz w:val="27"/>
          <w:szCs w:val="27"/>
        </w:rPr>
        <w:t xml:space="preserve">бъектов культуры и спорта </w:t>
      </w:r>
      <w:r w:rsidR="00FB67DF">
        <w:rPr>
          <w:sz w:val="27"/>
          <w:szCs w:val="27"/>
        </w:rPr>
        <w:br/>
      </w:r>
      <w:r w:rsidR="007E0E63" w:rsidRPr="002C09CB">
        <w:rPr>
          <w:sz w:val="27"/>
          <w:szCs w:val="27"/>
        </w:rPr>
        <w:t>(Р-4)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Градостроительного кодекса Ро</w:t>
      </w:r>
      <w:r w:rsidRPr="002C09CB">
        <w:rPr>
          <w:sz w:val="27"/>
          <w:szCs w:val="27"/>
        </w:rPr>
        <w:t>с</w:t>
      </w:r>
      <w:r w:rsidRPr="002C09CB">
        <w:rPr>
          <w:sz w:val="27"/>
          <w:szCs w:val="27"/>
        </w:rPr>
        <w:t>сийской Федерации (далее – ГрК РФ) и соответствующей функциональной зоне, установленной Генеральным планом города Новосибирска;</w:t>
      </w:r>
    </w:p>
    <w:p w14:paraId="10D09898" w14:textId="5D910FFA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застройки объектами делового, общественного и коммерч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ского назначения, в том числе многоквартирны</w:t>
      </w:r>
      <w:r w:rsidR="00B756AB" w:rsidRPr="002C09CB">
        <w:rPr>
          <w:sz w:val="27"/>
          <w:szCs w:val="27"/>
        </w:rPr>
        <w:t>ми</w:t>
      </w:r>
      <w:r w:rsidRPr="002C09CB">
        <w:rPr>
          <w:sz w:val="27"/>
          <w:szCs w:val="27"/>
        </w:rPr>
        <w:t xml:space="preserve"> жилы</w:t>
      </w:r>
      <w:r w:rsidR="00B756AB" w:rsidRPr="002C09CB">
        <w:rPr>
          <w:sz w:val="27"/>
          <w:szCs w:val="27"/>
        </w:rPr>
        <w:t>ми</w:t>
      </w:r>
      <w:r w:rsidRPr="002C09CB">
        <w:rPr>
          <w:sz w:val="27"/>
          <w:szCs w:val="27"/>
        </w:rPr>
        <w:t xml:space="preserve"> дом</w:t>
      </w:r>
      <w:r w:rsidR="00B756AB" w:rsidRPr="002C09CB">
        <w:rPr>
          <w:sz w:val="27"/>
          <w:szCs w:val="27"/>
        </w:rPr>
        <w:t>ами</w:t>
      </w:r>
      <w:r w:rsidRPr="002C09CB">
        <w:rPr>
          <w:sz w:val="27"/>
          <w:szCs w:val="27"/>
        </w:rPr>
        <w:t xml:space="preserve"> проектом план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ровки предусмотрено размещение общественных зданий административного назн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чения, офисов, бизнес-центров, банков, гостиниц, многоквартирных жилых домов, в том числе со встроенными общественными помещениями, зданий торгового назн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чения, а также возможность к размещению иных объектов, не противоречащих р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делового, общественного и </w:t>
      </w:r>
      <w:r w:rsidR="007E0E63" w:rsidRPr="002C09CB">
        <w:rPr>
          <w:sz w:val="27"/>
          <w:szCs w:val="27"/>
        </w:rPr>
        <w:t>коммерческого назначения (ОД-1)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99" w14:textId="21A581C5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зоны застройки объектами среднего профессионального и высшего профессионального образования, научно-исследовательских </w:t>
      </w:r>
      <w:r w:rsidR="00156109" w:rsidRPr="002C09CB">
        <w:rPr>
          <w:sz w:val="27"/>
          <w:szCs w:val="27"/>
        </w:rPr>
        <w:t>учреждений</w:t>
      </w:r>
      <w:r w:rsidRPr="002C09CB">
        <w:rPr>
          <w:sz w:val="27"/>
          <w:szCs w:val="27"/>
        </w:rPr>
        <w:t xml:space="preserve"> проектом планировки предусмотрено размещение соответствующих объектов капитального строительства с объектами вспомогательного назначения, включая студенческие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щежития, магазины, автопарковки местного обслуживания, а также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возможность к размещению иных объектов, не противоречащих регламентам установленной терр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объектов среднего профессионального и высшего образов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ния, научно-исследо</w:t>
      </w:r>
      <w:r w:rsidR="007E0E63" w:rsidRPr="002C09CB">
        <w:rPr>
          <w:sz w:val="27"/>
          <w:szCs w:val="27"/>
        </w:rPr>
        <w:t>вательских организаций (ОД-2)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сти 3 статьи 42 ГрК РФ и соответствующей функциональной зоне, установленной Генеральным планом города Новосибирска;</w:t>
      </w:r>
    </w:p>
    <w:p w14:paraId="10D0989A" w14:textId="75CC566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объектов здравоохранения проектом планировки предусмо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рено размещение больниц, травмпунктов, поликлиник, зданий общей врачебной практики, станций скорой медицинской помощи, автопарковок местного обслужив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ния, а также возможность к размещению иных объектов, не противоречащих регл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ментам установленной территориальной зон</w:t>
      </w:r>
      <w:r w:rsidR="000474D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0474D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о</w:t>
      </w:r>
      <w:r w:rsidR="007E0E63" w:rsidRPr="002C09CB">
        <w:rPr>
          <w:sz w:val="27"/>
          <w:szCs w:val="27"/>
        </w:rPr>
        <w:t>бъектов здравоохранения (ОД-3)</w:t>
      </w:r>
      <w:r w:rsidR="000464C6" w:rsidRPr="002C09CB">
        <w:rPr>
          <w:sz w:val="27"/>
          <w:szCs w:val="27"/>
        </w:rPr>
        <w:t>,</w:t>
      </w:r>
      <w:r w:rsidR="007E0E63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 соответствии 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9B" w14:textId="585507FD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</w:t>
      </w:r>
      <w:r w:rsidR="000474D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специализированной малоэтажной общественной застройки проектом планировки предусмотрено размещение общественных зданий админ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стративного назначения, офисов, бизнес-центров, объектов торговли, банков и др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гих объектов для оказания населению или организациям бытовых услуг, а та</w:t>
      </w:r>
      <w:r w:rsidRPr="002C09CB">
        <w:rPr>
          <w:sz w:val="27"/>
          <w:szCs w:val="27"/>
        </w:rPr>
        <w:t>к</w:t>
      </w:r>
      <w:r w:rsidRPr="002C09CB">
        <w:rPr>
          <w:sz w:val="27"/>
          <w:szCs w:val="27"/>
        </w:rPr>
        <w:t>же возможность к размещению иных объектов, не противоречащих регламентам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</w:t>
      </w:r>
      <w:r w:rsidR="00933564" w:rsidRPr="002C09CB">
        <w:rPr>
          <w:sz w:val="27"/>
          <w:szCs w:val="27"/>
        </w:rPr>
        <w:t>под</w:t>
      </w:r>
      <w:r w:rsidRPr="002C09CB">
        <w:rPr>
          <w:sz w:val="27"/>
          <w:szCs w:val="27"/>
        </w:rPr>
        <w:t>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специализированной </w:t>
      </w:r>
      <w:r w:rsidR="00933564" w:rsidRPr="002C09CB">
        <w:rPr>
          <w:sz w:val="27"/>
          <w:szCs w:val="27"/>
        </w:rPr>
        <w:t xml:space="preserve">малоэтажной </w:t>
      </w:r>
      <w:r w:rsidRPr="002C09CB">
        <w:rPr>
          <w:sz w:val="27"/>
          <w:szCs w:val="27"/>
        </w:rPr>
        <w:t>общест</w:t>
      </w:r>
      <w:r w:rsidR="007E0E63" w:rsidRPr="002C09CB">
        <w:rPr>
          <w:sz w:val="27"/>
          <w:szCs w:val="27"/>
        </w:rPr>
        <w:t>венной застройки (ОД-4</w:t>
      </w:r>
      <w:r w:rsidR="00933564" w:rsidRPr="002C09CB">
        <w:rPr>
          <w:sz w:val="27"/>
          <w:szCs w:val="27"/>
        </w:rPr>
        <w:t>.1</w:t>
      </w:r>
      <w:r w:rsidR="007E0E63" w:rsidRPr="002C09CB">
        <w:rPr>
          <w:sz w:val="27"/>
          <w:szCs w:val="27"/>
        </w:rPr>
        <w:t>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</w:t>
      </w:r>
      <w:r w:rsidR="000474DB" w:rsidRPr="002C09CB">
        <w:rPr>
          <w:sz w:val="27"/>
          <w:szCs w:val="27"/>
        </w:rPr>
        <w:t xml:space="preserve">соответствии </w:t>
      </w:r>
      <w:r w:rsidRPr="002C09CB">
        <w:rPr>
          <w:sz w:val="27"/>
          <w:szCs w:val="27"/>
        </w:rPr>
        <w:t>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9C" w14:textId="18658CA2" w:rsidR="00942B4D" w:rsidRPr="002C09CB" w:rsidRDefault="00942B4D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специализированной среднеэтажной общественной застройки проектом планировки предусмотрено размещение общественных зданий админ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стративного назначения, офисов, бизнес-центров, объектов торговли, банков и др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lastRenderedPageBreak/>
        <w:t>гих объектов для оказания населению или организациям бытовых услуг, а также возможность к размещению иных объектов, не противоречащих регламентам уст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новленной территориальной зоны – </w:t>
      </w:r>
      <w:r w:rsidR="00933564" w:rsidRPr="002C09CB">
        <w:rPr>
          <w:sz w:val="27"/>
          <w:szCs w:val="27"/>
        </w:rPr>
        <w:t>под</w:t>
      </w:r>
      <w:r w:rsidRPr="002C09CB">
        <w:rPr>
          <w:sz w:val="27"/>
          <w:szCs w:val="27"/>
        </w:rPr>
        <w:t>зоны специализированно</w:t>
      </w:r>
      <w:r w:rsidR="007E0E63" w:rsidRPr="002C09CB">
        <w:rPr>
          <w:sz w:val="27"/>
          <w:szCs w:val="27"/>
        </w:rPr>
        <w:t xml:space="preserve">й </w:t>
      </w:r>
      <w:r w:rsidR="00933564" w:rsidRPr="002C09CB">
        <w:rPr>
          <w:sz w:val="27"/>
          <w:szCs w:val="27"/>
        </w:rPr>
        <w:t>среднеэтажной</w:t>
      </w:r>
      <w:r w:rsidR="007E49E2" w:rsidRPr="002C09CB">
        <w:rPr>
          <w:sz w:val="27"/>
          <w:szCs w:val="27"/>
        </w:rPr>
        <w:t xml:space="preserve"> </w:t>
      </w:r>
      <w:r w:rsidR="007E0E63" w:rsidRPr="002C09CB">
        <w:rPr>
          <w:sz w:val="27"/>
          <w:szCs w:val="27"/>
        </w:rPr>
        <w:t>общественной застройки (ОД-4</w:t>
      </w:r>
      <w:r w:rsidR="00933564" w:rsidRPr="002C09CB">
        <w:rPr>
          <w:sz w:val="27"/>
          <w:szCs w:val="27"/>
        </w:rPr>
        <w:t>.2</w:t>
      </w:r>
      <w:r w:rsidR="007E0E63" w:rsidRPr="002C09CB">
        <w:rPr>
          <w:sz w:val="27"/>
          <w:szCs w:val="27"/>
        </w:rPr>
        <w:t>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</w:t>
      </w:r>
      <w:r w:rsidR="000474DB" w:rsidRPr="002C09CB">
        <w:rPr>
          <w:sz w:val="27"/>
          <w:szCs w:val="27"/>
        </w:rPr>
        <w:t xml:space="preserve">соответствии </w:t>
      </w:r>
      <w:r w:rsidRPr="002C09CB">
        <w:rPr>
          <w:sz w:val="27"/>
          <w:szCs w:val="27"/>
        </w:rPr>
        <w:t>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9D" w14:textId="454C0ACB" w:rsidR="00942B4D" w:rsidRPr="002C09CB" w:rsidRDefault="00942B4D" w:rsidP="00942B4D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специализированной многоэтажной общественной застройки проектом планировки предусмотрено размещение общественных зданий админ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стративного назначения, офисов, бизнес-центров, объектов торговли, банков и др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гих объектов для оказания населению или организациям бытовых услуг, а также возможность к размещению иных объектов, не противоречащих регламентам уст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новленной территориальной зоны – </w:t>
      </w:r>
      <w:r w:rsidR="00933564" w:rsidRPr="002C09CB">
        <w:rPr>
          <w:sz w:val="27"/>
          <w:szCs w:val="27"/>
        </w:rPr>
        <w:t>под</w:t>
      </w:r>
      <w:r w:rsidRPr="002C09CB">
        <w:rPr>
          <w:sz w:val="27"/>
          <w:szCs w:val="27"/>
        </w:rPr>
        <w:t>зоны специализированно</w:t>
      </w:r>
      <w:r w:rsidR="007E0E63" w:rsidRPr="002C09CB">
        <w:rPr>
          <w:sz w:val="27"/>
          <w:szCs w:val="27"/>
        </w:rPr>
        <w:t xml:space="preserve">й </w:t>
      </w:r>
      <w:r w:rsidR="00933564" w:rsidRPr="002C09CB">
        <w:rPr>
          <w:sz w:val="27"/>
          <w:szCs w:val="27"/>
        </w:rPr>
        <w:t xml:space="preserve">многоэтажной </w:t>
      </w:r>
      <w:r w:rsidR="007E0E63" w:rsidRPr="002C09CB">
        <w:rPr>
          <w:sz w:val="27"/>
          <w:szCs w:val="27"/>
        </w:rPr>
        <w:t>общественной застройки (ОД-4</w:t>
      </w:r>
      <w:r w:rsidR="00933564" w:rsidRPr="002C09CB">
        <w:rPr>
          <w:sz w:val="27"/>
          <w:szCs w:val="27"/>
        </w:rPr>
        <w:t>.3</w:t>
      </w:r>
      <w:r w:rsidR="007E0E63" w:rsidRPr="002C09CB">
        <w:rPr>
          <w:sz w:val="27"/>
          <w:szCs w:val="27"/>
        </w:rPr>
        <w:t>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</w:t>
      </w:r>
      <w:r w:rsidR="000474DB" w:rsidRPr="002C09CB">
        <w:rPr>
          <w:sz w:val="27"/>
          <w:szCs w:val="27"/>
        </w:rPr>
        <w:t xml:space="preserve">соответствии </w:t>
      </w:r>
      <w:r w:rsidRPr="002C09CB">
        <w:rPr>
          <w:sz w:val="27"/>
          <w:szCs w:val="27"/>
        </w:rPr>
        <w:t>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9E" w14:textId="1C3AA45C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объектов дошкольного, начального общего, основного общего и среднего общего образования проектом планировки предусмотрено размещение объектов образования: яслей, детских садов, школ, лицеев, гимназий, художестве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ных школ, музыкальных школ, а также возможность к размещению иных объектов, не противоречащих регламентам установленной территориальной зон</w:t>
      </w:r>
      <w:r w:rsidR="00CC042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CC042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об</w:t>
      </w:r>
      <w:r w:rsidRPr="002C09CB">
        <w:rPr>
          <w:sz w:val="27"/>
          <w:szCs w:val="27"/>
        </w:rPr>
        <w:t>ъ</w:t>
      </w:r>
      <w:r w:rsidRPr="002C09CB">
        <w:rPr>
          <w:sz w:val="27"/>
          <w:szCs w:val="27"/>
        </w:rPr>
        <w:t>ектов дошкольного, начального общего, основного общего и сре</w:t>
      </w:r>
      <w:r w:rsidR="007E0E63" w:rsidRPr="002C09CB">
        <w:rPr>
          <w:sz w:val="27"/>
          <w:szCs w:val="27"/>
        </w:rPr>
        <w:t>днего общего обр</w:t>
      </w:r>
      <w:r w:rsidR="007E0E63" w:rsidRPr="002C09CB">
        <w:rPr>
          <w:sz w:val="27"/>
          <w:szCs w:val="27"/>
        </w:rPr>
        <w:t>а</w:t>
      </w:r>
      <w:r w:rsidR="007E0E63" w:rsidRPr="002C09CB">
        <w:rPr>
          <w:sz w:val="27"/>
          <w:szCs w:val="27"/>
        </w:rPr>
        <w:t>зования (ОД-5)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ствующей функциональной зоне, установленной Генеральным планом города Нов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сибирска;</w:t>
      </w:r>
    </w:p>
    <w:p w14:paraId="10D0989F" w14:textId="6D75D4AC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застройки жилыми домами смешанной этажности проектом планировки предусмотрено размещение многоквартирных жилых домов с придом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выми территориями, автопарковками местного обслуживания, с возможностью ра</w:t>
      </w:r>
      <w:r w:rsidRPr="002C09CB">
        <w:rPr>
          <w:sz w:val="27"/>
          <w:szCs w:val="27"/>
        </w:rPr>
        <w:t>з</w:t>
      </w:r>
      <w:r w:rsidRPr="002C09CB">
        <w:rPr>
          <w:sz w:val="27"/>
          <w:szCs w:val="27"/>
        </w:rPr>
        <w:t>мещения как отдельно стоящих, так и на первых этажах жилых и общественных зд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ний объектов местного обслуживания населения, а также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возможность к размещ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нию иных объектов, не противоречащих регламентам установленной территориал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застройки жилыми домами смешанной этажности (Ж-1)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ствии 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A0" w14:textId="4A2C3274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застройки малоэтажными многоквартирными жилыми домами (до 4 этажей, включая мансардный) проектом планировки предусмотрено размещ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ние многоквартирных жилых домов высотой до 4 этажей, включая мансардный</w:t>
      </w:r>
      <w:r w:rsidR="00B02FDE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с придомовыми территориями, автопарковками местного обслуживания, с возможн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стью размещения как отдельно стоящих, так и на первых этажах жилых и общ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ков, приемных пунктов прачечных, химчисток, жилищно-эксплуатационных служб, а также</w:t>
      </w:r>
      <w:r w:rsidR="000474DB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возможность к размещению иных объектов, не противоречащих регламентам установленной территориальной зон</w:t>
      </w:r>
      <w:r w:rsidR="000474D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0474D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застройки малоэтажными жилыми д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мами (Ж-2)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</w:t>
      </w:r>
      <w:r w:rsidRPr="002C09CB">
        <w:rPr>
          <w:sz w:val="27"/>
          <w:szCs w:val="27"/>
        </w:rPr>
        <w:t>ю</w:t>
      </w:r>
      <w:r w:rsidRPr="002C09CB">
        <w:rPr>
          <w:sz w:val="27"/>
          <w:szCs w:val="27"/>
        </w:rPr>
        <w:t>щей функциональной зоне, установленной Генеральным планом города Новосиби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ска;</w:t>
      </w:r>
    </w:p>
    <w:p w14:paraId="10D098A1" w14:textId="3BCEF24D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 xml:space="preserve">в границах зоны </w:t>
      </w:r>
      <w:r w:rsidR="008118FD" w:rsidRPr="002C09CB">
        <w:rPr>
          <w:sz w:val="27"/>
          <w:szCs w:val="27"/>
        </w:rPr>
        <w:t xml:space="preserve">застройки среднеэтажными жилыми домами (5 </w:t>
      </w:r>
      <w:r w:rsidR="007E0E63" w:rsidRPr="002C09CB">
        <w:rPr>
          <w:sz w:val="27"/>
          <w:szCs w:val="27"/>
        </w:rPr>
        <w:t>–</w:t>
      </w:r>
      <w:r w:rsidR="008118FD" w:rsidRPr="002C09CB">
        <w:rPr>
          <w:sz w:val="27"/>
          <w:szCs w:val="27"/>
        </w:rPr>
        <w:t xml:space="preserve"> 8 этажей, включая мансардный) </w:t>
      </w:r>
      <w:r w:rsidRPr="002C09CB">
        <w:rPr>
          <w:sz w:val="27"/>
          <w:szCs w:val="27"/>
        </w:rPr>
        <w:t>проектом планировки предусмотрено размещение многоква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тирных жилых домов высотой 5 – 8 этажей с придомовыми территориями, автопа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ковками местного обслуживания, с возможностью размещения как отдельно сто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щих, так и на первых этажах жилых и общественных зданий объектов местного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служивания населения: магазинов, объектов общественного питания, аптек, орган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заций связи, отделения почтовой связи, банков, приемных пунктов прачечных, хи</w:t>
      </w:r>
      <w:r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чисток, жилищно-</w:t>
      </w:r>
      <w:r w:rsidR="00FB67DF">
        <w:rPr>
          <w:sz w:val="27"/>
          <w:szCs w:val="27"/>
        </w:rPr>
        <w:t xml:space="preserve">эксплуатационных служб, а также </w:t>
      </w:r>
      <w:r w:rsidRPr="002C09CB">
        <w:rPr>
          <w:sz w:val="27"/>
          <w:szCs w:val="27"/>
        </w:rPr>
        <w:t>возможность к размещению иных объектов, не противоречащих регламентам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 xml:space="preserve">ы </w:t>
      </w:r>
      <w:r w:rsidRPr="002C09CB">
        <w:rPr>
          <w:sz w:val="27"/>
          <w:szCs w:val="27"/>
        </w:rPr>
        <w:t>застройки среднеэтажными жилыми домами (Ж-3)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соответствующей функциональной зоне, уст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новленной Генеральным планом города Новосибирска;</w:t>
      </w:r>
    </w:p>
    <w:p w14:paraId="10D098A2" w14:textId="367BE0A5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зоны застройки </w:t>
      </w:r>
      <w:r w:rsidR="0048517B" w:rsidRPr="002C09CB">
        <w:rPr>
          <w:sz w:val="27"/>
          <w:szCs w:val="27"/>
        </w:rPr>
        <w:t xml:space="preserve">многоэтажными жилыми домами (9 </w:t>
      </w:r>
      <w:r w:rsidR="007E0E63" w:rsidRPr="002C09CB">
        <w:rPr>
          <w:sz w:val="27"/>
          <w:szCs w:val="27"/>
        </w:rPr>
        <w:t>–</w:t>
      </w:r>
      <w:r w:rsidR="0048517B" w:rsidRPr="002C09CB">
        <w:rPr>
          <w:sz w:val="27"/>
          <w:szCs w:val="27"/>
        </w:rPr>
        <w:t xml:space="preserve"> 13 этажей) </w:t>
      </w:r>
      <w:r w:rsidRPr="002C09CB">
        <w:rPr>
          <w:sz w:val="27"/>
          <w:szCs w:val="27"/>
        </w:rPr>
        <w:t>проектом планировки предусмотрено размещение многоквартирных жилых домов высотой 9 – 13 этажей с придомовыми территориями, автопарковками местного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служивания, с возможностью размещения как отдельно стоящих, так и на первых этажах жилых и общественных зданий объектов местного обслуживания населения, а также возможность к размещению иных объектов, не противоречащих регламентам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застройки многоэтажными жилыми домами (Ж-4)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ющей функциональной зоне, установленной Генеральным планом города Новос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бирска;</w:t>
      </w:r>
    </w:p>
    <w:p w14:paraId="10D098A3" w14:textId="3EEF0A41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застройки</w:t>
      </w:r>
      <w:r w:rsidR="00BD2C2F" w:rsidRPr="002C09CB">
        <w:rPr>
          <w:sz w:val="27"/>
          <w:szCs w:val="27"/>
        </w:rPr>
        <w:t xml:space="preserve"> многоэтажными жилыми домами повышенной этажности (14 и более этажей)</w:t>
      </w:r>
      <w:r w:rsidRPr="002C09CB">
        <w:rPr>
          <w:sz w:val="27"/>
          <w:szCs w:val="27"/>
        </w:rPr>
        <w:t xml:space="preserve"> проектом планировки предусмотрено размещение многоквартирных жилых домов высотой 14 – 18 этажей с придомовыми территори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ми, автопарковками местного обслуживания, с возможностью размещения как 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дельно стоящих, так и на первых этажах жилых и общественных зданий объектов местного обслуживания населения, а также возможность к размещению иных объе</w:t>
      </w:r>
      <w:r w:rsidRPr="002C09CB">
        <w:rPr>
          <w:sz w:val="27"/>
          <w:szCs w:val="27"/>
        </w:rPr>
        <w:t>к</w:t>
      </w:r>
      <w:r w:rsidRPr="002C09CB">
        <w:rPr>
          <w:sz w:val="27"/>
          <w:szCs w:val="27"/>
        </w:rPr>
        <w:t>тов, не противоречащих регламентам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="00546764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–</w:t>
      </w:r>
      <w:r w:rsidR="00546764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застройки жилыми домами повышенной этажности (Ж-5)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соответствующей функциональной зоне, установле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ной Генеральным планом города Новосибирска;</w:t>
      </w:r>
    </w:p>
    <w:p w14:paraId="10D098A4" w14:textId="0F3C8AB4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объектов инженерной инфраструктуры проектом планировки предусмотрено размещение объектов инженерной инфраструктуры, а также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</w:t>
      </w:r>
      <w:r w:rsidRPr="002C09CB">
        <w:rPr>
          <w:sz w:val="27"/>
          <w:szCs w:val="27"/>
        </w:rPr>
        <w:t>ж</w:t>
      </w:r>
      <w:r w:rsidRPr="002C09CB">
        <w:rPr>
          <w:sz w:val="27"/>
          <w:szCs w:val="27"/>
        </w:rPr>
        <w:t>ность к размещению иных объектов, не противоречащих регламентам установленной территориальной зон</w:t>
      </w:r>
      <w:r w:rsidR="00CC042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CC042B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объектов инженерной инфраструктуры (ИТ-4)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ветствии 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A5" w14:textId="77777777" w:rsidR="006B43AC" w:rsidRPr="002C09CB" w:rsidRDefault="00E87D01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</w:t>
      </w:r>
      <w:r w:rsidR="00E45D17" w:rsidRPr="002C09CB">
        <w:rPr>
          <w:sz w:val="27"/>
          <w:szCs w:val="27"/>
        </w:rPr>
        <w:t xml:space="preserve">территорий общего пользования (парки, скверы, бульвары, иные озелененные территории общего пользования) </w:t>
      </w:r>
      <w:r w:rsidRPr="002C09CB">
        <w:rPr>
          <w:sz w:val="27"/>
          <w:szCs w:val="27"/>
        </w:rPr>
        <w:t>размещаются сады жилых районов, скверы, бульвары, благоустроенные водоемы, объекты вспомогательного рекреац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онного назначения, автопарковки местного обслуживания, озелененные участки охранных зон инженерно-технических коммуникаций;</w:t>
      </w:r>
    </w:p>
    <w:p w14:paraId="10D098A6" w14:textId="594E6E51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стоянок для легковых автомобилей предусмотрено размещ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ние объектов улично-дорожной сети, стоянок общего пользования, объектов обсл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живания перевозок пассажиров, складов, объектов автомобильного транспорта, сл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жебны</w:t>
      </w:r>
      <w:r w:rsidR="00CC042B" w:rsidRPr="002C09CB">
        <w:rPr>
          <w:sz w:val="27"/>
          <w:szCs w:val="27"/>
        </w:rPr>
        <w:t>х</w:t>
      </w:r>
      <w:r w:rsidRPr="002C09CB">
        <w:rPr>
          <w:sz w:val="27"/>
          <w:szCs w:val="27"/>
        </w:rPr>
        <w:t xml:space="preserve"> гараж</w:t>
      </w:r>
      <w:r w:rsidR="00CC042B" w:rsidRPr="002C09CB">
        <w:rPr>
          <w:sz w:val="27"/>
          <w:szCs w:val="27"/>
        </w:rPr>
        <w:t>ей</w:t>
      </w:r>
      <w:r w:rsidRPr="002C09CB">
        <w:rPr>
          <w:sz w:val="27"/>
          <w:szCs w:val="27"/>
        </w:rPr>
        <w:t>, автопарковок местного обслуживания, а также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возможность к ра</w:t>
      </w:r>
      <w:r w:rsidRPr="002C09CB">
        <w:rPr>
          <w:sz w:val="27"/>
          <w:szCs w:val="27"/>
        </w:rPr>
        <w:t>з</w:t>
      </w:r>
      <w:r w:rsidRPr="002C09CB">
        <w:rPr>
          <w:sz w:val="27"/>
          <w:szCs w:val="27"/>
        </w:rPr>
        <w:lastRenderedPageBreak/>
        <w:t>мещению иных объектов, не противоречащих регламентам установленной террит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риальной зон</w:t>
      </w:r>
      <w:r w:rsidR="00B02FDE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– зон</w:t>
      </w:r>
      <w:r w:rsidR="00B02FDE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стоянок для легковых автомобилей (СА)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соответствующей функциональной зоне, уст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новленной Генеральным планом города Новосибирска;</w:t>
      </w:r>
    </w:p>
    <w:p w14:paraId="10D098A7" w14:textId="71BE0BB4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транспортно-пересадочных узлов предусмотрено размещение объектов автомобильного транспорта, коммунального обслуживания, железнод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рожного транспорта, метрополитена, объект</w:t>
      </w:r>
      <w:r w:rsidR="00B02FDE" w:rsidRPr="002C09CB">
        <w:rPr>
          <w:sz w:val="27"/>
          <w:szCs w:val="27"/>
        </w:rPr>
        <w:t>ов</w:t>
      </w:r>
      <w:r w:rsidRPr="002C09CB">
        <w:rPr>
          <w:sz w:val="27"/>
          <w:szCs w:val="27"/>
        </w:rPr>
        <w:t xml:space="preserve"> улично-дорожной сети,</w:t>
      </w:r>
      <w:r w:rsidR="005E38BD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благоустро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ств</w:t>
      </w:r>
      <w:r w:rsidR="00B02FDE"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, а также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возможность к размещению иных объектов, не противоречащих регл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ментам установленной территориальной зон</w:t>
      </w:r>
      <w:r w:rsidR="001432ED" w:rsidRPr="002C09CB">
        <w:rPr>
          <w:sz w:val="27"/>
          <w:szCs w:val="27"/>
        </w:rPr>
        <w:t xml:space="preserve">ы </w:t>
      </w:r>
      <w:r w:rsidRPr="002C09CB">
        <w:rPr>
          <w:sz w:val="27"/>
          <w:szCs w:val="27"/>
        </w:rPr>
        <w:t>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транспортно-пересадочных у</w:t>
      </w:r>
      <w:r w:rsidRPr="002C09CB">
        <w:rPr>
          <w:sz w:val="27"/>
          <w:szCs w:val="27"/>
        </w:rPr>
        <w:t>з</w:t>
      </w:r>
      <w:r w:rsidRPr="002C09CB">
        <w:rPr>
          <w:sz w:val="27"/>
          <w:szCs w:val="27"/>
        </w:rPr>
        <w:t>лов (ИТ-5)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соответствующей функциональной зоне, установленной Генеральным планом города Новосибирска;</w:t>
      </w:r>
    </w:p>
    <w:p w14:paraId="10D098A8" w14:textId="7B29BA7C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зоны улично-дорожной сети, ограниченной красными линиями, проектом планировки предусмотрено размещение элементов городских улиц: прое</w:t>
      </w:r>
      <w:r w:rsidRPr="002C09CB">
        <w:rPr>
          <w:sz w:val="27"/>
          <w:szCs w:val="27"/>
        </w:rPr>
        <w:t>з</w:t>
      </w:r>
      <w:r w:rsidRPr="002C09CB">
        <w:rPr>
          <w:sz w:val="27"/>
          <w:szCs w:val="27"/>
        </w:rPr>
        <w:t>жей части, тротуаров, технических полос инженерных сетей, газонов, парковочных карма</w:t>
      </w:r>
      <w:r w:rsidR="000464C6" w:rsidRPr="002C09CB">
        <w:rPr>
          <w:sz w:val="27"/>
          <w:szCs w:val="27"/>
        </w:rPr>
        <w:t xml:space="preserve">нов и других элементов, а также </w:t>
      </w:r>
      <w:r w:rsidRPr="002C09CB">
        <w:rPr>
          <w:sz w:val="27"/>
          <w:szCs w:val="27"/>
        </w:rPr>
        <w:t>возможность к размещению иных объектов, не противоречащих регламентам установленной территориальной зон</w:t>
      </w:r>
      <w:r w:rsidR="001432ED" w:rsidRPr="002C09CB">
        <w:rPr>
          <w:sz w:val="27"/>
          <w:szCs w:val="27"/>
        </w:rPr>
        <w:t>ы</w:t>
      </w:r>
      <w:r w:rsidR="00B02FDE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– зон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улично-дорожной сети (ИТ-3)</w:t>
      </w:r>
      <w:r w:rsidR="000464C6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в соответствии с пунктом 2 части 3 статьи 42 ГрК РФ и соо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ветствующей функциональной зоне, установленной Генерал</w:t>
      </w:r>
      <w:r w:rsidR="00B64274" w:rsidRPr="002C09CB">
        <w:rPr>
          <w:sz w:val="27"/>
          <w:szCs w:val="27"/>
        </w:rPr>
        <w:t>ьным планом города Н</w:t>
      </w:r>
      <w:r w:rsidR="00B64274" w:rsidRPr="002C09CB">
        <w:rPr>
          <w:sz w:val="27"/>
          <w:szCs w:val="27"/>
        </w:rPr>
        <w:t>о</w:t>
      </w:r>
      <w:r w:rsidR="00B64274" w:rsidRPr="002C09CB">
        <w:rPr>
          <w:sz w:val="27"/>
          <w:szCs w:val="27"/>
        </w:rPr>
        <w:t>восибирска.</w:t>
      </w:r>
    </w:p>
    <w:p w14:paraId="10D098A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состав всех зон, кроме зоны улично-дорожной сети, могут входить объекты инженерно-технического обеспечения застройки.</w:t>
      </w:r>
    </w:p>
    <w:p w14:paraId="10D098A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 территории жилой застройки допускается размещение объектов инфр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структуры, необходимых для обеспечения комфортного проживания граждан.</w:t>
      </w:r>
    </w:p>
    <w:p w14:paraId="10D098A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 территории жилой застройки в шаговой доступности от жилья в соотве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значения: детские сады, общеобразовательные школы, магазины розничной торговли, объекты общественн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го питания, бытового обслуживания населения, прачечные и приемные пункты сам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обслуживания, раздаточные пункты молочной кухни, аптеки, клубы по интересам, центры общения и досуга, физкультурно-оздорови-тельные клубы.</w:t>
      </w:r>
    </w:p>
    <w:p w14:paraId="10D098A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населения районного значения: медицинская организация со взрослым и детским отделениями, взрослые и детские библиотеки, отделения связи, торговые организации. Также м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14:paraId="10D098A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</w:t>
      </w:r>
      <w:r w:rsidR="006839F1" w:rsidRPr="002C09CB">
        <w:rPr>
          <w:sz w:val="27"/>
          <w:szCs w:val="27"/>
        </w:rPr>
        <w:t xml:space="preserve"> зоны</w:t>
      </w:r>
      <w:r w:rsidRPr="002C09CB">
        <w:rPr>
          <w:sz w:val="27"/>
          <w:szCs w:val="27"/>
        </w:rPr>
        <w:t xml:space="preserve"> застройки жилыми домами смешанной этажности:</w:t>
      </w:r>
    </w:p>
    <w:p w14:paraId="10D098A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многоэтажные дома» – 9 этажей;</w:t>
      </w:r>
    </w:p>
    <w:p w14:paraId="10D098A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среднеэтажные дома» – 5 этажей;</w:t>
      </w:r>
    </w:p>
    <w:p w14:paraId="10D098B0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среднеэтажные дома» – 8 этажей;</w:t>
      </w:r>
    </w:p>
    <w:p w14:paraId="10D098B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«малоэтажные многоквартирные дома» – 4 этажа;</w:t>
      </w:r>
    </w:p>
    <w:p w14:paraId="10D098B2" w14:textId="69AE02A8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</w:t>
      </w:r>
      <w:r w:rsidR="00117946" w:rsidRPr="002C09CB">
        <w:rPr>
          <w:sz w:val="27"/>
          <w:szCs w:val="27"/>
        </w:rPr>
        <w:t>адземных этажей для объектов ка</w:t>
      </w:r>
      <w:r w:rsidRPr="002C09CB">
        <w:rPr>
          <w:sz w:val="27"/>
          <w:szCs w:val="27"/>
        </w:rPr>
        <w:t>п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тального строительства с видом разрешенного использования «жилые дома блокир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ванной застройки», «индивидуальные жилые дома», «жилые дома», «са</w:t>
      </w:r>
      <w:r w:rsidR="00FB67DF">
        <w:rPr>
          <w:sz w:val="27"/>
          <w:szCs w:val="27"/>
        </w:rPr>
        <w:t>довые д</w:t>
      </w:r>
      <w:r w:rsidR="00FB67DF">
        <w:rPr>
          <w:sz w:val="27"/>
          <w:szCs w:val="27"/>
        </w:rPr>
        <w:t>о</w:t>
      </w:r>
      <w:r w:rsidR="00FB67DF">
        <w:rPr>
          <w:sz w:val="27"/>
          <w:szCs w:val="27"/>
        </w:rPr>
        <w:t>ма» </w:t>
      </w:r>
      <w:r w:rsidRPr="002C09CB">
        <w:rPr>
          <w:sz w:val="27"/>
          <w:szCs w:val="27"/>
        </w:rPr>
        <w:t>– 3 этажа;</w:t>
      </w:r>
    </w:p>
    <w:p w14:paraId="10D098B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иным видом разрешенного и</w:t>
      </w:r>
      <w:r w:rsidRPr="002C09CB">
        <w:rPr>
          <w:sz w:val="27"/>
          <w:szCs w:val="27"/>
        </w:rPr>
        <w:t>с</w:t>
      </w:r>
      <w:r w:rsidRPr="002C09CB">
        <w:rPr>
          <w:sz w:val="27"/>
          <w:szCs w:val="27"/>
        </w:rPr>
        <w:t>пользования – 30 этажей</w:t>
      </w:r>
      <w:r w:rsidR="00B64274" w:rsidRPr="002C09CB">
        <w:rPr>
          <w:sz w:val="27"/>
          <w:szCs w:val="27"/>
        </w:rPr>
        <w:t>.</w:t>
      </w:r>
    </w:p>
    <w:p w14:paraId="10D098B4" w14:textId="77777777" w:rsidR="006B43AC" w:rsidRPr="002C09CB" w:rsidRDefault="006B43AC" w:rsidP="00B64274">
      <w:pPr>
        <w:rPr>
          <w:sz w:val="27"/>
          <w:szCs w:val="27"/>
        </w:rPr>
      </w:pPr>
      <w:r w:rsidRPr="002C09CB">
        <w:rPr>
          <w:sz w:val="27"/>
          <w:szCs w:val="27"/>
        </w:rPr>
        <w:t>Для</w:t>
      </w:r>
      <w:r w:rsidR="00117946" w:rsidRPr="002C09CB">
        <w:rPr>
          <w:sz w:val="27"/>
          <w:szCs w:val="27"/>
        </w:rPr>
        <w:t xml:space="preserve"> зоны </w:t>
      </w:r>
      <w:r w:rsidRPr="002C09CB">
        <w:rPr>
          <w:sz w:val="27"/>
          <w:szCs w:val="27"/>
        </w:rPr>
        <w:t>застройки малоэтажными многоквартирными жилыми домами (до 4</w:t>
      </w:r>
      <w:r w:rsidR="00B02FDE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этажей, включая мансардный)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этажей зданий, строений, сооружений – 4 этажа</w:t>
      </w:r>
      <w:r w:rsidR="00B64274" w:rsidRPr="002C09CB">
        <w:rPr>
          <w:sz w:val="27"/>
          <w:szCs w:val="27"/>
        </w:rPr>
        <w:t>.</w:t>
      </w:r>
    </w:p>
    <w:p w14:paraId="10D098B5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застройки среднеэтажными жилыми домами (5 – 8 этажей, включая мансардный)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этажей зданий, стр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ений, сооружений – 8 этажей</w:t>
      </w:r>
      <w:r w:rsidR="00B64274" w:rsidRPr="002C09CB">
        <w:rPr>
          <w:sz w:val="27"/>
          <w:szCs w:val="27"/>
        </w:rPr>
        <w:t>.</w:t>
      </w:r>
    </w:p>
    <w:p w14:paraId="10D098B6" w14:textId="77777777" w:rsidR="006B43AC" w:rsidRPr="002C09CB" w:rsidRDefault="006B43AC" w:rsidP="00B64274">
      <w:pPr>
        <w:rPr>
          <w:sz w:val="27"/>
          <w:szCs w:val="27"/>
        </w:rPr>
      </w:pPr>
      <w:r w:rsidRPr="002C09CB">
        <w:rPr>
          <w:sz w:val="27"/>
          <w:szCs w:val="27"/>
        </w:rPr>
        <w:t>Для</w:t>
      </w:r>
      <w:r w:rsidR="00117946" w:rsidRPr="002C09CB">
        <w:rPr>
          <w:sz w:val="27"/>
          <w:szCs w:val="27"/>
        </w:rPr>
        <w:t xml:space="preserve"> зоны</w:t>
      </w:r>
      <w:r w:rsidRPr="002C09CB">
        <w:rPr>
          <w:sz w:val="27"/>
          <w:szCs w:val="27"/>
        </w:rPr>
        <w:t xml:space="preserve"> застройки многоэтажными жилыми домами (9 – 13 этажей)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ное максимальное количество надземных этажей зд</w:t>
      </w:r>
      <w:r w:rsidR="00B02FDE" w:rsidRPr="002C09CB">
        <w:rPr>
          <w:sz w:val="27"/>
          <w:szCs w:val="27"/>
        </w:rPr>
        <w:t>аний, строений, сооружений – 13 </w:t>
      </w:r>
      <w:r w:rsidRPr="002C09CB">
        <w:rPr>
          <w:sz w:val="27"/>
          <w:szCs w:val="27"/>
        </w:rPr>
        <w:t>этажей</w:t>
      </w:r>
      <w:r w:rsidR="00B64274" w:rsidRPr="002C09CB">
        <w:rPr>
          <w:sz w:val="27"/>
          <w:szCs w:val="27"/>
        </w:rPr>
        <w:t>.</w:t>
      </w:r>
    </w:p>
    <w:p w14:paraId="10D098B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 xml:space="preserve">застройки </w:t>
      </w:r>
      <w:r w:rsidR="00BD2C2F" w:rsidRPr="002C09CB">
        <w:rPr>
          <w:sz w:val="27"/>
          <w:szCs w:val="27"/>
        </w:rPr>
        <w:t xml:space="preserve">многоэтажными жилыми </w:t>
      </w:r>
      <w:r w:rsidR="00B02FDE" w:rsidRPr="002C09CB">
        <w:rPr>
          <w:sz w:val="27"/>
          <w:szCs w:val="27"/>
        </w:rPr>
        <w:t>домами повышенной этажности (14 </w:t>
      </w:r>
      <w:r w:rsidR="00BD2C2F" w:rsidRPr="002C09CB">
        <w:rPr>
          <w:sz w:val="27"/>
          <w:szCs w:val="27"/>
        </w:rPr>
        <w:t>и более этажей)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этажей зданий, строений, сооружений – 18 этажей</w:t>
      </w:r>
      <w:r w:rsidR="00B64274" w:rsidRPr="002C09CB">
        <w:rPr>
          <w:sz w:val="27"/>
          <w:szCs w:val="27"/>
        </w:rPr>
        <w:t>.</w:t>
      </w:r>
    </w:p>
    <w:p w14:paraId="10D098B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делового, общественного и коммерческого назначения, в том числе многоквартирных жилых домов:</w:t>
      </w:r>
    </w:p>
    <w:p w14:paraId="10D098B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многоэтажные дома» – 9 этажей;</w:t>
      </w:r>
    </w:p>
    <w:p w14:paraId="10D098B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среднеэтажные дома» – 5 этажей;</w:t>
      </w:r>
    </w:p>
    <w:p w14:paraId="10D098B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«многоквартирные среднеэтажные дома» – 8 этажей;</w:t>
      </w:r>
    </w:p>
    <w:p w14:paraId="10D098B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иным видом разрешенного и</w:t>
      </w:r>
      <w:r w:rsidRPr="002C09CB">
        <w:rPr>
          <w:sz w:val="27"/>
          <w:szCs w:val="27"/>
        </w:rPr>
        <w:t>с</w:t>
      </w:r>
      <w:r w:rsidRPr="002C09CB">
        <w:rPr>
          <w:sz w:val="27"/>
          <w:szCs w:val="27"/>
        </w:rPr>
        <w:t>пользования – 30 этажей</w:t>
      </w:r>
      <w:r w:rsidR="00B64274" w:rsidRPr="002C09CB">
        <w:rPr>
          <w:sz w:val="27"/>
          <w:szCs w:val="27"/>
        </w:rPr>
        <w:t>.</w:t>
      </w:r>
    </w:p>
    <w:p w14:paraId="10D098B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среднего профессионального и высшего профессиональн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го образования, научно-исследовательских учреждений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этажей зданий, строений, сооружений – 30 этажей</w:t>
      </w:r>
      <w:r w:rsidR="00B64274" w:rsidRPr="002C09CB">
        <w:rPr>
          <w:sz w:val="27"/>
          <w:szCs w:val="27"/>
        </w:rPr>
        <w:t>.</w:t>
      </w:r>
    </w:p>
    <w:p w14:paraId="10D098B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специализированной малоэтажной общественной застро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ки:</w:t>
      </w:r>
    </w:p>
    <w:p w14:paraId="10D098B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с видом разрешенного испол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зования «гостиничное обслуживание» – 4 этажа;</w:t>
      </w:r>
    </w:p>
    <w:p w14:paraId="10D098C0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для объектов капитального строительства – 4 этажа</w:t>
      </w:r>
      <w:r w:rsidR="00B64274" w:rsidRPr="002C09CB">
        <w:rPr>
          <w:sz w:val="27"/>
          <w:szCs w:val="27"/>
        </w:rPr>
        <w:t>.</w:t>
      </w:r>
    </w:p>
    <w:p w14:paraId="10D098C1" w14:textId="77777777" w:rsidR="00546764" w:rsidRPr="002C09CB" w:rsidRDefault="003E464F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специализированной среднеэтажной общественной з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стройки</w:t>
      </w:r>
      <w:r w:rsidR="00546764" w:rsidRPr="002C09CB">
        <w:rPr>
          <w:sz w:val="27"/>
          <w:szCs w:val="27"/>
        </w:rPr>
        <w:t>:</w:t>
      </w:r>
      <w:r w:rsidR="00B02FDE" w:rsidRPr="002C09CB">
        <w:rPr>
          <w:sz w:val="27"/>
          <w:szCs w:val="27"/>
        </w:rPr>
        <w:t xml:space="preserve"> </w:t>
      </w:r>
    </w:p>
    <w:p w14:paraId="10D098C2" w14:textId="77777777" w:rsidR="00546764" w:rsidRPr="002C09CB" w:rsidRDefault="003E464F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</w:t>
      </w:r>
      <w:r w:rsidR="00546764" w:rsidRPr="002C09CB">
        <w:rPr>
          <w:sz w:val="27"/>
          <w:szCs w:val="27"/>
        </w:rPr>
        <w:t>жений – 5 этажей;</w:t>
      </w:r>
      <w:r w:rsidRPr="002C09CB">
        <w:rPr>
          <w:sz w:val="27"/>
          <w:szCs w:val="27"/>
        </w:rPr>
        <w:t xml:space="preserve"> </w:t>
      </w:r>
    </w:p>
    <w:p w14:paraId="10D098C3" w14:textId="77777777" w:rsidR="003E464F" w:rsidRPr="002C09CB" w:rsidRDefault="003E464F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– 9 этажей.</w:t>
      </w:r>
    </w:p>
    <w:p w14:paraId="10D098C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специализированной многоэтажной общественной застро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ки:</w:t>
      </w:r>
    </w:p>
    <w:p w14:paraId="10D098C5" w14:textId="77777777" w:rsidR="00B02FDE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</w:t>
      </w:r>
      <w:r w:rsidR="00B02FDE" w:rsidRPr="002C09CB">
        <w:rPr>
          <w:sz w:val="27"/>
          <w:szCs w:val="27"/>
        </w:rPr>
        <w:t>жений – 10 этажей;</w:t>
      </w:r>
    </w:p>
    <w:p w14:paraId="10D098C6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строений,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оружений – 30 этажей.</w:t>
      </w:r>
    </w:p>
    <w:p w14:paraId="10D098C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>объектов дошкольного, начального общего, основного общего и среднего общего образования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жей зданий, строений, сооружений для объектов капитального ст</w:t>
      </w:r>
      <w:r w:rsidR="00B02FDE" w:rsidRPr="002C09CB">
        <w:rPr>
          <w:sz w:val="27"/>
          <w:szCs w:val="27"/>
        </w:rPr>
        <w:t>роительства – 5 </w:t>
      </w:r>
      <w:r w:rsidRPr="002C09CB">
        <w:rPr>
          <w:sz w:val="27"/>
          <w:szCs w:val="27"/>
        </w:rPr>
        <w:t>этажей</w:t>
      </w:r>
      <w:r w:rsidR="00B64274" w:rsidRPr="002C09CB">
        <w:rPr>
          <w:sz w:val="27"/>
          <w:szCs w:val="27"/>
        </w:rPr>
        <w:t>.</w:t>
      </w:r>
    </w:p>
    <w:p w14:paraId="10D098C8" w14:textId="77777777" w:rsidR="006B43AC" w:rsidRPr="002C09CB" w:rsidRDefault="00B02FDE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117946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 xml:space="preserve">объектов здравоохранения </w:t>
      </w:r>
      <w:r w:rsidR="006B43AC" w:rsidRPr="002C09CB">
        <w:rPr>
          <w:sz w:val="27"/>
          <w:szCs w:val="27"/>
        </w:rPr>
        <w:t>предельное максимальное количество надземных этажей зданий, строений, сооружений – 16 этажей</w:t>
      </w:r>
      <w:r w:rsidR="00B64274" w:rsidRPr="002C09CB">
        <w:rPr>
          <w:sz w:val="27"/>
          <w:szCs w:val="27"/>
        </w:rPr>
        <w:t>.</w:t>
      </w:r>
    </w:p>
    <w:p w14:paraId="10D098C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40588B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 xml:space="preserve">объектов культуры и спорта: </w:t>
      </w:r>
    </w:p>
    <w:p w14:paraId="10D098CA" w14:textId="77777777" w:rsidR="00B02FDE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минимальное количество надземных этажей зданий, строений, с</w:t>
      </w:r>
      <w:r w:rsidR="00B02FDE" w:rsidRPr="002C09CB">
        <w:rPr>
          <w:sz w:val="27"/>
          <w:szCs w:val="27"/>
        </w:rPr>
        <w:t>о</w:t>
      </w:r>
      <w:r w:rsidR="00B02FDE" w:rsidRPr="002C09CB">
        <w:rPr>
          <w:sz w:val="27"/>
          <w:szCs w:val="27"/>
        </w:rPr>
        <w:t>оружений – 4 этажа;</w:t>
      </w:r>
      <w:r w:rsidRPr="002C09CB">
        <w:rPr>
          <w:sz w:val="27"/>
          <w:szCs w:val="27"/>
        </w:rPr>
        <w:t xml:space="preserve"> </w:t>
      </w:r>
    </w:p>
    <w:p w14:paraId="10D098C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предельное максимальное количество надземных этажей зданий, с</w:t>
      </w:r>
      <w:r w:rsidR="00B64274" w:rsidRPr="002C09CB">
        <w:rPr>
          <w:sz w:val="27"/>
          <w:szCs w:val="27"/>
        </w:rPr>
        <w:t>троений, с</w:t>
      </w:r>
      <w:r w:rsidR="00B64274" w:rsidRPr="002C09CB">
        <w:rPr>
          <w:sz w:val="27"/>
          <w:szCs w:val="27"/>
        </w:rPr>
        <w:t>о</w:t>
      </w:r>
      <w:r w:rsidR="00B64274" w:rsidRPr="002C09CB">
        <w:rPr>
          <w:sz w:val="27"/>
          <w:szCs w:val="27"/>
        </w:rPr>
        <w:t>оружений – 10 этажей.</w:t>
      </w:r>
    </w:p>
    <w:p w14:paraId="10D098C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</w:t>
      </w:r>
      <w:r w:rsidR="0040588B" w:rsidRPr="002C09CB">
        <w:rPr>
          <w:sz w:val="27"/>
          <w:szCs w:val="27"/>
        </w:rPr>
        <w:t xml:space="preserve"> зоны</w:t>
      </w:r>
      <w:r w:rsidRPr="002C09CB">
        <w:rPr>
          <w:sz w:val="27"/>
          <w:szCs w:val="27"/>
        </w:rPr>
        <w:t xml:space="preserve"> объектов инженерной инфраструктуры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количество надземных этажей зданий, строений, сооружений для объектов капитал</w:t>
      </w:r>
      <w:r w:rsidR="00B64274" w:rsidRPr="002C09CB">
        <w:rPr>
          <w:sz w:val="27"/>
          <w:szCs w:val="27"/>
        </w:rPr>
        <w:t>ь</w:t>
      </w:r>
      <w:r w:rsidR="00B64274" w:rsidRPr="002C09CB">
        <w:rPr>
          <w:sz w:val="27"/>
          <w:szCs w:val="27"/>
        </w:rPr>
        <w:t>ного строительства – 16 этажей.</w:t>
      </w:r>
    </w:p>
    <w:p w14:paraId="10D098C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зоны</w:t>
      </w:r>
      <w:r w:rsidR="00B02FDE" w:rsidRPr="002C09CB">
        <w:rPr>
          <w:sz w:val="27"/>
          <w:szCs w:val="27"/>
        </w:rPr>
        <w:t xml:space="preserve"> транспортно-пересадочных узлов </w:t>
      </w:r>
      <w:r w:rsidRPr="002C09CB">
        <w:rPr>
          <w:sz w:val="27"/>
          <w:szCs w:val="27"/>
        </w:rPr>
        <w:t>предельное максимальное колич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ство надземных этажей зданий, строений, сооружений для объектов капита</w:t>
      </w:r>
      <w:r w:rsidR="00B64274" w:rsidRPr="002C09CB">
        <w:rPr>
          <w:sz w:val="27"/>
          <w:szCs w:val="27"/>
        </w:rPr>
        <w:t>льного строительства – 5 этажей.</w:t>
      </w:r>
    </w:p>
    <w:p w14:paraId="10D098C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</w:t>
      </w:r>
      <w:r w:rsidR="0040588B" w:rsidRPr="002C09CB">
        <w:rPr>
          <w:sz w:val="27"/>
          <w:szCs w:val="27"/>
        </w:rPr>
        <w:t xml:space="preserve">зоны </w:t>
      </w:r>
      <w:r w:rsidRPr="002C09CB">
        <w:rPr>
          <w:sz w:val="27"/>
          <w:szCs w:val="27"/>
        </w:rPr>
        <w:t xml:space="preserve">стоянок </w:t>
      </w:r>
      <w:r w:rsidR="00A04FBD" w:rsidRPr="002C09CB">
        <w:rPr>
          <w:sz w:val="27"/>
          <w:szCs w:val="27"/>
        </w:rPr>
        <w:t xml:space="preserve">для </w:t>
      </w:r>
      <w:r w:rsidRPr="002C09CB">
        <w:rPr>
          <w:sz w:val="27"/>
          <w:szCs w:val="27"/>
        </w:rPr>
        <w:t>легковых автомобилей</w:t>
      </w:r>
      <w:r w:rsidR="00B02FDE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предельное максимальное кол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чество надземных этажей зданий, строений, сооружений для объектов капитального строительства – 10 этажей</w:t>
      </w:r>
      <w:r w:rsidR="00B64274" w:rsidRPr="002C09CB">
        <w:rPr>
          <w:sz w:val="27"/>
          <w:szCs w:val="27"/>
        </w:rPr>
        <w:t>.</w:t>
      </w:r>
    </w:p>
    <w:p w14:paraId="10D098C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Проектом планировки в зоне объектов улично-дорожной сети (в границах красных линий) не предполагается размещение объектов капитального строител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ства, кроме линейных, а также не предполагается размещение парковок и площадок благоустройства, необходимых для эксплуатации (нормативного обеспечения) об</w:t>
      </w:r>
      <w:r w:rsidRPr="002C09CB">
        <w:rPr>
          <w:sz w:val="27"/>
          <w:szCs w:val="27"/>
        </w:rPr>
        <w:t>ъ</w:t>
      </w:r>
      <w:r w:rsidRPr="002C09CB">
        <w:rPr>
          <w:sz w:val="27"/>
          <w:szCs w:val="27"/>
        </w:rPr>
        <w:t>ектов капитального строительства.</w:t>
      </w:r>
    </w:p>
    <w:p w14:paraId="10D098D0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Планируемое жилищное строительство допускается располагать в следующих зонах:</w:t>
      </w:r>
    </w:p>
    <w:p w14:paraId="10D098D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застройки жилыми домами смешанной этажности;</w:t>
      </w:r>
    </w:p>
    <w:p w14:paraId="10D098D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зона </w:t>
      </w:r>
      <w:r w:rsidR="00B02FDE" w:rsidRPr="002C09CB">
        <w:rPr>
          <w:sz w:val="27"/>
          <w:szCs w:val="27"/>
        </w:rPr>
        <w:t xml:space="preserve">застройки </w:t>
      </w:r>
      <w:r w:rsidRPr="002C09CB">
        <w:rPr>
          <w:sz w:val="27"/>
          <w:szCs w:val="27"/>
        </w:rPr>
        <w:t>объект</w:t>
      </w:r>
      <w:r w:rsidR="00B02FDE" w:rsidRPr="002C09CB">
        <w:rPr>
          <w:sz w:val="27"/>
          <w:szCs w:val="27"/>
        </w:rPr>
        <w:t>ами</w:t>
      </w:r>
      <w:r w:rsidRPr="002C09CB">
        <w:rPr>
          <w:sz w:val="27"/>
          <w:szCs w:val="27"/>
        </w:rPr>
        <w:t xml:space="preserve"> делового, общественного и коммерческого назнач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ния, в том числе многоквартирны</w:t>
      </w:r>
      <w:r w:rsidR="00D204E3" w:rsidRPr="002C09CB">
        <w:rPr>
          <w:sz w:val="27"/>
          <w:szCs w:val="27"/>
        </w:rPr>
        <w:t>ми</w:t>
      </w:r>
      <w:r w:rsidRPr="002C09CB">
        <w:rPr>
          <w:sz w:val="27"/>
          <w:szCs w:val="27"/>
        </w:rPr>
        <w:t xml:space="preserve"> жилы</w:t>
      </w:r>
      <w:r w:rsidR="00D204E3" w:rsidRPr="002C09CB">
        <w:rPr>
          <w:sz w:val="27"/>
          <w:szCs w:val="27"/>
        </w:rPr>
        <w:t>ми</w:t>
      </w:r>
      <w:r w:rsidRPr="002C09CB">
        <w:rPr>
          <w:sz w:val="27"/>
          <w:szCs w:val="27"/>
        </w:rPr>
        <w:t xml:space="preserve"> дом</w:t>
      </w:r>
      <w:r w:rsidR="00D204E3" w:rsidRPr="002C09CB">
        <w:rPr>
          <w:sz w:val="27"/>
          <w:szCs w:val="27"/>
        </w:rPr>
        <w:t>ами</w:t>
      </w:r>
      <w:r w:rsidRPr="002C09CB">
        <w:rPr>
          <w:sz w:val="27"/>
          <w:szCs w:val="27"/>
        </w:rPr>
        <w:t>;</w:t>
      </w:r>
    </w:p>
    <w:p w14:paraId="10D098D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застройки малоэтажными многоквартирными жилыми домами (до 4 эт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жей, включая мансардный)</w:t>
      </w:r>
      <w:r w:rsidR="00DD3A4B" w:rsidRPr="002C09CB">
        <w:rPr>
          <w:sz w:val="27"/>
          <w:szCs w:val="27"/>
        </w:rPr>
        <w:t>;</w:t>
      </w:r>
    </w:p>
    <w:p w14:paraId="10D098D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зона </w:t>
      </w:r>
      <w:bookmarkStart w:id="2" w:name="OLE_LINK1"/>
      <w:r w:rsidRPr="002C09CB">
        <w:rPr>
          <w:sz w:val="27"/>
          <w:szCs w:val="27"/>
        </w:rPr>
        <w:t>застройки</w:t>
      </w:r>
      <w:bookmarkEnd w:id="2"/>
      <w:r w:rsidRPr="002C09CB">
        <w:rPr>
          <w:sz w:val="27"/>
          <w:szCs w:val="27"/>
        </w:rPr>
        <w:t xml:space="preserve"> с</w:t>
      </w:r>
      <w:r w:rsidR="00E5767C" w:rsidRPr="002C09CB">
        <w:rPr>
          <w:sz w:val="27"/>
          <w:szCs w:val="27"/>
        </w:rPr>
        <w:t>реднеэтажными жилыми домами (</w:t>
      </w:r>
      <w:r w:rsidRPr="002C09CB">
        <w:rPr>
          <w:sz w:val="27"/>
          <w:szCs w:val="27"/>
        </w:rPr>
        <w:t>5 – 8 этажей, включая ма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сардный);</w:t>
      </w:r>
    </w:p>
    <w:p w14:paraId="10D098D5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застройки многоэтажными жилыми домами (9 – 13 этажей);</w:t>
      </w:r>
    </w:p>
    <w:p w14:paraId="10D098D6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>зона застройки многоэтажными жилыми домами повышенной этажности (14 и более этажей).</w:t>
      </w:r>
    </w:p>
    <w:p w14:paraId="10D098D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Планируемое жилищное строительство не допускается располагать в следу</w:t>
      </w:r>
      <w:r w:rsidRPr="002C09CB">
        <w:rPr>
          <w:sz w:val="27"/>
          <w:szCs w:val="27"/>
        </w:rPr>
        <w:t>ю</w:t>
      </w:r>
      <w:r w:rsidRPr="002C09CB">
        <w:rPr>
          <w:sz w:val="27"/>
          <w:szCs w:val="27"/>
        </w:rPr>
        <w:t>щих зонах:</w:t>
      </w:r>
    </w:p>
    <w:p w14:paraId="10D098D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объектов культуры и спорта;</w:t>
      </w:r>
    </w:p>
    <w:p w14:paraId="10D098D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объектов среднего профессионального и высшего профессионального о</w:t>
      </w:r>
      <w:r w:rsidRPr="002C09CB">
        <w:rPr>
          <w:sz w:val="27"/>
          <w:szCs w:val="27"/>
        </w:rPr>
        <w:t>б</w:t>
      </w:r>
      <w:r w:rsidRPr="002C09CB">
        <w:rPr>
          <w:sz w:val="27"/>
          <w:szCs w:val="27"/>
        </w:rPr>
        <w:t>разования, научно-исследовательских учреждений;</w:t>
      </w:r>
    </w:p>
    <w:p w14:paraId="10D098D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объектов здравоохранения;</w:t>
      </w:r>
    </w:p>
    <w:p w14:paraId="10D098D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зона специализированной малоэтажной общественной застройки; </w:t>
      </w:r>
    </w:p>
    <w:p w14:paraId="10D098D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специализированной многоэтажной общественной застройки;</w:t>
      </w:r>
    </w:p>
    <w:p w14:paraId="10D098D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объектов дошкольного, начального общего, основного общего и среднего общего образования;</w:t>
      </w:r>
    </w:p>
    <w:p w14:paraId="10D098D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улично-дорожной сети;</w:t>
      </w:r>
    </w:p>
    <w:p w14:paraId="10D098D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объектов инженерной инфраструктуры;</w:t>
      </w:r>
    </w:p>
    <w:p w14:paraId="10D098E0" w14:textId="77777777" w:rsidR="005364F0" w:rsidRPr="002C09CB" w:rsidRDefault="005364F0" w:rsidP="005364F0">
      <w:pPr>
        <w:rPr>
          <w:sz w:val="27"/>
          <w:szCs w:val="27"/>
        </w:rPr>
      </w:pPr>
      <w:r w:rsidRPr="002C09CB">
        <w:rPr>
          <w:sz w:val="27"/>
          <w:szCs w:val="27"/>
        </w:rPr>
        <w:t>зона специализированной среднеэтажной общественной застройки;</w:t>
      </w:r>
    </w:p>
    <w:p w14:paraId="10D098E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стоянок для легковых автомобилей;</w:t>
      </w:r>
    </w:p>
    <w:p w14:paraId="10D098E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зона транспортно-пересадочных узлов.</w:t>
      </w:r>
    </w:p>
    <w:p w14:paraId="10D098E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Коэффициент плотности застройки определен с учетом предельного макс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 xml:space="preserve">мального коэффициента плотности микрорайона </w:t>
      </w:r>
      <w:r w:rsidR="00B02FDE" w:rsidRPr="002C09CB">
        <w:rPr>
          <w:sz w:val="27"/>
          <w:szCs w:val="27"/>
        </w:rPr>
        <w:t xml:space="preserve">в размере </w:t>
      </w:r>
      <w:r w:rsidRPr="002C09CB">
        <w:rPr>
          <w:sz w:val="27"/>
          <w:szCs w:val="27"/>
        </w:rPr>
        <w:t>420 человек/га и сущ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ствующей и планируемой мощности существующих и планируемых объектов соц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альной инфраструктуры.</w:t>
      </w:r>
    </w:p>
    <w:p w14:paraId="10D098E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Общие показатели застройки для зон допустимого размещения объектов ж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лищного строительства представлены в таблице 1.</w:t>
      </w:r>
    </w:p>
    <w:p w14:paraId="0B0A12B1" w14:textId="77777777" w:rsidR="00A7529B" w:rsidRDefault="00A7529B" w:rsidP="006B43AC">
      <w:pPr>
        <w:jc w:val="right"/>
        <w:rPr>
          <w:sz w:val="27"/>
          <w:szCs w:val="27"/>
        </w:rPr>
      </w:pPr>
    </w:p>
    <w:p w14:paraId="10D098E6" w14:textId="77777777" w:rsidR="006B43AC" w:rsidRPr="002C09CB" w:rsidRDefault="006B43AC" w:rsidP="006B43AC">
      <w:pPr>
        <w:jc w:val="right"/>
        <w:rPr>
          <w:sz w:val="27"/>
          <w:szCs w:val="27"/>
        </w:rPr>
      </w:pPr>
      <w:r w:rsidRPr="002C09CB">
        <w:rPr>
          <w:sz w:val="27"/>
          <w:szCs w:val="27"/>
        </w:rPr>
        <w:t>Таблица 1</w:t>
      </w:r>
    </w:p>
    <w:p w14:paraId="10D098E7" w14:textId="77777777" w:rsidR="006B43AC" w:rsidRPr="002C09CB" w:rsidRDefault="006B43AC" w:rsidP="006B43AC">
      <w:pPr>
        <w:rPr>
          <w:sz w:val="27"/>
          <w:szCs w:val="27"/>
        </w:rPr>
      </w:pPr>
    </w:p>
    <w:p w14:paraId="10D098E8" w14:textId="77777777" w:rsidR="006B43AC" w:rsidRPr="002C09CB" w:rsidRDefault="006B43AC" w:rsidP="006B43AC">
      <w:pPr>
        <w:ind w:firstLine="0"/>
        <w:jc w:val="center"/>
        <w:rPr>
          <w:sz w:val="27"/>
          <w:szCs w:val="27"/>
        </w:rPr>
      </w:pPr>
      <w:r w:rsidRPr="002C09CB">
        <w:rPr>
          <w:sz w:val="27"/>
          <w:szCs w:val="27"/>
        </w:rPr>
        <w:t>Общие показатели застройки</w:t>
      </w:r>
    </w:p>
    <w:p w14:paraId="10D098E9" w14:textId="77777777" w:rsidR="006B43AC" w:rsidRPr="002C09CB" w:rsidRDefault="006B43AC" w:rsidP="006B43AC">
      <w:pPr>
        <w:ind w:firstLine="567"/>
        <w:jc w:val="center"/>
        <w:rPr>
          <w:sz w:val="27"/>
          <w:szCs w:val="27"/>
        </w:rPr>
      </w:pPr>
    </w:p>
    <w:tbl>
      <w:tblPr>
        <w:tblW w:w="993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5669"/>
        <w:gridCol w:w="1985"/>
        <w:gridCol w:w="1708"/>
      </w:tblGrid>
      <w:tr w:rsidR="006B43AC" w:rsidRPr="002C09CB" w14:paraId="10D098F0" w14:textId="77777777" w:rsidTr="00FB67DF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EA" w14:textId="77777777" w:rsidR="006B43AC" w:rsidRPr="002C09CB" w:rsidRDefault="006B43AC" w:rsidP="00DD3A4B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2"/>
                <w:sz w:val="27"/>
                <w:szCs w:val="27"/>
              </w:rPr>
            </w:pPr>
            <w:r w:rsidRPr="002C09CB">
              <w:rPr>
                <w:rFonts w:eastAsia="Lucida Sans Unicode"/>
                <w:spacing w:val="-5"/>
                <w:kern w:val="2"/>
                <w:sz w:val="27"/>
                <w:szCs w:val="27"/>
              </w:rPr>
              <w:t xml:space="preserve">№ </w:t>
            </w:r>
          </w:p>
          <w:p w14:paraId="10D098EB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rFonts w:eastAsia="Lucida Sans Unicode"/>
                <w:spacing w:val="-5"/>
                <w:kern w:val="2"/>
                <w:sz w:val="27"/>
                <w:szCs w:val="27"/>
              </w:rPr>
              <w:t>п/п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EC" w14:textId="77777777" w:rsidR="006B43AC" w:rsidRPr="002C09CB" w:rsidRDefault="006B43AC" w:rsidP="00B02FDE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Наименование показател</w:t>
            </w:r>
            <w:r w:rsidR="00B02FDE" w:rsidRPr="002C09CB">
              <w:rPr>
                <w:sz w:val="27"/>
                <w:szCs w:val="27"/>
              </w:rPr>
              <w:t>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ED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 xml:space="preserve">Единица </w:t>
            </w:r>
          </w:p>
          <w:p w14:paraId="10D098EE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измерения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EF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Количество</w:t>
            </w:r>
          </w:p>
        </w:tc>
      </w:tr>
    </w:tbl>
    <w:p w14:paraId="10D098F1" w14:textId="77777777" w:rsidR="00B02FDE" w:rsidRPr="00FB67DF" w:rsidRDefault="00B02FDE">
      <w:pPr>
        <w:rPr>
          <w:sz w:val="2"/>
          <w:szCs w:val="2"/>
        </w:rPr>
      </w:pPr>
    </w:p>
    <w:tbl>
      <w:tblPr>
        <w:tblW w:w="993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5669"/>
        <w:gridCol w:w="1985"/>
        <w:gridCol w:w="1708"/>
      </w:tblGrid>
      <w:tr w:rsidR="006B43AC" w:rsidRPr="002C09CB" w14:paraId="10D098F6" w14:textId="77777777" w:rsidTr="00FB67DF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2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3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4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5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4</w:t>
            </w:r>
          </w:p>
        </w:tc>
      </w:tr>
      <w:tr w:rsidR="006B43AC" w:rsidRPr="002C09CB" w14:paraId="10D098FB" w14:textId="77777777" w:rsidTr="00FB67DF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7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8" w14:textId="77777777" w:rsidR="006B43AC" w:rsidRPr="002C09CB" w:rsidRDefault="006B43AC" w:rsidP="00DD3A4B">
            <w:pPr>
              <w:ind w:firstLine="0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Плотность населения планировочного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9" w14:textId="69C43830" w:rsidR="006B43AC" w:rsidRPr="002C09CB" w:rsidRDefault="00A7529B" w:rsidP="00A7529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ч</w:t>
            </w:r>
            <w:r w:rsidR="006B43AC" w:rsidRPr="002C09CB">
              <w:rPr>
                <w:sz w:val="27"/>
                <w:szCs w:val="27"/>
              </w:rPr>
              <w:t>ел</w:t>
            </w:r>
            <w:r w:rsidRPr="002C09CB">
              <w:rPr>
                <w:sz w:val="27"/>
                <w:szCs w:val="27"/>
              </w:rPr>
              <w:t>.</w:t>
            </w:r>
            <w:r w:rsidR="006B43AC" w:rsidRPr="002C09CB">
              <w:rPr>
                <w:sz w:val="27"/>
                <w:szCs w:val="27"/>
              </w:rPr>
              <w:t>/га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A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214</w:t>
            </w:r>
          </w:p>
        </w:tc>
      </w:tr>
      <w:tr w:rsidR="006B43AC" w:rsidRPr="002C09CB" w14:paraId="10D09900" w14:textId="77777777" w:rsidTr="00FB67DF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C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D" w14:textId="77777777" w:rsidR="006B43AC" w:rsidRPr="002C09CB" w:rsidRDefault="006B43AC" w:rsidP="00DD3A4B">
            <w:pPr>
              <w:ind w:firstLine="0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Плотность населения территорий жилой з</w:t>
            </w:r>
            <w:r w:rsidRPr="002C09CB">
              <w:rPr>
                <w:sz w:val="27"/>
                <w:szCs w:val="27"/>
              </w:rPr>
              <w:t>а</w:t>
            </w:r>
            <w:r w:rsidRPr="002C09CB">
              <w:rPr>
                <w:sz w:val="27"/>
                <w:szCs w:val="27"/>
              </w:rPr>
              <w:t>стройки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E" w14:textId="055EE76F" w:rsidR="006B43AC" w:rsidRPr="002C09CB" w:rsidRDefault="00A7529B" w:rsidP="00A7529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ч</w:t>
            </w:r>
            <w:r w:rsidR="006B43AC" w:rsidRPr="002C09CB">
              <w:rPr>
                <w:sz w:val="27"/>
                <w:szCs w:val="27"/>
              </w:rPr>
              <w:t>ел</w:t>
            </w:r>
            <w:r w:rsidRPr="002C09CB">
              <w:rPr>
                <w:sz w:val="27"/>
                <w:szCs w:val="27"/>
              </w:rPr>
              <w:t>.</w:t>
            </w:r>
            <w:r w:rsidR="006B43AC" w:rsidRPr="002C09CB">
              <w:rPr>
                <w:sz w:val="27"/>
                <w:szCs w:val="27"/>
              </w:rPr>
              <w:t>/га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8FF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456</w:t>
            </w:r>
          </w:p>
        </w:tc>
      </w:tr>
      <w:tr w:rsidR="006B43AC" w:rsidRPr="002C09CB" w14:paraId="10D09906" w14:textId="77777777" w:rsidTr="00FB67DF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1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2" w14:textId="77777777" w:rsidR="006B43AC" w:rsidRPr="002C09CB" w:rsidRDefault="006B43AC" w:rsidP="00DD3A4B">
            <w:pPr>
              <w:ind w:firstLine="0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Средняя обеспеченность населения общей площадью жилья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3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кв. м/</w:t>
            </w:r>
          </w:p>
          <w:p w14:paraId="10D09904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человека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5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30</w:t>
            </w:r>
          </w:p>
        </w:tc>
      </w:tr>
      <w:tr w:rsidR="006B43AC" w:rsidRPr="002C09CB" w14:paraId="10D0990B" w14:textId="77777777" w:rsidTr="00FB67DF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7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8" w14:textId="77777777" w:rsidR="006B43AC" w:rsidRPr="002C09CB" w:rsidRDefault="006B43AC" w:rsidP="00DD3A4B">
            <w:pPr>
              <w:ind w:firstLine="0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909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тыс. кв. м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0990A" w14:textId="77777777" w:rsidR="006B43AC" w:rsidRPr="002C09CB" w:rsidRDefault="006B43AC" w:rsidP="00DD3A4B">
            <w:pPr>
              <w:ind w:firstLine="0"/>
              <w:jc w:val="center"/>
              <w:rPr>
                <w:sz w:val="27"/>
                <w:szCs w:val="27"/>
              </w:rPr>
            </w:pPr>
            <w:r w:rsidRPr="002C09CB">
              <w:rPr>
                <w:sz w:val="27"/>
                <w:szCs w:val="27"/>
              </w:rPr>
              <w:t>1256</w:t>
            </w:r>
          </w:p>
        </w:tc>
      </w:tr>
    </w:tbl>
    <w:p w14:paraId="10D0990C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</w:p>
    <w:p w14:paraId="10D0990D" w14:textId="77777777" w:rsidR="006B43AC" w:rsidRPr="002C09CB" w:rsidRDefault="006B43AC" w:rsidP="006B43AC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14:paraId="10D0990E" w14:textId="77777777" w:rsidR="00B64274" w:rsidRPr="002C09CB" w:rsidRDefault="00B64274" w:rsidP="00B64274">
      <w:pPr>
        <w:rPr>
          <w:sz w:val="27"/>
          <w:szCs w:val="27"/>
        </w:rPr>
      </w:pPr>
      <w:r w:rsidRPr="002C09CB">
        <w:rPr>
          <w:sz w:val="27"/>
          <w:szCs w:val="27"/>
        </w:rPr>
        <w:t>Минимальный</w:t>
      </w:r>
      <w:r w:rsidR="00E81013" w:rsidRPr="002C09CB">
        <w:rPr>
          <w:sz w:val="27"/>
          <w:szCs w:val="27"/>
        </w:rPr>
        <w:t xml:space="preserve"> процент застройки</w:t>
      </w:r>
      <w:r w:rsidRPr="002C09CB">
        <w:rPr>
          <w:sz w:val="27"/>
          <w:szCs w:val="27"/>
        </w:rPr>
        <w:t xml:space="preserve"> и максимальный процент застройки для об</w:t>
      </w:r>
      <w:r w:rsidRPr="002C09CB">
        <w:rPr>
          <w:sz w:val="27"/>
          <w:szCs w:val="27"/>
        </w:rPr>
        <w:t>ъ</w:t>
      </w:r>
      <w:r w:rsidRPr="002C09CB">
        <w:rPr>
          <w:sz w:val="27"/>
          <w:szCs w:val="27"/>
        </w:rPr>
        <w:t>ектов капитального строительства в границах земельных участков принима</w:t>
      </w:r>
      <w:r w:rsidR="00E81013" w:rsidRPr="002C09CB">
        <w:rPr>
          <w:sz w:val="27"/>
          <w:szCs w:val="27"/>
        </w:rPr>
        <w:t>ю</w:t>
      </w:r>
      <w:r w:rsidRPr="002C09CB">
        <w:rPr>
          <w:sz w:val="27"/>
          <w:szCs w:val="27"/>
        </w:rPr>
        <w:t>тся в соответствии с Правилами землепользования и застройки города Новосибирска</w:t>
      </w:r>
      <w:r w:rsidR="00AB38B8" w:rsidRPr="002C09CB">
        <w:rPr>
          <w:sz w:val="27"/>
          <w:szCs w:val="27"/>
        </w:rPr>
        <w:t>, утвержденными решением Совета депутатов города Новосибирска от</w:t>
      </w:r>
      <w:r w:rsidR="00E81013" w:rsidRPr="002C09CB">
        <w:rPr>
          <w:sz w:val="27"/>
          <w:szCs w:val="27"/>
        </w:rPr>
        <w:t> </w:t>
      </w:r>
      <w:r w:rsidR="00AB38B8" w:rsidRPr="002C09CB">
        <w:rPr>
          <w:sz w:val="27"/>
          <w:szCs w:val="27"/>
        </w:rPr>
        <w:t>24.06.2009 № 1288,</w:t>
      </w:r>
      <w:r w:rsidRPr="002C09CB">
        <w:rPr>
          <w:sz w:val="27"/>
          <w:szCs w:val="27"/>
        </w:rPr>
        <w:t xml:space="preserve"> в зависимости от вида разрешенного использования.</w:t>
      </w:r>
    </w:p>
    <w:p w14:paraId="10D0990F" w14:textId="77777777" w:rsidR="00B64274" w:rsidRDefault="00B64274" w:rsidP="00B64274">
      <w:pPr>
        <w:pStyle w:val="a3"/>
        <w:ind w:firstLine="707"/>
        <w:rPr>
          <w:sz w:val="27"/>
          <w:szCs w:val="27"/>
        </w:rPr>
      </w:pPr>
    </w:p>
    <w:p w14:paraId="445341D4" w14:textId="77777777" w:rsidR="00FB67DF" w:rsidRPr="002C09CB" w:rsidRDefault="00FB67DF" w:rsidP="00B64274">
      <w:pPr>
        <w:pStyle w:val="a3"/>
        <w:ind w:firstLine="707"/>
        <w:rPr>
          <w:sz w:val="27"/>
          <w:szCs w:val="27"/>
        </w:rPr>
      </w:pPr>
    </w:p>
    <w:p w14:paraId="45E3048D" w14:textId="7BC45C3D" w:rsidR="00FB67DF" w:rsidRDefault="00FB67DF" w:rsidP="00FB67DF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3" w:name="_Toc95827635"/>
      <w:r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lastRenderedPageBreak/>
        <w:t>1.1.1. </w:t>
      </w:r>
      <w:r w:rsidR="006B43AC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Размещение объектов капитального строительства</w:t>
      </w:r>
    </w:p>
    <w:p w14:paraId="10D09911" w14:textId="31327F8C" w:rsidR="006B43AC" w:rsidRPr="002C09CB" w:rsidRDefault="009F28B3" w:rsidP="00FB67DF">
      <w:pPr>
        <w:pStyle w:val="2"/>
        <w:keepNext w:val="0"/>
        <w:keepLines w:val="0"/>
        <w:spacing w:before="0"/>
        <w:ind w:left="72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федерального </w:t>
      </w:r>
      <w:r w:rsidR="006B43AC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значения</w:t>
      </w:r>
      <w:bookmarkEnd w:id="3"/>
    </w:p>
    <w:p w14:paraId="10D09912" w14:textId="77777777" w:rsidR="006B43AC" w:rsidRPr="002C09CB" w:rsidRDefault="006B43AC" w:rsidP="006B43AC">
      <w:pPr>
        <w:rPr>
          <w:sz w:val="27"/>
          <w:szCs w:val="27"/>
        </w:rPr>
      </w:pPr>
    </w:p>
    <w:p w14:paraId="10D09913" w14:textId="41C2E38A" w:rsidR="00340276" w:rsidRPr="002C09CB" w:rsidRDefault="006B43AC" w:rsidP="009F28B3">
      <w:pPr>
        <w:widowControl w:val="0"/>
        <w:ind w:left="23" w:right="23"/>
        <w:rPr>
          <w:sz w:val="27"/>
          <w:szCs w:val="27"/>
        </w:rPr>
      </w:pPr>
      <w:r w:rsidRPr="002C09CB">
        <w:rPr>
          <w:sz w:val="27"/>
          <w:szCs w:val="27"/>
        </w:rPr>
        <w:t>На расчетный срок предусматривается сохранение объект</w:t>
      </w:r>
      <w:r w:rsidR="00340276" w:rsidRPr="002C09CB">
        <w:rPr>
          <w:sz w:val="27"/>
          <w:szCs w:val="27"/>
        </w:rPr>
        <w:t>ов</w:t>
      </w:r>
      <w:r w:rsidRPr="002C09CB">
        <w:rPr>
          <w:sz w:val="27"/>
          <w:szCs w:val="27"/>
        </w:rPr>
        <w:t xml:space="preserve"> федерального значения:</w:t>
      </w:r>
      <w:r w:rsidR="009F28B3" w:rsidRPr="002C09CB">
        <w:rPr>
          <w:sz w:val="27"/>
          <w:szCs w:val="27"/>
        </w:rPr>
        <w:t xml:space="preserve"> </w:t>
      </w:r>
      <w:r w:rsidR="00340276" w:rsidRPr="002C09CB">
        <w:rPr>
          <w:sz w:val="27"/>
          <w:szCs w:val="27"/>
        </w:rPr>
        <w:t>в границах квартал</w:t>
      </w:r>
      <w:r w:rsidR="00A7529B" w:rsidRPr="002C09CB">
        <w:rPr>
          <w:sz w:val="27"/>
          <w:szCs w:val="27"/>
        </w:rPr>
        <w:t>ов</w:t>
      </w:r>
      <w:r w:rsidR="00340276" w:rsidRPr="002C09CB">
        <w:rPr>
          <w:sz w:val="27"/>
          <w:szCs w:val="27"/>
        </w:rPr>
        <w:t xml:space="preserve"> </w:t>
      </w:r>
      <w:r w:rsidR="001432ED" w:rsidRPr="002C09CB">
        <w:rPr>
          <w:sz w:val="27"/>
          <w:szCs w:val="27"/>
        </w:rPr>
        <w:t xml:space="preserve">302.01.02.01, </w:t>
      </w:r>
      <w:r w:rsidR="00340276" w:rsidRPr="002C09CB">
        <w:rPr>
          <w:sz w:val="27"/>
          <w:szCs w:val="27"/>
        </w:rPr>
        <w:t>302.01.04.01 отделени</w:t>
      </w:r>
      <w:r w:rsidR="001432ED" w:rsidRPr="002C09CB">
        <w:rPr>
          <w:sz w:val="27"/>
          <w:szCs w:val="27"/>
        </w:rPr>
        <w:t>й</w:t>
      </w:r>
      <w:r w:rsidR="00340276" w:rsidRPr="002C09CB">
        <w:rPr>
          <w:sz w:val="27"/>
          <w:szCs w:val="27"/>
        </w:rPr>
        <w:t xml:space="preserve"> связи </w:t>
      </w:r>
      <w:r w:rsidR="0040588B" w:rsidRPr="002C09CB">
        <w:rPr>
          <w:sz w:val="27"/>
          <w:szCs w:val="27"/>
        </w:rPr>
        <w:t>а</w:t>
      </w:r>
      <w:r w:rsidR="00340276" w:rsidRPr="002C09CB">
        <w:rPr>
          <w:sz w:val="27"/>
          <w:szCs w:val="27"/>
        </w:rPr>
        <w:t>кци</w:t>
      </w:r>
      <w:r w:rsidR="00340276" w:rsidRPr="002C09CB">
        <w:rPr>
          <w:sz w:val="27"/>
          <w:szCs w:val="27"/>
        </w:rPr>
        <w:t>о</w:t>
      </w:r>
      <w:r w:rsidR="00340276" w:rsidRPr="002C09CB">
        <w:rPr>
          <w:sz w:val="27"/>
          <w:szCs w:val="27"/>
        </w:rPr>
        <w:t>нерного общества «Почта России»</w:t>
      </w:r>
      <w:r w:rsidR="00BA1167" w:rsidRPr="002C09CB">
        <w:rPr>
          <w:sz w:val="27"/>
          <w:szCs w:val="27"/>
        </w:rPr>
        <w:t>.</w:t>
      </w:r>
    </w:p>
    <w:p w14:paraId="10D09914" w14:textId="77777777" w:rsidR="006B43AC" w:rsidRPr="002C09CB" w:rsidRDefault="006B43AC" w:rsidP="006B43AC">
      <w:pPr>
        <w:ind w:firstLine="708"/>
        <w:rPr>
          <w:sz w:val="27"/>
          <w:szCs w:val="27"/>
        </w:rPr>
      </w:pPr>
      <w:r w:rsidRPr="002C09CB">
        <w:rPr>
          <w:sz w:val="27"/>
          <w:szCs w:val="27"/>
        </w:rPr>
        <w:t>Размещение новых объектов капитального строительства федерального знач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ния на планируемой территории в расчетный срок проектом не предусмотрено.</w:t>
      </w:r>
    </w:p>
    <w:p w14:paraId="10D09915" w14:textId="77777777" w:rsidR="00340276" w:rsidRPr="002C09CB" w:rsidRDefault="00340276" w:rsidP="006B43AC">
      <w:pPr>
        <w:ind w:firstLine="708"/>
        <w:rPr>
          <w:sz w:val="27"/>
          <w:szCs w:val="27"/>
        </w:rPr>
      </w:pPr>
    </w:p>
    <w:p w14:paraId="10D09916" w14:textId="77777777" w:rsidR="009F28B3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4" w:name="_Toc95827636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1.1.2. Размещение объектов капитального строительства </w:t>
      </w:r>
    </w:p>
    <w:p w14:paraId="10D09917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регионального значения</w:t>
      </w:r>
      <w:bookmarkEnd w:id="4"/>
    </w:p>
    <w:p w14:paraId="10D09918" w14:textId="77777777" w:rsidR="006B43AC" w:rsidRPr="002C09CB" w:rsidRDefault="006B43AC" w:rsidP="006B43AC">
      <w:pPr>
        <w:rPr>
          <w:sz w:val="27"/>
          <w:szCs w:val="27"/>
        </w:rPr>
      </w:pPr>
    </w:p>
    <w:p w14:paraId="10D09919" w14:textId="77777777" w:rsidR="009F28B3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>На расчетный срок предусматривается сохранение объектов регионального значения:</w:t>
      </w:r>
      <w:r w:rsidR="00B46E17" w:rsidRPr="002C09CB">
        <w:rPr>
          <w:sz w:val="27"/>
          <w:szCs w:val="27"/>
        </w:rPr>
        <w:t xml:space="preserve"> </w:t>
      </w:r>
    </w:p>
    <w:p w14:paraId="10D0991A" w14:textId="77777777" w:rsidR="00B46E17" w:rsidRPr="002C09CB" w:rsidRDefault="00B46E17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302.01.01.02 – Центра профессиональной подготовки Главного управления </w:t>
      </w:r>
      <w:r w:rsidR="009F28B3"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инистерства внутренних дел Российской Федерации по 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восибирской области;</w:t>
      </w:r>
    </w:p>
    <w:p w14:paraId="10D0991B" w14:textId="77777777" w:rsidR="00DC36F3" w:rsidRPr="002C09CB" w:rsidRDefault="007E0E63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DC36F3" w:rsidRPr="002C09CB">
        <w:rPr>
          <w:sz w:val="27"/>
          <w:szCs w:val="27"/>
        </w:rPr>
        <w:t xml:space="preserve">302.01.02.01 – </w:t>
      </w:r>
      <w:r w:rsidRPr="002C09CB">
        <w:rPr>
          <w:sz w:val="27"/>
          <w:szCs w:val="27"/>
        </w:rPr>
        <w:t>г</w:t>
      </w:r>
      <w:r w:rsidR="00DC36F3" w:rsidRPr="002C09CB">
        <w:rPr>
          <w:sz w:val="27"/>
          <w:szCs w:val="27"/>
        </w:rPr>
        <w:t>осударственного автономного образов</w:t>
      </w:r>
      <w:r w:rsidR="00DC36F3" w:rsidRPr="002C09CB">
        <w:rPr>
          <w:sz w:val="27"/>
          <w:szCs w:val="27"/>
        </w:rPr>
        <w:t>а</w:t>
      </w:r>
      <w:r w:rsidR="00DC36F3" w:rsidRPr="002C09CB">
        <w:rPr>
          <w:sz w:val="27"/>
          <w:szCs w:val="27"/>
        </w:rPr>
        <w:t>тельного учреждени</w:t>
      </w:r>
      <w:r w:rsidR="00546764" w:rsidRPr="002C09CB">
        <w:rPr>
          <w:sz w:val="27"/>
          <w:szCs w:val="27"/>
        </w:rPr>
        <w:t>я</w:t>
      </w:r>
      <w:r w:rsidR="00DC36F3" w:rsidRPr="002C09CB">
        <w:rPr>
          <w:sz w:val="27"/>
          <w:szCs w:val="27"/>
        </w:rPr>
        <w:t xml:space="preserve"> высшего образования Новосибирской области «Новосибирский государственный театральный институт»;</w:t>
      </w:r>
    </w:p>
    <w:p w14:paraId="10D0991C" w14:textId="77777777" w:rsidR="00DC36F3" w:rsidRPr="002C09CB" w:rsidRDefault="00DC36F3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кварталов 302.01.01.03, 302.01.02.01 – </w:t>
      </w:r>
      <w:r w:rsidR="007E0E63" w:rsidRPr="002C09CB">
        <w:rPr>
          <w:sz w:val="27"/>
          <w:szCs w:val="27"/>
        </w:rPr>
        <w:t>г</w:t>
      </w:r>
      <w:r w:rsidRPr="002C09CB">
        <w:rPr>
          <w:sz w:val="27"/>
          <w:szCs w:val="27"/>
        </w:rPr>
        <w:t>осударственно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автоно</w:t>
      </w:r>
      <w:r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профессионально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образовательно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учреждени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Новосибирской области «Новосибирский медицинский колледж»;</w:t>
      </w:r>
    </w:p>
    <w:p w14:paraId="10D0991D" w14:textId="77777777" w:rsidR="00DC36F3" w:rsidRPr="002C09CB" w:rsidRDefault="00DC36F3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302.01.01.03 – </w:t>
      </w:r>
      <w:r w:rsidR="007E0E63" w:rsidRPr="002C09CB">
        <w:rPr>
          <w:sz w:val="27"/>
          <w:szCs w:val="27"/>
        </w:rPr>
        <w:t>г</w:t>
      </w:r>
      <w:r w:rsidRPr="002C09CB">
        <w:rPr>
          <w:sz w:val="27"/>
          <w:szCs w:val="27"/>
        </w:rPr>
        <w:t>осударственно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бюджетно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професси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нально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образовательно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учреждени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Новосибирской области «Новосибирский колледж электроники и вычислительной техники»;</w:t>
      </w:r>
    </w:p>
    <w:p w14:paraId="10D0991E" w14:textId="77777777" w:rsidR="006B43AC" w:rsidRPr="002C09CB" w:rsidRDefault="006B43AC" w:rsidP="009F28B3">
      <w:pPr>
        <w:widowControl w:val="0"/>
        <w:ind w:right="23"/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302.01.02.01 </w:t>
      </w:r>
      <w:r w:rsidR="009F28B3" w:rsidRPr="002C09CB">
        <w:rPr>
          <w:sz w:val="27"/>
          <w:szCs w:val="27"/>
        </w:rPr>
        <w:t>– г</w:t>
      </w:r>
      <w:r w:rsidRPr="002C09CB">
        <w:rPr>
          <w:sz w:val="27"/>
          <w:szCs w:val="27"/>
        </w:rPr>
        <w:t>осударственно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бюджетно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учреждени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здравоохранения Новосибирской области (далее </w:t>
      </w:r>
      <w:r w:rsidR="00E81013" w:rsidRPr="002C09CB">
        <w:rPr>
          <w:sz w:val="27"/>
          <w:szCs w:val="27"/>
        </w:rPr>
        <w:t>–</w:t>
      </w:r>
      <w:r w:rsidRPr="002C09CB">
        <w:rPr>
          <w:sz w:val="27"/>
          <w:szCs w:val="27"/>
        </w:rPr>
        <w:t xml:space="preserve"> ГБУЗ НСО) «Новосибирская г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некологическая больница № 2»;</w:t>
      </w:r>
    </w:p>
    <w:p w14:paraId="10D0991F" w14:textId="77777777" w:rsidR="006B43AC" w:rsidRPr="002C09CB" w:rsidRDefault="006B43AC" w:rsidP="009F28B3">
      <w:pPr>
        <w:widowControl w:val="0"/>
        <w:ind w:right="23"/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302.01.02.01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«Станция скорой медицинской помощи»;</w:t>
      </w:r>
    </w:p>
    <w:p w14:paraId="10D09920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302.01.06.01</w:t>
      </w:r>
      <w:hyperlink r:id="rId14" w:tooltip="поиск всех организаций с именем государственное бюджетное учреждение здравоохранения Новосибирской области &quot;Государственная областная Новосибирская клиническая туберкулёзная больница&quot;" w:history="1">
        <w:r w:rsidR="007E0E63" w:rsidRPr="002C09CB">
          <w:rPr>
            <w:rStyle w:val="ab"/>
            <w:rFonts w:eastAsiaTheme="majorEastAsia"/>
            <w:color w:val="auto"/>
            <w:sz w:val="27"/>
            <w:szCs w:val="27"/>
            <w:u w:val="none"/>
          </w:rPr>
          <w:t xml:space="preserve"> </w:t>
        </w:r>
        <w:r w:rsidR="009F28B3" w:rsidRPr="002C09CB">
          <w:rPr>
            <w:sz w:val="27"/>
            <w:szCs w:val="27"/>
          </w:rPr>
          <w:t xml:space="preserve">– </w:t>
        </w:r>
        <w:r w:rsidR="007E0E63" w:rsidRPr="002C09CB">
          <w:rPr>
            <w:rStyle w:val="ab"/>
            <w:rFonts w:eastAsiaTheme="majorEastAsia"/>
            <w:color w:val="auto"/>
            <w:sz w:val="27"/>
            <w:szCs w:val="27"/>
            <w:u w:val="none"/>
          </w:rPr>
          <w:t>ГБУЗ НСО</w:t>
        </w:r>
        <w:r w:rsidRPr="002C09CB">
          <w:rPr>
            <w:rStyle w:val="ab"/>
            <w:rFonts w:eastAsiaTheme="majorEastAsia"/>
            <w:color w:val="auto"/>
            <w:sz w:val="27"/>
            <w:szCs w:val="27"/>
            <w:u w:val="none"/>
          </w:rPr>
          <w:t xml:space="preserve"> «Государственная областная Новосибирская клиническая туберкул</w:t>
        </w:r>
        <w:r w:rsidR="000474DB" w:rsidRPr="002C09CB">
          <w:rPr>
            <w:rStyle w:val="ab"/>
            <w:rFonts w:eastAsiaTheme="majorEastAsia"/>
            <w:color w:val="auto"/>
            <w:sz w:val="27"/>
            <w:szCs w:val="27"/>
            <w:u w:val="none"/>
          </w:rPr>
          <w:t>е</w:t>
        </w:r>
        <w:r w:rsidRPr="002C09CB">
          <w:rPr>
            <w:rStyle w:val="ab"/>
            <w:rFonts w:eastAsiaTheme="majorEastAsia"/>
            <w:color w:val="auto"/>
            <w:sz w:val="27"/>
            <w:szCs w:val="27"/>
            <w:u w:val="none"/>
          </w:rPr>
          <w:t>зная больница</w:t>
        </w:r>
      </w:hyperlink>
      <w:r w:rsidRPr="002C09CB">
        <w:rPr>
          <w:sz w:val="27"/>
          <w:szCs w:val="27"/>
        </w:rPr>
        <w:t>»;</w:t>
      </w:r>
    </w:p>
    <w:p w14:paraId="10D09921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302.01.06.01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«Новосибирский областной клинический кожно-венерологический диспансер»;</w:t>
      </w:r>
    </w:p>
    <w:p w14:paraId="10D09922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302.01.01.03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«Клиническая стоматологич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ская поликлиника № 2»;</w:t>
      </w:r>
    </w:p>
    <w:p w14:paraId="10D09923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302.01.06.03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«Консультативно-диагностическая поликлиника № 27»</w:t>
      </w:r>
      <w:r w:rsidR="00546764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поликлиническо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отделени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№ 12;</w:t>
      </w:r>
    </w:p>
    <w:p w14:paraId="10D09924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302.01.03.02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«Консультативно-диагностическая поликлиника № 27»</w:t>
      </w:r>
      <w:r w:rsidR="009F28B3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поликлиническо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отделени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№ 10;</w:t>
      </w:r>
    </w:p>
    <w:p w14:paraId="10D09925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302.01.06.01 </w:t>
      </w:r>
      <w:r w:rsidR="009F28B3" w:rsidRPr="002C09CB">
        <w:rPr>
          <w:sz w:val="27"/>
          <w:szCs w:val="27"/>
        </w:rPr>
        <w:t xml:space="preserve">– </w:t>
      </w:r>
      <w:r w:rsidRPr="002C09CB">
        <w:rPr>
          <w:sz w:val="27"/>
          <w:szCs w:val="27"/>
        </w:rPr>
        <w:t>ГБУЗ НСО «Консультативно-диагностическая поликлиника № 27»</w:t>
      </w:r>
      <w:r w:rsidR="009F28B3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поликлиническо</w:t>
      </w:r>
      <w:r w:rsidR="009F28B3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отделени</w:t>
      </w:r>
      <w:r w:rsidR="009F28B3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№ 9.</w:t>
      </w:r>
    </w:p>
    <w:p w14:paraId="10D09926" w14:textId="77777777" w:rsidR="006B43AC" w:rsidRPr="002C09CB" w:rsidRDefault="006B43AC" w:rsidP="009F28B3">
      <w:pPr>
        <w:rPr>
          <w:sz w:val="27"/>
          <w:szCs w:val="27"/>
        </w:rPr>
      </w:pPr>
      <w:r w:rsidRPr="002C09CB">
        <w:rPr>
          <w:iCs/>
          <w:sz w:val="27"/>
          <w:szCs w:val="27"/>
        </w:rPr>
        <w:t>Рекон</w:t>
      </w:r>
      <w:r w:rsidR="009F28B3" w:rsidRPr="002C09CB">
        <w:rPr>
          <w:iCs/>
          <w:sz w:val="27"/>
          <w:szCs w:val="27"/>
        </w:rPr>
        <w:t xml:space="preserve">струкция объектов предусмотрена </w:t>
      </w:r>
      <w:r w:rsidR="00B46E17" w:rsidRPr="002C09CB">
        <w:rPr>
          <w:sz w:val="27"/>
          <w:szCs w:val="27"/>
        </w:rPr>
        <w:t xml:space="preserve">в границах квартала </w:t>
      </w:r>
      <w:r w:rsidRPr="002C09CB">
        <w:rPr>
          <w:sz w:val="27"/>
          <w:szCs w:val="27"/>
        </w:rPr>
        <w:t>302.01.06.01</w:t>
      </w:r>
      <w:r w:rsidR="00E81013" w:rsidRPr="002C09CB">
        <w:rPr>
          <w:sz w:val="27"/>
          <w:szCs w:val="27"/>
        </w:rPr>
        <w:t xml:space="preserve"> –</w:t>
      </w:r>
      <w:r w:rsidRPr="002C09CB">
        <w:rPr>
          <w:sz w:val="27"/>
          <w:szCs w:val="27"/>
        </w:rPr>
        <w:t xml:space="preserve"> здания отделений общей врачебной практики на 100 посещений в смену, увеличение вместимости на 100 посещений в смену ГБУЗ НСО «Клиническая консультативно-диагностическая поликлиника № 27» с реконструкцией здания по ул.</w:t>
      </w:r>
      <w:r w:rsidR="00546764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Вавилова, 12.</w:t>
      </w:r>
    </w:p>
    <w:p w14:paraId="10D09927" w14:textId="77777777" w:rsidR="006B43AC" w:rsidRPr="002C09CB" w:rsidRDefault="006B43AC" w:rsidP="006B43AC">
      <w:pPr>
        <w:pStyle w:val="2"/>
        <w:keepNext w:val="0"/>
        <w:keepLines w:val="0"/>
        <w:spacing w:before="0"/>
        <w:ind w:firstLine="709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5" w:name="_Toc95827637"/>
    </w:p>
    <w:p w14:paraId="10D09929" w14:textId="13E4480B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1.1.3. Размещение объектов капитального строительства </w:t>
      </w:r>
      <w:r w:rsidR="009F28B3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местного </w:t>
      </w: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значения</w:t>
      </w:r>
      <w:bookmarkEnd w:id="5"/>
    </w:p>
    <w:p w14:paraId="10D0992A" w14:textId="77777777" w:rsidR="006B43AC" w:rsidRPr="002C09CB" w:rsidRDefault="006B43AC" w:rsidP="006B43AC">
      <w:pPr>
        <w:rPr>
          <w:sz w:val="27"/>
          <w:szCs w:val="27"/>
        </w:rPr>
      </w:pPr>
    </w:p>
    <w:p w14:paraId="10D0992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На расчетный срок </w:t>
      </w:r>
      <w:r w:rsidR="001432ED" w:rsidRPr="002C09CB">
        <w:rPr>
          <w:sz w:val="27"/>
          <w:szCs w:val="27"/>
        </w:rPr>
        <w:t>сохраняются</w:t>
      </w:r>
      <w:r w:rsidRPr="002C09CB">
        <w:rPr>
          <w:sz w:val="27"/>
          <w:szCs w:val="27"/>
        </w:rPr>
        <w:t xml:space="preserve"> объект</w:t>
      </w:r>
      <w:r w:rsidR="001432ED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местного значения:</w:t>
      </w:r>
    </w:p>
    <w:p w14:paraId="10D0992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302.01.04.01 – тр</w:t>
      </w:r>
      <w:r w:rsidR="001432ED"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 xml:space="preserve"> плоскостны</w:t>
      </w:r>
      <w:r w:rsidR="009F28B3" w:rsidRPr="002C09CB">
        <w:rPr>
          <w:sz w:val="27"/>
          <w:szCs w:val="27"/>
        </w:rPr>
        <w:t>х</w:t>
      </w:r>
      <w:r w:rsidRPr="002C09CB">
        <w:rPr>
          <w:sz w:val="27"/>
          <w:szCs w:val="27"/>
        </w:rPr>
        <w:t xml:space="preserve"> спортивны</w:t>
      </w:r>
      <w:r w:rsidR="009F28B3" w:rsidRPr="002C09CB">
        <w:rPr>
          <w:sz w:val="27"/>
          <w:szCs w:val="27"/>
        </w:rPr>
        <w:t>х</w:t>
      </w:r>
      <w:r w:rsidRPr="002C09CB">
        <w:rPr>
          <w:sz w:val="27"/>
          <w:szCs w:val="27"/>
        </w:rPr>
        <w:t xml:space="preserve"> объект</w:t>
      </w:r>
      <w:r w:rsidR="009F28B3"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;</w:t>
      </w:r>
    </w:p>
    <w:p w14:paraId="10D0992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302.01.04.01 – </w:t>
      </w:r>
      <w:r w:rsidR="001432ED"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униципальн</w:t>
      </w:r>
      <w:r w:rsidR="009F28B3" w:rsidRPr="002C09CB">
        <w:rPr>
          <w:sz w:val="27"/>
          <w:szCs w:val="27"/>
        </w:rPr>
        <w:t>о</w:t>
      </w:r>
      <w:r w:rsidR="001432ED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 xml:space="preserve"> казенн</w:t>
      </w:r>
      <w:r w:rsidR="009F28B3" w:rsidRPr="002C09CB">
        <w:rPr>
          <w:sz w:val="27"/>
          <w:szCs w:val="27"/>
        </w:rPr>
        <w:t>о</w:t>
      </w:r>
      <w:r w:rsidR="001432ED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 xml:space="preserve"> учреждени</w:t>
      </w:r>
      <w:r w:rsidR="009F28B3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 xml:space="preserve"> кул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туры города Новосибирска «Централизованная библиотечная система Центрального округа по Железнодорожному, Заельцовскому и Центральному районам города 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восибирска»</w:t>
      </w:r>
      <w:r w:rsidR="009F28B3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детская библиотека им. С. Чекалина;</w:t>
      </w:r>
    </w:p>
    <w:p w14:paraId="10D0992E" w14:textId="447AA51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302.01.04.01 – муниципальное казенное дошкольное обр</w:t>
      </w:r>
      <w:r w:rsidR="006B43AC" w:rsidRPr="002C09CB">
        <w:rPr>
          <w:sz w:val="27"/>
          <w:szCs w:val="27"/>
        </w:rPr>
        <w:t>а</w:t>
      </w:r>
      <w:r w:rsidR="006B43AC" w:rsidRPr="002C09CB">
        <w:rPr>
          <w:sz w:val="27"/>
          <w:szCs w:val="27"/>
        </w:rPr>
        <w:t>зовательное учреждение города Новосибирска</w:t>
      </w:r>
      <w:r w:rsidR="00FB67DF">
        <w:rPr>
          <w:sz w:val="27"/>
          <w:szCs w:val="27"/>
        </w:rPr>
        <w:t xml:space="preserve"> (далее – МКДОУ) «Детский сад № </w:t>
      </w:r>
      <w:r w:rsidR="006B43AC" w:rsidRPr="002C09CB">
        <w:rPr>
          <w:sz w:val="27"/>
          <w:szCs w:val="27"/>
        </w:rPr>
        <w:t>312 «Жемчужинка»;</w:t>
      </w:r>
    </w:p>
    <w:p w14:paraId="10D0992F" w14:textId="77777777" w:rsidR="001432ED" w:rsidRPr="002C09CB" w:rsidRDefault="001432ED" w:rsidP="001432ED">
      <w:pPr>
        <w:rPr>
          <w:sz w:val="27"/>
          <w:szCs w:val="27"/>
        </w:rPr>
      </w:pPr>
      <w:r w:rsidRPr="002C09CB">
        <w:rPr>
          <w:sz w:val="27"/>
          <w:szCs w:val="27"/>
        </w:rPr>
        <w:t>в границ</w:t>
      </w:r>
      <w:r w:rsidR="00BA1167" w:rsidRPr="002C09CB">
        <w:rPr>
          <w:sz w:val="27"/>
          <w:szCs w:val="27"/>
        </w:rPr>
        <w:t xml:space="preserve">ах квартала </w:t>
      </w:r>
      <w:r w:rsidRPr="002C09CB">
        <w:rPr>
          <w:sz w:val="27"/>
          <w:szCs w:val="27"/>
        </w:rPr>
        <w:t>302.01.04.01 – МКДОУ «Детский сад № 59» (2 объекта);</w:t>
      </w:r>
    </w:p>
    <w:p w14:paraId="10D09930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302.01.04.01 – МКДОУ «Детский сад №</w:t>
      </w:r>
      <w:r w:rsidR="002B1F10" w:rsidRPr="002C09CB">
        <w:rPr>
          <w:sz w:val="27"/>
          <w:szCs w:val="27"/>
        </w:rPr>
        <w:t xml:space="preserve"> </w:t>
      </w:r>
      <w:r w:rsidR="006B43AC" w:rsidRPr="002C09CB">
        <w:rPr>
          <w:sz w:val="27"/>
          <w:szCs w:val="27"/>
        </w:rPr>
        <w:t>330 комбинир</w:t>
      </w:r>
      <w:r w:rsidR="006B43AC" w:rsidRPr="002C09CB">
        <w:rPr>
          <w:sz w:val="27"/>
          <w:szCs w:val="27"/>
        </w:rPr>
        <w:t>о</w:t>
      </w:r>
      <w:r w:rsidR="006B43AC" w:rsidRPr="002C09CB">
        <w:rPr>
          <w:sz w:val="27"/>
          <w:szCs w:val="27"/>
        </w:rPr>
        <w:t>ванного вида «Аринушка»;</w:t>
      </w:r>
    </w:p>
    <w:p w14:paraId="10D09931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302.01.04.01 – МКДОУ «Детский сад № 335 «Лесная ска</w:t>
      </w:r>
      <w:r w:rsidR="006B43AC" w:rsidRPr="002C09CB">
        <w:rPr>
          <w:sz w:val="27"/>
          <w:szCs w:val="27"/>
        </w:rPr>
        <w:t>з</w:t>
      </w:r>
      <w:r w:rsidR="006B43AC" w:rsidRPr="002C09CB">
        <w:rPr>
          <w:sz w:val="27"/>
          <w:szCs w:val="27"/>
        </w:rPr>
        <w:t>ка»;</w:t>
      </w:r>
    </w:p>
    <w:p w14:paraId="10D0993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</w:t>
      </w:r>
      <w:r w:rsidR="00BA1167" w:rsidRPr="002C09CB">
        <w:rPr>
          <w:sz w:val="27"/>
          <w:szCs w:val="27"/>
        </w:rPr>
        <w:t xml:space="preserve">ла </w:t>
      </w:r>
      <w:r w:rsidRPr="002C09CB">
        <w:rPr>
          <w:sz w:val="27"/>
          <w:szCs w:val="27"/>
        </w:rPr>
        <w:t xml:space="preserve">302.01.04.01 – </w:t>
      </w:r>
      <w:r w:rsidR="009F28B3"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униципальное бюджетное общеобразов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тельное учреждение города Новосибирска </w:t>
      </w:r>
      <w:r w:rsidRPr="002C09CB">
        <w:rPr>
          <w:bCs/>
          <w:iCs/>
          <w:sz w:val="27"/>
          <w:szCs w:val="27"/>
        </w:rPr>
        <w:t xml:space="preserve">(далее </w:t>
      </w:r>
      <w:r w:rsidR="00597CEB" w:rsidRPr="002C09CB">
        <w:rPr>
          <w:bCs/>
          <w:iCs/>
          <w:sz w:val="27"/>
          <w:szCs w:val="27"/>
        </w:rPr>
        <w:t>–</w:t>
      </w:r>
      <w:r w:rsidRPr="002C09CB">
        <w:rPr>
          <w:bCs/>
          <w:iCs/>
          <w:sz w:val="27"/>
          <w:szCs w:val="27"/>
        </w:rPr>
        <w:t xml:space="preserve"> МБОУ) </w:t>
      </w:r>
      <w:r w:rsidRPr="002C09CB">
        <w:rPr>
          <w:sz w:val="27"/>
          <w:szCs w:val="27"/>
        </w:rPr>
        <w:t>«Средняя общеобразов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тельная школа № 24»;</w:t>
      </w:r>
    </w:p>
    <w:p w14:paraId="10D09933" w14:textId="77777777" w:rsidR="002B1F10" w:rsidRPr="00FB67DF" w:rsidRDefault="00BA1167" w:rsidP="002B1F10">
      <w:pPr>
        <w:rPr>
          <w:rStyle w:val="af0"/>
          <w:rFonts w:eastAsiaTheme="majorEastAsia"/>
          <w:color w:val="800000"/>
          <w:sz w:val="27"/>
          <w:szCs w:val="27"/>
          <w:bdr w:val="none" w:sz="0" w:space="0" w:color="auto" w:frame="1"/>
          <w:shd w:val="clear" w:color="auto" w:fill="FFFFFF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302.01.03.02 – МКДОУ «Детский сад № 333 «Теремок»;</w:t>
      </w:r>
    </w:p>
    <w:p w14:paraId="10D09934" w14:textId="77777777" w:rsidR="00597CEB" w:rsidRPr="002C09CB" w:rsidRDefault="00597CEB" w:rsidP="002B1F10">
      <w:pPr>
        <w:rPr>
          <w:bCs/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302.01.03.02 – </w:t>
      </w:r>
      <w:r w:rsidRPr="002C09CB">
        <w:rPr>
          <w:bCs/>
          <w:sz w:val="27"/>
          <w:szCs w:val="27"/>
        </w:rPr>
        <w:t>муниципальное бюджетное учреждение д</w:t>
      </w:r>
      <w:r w:rsidRPr="002C09CB">
        <w:rPr>
          <w:bCs/>
          <w:sz w:val="27"/>
          <w:szCs w:val="27"/>
        </w:rPr>
        <w:t>о</w:t>
      </w:r>
      <w:r w:rsidR="005E38BD" w:rsidRPr="002C09CB">
        <w:rPr>
          <w:bCs/>
          <w:sz w:val="27"/>
          <w:szCs w:val="27"/>
        </w:rPr>
        <w:t>полнительного</w:t>
      </w:r>
      <w:r w:rsidRPr="002C09CB">
        <w:rPr>
          <w:bCs/>
          <w:sz w:val="27"/>
          <w:szCs w:val="27"/>
        </w:rPr>
        <w:t> образования города Новосибирска (далее – МБУДО) «Детская му</w:t>
      </w:r>
      <w:r w:rsidR="005E38BD" w:rsidRPr="002C09CB">
        <w:rPr>
          <w:bCs/>
          <w:sz w:val="27"/>
          <w:szCs w:val="27"/>
        </w:rPr>
        <w:t>з</w:t>
      </w:r>
      <w:r w:rsidR="005E38BD" w:rsidRPr="002C09CB">
        <w:rPr>
          <w:bCs/>
          <w:sz w:val="27"/>
          <w:szCs w:val="27"/>
        </w:rPr>
        <w:t>ы</w:t>
      </w:r>
      <w:r w:rsidR="005E38BD" w:rsidRPr="002C09CB">
        <w:rPr>
          <w:bCs/>
          <w:sz w:val="27"/>
          <w:szCs w:val="27"/>
        </w:rPr>
        <w:t>кальная школа № 5»</w:t>
      </w:r>
      <w:r w:rsidR="002B1F10" w:rsidRPr="002C09CB">
        <w:rPr>
          <w:bCs/>
          <w:sz w:val="27"/>
          <w:szCs w:val="27"/>
        </w:rPr>
        <w:t>;</w:t>
      </w:r>
    </w:p>
    <w:p w14:paraId="10D09935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302.01.03.01 – дошкольное отделение МКДОУ средней общеобразовательной школы № 180 «Солнечный город»;</w:t>
      </w:r>
    </w:p>
    <w:p w14:paraId="10D09936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 xml:space="preserve">302.01.01.03 – </w:t>
      </w:r>
      <w:r w:rsidR="00597CEB" w:rsidRPr="002C09CB">
        <w:rPr>
          <w:bCs/>
          <w:sz w:val="27"/>
          <w:szCs w:val="27"/>
        </w:rPr>
        <w:t>МБУДО</w:t>
      </w:r>
      <w:r w:rsidR="00597CEB" w:rsidRPr="002C09CB">
        <w:rPr>
          <w:sz w:val="27"/>
          <w:szCs w:val="27"/>
        </w:rPr>
        <w:t xml:space="preserve"> </w:t>
      </w:r>
      <w:r w:rsidR="006B43AC" w:rsidRPr="002C09CB">
        <w:rPr>
          <w:sz w:val="27"/>
          <w:szCs w:val="27"/>
        </w:rPr>
        <w:t>«Детско-юношеский (физкульту</w:t>
      </w:r>
      <w:r w:rsidR="006B43AC" w:rsidRPr="002C09CB">
        <w:rPr>
          <w:sz w:val="27"/>
          <w:szCs w:val="27"/>
        </w:rPr>
        <w:t>р</w:t>
      </w:r>
      <w:r w:rsidR="006B43AC" w:rsidRPr="002C09CB">
        <w:rPr>
          <w:sz w:val="27"/>
          <w:szCs w:val="27"/>
        </w:rPr>
        <w:t>ный) центр № 1 «ЛИГР»;</w:t>
      </w:r>
    </w:p>
    <w:p w14:paraId="10D09937" w14:textId="77777777" w:rsidR="006B43AC" w:rsidRPr="002C09CB" w:rsidRDefault="005E38BD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302.01.05.01 – МКДОУ «Детский сад № 306 «Ласточка»;</w:t>
      </w:r>
    </w:p>
    <w:p w14:paraId="10D09938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 xml:space="preserve">302.01.02.01 – </w:t>
      </w:r>
      <w:r w:rsidR="00597CEB" w:rsidRPr="002C09CB">
        <w:rPr>
          <w:bCs/>
          <w:sz w:val="27"/>
          <w:szCs w:val="27"/>
        </w:rPr>
        <w:t>МБУДО</w:t>
      </w:r>
      <w:r w:rsidR="00597CEB" w:rsidRPr="002C09CB">
        <w:rPr>
          <w:sz w:val="27"/>
          <w:szCs w:val="27"/>
        </w:rPr>
        <w:t xml:space="preserve"> </w:t>
      </w:r>
      <w:r w:rsidR="006B43AC" w:rsidRPr="002C09CB">
        <w:rPr>
          <w:sz w:val="27"/>
          <w:szCs w:val="27"/>
        </w:rPr>
        <w:t>«Центр развития творчества детей и юношества «Заельцовский»;</w:t>
      </w:r>
    </w:p>
    <w:p w14:paraId="10D09939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302.01.02.01 – два плоскостных спортивных объекта;</w:t>
      </w:r>
    </w:p>
    <w:p w14:paraId="10D0993A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302.01.02.01 – муниципальное казенное учреждение кул</w:t>
      </w:r>
      <w:r w:rsidR="006B43AC" w:rsidRPr="002C09CB">
        <w:rPr>
          <w:sz w:val="27"/>
          <w:szCs w:val="27"/>
        </w:rPr>
        <w:t>ь</w:t>
      </w:r>
      <w:r w:rsidR="006B43AC" w:rsidRPr="002C09CB">
        <w:rPr>
          <w:sz w:val="27"/>
          <w:szCs w:val="27"/>
        </w:rPr>
        <w:t>туры города Новосибирска «Центральная городская библиотека им. К. Маркса»;</w:t>
      </w:r>
    </w:p>
    <w:p w14:paraId="10D0993B" w14:textId="77777777" w:rsidR="00BA1167" w:rsidRPr="002C09CB" w:rsidRDefault="00BA1167" w:rsidP="00BA1167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302.01.04.01 – опорного пункта общественного порядка</w:t>
      </w:r>
      <w:r w:rsidR="006C2AED" w:rsidRPr="002C09CB">
        <w:rPr>
          <w:sz w:val="27"/>
          <w:szCs w:val="27"/>
        </w:rPr>
        <w:t>.</w:t>
      </w:r>
    </w:p>
    <w:p w14:paraId="10D0993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iCs/>
          <w:sz w:val="27"/>
          <w:szCs w:val="27"/>
        </w:rPr>
        <w:t>Проектом планировки на расчетный срок предусматривается реконструкция</w:t>
      </w:r>
      <w:r w:rsidRPr="002C09CB">
        <w:rPr>
          <w:sz w:val="27"/>
          <w:szCs w:val="27"/>
        </w:rPr>
        <w:t xml:space="preserve">: </w:t>
      </w:r>
    </w:p>
    <w:p w14:paraId="10D0993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302.01.03.01 – </w:t>
      </w:r>
      <w:r w:rsidRPr="002C09CB">
        <w:rPr>
          <w:bCs/>
          <w:iCs/>
          <w:sz w:val="27"/>
          <w:szCs w:val="27"/>
        </w:rPr>
        <w:t>МБОУ «С</w:t>
      </w:r>
      <w:r w:rsidRPr="002C09CB">
        <w:rPr>
          <w:sz w:val="27"/>
          <w:szCs w:val="27"/>
        </w:rPr>
        <w:t>редняя общеобразовательная школа № 180» с расширением вместимости до 1360 мест;</w:t>
      </w:r>
    </w:p>
    <w:p w14:paraId="10D0993E" w14:textId="6DEE5238" w:rsidR="006B43AC" w:rsidRPr="002C09CB" w:rsidRDefault="006B43AC" w:rsidP="006B43AC">
      <w:pPr>
        <w:autoSpaceDE w:val="0"/>
        <w:autoSpaceDN w:val="0"/>
        <w:adjustRightInd w:val="0"/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302.01.06.03 – МБОУ «Средняя общеобразовательная школа № 120» до 1000 мест в соответствии с приложением 139 к Перечню меропри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тий (инвестиционных проектов) по проектированию, строительству и реконструкции объектов социальной инфраструктуры города Новосибирска Программы комплек</w:t>
      </w:r>
      <w:r w:rsidRPr="002C09CB">
        <w:rPr>
          <w:sz w:val="27"/>
          <w:szCs w:val="27"/>
        </w:rPr>
        <w:t>с</w:t>
      </w:r>
      <w:r w:rsidRPr="002C09CB">
        <w:rPr>
          <w:sz w:val="27"/>
          <w:szCs w:val="27"/>
        </w:rPr>
        <w:t>ного развития социальной инфраструктуры города Новосибирска на 2017</w:t>
      </w:r>
      <w:r w:rsidR="009F28B3" w:rsidRPr="002C09CB">
        <w:rPr>
          <w:sz w:val="27"/>
          <w:szCs w:val="27"/>
        </w:rPr>
        <w:t xml:space="preserve"> – </w:t>
      </w:r>
      <w:r w:rsidRPr="002C09CB">
        <w:rPr>
          <w:sz w:val="27"/>
          <w:szCs w:val="27"/>
        </w:rPr>
        <w:t>2030 г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ды, утвержденной решением Совета депутатов города Новосибир</w:t>
      </w:r>
      <w:r w:rsidR="00FB67DF">
        <w:rPr>
          <w:sz w:val="27"/>
          <w:szCs w:val="27"/>
        </w:rPr>
        <w:t>ска от 21.12.2016 № </w:t>
      </w:r>
      <w:r w:rsidRPr="002C09CB">
        <w:rPr>
          <w:sz w:val="27"/>
          <w:szCs w:val="27"/>
        </w:rPr>
        <w:t>329;</w:t>
      </w:r>
    </w:p>
    <w:p w14:paraId="10D0993F" w14:textId="77777777" w:rsidR="006B43AC" w:rsidRPr="002C09CB" w:rsidRDefault="006B43AC" w:rsidP="006B43AC">
      <w:pPr>
        <w:autoSpaceDE w:val="0"/>
        <w:autoSpaceDN w:val="0"/>
        <w:adjustRightInd w:val="0"/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302.01.04.01 – </w:t>
      </w:r>
      <w:r w:rsidRPr="002C09CB">
        <w:rPr>
          <w:bCs/>
          <w:iCs/>
          <w:sz w:val="27"/>
          <w:szCs w:val="27"/>
        </w:rPr>
        <w:t>МБОУ «С</w:t>
      </w:r>
      <w:r w:rsidRPr="002C09CB">
        <w:rPr>
          <w:sz w:val="27"/>
          <w:szCs w:val="27"/>
        </w:rPr>
        <w:t>редняя общеобразовательная школа № 172» с расширением до 825 мест.</w:t>
      </w:r>
    </w:p>
    <w:p w14:paraId="10D09940" w14:textId="77777777" w:rsidR="006B43AC" w:rsidRPr="002C09CB" w:rsidRDefault="006B43AC" w:rsidP="006B43AC">
      <w:pPr>
        <w:rPr>
          <w:iCs/>
          <w:sz w:val="27"/>
          <w:szCs w:val="27"/>
        </w:rPr>
      </w:pPr>
      <w:r w:rsidRPr="002C09CB">
        <w:rPr>
          <w:iCs/>
          <w:sz w:val="27"/>
          <w:szCs w:val="27"/>
        </w:rPr>
        <w:lastRenderedPageBreak/>
        <w:t>На расчетный срок предусматривается строительство новых объектов:</w:t>
      </w:r>
    </w:p>
    <w:p w14:paraId="10D09941" w14:textId="77777777" w:rsidR="006B43AC" w:rsidRPr="002C09CB" w:rsidRDefault="00BA116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 границах квартала </w:t>
      </w:r>
      <w:r w:rsidR="006B43AC" w:rsidRPr="002C09CB">
        <w:rPr>
          <w:sz w:val="27"/>
          <w:szCs w:val="27"/>
        </w:rPr>
        <w:t>302.01.02.01 – общеобразовательной школы на 860 мест с плавательным бассейном;</w:t>
      </w:r>
    </w:p>
    <w:p w14:paraId="10D09942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в границах квартала 302.01.02.01 – дошкольной образовательной организа</w:t>
      </w:r>
      <w:r w:rsidR="005E38BD" w:rsidRPr="002C09CB">
        <w:rPr>
          <w:sz w:val="27"/>
          <w:szCs w:val="27"/>
        </w:rPr>
        <w:t xml:space="preserve">ции </w:t>
      </w:r>
      <w:r w:rsidRPr="002C09CB">
        <w:rPr>
          <w:sz w:val="27"/>
          <w:szCs w:val="27"/>
        </w:rPr>
        <w:t>на 300 мест;</w:t>
      </w:r>
    </w:p>
    <w:p w14:paraId="10D0994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302.01.06.03 – дошкольной образовательной организации на 265 мест в соответствии с приложением 85.19 к Перечню мероприятий (инвест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ционных проектов) по проектированию, строительству и реконструкции объектов социальной инфраструктуры города Новосибирска Программы комплексного разв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тия социальной инфраструктуры города Новосибирска на 2017</w:t>
      </w:r>
      <w:r w:rsidR="007173B0" w:rsidRPr="002C09CB">
        <w:rPr>
          <w:sz w:val="27"/>
          <w:szCs w:val="27"/>
        </w:rPr>
        <w:t xml:space="preserve"> – </w:t>
      </w:r>
      <w:r w:rsidRPr="002C09CB">
        <w:rPr>
          <w:sz w:val="27"/>
          <w:szCs w:val="27"/>
        </w:rPr>
        <w:t>2030 годы, утве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жденной решением Совета д</w:t>
      </w:r>
      <w:r w:rsidR="007173B0" w:rsidRPr="002C09CB">
        <w:rPr>
          <w:sz w:val="27"/>
          <w:szCs w:val="27"/>
        </w:rPr>
        <w:t>епутатов города Новосибирска от </w:t>
      </w:r>
      <w:r w:rsidRPr="002C09CB">
        <w:rPr>
          <w:sz w:val="27"/>
          <w:szCs w:val="27"/>
        </w:rPr>
        <w:t>21.12.2016 № 329;</w:t>
      </w:r>
    </w:p>
    <w:p w14:paraId="10D09944" w14:textId="77777777" w:rsidR="000305F7" w:rsidRPr="002C09CB" w:rsidRDefault="000305F7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302.01.06.02 – встроенно-пристроенно</w:t>
      </w:r>
      <w:r w:rsidR="00B03B6A"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 xml:space="preserve"> дошкольной обр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зовательной организации  на 40 мест;</w:t>
      </w:r>
    </w:p>
    <w:p w14:paraId="10D09945" w14:textId="7166ACBA" w:rsidR="009F28B3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границах квартала 302.01.06.02 –</w:t>
      </w:r>
      <w:r w:rsidR="00C9185C" w:rsidRPr="002C09CB">
        <w:rPr>
          <w:sz w:val="27"/>
          <w:szCs w:val="27"/>
        </w:rPr>
        <w:t xml:space="preserve"> </w:t>
      </w:r>
      <w:r w:rsidR="000305F7" w:rsidRPr="002C09CB">
        <w:rPr>
          <w:sz w:val="27"/>
          <w:szCs w:val="27"/>
        </w:rPr>
        <w:t>опорн</w:t>
      </w:r>
      <w:r w:rsidR="00B03B6A" w:rsidRPr="002C09CB">
        <w:rPr>
          <w:sz w:val="27"/>
          <w:szCs w:val="27"/>
        </w:rPr>
        <w:t>ого</w:t>
      </w:r>
      <w:r w:rsidR="000305F7" w:rsidRPr="002C09CB">
        <w:rPr>
          <w:sz w:val="27"/>
          <w:szCs w:val="27"/>
        </w:rPr>
        <w:t xml:space="preserve"> пункт</w:t>
      </w:r>
      <w:r w:rsidR="00B03B6A" w:rsidRPr="002C09CB">
        <w:rPr>
          <w:sz w:val="27"/>
          <w:szCs w:val="27"/>
        </w:rPr>
        <w:t>а</w:t>
      </w:r>
      <w:r w:rsidR="000305F7" w:rsidRPr="002C09CB">
        <w:rPr>
          <w:sz w:val="27"/>
          <w:szCs w:val="27"/>
        </w:rPr>
        <w:t xml:space="preserve"> общественного порядка</w:t>
      </w:r>
      <w:r w:rsidR="0041459E" w:rsidRPr="002C09CB">
        <w:rPr>
          <w:sz w:val="27"/>
          <w:szCs w:val="27"/>
        </w:rPr>
        <w:t>.</w:t>
      </w:r>
    </w:p>
    <w:p w14:paraId="10D09946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Предусмотрено размещение новых и благоустройство существующих скверов, бульваров, объектов озеленения ограниченного пользования жилых кварталов.</w:t>
      </w:r>
    </w:p>
    <w:p w14:paraId="10D09947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На расчетный срок предусматривается реконструкция существующих и стро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тельство новых объектов улично-дорожной сети в пределах установленных проектом красных линий:</w:t>
      </w:r>
    </w:p>
    <w:p w14:paraId="10D09948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строительство участка магистральной дороги скоростного движения прот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женностью 1,10 км с разноуровневыми транспортными развязками;</w:t>
      </w:r>
    </w:p>
    <w:p w14:paraId="10D09949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расширение проезжей части участков магистральных улиц общегородского значения регулируемого движения с устройством разделительной полосы шириной 2 м по ул. Дуси Ковальчук (1,20 км), ул. Жуковского (1,30 км), ул. Плановой (0,52 км);</w:t>
      </w:r>
    </w:p>
    <w:p w14:paraId="10D0994A" w14:textId="77777777" w:rsidR="006B43AC" w:rsidRPr="002C09CB" w:rsidRDefault="006B43AC" w:rsidP="006B43AC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расширение до 15 м проезжей части участков магистральных улиц районного значения по ул. Дмитрия Донского (1,32 км), ул. Дачной (1,35 км);</w:t>
      </w:r>
    </w:p>
    <w:p w14:paraId="10D0994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расширение до 9 м проезжей части ул.</w:t>
      </w:r>
      <w:r w:rsidR="00546764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М. Перевозчикова (0,38 км), ул. Тимирязева (0,95 км), ул. Вавилова (0,45 км).</w:t>
      </w:r>
    </w:p>
    <w:p w14:paraId="10D0994C" w14:textId="557883FE" w:rsidR="006B43AC" w:rsidRPr="002C09CB" w:rsidRDefault="006B43AC" w:rsidP="006B43AC">
      <w:pPr>
        <w:widowControl w:val="0"/>
        <w:ind w:right="23"/>
        <w:rPr>
          <w:sz w:val="27"/>
          <w:szCs w:val="27"/>
        </w:rPr>
      </w:pPr>
      <w:r w:rsidRPr="002C09CB">
        <w:rPr>
          <w:sz w:val="27"/>
          <w:szCs w:val="27"/>
        </w:rPr>
        <w:t>Общеобразовательные организации и дошкольные образовательные организ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ции расположены в пешеходной доступности от жилых комплексов кварталов (ми</w:t>
      </w:r>
      <w:r w:rsidRPr="002C09CB">
        <w:rPr>
          <w:sz w:val="27"/>
          <w:szCs w:val="27"/>
        </w:rPr>
        <w:t>к</w:t>
      </w:r>
      <w:r w:rsidRPr="002C09CB">
        <w:rPr>
          <w:sz w:val="27"/>
          <w:szCs w:val="27"/>
        </w:rPr>
        <w:t>рорайонов). Радиус доступности для общеобразов</w:t>
      </w:r>
      <w:r w:rsidR="00FB67DF">
        <w:rPr>
          <w:sz w:val="27"/>
          <w:szCs w:val="27"/>
        </w:rPr>
        <w:t>ательных организаций принят 500 </w:t>
      </w:r>
      <w:r w:rsidRPr="002C09CB">
        <w:rPr>
          <w:sz w:val="27"/>
          <w:szCs w:val="27"/>
        </w:rPr>
        <w:t>м, для дошкольных образовательных организаций – 300 м.</w:t>
      </w:r>
    </w:p>
    <w:p w14:paraId="10D0994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Нормативные показатели вместимости, принятые в соответствии с Местными нормативами города Новосибирска, на 1 тыс. жителей составляют: </w:t>
      </w:r>
    </w:p>
    <w:p w14:paraId="10D0994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для дошкольных образовательных организаций – 35 мест; </w:t>
      </w:r>
    </w:p>
    <w:p w14:paraId="10D0994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общеобразовательных организаций – 115 мест.</w:t>
      </w:r>
    </w:p>
    <w:p w14:paraId="10D09950" w14:textId="77777777" w:rsidR="006B43AC" w:rsidRPr="002C09CB" w:rsidRDefault="006B43AC" w:rsidP="006B43AC">
      <w:pPr>
        <w:widowControl w:val="0"/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</w:p>
    <w:p w14:paraId="0B6C7F8B" w14:textId="77777777" w:rsidR="00FB67DF" w:rsidRDefault="006B43AC" w:rsidP="006B43AC">
      <w:pPr>
        <w:widowControl w:val="0"/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2C09CB">
        <w:rPr>
          <w:b/>
          <w:sz w:val="27"/>
          <w:szCs w:val="27"/>
        </w:rPr>
        <w:t>1.1.4.</w:t>
      </w:r>
      <w:r w:rsidR="009F28B3" w:rsidRPr="002C09CB">
        <w:rPr>
          <w:b/>
          <w:sz w:val="27"/>
          <w:szCs w:val="27"/>
        </w:rPr>
        <w:t> </w:t>
      </w:r>
      <w:r w:rsidRPr="002C09CB">
        <w:rPr>
          <w:b/>
          <w:sz w:val="27"/>
          <w:szCs w:val="27"/>
        </w:rPr>
        <w:t xml:space="preserve">Объемно-пространственные характеристики планируемого развития </w:t>
      </w:r>
    </w:p>
    <w:p w14:paraId="10D09951" w14:textId="5C65A9EC" w:rsidR="006B43AC" w:rsidRPr="002C09CB" w:rsidRDefault="006B43AC" w:rsidP="006B43AC">
      <w:pPr>
        <w:widowControl w:val="0"/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2C09CB">
        <w:rPr>
          <w:b/>
          <w:sz w:val="27"/>
          <w:szCs w:val="27"/>
        </w:rPr>
        <w:t>территории внешнего облика объектов капитального строительства</w:t>
      </w:r>
    </w:p>
    <w:p w14:paraId="10D09952" w14:textId="77777777" w:rsidR="006B43AC" w:rsidRPr="002C09CB" w:rsidRDefault="006B43AC" w:rsidP="006B43AC">
      <w:pPr>
        <w:rPr>
          <w:sz w:val="27"/>
          <w:szCs w:val="27"/>
        </w:rPr>
      </w:pPr>
    </w:p>
    <w:p w14:paraId="10D09953" w14:textId="77777777" w:rsidR="006B43AC" w:rsidRPr="002C09CB" w:rsidRDefault="006B43AC" w:rsidP="006B43AC">
      <w:pPr>
        <w:rPr>
          <w:sz w:val="27"/>
          <w:szCs w:val="27"/>
        </w:rPr>
      </w:pPr>
      <w:bookmarkStart w:id="6" w:name="_Toc95827638"/>
      <w:r w:rsidRPr="002C09CB">
        <w:rPr>
          <w:sz w:val="27"/>
          <w:szCs w:val="27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</w:t>
      </w:r>
      <w:r w:rsidRPr="002C09CB">
        <w:rPr>
          <w:sz w:val="27"/>
          <w:szCs w:val="27"/>
        </w:rPr>
        <w:t>д</w:t>
      </w:r>
      <w:r w:rsidRPr="002C09CB">
        <w:rPr>
          <w:sz w:val="27"/>
          <w:szCs w:val="27"/>
        </w:rPr>
        <w:t>ской среды.</w:t>
      </w:r>
    </w:p>
    <w:p w14:paraId="10D0995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Капитальная застройка не должна быть монотонной, а </w:t>
      </w:r>
      <w:r w:rsidR="009F28B3" w:rsidRPr="002C09CB">
        <w:rPr>
          <w:sz w:val="27"/>
          <w:szCs w:val="27"/>
        </w:rPr>
        <w:t xml:space="preserve">должна </w:t>
      </w:r>
      <w:r w:rsidRPr="002C09CB">
        <w:rPr>
          <w:sz w:val="27"/>
          <w:szCs w:val="27"/>
        </w:rPr>
        <w:t>сочетать в ко</w:t>
      </w:r>
      <w:r w:rsidRPr="002C09CB">
        <w:rPr>
          <w:sz w:val="27"/>
          <w:szCs w:val="27"/>
        </w:rPr>
        <w:t>м</w:t>
      </w:r>
      <w:r w:rsidRPr="002C09CB">
        <w:rPr>
          <w:sz w:val="27"/>
          <w:szCs w:val="27"/>
        </w:rPr>
        <w:t>позиционных решениях различные типы зданий для достижения оптимальной пло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lastRenderedPageBreak/>
        <w:t>ности, требуемого уровня функционального и архитектурного разнообразия. Комп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зиционная структура створа визуального восприятия улиц исключает монотонность, непрерывность. Колористические решения фасадов объектов должны учитывать с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 xml:space="preserve">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декоративными </w:t>
      </w:r>
      <w:r w:rsidR="001D2E85" w:rsidRPr="002C09CB">
        <w:rPr>
          <w:sz w:val="27"/>
          <w:szCs w:val="27"/>
        </w:rPr>
        <w:t>качествами</w:t>
      </w:r>
      <w:r w:rsidRPr="002C09CB">
        <w:rPr>
          <w:sz w:val="27"/>
          <w:szCs w:val="27"/>
        </w:rPr>
        <w:t xml:space="preserve">. </w:t>
      </w:r>
    </w:p>
    <w:p w14:paraId="10D09955" w14:textId="77777777" w:rsidR="006629FB" w:rsidRPr="002C09CB" w:rsidRDefault="006B43AC" w:rsidP="006629FB">
      <w:pPr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 xml:space="preserve">Архитектурно-градостроительный облик проектируемых многоквартирных жилых домов подлежит рассмотрению в департаменте строительства и архитектуры мэрии города Новосибирска. </w:t>
      </w:r>
    </w:p>
    <w:p w14:paraId="10D09956" w14:textId="77777777" w:rsidR="006629FB" w:rsidRPr="002C09CB" w:rsidRDefault="006629FB" w:rsidP="006629FB">
      <w:pPr>
        <w:spacing w:line="240" w:lineRule="atLeast"/>
        <w:rPr>
          <w:sz w:val="27"/>
          <w:szCs w:val="27"/>
        </w:rPr>
      </w:pPr>
      <w:r w:rsidRPr="002C09CB">
        <w:rPr>
          <w:sz w:val="27"/>
          <w:szCs w:val="27"/>
        </w:rPr>
        <w:t>В целях формирования архитектурного облика города до выдачи разрешения на строительство в департамент строительства и архитектуры мэрии города Новос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бирска представляются паспорта фасадов зданий, выполненные в соответствии с ук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занными характеристиками. </w:t>
      </w:r>
    </w:p>
    <w:p w14:paraId="10D0995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Объекты общественно-делового, торгового назначения формируются с арх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</w:t>
      </w:r>
      <w:r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>кающими открытыми общественными пространствами и пешеходными зонами.</w:t>
      </w:r>
    </w:p>
    <w:p w14:paraId="10D0995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Элементы озеленения и благоустройства общественных пространств на вну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 xml:space="preserve">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14:paraId="10D0995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14:paraId="10D0995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Необходимо обеспечение пешеходной доступности озелененных территорий и рекреационных пространств для жителей посредством размещения линейного озел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нения скверов и бульваров вдоль городских улиц.</w:t>
      </w:r>
    </w:p>
    <w:p w14:paraId="10D0995B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</w:p>
    <w:p w14:paraId="10D0995C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1.2. Развитие системы транспортного обслуживания</w:t>
      </w:r>
      <w:bookmarkEnd w:id="6"/>
    </w:p>
    <w:p w14:paraId="10D0995D" w14:textId="77777777" w:rsidR="006B43AC" w:rsidRPr="002C09CB" w:rsidRDefault="006B43AC" w:rsidP="006B43AC">
      <w:pPr>
        <w:ind w:firstLine="0"/>
        <w:jc w:val="center"/>
        <w:rPr>
          <w:b/>
          <w:sz w:val="27"/>
          <w:szCs w:val="27"/>
        </w:rPr>
      </w:pPr>
    </w:p>
    <w:p w14:paraId="10D0995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Проектом планировки предусматривается развитие существующих и стро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тельство новых элементов системы транспортного обслуживания планируемой те</w:t>
      </w:r>
      <w:r w:rsidRPr="002C09CB">
        <w:rPr>
          <w:sz w:val="27"/>
          <w:szCs w:val="27"/>
        </w:rPr>
        <w:t>р</w:t>
      </w:r>
      <w:r w:rsidRPr="002C09CB">
        <w:rPr>
          <w:sz w:val="27"/>
          <w:szCs w:val="27"/>
        </w:rPr>
        <w:t>ритории. Предусмотрено достижение на расчетный срок плотности улично-дорожной сети (далее – УДС) в размере 4,8 км/кв. км, что создаст условия для пр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пуска перспективных транспортных потоков. Предусматривается реконструкция с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ществующих и строительство новых элементов УДС, в том числе:</w:t>
      </w:r>
    </w:p>
    <w:p w14:paraId="10D0995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участка магистральной дороги скоростного движения, распол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женного в пойме реки 2-я Ельцовка;</w:t>
      </w:r>
    </w:p>
    <w:p w14:paraId="10D09960" w14:textId="1CB8C046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реконструкция участков магистральных улиц общегородского значения рег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лируемого движения по ул</w:t>
      </w:r>
      <w:r w:rsidR="008D5B54" w:rsidRPr="002C09CB">
        <w:rPr>
          <w:sz w:val="27"/>
          <w:szCs w:val="27"/>
        </w:rPr>
        <w:t>.</w:t>
      </w:r>
      <w:r w:rsidRPr="002C09CB">
        <w:rPr>
          <w:sz w:val="27"/>
          <w:szCs w:val="27"/>
        </w:rPr>
        <w:t xml:space="preserve"> Дуси Ковальчук, </w:t>
      </w:r>
      <w:r w:rsidR="008D5B54" w:rsidRPr="002C09CB">
        <w:rPr>
          <w:sz w:val="27"/>
          <w:szCs w:val="27"/>
        </w:rPr>
        <w:t xml:space="preserve">ул. </w:t>
      </w:r>
      <w:r w:rsidRPr="002C09CB">
        <w:rPr>
          <w:sz w:val="27"/>
          <w:szCs w:val="27"/>
        </w:rPr>
        <w:t xml:space="preserve">Жуковского, </w:t>
      </w:r>
      <w:r w:rsidR="008D5B54" w:rsidRPr="002C09CB">
        <w:rPr>
          <w:sz w:val="27"/>
          <w:szCs w:val="27"/>
        </w:rPr>
        <w:t xml:space="preserve">ул. </w:t>
      </w:r>
      <w:r w:rsidRPr="002C09CB">
        <w:rPr>
          <w:sz w:val="27"/>
          <w:szCs w:val="27"/>
        </w:rPr>
        <w:t>Плановой;</w:t>
      </w:r>
    </w:p>
    <w:p w14:paraId="10D09961" w14:textId="5334F203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реконструкция магистральны</w:t>
      </w:r>
      <w:r w:rsidR="009F28B3" w:rsidRPr="002C09CB">
        <w:rPr>
          <w:sz w:val="27"/>
          <w:szCs w:val="27"/>
        </w:rPr>
        <w:t>х улиц районного значения по у</w:t>
      </w:r>
      <w:r w:rsidR="008D5B54" w:rsidRPr="002C09CB">
        <w:rPr>
          <w:sz w:val="27"/>
          <w:szCs w:val="27"/>
        </w:rPr>
        <w:t>л.</w:t>
      </w:r>
      <w:r w:rsidR="009F28B3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Дмитрия До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ского,</w:t>
      </w:r>
      <w:r w:rsidR="008D5B54" w:rsidRPr="002C09CB">
        <w:rPr>
          <w:sz w:val="27"/>
          <w:szCs w:val="27"/>
        </w:rPr>
        <w:t xml:space="preserve"> ул.</w:t>
      </w:r>
      <w:r w:rsidRPr="002C09CB">
        <w:rPr>
          <w:sz w:val="27"/>
          <w:szCs w:val="27"/>
        </w:rPr>
        <w:t> Дачной;</w:t>
      </w:r>
    </w:p>
    <w:p w14:paraId="10D0996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и реконструкция улиц в жилой застройке.</w:t>
      </w:r>
    </w:p>
    <w:p w14:paraId="10D0996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Общая протяженность УДС планируемой территории предусматривается к увеличению на 20 % – до 12,36 км.</w:t>
      </w:r>
    </w:p>
    <w:p w14:paraId="10D0996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 xml:space="preserve">Положение установленных проектом </w:t>
      </w:r>
      <w:r w:rsidR="006C2AED" w:rsidRPr="002C09CB">
        <w:rPr>
          <w:sz w:val="27"/>
          <w:szCs w:val="27"/>
        </w:rPr>
        <w:t xml:space="preserve">планировки </w:t>
      </w:r>
      <w:r w:rsidRPr="002C09CB">
        <w:rPr>
          <w:sz w:val="27"/>
          <w:szCs w:val="27"/>
        </w:rPr>
        <w:t>красных линий определяется шириной проезжей части улиц и дорог, шириной коридоров инженерно-технических коммуникаций, шириной тротуаров и полос озеленения.</w:t>
      </w:r>
    </w:p>
    <w:p w14:paraId="10D09965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Проектом планировки учитывается необходимость строительства на планир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емой территории транспортных развязок, в том числе разноуровневых, с обеспечен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ем пропуска линии скоростного трамвая. Разноуровневые развязки предусматрив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ются на пересечении планируемой магистральной дороги скоростного движения – Ельцовской магистрали – с магистральными улицами общегородского значения, а также на наиболее загруженных пересечениях магистральных улиц общегородского значения друг с другом.</w:t>
      </w:r>
    </w:p>
    <w:p w14:paraId="10D09966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Проектом </w:t>
      </w:r>
      <w:r w:rsidR="006C2AED" w:rsidRPr="002C09CB">
        <w:rPr>
          <w:sz w:val="27"/>
          <w:szCs w:val="27"/>
        </w:rPr>
        <w:t xml:space="preserve">планировки </w:t>
      </w:r>
      <w:r w:rsidRPr="002C09CB">
        <w:rPr>
          <w:sz w:val="27"/>
          <w:szCs w:val="27"/>
        </w:rPr>
        <w:t xml:space="preserve">учитывается развитие Ленинской линии метрополитена в северном направлении с размещением станции метрополитена </w:t>
      </w:r>
      <w:r w:rsidR="004E36FB" w:rsidRPr="002C09CB">
        <w:rPr>
          <w:sz w:val="27"/>
          <w:szCs w:val="27"/>
        </w:rPr>
        <w:t>«</w:t>
      </w:r>
      <w:r w:rsidRPr="002C09CB">
        <w:rPr>
          <w:sz w:val="27"/>
          <w:szCs w:val="27"/>
        </w:rPr>
        <w:t>Ботанический Сад</w:t>
      </w:r>
      <w:r w:rsidR="004E36FB" w:rsidRPr="002C09CB">
        <w:rPr>
          <w:sz w:val="27"/>
          <w:szCs w:val="27"/>
        </w:rPr>
        <w:t>»</w:t>
      </w:r>
      <w:r w:rsidRPr="002C09CB">
        <w:rPr>
          <w:sz w:val="27"/>
          <w:szCs w:val="27"/>
        </w:rPr>
        <w:t>. Новая линия скоростного трамвая предусматривается вдоль планируемой м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гистральной дороги скоростного движения – Ельцовской магистрали. </w:t>
      </w:r>
    </w:p>
    <w:p w14:paraId="10D0996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Развитие автобусного сообщения предусматривается по магистральной улице районного значения </w:t>
      </w:r>
      <w:r w:rsidR="004E36FB" w:rsidRPr="002C09CB">
        <w:rPr>
          <w:sz w:val="27"/>
          <w:szCs w:val="27"/>
        </w:rPr>
        <w:t>–</w:t>
      </w:r>
      <w:r w:rsidRPr="002C09CB">
        <w:rPr>
          <w:sz w:val="27"/>
          <w:szCs w:val="27"/>
        </w:rPr>
        <w:t xml:space="preserve"> ул. Дачной с разворотом у остановочной платформы скорос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ного трамвая. Действующие троллейбусные линии на расчетный срок сохраняются. Общая протяженность линий общественного транспорта всех видов увеличится на расчетный срок на 34 % и достигнет 15,13 км.</w:t>
      </w:r>
    </w:p>
    <w:p w14:paraId="10D0996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Крупные транспортно-пересадочные узлы формируются в местах пересадки между наземными видами общественного транспорта и линиями метрополитена, платформами скоростного трамвая: на площади им. Калинина, в районе перспекти</w:t>
      </w:r>
      <w:r w:rsidRPr="002C09CB">
        <w:rPr>
          <w:sz w:val="27"/>
          <w:szCs w:val="27"/>
        </w:rPr>
        <w:t>в</w:t>
      </w:r>
      <w:r w:rsidRPr="002C09CB">
        <w:rPr>
          <w:sz w:val="27"/>
          <w:szCs w:val="27"/>
        </w:rPr>
        <w:t xml:space="preserve">ной станции метрополитена </w:t>
      </w:r>
      <w:r w:rsidR="004E36FB" w:rsidRPr="002C09CB">
        <w:rPr>
          <w:sz w:val="27"/>
          <w:szCs w:val="27"/>
        </w:rPr>
        <w:t>«</w:t>
      </w:r>
      <w:r w:rsidRPr="002C09CB">
        <w:rPr>
          <w:sz w:val="27"/>
          <w:szCs w:val="27"/>
        </w:rPr>
        <w:t>Ботанический Сад</w:t>
      </w:r>
      <w:r w:rsidR="004E36FB" w:rsidRPr="002C09CB">
        <w:rPr>
          <w:sz w:val="27"/>
          <w:szCs w:val="27"/>
        </w:rPr>
        <w:t>»</w:t>
      </w:r>
      <w:r w:rsidRPr="002C09CB">
        <w:rPr>
          <w:sz w:val="27"/>
          <w:szCs w:val="27"/>
        </w:rPr>
        <w:t>, на пересечении перспективной л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 xml:space="preserve">нии скоростного трамвая с ул. Жуковского. </w:t>
      </w:r>
    </w:p>
    <w:p w14:paraId="10D09969" w14:textId="6649B0F6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 планируемой территории формируется сеть пешеходного движения, пре</w:t>
      </w:r>
      <w:r w:rsidRPr="002C09CB">
        <w:rPr>
          <w:sz w:val="27"/>
          <w:szCs w:val="27"/>
        </w:rPr>
        <w:t>д</w:t>
      </w:r>
      <w:r w:rsidRPr="002C09CB">
        <w:rPr>
          <w:sz w:val="27"/>
          <w:szCs w:val="27"/>
        </w:rPr>
        <w:t>ставленная системой бульваров, тротуарами, пешеходными аллеями, дорожками внутриквартальных территорий, пешеходными площадями при транспортно-пересадочных узлах и объектах массового посещения. Сеть пешеходного движения ориентируется в направлении объектов массового посещения, в первую оче</w:t>
      </w:r>
      <w:r w:rsidR="008A5BAC" w:rsidRPr="002C09CB">
        <w:rPr>
          <w:sz w:val="27"/>
          <w:szCs w:val="27"/>
        </w:rPr>
        <w:t xml:space="preserve">редь </w:t>
      </w:r>
      <w:r w:rsidRPr="002C09CB">
        <w:rPr>
          <w:sz w:val="27"/>
          <w:szCs w:val="27"/>
        </w:rPr>
        <w:t xml:space="preserve">к транспортно-пересадочным узлам. </w:t>
      </w:r>
    </w:p>
    <w:p w14:paraId="10D0996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Предусматривается развитие многоуровневой системы хранения индивидуал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ного автотранспорта. Выделяются зоны размещения многоуровневых автостоянок и станций технического обслуживания городского обслуживания с радиусами досту</w:t>
      </w:r>
      <w:r w:rsidRPr="002C09CB">
        <w:rPr>
          <w:sz w:val="27"/>
          <w:szCs w:val="27"/>
        </w:rPr>
        <w:t>п</w:t>
      </w:r>
      <w:r w:rsidRPr="002C09CB">
        <w:rPr>
          <w:sz w:val="27"/>
          <w:szCs w:val="27"/>
        </w:rPr>
        <w:t xml:space="preserve">ности до 1500 м и вместимостью до 500 автомобилей. </w:t>
      </w:r>
    </w:p>
    <w:p w14:paraId="10D0996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Автостоянки местного обслуживания размещаются в пределах земельных участков</w:t>
      </w:r>
      <w:r w:rsidR="00B03B6A" w:rsidRPr="002C09CB">
        <w:rPr>
          <w:sz w:val="27"/>
          <w:szCs w:val="27"/>
        </w:rPr>
        <w:t xml:space="preserve">, на которых размещаются </w:t>
      </w:r>
      <w:r w:rsidRPr="002C09CB">
        <w:rPr>
          <w:sz w:val="27"/>
          <w:szCs w:val="27"/>
        </w:rPr>
        <w:t>объект</w:t>
      </w:r>
      <w:r w:rsidR="00B03B6A" w:rsidRPr="002C09CB">
        <w:rPr>
          <w:sz w:val="27"/>
          <w:szCs w:val="27"/>
        </w:rPr>
        <w:t>ы</w:t>
      </w:r>
      <w:r w:rsidRPr="002C09CB">
        <w:rPr>
          <w:sz w:val="27"/>
          <w:szCs w:val="27"/>
        </w:rPr>
        <w:t xml:space="preserve"> капитального строительства. В состав проезжей части улиц в жилой застройке, местных проездов магистральных улиц включаются дополнительные полосы, используемые для временного хранения авт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транспорта. Перечисленные мероприятия позволят организовать на планируемой территории 11,24 тыс. машино-мест в составе автостоянок всех видов. Дополнител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 xml:space="preserve">но предусматривается размещение </w:t>
      </w:r>
      <w:r w:rsidR="006C2AED" w:rsidRPr="002C09CB">
        <w:rPr>
          <w:sz w:val="27"/>
          <w:szCs w:val="27"/>
        </w:rPr>
        <w:t xml:space="preserve">станций технического обслуживания </w:t>
      </w:r>
      <w:r w:rsidRPr="002C09CB">
        <w:rPr>
          <w:sz w:val="27"/>
          <w:szCs w:val="27"/>
        </w:rPr>
        <w:t>индивид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ального автотранспорта и автозаправочных станций соответственно с учетом сущ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ствующих и частично сохраняемых на планируемой территории объектов.</w:t>
      </w:r>
    </w:p>
    <w:p w14:paraId="10D0996C" w14:textId="77777777" w:rsidR="004E36FB" w:rsidRDefault="004E36FB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7" w:name="_Toc95827639"/>
    </w:p>
    <w:p w14:paraId="7ACAB79F" w14:textId="7EF4FFCC" w:rsidR="00FB67DF" w:rsidRDefault="00FB67DF" w:rsidP="00FB67DF"/>
    <w:p w14:paraId="50E86845" w14:textId="77777777" w:rsidR="00FB67DF" w:rsidRDefault="00FB67DF" w:rsidP="00FB67DF"/>
    <w:p w14:paraId="65D315D5" w14:textId="77777777" w:rsidR="00FB67DF" w:rsidRPr="00FB67DF" w:rsidRDefault="00FB67DF" w:rsidP="00FB67DF"/>
    <w:p w14:paraId="10D0996D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lastRenderedPageBreak/>
        <w:t>1.3. Развитие систем инженерно-технического обеспечения</w:t>
      </w:r>
      <w:bookmarkEnd w:id="7"/>
    </w:p>
    <w:p w14:paraId="10D0996E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8" w:name="_Toc95827640"/>
    </w:p>
    <w:p w14:paraId="10D0996F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1.3.1. Водоснабжение</w:t>
      </w:r>
      <w:bookmarkEnd w:id="8"/>
    </w:p>
    <w:p w14:paraId="10D09970" w14:textId="77777777" w:rsidR="006B43AC" w:rsidRPr="002C09CB" w:rsidRDefault="006B43AC" w:rsidP="006B43AC">
      <w:pPr>
        <w:ind w:firstLine="0"/>
        <w:rPr>
          <w:sz w:val="27"/>
          <w:szCs w:val="27"/>
        </w:rPr>
      </w:pPr>
    </w:p>
    <w:p w14:paraId="10D0997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На территории планируемой застройки предусматривается дальнейшее разв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тие централизованной системы водоснабжения.</w:t>
      </w:r>
    </w:p>
    <w:p w14:paraId="10D09972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Водоснабжение проектируемой площадки предусматривается от единой сети для хозяйственно-питьевых и противопожарных нужд. </w:t>
      </w:r>
    </w:p>
    <w:p w14:paraId="10D0997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обеспечения комфортной среды проживания населения на проектируемой территории проектом планировки предусматривается централизованная система в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 xml:space="preserve">доснабжения </w:t>
      </w:r>
      <w:r w:rsidR="006C2AED" w:rsidRPr="002C09CB">
        <w:rPr>
          <w:sz w:val="27"/>
          <w:szCs w:val="27"/>
        </w:rPr>
        <w:t>–</w:t>
      </w:r>
      <w:r w:rsidRPr="002C09CB">
        <w:rPr>
          <w:sz w:val="27"/>
          <w:szCs w:val="27"/>
        </w:rPr>
        <w:t xml:space="preserve"> комплекс инженерных сооружений и сетей: </w:t>
      </w:r>
    </w:p>
    <w:p w14:paraId="10D0997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устройство закольцованной районной сети;</w:t>
      </w:r>
    </w:p>
    <w:p w14:paraId="10D09975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переподключение существующих зданий к новой системе водоснабжения.</w:t>
      </w:r>
    </w:p>
    <w:p w14:paraId="10D09976" w14:textId="2C9070C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Водоснабжение </w:t>
      </w:r>
      <w:r w:rsidR="006F140E" w:rsidRPr="002C09CB">
        <w:rPr>
          <w:sz w:val="27"/>
          <w:szCs w:val="27"/>
        </w:rPr>
        <w:t>плани</w:t>
      </w:r>
      <w:r w:rsidRPr="002C09CB">
        <w:rPr>
          <w:sz w:val="27"/>
          <w:szCs w:val="27"/>
        </w:rPr>
        <w:t>руемой территории про</w:t>
      </w:r>
      <w:r w:rsidR="00FB67DF">
        <w:rPr>
          <w:sz w:val="27"/>
          <w:szCs w:val="27"/>
        </w:rPr>
        <w:t>изводится от водоводов Д 500, Д </w:t>
      </w:r>
      <w:r w:rsidRPr="002C09CB">
        <w:rPr>
          <w:sz w:val="27"/>
          <w:szCs w:val="27"/>
        </w:rPr>
        <w:t>700 мм, расположенных по ул</w:t>
      </w:r>
      <w:r w:rsidR="008A5BAC" w:rsidRPr="002C09CB">
        <w:rPr>
          <w:sz w:val="27"/>
          <w:szCs w:val="27"/>
        </w:rPr>
        <w:t>.</w:t>
      </w:r>
      <w:r w:rsidRPr="002C09CB">
        <w:rPr>
          <w:sz w:val="27"/>
          <w:szCs w:val="27"/>
        </w:rPr>
        <w:t xml:space="preserve"> Дмитрия Донского, </w:t>
      </w:r>
      <w:r w:rsidR="008A5BAC" w:rsidRPr="002C09CB">
        <w:rPr>
          <w:sz w:val="27"/>
          <w:szCs w:val="27"/>
        </w:rPr>
        <w:t xml:space="preserve">ул. </w:t>
      </w:r>
      <w:r w:rsidRPr="002C09CB">
        <w:rPr>
          <w:sz w:val="27"/>
          <w:szCs w:val="27"/>
        </w:rPr>
        <w:t>Жуковского</w:t>
      </w:r>
      <w:r w:rsidR="00F3586D" w:rsidRPr="002C09CB">
        <w:rPr>
          <w:sz w:val="27"/>
          <w:szCs w:val="27"/>
        </w:rPr>
        <w:t xml:space="preserve">, </w:t>
      </w:r>
      <w:r w:rsidR="008A5BAC" w:rsidRPr="002C09CB">
        <w:rPr>
          <w:sz w:val="27"/>
          <w:szCs w:val="27"/>
        </w:rPr>
        <w:t xml:space="preserve">ул. </w:t>
      </w:r>
      <w:r w:rsidRPr="002C09CB">
        <w:rPr>
          <w:sz w:val="27"/>
          <w:szCs w:val="27"/>
        </w:rPr>
        <w:t>Дуси К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 xml:space="preserve">вальчук. </w:t>
      </w:r>
    </w:p>
    <w:p w14:paraId="10D09977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Согласно инвестиционной программе муниципального унитарного предпри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тия г. Новосибирска «ГОРВОДОКАНАЛ» «Развитие систем водоснабжения и вод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отведения» на 2020</w:t>
      </w:r>
      <w:r w:rsidR="00F3586D" w:rsidRPr="002C09CB">
        <w:rPr>
          <w:sz w:val="27"/>
          <w:szCs w:val="27"/>
        </w:rPr>
        <w:t xml:space="preserve"> – </w:t>
      </w:r>
      <w:r w:rsidRPr="002C09CB">
        <w:rPr>
          <w:sz w:val="27"/>
          <w:szCs w:val="27"/>
        </w:rPr>
        <w:t>2024 годы дополнительно предусматривается прокладка вод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провода Д 800 мм по ул. Жуковского</w:t>
      </w:r>
      <w:r w:rsidR="00F3586D" w:rsidRPr="002C09CB">
        <w:rPr>
          <w:sz w:val="27"/>
          <w:szCs w:val="27"/>
        </w:rPr>
        <w:t xml:space="preserve"> от ул. Дмитрия Донского до ул. </w:t>
      </w:r>
      <w:r w:rsidRPr="002C09CB">
        <w:rPr>
          <w:sz w:val="27"/>
          <w:szCs w:val="27"/>
        </w:rPr>
        <w:t>Красногорской протяженностью 1</w:t>
      </w:r>
      <w:r w:rsidR="00F3586D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>3 км.</w:t>
      </w:r>
    </w:p>
    <w:p w14:paraId="10D0997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Нормы хозяйственно-питьево</w:t>
      </w:r>
      <w:r w:rsidR="006F140E" w:rsidRPr="002C09CB">
        <w:rPr>
          <w:sz w:val="27"/>
          <w:szCs w:val="27"/>
        </w:rPr>
        <w:t>го</w:t>
      </w:r>
      <w:r w:rsidRPr="002C09CB">
        <w:rPr>
          <w:sz w:val="27"/>
          <w:szCs w:val="27"/>
        </w:rPr>
        <w:t xml:space="preserve"> водопотреблени</w:t>
      </w:r>
      <w:r w:rsidR="006F140E"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 xml:space="preserve"> составляют на расчетный срок (2030 год) 280 л/сут</w:t>
      </w:r>
      <w:r w:rsidR="00F3586D" w:rsidRPr="002C09CB">
        <w:rPr>
          <w:sz w:val="27"/>
          <w:szCs w:val="27"/>
        </w:rPr>
        <w:t>ки</w:t>
      </w:r>
      <w:r w:rsidRPr="002C09CB">
        <w:rPr>
          <w:sz w:val="27"/>
          <w:szCs w:val="27"/>
        </w:rPr>
        <w:t xml:space="preserve"> на человека. Дополнительно учтены расходы воды об</w:t>
      </w:r>
      <w:r w:rsidRPr="002C09CB">
        <w:rPr>
          <w:sz w:val="27"/>
          <w:szCs w:val="27"/>
        </w:rPr>
        <w:t>ъ</w:t>
      </w:r>
      <w:r w:rsidRPr="002C09CB">
        <w:rPr>
          <w:sz w:val="27"/>
          <w:szCs w:val="27"/>
        </w:rPr>
        <w:t>ектов общегородского значения.</w:t>
      </w:r>
    </w:p>
    <w:p w14:paraId="10D09979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магистральных трубопроводов назначаются технические коридоры в соо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ветствии с расч</w:t>
      </w:r>
      <w:r w:rsidR="000474DB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тным диаметром трубопроводов и Местными нормативами города Новосибирска.</w:t>
      </w:r>
    </w:p>
    <w:p w14:paraId="10D0997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 многоэтажной застройке для обеспечения нормативного давления пред</w:t>
      </w:r>
      <w:r w:rsidRPr="002C09CB">
        <w:rPr>
          <w:sz w:val="27"/>
          <w:szCs w:val="27"/>
        </w:rPr>
        <w:t>у</w:t>
      </w:r>
      <w:r w:rsidRPr="002C09CB">
        <w:rPr>
          <w:sz w:val="27"/>
          <w:szCs w:val="27"/>
        </w:rPr>
        <w:t>смотрена установка индивидуальных повысительных насосных станций в подвал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ных помещениях.</w:t>
      </w:r>
    </w:p>
    <w:p w14:paraId="10D0997B" w14:textId="77777777" w:rsidR="006B43AC" w:rsidRPr="002C09CB" w:rsidRDefault="006B43AC" w:rsidP="006B43AC">
      <w:pPr>
        <w:rPr>
          <w:sz w:val="27"/>
          <w:szCs w:val="27"/>
        </w:rPr>
      </w:pPr>
    </w:p>
    <w:p w14:paraId="10D0997C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9" w:name="_Toc95827641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1.3.2. Водоотведение</w:t>
      </w:r>
      <w:bookmarkEnd w:id="9"/>
    </w:p>
    <w:p w14:paraId="10D0997D" w14:textId="77777777" w:rsidR="006B43AC" w:rsidRPr="002C09CB" w:rsidRDefault="006B43AC" w:rsidP="006B43AC">
      <w:pPr>
        <w:ind w:firstLine="0"/>
        <w:rPr>
          <w:sz w:val="27"/>
          <w:szCs w:val="27"/>
        </w:rPr>
      </w:pPr>
    </w:p>
    <w:p w14:paraId="10D0997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Проектом</w:t>
      </w:r>
      <w:r w:rsidR="006F140E" w:rsidRPr="002C09CB">
        <w:rPr>
          <w:sz w:val="27"/>
          <w:szCs w:val="27"/>
        </w:rPr>
        <w:t xml:space="preserve"> планировки</w:t>
      </w:r>
      <w:r w:rsidRPr="002C09CB">
        <w:rPr>
          <w:sz w:val="27"/>
          <w:szCs w:val="27"/>
        </w:rPr>
        <w:t xml:space="preserve"> предусматривается полная раздельная система канал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зации с самостоятельными сетями и сооружениями бытовой и дождевой канализ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 xml:space="preserve">ции. </w:t>
      </w:r>
    </w:p>
    <w:p w14:paraId="10D0997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Схема прокладки магистральных (уличных) сетей хозяйственно-бытовой кан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лизации определяется рельефом местности, решением вертикальной планировки территории и положением существующих канализационных сетей, к которым прое</w:t>
      </w:r>
      <w:r w:rsidRPr="002C09CB">
        <w:rPr>
          <w:sz w:val="27"/>
          <w:szCs w:val="27"/>
        </w:rPr>
        <w:t>к</w:t>
      </w:r>
      <w:r w:rsidRPr="002C09CB">
        <w:rPr>
          <w:sz w:val="27"/>
          <w:szCs w:val="27"/>
        </w:rPr>
        <w:t>тируется подключение.</w:t>
      </w:r>
    </w:p>
    <w:p w14:paraId="10D09980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Расчетное количество сточных вод проектируемой территории принимается равным расчетному количеству водопотребления без учета объемов воды, расходу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 xml:space="preserve">мых на полив территории. </w:t>
      </w:r>
    </w:p>
    <w:p w14:paraId="10D0998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Канализование территории выполняе</w:t>
      </w:r>
      <w:r w:rsidR="001E2F81" w:rsidRPr="002C09CB">
        <w:rPr>
          <w:sz w:val="27"/>
          <w:szCs w:val="27"/>
        </w:rPr>
        <w:t>тся в существующие коллектор</w:t>
      </w:r>
      <w:r w:rsidR="00F3586D" w:rsidRPr="002C09CB">
        <w:rPr>
          <w:sz w:val="27"/>
          <w:szCs w:val="27"/>
        </w:rPr>
        <w:t>ы</w:t>
      </w:r>
      <w:r w:rsidR="001E2F81" w:rsidRPr="002C09CB">
        <w:rPr>
          <w:sz w:val="27"/>
          <w:szCs w:val="27"/>
        </w:rPr>
        <w:t xml:space="preserve"> Д </w:t>
      </w:r>
      <w:r w:rsidRPr="002C09CB">
        <w:rPr>
          <w:sz w:val="27"/>
          <w:szCs w:val="27"/>
        </w:rPr>
        <w:t>500</w:t>
      </w:r>
      <w:r w:rsidR="00F3586D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мм, Д</w:t>
      </w:r>
      <w:r w:rsidR="001E2F81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700 мм,</w:t>
      </w:r>
      <w:r w:rsidR="00894D7A" w:rsidRPr="002C09CB">
        <w:rPr>
          <w:sz w:val="27"/>
          <w:szCs w:val="27"/>
        </w:rPr>
        <w:t xml:space="preserve"> </w:t>
      </w:r>
      <w:r w:rsidRPr="002C09CB">
        <w:rPr>
          <w:sz w:val="27"/>
          <w:szCs w:val="27"/>
        </w:rPr>
        <w:t>Д</w:t>
      </w:r>
      <w:r w:rsidR="001E2F81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1000 мм, Д</w:t>
      </w:r>
      <w:r w:rsidR="001E2F81" w:rsidRPr="002C09CB">
        <w:rPr>
          <w:sz w:val="27"/>
          <w:szCs w:val="27"/>
        </w:rPr>
        <w:t> </w:t>
      </w:r>
      <w:r w:rsidRPr="002C09CB">
        <w:rPr>
          <w:sz w:val="27"/>
          <w:szCs w:val="27"/>
        </w:rPr>
        <w:t>1840 мм</w:t>
      </w:r>
      <w:r w:rsidR="006F140E" w:rsidRPr="002C09CB">
        <w:rPr>
          <w:sz w:val="27"/>
          <w:szCs w:val="27"/>
        </w:rPr>
        <w:t>, Д</w:t>
      </w:r>
      <w:r w:rsidRPr="002C09CB">
        <w:rPr>
          <w:sz w:val="27"/>
          <w:szCs w:val="27"/>
        </w:rPr>
        <w:t xml:space="preserve"> 2000 мм.</w:t>
      </w:r>
    </w:p>
    <w:p w14:paraId="10D09982" w14:textId="3FB4DC88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обеспечения развития планируемой территории предусматривается ра</w:t>
      </w:r>
      <w:r w:rsidRPr="002C09CB">
        <w:rPr>
          <w:sz w:val="27"/>
          <w:szCs w:val="27"/>
        </w:rPr>
        <w:t>з</w:t>
      </w:r>
      <w:r w:rsidRPr="002C09CB">
        <w:rPr>
          <w:sz w:val="27"/>
          <w:szCs w:val="27"/>
        </w:rPr>
        <w:t>мещение участка нового коллектора «Северный» Д 1500</w:t>
      </w:r>
      <w:r w:rsidR="00780A7C" w:rsidRPr="002C09CB">
        <w:rPr>
          <w:sz w:val="27"/>
          <w:szCs w:val="27"/>
        </w:rPr>
        <w:t xml:space="preserve"> мм</w:t>
      </w:r>
      <w:r w:rsidRPr="002C09CB">
        <w:rPr>
          <w:sz w:val="27"/>
          <w:szCs w:val="27"/>
        </w:rPr>
        <w:t xml:space="preserve">, идущего от коллектора </w:t>
      </w:r>
      <w:r w:rsidRPr="002C09CB">
        <w:rPr>
          <w:sz w:val="27"/>
          <w:szCs w:val="27"/>
        </w:rPr>
        <w:lastRenderedPageBreak/>
        <w:t xml:space="preserve">Д 800 мм </w:t>
      </w:r>
      <w:r w:rsidR="0025629C">
        <w:rPr>
          <w:sz w:val="27"/>
          <w:szCs w:val="27"/>
        </w:rPr>
        <w:t xml:space="preserve">по </w:t>
      </w:r>
      <w:r w:rsidRPr="002C09CB">
        <w:rPr>
          <w:sz w:val="27"/>
          <w:szCs w:val="27"/>
        </w:rPr>
        <w:t xml:space="preserve">ул. Тюленина до коллектора Д 1840 мм </w:t>
      </w:r>
      <w:r w:rsidR="00780A7C" w:rsidRPr="002C09CB">
        <w:rPr>
          <w:sz w:val="27"/>
          <w:szCs w:val="27"/>
        </w:rPr>
        <w:t xml:space="preserve">по </w:t>
      </w:r>
      <w:r w:rsidRPr="002C09CB">
        <w:rPr>
          <w:sz w:val="27"/>
          <w:szCs w:val="27"/>
        </w:rPr>
        <w:t>ул. Северной протяженн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стью 2,2 км (I этап). Размещение коллектора предусмотрено вдоль перспективной магистральной дороги скоростного движения со стороны смежного планировочного района. На планируемой территории размещается участок соединения нового ко</w:t>
      </w:r>
      <w:r w:rsidRPr="002C09CB">
        <w:rPr>
          <w:sz w:val="27"/>
          <w:szCs w:val="27"/>
        </w:rPr>
        <w:t>л</w:t>
      </w:r>
      <w:r w:rsidRPr="002C09CB">
        <w:rPr>
          <w:sz w:val="27"/>
          <w:szCs w:val="27"/>
        </w:rPr>
        <w:t>лектора в районе пересечения ул. Северной и Красного проспек</w:t>
      </w:r>
      <w:r w:rsidR="0025629C">
        <w:rPr>
          <w:sz w:val="27"/>
          <w:szCs w:val="27"/>
        </w:rPr>
        <w:t>та к коллектору Д </w:t>
      </w:r>
      <w:r w:rsidRPr="002C09CB">
        <w:rPr>
          <w:sz w:val="27"/>
          <w:szCs w:val="27"/>
        </w:rPr>
        <w:t xml:space="preserve">1840 мм. </w:t>
      </w:r>
    </w:p>
    <w:p w14:paraId="10D09983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магистральных коллекторов и районных трубопроводов назначаются те</w:t>
      </w:r>
      <w:r w:rsidRPr="002C09CB">
        <w:rPr>
          <w:sz w:val="27"/>
          <w:szCs w:val="27"/>
        </w:rPr>
        <w:t>х</w:t>
      </w:r>
      <w:r w:rsidRPr="002C09CB">
        <w:rPr>
          <w:sz w:val="27"/>
          <w:szCs w:val="27"/>
        </w:rPr>
        <w:t>нические коридоры в соответствии с расч</w:t>
      </w:r>
      <w:r w:rsidR="000474DB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тным диаметром трубопроводов и Мес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ными нормативами города Новосибирска.</w:t>
      </w:r>
    </w:p>
    <w:p w14:paraId="10D09984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При определении расходов бытовых сточных вод нормы водоотведения прин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ты равными нормам водопотребления без учета расхода воды на полив территорий и зеленых насаждений.</w:t>
      </w:r>
    </w:p>
    <w:p w14:paraId="10D09985" w14:textId="77777777" w:rsidR="006B43AC" w:rsidRPr="002C09CB" w:rsidRDefault="006B43AC" w:rsidP="006B43AC">
      <w:pPr>
        <w:rPr>
          <w:sz w:val="27"/>
          <w:szCs w:val="27"/>
        </w:rPr>
      </w:pPr>
    </w:p>
    <w:p w14:paraId="10D09986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bookmarkStart w:id="10" w:name="_Toc95827642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1.3.3. Теплоснабжение</w:t>
      </w:r>
      <w:bookmarkEnd w:id="10"/>
    </w:p>
    <w:p w14:paraId="10D09987" w14:textId="77777777" w:rsidR="006B43AC" w:rsidRPr="002C09CB" w:rsidRDefault="006B43AC" w:rsidP="006B43AC">
      <w:pPr>
        <w:ind w:firstLine="567"/>
        <w:jc w:val="center"/>
        <w:rPr>
          <w:b/>
          <w:sz w:val="27"/>
          <w:szCs w:val="27"/>
        </w:rPr>
      </w:pPr>
    </w:p>
    <w:p w14:paraId="10D09988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Централизованному теплоснабжению подлежат все проектируемые объекты района по всем видам обеспечения – отопление, вентиляция и горячее водоснабж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ние. Проектом планировки предусмотрена централизованная система теплоснабж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ния сохраняемых и проектных зданий планировочного района. Теплоснабжение п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 xml:space="preserve">требителей планируемой территории осуществляется от </w:t>
      </w:r>
      <w:r w:rsidR="00894D7A" w:rsidRPr="002C09CB">
        <w:rPr>
          <w:sz w:val="27"/>
          <w:szCs w:val="27"/>
        </w:rPr>
        <w:t>теплоэ</w:t>
      </w:r>
      <w:r w:rsidR="00F3586D" w:rsidRPr="002C09CB">
        <w:rPr>
          <w:sz w:val="27"/>
          <w:szCs w:val="27"/>
        </w:rPr>
        <w:t>лектр</w:t>
      </w:r>
      <w:r w:rsidR="00894D7A" w:rsidRPr="002C09CB">
        <w:rPr>
          <w:sz w:val="27"/>
          <w:szCs w:val="27"/>
        </w:rPr>
        <w:t xml:space="preserve">оцентрали </w:t>
      </w:r>
      <w:r w:rsidR="00F3586D" w:rsidRPr="002C09CB">
        <w:rPr>
          <w:sz w:val="27"/>
          <w:szCs w:val="27"/>
        </w:rPr>
        <w:t xml:space="preserve">№ </w:t>
      </w:r>
      <w:r w:rsidRPr="002C09CB">
        <w:rPr>
          <w:sz w:val="27"/>
          <w:szCs w:val="27"/>
        </w:rPr>
        <w:t xml:space="preserve">4. </w:t>
      </w:r>
    </w:p>
    <w:p w14:paraId="10D09989" w14:textId="55984E8A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Общая тепловая нагрузка территории в границах проекта планировки соста</w:t>
      </w:r>
      <w:r w:rsidRPr="002C09CB">
        <w:rPr>
          <w:sz w:val="27"/>
          <w:szCs w:val="27"/>
        </w:rPr>
        <w:t>в</w:t>
      </w:r>
      <w:r w:rsidRPr="002C09CB">
        <w:rPr>
          <w:sz w:val="27"/>
          <w:szCs w:val="27"/>
        </w:rPr>
        <w:t>ляет 168,315 Гкал/час, в том числе существующая – 153,055 Гкал/ч</w:t>
      </w:r>
      <w:r w:rsidR="00894D7A" w:rsidRPr="002C09CB">
        <w:rPr>
          <w:sz w:val="27"/>
          <w:szCs w:val="27"/>
        </w:rPr>
        <w:t>ас</w:t>
      </w:r>
      <w:r w:rsidRPr="002C09CB">
        <w:rPr>
          <w:sz w:val="27"/>
          <w:szCs w:val="27"/>
        </w:rPr>
        <w:t>, проектиру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мая</w:t>
      </w:r>
      <w:r w:rsidR="0025629C">
        <w:rPr>
          <w:sz w:val="27"/>
          <w:szCs w:val="27"/>
        </w:rPr>
        <w:t> </w:t>
      </w:r>
      <w:r w:rsidRPr="002C09CB">
        <w:rPr>
          <w:sz w:val="27"/>
          <w:szCs w:val="27"/>
        </w:rPr>
        <w:t>– 15,26 Гкал/ч</w:t>
      </w:r>
      <w:r w:rsidR="00894D7A" w:rsidRPr="002C09CB">
        <w:rPr>
          <w:sz w:val="27"/>
          <w:szCs w:val="27"/>
        </w:rPr>
        <w:t>ас</w:t>
      </w:r>
      <w:r w:rsidRPr="002C09CB">
        <w:rPr>
          <w:sz w:val="27"/>
          <w:szCs w:val="27"/>
        </w:rPr>
        <w:t>.</w:t>
      </w:r>
    </w:p>
    <w:p w14:paraId="10D0998A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Теплоснабжение кварталов, где оста</w:t>
      </w:r>
      <w:r w:rsidR="000474DB"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тся сохраняемая застройка, предусматр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вается от существующих центральных тепловых пунктов (далее – ЦТП). В кварталах с новой застройкой предусматривается строительство новых ЦТП. Покрытие тепл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вых потребностей проектируемой территории района предлагается в зависимости от характера и компактности застройки.</w:t>
      </w:r>
    </w:p>
    <w:p w14:paraId="10D0998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Подключение 16 – 24-этажных домов предусматривается через индивидуал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ный тепловой пункт, подключение домов меньшей этажности предусматривается ч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рез ЦТП.</w:t>
      </w:r>
    </w:p>
    <w:p w14:paraId="10D0998C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сам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течного удаления воды).</w:t>
      </w:r>
    </w:p>
    <w:p w14:paraId="10D0998D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повышения надежности теплоснабжения на участках тепловых сетей до ЦТП предусмотрено устройство трубопроводов, рассчитанных на 25 кгс/кв. см, п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 xml:space="preserve">сле ЦТП </w:t>
      </w:r>
      <w:r w:rsidR="006F140E" w:rsidRPr="002C09CB">
        <w:rPr>
          <w:sz w:val="27"/>
          <w:szCs w:val="27"/>
        </w:rPr>
        <w:t>–</w:t>
      </w:r>
      <w:r w:rsidRPr="002C09CB">
        <w:rPr>
          <w:sz w:val="27"/>
          <w:szCs w:val="27"/>
        </w:rPr>
        <w:t xml:space="preserve"> на 16 кгс/кв. см.</w:t>
      </w:r>
    </w:p>
    <w:p w14:paraId="10D0998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Новые тепловые сети прокладываются подземно, бесканально, в пенополиур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тановой изоляции.</w:t>
      </w:r>
    </w:p>
    <w:p w14:paraId="10D0998F" w14:textId="77777777" w:rsidR="001D2E85" w:rsidRPr="002C09CB" w:rsidRDefault="001D2E85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11" w:name="_Toc95827643"/>
    </w:p>
    <w:p w14:paraId="10D09990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1.3.4. Газоснабжение</w:t>
      </w:r>
      <w:bookmarkEnd w:id="11"/>
    </w:p>
    <w:p w14:paraId="10D09991" w14:textId="77777777" w:rsidR="006B43AC" w:rsidRPr="002C09CB" w:rsidRDefault="006B43AC" w:rsidP="006B43AC">
      <w:pPr>
        <w:rPr>
          <w:sz w:val="27"/>
          <w:szCs w:val="27"/>
        </w:rPr>
      </w:pPr>
    </w:p>
    <w:p w14:paraId="10D09992" w14:textId="77777777" w:rsidR="006B43AC" w:rsidRPr="002C09CB" w:rsidRDefault="006B43AC" w:rsidP="008D6C16">
      <w:pPr>
        <w:rPr>
          <w:sz w:val="27"/>
          <w:szCs w:val="27"/>
        </w:rPr>
      </w:pPr>
      <w:bookmarkStart w:id="12" w:name="sub_3065"/>
      <w:r w:rsidRPr="002C09CB">
        <w:rPr>
          <w:sz w:val="27"/>
          <w:szCs w:val="27"/>
        </w:rPr>
        <w:t>При разработке проекта планировки учтены утвержденная схема газоснабж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ния города Новосибирска, а также данные потребления газа, представленные де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ствующими предприятиями. Природный газ планируется использовать на следу</w:t>
      </w:r>
      <w:r w:rsidRPr="002C09CB">
        <w:rPr>
          <w:sz w:val="27"/>
          <w:szCs w:val="27"/>
        </w:rPr>
        <w:t>ю</w:t>
      </w:r>
      <w:r w:rsidRPr="002C09CB">
        <w:rPr>
          <w:sz w:val="27"/>
          <w:szCs w:val="27"/>
        </w:rPr>
        <w:t>щие нужды:</w:t>
      </w:r>
    </w:p>
    <w:p w14:paraId="10D09993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отопление зданий с использованием местных котельных;</w:t>
      </w:r>
    </w:p>
    <w:p w14:paraId="10D09994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lastRenderedPageBreak/>
        <w:t>технологические нужды коммунально-бытовых и промышленных потребит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лей;</w:t>
      </w:r>
    </w:p>
    <w:p w14:paraId="10D09995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приготовление пищи (газовые плиты) в жилых домах не выше 10 этажей.</w:t>
      </w:r>
    </w:p>
    <w:p w14:paraId="10D09996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Проектируемые газопроводы высокого давления подключаются к существу</w:t>
      </w:r>
      <w:r w:rsidRPr="002C09CB">
        <w:rPr>
          <w:sz w:val="27"/>
          <w:szCs w:val="27"/>
        </w:rPr>
        <w:t>ю</w:t>
      </w:r>
      <w:r w:rsidRPr="002C09CB">
        <w:rPr>
          <w:sz w:val="27"/>
          <w:szCs w:val="27"/>
        </w:rPr>
        <w:t>щей газораспределительной сети города. Система газоснабжения принята смеша</w:t>
      </w:r>
      <w:r w:rsidRPr="002C09CB">
        <w:rPr>
          <w:sz w:val="27"/>
          <w:szCs w:val="27"/>
        </w:rPr>
        <w:t>н</w:t>
      </w:r>
      <w:r w:rsidRPr="002C09CB">
        <w:rPr>
          <w:sz w:val="27"/>
          <w:szCs w:val="27"/>
        </w:rPr>
        <w:t>ная, состоящая из кольцевых и тупиковых газопроводов. По числу ступеней давл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ния – система двухступенчатая. Предусматривается:</w:t>
      </w:r>
      <w:bookmarkEnd w:id="12"/>
    </w:p>
    <w:p w14:paraId="10D09997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 xml:space="preserve">строительство 6 газорегуляторных пунктов (далее – ГРП) в кварталах жилой застройки; </w:t>
      </w:r>
    </w:p>
    <w:p w14:paraId="10D09998" w14:textId="0CEC6903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подземных газопроводов высокого давления Д 108 мм</w:t>
      </w:r>
      <w:r w:rsidR="00937B3C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прот</w:t>
      </w:r>
      <w:r w:rsidRPr="002C09CB">
        <w:rPr>
          <w:sz w:val="27"/>
          <w:szCs w:val="27"/>
        </w:rPr>
        <w:t>я</w:t>
      </w:r>
      <w:r w:rsidRPr="002C09CB">
        <w:rPr>
          <w:sz w:val="27"/>
          <w:szCs w:val="27"/>
        </w:rPr>
        <w:t>женностью 700 м</w:t>
      </w:r>
      <w:r w:rsidR="00937B3C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Д 89 мм</w:t>
      </w:r>
      <w:r w:rsidR="00937B3C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протяженностью 250 м, Д 57 мм</w:t>
      </w:r>
      <w:r w:rsidR="00937B3C" w:rsidRPr="002C09CB">
        <w:rPr>
          <w:sz w:val="27"/>
          <w:szCs w:val="27"/>
        </w:rPr>
        <w:t>,</w:t>
      </w:r>
      <w:r w:rsidRPr="002C09CB">
        <w:rPr>
          <w:sz w:val="27"/>
          <w:szCs w:val="27"/>
        </w:rPr>
        <w:t xml:space="preserve"> протяженностью 200 м, материал – сталь;</w:t>
      </w:r>
    </w:p>
    <w:p w14:paraId="10D09999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подземных и надземных газопроводов низкого давления ди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метром до 100 мм, общей протяженностью 2000 м, материал – сталь, полиэтилен;</w:t>
      </w:r>
    </w:p>
    <w:p w14:paraId="10D0999A" w14:textId="77777777" w:rsidR="006B43AC" w:rsidRPr="002C09CB" w:rsidRDefault="006B43AC" w:rsidP="008D6C16">
      <w:pPr>
        <w:rPr>
          <w:sz w:val="27"/>
          <w:szCs w:val="27"/>
        </w:rPr>
      </w:pPr>
      <w:r w:rsidRPr="002C09CB">
        <w:rPr>
          <w:sz w:val="27"/>
          <w:szCs w:val="27"/>
        </w:rPr>
        <w:t>строительство ГРП № 128 в квартале 302.01.02.01 для замены существующей резервуарной установки сжиженного углеводородного газа.</w:t>
      </w:r>
    </w:p>
    <w:p w14:paraId="10D0999B" w14:textId="77777777" w:rsidR="006B43AC" w:rsidRPr="002C09CB" w:rsidRDefault="006B43AC" w:rsidP="006B43AC">
      <w:pPr>
        <w:ind w:firstLine="567"/>
        <w:rPr>
          <w:sz w:val="27"/>
          <w:szCs w:val="27"/>
        </w:rPr>
      </w:pPr>
    </w:p>
    <w:p w14:paraId="10D0999C" w14:textId="77777777" w:rsidR="006B43AC" w:rsidRPr="002C09CB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bookmarkStart w:id="13" w:name="_Toc95827644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1.3.5. Электроснабжение</w:t>
      </w:r>
      <w:bookmarkEnd w:id="13"/>
    </w:p>
    <w:p w14:paraId="10D0999D" w14:textId="77777777" w:rsidR="006B43AC" w:rsidRPr="002C09CB" w:rsidRDefault="006B43AC" w:rsidP="006B43AC">
      <w:pPr>
        <w:rPr>
          <w:sz w:val="27"/>
          <w:szCs w:val="27"/>
        </w:rPr>
      </w:pPr>
    </w:p>
    <w:p w14:paraId="10D0999E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Электроснабжение планируемой территории предусматривается от подстанции (далее – ПС)</w:t>
      </w:r>
      <w:r w:rsidR="00894D7A" w:rsidRPr="002C09CB">
        <w:rPr>
          <w:sz w:val="27"/>
          <w:szCs w:val="27"/>
        </w:rPr>
        <w:t xml:space="preserve"> ПС</w:t>
      </w:r>
      <w:r w:rsidRPr="002C09CB">
        <w:rPr>
          <w:sz w:val="27"/>
          <w:szCs w:val="27"/>
        </w:rPr>
        <w:t>-110 кВ «Ельцовская». Предусматривается вынос из зоны строител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 xml:space="preserve">ства магистральной дороги скоростного движения двух </w:t>
      </w:r>
      <w:r w:rsidR="00894D7A" w:rsidRPr="002C09CB">
        <w:rPr>
          <w:sz w:val="27"/>
          <w:szCs w:val="27"/>
        </w:rPr>
        <w:t>воздушных линий электр</w:t>
      </w:r>
      <w:r w:rsidR="00894D7A" w:rsidRPr="002C09CB">
        <w:rPr>
          <w:sz w:val="27"/>
          <w:szCs w:val="27"/>
        </w:rPr>
        <w:t>о</w:t>
      </w:r>
      <w:r w:rsidR="00894D7A" w:rsidRPr="002C09CB">
        <w:rPr>
          <w:sz w:val="27"/>
          <w:szCs w:val="27"/>
        </w:rPr>
        <w:t xml:space="preserve">передач </w:t>
      </w:r>
      <w:r w:rsidRPr="002C09CB">
        <w:rPr>
          <w:sz w:val="27"/>
          <w:szCs w:val="27"/>
        </w:rPr>
        <w:t>(далее – ВЛ)</w:t>
      </w:r>
      <w:r w:rsidR="00894D7A" w:rsidRPr="002C09CB">
        <w:rPr>
          <w:sz w:val="27"/>
          <w:szCs w:val="27"/>
        </w:rPr>
        <w:t xml:space="preserve"> ВЛ</w:t>
      </w:r>
      <w:r w:rsidRPr="002C09CB">
        <w:rPr>
          <w:sz w:val="27"/>
          <w:szCs w:val="27"/>
        </w:rPr>
        <w:t>-110 кВ (С5) и (С6), а также ВЛ-220 кВ с переводом их в к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бельные линии соответствующего класса напряжений. Также с селитебных террит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рий выносятся следующие участки воздушных линий:</w:t>
      </w:r>
    </w:p>
    <w:p w14:paraId="10D0999F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ВЛ-110 кВ, проходящая по ул. Дачной;</w:t>
      </w:r>
    </w:p>
    <w:p w14:paraId="10D099A0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ВЛ-35 кВ, проходящая по селитебной территории.</w:t>
      </w:r>
    </w:p>
    <w:p w14:paraId="10D099A1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данных целей проектом планировки резервируются инженерные коридоры для размещения двух кабельных линий (далее – КЛ)</w:t>
      </w:r>
      <w:r w:rsidR="00A04FBD" w:rsidRPr="002C09CB">
        <w:rPr>
          <w:sz w:val="27"/>
          <w:szCs w:val="27"/>
        </w:rPr>
        <w:t xml:space="preserve"> КЛ</w:t>
      </w:r>
      <w:r w:rsidRPr="002C09CB">
        <w:rPr>
          <w:sz w:val="27"/>
          <w:szCs w:val="27"/>
        </w:rPr>
        <w:t xml:space="preserve">-110 кВ, одной </w:t>
      </w:r>
      <w:r w:rsidR="00F3586D" w:rsidRPr="002C09CB">
        <w:rPr>
          <w:sz w:val="27"/>
          <w:szCs w:val="27"/>
        </w:rPr>
        <w:br/>
      </w:r>
      <w:r w:rsidRPr="002C09CB">
        <w:rPr>
          <w:sz w:val="27"/>
          <w:szCs w:val="27"/>
        </w:rPr>
        <w:t>КЛ-220 кВ и одной КЛ-35 кВ вдоль магистральной дороги скоростного движения, коридор КЛ-110 кВ по ул. Дачной.</w:t>
      </w:r>
    </w:p>
    <w:p w14:paraId="10D099A2" w14:textId="3118215E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Для равномерного распределения электроэнергии на планируемой территории предусматривается использование действующих распределительных пунктов (далее – РП)</w:t>
      </w:r>
      <w:r w:rsidR="00894D7A" w:rsidRPr="002C09CB">
        <w:rPr>
          <w:sz w:val="27"/>
          <w:szCs w:val="27"/>
        </w:rPr>
        <w:t xml:space="preserve"> РП</w:t>
      </w:r>
      <w:r w:rsidRPr="002C09CB">
        <w:rPr>
          <w:sz w:val="27"/>
          <w:szCs w:val="27"/>
        </w:rPr>
        <w:t xml:space="preserve">-10(6) кВ (3 шт.) и размещение в квартале 302.01.01.01 нового </w:t>
      </w:r>
      <w:r w:rsidR="00F3586D" w:rsidRPr="002C09CB">
        <w:rPr>
          <w:sz w:val="27"/>
          <w:szCs w:val="27"/>
        </w:rPr>
        <w:br/>
      </w:r>
      <w:r w:rsidRPr="002C09CB">
        <w:rPr>
          <w:sz w:val="27"/>
          <w:szCs w:val="27"/>
        </w:rPr>
        <w:t xml:space="preserve">РП-10 кВ со встроенной трансформаторной подстанцией. Питание нового </w:t>
      </w:r>
      <w:r w:rsidR="00F3586D" w:rsidRPr="002C09CB">
        <w:rPr>
          <w:sz w:val="27"/>
          <w:szCs w:val="27"/>
        </w:rPr>
        <w:br/>
      </w:r>
      <w:r w:rsidRPr="002C09CB">
        <w:rPr>
          <w:sz w:val="27"/>
          <w:szCs w:val="27"/>
        </w:rPr>
        <w:t>РП-10 кВ предусматривается кабельными линиями от ПС-110/10 кВ «Ельцов</w:t>
      </w:r>
      <w:r w:rsidR="0088465C" w:rsidRPr="002C09CB">
        <w:rPr>
          <w:sz w:val="27"/>
          <w:szCs w:val="27"/>
        </w:rPr>
        <w:t>ская»</w:t>
      </w:r>
      <w:r w:rsidRPr="002C09CB">
        <w:rPr>
          <w:sz w:val="27"/>
          <w:szCs w:val="27"/>
        </w:rPr>
        <w:t xml:space="preserve"> по двум взаиморезервируемым линиям, прокладываемым в траншеях или кабельных каналах на расстоянии не менее 2 м друг от друга кабелями из сшитого полиэтилена. Для обеспечения питания существующих и проектируемых объектов предусматрив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ется частичная реконструкция существующих тра</w:t>
      </w:r>
      <w:r w:rsidR="0025629C">
        <w:rPr>
          <w:sz w:val="27"/>
          <w:szCs w:val="27"/>
        </w:rPr>
        <w:t>нсформаторных подстанций (д</w:t>
      </w:r>
      <w:r w:rsidR="0025629C">
        <w:rPr>
          <w:sz w:val="27"/>
          <w:szCs w:val="27"/>
        </w:rPr>
        <w:t>а</w:t>
      </w:r>
      <w:r w:rsidR="0025629C">
        <w:rPr>
          <w:sz w:val="27"/>
          <w:szCs w:val="27"/>
        </w:rPr>
        <w:t>лее </w:t>
      </w:r>
      <w:r w:rsidRPr="002C09CB">
        <w:rPr>
          <w:sz w:val="27"/>
          <w:szCs w:val="27"/>
        </w:rPr>
        <w:t>– ТП), размещение новых ТП-10/0,4 кВ – 2х1250 кВА. Количество, тип, мо</w:t>
      </w:r>
      <w:r w:rsidRPr="002C09CB">
        <w:rPr>
          <w:sz w:val="27"/>
          <w:szCs w:val="27"/>
        </w:rPr>
        <w:t>щ</w:t>
      </w:r>
      <w:r w:rsidRPr="002C09CB">
        <w:rPr>
          <w:sz w:val="27"/>
          <w:szCs w:val="27"/>
        </w:rPr>
        <w:t>ность и размещение новых РП и ТП уточняются на этапах архитектурно-строительного проектирования.</w:t>
      </w:r>
    </w:p>
    <w:p w14:paraId="10D099A3" w14:textId="77777777" w:rsidR="006B43AC" w:rsidRDefault="006B43AC" w:rsidP="006B43AC">
      <w:pPr>
        <w:ind w:firstLine="567"/>
        <w:rPr>
          <w:sz w:val="27"/>
          <w:szCs w:val="27"/>
        </w:rPr>
      </w:pPr>
    </w:p>
    <w:p w14:paraId="05C4CFFE" w14:textId="626E0072" w:rsidR="0025629C" w:rsidRDefault="0025629C" w:rsidP="006B43AC">
      <w:pPr>
        <w:ind w:firstLine="567"/>
        <w:rPr>
          <w:sz w:val="27"/>
          <w:szCs w:val="27"/>
        </w:rPr>
      </w:pPr>
    </w:p>
    <w:p w14:paraId="00554613" w14:textId="77777777" w:rsidR="0025629C" w:rsidRDefault="0025629C" w:rsidP="006B43AC">
      <w:pPr>
        <w:ind w:firstLine="567"/>
        <w:rPr>
          <w:sz w:val="27"/>
          <w:szCs w:val="27"/>
        </w:rPr>
      </w:pPr>
    </w:p>
    <w:p w14:paraId="1E2E4ECA" w14:textId="77777777" w:rsidR="0025629C" w:rsidRPr="002C09CB" w:rsidRDefault="0025629C" w:rsidP="006B43AC">
      <w:pPr>
        <w:ind w:firstLine="567"/>
        <w:rPr>
          <w:sz w:val="27"/>
          <w:szCs w:val="27"/>
        </w:rPr>
      </w:pPr>
    </w:p>
    <w:p w14:paraId="10D099A4" w14:textId="77777777" w:rsidR="006B43AC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bookmarkStart w:id="14" w:name="_Toc95827645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lastRenderedPageBreak/>
        <w:t>1.3.6. Связь</w:t>
      </w:r>
      <w:bookmarkEnd w:id="14"/>
    </w:p>
    <w:p w14:paraId="21A62617" w14:textId="77777777" w:rsidR="00192CF5" w:rsidRPr="00192CF5" w:rsidRDefault="00192CF5" w:rsidP="00192CF5">
      <w:pPr>
        <w:rPr>
          <w:sz w:val="20"/>
        </w:rPr>
      </w:pPr>
    </w:p>
    <w:p w14:paraId="10D099A6" w14:textId="77777777" w:rsidR="006B43AC" w:rsidRPr="002C09CB" w:rsidRDefault="006B43AC" w:rsidP="00F3586D">
      <w:pPr>
        <w:rPr>
          <w:sz w:val="27"/>
          <w:szCs w:val="27"/>
        </w:rPr>
      </w:pPr>
      <w:r w:rsidRPr="002C09CB">
        <w:rPr>
          <w:sz w:val="27"/>
          <w:szCs w:val="27"/>
        </w:rPr>
        <w:t>Существующие сооружения связи (линии связи, контейнер-аппаратные с те</w:t>
      </w:r>
      <w:r w:rsidRPr="002C09CB">
        <w:rPr>
          <w:sz w:val="27"/>
          <w:szCs w:val="27"/>
        </w:rPr>
        <w:t>х</w:t>
      </w:r>
      <w:r w:rsidRPr="002C09CB">
        <w:rPr>
          <w:sz w:val="27"/>
          <w:szCs w:val="27"/>
        </w:rPr>
        <w:t>нологическим оборудованием связи), попадающие в зону застройки, подлежат пер</w:t>
      </w:r>
      <w:r w:rsidRPr="002C09CB">
        <w:rPr>
          <w:sz w:val="27"/>
          <w:szCs w:val="27"/>
        </w:rPr>
        <w:t>е</w:t>
      </w:r>
      <w:r w:rsidRPr="002C09CB">
        <w:rPr>
          <w:sz w:val="27"/>
          <w:szCs w:val="27"/>
        </w:rPr>
        <w:t>носу с размещением вдоль существующих и проектируемых улиц.</w:t>
      </w:r>
    </w:p>
    <w:p w14:paraId="10D099A7" w14:textId="77777777" w:rsidR="006B43AC" w:rsidRPr="00192CF5" w:rsidRDefault="006B43AC" w:rsidP="006B43AC">
      <w:pPr>
        <w:ind w:firstLine="567"/>
        <w:rPr>
          <w:sz w:val="20"/>
        </w:rPr>
      </w:pPr>
    </w:p>
    <w:p w14:paraId="10D099A8" w14:textId="77777777" w:rsidR="006B43AC" w:rsidRPr="002C09CB" w:rsidRDefault="006B43AC" w:rsidP="0081515A">
      <w:pPr>
        <w:pStyle w:val="2"/>
        <w:keepNext w:val="0"/>
        <w:keepLines w:val="0"/>
        <w:spacing w:before="0"/>
        <w:jc w:val="center"/>
        <w:rPr>
          <w:rFonts w:eastAsia="Times New Roman"/>
          <w:b w:val="0"/>
          <w:color w:val="auto"/>
          <w:sz w:val="27"/>
          <w:szCs w:val="27"/>
        </w:rPr>
      </w:pPr>
      <w:bookmarkStart w:id="15" w:name="_Toc95827646"/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1.3.7. Инженерная подготовка планируемой территории</w:t>
      </w:r>
      <w:bookmarkEnd w:id="15"/>
    </w:p>
    <w:p w14:paraId="10D099A9" w14:textId="77777777" w:rsidR="006B43AC" w:rsidRPr="00192CF5" w:rsidRDefault="006B43AC" w:rsidP="0081515A">
      <w:pPr>
        <w:ind w:firstLine="567"/>
        <w:rPr>
          <w:b/>
          <w:sz w:val="20"/>
        </w:rPr>
      </w:pPr>
    </w:p>
    <w:p w14:paraId="10D099AA" w14:textId="77777777" w:rsidR="006B43AC" w:rsidRPr="002C09CB" w:rsidRDefault="006B43AC" w:rsidP="0081515A">
      <w:pPr>
        <w:rPr>
          <w:b/>
          <w:sz w:val="27"/>
          <w:szCs w:val="27"/>
        </w:rPr>
      </w:pPr>
      <w:r w:rsidRPr="002C09CB">
        <w:rPr>
          <w:sz w:val="27"/>
          <w:szCs w:val="27"/>
        </w:rPr>
        <w:t>Проектом планировки предусматриваются мероприятия по организации рел</w:t>
      </w:r>
      <w:r w:rsidRPr="002C09CB">
        <w:rPr>
          <w:sz w:val="27"/>
          <w:szCs w:val="27"/>
        </w:rPr>
        <w:t>ь</w:t>
      </w:r>
      <w:r w:rsidRPr="002C09CB">
        <w:rPr>
          <w:sz w:val="27"/>
          <w:szCs w:val="27"/>
        </w:rPr>
        <w:t>ефа и развитию системы ливневой канализации на всей планируемой территории. Общий характер рельефа позволяет обеспечить естественный сток поверхностных вод в направлении постоянных водотоков рек 2-я Ельцовка и 1-я Ельцовка. Отвод стоков с застроенных кварталов осуществляется на отметки УДС по открытым ло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кам проезжей части либо непосредственно в систему ливневой канализации. Верт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кальная планировка предусматривается с преимущественным сохранением отметок действующих магистральных улиц. На территориях размещения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УДС огран</w:t>
      </w:r>
      <w:r w:rsidRPr="002C09CB">
        <w:rPr>
          <w:sz w:val="27"/>
          <w:szCs w:val="27"/>
        </w:rPr>
        <w:t>и</w:t>
      </w:r>
      <w:r w:rsidRPr="002C09CB">
        <w:rPr>
          <w:sz w:val="27"/>
          <w:szCs w:val="27"/>
        </w:rPr>
        <w:t>чена 150 – 200 м. Перед проведением планировки на участках застройки должны предусматриваться мероприятия по снятию и сохранению существующего плод</w:t>
      </w:r>
      <w:r w:rsidRPr="002C09CB">
        <w:rPr>
          <w:sz w:val="27"/>
          <w:szCs w:val="27"/>
        </w:rPr>
        <w:t>о</w:t>
      </w:r>
      <w:r w:rsidRPr="002C09CB">
        <w:rPr>
          <w:sz w:val="27"/>
          <w:szCs w:val="27"/>
        </w:rPr>
        <w:t>родного слоя почвы с целью его последующего использования для озеленения пл</w:t>
      </w:r>
      <w:r w:rsidRPr="002C09CB">
        <w:rPr>
          <w:sz w:val="27"/>
          <w:szCs w:val="27"/>
        </w:rPr>
        <w:t>а</w:t>
      </w:r>
      <w:r w:rsidRPr="002C09CB">
        <w:rPr>
          <w:sz w:val="27"/>
          <w:szCs w:val="27"/>
        </w:rPr>
        <w:t>нируемой территории.</w:t>
      </w:r>
    </w:p>
    <w:p w14:paraId="10D099AB" w14:textId="77777777" w:rsidR="006B43AC" w:rsidRPr="002C09CB" w:rsidRDefault="006B43AC" w:rsidP="006B43AC">
      <w:pPr>
        <w:rPr>
          <w:sz w:val="27"/>
          <w:szCs w:val="27"/>
        </w:rPr>
      </w:pPr>
      <w:r w:rsidRPr="002C09CB">
        <w:rPr>
          <w:sz w:val="27"/>
          <w:szCs w:val="27"/>
        </w:rPr>
        <w:t>Предусматривается развитие закрытой системы ливневой канализации для о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вода дождевых, талых и поливомоечных стоков с селитебных и производственных территорий. На планируемой территории сформировано 2 площади стока. Для одной площади стока предусмотрено размещение очистных сооружений с последующим сбросом стоков в реку 2-я Ельцовка. Со второй площади стока вода отводится в де</w:t>
      </w:r>
      <w:r w:rsidRPr="002C09CB">
        <w:rPr>
          <w:sz w:val="27"/>
          <w:szCs w:val="27"/>
        </w:rPr>
        <w:t>й</w:t>
      </w:r>
      <w:r w:rsidRPr="002C09CB">
        <w:rPr>
          <w:sz w:val="27"/>
          <w:szCs w:val="27"/>
        </w:rPr>
        <w:t>ствующий городской коллектор, проходящий по ул. Дуси Ковальчук. Степень очис</w:t>
      </w:r>
      <w:r w:rsidRPr="002C09CB">
        <w:rPr>
          <w:sz w:val="27"/>
          <w:szCs w:val="27"/>
        </w:rPr>
        <w:t>т</w:t>
      </w:r>
      <w:r w:rsidRPr="002C09CB">
        <w:rPr>
          <w:sz w:val="27"/>
          <w:szCs w:val="27"/>
        </w:rPr>
        <w:t>ки стоков должна соответствовать предельно допустимой концентрации водоемов рыбохозяйственного и хозяйственно-бытового назначения.</w:t>
      </w:r>
    </w:p>
    <w:p w14:paraId="10D099AC" w14:textId="77777777" w:rsidR="006B43AC" w:rsidRPr="00192CF5" w:rsidRDefault="006B43AC" w:rsidP="006B43AC">
      <w:pPr>
        <w:widowControl w:val="0"/>
        <w:spacing w:line="240" w:lineRule="atLeast"/>
        <w:rPr>
          <w:sz w:val="20"/>
        </w:rPr>
      </w:pPr>
    </w:p>
    <w:p w14:paraId="10D099AD" w14:textId="651A66E6" w:rsidR="006B43AC" w:rsidRPr="002C09CB" w:rsidRDefault="00F3586D" w:rsidP="00A5061F">
      <w:pPr>
        <w:widowControl w:val="0"/>
        <w:ind w:firstLine="0"/>
        <w:jc w:val="center"/>
        <w:rPr>
          <w:b/>
          <w:sz w:val="27"/>
          <w:szCs w:val="27"/>
        </w:rPr>
      </w:pPr>
      <w:r w:rsidRPr="002C09CB">
        <w:rPr>
          <w:b/>
          <w:sz w:val="27"/>
          <w:szCs w:val="27"/>
        </w:rPr>
        <w:t>2. </w:t>
      </w:r>
      <w:r w:rsidR="00A5061F" w:rsidRPr="002C09CB">
        <w:rPr>
          <w:b/>
          <w:sz w:val="27"/>
          <w:szCs w:val="27"/>
        </w:rPr>
        <w:t>О</w:t>
      </w:r>
      <w:r w:rsidR="006B43AC" w:rsidRPr="002C09CB">
        <w:rPr>
          <w:b/>
          <w:sz w:val="27"/>
          <w:szCs w:val="27"/>
        </w:rPr>
        <w:t>пределени</w:t>
      </w:r>
      <w:r w:rsidR="00D75A05" w:rsidRPr="002C09CB">
        <w:rPr>
          <w:b/>
          <w:sz w:val="27"/>
          <w:szCs w:val="27"/>
        </w:rPr>
        <w:t>е</w:t>
      </w:r>
      <w:r w:rsidR="006B43AC" w:rsidRPr="002C09CB">
        <w:rPr>
          <w:b/>
          <w:sz w:val="27"/>
          <w:szCs w:val="27"/>
        </w:rPr>
        <w:t xml:space="preserve"> базового баланса </w:t>
      </w:r>
      <w:r w:rsidR="00A5061F" w:rsidRPr="002C09CB">
        <w:rPr>
          <w:b/>
          <w:sz w:val="27"/>
          <w:szCs w:val="27"/>
        </w:rPr>
        <w:t>планируемой</w:t>
      </w:r>
      <w:r w:rsidR="006B43AC" w:rsidRPr="002C09CB">
        <w:rPr>
          <w:b/>
          <w:sz w:val="27"/>
          <w:szCs w:val="27"/>
        </w:rPr>
        <w:t xml:space="preserve"> территории</w:t>
      </w:r>
    </w:p>
    <w:p w14:paraId="10D099AE" w14:textId="77777777" w:rsidR="006B43AC" w:rsidRPr="00192CF5" w:rsidRDefault="006B43AC" w:rsidP="006B43AC">
      <w:pPr>
        <w:widowControl w:val="0"/>
        <w:ind w:firstLine="567"/>
        <w:jc w:val="center"/>
        <w:rPr>
          <w:sz w:val="20"/>
        </w:rPr>
      </w:pPr>
    </w:p>
    <w:p w14:paraId="10D099AF" w14:textId="77777777" w:rsidR="006B43AC" w:rsidRPr="00192CF5" w:rsidRDefault="006B43AC" w:rsidP="006B43AC">
      <w:pPr>
        <w:jc w:val="right"/>
        <w:rPr>
          <w:sz w:val="26"/>
          <w:szCs w:val="26"/>
        </w:rPr>
      </w:pPr>
      <w:r w:rsidRPr="00192CF5">
        <w:rPr>
          <w:sz w:val="26"/>
          <w:szCs w:val="26"/>
        </w:rPr>
        <w:t>Таблица 2</w:t>
      </w:r>
    </w:p>
    <w:p w14:paraId="10D099B0" w14:textId="2FD0FB2B" w:rsidR="006B43AC" w:rsidRPr="00192CF5" w:rsidRDefault="006B43AC" w:rsidP="006B43AC">
      <w:pPr>
        <w:widowControl w:val="0"/>
        <w:ind w:right="141" w:firstLine="0"/>
        <w:jc w:val="center"/>
        <w:rPr>
          <w:sz w:val="26"/>
          <w:szCs w:val="26"/>
        </w:rPr>
      </w:pPr>
      <w:r w:rsidRPr="00192CF5">
        <w:rPr>
          <w:sz w:val="26"/>
          <w:szCs w:val="26"/>
        </w:rPr>
        <w:t xml:space="preserve">Баланс </w:t>
      </w:r>
      <w:r w:rsidR="00D75A05" w:rsidRPr="00192CF5">
        <w:rPr>
          <w:sz w:val="26"/>
          <w:szCs w:val="26"/>
        </w:rPr>
        <w:t xml:space="preserve">планируемой </w:t>
      </w:r>
      <w:r w:rsidRPr="00192CF5">
        <w:rPr>
          <w:sz w:val="26"/>
          <w:szCs w:val="26"/>
        </w:rPr>
        <w:t>территории на 2030 год</w:t>
      </w:r>
    </w:p>
    <w:p w14:paraId="10D099B1" w14:textId="77777777" w:rsidR="006B43AC" w:rsidRPr="00192CF5" w:rsidRDefault="006B43AC" w:rsidP="006B43AC">
      <w:pPr>
        <w:widowControl w:val="0"/>
        <w:ind w:right="141" w:firstLine="0"/>
        <w:jc w:val="center"/>
        <w:rPr>
          <w:szCs w:val="28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"/>
        <w:gridCol w:w="5434"/>
        <w:gridCol w:w="1298"/>
        <w:gridCol w:w="2159"/>
      </w:tblGrid>
      <w:tr w:rsidR="006B43AC" w:rsidRPr="00192CF5" w14:paraId="10D099B8" w14:textId="77777777" w:rsidTr="00F3586D">
        <w:trPr>
          <w:tblHeader/>
        </w:trPr>
        <w:tc>
          <w:tcPr>
            <w:tcW w:w="5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099B2" w14:textId="77777777" w:rsidR="006B43AC" w:rsidRPr="00192CF5" w:rsidRDefault="006B43AC" w:rsidP="00DD3A4B">
            <w:pPr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№</w:t>
            </w:r>
          </w:p>
          <w:p w14:paraId="10D099B3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п/п</w:t>
            </w:r>
          </w:p>
        </w:tc>
        <w:tc>
          <w:tcPr>
            <w:tcW w:w="27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099B4" w14:textId="77777777" w:rsidR="00A5061F" w:rsidRPr="00192CF5" w:rsidRDefault="006B43AC" w:rsidP="00A5061F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 xml:space="preserve">Наименование зон </w:t>
            </w:r>
          </w:p>
          <w:p w14:paraId="10D099B5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B6" w14:textId="77777777" w:rsidR="00F3586D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 xml:space="preserve">Площадь планируемой </w:t>
            </w:r>
          </w:p>
          <w:p w14:paraId="10D099B7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территории</w:t>
            </w:r>
          </w:p>
        </w:tc>
      </w:tr>
      <w:tr w:rsidR="006B43AC" w:rsidRPr="00192CF5" w14:paraId="10D099BF" w14:textId="77777777" w:rsidTr="00F3586D">
        <w:trPr>
          <w:tblHeader/>
        </w:trPr>
        <w:tc>
          <w:tcPr>
            <w:tcW w:w="5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B9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7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BA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BB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га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BC" w14:textId="77777777" w:rsidR="006B43AC" w:rsidRPr="00192CF5" w:rsidRDefault="006B43AC" w:rsidP="00DD3A4B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</w:pPr>
            <w:r w:rsidRPr="00192CF5"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  <w:t xml:space="preserve">процент </w:t>
            </w:r>
          </w:p>
          <w:p w14:paraId="10D099BD" w14:textId="77777777" w:rsidR="006B43AC" w:rsidRPr="00192CF5" w:rsidRDefault="006B43AC" w:rsidP="00DD3A4B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</w:pPr>
            <w:r w:rsidRPr="00192CF5"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  <w:t xml:space="preserve">от общей </w:t>
            </w:r>
          </w:p>
          <w:p w14:paraId="10D099BE" w14:textId="77777777" w:rsidR="006B43AC" w:rsidRPr="00192CF5" w:rsidRDefault="006B43AC" w:rsidP="00804101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sz w:val="26"/>
                <w:szCs w:val="26"/>
                <w:lang w:eastAsia="en-US"/>
              </w:rPr>
            </w:pPr>
            <w:r w:rsidRPr="00192CF5"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  <w:t xml:space="preserve">площади </w:t>
            </w:r>
          </w:p>
        </w:tc>
      </w:tr>
    </w:tbl>
    <w:p w14:paraId="10D099C0" w14:textId="77777777" w:rsidR="006B43AC" w:rsidRPr="00192CF5" w:rsidRDefault="006B43AC" w:rsidP="006B43AC">
      <w:pPr>
        <w:widowControl w:val="0"/>
        <w:ind w:firstLine="567"/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"/>
        <w:gridCol w:w="5434"/>
        <w:gridCol w:w="1298"/>
        <w:gridCol w:w="2159"/>
      </w:tblGrid>
      <w:tr w:rsidR="006B43AC" w:rsidRPr="00192CF5" w14:paraId="10D099C5" w14:textId="77777777" w:rsidTr="00F3586D">
        <w:trPr>
          <w:tblHeader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C1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C2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C3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 w:val="26"/>
                <w:szCs w:val="26"/>
                <w:lang w:eastAsia="en-US"/>
              </w:rPr>
            </w:pPr>
            <w:r w:rsidRPr="00192CF5">
              <w:rPr>
                <w:bCs/>
                <w:i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99C4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6B43AC" w:rsidRPr="00192CF5" w14:paraId="10D099CA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6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7" w14:textId="77777777" w:rsidR="006B43AC" w:rsidRPr="00192CF5" w:rsidRDefault="006B43AC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Планируемая территория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8" w14:textId="77777777" w:rsidR="004C2243" w:rsidRPr="00192CF5" w:rsidRDefault="006B43AC" w:rsidP="008851DB">
            <w:pPr>
              <w:widowControl w:val="0"/>
              <w:spacing w:line="240" w:lineRule="atLeast"/>
              <w:ind w:firstLine="0"/>
              <w:jc w:val="center"/>
              <w:rPr>
                <w:b/>
                <w:i/>
                <w:sz w:val="26"/>
                <w:szCs w:val="26"/>
                <w:u w:val="single"/>
                <w:lang w:eastAsia="en-US"/>
              </w:rPr>
            </w:pPr>
            <w:r w:rsidRPr="00192CF5">
              <w:rPr>
                <w:bCs/>
                <w:iCs/>
                <w:sz w:val="26"/>
                <w:szCs w:val="26"/>
                <w:lang w:eastAsia="en-US"/>
              </w:rPr>
              <w:t>196,05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9" w14:textId="77777777" w:rsidR="006F140E" w:rsidRPr="00192CF5" w:rsidRDefault="006B43AC" w:rsidP="008851DB">
            <w:pPr>
              <w:widowControl w:val="0"/>
              <w:spacing w:line="240" w:lineRule="atLeast"/>
              <w:ind w:firstLine="0"/>
              <w:jc w:val="center"/>
              <w:rPr>
                <w:b/>
                <w:i/>
                <w:sz w:val="26"/>
                <w:szCs w:val="26"/>
                <w:u w:val="single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100</w:t>
            </w:r>
          </w:p>
        </w:tc>
      </w:tr>
      <w:tr w:rsidR="005F14DB" w:rsidRPr="00192CF5" w14:paraId="10D099CF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B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C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Зоны рекреационного назначения, в том чи</w:t>
            </w:r>
            <w:r w:rsidRPr="00192CF5">
              <w:rPr>
                <w:sz w:val="26"/>
                <w:szCs w:val="26"/>
                <w:lang w:eastAsia="en-US"/>
              </w:rPr>
              <w:t>с</w:t>
            </w:r>
            <w:r w:rsidRPr="00192CF5">
              <w:rPr>
                <w:sz w:val="26"/>
                <w:szCs w:val="26"/>
                <w:lang w:eastAsia="en-US"/>
              </w:rPr>
              <w:t>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D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14,04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CE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7,16</w:t>
            </w:r>
          </w:p>
        </w:tc>
      </w:tr>
      <w:tr w:rsidR="005F14DB" w:rsidRPr="00192CF5" w14:paraId="10D099D4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0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1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2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2,86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3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2,86</w:t>
            </w:r>
          </w:p>
        </w:tc>
      </w:tr>
      <w:tr w:rsidR="005F14DB" w:rsidRPr="00192CF5" w14:paraId="10D099D9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5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6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7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7,69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8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7,69</w:t>
            </w:r>
          </w:p>
        </w:tc>
      </w:tr>
      <w:tr w:rsidR="005F14DB" w:rsidRPr="00192CF5" w14:paraId="10D099DE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A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lastRenderedPageBreak/>
              <w:t>1.1.3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B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объектов культуры и спорта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C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2,67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D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2,67</w:t>
            </w:r>
          </w:p>
        </w:tc>
      </w:tr>
      <w:tr w:rsidR="005F14DB" w:rsidRPr="00192CF5" w14:paraId="10D099E3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DF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1.1.4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0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Водные объекты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1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0,82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2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0,82</w:t>
            </w:r>
          </w:p>
        </w:tc>
      </w:tr>
      <w:tr w:rsidR="005F14DB" w:rsidRPr="00192CF5" w14:paraId="10D099E8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4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5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Общественно-деловые зоны,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6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57,36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7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29,26</w:t>
            </w:r>
          </w:p>
        </w:tc>
      </w:tr>
      <w:tr w:rsidR="005F14DB" w:rsidRPr="00192CF5" w14:paraId="10D099ED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9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A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специализированной среднеэтажной о</w:t>
            </w:r>
            <w:r w:rsidRPr="00192CF5">
              <w:rPr>
                <w:sz w:val="26"/>
                <w:szCs w:val="26"/>
                <w:lang w:eastAsia="en-US"/>
              </w:rPr>
              <w:t>б</w:t>
            </w:r>
            <w:r w:rsidRPr="00192CF5">
              <w:rPr>
                <w:sz w:val="26"/>
                <w:szCs w:val="26"/>
                <w:lang w:eastAsia="en-US"/>
              </w:rPr>
              <w:t>щественной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B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1,95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C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1,95</w:t>
            </w:r>
          </w:p>
        </w:tc>
      </w:tr>
      <w:tr w:rsidR="005F14DB" w:rsidRPr="00192CF5" w14:paraId="10D099F2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E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EF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0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8,83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1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8,83</w:t>
            </w:r>
          </w:p>
        </w:tc>
      </w:tr>
      <w:tr w:rsidR="005F14DB" w:rsidRPr="00192CF5" w14:paraId="10D099F7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3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4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застройки объектами делового, общ</w:t>
            </w:r>
            <w:r w:rsidRPr="00192CF5">
              <w:rPr>
                <w:sz w:val="26"/>
                <w:szCs w:val="26"/>
                <w:lang w:eastAsia="en-US"/>
              </w:rPr>
              <w:t>е</w:t>
            </w:r>
            <w:r w:rsidRPr="00192CF5">
              <w:rPr>
                <w:sz w:val="26"/>
                <w:szCs w:val="26"/>
                <w:lang w:eastAsia="en-US"/>
              </w:rPr>
              <w:t xml:space="preserve">ственного и коммерческого назначения, </w:t>
            </w:r>
            <w:r w:rsidRPr="00192CF5">
              <w:rPr>
                <w:sz w:val="26"/>
                <w:szCs w:val="26"/>
              </w:rPr>
              <w:t>в том числе многоквартирными жилыми домами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5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4,78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6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4,78</w:t>
            </w:r>
          </w:p>
        </w:tc>
      </w:tr>
      <w:tr w:rsidR="005F14DB" w:rsidRPr="00192CF5" w14:paraId="10D099FC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8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9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объектов здравоохранения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A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5,80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B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5,8</w:t>
            </w:r>
          </w:p>
        </w:tc>
      </w:tr>
      <w:tr w:rsidR="005F14DB" w:rsidRPr="00192CF5" w14:paraId="10D09A01" w14:textId="77777777" w:rsidTr="005F14DB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D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E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специализированной малоэтажной общ</w:t>
            </w:r>
            <w:r w:rsidRPr="00192CF5">
              <w:rPr>
                <w:sz w:val="26"/>
                <w:szCs w:val="26"/>
                <w:lang w:eastAsia="en-US"/>
              </w:rPr>
              <w:t>е</w:t>
            </w:r>
            <w:r w:rsidRPr="00192CF5">
              <w:rPr>
                <w:sz w:val="26"/>
                <w:szCs w:val="26"/>
                <w:lang w:eastAsia="en-US"/>
              </w:rPr>
              <w:t>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9FF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13,21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0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13,21</w:t>
            </w:r>
          </w:p>
        </w:tc>
      </w:tr>
      <w:tr w:rsidR="005F14DB" w:rsidRPr="00192CF5" w14:paraId="10D09A06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2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1.2.6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3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специализированной многоэтажной о</w:t>
            </w:r>
            <w:r w:rsidRPr="00192CF5">
              <w:rPr>
                <w:sz w:val="26"/>
                <w:szCs w:val="26"/>
                <w:lang w:eastAsia="en-US"/>
              </w:rPr>
              <w:t>б</w:t>
            </w:r>
            <w:r w:rsidRPr="00192CF5">
              <w:rPr>
                <w:sz w:val="26"/>
                <w:szCs w:val="26"/>
                <w:lang w:eastAsia="en-US"/>
              </w:rPr>
              <w:t>щественной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4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5,24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5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5,24</w:t>
            </w:r>
          </w:p>
        </w:tc>
      </w:tr>
      <w:tr w:rsidR="005F14DB" w:rsidRPr="00192CF5" w14:paraId="10D09A0B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7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1.2.7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8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объектов дошкольного, начального о</w:t>
            </w:r>
            <w:r w:rsidRPr="00192CF5">
              <w:rPr>
                <w:sz w:val="26"/>
                <w:szCs w:val="26"/>
                <w:lang w:eastAsia="en-US"/>
              </w:rPr>
              <w:t>б</w:t>
            </w:r>
            <w:r w:rsidRPr="00192CF5">
              <w:rPr>
                <w:sz w:val="26"/>
                <w:szCs w:val="26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9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17,55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A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17,55</w:t>
            </w:r>
          </w:p>
        </w:tc>
      </w:tr>
      <w:tr w:rsidR="005F14DB" w:rsidRPr="00192CF5" w14:paraId="10D09A10" w14:textId="77777777" w:rsidTr="005F14DB">
        <w:trPr>
          <w:trHeight w:val="227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C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D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Жилые зоны,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E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85,72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0F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43,72</w:t>
            </w:r>
          </w:p>
        </w:tc>
      </w:tr>
      <w:tr w:rsidR="005F14DB" w:rsidRPr="00192CF5" w14:paraId="10D09A15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1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2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3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54,12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4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54,12</w:t>
            </w:r>
          </w:p>
        </w:tc>
      </w:tr>
      <w:tr w:rsidR="005F14DB" w:rsidRPr="00192CF5" w14:paraId="10D09A1A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6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7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застройки малоэтажными многокварти</w:t>
            </w:r>
            <w:r w:rsidRPr="00192CF5">
              <w:rPr>
                <w:sz w:val="26"/>
                <w:szCs w:val="26"/>
                <w:lang w:eastAsia="en-US"/>
              </w:rPr>
              <w:t>р</w:t>
            </w:r>
            <w:r w:rsidRPr="00192CF5">
              <w:rPr>
                <w:sz w:val="26"/>
                <w:szCs w:val="26"/>
                <w:lang w:eastAsia="en-US"/>
              </w:rPr>
              <w:t>ными жилыми домами (до 4 этажей, включая мансардный)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8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0,38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9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0,38</w:t>
            </w:r>
          </w:p>
        </w:tc>
      </w:tr>
      <w:tr w:rsidR="005F14DB" w:rsidRPr="00192CF5" w14:paraId="10D09A1F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B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C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застройки среднеэтажными жилыми д</w:t>
            </w:r>
            <w:r w:rsidRPr="00192CF5">
              <w:rPr>
                <w:sz w:val="26"/>
                <w:szCs w:val="26"/>
                <w:lang w:eastAsia="en-US"/>
              </w:rPr>
              <w:t>о</w:t>
            </w:r>
            <w:r w:rsidRPr="00192CF5">
              <w:rPr>
                <w:sz w:val="26"/>
                <w:szCs w:val="26"/>
                <w:lang w:eastAsia="en-US"/>
              </w:rPr>
              <w:t>мами (5 – 8 этажей, включая мансардный)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D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27,56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1E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27,56</w:t>
            </w:r>
          </w:p>
        </w:tc>
      </w:tr>
      <w:tr w:rsidR="005F14DB" w:rsidRPr="00192CF5" w14:paraId="10D09A24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0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1" w14:textId="77777777" w:rsidR="005F14DB" w:rsidRPr="00192CF5" w:rsidRDefault="005F14DB" w:rsidP="00E5767C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застройки многоэтажными жилыми д</w:t>
            </w:r>
            <w:r w:rsidRPr="00192CF5">
              <w:rPr>
                <w:sz w:val="26"/>
                <w:szCs w:val="26"/>
                <w:lang w:eastAsia="en-US"/>
              </w:rPr>
              <w:t>о</w:t>
            </w:r>
            <w:r w:rsidRPr="00192CF5">
              <w:rPr>
                <w:sz w:val="26"/>
                <w:szCs w:val="26"/>
                <w:lang w:eastAsia="en-US"/>
              </w:rPr>
              <w:t>мами (9 – 13 этажей)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2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3,10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3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3,1</w:t>
            </w:r>
          </w:p>
        </w:tc>
      </w:tr>
      <w:tr w:rsidR="005F14DB" w:rsidRPr="00192CF5" w14:paraId="10D09A29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5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1.3.5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6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застройки многоэтажными жилыми д</w:t>
            </w:r>
            <w:r w:rsidRPr="00192CF5">
              <w:rPr>
                <w:sz w:val="26"/>
                <w:szCs w:val="26"/>
                <w:lang w:eastAsia="en-US"/>
              </w:rPr>
              <w:t>о</w:t>
            </w:r>
            <w:r w:rsidRPr="00192CF5">
              <w:rPr>
                <w:sz w:val="26"/>
                <w:szCs w:val="26"/>
                <w:lang w:eastAsia="en-US"/>
              </w:rPr>
              <w:t>мами повышенной этажности (14 и более эт</w:t>
            </w:r>
            <w:r w:rsidRPr="00192CF5">
              <w:rPr>
                <w:sz w:val="26"/>
                <w:szCs w:val="26"/>
                <w:lang w:eastAsia="en-US"/>
              </w:rPr>
              <w:t>а</w:t>
            </w:r>
            <w:r w:rsidRPr="00192CF5">
              <w:rPr>
                <w:sz w:val="26"/>
                <w:szCs w:val="26"/>
                <w:lang w:eastAsia="en-US"/>
              </w:rPr>
              <w:t>жей)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7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0,56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8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0,56</w:t>
            </w:r>
          </w:p>
        </w:tc>
      </w:tr>
      <w:tr w:rsidR="005F14DB" w:rsidRPr="00192CF5" w14:paraId="10D09A2E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A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B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Зоны инженерной и транспортной инфр</w:t>
            </w:r>
            <w:r w:rsidRPr="00192CF5">
              <w:rPr>
                <w:sz w:val="26"/>
                <w:szCs w:val="26"/>
                <w:lang w:eastAsia="en-US"/>
              </w:rPr>
              <w:t>а</w:t>
            </w:r>
            <w:r w:rsidRPr="00192CF5">
              <w:rPr>
                <w:sz w:val="26"/>
                <w:szCs w:val="26"/>
                <w:lang w:eastAsia="en-US"/>
              </w:rPr>
              <w:t>структур,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C" w14:textId="77777777" w:rsidR="005F14DB" w:rsidRPr="00192CF5" w:rsidRDefault="008851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35,20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D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17,94</w:t>
            </w:r>
          </w:p>
        </w:tc>
      </w:tr>
      <w:tr w:rsidR="005F14DB" w:rsidRPr="00192CF5" w14:paraId="10D09A33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2F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1.4.1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0" w14:textId="77777777" w:rsidR="005F14DB" w:rsidRPr="00192CF5" w:rsidRDefault="005F14DB" w:rsidP="007B15E8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УДС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1" w14:textId="77777777" w:rsidR="005F14DB" w:rsidRPr="00192CF5" w:rsidRDefault="008851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26,65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2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26,63</w:t>
            </w:r>
          </w:p>
        </w:tc>
      </w:tr>
      <w:tr w:rsidR="005F14DB" w:rsidRPr="00192CF5" w14:paraId="10D09A38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4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1.4.2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5" w14:textId="77777777" w:rsidR="005F14DB" w:rsidRPr="00192CF5" w:rsidRDefault="005F14DB" w:rsidP="007B15E8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перспективной УДС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6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7,96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7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7,96</w:t>
            </w:r>
          </w:p>
        </w:tc>
      </w:tr>
      <w:tr w:rsidR="005F14DB" w:rsidRPr="00192CF5" w14:paraId="10D09A3D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9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1.4.3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A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B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0,59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C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0,59</w:t>
            </w:r>
          </w:p>
        </w:tc>
      </w:tr>
      <w:tr w:rsidR="005F14DB" w:rsidRPr="00192CF5" w14:paraId="10D09A42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E" w14:textId="77777777" w:rsidR="005F14DB" w:rsidRPr="00192CF5" w:rsidRDefault="005F14DB" w:rsidP="00DD39D2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3F" w14:textId="77777777" w:rsidR="005F14DB" w:rsidRPr="00192CF5" w:rsidRDefault="005F14DB" w:rsidP="00DD3A4B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 w:val="26"/>
                <w:szCs w:val="26"/>
                <w:lang w:eastAsia="en-US"/>
              </w:rPr>
            </w:pPr>
            <w:r w:rsidRPr="00192CF5">
              <w:rPr>
                <w:rFonts w:eastAsia="Calibri"/>
                <w:sz w:val="26"/>
                <w:szCs w:val="26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0" w14:textId="77777777" w:rsidR="005F14DB" w:rsidRPr="00192CF5" w:rsidRDefault="005F14DB" w:rsidP="005F14DB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192CF5">
              <w:rPr>
                <w:color w:val="000000"/>
                <w:sz w:val="26"/>
                <w:szCs w:val="26"/>
              </w:rPr>
              <w:t>3,72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1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1,90</w:t>
            </w:r>
          </w:p>
        </w:tc>
      </w:tr>
      <w:tr w:rsidR="005F14DB" w:rsidRPr="00192CF5" w14:paraId="10D09A47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3" w14:textId="77777777" w:rsidR="005F14DB" w:rsidRPr="00192CF5" w:rsidRDefault="005F14DB" w:rsidP="00DD39D2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1.5.1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4" w14:textId="77777777" w:rsidR="005F14DB" w:rsidRPr="00192CF5" w:rsidRDefault="005F14DB" w:rsidP="00DD3A4B">
            <w:pPr>
              <w:widowControl w:val="0"/>
              <w:spacing w:line="240" w:lineRule="atLeast"/>
              <w:ind w:firstLine="0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Зона стоянок для легковых автомобилей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5" w14:textId="77777777" w:rsidR="005F14DB" w:rsidRPr="00192CF5" w:rsidRDefault="005F14DB" w:rsidP="005F14DB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2,99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6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2,99</w:t>
            </w:r>
          </w:p>
        </w:tc>
      </w:tr>
      <w:tr w:rsidR="005F14DB" w:rsidRPr="00192CF5" w14:paraId="10D09A4C" w14:textId="77777777" w:rsidTr="005F14DB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8" w14:textId="77777777" w:rsidR="005F14DB" w:rsidRPr="00192CF5" w:rsidRDefault="005F14DB" w:rsidP="00DD39D2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  <w:lang w:eastAsia="en-US"/>
              </w:rPr>
              <w:t>1.5.2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9" w14:textId="77777777" w:rsidR="005F14DB" w:rsidRPr="00192CF5" w:rsidRDefault="005F14DB" w:rsidP="00DD3A4B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 w:val="26"/>
                <w:szCs w:val="26"/>
                <w:lang w:eastAsia="en-US"/>
              </w:rPr>
            </w:pPr>
            <w:r w:rsidRPr="00192CF5">
              <w:rPr>
                <w:rFonts w:eastAsia="Calibri"/>
                <w:sz w:val="26"/>
                <w:szCs w:val="26"/>
                <w:lang w:eastAsia="en-US"/>
              </w:rPr>
              <w:t>Зона транспортно-пересадочных узлов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A" w14:textId="77777777" w:rsidR="005F14DB" w:rsidRPr="00192CF5" w:rsidRDefault="005F14DB" w:rsidP="005F14DB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192CF5">
              <w:rPr>
                <w:sz w:val="26"/>
                <w:szCs w:val="26"/>
              </w:rPr>
              <w:t>0,73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4B" w14:textId="77777777" w:rsidR="005F14DB" w:rsidRPr="00192CF5" w:rsidRDefault="005F14DB" w:rsidP="005F14DB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92CF5">
              <w:rPr>
                <w:sz w:val="26"/>
                <w:szCs w:val="26"/>
              </w:rPr>
              <w:t>0,73</w:t>
            </w:r>
          </w:p>
        </w:tc>
      </w:tr>
    </w:tbl>
    <w:p w14:paraId="10D09A4D" w14:textId="77777777" w:rsidR="001D2E85" w:rsidRPr="00192CF5" w:rsidRDefault="001D2E85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</w:rPr>
      </w:pPr>
    </w:p>
    <w:p w14:paraId="2F434570" w14:textId="77777777" w:rsidR="0025629C" w:rsidRDefault="0025629C" w:rsidP="0025629C"/>
    <w:p w14:paraId="59C9A0AE" w14:textId="454814D2" w:rsidR="00192CF5" w:rsidRDefault="00192CF5" w:rsidP="0025629C"/>
    <w:p w14:paraId="60695E00" w14:textId="77777777" w:rsidR="00192CF5" w:rsidRPr="0025629C" w:rsidRDefault="00192CF5" w:rsidP="0025629C"/>
    <w:p w14:paraId="2F3119CF" w14:textId="77777777" w:rsidR="00D75A05" w:rsidRPr="002C09CB" w:rsidRDefault="00D75A05" w:rsidP="0081515A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3. </w:t>
      </w:r>
      <w:r w:rsidR="006B43AC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Основные технико-экономические показатели развития </w:t>
      </w:r>
    </w:p>
    <w:p w14:paraId="10D09A4F" w14:textId="09B7D792" w:rsidR="006B43AC" w:rsidRPr="002C09CB" w:rsidRDefault="00D75A05" w:rsidP="0081515A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</w:pPr>
      <w:r w:rsidRPr="002C09CB">
        <w:rPr>
          <w:color w:val="auto"/>
          <w:sz w:val="27"/>
          <w:szCs w:val="27"/>
        </w:rPr>
        <w:t>планируемой</w:t>
      </w:r>
      <w:r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 xml:space="preserve"> </w:t>
      </w:r>
      <w:r w:rsidR="006B43AC" w:rsidRPr="002C09CB">
        <w:rPr>
          <w:rFonts w:ascii="Times New Roman" w:eastAsia="Times New Roman" w:hAnsi="Times New Roman" w:cs="Times New Roman"/>
          <w:bCs w:val="0"/>
          <w:color w:val="auto"/>
          <w:sz w:val="27"/>
          <w:szCs w:val="27"/>
        </w:rPr>
        <w:t>территории</w:t>
      </w:r>
    </w:p>
    <w:p w14:paraId="10D09A50" w14:textId="77777777" w:rsidR="006B43AC" w:rsidRPr="002C09CB" w:rsidRDefault="006B43AC" w:rsidP="006B43AC">
      <w:pPr>
        <w:rPr>
          <w:sz w:val="27"/>
          <w:szCs w:val="27"/>
        </w:rPr>
      </w:pPr>
    </w:p>
    <w:p w14:paraId="10D09A51" w14:textId="77777777" w:rsidR="006B43AC" w:rsidRPr="002C09CB" w:rsidRDefault="006B43AC" w:rsidP="006B43AC">
      <w:pPr>
        <w:jc w:val="right"/>
        <w:rPr>
          <w:sz w:val="27"/>
          <w:szCs w:val="27"/>
        </w:rPr>
      </w:pPr>
      <w:r w:rsidRPr="002C09CB">
        <w:rPr>
          <w:sz w:val="27"/>
          <w:szCs w:val="27"/>
        </w:rPr>
        <w:t>Таблица 3</w:t>
      </w:r>
    </w:p>
    <w:p w14:paraId="10D09A52" w14:textId="77777777" w:rsidR="006B43AC" w:rsidRPr="002C09CB" w:rsidRDefault="006B43AC" w:rsidP="006B43AC">
      <w:pPr>
        <w:jc w:val="right"/>
        <w:rPr>
          <w:sz w:val="27"/>
          <w:szCs w:val="27"/>
        </w:rPr>
      </w:pPr>
    </w:p>
    <w:p w14:paraId="10D09A53" w14:textId="77777777" w:rsidR="006B43AC" w:rsidRPr="002C09CB" w:rsidRDefault="006B43AC" w:rsidP="006B43AC">
      <w:pPr>
        <w:ind w:firstLine="0"/>
        <w:jc w:val="center"/>
        <w:rPr>
          <w:sz w:val="27"/>
          <w:szCs w:val="27"/>
        </w:rPr>
      </w:pPr>
      <w:bookmarkStart w:id="16" w:name="_Hlk93151720"/>
      <w:r w:rsidRPr="002C09CB">
        <w:rPr>
          <w:sz w:val="27"/>
          <w:szCs w:val="27"/>
        </w:rPr>
        <w:t>Основные показатели развития планируемой территории</w:t>
      </w:r>
    </w:p>
    <w:p w14:paraId="10D09A54" w14:textId="77777777" w:rsidR="006B43AC" w:rsidRPr="002C09CB" w:rsidRDefault="006B43AC" w:rsidP="006B43AC">
      <w:pPr>
        <w:rPr>
          <w:sz w:val="27"/>
          <w:szCs w:val="27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417"/>
        <w:gridCol w:w="1514"/>
        <w:gridCol w:w="1606"/>
      </w:tblGrid>
      <w:tr w:rsidR="006B43AC" w:rsidRPr="002C09CB" w14:paraId="10D09A5B" w14:textId="77777777" w:rsidTr="008D6C16">
        <w:trPr>
          <w:trHeight w:val="322"/>
        </w:trPr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16"/>
          <w:p w14:paraId="10D09A55" w14:textId="77777777" w:rsidR="006B43AC" w:rsidRPr="002C09CB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№</w:t>
            </w:r>
          </w:p>
          <w:p w14:paraId="10D09A56" w14:textId="77777777" w:rsidR="006B43AC" w:rsidRPr="002C09CB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п/п</w:t>
            </w:r>
          </w:p>
        </w:tc>
        <w:tc>
          <w:tcPr>
            <w:tcW w:w="2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57" w14:textId="77777777" w:rsidR="006B43AC" w:rsidRPr="002C09CB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Наименование</w:t>
            </w:r>
          </w:p>
        </w:tc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58" w14:textId="77777777" w:rsidR="006B43AC" w:rsidRPr="002C09CB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Единица измер</w:t>
            </w:r>
            <w:r w:rsidRPr="002C09CB">
              <w:rPr>
                <w:sz w:val="27"/>
                <w:szCs w:val="27"/>
                <w:lang w:eastAsia="en-US"/>
              </w:rPr>
              <w:t>е</w:t>
            </w:r>
            <w:r w:rsidRPr="002C09CB">
              <w:rPr>
                <w:sz w:val="27"/>
                <w:szCs w:val="27"/>
                <w:lang w:eastAsia="en-US"/>
              </w:rPr>
              <w:t>ния</w:t>
            </w:r>
          </w:p>
        </w:tc>
        <w:tc>
          <w:tcPr>
            <w:tcW w:w="7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59" w14:textId="77777777" w:rsidR="006B43AC" w:rsidRPr="002C09CB" w:rsidRDefault="006B43AC" w:rsidP="00BB5904">
            <w:pPr>
              <w:widowControl w:val="0"/>
              <w:spacing w:line="240" w:lineRule="atLeast"/>
              <w:ind w:left="-108" w:right="-108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Состояние на 202</w:t>
            </w:r>
            <w:r w:rsidR="00BB5904" w:rsidRPr="002C09CB">
              <w:rPr>
                <w:sz w:val="27"/>
                <w:szCs w:val="27"/>
                <w:lang w:eastAsia="en-US"/>
              </w:rPr>
              <w:t>2</w:t>
            </w:r>
            <w:r w:rsidRPr="002C09CB">
              <w:rPr>
                <w:sz w:val="27"/>
                <w:szCs w:val="27"/>
                <w:lang w:eastAsia="en-US"/>
              </w:rPr>
              <w:t xml:space="preserve"> год</w:t>
            </w:r>
          </w:p>
        </w:tc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5A" w14:textId="77777777" w:rsidR="006B43AC" w:rsidRPr="002C09CB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Состояние на 2030 год</w:t>
            </w:r>
          </w:p>
        </w:tc>
      </w:tr>
      <w:tr w:rsidR="006B43AC" w:rsidRPr="002C09CB" w14:paraId="10D09A61" w14:textId="77777777" w:rsidTr="008D6C16">
        <w:trPr>
          <w:trHeight w:val="322"/>
        </w:trPr>
        <w:tc>
          <w:tcPr>
            <w:tcW w:w="5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9A5C" w14:textId="77777777" w:rsidR="006B43AC" w:rsidRPr="002C09CB" w:rsidRDefault="006B43AC" w:rsidP="00DD3A4B">
            <w:pPr>
              <w:ind w:firstLine="0"/>
              <w:jc w:val="left"/>
              <w:rPr>
                <w:sz w:val="27"/>
                <w:szCs w:val="27"/>
                <w:lang w:eastAsia="en-US"/>
              </w:rPr>
            </w:pPr>
          </w:p>
        </w:tc>
        <w:tc>
          <w:tcPr>
            <w:tcW w:w="2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9A5D" w14:textId="77777777" w:rsidR="006B43AC" w:rsidRPr="002C09CB" w:rsidRDefault="006B43AC" w:rsidP="00DD3A4B">
            <w:pPr>
              <w:ind w:firstLine="0"/>
              <w:jc w:val="left"/>
              <w:rPr>
                <w:sz w:val="27"/>
                <w:szCs w:val="27"/>
                <w:lang w:eastAsia="en-US"/>
              </w:rPr>
            </w:pP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9A5E" w14:textId="77777777" w:rsidR="006B43AC" w:rsidRPr="002C09CB" w:rsidRDefault="006B43AC" w:rsidP="00DD3A4B">
            <w:pPr>
              <w:ind w:firstLine="0"/>
              <w:jc w:val="left"/>
              <w:rPr>
                <w:sz w:val="27"/>
                <w:szCs w:val="27"/>
                <w:lang w:eastAsia="en-US"/>
              </w:rPr>
            </w:pPr>
          </w:p>
        </w:tc>
        <w:tc>
          <w:tcPr>
            <w:tcW w:w="7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9A5F" w14:textId="77777777" w:rsidR="006B43AC" w:rsidRPr="002C09CB" w:rsidRDefault="006B43AC" w:rsidP="00DD3A4B">
            <w:pPr>
              <w:ind w:firstLine="0"/>
              <w:jc w:val="left"/>
              <w:rPr>
                <w:sz w:val="27"/>
                <w:szCs w:val="27"/>
                <w:lang w:eastAsia="en-US"/>
              </w:rPr>
            </w:pPr>
          </w:p>
        </w:tc>
        <w:tc>
          <w:tcPr>
            <w:tcW w:w="8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9A60" w14:textId="77777777" w:rsidR="006B43AC" w:rsidRPr="002C09CB" w:rsidRDefault="006B43AC" w:rsidP="00DD3A4B">
            <w:pPr>
              <w:ind w:firstLine="0"/>
              <w:jc w:val="left"/>
              <w:rPr>
                <w:sz w:val="27"/>
                <w:szCs w:val="27"/>
                <w:lang w:eastAsia="en-US"/>
              </w:rPr>
            </w:pPr>
          </w:p>
        </w:tc>
      </w:tr>
    </w:tbl>
    <w:p w14:paraId="10D09A62" w14:textId="77777777" w:rsidR="006B43AC" w:rsidRPr="0025629C" w:rsidRDefault="006B43AC" w:rsidP="006B43AC">
      <w:pPr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417"/>
        <w:gridCol w:w="1518"/>
        <w:gridCol w:w="1602"/>
      </w:tblGrid>
      <w:tr w:rsidR="006B43AC" w:rsidRPr="002C09CB" w14:paraId="10D09A68" w14:textId="77777777" w:rsidTr="008D6C16">
        <w:trPr>
          <w:tblHeader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br w:type="page"/>
            </w:r>
            <w:r w:rsidRPr="002C09CB">
              <w:rPr>
                <w:sz w:val="27"/>
                <w:szCs w:val="27"/>
                <w:lang w:eastAsia="en-US"/>
              </w:rPr>
              <w:t>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</w:t>
            </w:r>
          </w:p>
        </w:tc>
      </w:tr>
      <w:tr w:rsidR="006B43AC" w:rsidRPr="002C09CB" w14:paraId="10D09A6E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A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Планируемая территория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196,05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D" w14:textId="77777777" w:rsidR="00BB5904" w:rsidRPr="002C09CB" w:rsidRDefault="006B43AC" w:rsidP="00772F10">
            <w:pPr>
              <w:widowControl w:val="0"/>
              <w:ind w:firstLine="0"/>
              <w:jc w:val="center"/>
              <w:rPr>
                <w:b/>
                <w:i/>
                <w:sz w:val="27"/>
                <w:szCs w:val="27"/>
                <w:u w:val="single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196,05</w:t>
            </w:r>
          </w:p>
        </w:tc>
      </w:tr>
      <w:tr w:rsidR="00A27ED2" w:rsidRPr="002C09CB" w14:paraId="10D09A74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6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0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2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7,71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3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14,04</w:t>
            </w:r>
          </w:p>
        </w:tc>
      </w:tr>
      <w:tr w:rsidR="00A27ED2" w:rsidRPr="002C09CB" w14:paraId="10D09A7A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6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Озелененные территории огран</w:t>
            </w:r>
            <w:r w:rsidRPr="002C09CB">
              <w:rPr>
                <w:sz w:val="27"/>
                <w:szCs w:val="27"/>
                <w:lang w:eastAsia="en-US"/>
              </w:rPr>
              <w:t>и</w:t>
            </w:r>
            <w:r w:rsidRPr="002C09CB">
              <w:rPr>
                <w:sz w:val="27"/>
                <w:szCs w:val="27"/>
                <w:lang w:eastAsia="en-US"/>
              </w:rPr>
              <w:t>ченного пользования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8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9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2,86</w:t>
            </w:r>
          </w:p>
        </w:tc>
      </w:tr>
      <w:tr w:rsidR="00A27ED2" w:rsidRPr="002C09CB" w14:paraId="10D09A80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1.1.2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C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E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7,07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7F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7,69</w:t>
            </w:r>
          </w:p>
        </w:tc>
      </w:tr>
      <w:tr w:rsidR="00A27ED2" w:rsidRPr="002C09CB" w14:paraId="10D09A86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1.1.3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2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объектов культуры и спорта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4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0,64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5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2,67</w:t>
            </w:r>
          </w:p>
        </w:tc>
      </w:tr>
      <w:tr w:rsidR="00A27ED2" w:rsidRPr="002C09CB" w14:paraId="10D09A8C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1.1.4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8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Водные объекты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A" w14:textId="77777777" w:rsidR="00A27ED2" w:rsidRPr="002C09CB" w:rsidRDefault="00BB5904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–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B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0,82</w:t>
            </w:r>
          </w:p>
        </w:tc>
      </w:tr>
      <w:tr w:rsidR="00A27ED2" w:rsidRPr="002C09CB" w14:paraId="10D09A92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E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Общественно-деловые зоны,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8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0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78,19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1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57,36</w:t>
            </w:r>
          </w:p>
        </w:tc>
      </w:tr>
      <w:tr w:rsidR="00A27ED2" w:rsidRPr="002C09CB" w14:paraId="10D09A98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4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специализированной средн</w:t>
            </w:r>
            <w:r w:rsidRPr="002C09CB">
              <w:rPr>
                <w:sz w:val="27"/>
                <w:szCs w:val="27"/>
                <w:lang w:eastAsia="en-US"/>
              </w:rPr>
              <w:t>е</w:t>
            </w:r>
            <w:r w:rsidRPr="002C09CB">
              <w:rPr>
                <w:sz w:val="27"/>
                <w:szCs w:val="27"/>
                <w:lang w:eastAsia="en-US"/>
              </w:rPr>
              <w:t>этажной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6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7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1,95</w:t>
            </w:r>
          </w:p>
        </w:tc>
      </w:tr>
      <w:tr w:rsidR="00A27ED2" w:rsidRPr="002C09CB" w14:paraId="10D09A9E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A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объектов среднего професси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>нального и высшего професси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>нального образования, научно-исследовательских учреждений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C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6,38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D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8,83</w:t>
            </w:r>
          </w:p>
        </w:tc>
      </w:tr>
      <w:tr w:rsidR="00A27ED2" w:rsidRPr="002C09CB" w14:paraId="10D09AA4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9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0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застройки объектами делов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 xml:space="preserve">го, общественного и коммерческого назначения, </w:t>
            </w:r>
            <w:r w:rsidRPr="002C09CB">
              <w:rPr>
                <w:sz w:val="27"/>
                <w:szCs w:val="27"/>
              </w:rPr>
              <w:t>в том числе многоква</w:t>
            </w:r>
            <w:r w:rsidRPr="002C09CB">
              <w:rPr>
                <w:sz w:val="27"/>
                <w:szCs w:val="27"/>
              </w:rPr>
              <w:t>р</w:t>
            </w:r>
            <w:r w:rsidRPr="002C09CB">
              <w:rPr>
                <w:sz w:val="27"/>
                <w:szCs w:val="27"/>
              </w:rPr>
              <w:t>тирными жилыми домами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2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40,55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3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4,78</w:t>
            </w:r>
          </w:p>
        </w:tc>
      </w:tr>
      <w:tr w:rsidR="00A27ED2" w:rsidRPr="002C09CB" w14:paraId="10D09AAA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6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объектов здравоохранения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8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5,53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9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5,80</w:t>
            </w:r>
          </w:p>
        </w:tc>
      </w:tr>
      <w:tr w:rsidR="00A27ED2" w:rsidRPr="002C09CB" w14:paraId="10D09AB0" w14:textId="77777777" w:rsidTr="00A27ED2">
        <w:trPr>
          <w:trHeight w:val="20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C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специализированной мал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>этажной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E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13,32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AF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13,21</w:t>
            </w:r>
          </w:p>
        </w:tc>
      </w:tr>
      <w:tr w:rsidR="00A27ED2" w:rsidRPr="002C09CB" w14:paraId="10D09AB6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2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специализированной мног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>этажной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4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5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5,24</w:t>
            </w:r>
          </w:p>
        </w:tc>
      </w:tr>
      <w:tr w:rsidR="00A27ED2" w:rsidRPr="002C09CB" w14:paraId="10D09ABC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1.2.7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8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объектов дошкольного, начального общего, основного о</w:t>
            </w:r>
            <w:r w:rsidRPr="002C09CB">
              <w:rPr>
                <w:sz w:val="27"/>
                <w:szCs w:val="27"/>
                <w:lang w:eastAsia="en-US"/>
              </w:rPr>
              <w:t>б</w:t>
            </w:r>
            <w:r w:rsidRPr="002C09CB">
              <w:rPr>
                <w:sz w:val="27"/>
                <w:szCs w:val="27"/>
                <w:lang w:eastAsia="en-US"/>
              </w:rPr>
              <w:t>щего и среднего общего образов</w:t>
            </w:r>
            <w:r w:rsidRPr="002C09CB">
              <w:rPr>
                <w:sz w:val="27"/>
                <w:szCs w:val="27"/>
                <w:lang w:eastAsia="en-US"/>
              </w:rPr>
              <w:t>а</w:t>
            </w:r>
            <w:r w:rsidRPr="002C09CB">
              <w:rPr>
                <w:sz w:val="27"/>
                <w:szCs w:val="27"/>
                <w:lang w:eastAsia="en-US"/>
              </w:rPr>
              <w:t>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A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12,41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B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17,55</w:t>
            </w:r>
          </w:p>
        </w:tc>
      </w:tr>
      <w:tr w:rsidR="00A27ED2" w:rsidRPr="002C09CB" w14:paraId="10D09AC2" w14:textId="77777777" w:rsidTr="00A27ED2">
        <w:trPr>
          <w:trHeight w:val="227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E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Жилые зоны,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B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09AC0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36,91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1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85,72</w:t>
            </w:r>
          </w:p>
        </w:tc>
      </w:tr>
      <w:tr w:rsidR="00A27ED2" w:rsidRPr="002C09CB" w14:paraId="10D09AC8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4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6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7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54,12</w:t>
            </w:r>
          </w:p>
        </w:tc>
      </w:tr>
      <w:tr w:rsidR="00A27ED2" w:rsidRPr="002C09CB" w14:paraId="10D09ACE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A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застройки малоэтажными многоквартирными жилыми дом</w:t>
            </w:r>
            <w:r w:rsidRPr="002C09CB">
              <w:rPr>
                <w:sz w:val="27"/>
                <w:szCs w:val="27"/>
                <w:lang w:eastAsia="en-US"/>
              </w:rPr>
              <w:t>а</w:t>
            </w:r>
            <w:r w:rsidRPr="002C09CB">
              <w:rPr>
                <w:sz w:val="27"/>
                <w:szCs w:val="27"/>
                <w:lang w:eastAsia="en-US"/>
              </w:rPr>
              <w:t>ми (до 4 этажей, включая мансар</w:t>
            </w:r>
            <w:r w:rsidRPr="002C09CB">
              <w:rPr>
                <w:sz w:val="27"/>
                <w:szCs w:val="27"/>
                <w:lang w:eastAsia="en-US"/>
              </w:rPr>
              <w:t>д</w:t>
            </w:r>
            <w:r w:rsidRPr="002C09CB">
              <w:rPr>
                <w:sz w:val="27"/>
                <w:szCs w:val="27"/>
                <w:lang w:eastAsia="en-US"/>
              </w:rPr>
              <w:t>ный)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C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9,12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D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0,38</w:t>
            </w:r>
          </w:p>
        </w:tc>
      </w:tr>
      <w:tr w:rsidR="00A27ED2" w:rsidRPr="002C09CB" w14:paraId="10D09AD4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C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lastRenderedPageBreak/>
              <w:t>1.3.3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0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застройки среднеэтажными жилыми домами (5 – 8 этажей, включая мансардный)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2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21,76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3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27,56</w:t>
            </w:r>
          </w:p>
        </w:tc>
      </w:tr>
      <w:tr w:rsidR="00A27ED2" w:rsidRPr="002C09CB" w14:paraId="10D09ADA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6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застройки многоэтажными жилыми домами (9 – 13 этажей)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8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3,74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9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3,10</w:t>
            </w:r>
          </w:p>
        </w:tc>
      </w:tr>
      <w:tr w:rsidR="00A27ED2" w:rsidRPr="002C09CB" w14:paraId="10D09AE0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C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E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0,69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DF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0,56</w:t>
            </w:r>
          </w:p>
        </w:tc>
      </w:tr>
      <w:tr w:rsidR="00A27ED2" w:rsidRPr="002C09CB" w14:paraId="10D09AE6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1.3.6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2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индивидуальной жилой з</w:t>
            </w:r>
            <w:r w:rsidRPr="002C09CB">
              <w:rPr>
                <w:sz w:val="27"/>
                <w:szCs w:val="27"/>
                <w:lang w:eastAsia="en-US"/>
              </w:rPr>
              <w:t>а</w:t>
            </w:r>
            <w:r w:rsidRPr="002C09CB">
              <w:rPr>
                <w:sz w:val="27"/>
                <w:szCs w:val="27"/>
                <w:lang w:eastAsia="en-US"/>
              </w:rPr>
              <w:t>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4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5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_</w:t>
            </w:r>
          </w:p>
        </w:tc>
      </w:tr>
      <w:tr w:rsidR="00A27ED2" w:rsidRPr="002C09CB" w14:paraId="10D09AEC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8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Производственные зоны,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A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22,04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B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_</w:t>
            </w:r>
          </w:p>
        </w:tc>
      </w:tr>
      <w:tr w:rsidR="00A27ED2" w:rsidRPr="002C09CB" w14:paraId="10D09AF2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1.4.1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E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производственных объектов с различными нормативами возде</w:t>
            </w:r>
            <w:r w:rsidRPr="002C09CB">
              <w:rPr>
                <w:sz w:val="27"/>
                <w:szCs w:val="27"/>
                <w:lang w:eastAsia="en-US"/>
              </w:rPr>
              <w:t>й</w:t>
            </w:r>
            <w:r w:rsidRPr="002C09CB">
              <w:rPr>
                <w:sz w:val="27"/>
                <w:szCs w:val="27"/>
                <w:lang w:eastAsia="en-US"/>
              </w:rPr>
              <w:t>ствия на окружающую среду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E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0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15,94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1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_</w:t>
            </w:r>
          </w:p>
        </w:tc>
      </w:tr>
      <w:tr w:rsidR="00A27ED2" w:rsidRPr="002C09CB" w14:paraId="10D09AF8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1.4.2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4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6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6,10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7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_</w:t>
            </w:r>
          </w:p>
        </w:tc>
      </w:tr>
      <w:tr w:rsidR="00A27ED2" w:rsidRPr="002C09CB" w14:paraId="10D09AFE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A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C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44,98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D" w14:textId="77777777" w:rsidR="00A27ED2" w:rsidRPr="002C09CB" w:rsidRDefault="007D2956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35,20</w:t>
            </w:r>
          </w:p>
        </w:tc>
      </w:tr>
      <w:tr w:rsidR="00A27ED2" w:rsidRPr="002C09CB" w14:paraId="10D09B04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AF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1.5.1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0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сооружений и коммуникаций автомобильного, речного, возду</w:t>
            </w:r>
            <w:r w:rsidRPr="002C09CB">
              <w:rPr>
                <w:sz w:val="27"/>
                <w:szCs w:val="27"/>
                <w:lang w:eastAsia="en-US"/>
              </w:rPr>
              <w:t>ш</w:t>
            </w:r>
            <w:r w:rsidRPr="002C09CB">
              <w:rPr>
                <w:sz w:val="27"/>
                <w:szCs w:val="27"/>
                <w:lang w:eastAsia="en-US"/>
              </w:rPr>
              <w:t>ного транспорта, метрополитена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2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0,02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3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_</w:t>
            </w:r>
          </w:p>
        </w:tc>
      </w:tr>
      <w:tr w:rsidR="00A27ED2" w:rsidRPr="002C09CB" w14:paraId="10D09B0A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1.5.2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6" w14:textId="77777777" w:rsidR="00A27ED2" w:rsidRPr="002C09CB" w:rsidRDefault="00A27ED2" w:rsidP="007B15E8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8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41,83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9" w14:textId="77777777" w:rsidR="00A27ED2" w:rsidRPr="002C09CB" w:rsidRDefault="007D2956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26,65</w:t>
            </w:r>
          </w:p>
        </w:tc>
      </w:tr>
      <w:tr w:rsidR="00A27ED2" w:rsidRPr="002C09CB" w14:paraId="10D09B10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B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1.5.3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C" w14:textId="77777777" w:rsidR="00A27ED2" w:rsidRPr="002C09CB" w:rsidRDefault="00A27ED2" w:rsidP="007B15E8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перспективной 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E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0F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7,96</w:t>
            </w:r>
          </w:p>
        </w:tc>
      </w:tr>
      <w:tr w:rsidR="00A27ED2" w:rsidRPr="002C09CB" w14:paraId="10D09B16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1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1.5.4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2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объектов инженерной инфр</w:t>
            </w:r>
            <w:r w:rsidRPr="002C09CB">
              <w:rPr>
                <w:sz w:val="27"/>
                <w:szCs w:val="27"/>
                <w:lang w:eastAsia="en-US"/>
              </w:rPr>
              <w:t>а</w:t>
            </w:r>
            <w:r w:rsidRPr="002C09CB">
              <w:rPr>
                <w:sz w:val="27"/>
                <w:szCs w:val="27"/>
                <w:lang w:eastAsia="en-US"/>
              </w:rPr>
              <w:t>структуры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4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3,13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5" w14:textId="77777777" w:rsidR="00A27ED2" w:rsidRPr="002C09CB" w:rsidRDefault="00A27ED2" w:rsidP="00A27ED2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0,59</w:t>
            </w:r>
          </w:p>
        </w:tc>
      </w:tr>
      <w:tr w:rsidR="00A27ED2" w:rsidRPr="002C09CB" w14:paraId="10D09B1C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7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8" w14:textId="77777777" w:rsidR="00A27ED2" w:rsidRPr="002C09CB" w:rsidRDefault="00A27ED2" w:rsidP="00D56857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 w:val="27"/>
                <w:szCs w:val="27"/>
                <w:lang w:eastAsia="en-US"/>
              </w:rPr>
            </w:pPr>
            <w:r w:rsidRPr="002C09CB">
              <w:rPr>
                <w:rFonts w:eastAsia="Calibri"/>
                <w:sz w:val="27"/>
                <w:szCs w:val="27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9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A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6,22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B" w14:textId="77777777" w:rsidR="00A27ED2" w:rsidRPr="002C09CB" w:rsidRDefault="00A27ED2" w:rsidP="00A27ED2">
            <w:pPr>
              <w:spacing w:line="276" w:lineRule="auto"/>
              <w:ind w:firstLine="0"/>
              <w:jc w:val="center"/>
              <w:rPr>
                <w:color w:val="000000"/>
                <w:sz w:val="27"/>
                <w:szCs w:val="27"/>
                <w:lang w:eastAsia="en-US"/>
              </w:rPr>
            </w:pPr>
            <w:r w:rsidRPr="002C09CB">
              <w:rPr>
                <w:color w:val="000000"/>
                <w:sz w:val="27"/>
                <w:szCs w:val="27"/>
              </w:rPr>
              <w:t>3,72</w:t>
            </w:r>
          </w:p>
        </w:tc>
      </w:tr>
      <w:tr w:rsidR="00A27ED2" w:rsidRPr="002C09CB" w14:paraId="10D09B22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D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1.6.1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E" w14:textId="77777777" w:rsidR="00A27ED2" w:rsidRPr="002C09CB" w:rsidRDefault="00A27ED2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Зона стоянок для легковых автом</w:t>
            </w:r>
            <w:r w:rsidRPr="002C09CB">
              <w:rPr>
                <w:sz w:val="27"/>
                <w:szCs w:val="27"/>
                <w:lang w:eastAsia="en-US"/>
              </w:rPr>
              <w:t>о</w:t>
            </w:r>
            <w:r w:rsidRPr="002C09CB">
              <w:rPr>
                <w:sz w:val="27"/>
                <w:szCs w:val="27"/>
                <w:lang w:eastAsia="en-US"/>
              </w:rPr>
              <w:t>билей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1F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0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6,22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1" w14:textId="77777777" w:rsidR="00A27ED2" w:rsidRPr="002C09CB" w:rsidRDefault="00A27ED2" w:rsidP="00A27ED2">
            <w:pPr>
              <w:spacing w:line="276" w:lineRule="auto"/>
              <w:ind w:firstLine="0"/>
              <w:jc w:val="center"/>
              <w:rPr>
                <w:color w:val="00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2,99</w:t>
            </w:r>
          </w:p>
        </w:tc>
      </w:tr>
      <w:tr w:rsidR="00A27ED2" w:rsidRPr="002C09CB" w14:paraId="10D09B28" w14:textId="77777777" w:rsidTr="00A27ED2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3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1.6.2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4" w14:textId="77777777" w:rsidR="00A27ED2" w:rsidRPr="002C09CB" w:rsidRDefault="00A27ED2" w:rsidP="00D56857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 w:val="27"/>
                <w:szCs w:val="27"/>
                <w:lang w:eastAsia="en-US"/>
              </w:rPr>
            </w:pPr>
            <w:r w:rsidRPr="002C09CB">
              <w:rPr>
                <w:rFonts w:eastAsia="Calibri"/>
                <w:sz w:val="27"/>
                <w:szCs w:val="27"/>
                <w:lang w:eastAsia="en-US"/>
              </w:rPr>
              <w:t>Зона транспортно-пересадочных узлов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5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6" w14:textId="77777777" w:rsidR="00A27ED2" w:rsidRPr="002C09CB" w:rsidRDefault="00A27ED2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7" w14:textId="77777777" w:rsidR="00A27ED2" w:rsidRPr="002C09CB" w:rsidRDefault="00A27ED2" w:rsidP="00A27ED2">
            <w:pPr>
              <w:spacing w:line="276" w:lineRule="auto"/>
              <w:ind w:firstLine="0"/>
              <w:jc w:val="center"/>
              <w:rPr>
                <w:color w:val="00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</w:rPr>
              <w:t>0,73</w:t>
            </w:r>
          </w:p>
        </w:tc>
      </w:tr>
      <w:tr w:rsidR="006B43AC" w:rsidRPr="002C09CB" w14:paraId="10D09B2B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A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Население</w:t>
            </w:r>
          </w:p>
        </w:tc>
      </w:tr>
      <w:tr w:rsidR="006B43AC" w:rsidRPr="002C09CB" w14:paraId="10D09B32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D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Численность населения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2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тыс. </w:t>
            </w:r>
          </w:p>
          <w:p w14:paraId="10D09B2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человек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29,047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41,950</w:t>
            </w:r>
          </w:p>
        </w:tc>
      </w:tr>
      <w:tr w:rsidR="006B43AC" w:rsidRPr="002C09CB" w14:paraId="10D09B38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4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Плотность населения проектиру</w:t>
            </w:r>
            <w:r w:rsidRPr="002C09CB">
              <w:rPr>
                <w:sz w:val="27"/>
                <w:szCs w:val="27"/>
                <w:lang w:eastAsia="en-US"/>
              </w:rPr>
              <w:t>е</w:t>
            </w:r>
            <w:r w:rsidRPr="002C09CB">
              <w:rPr>
                <w:sz w:val="27"/>
                <w:szCs w:val="27"/>
                <w:lang w:eastAsia="en-US"/>
              </w:rPr>
              <w:t>мой территории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5" w14:textId="5B99F2A0" w:rsidR="006B43AC" w:rsidRPr="002C09CB" w:rsidRDefault="00D75A05" w:rsidP="00D75A05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ч</w:t>
            </w:r>
            <w:r w:rsidR="006B43AC" w:rsidRPr="002C09CB">
              <w:rPr>
                <w:sz w:val="27"/>
                <w:szCs w:val="27"/>
                <w:lang w:eastAsia="en-US"/>
              </w:rPr>
              <w:t>ел</w:t>
            </w:r>
            <w:r w:rsidRPr="002C09CB">
              <w:rPr>
                <w:sz w:val="27"/>
                <w:szCs w:val="27"/>
                <w:lang w:eastAsia="en-US"/>
              </w:rPr>
              <w:t>.</w:t>
            </w:r>
            <w:r w:rsidR="006B43AC" w:rsidRPr="002C09CB">
              <w:rPr>
                <w:sz w:val="27"/>
                <w:szCs w:val="27"/>
                <w:lang w:eastAsia="en-US"/>
              </w:rPr>
              <w:t>/га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214</w:t>
            </w:r>
          </w:p>
        </w:tc>
      </w:tr>
      <w:tr w:rsidR="006B43AC" w:rsidRPr="002C09CB" w14:paraId="10D09B3B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9" w14:textId="77777777" w:rsidR="006B43AC" w:rsidRPr="002C09CB" w:rsidRDefault="006B43AC" w:rsidP="00D75A05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A" w14:textId="77777777" w:rsidR="006B43AC" w:rsidRPr="002C09CB" w:rsidRDefault="006B43AC" w:rsidP="00D75A05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Жилищный фонд</w:t>
            </w:r>
          </w:p>
        </w:tc>
      </w:tr>
      <w:tr w:rsidR="006B43AC" w:rsidRPr="002C09CB" w14:paraId="10D09B42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D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3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кв. м/</w:t>
            </w:r>
          </w:p>
          <w:p w14:paraId="10D09B3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человека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23,8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sz w:val="27"/>
                <w:szCs w:val="27"/>
                <w:lang w:eastAsia="en-US"/>
              </w:rPr>
              <w:t>30,0</w:t>
            </w:r>
          </w:p>
        </w:tc>
      </w:tr>
      <w:tr w:rsidR="006B43AC" w:rsidRPr="002C09CB" w14:paraId="10D09B48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4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Общий объем жилищного фонда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тыс. кв. 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692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sz w:val="27"/>
                <w:szCs w:val="27"/>
                <w:lang w:eastAsia="en-US"/>
              </w:rPr>
              <w:t>1256</w:t>
            </w:r>
          </w:p>
        </w:tc>
      </w:tr>
      <w:tr w:rsidR="006B43AC" w:rsidRPr="002C09CB" w14:paraId="10D09B4B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A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6B43AC" w:rsidRPr="002C09CB" w14:paraId="10D09B51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D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Дошкольные образовательные учреждения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4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1285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1890</w:t>
            </w:r>
          </w:p>
        </w:tc>
      </w:tr>
      <w:tr w:rsidR="006B43AC" w:rsidRPr="002C09CB" w14:paraId="10D09B57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2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3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Общеобразовательные учреждения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2591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4886</w:t>
            </w:r>
          </w:p>
        </w:tc>
      </w:tr>
      <w:tr w:rsidR="006B43AC" w:rsidRPr="002C09CB" w14:paraId="10D09B5D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8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lastRenderedPageBreak/>
              <w:t>4.3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9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Библиотеки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</w:tr>
      <w:tr w:rsidR="006B43AC" w:rsidRPr="002C09CB" w14:paraId="10D09B63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5F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Амбулато</w:t>
            </w:r>
            <w:r w:rsidR="005E38BD" w:rsidRPr="002C09CB">
              <w:rPr>
                <w:sz w:val="27"/>
                <w:szCs w:val="27"/>
                <w:lang w:eastAsia="en-US"/>
              </w:rPr>
              <w:t>рно-поликлинические учреждения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посещ</w:t>
            </w:r>
            <w:r w:rsidRPr="002C09CB">
              <w:rPr>
                <w:sz w:val="27"/>
                <w:szCs w:val="27"/>
                <w:lang w:eastAsia="en-US"/>
              </w:rPr>
              <w:t>е</w:t>
            </w:r>
            <w:r w:rsidRPr="002C09CB">
              <w:rPr>
                <w:sz w:val="27"/>
                <w:szCs w:val="27"/>
                <w:lang w:eastAsia="en-US"/>
              </w:rPr>
              <w:t>ний в смену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2270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2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2270</w:t>
            </w:r>
          </w:p>
        </w:tc>
      </w:tr>
      <w:tr w:rsidR="006B43AC" w:rsidRPr="002C09CB" w14:paraId="10D09B69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5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Спортивные школы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0D09B6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629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0D09B68" w14:textId="77777777" w:rsidR="006B43AC" w:rsidRPr="002C09CB" w:rsidRDefault="006B43AC" w:rsidP="00D56857">
            <w:pPr>
              <w:widowControl w:val="0"/>
              <w:ind w:left="-57" w:right="-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629</w:t>
            </w:r>
          </w:p>
        </w:tc>
      </w:tr>
      <w:tr w:rsidR="006B43AC" w:rsidRPr="002C09CB" w14:paraId="10D09B71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B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Объекты физкультурно-спортивного назначения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кв. м </w:t>
            </w:r>
          </w:p>
          <w:p w14:paraId="10D09B6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площади</w:t>
            </w:r>
          </w:p>
          <w:p w14:paraId="10D09B6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пола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6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14683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7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14683</w:t>
            </w:r>
          </w:p>
        </w:tc>
      </w:tr>
      <w:tr w:rsidR="006B43AC" w:rsidRPr="002C09CB" w14:paraId="10D09B77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2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4.7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3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Бассейны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кв. м зе</w:t>
            </w:r>
            <w:r w:rsidRPr="002C09CB">
              <w:rPr>
                <w:sz w:val="27"/>
                <w:szCs w:val="27"/>
                <w:lang w:eastAsia="en-US"/>
              </w:rPr>
              <w:t>р</w:t>
            </w:r>
            <w:r w:rsidRPr="002C09CB">
              <w:rPr>
                <w:sz w:val="27"/>
                <w:szCs w:val="27"/>
                <w:lang w:eastAsia="en-US"/>
              </w:rPr>
              <w:t>кала воды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6" w14:textId="77777777" w:rsidR="006B43AC" w:rsidRPr="002C09CB" w:rsidRDefault="006B43AC" w:rsidP="00D56857">
            <w:pPr>
              <w:widowControl w:val="0"/>
              <w:ind w:left="-57" w:right="-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1049</w:t>
            </w:r>
          </w:p>
        </w:tc>
      </w:tr>
      <w:tr w:rsidR="006B43AC" w:rsidRPr="002C09CB" w14:paraId="10D09B7D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8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4.8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9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Отделения почтовой связи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C" w14:textId="77777777" w:rsidR="006B43AC" w:rsidRPr="002C09CB" w:rsidRDefault="006B43AC" w:rsidP="00D56857">
            <w:pPr>
              <w:widowControl w:val="0"/>
              <w:ind w:left="-57" w:right="-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</w:tr>
      <w:tr w:rsidR="006B43AC" w:rsidRPr="002C09CB" w14:paraId="10D09B83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4.9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7F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Опорные пункты охраны порядка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2" w14:textId="77777777" w:rsidR="006B43AC" w:rsidRPr="002C09CB" w:rsidRDefault="006B43AC" w:rsidP="00D56857">
            <w:pPr>
              <w:widowControl w:val="0"/>
              <w:ind w:left="-57" w:right="-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</w:tr>
      <w:tr w:rsidR="006B43AC" w:rsidRPr="002C09CB" w14:paraId="10D09B89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4.10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5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Общественные бани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88" w14:textId="77777777" w:rsidR="006B43AC" w:rsidRPr="002C09CB" w:rsidRDefault="006B43AC" w:rsidP="00D56857">
            <w:pPr>
              <w:widowControl w:val="0"/>
              <w:ind w:left="-57" w:right="-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</w:t>
            </w:r>
          </w:p>
        </w:tc>
      </w:tr>
      <w:tr w:rsidR="006B43AC" w:rsidRPr="002C09CB" w14:paraId="10D09B8C" w14:textId="77777777" w:rsidTr="008D6C16"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8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</w:t>
            </w:r>
          </w:p>
        </w:tc>
        <w:tc>
          <w:tcPr>
            <w:tcW w:w="45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8B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Транспортная инфраструктура</w:t>
            </w:r>
          </w:p>
        </w:tc>
      </w:tr>
      <w:tr w:rsidR="006B43AC" w:rsidRPr="002C09CB" w14:paraId="10D09B92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8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8E" w14:textId="77777777" w:rsidR="006B43AC" w:rsidRPr="002C09CB" w:rsidRDefault="006B43AC" w:rsidP="007B15E8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Протяженность </w:t>
            </w:r>
            <w:r w:rsidR="007B15E8" w:rsidRPr="002C09CB">
              <w:rPr>
                <w:sz w:val="27"/>
                <w:szCs w:val="27"/>
                <w:lang w:eastAsia="en-US"/>
              </w:rPr>
              <w:t>УДС</w:t>
            </w:r>
            <w:r w:rsidRPr="002C09CB">
              <w:rPr>
                <w:sz w:val="27"/>
                <w:szCs w:val="27"/>
                <w:lang w:eastAsia="en-US"/>
              </w:rPr>
              <w:t>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8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10,3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12,36</w:t>
            </w:r>
          </w:p>
        </w:tc>
      </w:tr>
      <w:tr w:rsidR="006B43AC" w:rsidRPr="002C09CB" w14:paraId="10D09B98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4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Магистральные улицы,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5,70</w:t>
            </w:r>
          </w:p>
        </w:tc>
      </w:tr>
      <w:tr w:rsidR="006B43AC" w:rsidRPr="002C09CB" w14:paraId="10D09B9E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9" w14:textId="77777777" w:rsidR="006B43AC" w:rsidRPr="002C09CB" w:rsidRDefault="006B43AC" w:rsidP="00D56857">
            <w:pPr>
              <w:widowControl w:val="0"/>
              <w:ind w:left="-108" w:right="-157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5.1.</w:t>
            </w:r>
            <w:r w:rsidR="006C78A2" w:rsidRPr="002C09CB">
              <w:rPr>
                <w:sz w:val="27"/>
                <w:szCs w:val="27"/>
                <w:lang w:eastAsia="en-US"/>
              </w:rPr>
              <w:t>1.</w:t>
            </w:r>
            <w:r w:rsidRPr="002C09CB"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A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Общегородского значения регул</w:t>
            </w:r>
            <w:r w:rsidRPr="002C09CB">
              <w:rPr>
                <w:sz w:val="27"/>
                <w:szCs w:val="27"/>
                <w:lang w:eastAsia="en-US"/>
              </w:rPr>
              <w:t>и</w:t>
            </w:r>
            <w:r w:rsidRPr="002C09CB">
              <w:rPr>
                <w:sz w:val="27"/>
                <w:szCs w:val="27"/>
                <w:lang w:eastAsia="en-US"/>
              </w:rPr>
              <w:t>руемого движения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5,70</w:t>
            </w:r>
          </w:p>
        </w:tc>
      </w:tr>
      <w:tr w:rsidR="006B43AC" w:rsidRPr="002C09CB" w14:paraId="10D09BA4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9F" w14:textId="77777777" w:rsidR="006B43AC" w:rsidRPr="002C09CB" w:rsidRDefault="006B43AC" w:rsidP="008D6C16">
            <w:pPr>
              <w:widowControl w:val="0"/>
              <w:ind w:left="-85" w:right="-85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5.1.</w:t>
            </w:r>
            <w:r w:rsidR="006C78A2" w:rsidRPr="002C09CB">
              <w:rPr>
                <w:sz w:val="27"/>
                <w:szCs w:val="27"/>
                <w:lang w:eastAsia="en-US"/>
              </w:rPr>
              <w:t>1.</w:t>
            </w:r>
            <w:r w:rsidRPr="002C09CB"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0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Улицы районного 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2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1,34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2,64</w:t>
            </w:r>
          </w:p>
        </w:tc>
      </w:tr>
      <w:tr w:rsidR="006B43AC" w:rsidRPr="002C09CB" w14:paraId="10D09BAA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5" w14:textId="77777777" w:rsidR="006B43AC" w:rsidRPr="002C09CB" w:rsidRDefault="006B43AC" w:rsidP="008D6C16">
            <w:pPr>
              <w:widowControl w:val="0"/>
              <w:ind w:left="-85" w:right="-85"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5.1.</w:t>
            </w:r>
            <w:r w:rsidR="006C78A2" w:rsidRPr="002C09CB">
              <w:rPr>
                <w:sz w:val="27"/>
                <w:szCs w:val="27"/>
                <w:lang w:eastAsia="en-US"/>
              </w:rPr>
              <w:t>1.</w:t>
            </w:r>
            <w:r w:rsidRPr="002C09CB"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6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Улицы местного 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8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4,36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4,02</w:t>
            </w:r>
          </w:p>
        </w:tc>
      </w:tr>
      <w:tr w:rsidR="006B43AC" w:rsidRPr="002C09CB" w14:paraId="10D09BB0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C" w14:textId="77777777" w:rsidR="006B43AC" w:rsidRPr="002C09CB" w:rsidRDefault="006B43AC" w:rsidP="007B15E8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Плотность </w:t>
            </w:r>
            <w:r w:rsidR="007B15E8" w:rsidRPr="002C09CB">
              <w:rPr>
                <w:sz w:val="27"/>
                <w:szCs w:val="27"/>
                <w:lang w:eastAsia="en-US"/>
              </w:rPr>
              <w:t>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км/кв. 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E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4,08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A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4,8</w:t>
            </w:r>
          </w:p>
        </w:tc>
      </w:tr>
      <w:tr w:rsidR="006B43AC" w:rsidRPr="002C09CB" w14:paraId="10D09BB6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0D09BB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2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Плотность магистральной сети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км/кв. 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2,3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2,3</w:t>
            </w:r>
          </w:p>
        </w:tc>
      </w:tr>
      <w:tr w:rsidR="006B43AC" w:rsidRPr="002C09CB" w14:paraId="10D09BBC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8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Протяженность линий обществе</w:t>
            </w:r>
            <w:r w:rsidRPr="002C09CB">
              <w:rPr>
                <w:sz w:val="27"/>
                <w:szCs w:val="27"/>
                <w:lang w:eastAsia="en-US"/>
              </w:rPr>
              <w:t>н</w:t>
            </w:r>
            <w:r w:rsidRPr="002C09CB">
              <w:rPr>
                <w:sz w:val="27"/>
                <w:szCs w:val="27"/>
                <w:lang w:eastAsia="en-US"/>
              </w:rPr>
              <w:t>ного транспорта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9,99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B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iCs/>
                <w:sz w:val="27"/>
                <w:szCs w:val="27"/>
                <w:lang w:eastAsia="en-US"/>
              </w:rPr>
              <w:t>15,13</w:t>
            </w:r>
          </w:p>
        </w:tc>
      </w:tr>
      <w:tr w:rsidR="006B43AC" w:rsidRPr="002C09CB" w14:paraId="10D09BC3" w14:textId="77777777" w:rsidTr="008D6C16">
        <w:trPr>
          <w:trHeight w:val="929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B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val="en-US"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5.</w:t>
            </w:r>
            <w:r w:rsidRPr="002C09CB">
              <w:rPr>
                <w:sz w:val="27"/>
                <w:szCs w:val="27"/>
                <w:lang w:val="en-US" w:eastAsia="en-US"/>
              </w:rPr>
              <w:t>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BE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Парковочные места в гаражных комплексах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B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тыс.</w:t>
            </w:r>
          </w:p>
          <w:p w14:paraId="10D09BC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машино-мест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C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7,2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C2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bCs/>
                <w:sz w:val="27"/>
                <w:szCs w:val="27"/>
                <w:lang w:eastAsia="en-US"/>
              </w:rPr>
              <w:t>11,24</w:t>
            </w:r>
          </w:p>
        </w:tc>
      </w:tr>
      <w:tr w:rsidR="006B43AC" w:rsidRPr="002C09CB" w14:paraId="10D09BC6" w14:textId="77777777" w:rsidTr="008D6C16">
        <w:trPr>
          <w:trHeight w:val="234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C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D09BC5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6B43AC" w:rsidRPr="002C09CB" w14:paraId="10D09BCE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8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Водопотребление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тыс.</w:t>
            </w:r>
          </w:p>
          <w:p w14:paraId="10D09BCA" w14:textId="17C641CE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куб. м/</w:t>
            </w:r>
          </w:p>
          <w:p w14:paraId="10D09BC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сутки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C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17441,4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19280,1</w:t>
            </w:r>
          </w:p>
        </w:tc>
      </w:tr>
      <w:tr w:rsidR="006B43AC" w:rsidRPr="002C09CB" w14:paraId="10D09BD6" w14:textId="77777777" w:rsidTr="008D6C16">
        <w:trPr>
          <w:cantSplit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C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0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Водоотведение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тыс.</w:t>
            </w:r>
          </w:p>
          <w:p w14:paraId="10D09BD2" w14:textId="1B325B08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куб. м/</w:t>
            </w:r>
          </w:p>
          <w:p w14:paraId="10D09BD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сутки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4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14025,4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5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15504,6</w:t>
            </w:r>
          </w:p>
        </w:tc>
      </w:tr>
      <w:tr w:rsidR="006B43AC" w:rsidRPr="002C09CB" w14:paraId="10D09BDC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8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Потребление тепла на отопление, вентиляцию, горячее водоснабж</w:t>
            </w:r>
            <w:r w:rsidRPr="002C09CB">
              <w:rPr>
                <w:sz w:val="27"/>
                <w:szCs w:val="27"/>
                <w:lang w:eastAsia="en-US"/>
              </w:rPr>
              <w:t>е</w:t>
            </w:r>
            <w:r w:rsidRPr="002C09CB">
              <w:rPr>
                <w:sz w:val="27"/>
                <w:szCs w:val="27"/>
                <w:lang w:eastAsia="en-US"/>
              </w:rPr>
              <w:t>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Гкал/час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0D09BDA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153,06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B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168,32</w:t>
            </w:r>
          </w:p>
        </w:tc>
      </w:tr>
      <w:tr w:rsidR="006B43AC" w:rsidRPr="002C09CB" w14:paraId="10D09BE2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D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E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Потребление электроэнергии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DF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кВт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0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23 083,0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1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31637,6</w:t>
            </w:r>
          </w:p>
        </w:tc>
      </w:tr>
      <w:tr w:rsidR="006B43AC" w:rsidRPr="002C09CB" w14:paraId="10D09BEA" w14:textId="77777777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3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6.5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4" w14:textId="77777777" w:rsidR="006B43AC" w:rsidRPr="002C09CB" w:rsidRDefault="006B43AC" w:rsidP="00D56857">
            <w:pPr>
              <w:widowControl w:val="0"/>
              <w:ind w:firstLine="0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Годовое потребление природного газа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5" w14:textId="77777777" w:rsidR="00D56857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 xml:space="preserve">млн. </w:t>
            </w:r>
          </w:p>
          <w:p w14:paraId="10D09BE6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куб. м/</w:t>
            </w:r>
          </w:p>
          <w:p w14:paraId="10D09BE7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год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8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5,75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9BE9" w14:textId="77777777" w:rsidR="006B43AC" w:rsidRPr="002C09CB" w:rsidRDefault="006B43AC" w:rsidP="00D56857">
            <w:pPr>
              <w:widowControl w:val="0"/>
              <w:ind w:firstLine="0"/>
              <w:jc w:val="center"/>
              <w:rPr>
                <w:sz w:val="27"/>
                <w:szCs w:val="27"/>
                <w:lang w:eastAsia="en-US"/>
              </w:rPr>
            </w:pPr>
            <w:r w:rsidRPr="002C09CB">
              <w:rPr>
                <w:sz w:val="27"/>
                <w:szCs w:val="27"/>
                <w:lang w:eastAsia="en-US"/>
              </w:rPr>
              <w:t>7,59</w:t>
            </w:r>
          </w:p>
        </w:tc>
      </w:tr>
    </w:tbl>
    <w:p w14:paraId="10D09BEB" w14:textId="77777777" w:rsidR="00CB44DF" w:rsidRPr="002C09CB" w:rsidRDefault="00CB44DF" w:rsidP="00CB44DF">
      <w:pPr>
        <w:spacing w:line="240" w:lineRule="atLeast"/>
        <w:ind w:firstLine="0"/>
        <w:jc w:val="center"/>
        <w:rPr>
          <w:sz w:val="27"/>
          <w:szCs w:val="27"/>
        </w:rPr>
      </w:pPr>
    </w:p>
    <w:p w14:paraId="10D09BED" w14:textId="77777777" w:rsidR="00D56857" w:rsidRPr="002C09CB" w:rsidRDefault="00D56857" w:rsidP="00CB44DF">
      <w:pPr>
        <w:spacing w:line="240" w:lineRule="atLeast"/>
        <w:ind w:firstLine="0"/>
        <w:jc w:val="center"/>
        <w:rPr>
          <w:sz w:val="27"/>
          <w:szCs w:val="27"/>
        </w:rPr>
      </w:pPr>
      <w:r w:rsidRPr="002C09CB">
        <w:rPr>
          <w:sz w:val="27"/>
          <w:szCs w:val="27"/>
        </w:rPr>
        <w:t>____________</w:t>
      </w:r>
    </w:p>
    <w:p w14:paraId="10D09BEF" w14:textId="77777777" w:rsidR="006B43AC" w:rsidRPr="001C757F" w:rsidRDefault="006B43AC" w:rsidP="006B43AC">
      <w:pPr>
        <w:widowControl w:val="0"/>
        <w:tabs>
          <w:tab w:val="left" w:pos="4678"/>
          <w:tab w:val="left" w:pos="9781"/>
        </w:tabs>
        <w:suppressAutoHyphens/>
        <w:ind w:right="-2" w:firstLine="567"/>
        <w:jc w:val="center"/>
        <w:rPr>
          <w:b/>
          <w:szCs w:val="28"/>
        </w:rPr>
      </w:pPr>
    </w:p>
    <w:p w14:paraId="10D09BF0" w14:textId="77777777" w:rsidR="006B43AC" w:rsidRPr="001C757F" w:rsidRDefault="006B43AC" w:rsidP="006B43AC">
      <w:pPr>
        <w:widowControl w:val="0"/>
        <w:ind w:left="6237" w:firstLine="0"/>
        <w:rPr>
          <w:sz w:val="24"/>
          <w:szCs w:val="24"/>
        </w:rPr>
        <w:sectPr w:rsidR="006B43AC" w:rsidRPr="001C757F" w:rsidSect="00FB67DF">
          <w:pgSz w:w="11906" w:h="16838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</w:p>
    <w:p w14:paraId="10D09BF1" w14:textId="77777777" w:rsidR="006B43AC" w:rsidRPr="001C757F" w:rsidRDefault="006B43AC" w:rsidP="006B43AC">
      <w:pPr>
        <w:widowControl w:val="0"/>
        <w:ind w:left="5954" w:firstLine="0"/>
        <w:rPr>
          <w:sz w:val="24"/>
          <w:szCs w:val="24"/>
        </w:rPr>
      </w:pPr>
      <w:r w:rsidRPr="001C757F">
        <w:rPr>
          <w:sz w:val="24"/>
          <w:szCs w:val="24"/>
        </w:rPr>
        <w:lastRenderedPageBreak/>
        <w:t xml:space="preserve">Приложение 3 </w:t>
      </w:r>
    </w:p>
    <w:p w14:paraId="10D09BF2" w14:textId="77777777" w:rsidR="006B43AC" w:rsidRPr="001C757F" w:rsidRDefault="006B43AC" w:rsidP="006B43AC">
      <w:pPr>
        <w:widowControl w:val="0"/>
        <w:ind w:left="5954" w:firstLine="0"/>
        <w:rPr>
          <w:b/>
          <w:sz w:val="24"/>
          <w:szCs w:val="24"/>
        </w:rPr>
      </w:pPr>
      <w:r w:rsidRPr="001C757F">
        <w:rPr>
          <w:sz w:val="24"/>
          <w:szCs w:val="24"/>
        </w:rPr>
        <w:t>к проекту планировки территории, ограниченной рекой 2-я Ельцовка, Красным проспектом, улицами Дуси Ковальчук, Плановой, Жуковского, в Заельцовском районе</w:t>
      </w:r>
    </w:p>
    <w:p w14:paraId="10D09BF3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10D09BF4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10D09BF5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>ПОЛОЖЕНИЕ</w:t>
      </w:r>
    </w:p>
    <w:p w14:paraId="10D09BF6" w14:textId="77777777" w:rsidR="006B43AC" w:rsidRPr="001C757F" w:rsidRDefault="006B43AC" w:rsidP="006B43AC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1C757F">
        <w:rPr>
          <w:b/>
          <w:szCs w:val="28"/>
        </w:rPr>
        <w:t>об очередности планируемого развития территории</w:t>
      </w:r>
    </w:p>
    <w:p w14:paraId="10D09BF7" w14:textId="77777777" w:rsidR="006B43AC" w:rsidRPr="001C757F" w:rsidRDefault="006B43AC" w:rsidP="006B43AC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14:paraId="10D09BF8" w14:textId="64141179" w:rsidR="006B43AC" w:rsidRPr="001C757F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1C757F">
        <w:rPr>
          <w:szCs w:val="28"/>
          <w:shd w:val="clear" w:color="auto" w:fill="FFFFFF"/>
        </w:rPr>
        <w:t>Срок реализации объектов социальной инфраструктуры в границах прое</w:t>
      </w:r>
      <w:r w:rsidRPr="001C757F">
        <w:rPr>
          <w:szCs w:val="28"/>
          <w:shd w:val="clear" w:color="auto" w:fill="FFFFFF"/>
        </w:rPr>
        <w:t>к</w:t>
      </w:r>
      <w:r w:rsidRPr="001C757F">
        <w:rPr>
          <w:szCs w:val="28"/>
          <w:shd w:val="clear" w:color="auto" w:fill="FFFFFF"/>
        </w:rPr>
        <w:t>та планировки принят в соответствии с решением Совета депутатов города Н</w:t>
      </w:r>
      <w:r w:rsidRPr="001C757F">
        <w:rPr>
          <w:szCs w:val="28"/>
          <w:shd w:val="clear" w:color="auto" w:fill="FFFFFF"/>
        </w:rPr>
        <w:t>о</w:t>
      </w:r>
      <w:r w:rsidRPr="001C757F">
        <w:rPr>
          <w:szCs w:val="28"/>
          <w:shd w:val="clear" w:color="auto" w:fill="FFFFFF"/>
        </w:rPr>
        <w:t>восибирска от 21.12.2016 № 329 «О Программе комплексного развития социал</w:t>
      </w:r>
      <w:r w:rsidRPr="001C757F">
        <w:rPr>
          <w:szCs w:val="28"/>
          <w:shd w:val="clear" w:color="auto" w:fill="FFFFFF"/>
        </w:rPr>
        <w:t>ь</w:t>
      </w:r>
      <w:r w:rsidRPr="001C757F">
        <w:rPr>
          <w:szCs w:val="28"/>
          <w:shd w:val="clear" w:color="auto" w:fill="FFFFFF"/>
        </w:rPr>
        <w:t xml:space="preserve">ной инфраструктуры города Новосибирска на 2017 – 2030 годы» (далее – </w:t>
      </w:r>
      <w:r w:rsidR="0025629C">
        <w:rPr>
          <w:szCs w:val="28"/>
          <w:shd w:val="clear" w:color="auto" w:fill="FFFFFF"/>
        </w:rPr>
        <w:br/>
      </w:r>
      <w:r w:rsidRPr="001C757F">
        <w:rPr>
          <w:szCs w:val="28"/>
          <w:shd w:val="clear" w:color="auto" w:fill="FFFFFF"/>
        </w:rPr>
        <w:t>ПКРСИ).</w:t>
      </w:r>
    </w:p>
    <w:p w14:paraId="10D09BF9" w14:textId="77777777" w:rsidR="006B43AC" w:rsidRPr="001C757F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1C757F">
        <w:rPr>
          <w:szCs w:val="28"/>
          <w:shd w:val="clear" w:color="auto" w:fill="FFFFFF"/>
        </w:rPr>
        <w:t>В соответствии с приложением 2 к ПКРСИ</w:t>
      </w:r>
      <w:r w:rsidR="00CA4ADF" w:rsidRPr="001C757F">
        <w:rPr>
          <w:szCs w:val="28"/>
          <w:shd w:val="clear" w:color="auto" w:fill="FFFFFF"/>
        </w:rPr>
        <w:t xml:space="preserve"> планируется</w:t>
      </w:r>
      <w:r w:rsidR="005E38BD">
        <w:rPr>
          <w:szCs w:val="28"/>
          <w:shd w:val="clear" w:color="auto" w:fill="FFFFFF"/>
        </w:rPr>
        <w:t>:</w:t>
      </w:r>
    </w:p>
    <w:p w14:paraId="10D09BFA" w14:textId="77777777" w:rsidR="006B43AC" w:rsidRPr="001C757F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1C757F">
        <w:rPr>
          <w:szCs w:val="28"/>
          <w:shd w:val="clear" w:color="auto" w:fill="FFFFFF"/>
        </w:rPr>
        <w:t xml:space="preserve">в границах квартала 302.01.06.03 </w:t>
      </w:r>
      <w:r w:rsidR="00CA4ADF" w:rsidRPr="001C757F">
        <w:rPr>
          <w:szCs w:val="28"/>
          <w:shd w:val="clear" w:color="auto" w:fill="FFFFFF"/>
        </w:rPr>
        <w:t xml:space="preserve">– </w:t>
      </w:r>
      <w:r w:rsidRPr="001C757F">
        <w:rPr>
          <w:szCs w:val="28"/>
          <w:shd w:val="clear" w:color="auto" w:fill="FFFFFF"/>
        </w:rPr>
        <w:t>реконструкция муниципального бю</w:t>
      </w:r>
      <w:r w:rsidRPr="001C757F">
        <w:rPr>
          <w:szCs w:val="28"/>
          <w:shd w:val="clear" w:color="auto" w:fill="FFFFFF"/>
        </w:rPr>
        <w:t>д</w:t>
      </w:r>
      <w:r w:rsidRPr="001C757F">
        <w:rPr>
          <w:szCs w:val="28"/>
          <w:shd w:val="clear" w:color="auto" w:fill="FFFFFF"/>
        </w:rPr>
        <w:t>жетного общеобразовательного учреждения города Новосибирска «Средняя о</w:t>
      </w:r>
      <w:r w:rsidRPr="001C757F">
        <w:rPr>
          <w:szCs w:val="28"/>
          <w:shd w:val="clear" w:color="auto" w:fill="FFFFFF"/>
        </w:rPr>
        <w:t>б</w:t>
      </w:r>
      <w:r w:rsidRPr="001C757F">
        <w:rPr>
          <w:szCs w:val="28"/>
          <w:shd w:val="clear" w:color="auto" w:fill="FFFFFF"/>
        </w:rPr>
        <w:t xml:space="preserve">щеобразовательная школа </w:t>
      </w:r>
      <w:r w:rsidRPr="009E6ACA">
        <w:rPr>
          <w:szCs w:val="28"/>
          <w:shd w:val="clear" w:color="auto" w:fill="FFFFFF"/>
        </w:rPr>
        <w:t>№ 120</w:t>
      </w:r>
      <w:r w:rsidRPr="001C757F">
        <w:rPr>
          <w:szCs w:val="28"/>
          <w:shd w:val="clear" w:color="auto" w:fill="FFFFFF"/>
        </w:rPr>
        <w:t>» (</w:t>
      </w:r>
      <w:r w:rsidR="00CA4ADF" w:rsidRPr="001C757F">
        <w:rPr>
          <w:szCs w:val="28"/>
          <w:shd w:val="clear" w:color="auto" w:fill="FFFFFF"/>
        </w:rPr>
        <w:t>п</w:t>
      </w:r>
      <w:r w:rsidR="00DE22F3" w:rsidRPr="001C757F">
        <w:rPr>
          <w:szCs w:val="28"/>
          <w:shd w:val="clear" w:color="auto" w:fill="FFFFFF"/>
        </w:rPr>
        <w:t>риложение 139) на 2028 год;</w:t>
      </w:r>
    </w:p>
    <w:p w14:paraId="10D09BFB" w14:textId="77777777" w:rsidR="006B43AC" w:rsidRPr="001C757F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1C757F">
        <w:rPr>
          <w:szCs w:val="28"/>
          <w:shd w:val="clear" w:color="auto" w:fill="FFFFFF"/>
        </w:rPr>
        <w:t xml:space="preserve">в границах квартала 302.01.06.03 </w:t>
      </w:r>
      <w:r w:rsidR="00CA4ADF" w:rsidRPr="001C757F">
        <w:rPr>
          <w:szCs w:val="28"/>
          <w:shd w:val="clear" w:color="auto" w:fill="FFFFFF"/>
        </w:rPr>
        <w:t xml:space="preserve">– </w:t>
      </w:r>
      <w:r w:rsidRPr="001C757F">
        <w:rPr>
          <w:szCs w:val="28"/>
          <w:shd w:val="clear" w:color="auto" w:fill="FFFFFF"/>
        </w:rPr>
        <w:t>строительство дошкольной образов</w:t>
      </w:r>
      <w:r w:rsidRPr="001C757F">
        <w:rPr>
          <w:szCs w:val="28"/>
          <w:shd w:val="clear" w:color="auto" w:fill="FFFFFF"/>
        </w:rPr>
        <w:t>а</w:t>
      </w:r>
      <w:r w:rsidRPr="001C757F">
        <w:rPr>
          <w:szCs w:val="28"/>
          <w:shd w:val="clear" w:color="auto" w:fill="FFFFFF"/>
        </w:rPr>
        <w:t>тельной организации по ул. Вавилова в Заельцовском районе на 265 мест (</w:t>
      </w:r>
      <w:r w:rsidR="00CA4ADF" w:rsidRPr="001C757F">
        <w:rPr>
          <w:szCs w:val="28"/>
          <w:shd w:val="clear" w:color="auto" w:fill="FFFFFF"/>
        </w:rPr>
        <w:t>п</w:t>
      </w:r>
      <w:r w:rsidRPr="001C757F">
        <w:rPr>
          <w:szCs w:val="28"/>
          <w:shd w:val="clear" w:color="auto" w:fill="FFFFFF"/>
        </w:rPr>
        <w:t>р</w:t>
      </w:r>
      <w:r w:rsidRPr="001C757F">
        <w:rPr>
          <w:szCs w:val="28"/>
          <w:shd w:val="clear" w:color="auto" w:fill="FFFFFF"/>
        </w:rPr>
        <w:t>и</w:t>
      </w:r>
      <w:r w:rsidRPr="001C757F">
        <w:rPr>
          <w:szCs w:val="28"/>
          <w:shd w:val="clear" w:color="auto" w:fill="FFFFFF"/>
        </w:rPr>
        <w:t>ложение 85.19) на 2030 год</w:t>
      </w:r>
      <w:r w:rsidR="00CA4ADF" w:rsidRPr="001C757F">
        <w:rPr>
          <w:szCs w:val="28"/>
          <w:shd w:val="clear" w:color="auto" w:fill="FFFFFF"/>
        </w:rPr>
        <w:t>.</w:t>
      </w:r>
    </w:p>
    <w:p w14:paraId="10D09BFC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  <w:shd w:val="clear" w:color="auto" w:fill="FFFFFF"/>
        </w:rPr>
        <w:t>Срок реализации развития систем водоснабжения и водоотведения в соо</w:t>
      </w:r>
      <w:r w:rsidRPr="001C757F">
        <w:rPr>
          <w:szCs w:val="28"/>
          <w:shd w:val="clear" w:color="auto" w:fill="FFFFFF"/>
        </w:rPr>
        <w:t>т</w:t>
      </w:r>
      <w:r w:rsidRPr="001C757F">
        <w:rPr>
          <w:szCs w:val="28"/>
          <w:shd w:val="clear" w:color="auto" w:fill="FFFFFF"/>
        </w:rPr>
        <w:t>ветствии 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14:paraId="10D09BFD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Предусматриваются следующие основные мероприятия по развитию пл</w:t>
      </w:r>
      <w:r w:rsidRPr="001C757F">
        <w:rPr>
          <w:szCs w:val="28"/>
        </w:rPr>
        <w:t>а</w:t>
      </w:r>
      <w:r w:rsidRPr="001C757F">
        <w:rPr>
          <w:szCs w:val="28"/>
        </w:rPr>
        <w:t xml:space="preserve">нируемой территории, </w:t>
      </w:r>
      <w:r w:rsidRPr="001C757F">
        <w:rPr>
          <w:iCs/>
          <w:szCs w:val="28"/>
        </w:rPr>
        <w:t>размещени</w:t>
      </w:r>
      <w:r w:rsidR="00DD16CD" w:rsidRPr="001C757F">
        <w:rPr>
          <w:iCs/>
          <w:szCs w:val="28"/>
        </w:rPr>
        <w:t>е</w:t>
      </w:r>
      <w:r w:rsidRPr="001C757F">
        <w:rPr>
          <w:iCs/>
          <w:szCs w:val="28"/>
        </w:rPr>
        <w:t xml:space="preserve"> новых объектов:</w:t>
      </w:r>
    </w:p>
    <w:p w14:paraId="10D09BFE" w14:textId="77777777" w:rsidR="006B43AC" w:rsidRPr="001C757F" w:rsidRDefault="006B43AC" w:rsidP="006B43AC">
      <w:pPr>
        <w:rPr>
          <w:szCs w:val="28"/>
        </w:rPr>
      </w:pPr>
      <w:r w:rsidRPr="001C757F">
        <w:rPr>
          <w:szCs w:val="28"/>
        </w:rPr>
        <w:t xml:space="preserve">в границах квартала 302.01.06.01 </w:t>
      </w:r>
      <w:r w:rsidR="00CA4ADF" w:rsidRPr="001C757F">
        <w:rPr>
          <w:szCs w:val="28"/>
          <w:shd w:val="clear" w:color="auto" w:fill="FFFFFF"/>
        </w:rPr>
        <w:t xml:space="preserve">– </w:t>
      </w:r>
      <w:r w:rsidRPr="001C757F">
        <w:rPr>
          <w:szCs w:val="28"/>
        </w:rPr>
        <w:t xml:space="preserve">здания отделений общей врачебной практики на 100 посещений в смену, увеличение вместимости на 100 посещений в смену </w:t>
      </w:r>
      <w:r w:rsidR="00CA4ADF" w:rsidRPr="001C757F">
        <w:rPr>
          <w:szCs w:val="28"/>
        </w:rPr>
        <w:t>г</w:t>
      </w:r>
      <w:r w:rsidRPr="001C757F">
        <w:rPr>
          <w:szCs w:val="28"/>
        </w:rPr>
        <w:t>осударственного бюджетного учреждения здравоохранения Новос</w:t>
      </w:r>
      <w:r w:rsidRPr="001C757F">
        <w:rPr>
          <w:szCs w:val="28"/>
        </w:rPr>
        <w:t>и</w:t>
      </w:r>
      <w:r w:rsidRPr="001C757F">
        <w:rPr>
          <w:szCs w:val="28"/>
        </w:rPr>
        <w:t>бирской области «Клиническая консультативн</w:t>
      </w:r>
      <w:r w:rsidR="00CA4ADF" w:rsidRPr="001C757F">
        <w:rPr>
          <w:szCs w:val="28"/>
        </w:rPr>
        <w:t>о-диагностическая поликлиника № </w:t>
      </w:r>
      <w:r w:rsidRPr="001C757F">
        <w:rPr>
          <w:szCs w:val="28"/>
        </w:rPr>
        <w:t>27» с реконструкцией здания по ул. Вавилова, 12 в срок до 2030 года;</w:t>
      </w:r>
    </w:p>
    <w:p w14:paraId="10D09BFF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302.01.02.01 – о</w:t>
      </w:r>
      <w:r w:rsidR="00CA4ADF" w:rsidRPr="001C757F">
        <w:rPr>
          <w:szCs w:val="28"/>
        </w:rPr>
        <w:t>бщеобразовательн</w:t>
      </w:r>
      <w:r w:rsidR="00DD16CD" w:rsidRPr="001C757F">
        <w:rPr>
          <w:szCs w:val="28"/>
        </w:rPr>
        <w:t>ая</w:t>
      </w:r>
      <w:r w:rsidR="00CA4ADF" w:rsidRPr="001C757F">
        <w:rPr>
          <w:szCs w:val="28"/>
        </w:rPr>
        <w:t xml:space="preserve"> школ</w:t>
      </w:r>
      <w:r w:rsidR="00DD16CD" w:rsidRPr="001C757F">
        <w:rPr>
          <w:szCs w:val="28"/>
        </w:rPr>
        <w:t>а</w:t>
      </w:r>
      <w:r w:rsidR="00CA4ADF" w:rsidRPr="001C757F">
        <w:rPr>
          <w:szCs w:val="28"/>
        </w:rPr>
        <w:t xml:space="preserve"> на 860 </w:t>
      </w:r>
      <w:r w:rsidRPr="001C757F">
        <w:rPr>
          <w:szCs w:val="28"/>
        </w:rPr>
        <w:t>мест с плавательным бассейном в срок до 2030 года;</w:t>
      </w:r>
    </w:p>
    <w:p w14:paraId="10D09C00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302.01.02.01 – дошкольн</w:t>
      </w:r>
      <w:r w:rsidR="00DD16CD" w:rsidRPr="001C757F">
        <w:rPr>
          <w:szCs w:val="28"/>
        </w:rPr>
        <w:t>ая</w:t>
      </w:r>
      <w:r w:rsidRPr="001C757F">
        <w:rPr>
          <w:szCs w:val="28"/>
        </w:rPr>
        <w:t xml:space="preserve"> образовательн</w:t>
      </w:r>
      <w:r w:rsidR="00DD16CD" w:rsidRPr="001C757F">
        <w:rPr>
          <w:szCs w:val="28"/>
        </w:rPr>
        <w:t>ая</w:t>
      </w:r>
      <w:r w:rsidRPr="001C757F">
        <w:rPr>
          <w:szCs w:val="28"/>
        </w:rPr>
        <w:t xml:space="preserve"> организ</w:t>
      </w:r>
      <w:r w:rsidRPr="001C757F">
        <w:rPr>
          <w:szCs w:val="28"/>
        </w:rPr>
        <w:t>а</w:t>
      </w:r>
      <w:r w:rsidRPr="001C757F">
        <w:rPr>
          <w:szCs w:val="28"/>
        </w:rPr>
        <w:t>ци</w:t>
      </w:r>
      <w:r w:rsidR="00DD16CD" w:rsidRPr="001C757F">
        <w:rPr>
          <w:szCs w:val="28"/>
        </w:rPr>
        <w:t>я</w:t>
      </w:r>
      <w:r w:rsidRPr="001C757F">
        <w:rPr>
          <w:szCs w:val="28"/>
        </w:rPr>
        <w:t xml:space="preserve"> на 300 мест в срок до 2030 года;</w:t>
      </w:r>
    </w:p>
    <w:p w14:paraId="10D09C01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302.01.06.02 – встроенно-пристроенн</w:t>
      </w:r>
      <w:r w:rsidR="00DD16CD" w:rsidRPr="001C757F">
        <w:rPr>
          <w:szCs w:val="28"/>
        </w:rPr>
        <w:t>ая</w:t>
      </w:r>
      <w:r w:rsidRPr="001C757F">
        <w:rPr>
          <w:szCs w:val="28"/>
        </w:rPr>
        <w:t xml:space="preserve"> дошкольн</w:t>
      </w:r>
      <w:r w:rsidR="00DD16CD" w:rsidRPr="001C757F">
        <w:rPr>
          <w:szCs w:val="28"/>
        </w:rPr>
        <w:t>ая</w:t>
      </w:r>
      <w:r w:rsidRPr="001C757F">
        <w:rPr>
          <w:szCs w:val="28"/>
        </w:rPr>
        <w:t xml:space="preserve"> образовательн</w:t>
      </w:r>
      <w:r w:rsidR="00DD16CD" w:rsidRPr="001C757F">
        <w:rPr>
          <w:szCs w:val="28"/>
        </w:rPr>
        <w:t>ая</w:t>
      </w:r>
      <w:r w:rsidRPr="001C757F">
        <w:rPr>
          <w:szCs w:val="28"/>
        </w:rPr>
        <w:t xml:space="preserve"> организаци</w:t>
      </w:r>
      <w:r w:rsidR="00DD16CD" w:rsidRPr="001C757F">
        <w:rPr>
          <w:szCs w:val="28"/>
        </w:rPr>
        <w:t>я</w:t>
      </w:r>
      <w:r w:rsidRPr="001C757F">
        <w:rPr>
          <w:szCs w:val="28"/>
        </w:rPr>
        <w:t xml:space="preserve"> на 40 мест в срок до 2030 года;</w:t>
      </w:r>
    </w:p>
    <w:p w14:paraId="10D09C02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302.01.06.02 –</w:t>
      </w:r>
      <w:r w:rsidR="00CA4ADF" w:rsidRPr="001C757F">
        <w:rPr>
          <w:szCs w:val="28"/>
        </w:rPr>
        <w:t xml:space="preserve"> </w:t>
      </w:r>
      <w:r w:rsidRPr="001C757F">
        <w:rPr>
          <w:szCs w:val="28"/>
        </w:rPr>
        <w:t>встроенн</w:t>
      </w:r>
      <w:r w:rsidR="00DD16CD" w:rsidRPr="001C757F">
        <w:rPr>
          <w:szCs w:val="28"/>
        </w:rPr>
        <w:t>ый</w:t>
      </w:r>
      <w:r w:rsidRPr="001C757F">
        <w:rPr>
          <w:szCs w:val="28"/>
        </w:rPr>
        <w:t xml:space="preserve"> опорн</w:t>
      </w:r>
      <w:r w:rsidR="00DD16CD" w:rsidRPr="001C757F">
        <w:rPr>
          <w:szCs w:val="28"/>
        </w:rPr>
        <w:t>ый</w:t>
      </w:r>
      <w:r w:rsidRPr="001C757F">
        <w:rPr>
          <w:szCs w:val="28"/>
        </w:rPr>
        <w:t xml:space="preserve"> пункт обществе</w:t>
      </w:r>
      <w:r w:rsidRPr="001C757F">
        <w:rPr>
          <w:szCs w:val="28"/>
        </w:rPr>
        <w:t>н</w:t>
      </w:r>
      <w:r w:rsidRPr="001C757F">
        <w:rPr>
          <w:szCs w:val="28"/>
        </w:rPr>
        <w:t>ного порядка в срок до 2030 года;</w:t>
      </w:r>
    </w:p>
    <w:p w14:paraId="10D09C03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развитие и установление озелененных территорий ограниченного польз</w:t>
      </w:r>
      <w:r w:rsidRPr="001C757F">
        <w:rPr>
          <w:szCs w:val="28"/>
        </w:rPr>
        <w:t>о</w:t>
      </w:r>
      <w:r w:rsidRPr="001C757F">
        <w:rPr>
          <w:szCs w:val="28"/>
        </w:rPr>
        <w:t>вания и иных озелененных территорий ограниченного пользования в границах кварталов 302.01.04.01, 302.01.05.01, 302.01.02.01 в срок до 2030 года;</w:t>
      </w:r>
    </w:p>
    <w:p w14:paraId="10D09C04" w14:textId="77777777" w:rsidR="006B43AC" w:rsidRPr="001C757F" w:rsidRDefault="006B43AC" w:rsidP="006B43AC">
      <w:pPr>
        <w:ind w:firstLine="720"/>
        <w:rPr>
          <w:szCs w:val="28"/>
        </w:rPr>
      </w:pPr>
      <w:r w:rsidRPr="001C757F">
        <w:rPr>
          <w:szCs w:val="28"/>
        </w:rPr>
        <w:lastRenderedPageBreak/>
        <w:t>размещение вдоль магистральных улиц общегородского значения объектов общественной застройки в срок до 2030 года;</w:t>
      </w:r>
    </w:p>
    <w:p w14:paraId="10D09C05" w14:textId="77777777" w:rsidR="006B43AC" w:rsidRPr="001C757F" w:rsidRDefault="006B43AC" w:rsidP="006B43AC">
      <w:pPr>
        <w:ind w:firstLine="720"/>
        <w:rPr>
          <w:szCs w:val="28"/>
        </w:rPr>
      </w:pPr>
      <w:r w:rsidRPr="001C757F">
        <w:rPr>
          <w:szCs w:val="28"/>
        </w:rPr>
        <w:t>перевод зон производственного назначения в жилые зоны в границах ква</w:t>
      </w:r>
      <w:r w:rsidRPr="001C757F">
        <w:rPr>
          <w:szCs w:val="28"/>
        </w:rPr>
        <w:t>р</w:t>
      </w:r>
      <w:r w:rsidRPr="001C757F">
        <w:rPr>
          <w:szCs w:val="28"/>
        </w:rPr>
        <w:t>талов 031.02.01.05, 031.02.01.06, 031.02.01.07 в срок до 2030 года;</w:t>
      </w:r>
    </w:p>
    <w:p w14:paraId="10D09C06" w14:textId="77777777" w:rsidR="006B43AC" w:rsidRPr="001C757F" w:rsidRDefault="006B43AC" w:rsidP="006B43AC">
      <w:pPr>
        <w:ind w:firstLine="720"/>
        <w:rPr>
          <w:szCs w:val="28"/>
        </w:rPr>
      </w:pPr>
      <w:r w:rsidRPr="001C757F">
        <w:rPr>
          <w:szCs w:val="28"/>
        </w:rPr>
        <w:t>развитие улично-дорожной сети с устройством новых магистральных улиц общегородского, районного и местного значения в срок до 2030 года.</w:t>
      </w:r>
    </w:p>
    <w:p w14:paraId="10D09C07" w14:textId="77777777" w:rsidR="006B43AC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Предусматриваются реконструкция существующих объектов:</w:t>
      </w:r>
    </w:p>
    <w:p w14:paraId="10D09C08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302.01.03.01 – муниципального бюджетного общео</w:t>
      </w:r>
      <w:r w:rsidRPr="001C757F">
        <w:rPr>
          <w:szCs w:val="28"/>
        </w:rPr>
        <w:t>б</w:t>
      </w:r>
      <w:r w:rsidRPr="001C757F">
        <w:rPr>
          <w:szCs w:val="28"/>
        </w:rPr>
        <w:t>разовательного учреждения города Новосибирска «Средняя общеобразовател</w:t>
      </w:r>
      <w:r w:rsidRPr="001C757F">
        <w:rPr>
          <w:szCs w:val="28"/>
        </w:rPr>
        <w:t>ь</w:t>
      </w:r>
      <w:r w:rsidRPr="001C757F">
        <w:rPr>
          <w:szCs w:val="28"/>
        </w:rPr>
        <w:t>ная школа № 180» с расширением вместимости до 1360 мест в срок до 2030 года;</w:t>
      </w:r>
    </w:p>
    <w:p w14:paraId="10D09C09" w14:textId="77777777" w:rsidR="006B43AC" w:rsidRPr="001C757F" w:rsidRDefault="006B43AC" w:rsidP="006B43AC">
      <w:pPr>
        <w:spacing w:line="240" w:lineRule="atLeast"/>
        <w:ind w:firstLine="720"/>
        <w:rPr>
          <w:szCs w:val="28"/>
        </w:rPr>
      </w:pPr>
      <w:r w:rsidRPr="001C757F">
        <w:rPr>
          <w:szCs w:val="28"/>
        </w:rPr>
        <w:t>в границах квартала 302.01.04.01</w:t>
      </w:r>
      <w:r w:rsidR="008B2E7D">
        <w:rPr>
          <w:szCs w:val="28"/>
        </w:rPr>
        <w:t xml:space="preserve"> –</w:t>
      </w:r>
      <w:r w:rsidRPr="001C757F">
        <w:rPr>
          <w:szCs w:val="28"/>
        </w:rPr>
        <w:t xml:space="preserve"> </w:t>
      </w:r>
      <w:r w:rsidR="008B2E7D" w:rsidRPr="001C757F">
        <w:rPr>
          <w:szCs w:val="28"/>
        </w:rPr>
        <w:t>муниципального бюджетного общео</w:t>
      </w:r>
      <w:r w:rsidR="008B2E7D" w:rsidRPr="001C757F">
        <w:rPr>
          <w:szCs w:val="28"/>
        </w:rPr>
        <w:t>б</w:t>
      </w:r>
      <w:r w:rsidR="008B2E7D" w:rsidRPr="001C757F">
        <w:rPr>
          <w:szCs w:val="28"/>
        </w:rPr>
        <w:t xml:space="preserve">разовательного учреждения </w:t>
      </w:r>
      <w:r w:rsidRPr="001C757F">
        <w:rPr>
          <w:szCs w:val="28"/>
        </w:rPr>
        <w:t>города Новосибирска «Средняя общеобразовател</w:t>
      </w:r>
      <w:r w:rsidRPr="001C757F">
        <w:rPr>
          <w:szCs w:val="28"/>
        </w:rPr>
        <w:t>ь</w:t>
      </w:r>
      <w:r w:rsidRPr="001C757F">
        <w:rPr>
          <w:szCs w:val="28"/>
        </w:rPr>
        <w:t>ная школа № 1</w:t>
      </w:r>
      <w:r w:rsidR="005E38BD">
        <w:rPr>
          <w:szCs w:val="28"/>
        </w:rPr>
        <w:t>72» с расширением до 825 мест в</w:t>
      </w:r>
      <w:r w:rsidRPr="001C757F">
        <w:rPr>
          <w:szCs w:val="28"/>
        </w:rPr>
        <w:t xml:space="preserve"> срок до 2030 года.</w:t>
      </w:r>
    </w:p>
    <w:p w14:paraId="10D09C0A" w14:textId="77777777" w:rsidR="006B43AC" w:rsidRPr="001C757F" w:rsidRDefault="006B43AC" w:rsidP="006B43AC">
      <w:pPr>
        <w:shd w:val="clear" w:color="auto" w:fill="FFFFFF"/>
        <w:ind w:firstLine="720"/>
      </w:pPr>
      <w:r w:rsidRPr="001C757F"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1C757F">
        <w:t>к</w:t>
      </w:r>
      <w:r w:rsidRPr="001C757F">
        <w:t>тов социальной инфраструктуры.</w:t>
      </w:r>
    </w:p>
    <w:p w14:paraId="10D09C0B" w14:textId="3303DDCC" w:rsidR="006B43AC" w:rsidRPr="001C757F" w:rsidRDefault="006B43AC" w:rsidP="00DD16CD">
      <w:pPr>
        <w:tabs>
          <w:tab w:val="left" w:pos="4371"/>
        </w:tabs>
        <w:rPr>
          <w:sz w:val="32"/>
        </w:rPr>
      </w:pPr>
      <w:r w:rsidRPr="001C757F">
        <w:t>Строительство жилья возможно осуществлять на протяжении реализации всего проекта планировки до 2030 года только при его одновременном норм</w:t>
      </w:r>
      <w:r w:rsidRPr="001C757F">
        <w:t>а</w:t>
      </w:r>
      <w:r w:rsidRPr="001C757F">
        <w:t>тивном обеспечении объектами дошкольного, начального общего, основного общего и среднего общего образования и иными объектами социальной, тран</w:t>
      </w:r>
      <w:r w:rsidRPr="001C757F">
        <w:t>с</w:t>
      </w:r>
      <w:r w:rsidRPr="001C757F">
        <w:t>портной, коммунальной инфраструктуры, выполнение которого достигается п</w:t>
      </w:r>
      <w:r w:rsidRPr="001C757F">
        <w:t>у</w:t>
      </w:r>
      <w:r w:rsidRPr="001C757F">
        <w:t>т</w:t>
      </w:r>
      <w:r w:rsidR="000474DB" w:rsidRPr="001C757F">
        <w:t>е</w:t>
      </w:r>
      <w:r w:rsidRPr="001C757F">
        <w:t>м реализации одного или нескольких условий (этапов), определенных в соо</w:t>
      </w:r>
      <w:r w:rsidRPr="001C757F">
        <w:t>т</w:t>
      </w:r>
      <w:r w:rsidRPr="001C757F">
        <w:t xml:space="preserve">ветствии с </w:t>
      </w:r>
      <w:r w:rsidR="008B2E7D">
        <w:t>подразделом</w:t>
      </w:r>
      <w:r w:rsidRPr="001C757F">
        <w:t xml:space="preserve"> 1.1</w:t>
      </w:r>
      <w:r w:rsidR="00DD16CD" w:rsidRPr="001C757F">
        <w:t xml:space="preserve"> </w:t>
      </w:r>
      <w:r w:rsidR="00DD16CD" w:rsidRPr="001C757F">
        <w:rPr>
          <w:szCs w:val="24"/>
        </w:rPr>
        <w:t>приложения 2 к проекту планировки территории, ограниченной рекой 2-я Ельцовка, Красным проспектом, ул</w:t>
      </w:r>
      <w:r w:rsidR="003940C6">
        <w:rPr>
          <w:szCs w:val="24"/>
        </w:rPr>
        <w:t>.</w:t>
      </w:r>
      <w:r w:rsidR="00DD16CD" w:rsidRPr="001C757F">
        <w:rPr>
          <w:szCs w:val="24"/>
        </w:rPr>
        <w:t xml:space="preserve"> Дуси Ковальчук, </w:t>
      </w:r>
      <w:r w:rsidR="003940C6" w:rsidRPr="001C757F">
        <w:rPr>
          <w:szCs w:val="24"/>
        </w:rPr>
        <w:t>ул</w:t>
      </w:r>
      <w:r w:rsidR="003940C6">
        <w:rPr>
          <w:szCs w:val="24"/>
        </w:rPr>
        <w:t>. </w:t>
      </w:r>
      <w:r w:rsidR="00DD16CD" w:rsidRPr="001C757F">
        <w:rPr>
          <w:szCs w:val="24"/>
        </w:rPr>
        <w:t xml:space="preserve">Плановой, </w:t>
      </w:r>
      <w:r w:rsidR="003940C6" w:rsidRPr="001C757F">
        <w:rPr>
          <w:szCs w:val="24"/>
        </w:rPr>
        <w:t>ул</w:t>
      </w:r>
      <w:r w:rsidR="003940C6">
        <w:rPr>
          <w:szCs w:val="24"/>
        </w:rPr>
        <w:t>.</w:t>
      </w:r>
      <w:r w:rsidR="003940C6" w:rsidRPr="001C757F">
        <w:rPr>
          <w:szCs w:val="24"/>
        </w:rPr>
        <w:t xml:space="preserve"> </w:t>
      </w:r>
      <w:r w:rsidR="00DD16CD" w:rsidRPr="001C757F">
        <w:rPr>
          <w:szCs w:val="24"/>
        </w:rPr>
        <w:t>Жуковского, в Заельцовском районе</w:t>
      </w:r>
    </w:p>
    <w:p w14:paraId="10D09C0C" w14:textId="54B8E615" w:rsidR="006B43AC" w:rsidRPr="001C757F" w:rsidRDefault="006B43AC" w:rsidP="006B43AC">
      <w:pPr>
        <w:shd w:val="clear" w:color="auto" w:fill="FFFFFF"/>
        <w:ind w:firstLine="720"/>
      </w:pPr>
      <w:r w:rsidRPr="001C757F">
        <w:t>Строительство иных объектов, размещение которых предусмотрено пр</w:t>
      </w:r>
      <w:r w:rsidRPr="001C757F">
        <w:t>и</w:t>
      </w:r>
      <w:r w:rsidRPr="001C757F">
        <w:t>ложениями 1, 2 к проекту планировки</w:t>
      </w:r>
      <w:r w:rsidR="00CA4ADF" w:rsidRPr="001C757F">
        <w:t xml:space="preserve"> </w:t>
      </w:r>
      <w:r w:rsidR="00CA4ADF" w:rsidRPr="001C757F">
        <w:rPr>
          <w:szCs w:val="28"/>
        </w:rPr>
        <w:t>территории, ограниченной рекой 2-я Ел</w:t>
      </w:r>
      <w:r w:rsidR="00CA4ADF" w:rsidRPr="001C757F">
        <w:rPr>
          <w:szCs w:val="28"/>
        </w:rPr>
        <w:t>ь</w:t>
      </w:r>
      <w:r w:rsidR="00CA4ADF" w:rsidRPr="001C757F">
        <w:rPr>
          <w:szCs w:val="28"/>
        </w:rPr>
        <w:t>цовка, Красным проспектом, ул</w:t>
      </w:r>
      <w:r w:rsidR="003940C6">
        <w:rPr>
          <w:szCs w:val="28"/>
        </w:rPr>
        <w:t>.</w:t>
      </w:r>
      <w:r w:rsidR="00CA4ADF" w:rsidRPr="001C757F">
        <w:rPr>
          <w:szCs w:val="28"/>
        </w:rPr>
        <w:t xml:space="preserve"> Дуси Ковальчук, </w:t>
      </w:r>
      <w:r w:rsidR="003940C6" w:rsidRPr="001C757F">
        <w:rPr>
          <w:szCs w:val="28"/>
        </w:rPr>
        <w:t>ул</w:t>
      </w:r>
      <w:r w:rsidR="003940C6">
        <w:rPr>
          <w:szCs w:val="28"/>
        </w:rPr>
        <w:t>.</w:t>
      </w:r>
      <w:r w:rsidR="003940C6" w:rsidRPr="001C757F">
        <w:rPr>
          <w:szCs w:val="28"/>
        </w:rPr>
        <w:t xml:space="preserve"> </w:t>
      </w:r>
      <w:r w:rsidR="00CA4ADF" w:rsidRPr="001C757F">
        <w:rPr>
          <w:szCs w:val="28"/>
        </w:rPr>
        <w:t xml:space="preserve">Плановой, </w:t>
      </w:r>
      <w:r w:rsidR="003940C6" w:rsidRPr="001C757F">
        <w:rPr>
          <w:szCs w:val="28"/>
        </w:rPr>
        <w:t>ул</w:t>
      </w:r>
      <w:r w:rsidR="003940C6">
        <w:rPr>
          <w:szCs w:val="28"/>
        </w:rPr>
        <w:t>.</w:t>
      </w:r>
      <w:r w:rsidR="003940C6" w:rsidRPr="001C757F">
        <w:rPr>
          <w:szCs w:val="28"/>
        </w:rPr>
        <w:t xml:space="preserve"> </w:t>
      </w:r>
      <w:r w:rsidR="00CA4ADF" w:rsidRPr="001C757F">
        <w:rPr>
          <w:szCs w:val="28"/>
        </w:rPr>
        <w:t>Жуковского, в Заельцовском районе</w:t>
      </w:r>
      <w:r w:rsidRPr="001C757F">
        <w:rPr>
          <w:szCs w:val="28"/>
        </w:rPr>
        <w:t>, возможно осуществлять на протя</w:t>
      </w:r>
      <w:r w:rsidRPr="001C757F">
        <w:t>жении реализации вс</w:t>
      </w:r>
      <w:r w:rsidRPr="001C757F">
        <w:t>е</w:t>
      </w:r>
      <w:r w:rsidRPr="001C757F">
        <w:t>го проекта планировки до 2030 года.</w:t>
      </w:r>
    </w:p>
    <w:p w14:paraId="10D09C0D" w14:textId="77777777" w:rsidR="00CA4ADF" w:rsidRPr="001C757F" w:rsidRDefault="00CA4ADF" w:rsidP="0025629C">
      <w:pPr>
        <w:spacing w:before="360"/>
        <w:ind w:firstLine="0"/>
        <w:jc w:val="center"/>
      </w:pPr>
      <w:r w:rsidRPr="001C757F">
        <w:t>____________</w:t>
      </w:r>
    </w:p>
    <w:p w14:paraId="10D09C0E" w14:textId="77777777" w:rsidR="006B43AC" w:rsidRPr="001C757F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14:paraId="10D09C0F" w14:textId="77777777" w:rsidR="009B4544" w:rsidRPr="001C757F" w:rsidRDefault="009B4544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  <w:sectPr w:rsidR="009B4544" w:rsidRPr="001C757F" w:rsidSect="0086256F">
          <w:headerReference w:type="default" r:id="rId15"/>
          <w:headerReference w:type="first" r:id="rId16"/>
          <w:pgSz w:w="11906" w:h="16838"/>
          <w:pgMar w:top="1135" w:right="707" w:bottom="709" w:left="1418" w:header="708" w:footer="358" w:gutter="0"/>
          <w:pgNumType w:start="1"/>
          <w:cols w:space="708"/>
          <w:titlePg/>
          <w:docGrid w:linePitch="381"/>
        </w:sectPr>
      </w:pPr>
    </w:p>
    <w:p w14:paraId="10D09C10" w14:textId="77777777" w:rsidR="00090B57" w:rsidRPr="001C757F" w:rsidRDefault="00090B57" w:rsidP="00090B57">
      <w:pPr>
        <w:ind w:left="6237" w:firstLine="0"/>
        <w:jc w:val="left"/>
        <w:rPr>
          <w:szCs w:val="28"/>
        </w:rPr>
      </w:pPr>
      <w:r w:rsidRPr="001C757F">
        <w:rPr>
          <w:szCs w:val="28"/>
        </w:rPr>
        <w:lastRenderedPageBreak/>
        <w:t xml:space="preserve">Приложение </w:t>
      </w:r>
      <w:r w:rsidR="00D94244" w:rsidRPr="001C757F">
        <w:rPr>
          <w:szCs w:val="28"/>
        </w:rPr>
        <w:t>2</w:t>
      </w:r>
    </w:p>
    <w:p w14:paraId="10D09C11" w14:textId="77777777" w:rsidR="00090B57" w:rsidRPr="001C757F" w:rsidRDefault="00090B57" w:rsidP="00090B57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1C757F">
        <w:rPr>
          <w:szCs w:val="28"/>
        </w:rPr>
        <w:t>к постановлению мэрии</w:t>
      </w:r>
    </w:p>
    <w:p w14:paraId="10D09C12" w14:textId="77777777" w:rsidR="00090B57" w:rsidRPr="001C757F" w:rsidRDefault="00090B57" w:rsidP="00090B57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1C757F">
        <w:rPr>
          <w:szCs w:val="28"/>
        </w:rPr>
        <w:t>города Новосибирска</w:t>
      </w:r>
    </w:p>
    <w:p w14:paraId="10D09C13" w14:textId="4507CCF8" w:rsidR="00090B57" w:rsidRPr="001C757F" w:rsidRDefault="00090B57" w:rsidP="00090B57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1C757F">
        <w:rPr>
          <w:szCs w:val="28"/>
        </w:rPr>
        <w:t xml:space="preserve">от </w:t>
      </w:r>
      <w:r w:rsidR="00CC14AE" w:rsidRPr="00CC14AE">
        <w:rPr>
          <w:szCs w:val="28"/>
          <w:u w:val="single"/>
        </w:rPr>
        <w:t>17.10.2022</w:t>
      </w:r>
      <w:r w:rsidRPr="001C757F">
        <w:rPr>
          <w:szCs w:val="28"/>
        </w:rPr>
        <w:t xml:space="preserve"> № </w:t>
      </w:r>
      <w:r w:rsidR="00CC14AE">
        <w:rPr>
          <w:szCs w:val="28"/>
          <w:u w:val="single"/>
        </w:rPr>
        <w:t>3709</w:t>
      </w:r>
      <w:bookmarkStart w:id="17" w:name="_GoBack"/>
      <w:bookmarkEnd w:id="17"/>
    </w:p>
    <w:p w14:paraId="10D09C14" w14:textId="77777777" w:rsidR="00090B57" w:rsidRPr="001C757F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14:paraId="10D09C15" w14:textId="77777777" w:rsidR="00090B57" w:rsidRPr="001C757F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14:paraId="10D09C16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>ПРОЕКТ</w:t>
      </w:r>
    </w:p>
    <w:p w14:paraId="10D09C17" w14:textId="77777777" w:rsidR="00A31D03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1C757F">
        <w:rPr>
          <w:b/>
          <w:noProof/>
          <w:szCs w:val="28"/>
        </w:rPr>
        <w:t xml:space="preserve">межевания территории квартала </w:t>
      </w:r>
      <w:r w:rsidR="00D94244" w:rsidRPr="001C757F">
        <w:rPr>
          <w:b/>
          <w:szCs w:val="28"/>
        </w:rPr>
        <w:t xml:space="preserve">302.01.06.03 в границах </w:t>
      </w:r>
      <w:r w:rsidRPr="001C757F">
        <w:rPr>
          <w:b/>
          <w:szCs w:val="28"/>
        </w:rPr>
        <w:t xml:space="preserve">проекта планировки территории, </w:t>
      </w:r>
      <w:r w:rsidR="00A31D03" w:rsidRPr="001C757F">
        <w:rPr>
          <w:b/>
          <w:szCs w:val="28"/>
        </w:rPr>
        <w:t>ограниченной рекой 2-я Ельцовка,</w:t>
      </w:r>
    </w:p>
    <w:p w14:paraId="10D09C18" w14:textId="77777777" w:rsidR="00A31D03" w:rsidRPr="001C757F" w:rsidRDefault="00A31D03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1C757F">
        <w:rPr>
          <w:b/>
          <w:szCs w:val="28"/>
        </w:rPr>
        <w:t>Красным проспектом, улицами Дуси Ковальчук, Плановой,</w:t>
      </w:r>
    </w:p>
    <w:p w14:paraId="10D09C19" w14:textId="77777777" w:rsidR="00090B57" w:rsidRPr="001C757F" w:rsidRDefault="00A31D03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szCs w:val="28"/>
        </w:rPr>
        <w:t>Жуковского, в Заельцовском районе</w:t>
      </w:r>
    </w:p>
    <w:p w14:paraId="10D09C1A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rPr>
          <w:b/>
          <w:noProof/>
          <w:szCs w:val="28"/>
        </w:rPr>
      </w:pPr>
    </w:p>
    <w:p w14:paraId="10D09C1B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1C757F">
        <w:rPr>
          <w:noProof/>
          <w:szCs w:val="28"/>
        </w:rPr>
        <w:t>1. Текстовая часть проекта межевания территории:</w:t>
      </w:r>
    </w:p>
    <w:p w14:paraId="10D09C1C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1C757F">
        <w:rPr>
          <w:noProof/>
          <w:szCs w:val="28"/>
        </w:rPr>
        <w:t>1.1. Сведения об образуемом земельном участке (приложение 1).</w:t>
      </w:r>
    </w:p>
    <w:p w14:paraId="10D09C1D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1C757F">
        <w:rPr>
          <w:noProof/>
          <w:szCs w:val="28"/>
        </w:rPr>
        <w:t>1.2. Сведения о границах территории, в отношении которой утвержден проект межевания (приложение 2).</w:t>
      </w:r>
    </w:p>
    <w:p w14:paraId="10D09C1E" w14:textId="77777777" w:rsidR="00090B57" w:rsidRPr="001C757F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1C757F">
        <w:rPr>
          <w:noProof/>
          <w:szCs w:val="28"/>
        </w:rPr>
        <w:t>2. Чертеж межевания территории (приложение 3).</w:t>
      </w:r>
    </w:p>
    <w:p w14:paraId="10D09C1F" w14:textId="77777777" w:rsidR="0057617A" w:rsidRPr="001C757F" w:rsidRDefault="0057617A" w:rsidP="00933985">
      <w:pPr>
        <w:spacing w:before="360"/>
        <w:ind w:firstLine="0"/>
        <w:jc w:val="center"/>
      </w:pPr>
      <w:r w:rsidRPr="001C757F">
        <w:t>____________</w:t>
      </w:r>
    </w:p>
    <w:p w14:paraId="10D09C20" w14:textId="77777777" w:rsidR="00090B57" w:rsidRPr="001C757F" w:rsidRDefault="00090B57" w:rsidP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left"/>
        <w:rPr>
          <w:noProof/>
          <w:szCs w:val="28"/>
        </w:rPr>
      </w:pPr>
    </w:p>
    <w:p w14:paraId="10D09C21" w14:textId="77777777" w:rsidR="00090B57" w:rsidRPr="001C757F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  <w:sectPr w:rsidR="00090B57" w:rsidRPr="001C757F" w:rsidSect="005907C8">
          <w:headerReference w:type="first" r:id="rId17"/>
          <w:pgSz w:w="11906" w:h="16838"/>
          <w:pgMar w:top="1135" w:right="707" w:bottom="709" w:left="1418" w:header="708" w:footer="358" w:gutter="0"/>
          <w:pgNumType w:start="1"/>
          <w:cols w:space="708"/>
          <w:titlePg/>
          <w:docGrid w:linePitch="381"/>
        </w:sectPr>
      </w:pPr>
    </w:p>
    <w:p w14:paraId="10D09C22" w14:textId="77777777" w:rsidR="00090B57" w:rsidRPr="001C757F" w:rsidRDefault="00090B57" w:rsidP="00933985">
      <w:pPr>
        <w:widowControl w:val="0"/>
        <w:ind w:left="11482" w:firstLine="0"/>
        <w:rPr>
          <w:sz w:val="24"/>
          <w:szCs w:val="24"/>
        </w:rPr>
      </w:pPr>
      <w:r w:rsidRPr="001C757F">
        <w:rPr>
          <w:sz w:val="24"/>
          <w:szCs w:val="24"/>
        </w:rPr>
        <w:lastRenderedPageBreak/>
        <w:t xml:space="preserve">Приложение 1 </w:t>
      </w:r>
    </w:p>
    <w:p w14:paraId="10D09C23" w14:textId="77777777" w:rsidR="00090B57" w:rsidRPr="001C757F" w:rsidRDefault="00090B57" w:rsidP="00933985">
      <w:pPr>
        <w:widowControl w:val="0"/>
        <w:ind w:left="11482" w:firstLine="0"/>
        <w:rPr>
          <w:b/>
          <w:noProof/>
          <w:szCs w:val="28"/>
        </w:rPr>
      </w:pPr>
      <w:r w:rsidRPr="001C757F">
        <w:rPr>
          <w:sz w:val="24"/>
          <w:szCs w:val="24"/>
        </w:rPr>
        <w:t>к проекту межевания территории ква</w:t>
      </w:r>
      <w:r w:rsidRPr="001C757F">
        <w:rPr>
          <w:sz w:val="24"/>
          <w:szCs w:val="24"/>
        </w:rPr>
        <w:t>р</w:t>
      </w:r>
      <w:r w:rsidRPr="001C757F">
        <w:rPr>
          <w:sz w:val="24"/>
          <w:szCs w:val="24"/>
        </w:rPr>
        <w:t xml:space="preserve">тала 302.01.06.03 в границах проекта планировки территории, </w:t>
      </w:r>
      <w:r w:rsidR="00A31D03" w:rsidRPr="001C757F">
        <w:rPr>
          <w:sz w:val="24"/>
          <w:szCs w:val="24"/>
        </w:rPr>
        <w:t>ограниченной рекой 2-я Ельцовка, Красным проспе</w:t>
      </w:r>
      <w:r w:rsidR="00A31D03" w:rsidRPr="001C757F">
        <w:rPr>
          <w:sz w:val="24"/>
          <w:szCs w:val="24"/>
        </w:rPr>
        <w:t>к</w:t>
      </w:r>
      <w:r w:rsidR="00A31D03" w:rsidRPr="001C757F">
        <w:rPr>
          <w:sz w:val="24"/>
          <w:szCs w:val="24"/>
        </w:rPr>
        <w:t>том, улицами Дуси Ковальчук, План</w:t>
      </w:r>
      <w:r w:rsidR="00A31D03" w:rsidRPr="001C757F">
        <w:rPr>
          <w:sz w:val="24"/>
          <w:szCs w:val="24"/>
        </w:rPr>
        <w:t>о</w:t>
      </w:r>
      <w:r w:rsidR="00A31D03" w:rsidRPr="001C757F">
        <w:rPr>
          <w:sz w:val="24"/>
          <w:szCs w:val="24"/>
        </w:rPr>
        <w:t xml:space="preserve">вой, Жуковского, в Заельцовском районе </w:t>
      </w:r>
    </w:p>
    <w:p w14:paraId="10D09C24" w14:textId="77777777" w:rsidR="00090B57" w:rsidRPr="001C757F" w:rsidRDefault="00090B57" w:rsidP="00FE237D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noProof/>
          <w:szCs w:val="28"/>
        </w:rPr>
      </w:pPr>
    </w:p>
    <w:p w14:paraId="10D09C25" w14:textId="77777777" w:rsidR="00FE237D" w:rsidRPr="001C757F" w:rsidRDefault="00FE237D" w:rsidP="0093398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>СВЕДЕНИЯ</w:t>
      </w:r>
    </w:p>
    <w:p w14:paraId="10D09C26" w14:textId="77777777" w:rsidR="00FE237D" w:rsidRPr="001C757F" w:rsidRDefault="00FE237D" w:rsidP="0093398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>об образуемом земельном участке</w:t>
      </w:r>
    </w:p>
    <w:p w14:paraId="10D09C27" w14:textId="77777777" w:rsidR="00FE237D" w:rsidRPr="001C757F" w:rsidRDefault="00FE237D" w:rsidP="00FE237D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noProof/>
          <w:szCs w:val="28"/>
        </w:rPr>
      </w:pPr>
    </w:p>
    <w:tbl>
      <w:tblPr>
        <w:tblStyle w:val="ac"/>
        <w:tblW w:w="1563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4503"/>
        <w:gridCol w:w="1559"/>
        <w:gridCol w:w="3544"/>
        <w:gridCol w:w="3904"/>
      </w:tblGrid>
      <w:tr w:rsidR="00FE237D" w:rsidRPr="001C757F" w14:paraId="10D09C37" w14:textId="77777777" w:rsidTr="00933985">
        <w:trPr>
          <w:jc w:val="center"/>
        </w:trPr>
        <w:tc>
          <w:tcPr>
            <w:tcW w:w="2127" w:type="dxa"/>
          </w:tcPr>
          <w:p w14:paraId="10D09C28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Условный номер земельного участка на чертеже</w:t>
            </w:r>
          </w:p>
          <w:p w14:paraId="10D09C29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межевания</w:t>
            </w:r>
          </w:p>
          <w:p w14:paraId="10D09C2A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территории</w:t>
            </w:r>
          </w:p>
        </w:tc>
        <w:tc>
          <w:tcPr>
            <w:tcW w:w="4503" w:type="dxa"/>
          </w:tcPr>
          <w:p w14:paraId="10D09C2B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Вид разрешенного использования</w:t>
            </w:r>
          </w:p>
          <w:p w14:paraId="10D09C2C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образуемого земельного участка</w:t>
            </w:r>
          </w:p>
          <w:p w14:paraId="10D09C2D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в соответствии с проектом</w:t>
            </w:r>
          </w:p>
          <w:p w14:paraId="10D09C2E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планировки территории</w:t>
            </w:r>
          </w:p>
        </w:tc>
        <w:tc>
          <w:tcPr>
            <w:tcW w:w="1559" w:type="dxa"/>
          </w:tcPr>
          <w:p w14:paraId="10D09C2F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Площадь</w:t>
            </w:r>
          </w:p>
          <w:p w14:paraId="10D09C30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образуемого земельного участка, га</w:t>
            </w:r>
          </w:p>
        </w:tc>
        <w:tc>
          <w:tcPr>
            <w:tcW w:w="3544" w:type="dxa"/>
          </w:tcPr>
          <w:p w14:paraId="10D09C31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Адрес</w:t>
            </w:r>
          </w:p>
          <w:p w14:paraId="10D09C32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земельного</w:t>
            </w:r>
          </w:p>
          <w:p w14:paraId="10D09C33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участка</w:t>
            </w:r>
          </w:p>
        </w:tc>
        <w:tc>
          <w:tcPr>
            <w:tcW w:w="3904" w:type="dxa"/>
          </w:tcPr>
          <w:p w14:paraId="10D09C34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Возможный способ</w:t>
            </w:r>
          </w:p>
          <w:p w14:paraId="10D09C35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образования земельного</w:t>
            </w:r>
          </w:p>
          <w:p w14:paraId="10D09C36" w14:textId="77777777" w:rsidR="00FE237D" w:rsidRPr="001C757F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участка</w:t>
            </w:r>
          </w:p>
        </w:tc>
      </w:tr>
    </w:tbl>
    <w:p w14:paraId="10D09C38" w14:textId="77777777" w:rsidR="00FE237D" w:rsidRPr="001C757F" w:rsidRDefault="00FE237D" w:rsidP="00FE237D">
      <w:pPr>
        <w:widowControl w:val="0"/>
        <w:suppressAutoHyphens/>
        <w:autoSpaceDE w:val="0"/>
        <w:autoSpaceDN w:val="0"/>
        <w:adjustRightInd w:val="0"/>
        <w:spacing w:line="20" w:lineRule="atLeast"/>
        <w:jc w:val="center"/>
        <w:rPr>
          <w:noProof/>
          <w:sz w:val="2"/>
          <w:szCs w:val="2"/>
        </w:rPr>
      </w:pPr>
    </w:p>
    <w:tbl>
      <w:tblPr>
        <w:tblStyle w:val="ac"/>
        <w:tblW w:w="15637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7"/>
        <w:gridCol w:w="4503"/>
        <w:gridCol w:w="1559"/>
        <w:gridCol w:w="3544"/>
        <w:gridCol w:w="3904"/>
      </w:tblGrid>
      <w:tr w:rsidR="00FE237D" w:rsidRPr="001C757F" w14:paraId="10D09C3E" w14:textId="77777777" w:rsidTr="00933985">
        <w:trPr>
          <w:trHeight w:val="153"/>
          <w:tblHeader/>
          <w:jc w:val="center"/>
        </w:trPr>
        <w:tc>
          <w:tcPr>
            <w:tcW w:w="2127" w:type="dxa"/>
          </w:tcPr>
          <w:p w14:paraId="10D09C39" w14:textId="77777777" w:rsidR="00FE237D" w:rsidRPr="001C757F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1</w:t>
            </w:r>
          </w:p>
        </w:tc>
        <w:tc>
          <w:tcPr>
            <w:tcW w:w="4503" w:type="dxa"/>
            <w:vAlign w:val="center"/>
          </w:tcPr>
          <w:p w14:paraId="10D09C3A" w14:textId="77777777" w:rsidR="00FE237D" w:rsidRPr="001C757F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10D09C3B" w14:textId="77777777" w:rsidR="00FE237D" w:rsidRPr="001C757F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14:paraId="10D09C3C" w14:textId="77777777" w:rsidR="00FE237D" w:rsidRPr="001C757F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4</w:t>
            </w:r>
          </w:p>
        </w:tc>
        <w:tc>
          <w:tcPr>
            <w:tcW w:w="3904" w:type="dxa"/>
          </w:tcPr>
          <w:p w14:paraId="10D09C3D" w14:textId="77777777" w:rsidR="00FE237D" w:rsidRPr="001C757F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1C757F">
              <w:rPr>
                <w:bCs/>
                <w:noProof/>
                <w:sz w:val="26"/>
                <w:szCs w:val="26"/>
              </w:rPr>
              <w:t>5</w:t>
            </w:r>
          </w:p>
        </w:tc>
      </w:tr>
      <w:tr w:rsidR="00413565" w:rsidRPr="001C757F" w14:paraId="10D09C44" w14:textId="77777777" w:rsidTr="00933985">
        <w:trPr>
          <w:trHeight w:val="20"/>
          <w:jc w:val="center"/>
        </w:trPr>
        <w:tc>
          <w:tcPr>
            <w:tcW w:w="2127" w:type="dxa"/>
          </w:tcPr>
          <w:p w14:paraId="10D09C3F" w14:textId="77777777" w:rsidR="00413565" w:rsidRPr="001C757F" w:rsidRDefault="00413565" w:rsidP="00117946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 w:val="26"/>
                <w:szCs w:val="26"/>
              </w:rPr>
            </w:pPr>
            <w:r w:rsidRPr="001C757F">
              <w:rPr>
                <w:noProof/>
                <w:sz w:val="26"/>
                <w:szCs w:val="26"/>
              </w:rPr>
              <w:t>ЗУ 1</w:t>
            </w:r>
          </w:p>
        </w:tc>
        <w:tc>
          <w:tcPr>
            <w:tcW w:w="4503" w:type="dxa"/>
          </w:tcPr>
          <w:p w14:paraId="10D09C40" w14:textId="77777777" w:rsidR="00413565" w:rsidRPr="001C757F" w:rsidRDefault="00413565" w:rsidP="00117946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rPr>
                <w:noProof/>
                <w:sz w:val="26"/>
                <w:szCs w:val="26"/>
              </w:rPr>
            </w:pPr>
            <w:r w:rsidRPr="001C757F">
              <w:rPr>
                <w:noProof/>
                <w:sz w:val="26"/>
                <w:szCs w:val="26"/>
              </w:rPr>
              <w:t xml:space="preserve">Дошкольное, начальное и среднее общее образование (3.5.1) </w:t>
            </w:r>
            <w:r>
              <w:rPr>
                <w:noProof/>
                <w:sz w:val="26"/>
                <w:szCs w:val="26"/>
              </w:rPr>
              <w:t>–</w:t>
            </w:r>
            <w:r w:rsidRPr="001C757F">
              <w:rPr>
                <w:noProof/>
                <w:sz w:val="26"/>
                <w:szCs w:val="26"/>
              </w:rPr>
              <w:t xml:space="preserve"> школ</w:t>
            </w:r>
            <w:r>
              <w:rPr>
                <w:noProof/>
                <w:sz w:val="26"/>
                <w:szCs w:val="26"/>
              </w:rPr>
              <w:t>ы</w:t>
            </w:r>
          </w:p>
        </w:tc>
        <w:tc>
          <w:tcPr>
            <w:tcW w:w="1559" w:type="dxa"/>
          </w:tcPr>
          <w:p w14:paraId="10D09C41" w14:textId="77777777" w:rsidR="00413565" w:rsidRPr="001C757F" w:rsidRDefault="00413565" w:rsidP="00117946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 w:val="26"/>
                <w:szCs w:val="26"/>
              </w:rPr>
            </w:pPr>
            <w:r w:rsidRPr="001C757F">
              <w:rPr>
                <w:noProof/>
                <w:sz w:val="26"/>
                <w:szCs w:val="26"/>
              </w:rPr>
              <w:t>1,1601</w:t>
            </w:r>
          </w:p>
        </w:tc>
        <w:tc>
          <w:tcPr>
            <w:tcW w:w="3544" w:type="dxa"/>
          </w:tcPr>
          <w:p w14:paraId="10D09C42" w14:textId="77777777" w:rsidR="00413565" w:rsidRPr="001C757F" w:rsidRDefault="00413565" w:rsidP="0011794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 w:val="26"/>
                <w:szCs w:val="26"/>
              </w:rPr>
            </w:pPr>
            <w:r w:rsidRPr="001C757F">
              <w:rPr>
                <w:sz w:val="26"/>
                <w:szCs w:val="26"/>
              </w:rPr>
              <w:t>Российская Федерация, Нов</w:t>
            </w:r>
            <w:r w:rsidRPr="001C757F">
              <w:rPr>
                <w:sz w:val="26"/>
                <w:szCs w:val="26"/>
              </w:rPr>
              <w:t>о</w:t>
            </w:r>
            <w:r w:rsidRPr="001C757F">
              <w:rPr>
                <w:sz w:val="26"/>
                <w:szCs w:val="26"/>
              </w:rPr>
              <w:t>сибирская область, городской округ город Новосибирск, г</w:t>
            </w:r>
            <w:r w:rsidRPr="001C757F">
              <w:rPr>
                <w:sz w:val="26"/>
                <w:szCs w:val="26"/>
              </w:rPr>
              <w:t>о</w:t>
            </w:r>
            <w:r w:rsidRPr="001C757F">
              <w:rPr>
                <w:sz w:val="26"/>
                <w:szCs w:val="26"/>
              </w:rPr>
              <w:t>род Новосибирск, ул. Дуси Ковальчук, з/у 85</w:t>
            </w:r>
          </w:p>
        </w:tc>
        <w:tc>
          <w:tcPr>
            <w:tcW w:w="3904" w:type="dxa"/>
          </w:tcPr>
          <w:p w14:paraId="10D09C43" w14:textId="77777777" w:rsidR="00413565" w:rsidRPr="001C757F" w:rsidRDefault="00413565" w:rsidP="00117946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rPr>
                <w:noProof/>
                <w:sz w:val="26"/>
                <w:szCs w:val="26"/>
              </w:rPr>
            </w:pPr>
            <w:r w:rsidRPr="001C757F">
              <w:rPr>
                <w:noProof/>
                <w:sz w:val="26"/>
                <w:szCs w:val="26"/>
              </w:rPr>
              <w:t xml:space="preserve">Перераспределение земельного участка с кадастровым номером 54:35:032650:77 </w:t>
            </w:r>
            <w:r>
              <w:rPr>
                <w:noProof/>
                <w:sz w:val="26"/>
                <w:szCs w:val="26"/>
              </w:rPr>
              <w:t>и</w:t>
            </w:r>
            <w:r w:rsidRPr="001C757F">
              <w:rPr>
                <w:noProof/>
                <w:sz w:val="26"/>
                <w:szCs w:val="26"/>
              </w:rPr>
              <w:t xml:space="preserve"> зем</w:t>
            </w:r>
            <w:r>
              <w:rPr>
                <w:noProof/>
                <w:sz w:val="26"/>
                <w:szCs w:val="26"/>
              </w:rPr>
              <w:t>ель</w:t>
            </w:r>
            <w:r w:rsidRPr="001C757F">
              <w:rPr>
                <w:noProof/>
                <w:sz w:val="26"/>
                <w:szCs w:val="26"/>
              </w:rPr>
              <w:t>, государственная собственность на которые не разграничена</w:t>
            </w:r>
          </w:p>
        </w:tc>
      </w:tr>
    </w:tbl>
    <w:p w14:paraId="10D09C45" w14:textId="77777777" w:rsidR="00933985" w:rsidRPr="001C757F" w:rsidRDefault="00933985" w:rsidP="00933985">
      <w:pPr>
        <w:spacing w:before="360"/>
        <w:ind w:firstLine="0"/>
        <w:jc w:val="center"/>
      </w:pPr>
      <w:r w:rsidRPr="001C757F">
        <w:t>____________</w:t>
      </w:r>
    </w:p>
    <w:p w14:paraId="10D09C46" w14:textId="77777777" w:rsidR="006B0B05" w:rsidRPr="001C757F" w:rsidRDefault="006B0B05" w:rsidP="0017253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rPr>
          <w:noProof/>
          <w:szCs w:val="28"/>
        </w:rPr>
        <w:sectPr w:rsidR="006B0B05" w:rsidRPr="001C757F" w:rsidSect="00933985">
          <w:headerReference w:type="first" r:id="rId18"/>
          <w:pgSz w:w="16838" w:h="11906" w:orient="landscape"/>
          <w:pgMar w:top="1418" w:right="567" w:bottom="851" w:left="567" w:header="709" w:footer="357" w:gutter="0"/>
          <w:pgNumType w:start="1"/>
          <w:cols w:space="708"/>
          <w:titlePg/>
          <w:docGrid w:linePitch="381"/>
        </w:sectPr>
      </w:pPr>
    </w:p>
    <w:p w14:paraId="10D09C47" w14:textId="77777777" w:rsidR="00A31D03" w:rsidRPr="001C757F" w:rsidRDefault="00A31D03" w:rsidP="0025629C">
      <w:pPr>
        <w:ind w:left="6096" w:firstLine="0"/>
        <w:jc w:val="left"/>
        <w:rPr>
          <w:sz w:val="24"/>
          <w:szCs w:val="24"/>
        </w:rPr>
      </w:pPr>
      <w:r w:rsidRPr="001C757F">
        <w:rPr>
          <w:sz w:val="24"/>
          <w:szCs w:val="24"/>
        </w:rPr>
        <w:lastRenderedPageBreak/>
        <w:t xml:space="preserve">Приложение 2 </w:t>
      </w:r>
    </w:p>
    <w:p w14:paraId="10D09C48" w14:textId="77777777" w:rsidR="00A31D03" w:rsidRPr="001C757F" w:rsidRDefault="00A31D03" w:rsidP="0025629C">
      <w:pPr>
        <w:widowControl w:val="0"/>
        <w:tabs>
          <w:tab w:val="left" w:pos="6379"/>
        </w:tabs>
        <w:ind w:left="6096" w:right="-2" w:firstLine="0"/>
        <w:rPr>
          <w:sz w:val="24"/>
          <w:szCs w:val="24"/>
        </w:rPr>
      </w:pPr>
      <w:r w:rsidRPr="001C757F">
        <w:rPr>
          <w:sz w:val="24"/>
          <w:szCs w:val="24"/>
        </w:rPr>
        <w:t xml:space="preserve">к проекту межевания территории квартала 302.01.06.03 в границах проекта планировки территории, ограниченной рекой 2-я Ельцовка, Красным проспектом, улицами Дуси Ковальчук, Плановой, Жуковского, в Заельцовском районе </w:t>
      </w:r>
    </w:p>
    <w:p w14:paraId="10D09C49" w14:textId="77777777" w:rsidR="006B0B05" w:rsidRPr="001C757F" w:rsidRDefault="006B0B05" w:rsidP="006B0B05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14:paraId="10D09C4B" w14:textId="77777777" w:rsidR="00350B96" w:rsidRPr="001C757F" w:rsidRDefault="00350B96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</w:p>
    <w:p w14:paraId="10D09C4C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>СВЕДЕНИЯ</w:t>
      </w:r>
    </w:p>
    <w:p w14:paraId="10D09C4D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 xml:space="preserve">о границах территории, в отношении которой утвержден </w:t>
      </w:r>
    </w:p>
    <w:p w14:paraId="10D09C4E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1C757F">
        <w:rPr>
          <w:b/>
          <w:noProof/>
          <w:szCs w:val="28"/>
        </w:rPr>
        <w:t>проект межевания</w:t>
      </w:r>
    </w:p>
    <w:p w14:paraId="10D09C4F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</w:p>
    <w:tbl>
      <w:tblPr>
        <w:tblW w:w="9896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3969"/>
        <w:gridCol w:w="3954"/>
      </w:tblGrid>
      <w:tr w:rsidR="00A31D03" w:rsidRPr="001C757F" w14:paraId="10D09C53" w14:textId="77777777" w:rsidTr="00933985">
        <w:trPr>
          <w:trHeight w:val="300"/>
          <w:jc w:val="center"/>
        </w:trPr>
        <w:tc>
          <w:tcPr>
            <w:tcW w:w="1973" w:type="dxa"/>
            <w:vMerge w:val="restart"/>
          </w:tcPr>
          <w:p w14:paraId="10D09C50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 xml:space="preserve">№ </w:t>
            </w:r>
          </w:p>
          <w:p w14:paraId="10D09C51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точки</w:t>
            </w:r>
          </w:p>
        </w:tc>
        <w:tc>
          <w:tcPr>
            <w:tcW w:w="7923" w:type="dxa"/>
            <w:gridSpan w:val="2"/>
          </w:tcPr>
          <w:p w14:paraId="10D09C52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Координаты</w:t>
            </w:r>
          </w:p>
        </w:tc>
      </w:tr>
      <w:tr w:rsidR="00A31D03" w:rsidRPr="001C757F" w14:paraId="10D09C57" w14:textId="77777777" w:rsidTr="00933985">
        <w:trPr>
          <w:trHeight w:val="340"/>
          <w:jc w:val="center"/>
        </w:trPr>
        <w:tc>
          <w:tcPr>
            <w:tcW w:w="1973" w:type="dxa"/>
            <w:vMerge/>
          </w:tcPr>
          <w:p w14:paraId="10D09C54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3969" w:type="dxa"/>
          </w:tcPr>
          <w:p w14:paraId="10D09C55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3954" w:type="dxa"/>
          </w:tcPr>
          <w:p w14:paraId="10D09C56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  <w:lang w:val="en-US"/>
              </w:rPr>
              <w:t>Y</w:t>
            </w:r>
          </w:p>
        </w:tc>
      </w:tr>
    </w:tbl>
    <w:p w14:paraId="10D09C58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0" w:lineRule="atLeast"/>
        <w:ind w:firstLine="0"/>
        <w:jc w:val="center"/>
        <w:rPr>
          <w:noProof/>
          <w:sz w:val="2"/>
          <w:szCs w:val="2"/>
        </w:rPr>
      </w:pP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969"/>
        <w:gridCol w:w="3961"/>
      </w:tblGrid>
      <w:tr w:rsidR="00A31D03" w:rsidRPr="001C757F" w14:paraId="10D09C5C" w14:textId="77777777" w:rsidTr="00933985">
        <w:trPr>
          <w:trHeight w:val="283"/>
          <w:tblHeader/>
          <w:jc w:val="center"/>
        </w:trPr>
        <w:tc>
          <w:tcPr>
            <w:tcW w:w="998" w:type="pct"/>
          </w:tcPr>
          <w:p w14:paraId="10D09C59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1</w:t>
            </w:r>
          </w:p>
        </w:tc>
        <w:tc>
          <w:tcPr>
            <w:tcW w:w="2003" w:type="pct"/>
          </w:tcPr>
          <w:p w14:paraId="10D09C5A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2</w:t>
            </w:r>
          </w:p>
        </w:tc>
        <w:tc>
          <w:tcPr>
            <w:tcW w:w="1999" w:type="pct"/>
          </w:tcPr>
          <w:p w14:paraId="10D09C5B" w14:textId="77777777" w:rsidR="00A31D03" w:rsidRPr="001C757F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3</w:t>
            </w:r>
          </w:p>
        </w:tc>
      </w:tr>
      <w:tr w:rsidR="00D1210B" w:rsidRPr="001C757F" w14:paraId="10D09C60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5D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1</w:t>
            </w:r>
          </w:p>
        </w:tc>
        <w:tc>
          <w:tcPr>
            <w:tcW w:w="2003" w:type="pct"/>
            <w:vAlign w:val="center"/>
          </w:tcPr>
          <w:p w14:paraId="10D09C5E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4197127,21</w:t>
            </w:r>
          </w:p>
        </w:tc>
        <w:tc>
          <w:tcPr>
            <w:tcW w:w="1999" w:type="pct"/>
            <w:vAlign w:val="center"/>
          </w:tcPr>
          <w:p w14:paraId="10D09C5F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491120,63</w:t>
            </w:r>
          </w:p>
        </w:tc>
      </w:tr>
      <w:tr w:rsidR="00D1210B" w:rsidRPr="001C757F" w14:paraId="10D09C64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61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2</w:t>
            </w:r>
          </w:p>
        </w:tc>
        <w:tc>
          <w:tcPr>
            <w:tcW w:w="2003" w:type="pct"/>
            <w:vAlign w:val="center"/>
          </w:tcPr>
          <w:p w14:paraId="10D09C62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4197120,22</w:t>
            </w:r>
          </w:p>
        </w:tc>
        <w:tc>
          <w:tcPr>
            <w:tcW w:w="1999" w:type="pct"/>
            <w:vAlign w:val="center"/>
          </w:tcPr>
          <w:p w14:paraId="10D09C63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491020,78</w:t>
            </w:r>
          </w:p>
        </w:tc>
      </w:tr>
      <w:tr w:rsidR="00D1210B" w:rsidRPr="001C757F" w14:paraId="10D09C68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65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3</w:t>
            </w:r>
          </w:p>
        </w:tc>
        <w:tc>
          <w:tcPr>
            <w:tcW w:w="2003" w:type="pct"/>
            <w:vAlign w:val="center"/>
          </w:tcPr>
          <w:p w14:paraId="10D09C66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4196649,32</w:t>
            </w:r>
          </w:p>
        </w:tc>
        <w:tc>
          <w:tcPr>
            <w:tcW w:w="1999" w:type="pct"/>
            <w:vAlign w:val="center"/>
          </w:tcPr>
          <w:p w14:paraId="10D09C67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490704,26</w:t>
            </w:r>
          </w:p>
        </w:tc>
      </w:tr>
      <w:tr w:rsidR="00D1210B" w:rsidRPr="001C757F" w14:paraId="10D09C6C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69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4</w:t>
            </w:r>
          </w:p>
        </w:tc>
        <w:tc>
          <w:tcPr>
            <w:tcW w:w="2003" w:type="pct"/>
            <w:vAlign w:val="center"/>
          </w:tcPr>
          <w:p w14:paraId="10D09C6A" w14:textId="77777777" w:rsidR="00D1210B" w:rsidRPr="001C757F" w:rsidRDefault="00D1210B" w:rsidP="00D1210B">
            <w:pPr>
              <w:ind w:firstLine="0"/>
              <w:jc w:val="center"/>
              <w:rPr>
                <w:szCs w:val="28"/>
              </w:rPr>
            </w:pPr>
            <w:r w:rsidRPr="001C757F">
              <w:rPr>
                <w:szCs w:val="28"/>
                <w:lang w:val="en-US"/>
              </w:rPr>
              <w:t>4196578,2</w:t>
            </w:r>
            <w:r w:rsidRPr="001C757F">
              <w:rPr>
                <w:szCs w:val="28"/>
              </w:rPr>
              <w:t>0</w:t>
            </w:r>
          </w:p>
        </w:tc>
        <w:tc>
          <w:tcPr>
            <w:tcW w:w="1999" w:type="pct"/>
            <w:vAlign w:val="center"/>
          </w:tcPr>
          <w:p w14:paraId="10D09C6B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490809,53</w:t>
            </w:r>
          </w:p>
        </w:tc>
      </w:tr>
      <w:tr w:rsidR="00D1210B" w:rsidRPr="001C757F" w14:paraId="10D09C70" w14:textId="77777777" w:rsidTr="00933985">
        <w:trPr>
          <w:trHeight w:val="20"/>
          <w:jc w:val="center"/>
        </w:trPr>
        <w:tc>
          <w:tcPr>
            <w:tcW w:w="998" w:type="pct"/>
          </w:tcPr>
          <w:p w14:paraId="10D09C6D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5</w:t>
            </w:r>
          </w:p>
        </w:tc>
        <w:tc>
          <w:tcPr>
            <w:tcW w:w="2003" w:type="pct"/>
            <w:vAlign w:val="center"/>
          </w:tcPr>
          <w:p w14:paraId="10D09C6E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4196658,42</w:t>
            </w:r>
          </w:p>
        </w:tc>
        <w:tc>
          <w:tcPr>
            <w:tcW w:w="1999" w:type="pct"/>
            <w:vAlign w:val="center"/>
          </w:tcPr>
          <w:p w14:paraId="10D09C6F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490863,14</w:t>
            </w:r>
          </w:p>
        </w:tc>
      </w:tr>
      <w:tr w:rsidR="00D1210B" w:rsidRPr="001C757F" w14:paraId="10D09C74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71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6</w:t>
            </w:r>
          </w:p>
        </w:tc>
        <w:tc>
          <w:tcPr>
            <w:tcW w:w="2003" w:type="pct"/>
            <w:vAlign w:val="center"/>
          </w:tcPr>
          <w:p w14:paraId="10D09C72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4196866,09</w:t>
            </w:r>
          </w:p>
        </w:tc>
        <w:tc>
          <w:tcPr>
            <w:tcW w:w="1999" w:type="pct"/>
            <w:vAlign w:val="center"/>
          </w:tcPr>
          <w:p w14:paraId="10D09C73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490999,46</w:t>
            </w:r>
          </w:p>
        </w:tc>
      </w:tr>
      <w:tr w:rsidR="00D1210B" w:rsidRPr="001C757F" w14:paraId="10D09C78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75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7</w:t>
            </w:r>
          </w:p>
        </w:tc>
        <w:tc>
          <w:tcPr>
            <w:tcW w:w="2003" w:type="pct"/>
            <w:vAlign w:val="center"/>
          </w:tcPr>
          <w:p w14:paraId="10D09C76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4196861,41</w:t>
            </w:r>
          </w:p>
        </w:tc>
        <w:tc>
          <w:tcPr>
            <w:tcW w:w="1999" w:type="pct"/>
            <w:vAlign w:val="center"/>
          </w:tcPr>
          <w:p w14:paraId="10D09C77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491091,99</w:t>
            </w:r>
          </w:p>
        </w:tc>
      </w:tr>
      <w:tr w:rsidR="00D1210B" w:rsidRPr="001C757F" w14:paraId="10D09C7C" w14:textId="77777777" w:rsidTr="00933985">
        <w:trPr>
          <w:trHeight w:val="283"/>
          <w:jc w:val="center"/>
        </w:trPr>
        <w:tc>
          <w:tcPr>
            <w:tcW w:w="998" w:type="pct"/>
          </w:tcPr>
          <w:p w14:paraId="10D09C79" w14:textId="77777777" w:rsidR="00D1210B" w:rsidRPr="001C757F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1C757F">
              <w:rPr>
                <w:noProof/>
                <w:szCs w:val="28"/>
              </w:rPr>
              <w:t>8</w:t>
            </w:r>
          </w:p>
        </w:tc>
        <w:tc>
          <w:tcPr>
            <w:tcW w:w="2003" w:type="pct"/>
            <w:vAlign w:val="center"/>
          </w:tcPr>
          <w:p w14:paraId="10D09C7A" w14:textId="77777777" w:rsidR="00D1210B" w:rsidRPr="001C757F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1C757F">
              <w:rPr>
                <w:szCs w:val="28"/>
                <w:lang w:val="en-US"/>
              </w:rPr>
              <w:t>4196864,37</w:t>
            </w:r>
          </w:p>
        </w:tc>
        <w:tc>
          <w:tcPr>
            <w:tcW w:w="1999" w:type="pct"/>
            <w:vAlign w:val="center"/>
          </w:tcPr>
          <w:p w14:paraId="10D09C7B" w14:textId="77777777" w:rsidR="00D1210B" w:rsidRPr="001C757F" w:rsidRDefault="00D1210B" w:rsidP="00D1210B">
            <w:pPr>
              <w:ind w:firstLine="0"/>
              <w:jc w:val="center"/>
              <w:rPr>
                <w:szCs w:val="28"/>
              </w:rPr>
            </w:pPr>
            <w:r w:rsidRPr="001C757F">
              <w:rPr>
                <w:szCs w:val="28"/>
                <w:lang w:val="en-US"/>
              </w:rPr>
              <w:t>491091,7</w:t>
            </w:r>
            <w:r w:rsidRPr="001C757F">
              <w:rPr>
                <w:szCs w:val="28"/>
              </w:rPr>
              <w:t>0</w:t>
            </w:r>
          </w:p>
        </w:tc>
      </w:tr>
    </w:tbl>
    <w:p w14:paraId="10D09C7D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</w:p>
    <w:p w14:paraId="10D09C7E" w14:textId="77777777" w:rsidR="00A31D03" w:rsidRPr="001C757F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rPr>
          <w:noProof/>
          <w:szCs w:val="28"/>
        </w:rPr>
      </w:pPr>
      <w:r w:rsidRPr="001C757F">
        <w:rPr>
          <w:noProof/>
          <w:szCs w:val="28"/>
        </w:rPr>
        <w:t>Примечания: система координат – МСК НСО.</w:t>
      </w:r>
    </w:p>
    <w:p w14:paraId="10D09C7F" w14:textId="77777777" w:rsidR="00933985" w:rsidRPr="001C757F" w:rsidRDefault="00933985" w:rsidP="00933985">
      <w:pPr>
        <w:spacing w:before="360"/>
        <w:ind w:firstLine="0"/>
        <w:jc w:val="center"/>
      </w:pPr>
      <w:r w:rsidRPr="001C757F">
        <w:t>____________</w:t>
      </w:r>
    </w:p>
    <w:p w14:paraId="10D09C80" w14:textId="77777777" w:rsidR="00D1210B" w:rsidRPr="001C757F" w:rsidRDefault="00D1210B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  <w:sectPr w:rsidR="00D1210B" w:rsidRPr="001C757F" w:rsidSect="00933985">
          <w:headerReference w:type="first" r:id="rId19"/>
          <w:pgSz w:w="11906" w:h="16838"/>
          <w:pgMar w:top="1134" w:right="567" w:bottom="851" w:left="1418" w:header="709" w:footer="357" w:gutter="0"/>
          <w:pgNumType w:start="1"/>
          <w:cols w:space="708"/>
          <w:titlePg/>
          <w:docGrid w:linePitch="381"/>
        </w:sectPr>
      </w:pPr>
    </w:p>
    <w:p w14:paraId="10D09C81" w14:textId="77777777" w:rsidR="00A31D03" w:rsidRDefault="00ED52A5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  <w:r w:rsidRPr="001C757F">
        <w:rPr>
          <w:noProof/>
          <w:szCs w:val="28"/>
        </w:rPr>
        <w:lastRenderedPageBreak/>
        <w:drawing>
          <wp:inline distT="0" distB="0" distL="0" distR="0" wp14:anchorId="10D09C84" wp14:editId="10D09C85">
            <wp:extent cx="6296891" cy="8629913"/>
            <wp:effectExtent l="0" t="0" r="0" b="0"/>
            <wp:docPr id="4" name="Рисунок 4" descr="C:\Users\OPerlina\AppData\Local\Microsoft\Windows\Temporary Internet Files\Content.Outlook\FQ81960V\Приложение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AppData\Local\Microsoft\Windows\Temporary Internet Files\Content.Outlook\FQ81960V\Приложение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"/>
                    <a:stretch/>
                  </pic:blipFill>
                  <pic:spPr bwMode="auto">
                    <a:xfrm>
                      <a:off x="0" y="0"/>
                      <a:ext cx="6299835" cy="86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D03" w:rsidSect="00340675">
      <w:headerReference w:type="default" r:id="rId21"/>
      <w:headerReference w:type="first" r:id="rId22"/>
      <w:pgSz w:w="11906" w:h="16838"/>
      <w:pgMar w:top="1134" w:right="567" w:bottom="709" w:left="1418" w:header="709" w:footer="35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D09C88" w14:textId="77777777" w:rsidR="00FE1D0E" w:rsidRDefault="00FE1D0E">
      <w:r>
        <w:separator/>
      </w:r>
    </w:p>
  </w:endnote>
  <w:endnote w:type="continuationSeparator" w:id="0">
    <w:p w14:paraId="10D09C89" w14:textId="77777777" w:rsidR="00FE1D0E" w:rsidRDefault="00FE1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09C86" w14:textId="77777777" w:rsidR="00FE1D0E" w:rsidRDefault="00FE1D0E">
      <w:r>
        <w:separator/>
      </w:r>
    </w:p>
  </w:footnote>
  <w:footnote w:type="continuationSeparator" w:id="0">
    <w:p w14:paraId="10D09C87" w14:textId="77777777" w:rsidR="00FE1D0E" w:rsidRDefault="00FE1D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8A" w14:textId="77777777" w:rsidR="00117946" w:rsidRPr="00846246" w:rsidRDefault="00117946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r>
      <w:rPr>
        <w:sz w:val="24"/>
        <w:szCs w:val="24"/>
      </w:rPr>
      <w:t>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94" w14:textId="77777777" w:rsidR="00117946" w:rsidRPr="00E904A1" w:rsidRDefault="00117946" w:rsidP="00333E9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8B" w14:textId="77777777" w:rsidR="00117946" w:rsidRPr="00846246" w:rsidRDefault="00117946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40339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0D09C8C" w14:textId="77777777" w:rsidR="00117946" w:rsidRPr="006E3269" w:rsidRDefault="00A2454B" w:rsidP="00705AAA">
        <w:pPr>
          <w:pStyle w:val="a7"/>
          <w:ind w:firstLine="0"/>
          <w:jc w:val="center"/>
          <w:rPr>
            <w:sz w:val="24"/>
            <w:szCs w:val="24"/>
          </w:rPr>
        </w:pPr>
        <w:r w:rsidRPr="006E3269">
          <w:rPr>
            <w:sz w:val="24"/>
            <w:szCs w:val="24"/>
          </w:rPr>
          <w:fldChar w:fldCharType="begin"/>
        </w:r>
        <w:r w:rsidR="00117946" w:rsidRPr="006E3269">
          <w:rPr>
            <w:sz w:val="24"/>
            <w:szCs w:val="24"/>
          </w:rPr>
          <w:instrText>PAGE   \* MERGEFORMAT</w:instrText>
        </w:r>
        <w:r w:rsidRPr="006E3269">
          <w:rPr>
            <w:sz w:val="24"/>
            <w:szCs w:val="24"/>
          </w:rPr>
          <w:fldChar w:fldCharType="separate"/>
        </w:r>
        <w:r w:rsidR="00CC14AE">
          <w:rPr>
            <w:noProof/>
            <w:sz w:val="24"/>
            <w:szCs w:val="24"/>
          </w:rPr>
          <w:t>22</w:t>
        </w:r>
        <w:r w:rsidRPr="006E3269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191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0D09C8D" w14:textId="77777777" w:rsidR="00117946" w:rsidRPr="006E3269" w:rsidRDefault="00A2454B">
        <w:pPr>
          <w:pStyle w:val="a7"/>
          <w:jc w:val="center"/>
          <w:rPr>
            <w:sz w:val="24"/>
            <w:szCs w:val="24"/>
          </w:rPr>
        </w:pPr>
        <w:r w:rsidRPr="006E3269">
          <w:rPr>
            <w:sz w:val="24"/>
            <w:szCs w:val="24"/>
          </w:rPr>
          <w:fldChar w:fldCharType="begin"/>
        </w:r>
        <w:r w:rsidR="00117946" w:rsidRPr="006E3269">
          <w:rPr>
            <w:sz w:val="24"/>
            <w:szCs w:val="24"/>
          </w:rPr>
          <w:instrText>PAGE   \* MERGEFORMAT</w:instrText>
        </w:r>
        <w:r w:rsidRPr="006E3269">
          <w:rPr>
            <w:sz w:val="24"/>
            <w:szCs w:val="24"/>
          </w:rPr>
          <w:fldChar w:fldCharType="separate"/>
        </w:r>
        <w:r w:rsidR="00CC14AE">
          <w:rPr>
            <w:noProof/>
            <w:sz w:val="24"/>
            <w:szCs w:val="24"/>
          </w:rPr>
          <w:t>2</w:t>
        </w:r>
        <w:r w:rsidRPr="006E3269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8E" w14:textId="77777777" w:rsidR="00117946" w:rsidRPr="00E904A1" w:rsidRDefault="00117946" w:rsidP="00333E96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8F" w14:textId="77777777" w:rsidR="00117946" w:rsidRPr="00E904A1" w:rsidRDefault="00117946" w:rsidP="00333E96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90" w14:textId="77777777" w:rsidR="00117946" w:rsidRPr="00E904A1" w:rsidRDefault="00117946" w:rsidP="00333E96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09C91" w14:textId="77777777" w:rsidR="00117946" w:rsidRPr="00E904A1" w:rsidRDefault="00117946" w:rsidP="00333E96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7131649"/>
      <w:docPartObj>
        <w:docPartGallery w:val="Page Numbers (Top of Page)"/>
        <w:docPartUnique/>
      </w:docPartObj>
    </w:sdtPr>
    <w:sdtEndPr/>
    <w:sdtContent>
      <w:p w14:paraId="10D09C92" w14:textId="77777777" w:rsidR="00117946" w:rsidRDefault="00A2454B">
        <w:pPr>
          <w:pStyle w:val="a7"/>
          <w:jc w:val="center"/>
        </w:pPr>
        <w:r>
          <w:fldChar w:fldCharType="begin"/>
        </w:r>
        <w:r w:rsidR="00117946">
          <w:instrText>PAGE   \* MERGEFORMAT</w:instrText>
        </w:r>
        <w:r>
          <w:fldChar w:fldCharType="separate"/>
        </w:r>
        <w:r w:rsidR="001179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D09C93" w14:textId="77777777" w:rsidR="00117946" w:rsidRPr="00846246" w:rsidRDefault="00117946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F52B2"/>
    <w:multiLevelType w:val="multilevel"/>
    <w:tmpl w:val="62D64B4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onsecutiveHyphenLimit w:val="18"/>
  <w:hyphenationZone w:val="357"/>
  <w:drawingGridHorizontalSpacing w:val="14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11EF"/>
    <w:rsid w:val="00013616"/>
    <w:rsid w:val="000305F7"/>
    <w:rsid w:val="00031271"/>
    <w:rsid w:val="0003534B"/>
    <w:rsid w:val="00036B1E"/>
    <w:rsid w:val="000459D1"/>
    <w:rsid w:val="000464C6"/>
    <w:rsid w:val="00046C68"/>
    <w:rsid w:val="000474DB"/>
    <w:rsid w:val="0006696D"/>
    <w:rsid w:val="00076F98"/>
    <w:rsid w:val="00081157"/>
    <w:rsid w:val="000825C2"/>
    <w:rsid w:val="00084F42"/>
    <w:rsid w:val="00090B57"/>
    <w:rsid w:val="00094786"/>
    <w:rsid w:val="000A210C"/>
    <w:rsid w:val="000B2CAD"/>
    <w:rsid w:val="000B61EE"/>
    <w:rsid w:val="000B62FF"/>
    <w:rsid w:val="000C2013"/>
    <w:rsid w:val="000C3295"/>
    <w:rsid w:val="000C370E"/>
    <w:rsid w:val="000C55CB"/>
    <w:rsid w:val="000C70BB"/>
    <w:rsid w:val="000E511F"/>
    <w:rsid w:val="000F6FC0"/>
    <w:rsid w:val="0010383D"/>
    <w:rsid w:val="0011073B"/>
    <w:rsid w:val="00110B2E"/>
    <w:rsid w:val="00116856"/>
    <w:rsid w:val="001172B0"/>
    <w:rsid w:val="00117946"/>
    <w:rsid w:val="00123256"/>
    <w:rsid w:val="00123C34"/>
    <w:rsid w:val="00124331"/>
    <w:rsid w:val="00124CA0"/>
    <w:rsid w:val="00126EAE"/>
    <w:rsid w:val="00136E09"/>
    <w:rsid w:val="001432ED"/>
    <w:rsid w:val="0015177E"/>
    <w:rsid w:val="00156109"/>
    <w:rsid w:val="00162F9B"/>
    <w:rsid w:val="001705A2"/>
    <w:rsid w:val="00171AF7"/>
    <w:rsid w:val="0017253F"/>
    <w:rsid w:val="00177C94"/>
    <w:rsid w:val="00184EBE"/>
    <w:rsid w:val="00192CF5"/>
    <w:rsid w:val="00195FD0"/>
    <w:rsid w:val="001A1115"/>
    <w:rsid w:val="001B0E2B"/>
    <w:rsid w:val="001C0916"/>
    <w:rsid w:val="001C757F"/>
    <w:rsid w:val="001D2E85"/>
    <w:rsid w:val="001D371C"/>
    <w:rsid w:val="001D6881"/>
    <w:rsid w:val="001E24A2"/>
    <w:rsid w:val="001E2F81"/>
    <w:rsid w:val="001E657F"/>
    <w:rsid w:val="001F7681"/>
    <w:rsid w:val="002033CD"/>
    <w:rsid w:val="00205BC5"/>
    <w:rsid w:val="002120C4"/>
    <w:rsid w:val="00222BCA"/>
    <w:rsid w:val="00224F60"/>
    <w:rsid w:val="002258A4"/>
    <w:rsid w:val="00241ED2"/>
    <w:rsid w:val="002467B3"/>
    <w:rsid w:val="002561F9"/>
    <w:rsid w:val="0025629C"/>
    <w:rsid w:val="00256472"/>
    <w:rsid w:val="00257C82"/>
    <w:rsid w:val="00261D2B"/>
    <w:rsid w:val="00263358"/>
    <w:rsid w:val="00272E6C"/>
    <w:rsid w:val="00292A84"/>
    <w:rsid w:val="002B0215"/>
    <w:rsid w:val="002B1F10"/>
    <w:rsid w:val="002B36FB"/>
    <w:rsid w:val="002B708B"/>
    <w:rsid w:val="002C09CB"/>
    <w:rsid w:val="002D2B64"/>
    <w:rsid w:val="002D5130"/>
    <w:rsid w:val="002D5A61"/>
    <w:rsid w:val="002D62EA"/>
    <w:rsid w:val="002E0186"/>
    <w:rsid w:val="002F0176"/>
    <w:rsid w:val="002F1C22"/>
    <w:rsid w:val="002F21E4"/>
    <w:rsid w:val="00310426"/>
    <w:rsid w:val="0031042C"/>
    <w:rsid w:val="00311422"/>
    <w:rsid w:val="003203D0"/>
    <w:rsid w:val="0032131C"/>
    <w:rsid w:val="00321B85"/>
    <w:rsid w:val="003250B1"/>
    <w:rsid w:val="00330D3E"/>
    <w:rsid w:val="00332F53"/>
    <w:rsid w:val="00333E96"/>
    <w:rsid w:val="003358FA"/>
    <w:rsid w:val="00340276"/>
    <w:rsid w:val="00340675"/>
    <w:rsid w:val="00350B96"/>
    <w:rsid w:val="003711A6"/>
    <w:rsid w:val="00373A59"/>
    <w:rsid w:val="00377121"/>
    <w:rsid w:val="003845F8"/>
    <w:rsid w:val="003940C6"/>
    <w:rsid w:val="00394827"/>
    <w:rsid w:val="00394F1C"/>
    <w:rsid w:val="0039537D"/>
    <w:rsid w:val="003A39BA"/>
    <w:rsid w:val="003A5F31"/>
    <w:rsid w:val="003B017D"/>
    <w:rsid w:val="003B0F8C"/>
    <w:rsid w:val="003B7FCD"/>
    <w:rsid w:val="003C205B"/>
    <w:rsid w:val="003C76B5"/>
    <w:rsid w:val="003C7B6E"/>
    <w:rsid w:val="003E2DFE"/>
    <w:rsid w:val="003E464F"/>
    <w:rsid w:val="003E4967"/>
    <w:rsid w:val="004012A8"/>
    <w:rsid w:val="0040588B"/>
    <w:rsid w:val="004072D4"/>
    <w:rsid w:val="00413565"/>
    <w:rsid w:val="0041458F"/>
    <w:rsid w:val="0041459E"/>
    <w:rsid w:val="00417DD4"/>
    <w:rsid w:val="004378B0"/>
    <w:rsid w:val="004405E4"/>
    <w:rsid w:val="004476E5"/>
    <w:rsid w:val="00451ABC"/>
    <w:rsid w:val="0045236C"/>
    <w:rsid w:val="004710B9"/>
    <w:rsid w:val="00473974"/>
    <w:rsid w:val="00481F3B"/>
    <w:rsid w:val="0048517B"/>
    <w:rsid w:val="004913C0"/>
    <w:rsid w:val="00497EE7"/>
    <w:rsid w:val="004A26BD"/>
    <w:rsid w:val="004A7ECC"/>
    <w:rsid w:val="004C2243"/>
    <w:rsid w:val="004C6C71"/>
    <w:rsid w:val="004D3422"/>
    <w:rsid w:val="004E36FB"/>
    <w:rsid w:val="004E6FCB"/>
    <w:rsid w:val="004F7797"/>
    <w:rsid w:val="005111F2"/>
    <w:rsid w:val="00511649"/>
    <w:rsid w:val="00512B83"/>
    <w:rsid w:val="00515EF5"/>
    <w:rsid w:val="00521851"/>
    <w:rsid w:val="0052264C"/>
    <w:rsid w:val="005255E4"/>
    <w:rsid w:val="00530B61"/>
    <w:rsid w:val="005364F0"/>
    <w:rsid w:val="00537178"/>
    <w:rsid w:val="00541B3B"/>
    <w:rsid w:val="00543372"/>
    <w:rsid w:val="005453F3"/>
    <w:rsid w:val="00546764"/>
    <w:rsid w:val="00567D28"/>
    <w:rsid w:val="005700C2"/>
    <w:rsid w:val="005727C8"/>
    <w:rsid w:val="0057617A"/>
    <w:rsid w:val="00576D77"/>
    <w:rsid w:val="00580959"/>
    <w:rsid w:val="00583D31"/>
    <w:rsid w:val="005907C8"/>
    <w:rsid w:val="005943B9"/>
    <w:rsid w:val="005948CB"/>
    <w:rsid w:val="00597CEB"/>
    <w:rsid w:val="005B03EA"/>
    <w:rsid w:val="005B0997"/>
    <w:rsid w:val="005B3B98"/>
    <w:rsid w:val="005B5AE6"/>
    <w:rsid w:val="005C6F3C"/>
    <w:rsid w:val="005D79B3"/>
    <w:rsid w:val="005E38BD"/>
    <w:rsid w:val="005E5B1D"/>
    <w:rsid w:val="005F04C5"/>
    <w:rsid w:val="005F14DB"/>
    <w:rsid w:val="006053FB"/>
    <w:rsid w:val="00621852"/>
    <w:rsid w:val="00635CCC"/>
    <w:rsid w:val="00640690"/>
    <w:rsid w:val="00643E0B"/>
    <w:rsid w:val="00645EAE"/>
    <w:rsid w:val="0065047B"/>
    <w:rsid w:val="00653EFA"/>
    <w:rsid w:val="00653F84"/>
    <w:rsid w:val="00656365"/>
    <w:rsid w:val="006629FB"/>
    <w:rsid w:val="00662E87"/>
    <w:rsid w:val="00667624"/>
    <w:rsid w:val="006729A3"/>
    <w:rsid w:val="00682CFD"/>
    <w:rsid w:val="00683045"/>
    <w:rsid w:val="006839F1"/>
    <w:rsid w:val="0069288C"/>
    <w:rsid w:val="00693544"/>
    <w:rsid w:val="0069486E"/>
    <w:rsid w:val="006974E6"/>
    <w:rsid w:val="006A25CD"/>
    <w:rsid w:val="006A3836"/>
    <w:rsid w:val="006B0B05"/>
    <w:rsid w:val="006B2CDE"/>
    <w:rsid w:val="006B43AC"/>
    <w:rsid w:val="006C2AED"/>
    <w:rsid w:val="006C78A2"/>
    <w:rsid w:val="006D465E"/>
    <w:rsid w:val="006E3269"/>
    <w:rsid w:val="006E6219"/>
    <w:rsid w:val="006F140E"/>
    <w:rsid w:val="006F483F"/>
    <w:rsid w:val="006F5867"/>
    <w:rsid w:val="00705AAA"/>
    <w:rsid w:val="00706321"/>
    <w:rsid w:val="00711A26"/>
    <w:rsid w:val="00713FCD"/>
    <w:rsid w:val="007145A7"/>
    <w:rsid w:val="00716A6D"/>
    <w:rsid w:val="007173B0"/>
    <w:rsid w:val="00717433"/>
    <w:rsid w:val="00721CD1"/>
    <w:rsid w:val="00727434"/>
    <w:rsid w:val="00730EB4"/>
    <w:rsid w:val="0073211D"/>
    <w:rsid w:val="007365EC"/>
    <w:rsid w:val="00746BC2"/>
    <w:rsid w:val="00772F10"/>
    <w:rsid w:val="0077635C"/>
    <w:rsid w:val="00780A7C"/>
    <w:rsid w:val="00785D7F"/>
    <w:rsid w:val="007860CE"/>
    <w:rsid w:val="0079030A"/>
    <w:rsid w:val="00791017"/>
    <w:rsid w:val="00793858"/>
    <w:rsid w:val="00797EEB"/>
    <w:rsid w:val="007A53DB"/>
    <w:rsid w:val="007B15E8"/>
    <w:rsid w:val="007C38A9"/>
    <w:rsid w:val="007C61BD"/>
    <w:rsid w:val="007D2956"/>
    <w:rsid w:val="007E0E63"/>
    <w:rsid w:val="007E49E2"/>
    <w:rsid w:val="0080161C"/>
    <w:rsid w:val="00802A10"/>
    <w:rsid w:val="00804101"/>
    <w:rsid w:val="00806EF2"/>
    <w:rsid w:val="008118FD"/>
    <w:rsid w:val="008139DB"/>
    <w:rsid w:val="0081515A"/>
    <w:rsid w:val="00825631"/>
    <w:rsid w:val="0083371B"/>
    <w:rsid w:val="008445C7"/>
    <w:rsid w:val="00851C98"/>
    <w:rsid w:val="00860140"/>
    <w:rsid w:val="0086256F"/>
    <w:rsid w:val="00866A20"/>
    <w:rsid w:val="008677A1"/>
    <w:rsid w:val="00880702"/>
    <w:rsid w:val="0088465C"/>
    <w:rsid w:val="008851DB"/>
    <w:rsid w:val="00891618"/>
    <w:rsid w:val="00894D7A"/>
    <w:rsid w:val="00897710"/>
    <w:rsid w:val="008A5BAC"/>
    <w:rsid w:val="008A6CF0"/>
    <w:rsid w:val="008A7B80"/>
    <w:rsid w:val="008B2E7D"/>
    <w:rsid w:val="008B78CC"/>
    <w:rsid w:val="008C09A0"/>
    <w:rsid w:val="008C3227"/>
    <w:rsid w:val="008C4D9A"/>
    <w:rsid w:val="008D2FD4"/>
    <w:rsid w:val="008D562D"/>
    <w:rsid w:val="008D5B54"/>
    <w:rsid w:val="008D6C16"/>
    <w:rsid w:val="008E71EB"/>
    <w:rsid w:val="00901676"/>
    <w:rsid w:val="009024E3"/>
    <w:rsid w:val="0091245C"/>
    <w:rsid w:val="00912DD0"/>
    <w:rsid w:val="00920979"/>
    <w:rsid w:val="00925CCA"/>
    <w:rsid w:val="00933564"/>
    <w:rsid w:val="00933985"/>
    <w:rsid w:val="00937B3C"/>
    <w:rsid w:val="00937ED1"/>
    <w:rsid w:val="0094097B"/>
    <w:rsid w:val="00942B4D"/>
    <w:rsid w:val="009503BE"/>
    <w:rsid w:val="00954BCF"/>
    <w:rsid w:val="00967794"/>
    <w:rsid w:val="009677EC"/>
    <w:rsid w:val="00971256"/>
    <w:rsid w:val="00980194"/>
    <w:rsid w:val="00983BAD"/>
    <w:rsid w:val="00987E4E"/>
    <w:rsid w:val="0099131F"/>
    <w:rsid w:val="009927BB"/>
    <w:rsid w:val="009960BE"/>
    <w:rsid w:val="00996E5A"/>
    <w:rsid w:val="009B1DC9"/>
    <w:rsid w:val="009B4544"/>
    <w:rsid w:val="009B7462"/>
    <w:rsid w:val="009C624B"/>
    <w:rsid w:val="009E6ACA"/>
    <w:rsid w:val="009E6C0E"/>
    <w:rsid w:val="009F28B3"/>
    <w:rsid w:val="00A00C62"/>
    <w:rsid w:val="00A04FBD"/>
    <w:rsid w:val="00A07952"/>
    <w:rsid w:val="00A12067"/>
    <w:rsid w:val="00A2454B"/>
    <w:rsid w:val="00A27ED2"/>
    <w:rsid w:val="00A319D4"/>
    <w:rsid w:val="00A31D03"/>
    <w:rsid w:val="00A5061F"/>
    <w:rsid w:val="00A60CDB"/>
    <w:rsid w:val="00A61C1C"/>
    <w:rsid w:val="00A7529B"/>
    <w:rsid w:val="00A9364D"/>
    <w:rsid w:val="00AA062E"/>
    <w:rsid w:val="00AB38B8"/>
    <w:rsid w:val="00AB3C12"/>
    <w:rsid w:val="00AB639A"/>
    <w:rsid w:val="00AB77D3"/>
    <w:rsid w:val="00AD0070"/>
    <w:rsid w:val="00AD3F96"/>
    <w:rsid w:val="00AD5B53"/>
    <w:rsid w:val="00B007BA"/>
    <w:rsid w:val="00B02FDE"/>
    <w:rsid w:val="00B03B6A"/>
    <w:rsid w:val="00B216DB"/>
    <w:rsid w:val="00B27762"/>
    <w:rsid w:val="00B41E37"/>
    <w:rsid w:val="00B42C58"/>
    <w:rsid w:val="00B45C84"/>
    <w:rsid w:val="00B46E17"/>
    <w:rsid w:val="00B52044"/>
    <w:rsid w:val="00B54A70"/>
    <w:rsid w:val="00B554D1"/>
    <w:rsid w:val="00B5555C"/>
    <w:rsid w:val="00B61152"/>
    <w:rsid w:val="00B6150B"/>
    <w:rsid w:val="00B64274"/>
    <w:rsid w:val="00B70CD9"/>
    <w:rsid w:val="00B756AB"/>
    <w:rsid w:val="00B772E4"/>
    <w:rsid w:val="00B816C3"/>
    <w:rsid w:val="00B81B46"/>
    <w:rsid w:val="00B84967"/>
    <w:rsid w:val="00B85147"/>
    <w:rsid w:val="00B86FA8"/>
    <w:rsid w:val="00B92362"/>
    <w:rsid w:val="00B929D9"/>
    <w:rsid w:val="00B94EA5"/>
    <w:rsid w:val="00BA1167"/>
    <w:rsid w:val="00BB5904"/>
    <w:rsid w:val="00BD2C2F"/>
    <w:rsid w:val="00BE29D7"/>
    <w:rsid w:val="00BE3143"/>
    <w:rsid w:val="00BE4815"/>
    <w:rsid w:val="00BE58CD"/>
    <w:rsid w:val="00BE68AA"/>
    <w:rsid w:val="00BF30F0"/>
    <w:rsid w:val="00C01AB3"/>
    <w:rsid w:val="00C01EA5"/>
    <w:rsid w:val="00C057AC"/>
    <w:rsid w:val="00C14062"/>
    <w:rsid w:val="00C15BB0"/>
    <w:rsid w:val="00C23A68"/>
    <w:rsid w:val="00C322A9"/>
    <w:rsid w:val="00C32C92"/>
    <w:rsid w:val="00C36E94"/>
    <w:rsid w:val="00C42925"/>
    <w:rsid w:val="00C43B9F"/>
    <w:rsid w:val="00C549E0"/>
    <w:rsid w:val="00C559BE"/>
    <w:rsid w:val="00C57568"/>
    <w:rsid w:val="00C646E5"/>
    <w:rsid w:val="00C75A43"/>
    <w:rsid w:val="00C82119"/>
    <w:rsid w:val="00C878B0"/>
    <w:rsid w:val="00C9185C"/>
    <w:rsid w:val="00C93671"/>
    <w:rsid w:val="00CA24CF"/>
    <w:rsid w:val="00CA4ADF"/>
    <w:rsid w:val="00CB44DF"/>
    <w:rsid w:val="00CC042B"/>
    <w:rsid w:val="00CC14AE"/>
    <w:rsid w:val="00CC505E"/>
    <w:rsid w:val="00CC54DA"/>
    <w:rsid w:val="00CE086A"/>
    <w:rsid w:val="00CE4BDF"/>
    <w:rsid w:val="00CF0AFD"/>
    <w:rsid w:val="00CF4E0F"/>
    <w:rsid w:val="00CF7EF3"/>
    <w:rsid w:val="00D01E20"/>
    <w:rsid w:val="00D041CA"/>
    <w:rsid w:val="00D04A2A"/>
    <w:rsid w:val="00D0655D"/>
    <w:rsid w:val="00D11411"/>
    <w:rsid w:val="00D1210B"/>
    <w:rsid w:val="00D15E6C"/>
    <w:rsid w:val="00D204E3"/>
    <w:rsid w:val="00D46D71"/>
    <w:rsid w:val="00D47F7B"/>
    <w:rsid w:val="00D55A19"/>
    <w:rsid w:val="00D56857"/>
    <w:rsid w:val="00D63FEF"/>
    <w:rsid w:val="00D64AC3"/>
    <w:rsid w:val="00D66BAB"/>
    <w:rsid w:val="00D741D1"/>
    <w:rsid w:val="00D74F89"/>
    <w:rsid w:val="00D75A05"/>
    <w:rsid w:val="00D766F0"/>
    <w:rsid w:val="00D8275D"/>
    <w:rsid w:val="00D827FD"/>
    <w:rsid w:val="00D92929"/>
    <w:rsid w:val="00D92B2E"/>
    <w:rsid w:val="00D94244"/>
    <w:rsid w:val="00D95CA0"/>
    <w:rsid w:val="00DA0F55"/>
    <w:rsid w:val="00DB2574"/>
    <w:rsid w:val="00DB765A"/>
    <w:rsid w:val="00DC36F3"/>
    <w:rsid w:val="00DD0872"/>
    <w:rsid w:val="00DD1246"/>
    <w:rsid w:val="00DD16CD"/>
    <w:rsid w:val="00DD1E2A"/>
    <w:rsid w:val="00DD2943"/>
    <w:rsid w:val="00DD39D2"/>
    <w:rsid w:val="00DD3A4B"/>
    <w:rsid w:val="00DD5907"/>
    <w:rsid w:val="00DE22F3"/>
    <w:rsid w:val="00DE5AE8"/>
    <w:rsid w:val="00DE6010"/>
    <w:rsid w:val="00E004E1"/>
    <w:rsid w:val="00E07F7E"/>
    <w:rsid w:val="00E115D8"/>
    <w:rsid w:val="00E11C97"/>
    <w:rsid w:val="00E2371D"/>
    <w:rsid w:val="00E2456C"/>
    <w:rsid w:val="00E2775F"/>
    <w:rsid w:val="00E30878"/>
    <w:rsid w:val="00E45D17"/>
    <w:rsid w:val="00E56FC6"/>
    <w:rsid w:val="00E5767C"/>
    <w:rsid w:val="00E644FF"/>
    <w:rsid w:val="00E72030"/>
    <w:rsid w:val="00E81013"/>
    <w:rsid w:val="00E87D01"/>
    <w:rsid w:val="00E929CE"/>
    <w:rsid w:val="00EA11EF"/>
    <w:rsid w:val="00EA1DC0"/>
    <w:rsid w:val="00EA3C57"/>
    <w:rsid w:val="00EA41E2"/>
    <w:rsid w:val="00EC2A3C"/>
    <w:rsid w:val="00EC5DE9"/>
    <w:rsid w:val="00ED52A5"/>
    <w:rsid w:val="00F03F61"/>
    <w:rsid w:val="00F105E5"/>
    <w:rsid w:val="00F10B4A"/>
    <w:rsid w:val="00F145DE"/>
    <w:rsid w:val="00F213D0"/>
    <w:rsid w:val="00F21D4A"/>
    <w:rsid w:val="00F23D8D"/>
    <w:rsid w:val="00F333D1"/>
    <w:rsid w:val="00F33A5D"/>
    <w:rsid w:val="00F3586D"/>
    <w:rsid w:val="00F36081"/>
    <w:rsid w:val="00F45A24"/>
    <w:rsid w:val="00F56741"/>
    <w:rsid w:val="00F73BA7"/>
    <w:rsid w:val="00F950FA"/>
    <w:rsid w:val="00FA14BB"/>
    <w:rsid w:val="00FA64FB"/>
    <w:rsid w:val="00FB0318"/>
    <w:rsid w:val="00FB0371"/>
    <w:rsid w:val="00FB4945"/>
    <w:rsid w:val="00FB67DF"/>
    <w:rsid w:val="00FC4148"/>
    <w:rsid w:val="00FD0BC4"/>
    <w:rsid w:val="00FD3595"/>
    <w:rsid w:val="00FD3DA3"/>
    <w:rsid w:val="00FE1D0E"/>
    <w:rsid w:val="00FE237D"/>
    <w:rsid w:val="00FE517A"/>
    <w:rsid w:val="00FE721E"/>
    <w:rsid w:val="00FF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0D09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59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A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F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0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580959"/>
    <w:rPr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8095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link w:val="a6"/>
    <w:rsid w:val="00C23A68"/>
    <w:pPr>
      <w:suppressAutoHyphens/>
      <w:spacing w:before="280" w:after="280"/>
      <w:ind w:firstLine="0"/>
      <w:jc w:val="left"/>
    </w:pPr>
    <w:rPr>
      <w:sz w:val="24"/>
      <w:szCs w:val="24"/>
      <w:lang w:eastAsia="zh-CN"/>
    </w:rPr>
  </w:style>
  <w:style w:type="character" w:customStyle="1" w:styleId="a6">
    <w:name w:val="Обычный (веб) Знак"/>
    <w:link w:val="a5"/>
    <w:rsid w:val="00C23A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">
    <w:name w:val="S_Заголовок 3"/>
    <w:basedOn w:val="3"/>
    <w:link w:val="S30"/>
    <w:rsid w:val="00C23A68"/>
    <w:pPr>
      <w:keepNext w:val="0"/>
      <w:keepLines w:val="0"/>
      <w:numPr>
        <w:ilvl w:val="2"/>
        <w:numId w:val="1"/>
      </w:numPr>
      <w:spacing w:before="0" w:line="360" w:lineRule="auto"/>
      <w:jc w:val="left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S30">
    <w:name w:val="S_Заголовок 3 Знак"/>
    <w:link w:val="S3"/>
    <w:rsid w:val="00C23A6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">
    <w:name w:val="S_Обычный"/>
    <w:basedOn w:val="a"/>
    <w:link w:val="S0"/>
    <w:rsid w:val="00C23A68"/>
    <w:pPr>
      <w:spacing w:line="360" w:lineRule="auto"/>
    </w:pPr>
    <w:rPr>
      <w:sz w:val="24"/>
      <w:szCs w:val="24"/>
    </w:rPr>
  </w:style>
  <w:style w:type="character" w:customStyle="1" w:styleId="S0">
    <w:name w:val="S_Обычный Знак"/>
    <w:link w:val="S"/>
    <w:rsid w:val="00C23A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3A6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95FD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7">
    <w:name w:val="header"/>
    <w:aliases w:val="ВерхКолонтитул"/>
    <w:basedOn w:val="a"/>
    <w:link w:val="a8"/>
    <w:uiPriority w:val="99"/>
    <w:rsid w:val="00195FD0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195F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uiPriority w:val="99"/>
    <w:rsid w:val="00195FD0"/>
    <w:rPr>
      <w:rFonts w:cs="Times New Roman"/>
      <w:color w:val="0000FF"/>
      <w:u w:val="single"/>
    </w:rPr>
  </w:style>
  <w:style w:type="table" w:styleId="ac">
    <w:name w:val="Table Grid"/>
    <w:basedOn w:val="a1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50B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0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Заголовок таблицы"/>
    <w:basedOn w:val="a"/>
    <w:rsid w:val="00B277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character" w:styleId="af0">
    <w:name w:val="Strong"/>
    <w:basedOn w:val="a0"/>
    <w:uiPriority w:val="22"/>
    <w:qFormat/>
    <w:rsid w:val="00597C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59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A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F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0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580959"/>
    <w:rPr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8095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link w:val="a6"/>
    <w:rsid w:val="00C23A68"/>
    <w:pPr>
      <w:suppressAutoHyphens/>
      <w:spacing w:before="280" w:after="280"/>
      <w:ind w:firstLine="0"/>
      <w:jc w:val="left"/>
    </w:pPr>
    <w:rPr>
      <w:sz w:val="24"/>
      <w:szCs w:val="24"/>
      <w:lang w:eastAsia="zh-CN"/>
    </w:rPr>
  </w:style>
  <w:style w:type="character" w:customStyle="1" w:styleId="a6">
    <w:name w:val="Обычный (веб) Знак"/>
    <w:link w:val="a5"/>
    <w:rsid w:val="00C23A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">
    <w:name w:val="S_Заголовок 3"/>
    <w:basedOn w:val="3"/>
    <w:link w:val="S30"/>
    <w:rsid w:val="00C23A68"/>
    <w:pPr>
      <w:keepNext w:val="0"/>
      <w:keepLines w:val="0"/>
      <w:numPr>
        <w:ilvl w:val="2"/>
        <w:numId w:val="1"/>
      </w:numPr>
      <w:spacing w:before="0" w:line="360" w:lineRule="auto"/>
      <w:jc w:val="left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S30">
    <w:name w:val="S_Заголовок 3 Знак"/>
    <w:link w:val="S3"/>
    <w:rsid w:val="00C23A6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">
    <w:name w:val="S_Обычный"/>
    <w:basedOn w:val="a"/>
    <w:link w:val="S0"/>
    <w:rsid w:val="00C23A68"/>
    <w:pPr>
      <w:spacing w:line="360" w:lineRule="auto"/>
    </w:pPr>
    <w:rPr>
      <w:sz w:val="24"/>
      <w:szCs w:val="24"/>
    </w:rPr>
  </w:style>
  <w:style w:type="character" w:customStyle="1" w:styleId="S0">
    <w:name w:val="S_Обычный Знак"/>
    <w:link w:val="S"/>
    <w:rsid w:val="00C23A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3A6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95FD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7">
    <w:name w:val="header"/>
    <w:aliases w:val="ВерхКолонтитул"/>
    <w:basedOn w:val="a"/>
    <w:link w:val="a8"/>
    <w:uiPriority w:val="99"/>
    <w:rsid w:val="00195FD0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195F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uiPriority w:val="99"/>
    <w:rsid w:val="00195FD0"/>
    <w:rPr>
      <w:rFonts w:cs="Times New Roman"/>
      <w:color w:val="0000FF"/>
      <w:u w:val="single"/>
    </w:rPr>
  </w:style>
  <w:style w:type="table" w:styleId="ac">
    <w:name w:val="Table Grid"/>
    <w:basedOn w:val="a1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50B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0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Заголовок таблицы"/>
    <w:basedOn w:val="a"/>
    <w:rsid w:val="00B277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character" w:styleId="af0">
    <w:name w:val="Strong"/>
    <w:basedOn w:val="a0"/>
    <w:uiPriority w:val="22"/>
    <w:qFormat/>
    <w:rsid w:val="00597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list-org.com/search?type=name&amp;val=%D0%B3%D0%BE%D1%81%D1%83%D0%B4%D0%B0%D1%80%D1%81%D1%82%D0%B2%D0%B5%D0%BD%D0%BD%D0%BE%D0%B5%20%D0%B1%D1%8E%D0%B4%D0%B6%D0%B5%D1%82%D0%BD%D0%BE%D0%B5%20%D1%83%D1%87%D1%80%D0%B5%D0%B6%D0%B4%D0%B5%D0%BD%D0%B8%D0%B5%20%D0%B7%D0%B4%D1%80%D0%B0%D0%B2%D0%BE%D0%BE%D1%85%D1%80%D0%B0%D0%BD%D0%B5%D0%BD%D0%B8%D1%8F%20%D0%9D%D0%BE%D0%B2%D0%BE%D1%81%D0%B8%D0%B1%D0%B8%D1%80%D1%81%D0%BA%D0%BE%D0%B9%20%D0%BE%D0%B1%D0%BB%D0%B0%D1%81%D1%82%D0%B8%20%20%D0%93%D0%BE%D1%81%D1%83%D0%B4%D0%B0%D1%80%D1%81%D1%82%D0%B2%D0%B5%D0%BD%D0%BD%D0%B0%D1%8F%20%D0%BE%D0%B1%D0%BB%D0%B0%D1%81%D1%82%D0%BD%D0%B0%D1%8F%20%D0%9D%D0%BE%D0%B2%D0%BE%D1%81%D0%B8%D0%B1%D0%B8%D1%80%D1%81%D0%BA%D0%B0%D1%8F%20%D0%BA%D0%BB%D0%B8%D0%BD%D0%B8%D1%87%D0%B5%D1%81%D0%BA%D0%B0%D1%8F%20%D1%82%D1%83%D0%B1%D0%B5%D1%80%D0%BA%D1%83%D0%BB%D1%91%D0%B7%D0%BD%D0%B0%D1%8F%20%D0%B1%D0%BE%D0%BB%D1%8C%D0%BD%D0%B8%D1%86%D0%B0" TargetMode="External"/><Relationship Id="rId22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99666-B539-4843-8649-2C571ED23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32</Pages>
  <Words>9917</Words>
  <Characters>56527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Королева Анна Владимировна</cp:lastModifiedBy>
  <cp:revision>20</cp:revision>
  <cp:lastPrinted>2022-10-14T08:11:00Z</cp:lastPrinted>
  <dcterms:created xsi:type="dcterms:W3CDTF">2022-10-07T08:27:00Z</dcterms:created>
  <dcterms:modified xsi:type="dcterms:W3CDTF">2022-10-17T03:55:00Z</dcterms:modified>
</cp:coreProperties>
</file>