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1C5B" w:rsidRDefault="00234091">
      <w:pPr>
        <w:ind w:right="28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Информация к проекту решения по заявлению:</w:t>
      </w:r>
    </w:p>
    <w:p w:rsidR="00234091" w:rsidRPr="00234091" w:rsidRDefault="00234091">
      <w:pPr>
        <w:ind w:right="284"/>
        <w:jc w:val="center"/>
        <w:rPr>
          <w:u w:val="single"/>
        </w:rPr>
      </w:pPr>
      <w:r w:rsidRPr="00234091">
        <w:rPr>
          <w:rFonts w:ascii="Times New Roman" w:hAnsi="Times New Roman"/>
          <w:b/>
          <w:sz w:val="28"/>
          <w:szCs w:val="28"/>
          <w:u w:val="single"/>
        </w:rPr>
        <w:t>1.4. Власенко С. В.</w:t>
      </w:r>
    </w:p>
    <w:p w:rsidR="00771C5B" w:rsidRDefault="00234091">
      <w:pPr>
        <w:spacing w:after="0"/>
      </w:pPr>
      <w:r>
        <w:rPr>
          <w:rFonts w:ascii="Times New Roman" w:hAnsi="Times New Roman"/>
          <w:b/>
          <w:sz w:val="24"/>
          <w:szCs w:val="24"/>
        </w:rPr>
        <w:t>Земельный</w:t>
      </w:r>
      <w:r w:rsidRPr="00234091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участок</w:t>
      </w:r>
      <w:r w:rsidRPr="00234091">
        <w:rPr>
          <w:rFonts w:ascii="Times New Roman" w:hAnsi="Times New Roman"/>
          <w:b/>
          <w:sz w:val="24"/>
          <w:szCs w:val="24"/>
        </w:rPr>
        <w:t>:</w:t>
      </w:r>
    </w:p>
    <w:p w:rsidR="00771C5B" w:rsidRDefault="00234091">
      <w:pPr>
        <w:spacing w:after="0" w:line="240" w:lineRule="auto"/>
      </w:pPr>
      <w:r>
        <w:rPr>
          <w:rFonts w:ascii="Times New Roman" w:hAnsi="Times New Roman"/>
          <w:sz w:val="24"/>
          <w:szCs w:val="24"/>
        </w:rPr>
        <w:t>адрес: Новосибирская область, г Новосибирск, ул Андреевская, з/у 35</w:t>
      </w:r>
    </w:p>
    <w:p w:rsidR="00771C5B" w:rsidRDefault="00234091">
      <w:pPr>
        <w:spacing w:after="0" w:line="240" w:lineRule="auto"/>
      </w:pPr>
      <w:r>
        <w:rPr>
          <w:rFonts w:ascii="Times New Roman" w:hAnsi="Times New Roman"/>
          <w:sz w:val="24"/>
          <w:szCs w:val="24"/>
        </w:rPr>
        <w:t>кадастровый номер. 54:35:033735;</w:t>
      </w:r>
    </w:p>
    <w:p w:rsidR="00771C5B" w:rsidRDefault="00234091">
      <w:pPr>
        <w:spacing w:after="0" w:line="240" w:lineRule="auto"/>
      </w:pPr>
      <w:r>
        <w:rPr>
          <w:rFonts w:ascii="Times New Roman" w:hAnsi="Times New Roman"/>
          <w:sz w:val="24"/>
          <w:szCs w:val="24"/>
        </w:rPr>
        <w:t>площадь-  970 кв.м.;</w:t>
      </w:r>
    </w:p>
    <w:p w:rsidR="00771C5B" w:rsidRDefault="00771C5B">
      <w:pPr>
        <w:spacing w:after="0" w:line="240" w:lineRule="auto"/>
      </w:pPr>
    </w:p>
    <w:p w:rsidR="00771C5B" w:rsidRDefault="00234091">
      <w:pPr>
        <w:spacing w:after="0" w:line="240" w:lineRule="auto"/>
      </w:pPr>
      <w:r>
        <w:rPr>
          <w:rFonts w:ascii="Times New Roman" w:hAnsi="Times New Roman"/>
          <w:sz w:val="24"/>
          <w:szCs w:val="24"/>
        </w:rPr>
        <w:t>Планшет № 8263</w:t>
      </w:r>
    </w:p>
    <w:p w:rsidR="00771C5B" w:rsidRDefault="00234091">
      <w:pPr>
        <w:spacing w:before="120" w:after="0"/>
      </w:pPr>
      <w:r>
        <w:rPr>
          <w:rFonts w:ascii="Times New Roman" w:hAnsi="Times New Roman"/>
          <w:b/>
          <w:sz w:val="24"/>
          <w:szCs w:val="24"/>
        </w:rPr>
        <w:t>Зонирование:</w:t>
      </w:r>
      <w:r>
        <w:rPr>
          <w:rFonts w:ascii="Times New Roman" w:hAnsi="Times New Roman"/>
          <w:sz w:val="24"/>
          <w:szCs w:val="24"/>
        </w:rPr>
        <w:t xml:space="preserve"> </w:t>
      </w:r>
      <w:r w:rsidRPr="00234091">
        <w:rPr>
          <w:rFonts w:ascii="Times New Roman" w:hAnsi="Times New Roman"/>
          <w:sz w:val="24"/>
          <w:szCs w:val="24"/>
        </w:rPr>
        <w:t>зона улично-дорожной сети (ИТ-3)</w:t>
      </w:r>
    </w:p>
    <w:p w:rsidR="00771C5B" w:rsidRPr="00234091" w:rsidRDefault="00234091">
      <w:pPr>
        <w:spacing w:before="120" w:after="0"/>
      </w:pPr>
      <w:r>
        <w:rPr>
          <w:rFonts w:ascii="Times New Roman" w:hAnsi="Times New Roman"/>
          <w:b/>
          <w:sz w:val="24"/>
          <w:szCs w:val="24"/>
        </w:rPr>
        <w:t>Запрос</w:t>
      </w:r>
      <w:r w:rsidRPr="00234091">
        <w:rPr>
          <w:rFonts w:ascii="Times New Roman" w:hAnsi="Times New Roman"/>
          <w:b/>
          <w:sz w:val="24"/>
          <w:szCs w:val="24"/>
        </w:rPr>
        <w:t xml:space="preserve">: </w:t>
      </w:r>
      <w:r w:rsidRPr="00234091">
        <w:rPr>
          <w:rFonts w:ascii="Times New Roman" w:hAnsi="Times New Roman"/>
          <w:b/>
          <w:i/>
          <w:sz w:val="24"/>
          <w:szCs w:val="24"/>
        </w:rPr>
        <w:t xml:space="preserve">«для индивидуального жилищного строительства </w:t>
      </w:r>
      <w:r>
        <w:rPr>
          <w:rFonts w:ascii="Times New Roman" w:hAnsi="Times New Roman"/>
          <w:b/>
          <w:i/>
          <w:sz w:val="24"/>
          <w:szCs w:val="24"/>
        </w:rPr>
        <w:t>(2.1) – индивидуальные жилые до</w:t>
      </w:r>
      <w:r w:rsidRPr="00234091">
        <w:rPr>
          <w:rFonts w:ascii="Times New Roman" w:hAnsi="Times New Roman"/>
          <w:b/>
          <w:i/>
          <w:sz w:val="24"/>
          <w:szCs w:val="24"/>
        </w:rPr>
        <w:t>ма»</w:t>
      </w:r>
    </w:p>
    <w:p w:rsidR="00771C5B" w:rsidRDefault="00234091">
      <w:pPr>
        <w:spacing w:before="120" w:after="0"/>
      </w:pPr>
      <w:r>
        <w:rPr>
          <w:rFonts w:ascii="Times New Roman" w:hAnsi="Times New Roman"/>
          <w:b/>
          <w:sz w:val="24"/>
          <w:szCs w:val="24"/>
        </w:rPr>
        <w:t>Планируется</w:t>
      </w:r>
      <w:r w:rsidRPr="00234091">
        <w:rPr>
          <w:rFonts w:ascii="Times New Roman" w:hAnsi="Times New Roman"/>
          <w:b/>
          <w:sz w:val="24"/>
          <w:szCs w:val="24"/>
        </w:rPr>
        <w:t>:</w:t>
      </w:r>
      <w:r w:rsidR="001A1BC5">
        <w:rPr>
          <w:rFonts w:ascii="Times New Roman" w:hAnsi="Times New Roman"/>
          <w:b/>
          <w:sz w:val="24"/>
          <w:szCs w:val="24"/>
        </w:rPr>
        <w:t xml:space="preserve"> планируется строительство жилого дома</w:t>
      </w:r>
    </w:p>
    <w:p w:rsidR="00771C5B" w:rsidRPr="00234091" w:rsidRDefault="00771C5B">
      <w:pPr>
        <w:pStyle w:val="Standard"/>
        <w:tabs>
          <w:tab w:val="left" w:pos="6663"/>
        </w:tabs>
        <w:spacing w:line="276" w:lineRule="auto"/>
        <w:ind w:right="-1"/>
        <w:jc w:val="center"/>
        <w:rPr>
          <w:kern w:val="0"/>
          <w:sz w:val="18"/>
          <w:szCs w:val="18"/>
          <w:lang w:eastAsia="ru-RU"/>
        </w:rPr>
      </w:pPr>
    </w:p>
    <w:tbl>
      <w:tblPr>
        <w:tblW w:w="4334" w:type="pct"/>
        <w:jc w:val="center"/>
        <w:tblLayout w:type="fixed"/>
        <w:tblCellMar>
          <w:left w:w="10" w:type="dxa"/>
          <w:right w:w="10" w:type="dxa"/>
        </w:tblCellMar>
        <w:tblLook w:val="04A0"/>
      </w:tblPr>
      <w:tblGrid>
        <w:gridCol w:w="8787"/>
      </w:tblGrid>
      <w:tr w:rsidR="00771C5B" w:rsidTr="00771C5B">
        <w:trPr>
          <w:cantSplit/>
          <w:trHeight w:hRule="exact" w:val="6362"/>
          <w:jc w:val="center"/>
        </w:trPr>
        <w:tc>
          <w:tcPr>
            <w:tcW w:w="8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1C5B" w:rsidRDefault="00234091">
            <w:pPr>
              <w:ind w:left="-67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5543550" cy="4013530"/>
                  <wp:effectExtent l="19050" t="0" r="0" b="0"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 l="1930" t="10903" r="54211" b="327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43550" cy="40135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71C5B" w:rsidRDefault="00234091">
      <w:r>
        <w:rPr>
          <w:rFonts w:ascii="Times New Roman" w:hAnsi="Times New Roman"/>
          <w:sz w:val="24"/>
          <w:szCs w:val="24"/>
        </w:rPr>
        <w:t>Приложения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</w:rPr>
        <w:t>к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</w:rPr>
        <w:t>заявлению</w:t>
      </w:r>
      <w:r>
        <w:rPr>
          <w:rFonts w:ascii="Times New Roman" w:hAnsi="Times New Roman"/>
          <w:sz w:val="24"/>
          <w:szCs w:val="24"/>
          <w:lang w:val="en-US"/>
        </w:rPr>
        <w:t>:</w:t>
      </w:r>
    </w:p>
    <w:p w:rsidR="00771C5B" w:rsidRDefault="00771C5B"/>
    <w:sectPr w:rsidR="00771C5B" w:rsidSect="00771C5B">
      <w:headerReference w:type="default" r:id="rId7"/>
      <w:pgSz w:w="11906" w:h="16838"/>
      <w:pgMar w:top="182" w:right="851" w:bottom="709" w:left="1134" w:header="709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71C5B" w:rsidRDefault="00771C5B" w:rsidP="00771C5B">
      <w:pPr>
        <w:spacing w:after="0" w:line="240" w:lineRule="auto"/>
      </w:pPr>
      <w:r>
        <w:separator/>
      </w:r>
    </w:p>
  </w:endnote>
  <w:endnote w:type="continuationSeparator" w:id="0">
    <w:p w:rsidR="00771C5B" w:rsidRDefault="00771C5B" w:rsidP="00771C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71C5B" w:rsidRDefault="00234091" w:rsidP="00771C5B">
      <w:pPr>
        <w:spacing w:after="0" w:line="240" w:lineRule="auto"/>
      </w:pPr>
      <w:r w:rsidRPr="00771C5B">
        <w:rPr>
          <w:color w:val="000000"/>
        </w:rPr>
        <w:separator/>
      </w:r>
    </w:p>
  </w:footnote>
  <w:footnote w:type="continuationSeparator" w:id="0">
    <w:p w:rsidR="00771C5B" w:rsidRDefault="00771C5B" w:rsidP="00771C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1C5B" w:rsidRDefault="00771C5B">
    <w:pPr>
      <w:tabs>
        <w:tab w:val="left" w:pos="3686"/>
      </w:tabs>
      <w:spacing w:after="0"/>
      <w:ind w:right="284"/>
      <w:jc w:val="right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>Общественные</w:t>
    </w:r>
    <w:r>
      <w:rPr>
        <w:rFonts w:ascii="Times New Roman" w:hAnsi="Times New Roman"/>
        <w:b/>
        <w:sz w:val="24"/>
        <w:szCs w:val="24"/>
        <w:lang w:val="en-US"/>
      </w:rPr>
      <w:t xml:space="preserve"> </w:t>
    </w:r>
    <w:r>
      <w:rPr>
        <w:rFonts w:ascii="Times New Roman" w:hAnsi="Times New Roman"/>
        <w:b/>
        <w:sz w:val="24"/>
        <w:szCs w:val="24"/>
      </w:rPr>
      <w:t>обсуждения</w:t>
    </w:r>
  </w:p>
  <w:p w:rsidR="00234091" w:rsidRDefault="00234091">
    <w:pPr>
      <w:tabs>
        <w:tab w:val="left" w:pos="3686"/>
      </w:tabs>
      <w:spacing w:after="0"/>
      <w:ind w:right="284"/>
      <w:jc w:val="right"/>
    </w:pPr>
    <w:r>
      <w:rPr>
        <w:rFonts w:ascii="Times New Roman" w:hAnsi="Times New Roman"/>
        <w:b/>
        <w:sz w:val="24"/>
        <w:szCs w:val="24"/>
      </w:rPr>
      <w:t>22.08.2024-19.09.2024</w:t>
    </w:r>
  </w:p>
  <w:p w:rsidR="00771C5B" w:rsidRDefault="00771C5B">
    <w:pPr>
      <w:tabs>
        <w:tab w:val="left" w:pos="3686"/>
      </w:tabs>
      <w:spacing w:after="0"/>
      <w:ind w:right="284"/>
      <w:jc w:val="right"/>
      <w:rPr>
        <w:rFonts w:ascii="Times New Roman" w:hAnsi="Times New Roman"/>
        <w:b/>
        <w:sz w:val="24"/>
        <w:szCs w:val="24"/>
        <w:lang w:val="en-US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71C5B"/>
    <w:rsid w:val="001A1BC5"/>
    <w:rsid w:val="00234091"/>
    <w:rsid w:val="00517C19"/>
    <w:rsid w:val="00771C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771C5B"/>
    <w:pPr>
      <w:suppressAutoHyphens/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771C5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rsid w:val="00771C5B"/>
    <w:rPr>
      <w:sz w:val="22"/>
      <w:szCs w:val="22"/>
      <w:lang w:eastAsia="en-US"/>
    </w:rPr>
  </w:style>
  <w:style w:type="paragraph" w:styleId="a5">
    <w:name w:val="footer"/>
    <w:basedOn w:val="a"/>
    <w:rsid w:val="00771C5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rsid w:val="00771C5B"/>
    <w:rPr>
      <w:sz w:val="22"/>
      <w:szCs w:val="22"/>
      <w:lang w:eastAsia="en-US"/>
    </w:rPr>
  </w:style>
  <w:style w:type="paragraph" w:styleId="a7">
    <w:name w:val="Balloon Text"/>
    <w:basedOn w:val="a"/>
    <w:rsid w:val="00771C5B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8">
    <w:name w:val="Текст выноски Знак"/>
    <w:rsid w:val="00771C5B"/>
    <w:rPr>
      <w:rFonts w:ascii="Tahoma" w:hAnsi="Tahoma" w:cs="Tahoma"/>
      <w:sz w:val="16"/>
      <w:szCs w:val="16"/>
      <w:lang w:eastAsia="en-US"/>
    </w:rPr>
  </w:style>
  <w:style w:type="paragraph" w:styleId="a9">
    <w:name w:val="Document Map"/>
    <w:basedOn w:val="a"/>
    <w:rsid w:val="00771C5B"/>
    <w:rPr>
      <w:rFonts w:ascii="Tahoma" w:hAnsi="Tahoma"/>
      <w:sz w:val="16"/>
      <w:szCs w:val="16"/>
    </w:rPr>
  </w:style>
  <w:style w:type="character" w:customStyle="1" w:styleId="aa">
    <w:name w:val="Схема документа Знак"/>
    <w:rsid w:val="00771C5B"/>
    <w:rPr>
      <w:rFonts w:ascii="Tahoma" w:hAnsi="Tahoma" w:cs="Tahoma"/>
      <w:sz w:val="16"/>
      <w:szCs w:val="16"/>
      <w:lang w:eastAsia="en-US"/>
    </w:rPr>
  </w:style>
  <w:style w:type="paragraph" w:customStyle="1" w:styleId="Standard">
    <w:name w:val="Standard"/>
    <w:rsid w:val="00771C5B"/>
    <w:pPr>
      <w:suppressAutoHyphens/>
    </w:pPr>
    <w:rPr>
      <w:rFonts w:ascii="Times New Roman" w:eastAsia="Times New Roman" w:hAnsi="Times New Roman"/>
      <w:kern w:val="3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</Words>
  <Characters>370</Characters>
  <Application>Microsoft Office Word</Application>
  <DocSecurity>0</DocSecurity>
  <Lines>3</Lines>
  <Paragraphs>1</Paragraphs>
  <ScaleCrop>false</ScaleCrop>
  <Company/>
  <LinksUpToDate>false</LinksUpToDate>
  <CharactersWithSpaces>433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Шаркова Ирина Эдуардовна</dc:creator>
  <cp:lastModifiedBy>EAtyanchev</cp:lastModifiedBy>
  <cp:revision>3</cp:revision>
  <dcterms:created xsi:type="dcterms:W3CDTF">2024-08-19T03:49:00Z</dcterms:created>
  <dcterms:modified xsi:type="dcterms:W3CDTF">2024-08-19T03:54:00Z</dcterms:modified>
</cp:coreProperties>
</file>