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C46" w:rsidRDefault="0037708E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F8173F" w:rsidRPr="00F8173F" w:rsidRDefault="00F8173F" w:rsidP="00F8173F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1.1. Донин</w:t>
      </w:r>
      <w:r w:rsidR="00A104C4">
        <w:rPr>
          <w:rFonts w:ascii="Times New Roman" w:hAnsi="Times New Roman"/>
          <w:b/>
          <w:sz w:val="28"/>
          <w:szCs w:val="28"/>
          <w:u w:val="single"/>
        </w:rPr>
        <w:t>а</w:t>
      </w:r>
      <w:r w:rsidRPr="00F8173F">
        <w:rPr>
          <w:rFonts w:ascii="Times New Roman" w:hAnsi="Times New Roman"/>
          <w:b/>
          <w:sz w:val="28"/>
          <w:szCs w:val="28"/>
          <w:u w:val="single"/>
        </w:rPr>
        <w:t xml:space="preserve"> М. Б., </w:t>
      </w:r>
      <w:proofErr w:type="spellStart"/>
      <w:r w:rsidRPr="00F8173F">
        <w:rPr>
          <w:rFonts w:ascii="Times New Roman" w:hAnsi="Times New Roman"/>
          <w:b/>
          <w:sz w:val="28"/>
          <w:szCs w:val="28"/>
          <w:u w:val="single"/>
        </w:rPr>
        <w:t>Донин</w:t>
      </w:r>
      <w:r w:rsidR="00A104C4">
        <w:rPr>
          <w:rFonts w:ascii="Times New Roman" w:hAnsi="Times New Roman"/>
          <w:b/>
          <w:sz w:val="28"/>
          <w:szCs w:val="28"/>
          <w:u w:val="single"/>
        </w:rPr>
        <w:t>ой</w:t>
      </w:r>
      <w:proofErr w:type="spellEnd"/>
      <w:r w:rsidRPr="00F8173F">
        <w:rPr>
          <w:rFonts w:ascii="Times New Roman" w:hAnsi="Times New Roman"/>
          <w:b/>
          <w:sz w:val="28"/>
          <w:szCs w:val="28"/>
          <w:u w:val="single"/>
        </w:rPr>
        <w:t xml:space="preserve"> Н. А.</w:t>
      </w:r>
    </w:p>
    <w:p w:rsidR="00A64C46" w:rsidRDefault="0037708E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C12F5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C12F58">
        <w:rPr>
          <w:rFonts w:ascii="Times New Roman" w:hAnsi="Times New Roman"/>
          <w:b/>
          <w:sz w:val="24"/>
          <w:szCs w:val="24"/>
        </w:rPr>
        <w:t>:</w:t>
      </w:r>
    </w:p>
    <w:p w:rsidR="00A64C46" w:rsidRDefault="0037708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 обл</w:t>
      </w:r>
      <w:r w:rsidR="00F8173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="002D5CFD" w:rsidRPr="002D5CFD">
        <w:rPr>
          <w:rFonts w:ascii="Times New Roman" w:hAnsi="Times New Roman"/>
          <w:b/>
          <w:sz w:val="24"/>
          <w:szCs w:val="24"/>
        </w:rPr>
        <w:t>Первомайский район</w:t>
      </w:r>
      <w:r w:rsidR="002D5CF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ул. Марата, </w:t>
      </w:r>
      <w:proofErr w:type="spellStart"/>
      <w:r w:rsidR="002D5CFD">
        <w:rPr>
          <w:rFonts w:ascii="Times New Roman" w:hAnsi="Times New Roman"/>
          <w:sz w:val="24"/>
          <w:szCs w:val="24"/>
        </w:rPr>
        <w:t>з</w:t>
      </w:r>
      <w:proofErr w:type="spellEnd"/>
      <w:r w:rsidR="002D5CFD">
        <w:rPr>
          <w:rFonts w:ascii="Times New Roman" w:hAnsi="Times New Roman"/>
          <w:sz w:val="24"/>
          <w:szCs w:val="24"/>
        </w:rPr>
        <w:t xml:space="preserve">/у </w:t>
      </w:r>
      <w:r>
        <w:rPr>
          <w:rFonts w:ascii="Times New Roman" w:hAnsi="Times New Roman"/>
          <w:sz w:val="24"/>
          <w:szCs w:val="24"/>
        </w:rPr>
        <w:t>49;</w:t>
      </w:r>
    </w:p>
    <w:p w:rsidR="00A64C46" w:rsidRDefault="0037708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</w:t>
      </w:r>
      <w:r w:rsidR="004408F4">
        <w:rPr>
          <w:rFonts w:ascii="Times New Roman" w:hAnsi="Times New Roman"/>
          <w:sz w:val="24"/>
          <w:szCs w:val="24"/>
        </w:rPr>
        <w:t>квартал</w:t>
      </w:r>
      <w:r>
        <w:rPr>
          <w:rFonts w:ascii="Times New Roman" w:hAnsi="Times New Roman"/>
          <w:sz w:val="24"/>
          <w:szCs w:val="24"/>
        </w:rPr>
        <w:t>. 54:35:082940;</w:t>
      </w:r>
    </w:p>
    <w:p w:rsidR="00A64C46" w:rsidRDefault="00F8173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</w:t>
      </w:r>
      <w:r w:rsidR="00571E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–</w:t>
      </w:r>
      <w:r w:rsidR="0037708E">
        <w:rPr>
          <w:rFonts w:ascii="Times New Roman" w:hAnsi="Times New Roman"/>
          <w:sz w:val="24"/>
          <w:szCs w:val="24"/>
        </w:rPr>
        <w:t xml:space="preserve">  </w:t>
      </w:r>
      <w:r w:rsidR="004408F4">
        <w:rPr>
          <w:rFonts w:ascii="Times New Roman" w:hAnsi="Times New Roman"/>
          <w:sz w:val="24"/>
          <w:szCs w:val="24"/>
        </w:rPr>
        <w:t>450</w:t>
      </w:r>
      <w:r w:rsidR="0037708E">
        <w:rPr>
          <w:rFonts w:ascii="Times New Roman" w:hAnsi="Times New Roman"/>
          <w:sz w:val="24"/>
          <w:szCs w:val="24"/>
        </w:rPr>
        <w:t xml:space="preserve"> кв.м.;</w:t>
      </w:r>
    </w:p>
    <w:p w:rsidR="00A64C46" w:rsidRDefault="00A64C46">
      <w:pPr>
        <w:spacing w:after="0" w:line="240" w:lineRule="auto"/>
      </w:pPr>
    </w:p>
    <w:p w:rsidR="00A64C46" w:rsidRDefault="0037708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3950, 4051</w:t>
      </w:r>
    </w:p>
    <w:p w:rsidR="00A64C46" w:rsidRDefault="0037708E" w:rsidP="0037708E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F8173F" w:rsidRPr="00F8173F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 w:rsidR="00F8173F" w:rsidRPr="00F8173F">
        <w:rPr>
          <w:rFonts w:ascii="Times New Roman" w:hAnsi="Times New Roman"/>
          <w:sz w:val="24"/>
          <w:szCs w:val="24"/>
        </w:rPr>
        <w:t>подзона</w:t>
      </w:r>
      <w:proofErr w:type="spellEnd"/>
      <w:r w:rsidR="00F8173F" w:rsidRPr="00F8173F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A64C46" w:rsidRDefault="0037708E" w:rsidP="0037708E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C12F58">
        <w:rPr>
          <w:rFonts w:ascii="Times New Roman" w:hAnsi="Times New Roman"/>
          <w:b/>
          <w:sz w:val="24"/>
          <w:szCs w:val="24"/>
        </w:rPr>
        <w:t xml:space="preserve">: </w:t>
      </w:r>
      <w:r w:rsidRPr="00C12F58">
        <w:rPr>
          <w:rFonts w:ascii="Times New Roman" w:hAnsi="Times New Roman"/>
          <w:sz w:val="24"/>
          <w:szCs w:val="24"/>
        </w:rPr>
        <w:t xml:space="preserve"> </w:t>
      </w:r>
      <w:r w:rsidRPr="00C12F58">
        <w:rPr>
          <w:rFonts w:ascii="Times New Roman" w:hAnsi="Times New Roman"/>
          <w:b/>
          <w:i/>
          <w:sz w:val="24"/>
          <w:szCs w:val="24"/>
        </w:rPr>
        <w:t>«</w:t>
      </w:r>
      <w:r w:rsidR="00F8173F" w:rsidRPr="00F8173F">
        <w:rPr>
          <w:rFonts w:ascii="Times New Roman" w:hAnsi="Times New Roman"/>
          <w:b/>
          <w:i/>
          <w:sz w:val="24"/>
          <w:szCs w:val="24"/>
        </w:rPr>
        <w:t>для индивидуального жилищного строительства (2.1) – индивидуальные жилые дома</w:t>
      </w:r>
      <w:r w:rsidRPr="00C12F58">
        <w:rPr>
          <w:rFonts w:ascii="Times New Roman" w:hAnsi="Times New Roman"/>
          <w:b/>
          <w:i/>
          <w:sz w:val="24"/>
          <w:szCs w:val="24"/>
        </w:rPr>
        <w:t>»</w:t>
      </w:r>
    </w:p>
    <w:p w:rsidR="00A64C46" w:rsidRDefault="0037708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C12F58">
        <w:rPr>
          <w:rFonts w:ascii="Times New Roman" w:hAnsi="Times New Roman"/>
          <w:b/>
          <w:sz w:val="24"/>
          <w:szCs w:val="24"/>
        </w:rPr>
        <w:t xml:space="preserve">: </w:t>
      </w:r>
      <w:r w:rsidR="004408F4">
        <w:rPr>
          <w:rFonts w:ascii="Times New Roman" w:hAnsi="Times New Roman"/>
          <w:b/>
          <w:sz w:val="24"/>
          <w:szCs w:val="24"/>
        </w:rPr>
        <w:t xml:space="preserve">оформление земельного участка с последующим строительством </w:t>
      </w:r>
      <w:r w:rsidRPr="00C12F58">
        <w:rPr>
          <w:rFonts w:ascii="Times New Roman" w:hAnsi="Times New Roman"/>
          <w:b/>
          <w:sz w:val="24"/>
          <w:szCs w:val="24"/>
        </w:rPr>
        <w:t>индивидуального жилого дома</w:t>
      </w:r>
    </w:p>
    <w:p w:rsidR="00A64C46" w:rsidRPr="00C12F58" w:rsidRDefault="00A64C46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47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813"/>
      </w:tblGrid>
      <w:tr w:rsidR="00A64C46" w:rsidTr="004408F4">
        <w:trPr>
          <w:cantSplit/>
          <w:trHeight w:hRule="exact" w:val="5724"/>
          <w:jc w:val="center"/>
        </w:trPr>
        <w:tc>
          <w:tcPr>
            <w:tcW w:w="8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C46" w:rsidRDefault="00AC0C25">
            <w:pPr>
              <w:ind w:left="-67"/>
            </w:pPr>
            <w:r w:rsidRPr="00AC0C25">
              <w:drawing>
                <wp:inline distT="0" distB="0" distL="0" distR="0">
                  <wp:extent cx="5510855" cy="3571875"/>
                  <wp:effectExtent l="19050" t="0" r="0" b="0"/>
                  <wp:docPr id="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2683" t="47043" r="47677" b="188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2500" cy="35729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4C46" w:rsidRDefault="0037708E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A64C46" w:rsidRDefault="00A64C46"/>
    <w:sectPr w:rsidR="00A64C46" w:rsidSect="00A64C46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4B2" w:rsidRDefault="007244B2" w:rsidP="00A64C46">
      <w:pPr>
        <w:spacing w:after="0" w:line="240" w:lineRule="auto"/>
      </w:pPr>
      <w:r>
        <w:separator/>
      </w:r>
    </w:p>
  </w:endnote>
  <w:endnote w:type="continuationSeparator" w:id="0">
    <w:p w:rsidR="007244B2" w:rsidRDefault="007244B2" w:rsidP="00A6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4B2" w:rsidRDefault="007244B2" w:rsidP="00A64C46">
      <w:pPr>
        <w:spacing w:after="0" w:line="240" w:lineRule="auto"/>
      </w:pPr>
      <w:r w:rsidRPr="00A64C46">
        <w:rPr>
          <w:color w:val="000000"/>
        </w:rPr>
        <w:separator/>
      </w:r>
    </w:p>
  </w:footnote>
  <w:footnote w:type="continuationSeparator" w:id="0">
    <w:p w:rsidR="007244B2" w:rsidRDefault="007244B2" w:rsidP="00A64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C46" w:rsidRDefault="00A64C46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A64C46" w:rsidRPr="00A104C4" w:rsidRDefault="00A104C4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15.09.2022 – 13.10.2022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4C46"/>
    <w:rsid w:val="002D5CFD"/>
    <w:rsid w:val="0037708E"/>
    <w:rsid w:val="004408F4"/>
    <w:rsid w:val="00571E35"/>
    <w:rsid w:val="007244B2"/>
    <w:rsid w:val="00A104C4"/>
    <w:rsid w:val="00A64C46"/>
    <w:rsid w:val="00AC0C25"/>
    <w:rsid w:val="00C12F58"/>
    <w:rsid w:val="00F8173F"/>
    <w:rsid w:val="00FB6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4C46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64C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A64C46"/>
    <w:rPr>
      <w:sz w:val="22"/>
      <w:szCs w:val="22"/>
      <w:lang w:eastAsia="en-US"/>
    </w:rPr>
  </w:style>
  <w:style w:type="paragraph" w:styleId="a5">
    <w:name w:val="footer"/>
    <w:basedOn w:val="a"/>
    <w:rsid w:val="00A64C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A64C46"/>
    <w:rPr>
      <w:sz w:val="22"/>
      <w:szCs w:val="22"/>
      <w:lang w:eastAsia="en-US"/>
    </w:rPr>
  </w:style>
  <w:style w:type="paragraph" w:styleId="a7">
    <w:name w:val="Balloon Text"/>
    <w:basedOn w:val="a"/>
    <w:rsid w:val="00A64C4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A64C46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A64C46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A64C46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A64C46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7</cp:revision>
  <dcterms:created xsi:type="dcterms:W3CDTF">2022-09-05T08:36:00Z</dcterms:created>
  <dcterms:modified xsi:type="dcterms:W3CDTF">2022-09-07T07:19:00Z</dcterms:modified>
</cp:coreProperties>
</file>