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D37116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D37116">
        <w:rPr>
          <w:sz w:val="28"/>
          <w:szCs w:val="28"/>
        </w:rPr>
        <w:t>54:32:010822:</w:t>
      </w:r>
      <w:r w:rsidR="00D37116" w:rsidRPr="00D37116">
        <w:rPr>
          <w:sz w:val="28"/>
          <w:szCs w:val="28"/>
        </w:rPr>
        <w:t>2030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D37116" w:rsidRPr="00D37116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54:32:010822:2030, общей площадью 1504 </w:t>
      </w:r>
      <w:proofErr w:type="spellStart"/>
      <w:r w:rsidR="00D37116" w:rsidRPr="00D37116">
        <w:rPr>
          <w:sz w:val="28"/>
          <w:szCs w:val="28"/>
        </w:rPr>
        <w:t>кв.м</w:t>
      </w:r>
      <w:proofErr w:type="spellEnd"/>
      <w:r w:rsidR="00D37116" w:rsidRPr="00D37116">
        <w:rPr>
          <w:sz w:val="28"/>
          <w:szCs w:val="28"/>
        </w:rPr>
        <w:t>., расположенного по адресу: Новосибирская область, г. Бердск, жилой район Раздольный» - «Для индивидуального жилищного строительства» кодовое обозначение 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D37116" w:rsidRDefault="00BA3910" w:rsidP="002048F0">
      <w:pPr>
        <w:contextualSpacing/>
        <w:jc w:val="center"/>
        <w:rPr>
          <w:noProof/>
          <w:lang w:val="en-US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D37116" w:rsidRPr="00D37116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54:32:010822:2030, общей площадью 1504 </w:t>
      </w:r>
      <w:proofErr w:type="spellStart"/>
      <w:r w:rsidR="00D37116" w:rsidRPr="00D37116">
        <w:rPr>
          <w:sz w:val="28"/>
          <w:szCs w:val="28"/>
        </w:rPr>
        <w:t>кв.м</w:t>
      </w:r>
      <w:proofErr w:type="spellEnd"/>
      <w:r w:rsidR="00D37116" w:rsidRPr="00D37116">
        <w:rPr>
          <w:sz w:val="28"/>
          <w:szCs w:val="28"/>
        </w:rPr>
        <w:t>., расположенного по адресу: Новосибирская область, г. Бердск, жилой район Раздольный» - «Для индивидуального жилищного строительства» кодовое обозначение 2.1</w:t>
      </w:r>
      <w:r w:rsidR="00D37116" w:rsidRPr="00D37116">
        <w:rPr>
          <w:noProof/>
        </w:rPr>
        <w:t xml:space="preserve"> </w:t>
      </w:r>
    </w:p>
    <w:p w:rsidR="00D37116" w:rsidRDefault="00D37116" w:rsidP="002048F0">
      <w:pPr>
        <w:contextualSpacing/>
        <w:jc w:val="center"/>
        <w:rPr>
          <w:noProof/>
          <w:lang w:val="en-US"/>
        </w:rPr>
      </w:pPr>
    </w:p>
    <w:p w:rsidR="00D37116" w:rsidRDefault="00D37116" w:rsidP="002048F0">
      <w:pPr>
        <w:contextualSpacing/>
        <w:jc w:val="center"/>
        <w:rPr>
          <w:noProof/>
          <w:lang w:val="en-US"/>
        </w:rPr>
      </w:pPr>
    </w:p>
    <w:p w:rsidR="002048F0" w:rsidRPr="00124F17" w:rsidRDefault="00D37116" w:rsidP="002048F0">
      <w:pPr>
        <w:contextualSpacing/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04C64317" wp14:editId="6EBB8ACD">
            <wp:extent cx="4587039" cy="46386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7039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Pr="006A2202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67" w:rsidRDefault="00A01F67" w:rsidP="00A57AD5">
      <w:r>
        <w:separator/>
      </w:r>
    </w:p>
  </w:endnote>
  <w:endnote w:type="continuationSeparator" w:id="0">
    <w:p w:rsidR="00A01F67" w:rsidRDefault="00A01F67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67" w:rsidRDefault="00A01F67" w:rsidP="00A57AD5">
      <w:r>
        <w:separator/>
      </w:r>
    </w:p>
  </w:footnote>
  <w:footnote w:type="continuationSeparator" w:id="0">
    <w:p w:rsidR="00A01F67" w:rsidRDefault="00A01F67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24F17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C6D9A"/>
    <w:rsid w:val="002D1B5C"/>
    <w:rsid w:val="00312B13"/>
    <w:rsid w:val="00315638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3408C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A2202"/>
    <w:rsid w:val="006A59D8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1F67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16E90"/>
    <w:rsid w:val="00C3213F"/>
    <w:rsid w:val="00C440B0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37116"/>
    <w:rsid w:val="00D40F9F"/>
    <w:rsid w:val="00D4429C"/>
    <w:rsid w:val="00D55F02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ED3C5-7F8F-4209-8586-85131857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2023-08-08T06:12:00Z</dcterms:created>
  <dcterms:modified xsi:type="dcterms:W3CDTF">2023-08-08T06:15:00Z</dcterms:modified>
</cp:coreProperties>
</file>