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1B2" w:rsidRDefault="00CE6B7F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EF51B2" w:rsidRPr="00E20479" w:rsidRDefault="00E20479">
      <w:pPr>
        <w:spacing w:after="0"/>
        <w:ind w:right="284"/>
        <w:rPr>
          <w:rFonts w:ascii="Times New Roman" w:hAnsi="Times New Roman"/>
          <w:b/>
          <w:sz w:val="28"/>
          <w:szCs w:val="28"/>
        </w:rPr>
      </w:pPr>
      <w:r w:rsidRPr="00E20479">
        <w:rPr>
          <w:rFonts w:ascii="Times New Roman" w:hAnsi="Times New Roman"/>
          <w:b/>
          <w:sz w:val="28"/>
          <w:szCs w:val="28"/>
        </w:rPr>
        <w:t>1.7. </w:t>
      </w:r>
      <w:r>
        <w:rPr>
          <w:rFonts w:ascii="Times New Roman" w:hAnsi="Times New Roman"/>
          <w:b/>
          <w:spacing w:val="1"/>
          <w:sz w:val="28"/>
          <w:szCs w:val="28"/>
        </w:rPr>
        <w:t>Тураев</w:t>
      </w:r>
      <w:r w:rsidRPr="00E20479">
        <w:rPr>
          <w:rFonts w:ascii="Times New Roman" w:hAnsi="Times New Roman"/>
          <w:b/>
          <w:spacing w:val="1"/>
          <w:sz w:val="28"/>
          <w:szCs w:val="28"/>
        </w:rPr>
        <w:t xml:space="preserve"> О.</w:t>
      </w:r>
      <w:r w:rsidRPr="00E20479">
        <w:rPr>
          <w:rFonts w:ascii="Times New Roman" w:hAnsi="Times New Roman"/>
          <w:b/>
          <w:sz w:val="28"/>
          <w:szCs w:val="28"/>
        </w:rPr>
        <w:t xml:space="preserve"> Т.</w:t>
      </w:r>
    </w:p>
    <w:p w:rsidR="00EF51B2" w:rsidRDefault="00CE6B7F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A7680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A76803">
        <w:rPr>
          <w:rFonts w:ascii="Times New Roman" w:hAnsi="Times New Roman"/>
          <w:b/>
          <w:sz w:val="24"/>
          <w:szCs w:val="24"/>
        </w:rPr>
        <w:t>:</w:t>
      </w:r>
    </w:p>
    <w:p w:rsidR="00EF51B2" w:rsidRDefault="00CE6B7F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54:35:084660:109</w:t>
      </w:r>
      <w:r>
        <w:rPr>
          <w:rFonts w:ascii="Times New Roman" w:hAnsi="Times New Roman"/>
          <w:sz w:val="24"/>
          <w:szCs w:val="24"/>
        </w:rPr>
        <w:t>;</w:t>
      </w:r>
    </w:p>
    <w:p w:rsidR="00EF51B2" w:rsidRDefault="00CE6B7F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Pr="00CE6B7F">
        <w:rPr>
          <w:rFonts w:ascii="Times New Roman" w:hAnsi="Times New Roman"/>
          <w:b/>
          <w:sz w:val="24"/>
          <w:szCs w:val="24"/>
        </w:rPr>
        <w:t>Первомайский район</w:t>
      </w:r>
      <w:r>
        <w:rPr>
          <w:rFonts w:ascii="Times New Roman" w:hAnsi="Times New Roman"/>
          <w:sz w:val="24"/>
          <w:szCs w:val="24"/>
        </w:rPr>
        <w:t>, ул. Твардовского, [128];</w:t>
      </w:r>
    </w:p>
    <w:p w:rsidR="00EF51B2" w:rsidRDefault="00CE6B7F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A76803">
        <w:rPr>
          <w:rFonts w:ascii="Times New Roman" w:hAnsi="Times New Roman"/>
          <w:sz w:val="24"/>
          <w:szCs w:val="24"/>
        </w:rPr>
        <w:t xml:space="preserve"> 781 </w:t>
      </w:r>
      <w:r>
        <w:rPr>
          <w:rFonts w:ascii="Times New Roman" w:hAnsi="Times New Roman"/>
          <w:sz w:val="24"/>
          <w:szCs w:val="24"/>
        </w:rPr>
        <w:t>кв</w:t>
      </w:r>
      <w:r w:rsidRPr="00A7680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A76803">
        <w:rPr>
          <w:rFonts w:ascii="Times New Roman" w:hAnsi="Times New Roman"/>
          <w:sz w:val="24"/>
          <w:szCs w:val="24"/>
        </w:rPr>
        <w:t>.</w:t>
      </w:r>
      <w:proofErr w:type="gramStart"/>
      <w:r w:rsidRPr="00A76803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A76803">
        <w:rPr>
          <w:rFonts w:ascii="Times New Roman" w:hAnsi="Times New Roman"/>
          <w:sz w:val="24"/>
          <w:szCs w:val="24"/>
        </w:rPr>
        <w:t xml:space="preserve"> 11186, 11211).</w:t>
      </w:r>
    </w:p>
    <w:p w:rsidR="00EF51B2" w:rsidRDefault="00CE6B7F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A76803">
        <w:rPr>
          <w:rFonts w:ascii="Times New Roman" w:hAnsi="Times New Roman"/>
          <w:b/>
          <w:sz w:val="24"/>
          <w:szCs w:val="24"/>
        </w:rPr>
        <w:t xml:space="preserve">: </w:t>
      </w:r>
      <w:r w:rsidRPr="00A76803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EF51B2" w:rsidRDefault="00CE6B7F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 с 3 м до 2 м со стороны земельного участка с кадастровым номером 54:35:084660:2</w:t>
      </w:r>
      <w:r w:rsidR="00855697">
        <w:rPr>
          <w:rFonts w:ascii="Times New Roman" w:hAnsi="Times New Roman"/>
          <w:i/>
          <w:sz w:val="24"/>
          <w:szCs w:val="24"/>
        </w:rPr>
        <w:t>7</w:t>
      </w:r>
    </w:p>
    <w:p w:rsidR="00EF51B2" w:rsidRDefault="00CE6B7F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характеристики земельного участка являются неблагоприятными для застройки</w:t>
      </w:r>
    </w:p>
    <w:p w:rsidR="00EF51B2" w:rsidRDefault="00CE6B7F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A76803">
        <w:rPr>
          <w:rFonts w:ascii="Times New Roman" w:hAnsi="Times New Roman"/>
          <w:b/>
          <w:sz w:val="24"/>
          <w:szCs w:val="24"/>
        </w:rPr>
        <w:t>: завершение строительства индивидуального жилого дома</w:t>
      </w:r>
    </w:p>
    <w:p w:rsidR="00EF51B2" w:rsidRPr="00A76803" w:rsidRDefault="00EF51B2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EF51B2" w:rsidRDefault="000612F8">
      <w:pPr>
        <w:spacing w:after="120"/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11.75pt;margin-top:140.9pt;width:0;height:14.55pt;z-index:251661312" o:connectortype="straight">
            <v:stroke endarrow="block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174.8pt;margin-top:183.45pt;width:36.95pt;height:24.4pt;z-index:251658240;visibility:visible" filled="f" stroked="f">
            <v:textbox style="mso-next-textbox:#Text Box 3;mso-rotate-with-shape:t">
              <w:txbxContent>
                <w:p w:rsidR="00A76803" w:rsidRDefault="00A76803" w:rsidP="00A7680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2" o:spid="_x0000_s1027" type="#_x0000_t34" style="position:absolute;left:0;text-align:left;margin-left:193.05pt;margin-top:193.85pt;width:20.85pt;height:.05pt;rotation:270;z-index:251659264;visibility:visible" o:connectortype="elbow" adj="10774,-212155200,-246302" strokeweight="1.5pt">
            <v:stroke endarrow="open" joinstyle="round"/>
          </v:shape>
        </w:pict>
      </w:r>
      <w:r w:rsidR="00CE6B7F">
        <w:rPr>
          <w:noProof/>
          <w:lang w:eastAsia="ru-RU"/>
        </w:rPr>
        <w:drawing>
          <wp:inline distT="0" distB="0" distL="0" distR="0">
            <wp:extent cx="5972175" cy="4362450"/>
            <wp:effectExtent l="19050" t="0" r="9525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 l="18463" t="16570" r="2714" b="6286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43624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EF51B2" w:rsidSect="00EF51B2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98D" w:rsidRDefault="002E398D" w:rsidP="00EF51B2">
      <w:pPr>
        <w:spacing w:after="0" w:line="240" w:lineRule="auto"/>
      </w:pPr>
      <w:r>
        <w:separator/>
      </w:r>
    </w:p>
  </w:endnote>
  <w:endnote w:type="continuationSeparator" w:id="0">
    <w:p w:rsidR="002E398D" w:rsidRDefault="002E398D" w:rsidP="00EF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1B2" w:rsidRDefault="00EF51B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98D" w:rsidRDefault="002E398D" w:rsidP="00EF51B2">
      <w:pPr>
        <w:spacing w:after="0" w:line="240" w:lineRule="auto"/>
      </w:pPr>
      <w:r w:rsidRPr="00EF51B2">
        <w:rPr>
          <w:color w:val="000000"/>
        </w:rPr>
        <w:separator/>
      </w:r>
    </w:p>
  </w:footnote>
  <w:footnote w:type="continuationSeparator" w:id="0">
    <w:p w:rsidR="002E398D" w:rsidRDefault="002E398D" w:rsidP="00EF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1B2" w:rsidRDefault="00EF51B2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EF51B2" w:rsidRDefault="00EF51B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11.06.2020 – 09.07.2020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1B2"/>
    <w:rsid w:val="000612F8"/>
    <w:rsid w:val="002639B8"/>
    <w:rsid w:val="002E398D"/>
    <w:rsid w:val="00855697"/>
    <w:rsid w:val="00A76803"/>
    <w:rsid w:val="00CE6B7F"/>
    <w:rsid w:val="00E17C6C"/>
    <w:rsid w:val="00E20479"/>
    <w:rsid w:val="00EF5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51B2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51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EF51B2"/>
    <w:rPr>
      <w:sz w:val="22"/>
      <w:szCs w:val="22"/>
      <w:lang w:eastAsia="en-US"/>
    </w:rPr>
  </w:style>
  <w:style w:type="paragraph" w:styleId="a5">
    <w:name w:val="footer"/>
    <w:basedOn w:val="a"/>
    <w:rsid w:val="00EF51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EF51B2"/>
    <w:rPr>
      <w:sz w:val="22"/>
      <w:szCs w:val="22"/>
      <w:lang w:eastAsia="en-US"/>
    </w:rPr>
  </w:style>
  <w:style w:type="paragraph" w:styleId="a7">
    <w:name w:val="Balloon Text"/>
    <w:basedOn w:val="a"/>
    <w:rsid w:val="00EF5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EF51B2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EF51B2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MAKotova</cp:lastModifiedBy>
  <cp:revision>2</cp:revision>
  <cp:lastPrinted>2018-08-08T07:54:00Z</cp:lastPrinted>
  <dcterms:created xsi:type="dcterms:W3CDTF">2020-06-16T02:57:00Z</dcterms:created>
  <dcterms:modified xsi:type="dcterms:W3CDTF">2020-06-16T02:57:00Z</dcterms:modified>
</cp:coreProperties>
</file>