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836C8A" w:rsidRDefault="002039D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МБУК </w:t>
      </w:r>
      <w:r w:rsidR="009E30A0">
        <w:rPr>
          <w:rFonts w:ascii="Times New Roman" w:hAnsi="Times New Roman"/>
          <w:b/>
          <w:sz w:val="28"/>
          <w:szCs w:val="28"/>
          <w:u w:val="single"/>
        </w:rPr>
        <w:t>«</w:t>
      </w:r>
      <w:r w:rsidRPr="002039DA">
        <w:rPr>
          <w:rFonts w:ascii="Times New Roman" w:hAnsi="Times New Roman"/>
          <w:b/>
          <w:sz w:val="28"/>
          <w:szCs w:val="28"/>
          <w:u w:val="single"/>
        </w:rPr>
        <w:t>Новосибирский городской драматический театр под</w:t>
      </w:r>
      <w:r w:rsidR="009E30A0">
        <w:rPr>
          <w:rFonts w:ascii="Times New Roman" w:hAnsi="Times New Roman"/>
          <w:b/>
          <w:sz w:val="28"/>
          <w:szCs w:val="28"/>
          <w:u w:val="single"/>
        </w:rPr>
        <w:t xml:space="preserve"> руководством Сергея Афанасьева»</w:t>
      </w:r>
    </w:p>
    <w:p w:rsidR="004152FE" w:rsidRPr="00283D7E" w:rsidRDefault="004152FE" w:rsidP="004152F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Земельны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283D7E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ок</w:t>
      </w:r>
      <w:r w:rsidRPr="00283D7E">
        <w:rPr>
          <w:rFonts w:ascii="Times New Roman" w:hAnsi="Times New Roman"/>
          <w:b/>
          <w:sz w:val="24"/>
          <w:szCs w:val="24"/>
        </w:rPr>
        <w:t>:</w:t>
      </w:r>
    </w:p>
    <w:p w:rsidR="004152FE" w:rsidRDefault="004152FE" w:rsidP="004152F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Pr="00283D7E">
        <w:rPr>
          <w:rFonts w:ascii="Times New Roman" w:hAnsi="Times New Roman"/>
          <w:b/>
          <w:sz w:val="24"/>
          <w:szCs w:val="24"/>
        </w:rPr>
        <w:t>54:35:</w:t>
      </w:r>
      <w:bookmarkStart w:id="0" w:name="_GoBack"/>
      <w:bookmarkEnd w:id="0"/>
      <w:r w:rsidR="00237D39">
        <w:rPr>
          <w:rFonts w:ascii="Times New Roman" w:hAnsi="Times New Roman"/>
          <w:b/>
          <w:sz w:val="24"/>
          <w:szCs w:val="24"/>
        </w:rPr>
        <w:t>101450:3</w:t>
      </w:r>
    </w:p>
    <w:p w:rsidR="004152FE" w:rsidRDefault="004152FE" w:rsidP="004152F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площадь 0,</w:t>
      </w:r>
      <w:r w:rsidR="00237D39" w:rsidRPr="00237D39">
        <w:rPr>
          <w:rFonts w:ascii="Times New Roman" w:hAnsi="Times New Roman"/>
          <w:sz w:val="24"/>
          <w:szCs w:val="24"/>
        </w:rPr>
        <w:t>1345</w:t>
      </w:r>
      <w:r w:rsidRPr="00283D7E">
        <w:rPr>
          <w:rFonts w:ascii="Times New Roman" w:hAnsi="Times New Roman"/>
          <w:sz w:val="24"/>
          <w:szCs w:val="24"/>
        </w:rPr>
        <w:t xml:space="preserve"> га </w:t>
      </w:r>
    </w:p>
    <w:p w:rsidR="00DB760B" w:rsidRPr="00283D7E" w:rsidRDefault="00DB760B" w:rsidP="004152F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237D39">
        <w:rPr>
          <w:rFonts w:ascii="Times New Roman" w:hAnsi="Times New Roman"/>
          <w:b/>
          <w:sz w:val="24"/>
          <w:szCs w:val="24"/>
        </w:rPr>
        <w:t>Центральный</w:t>
      </w:r>
      <w:r w:rsidRPr="00283D7E">
        <w:rPr>
          <w:rFonts w:ascii="Times New Roman" w:hAnsi="Times New Roman"/>
          <w:b/>
          <w:sz w:val="24"/>
          <w:szCs w:val="24"/>
        </w:rPr>
        <w:t xml:space="preserve"> район</w:t>
      </w:r>
      <w:r w:rsidRPr="00283D7E">
        <w:rPr>
          <w:rFonts w:ascii="Times New Roman" w:hAnsi="Times New Roman"/>
          <w:sz w:val="24"/>
          <w:szCs w:val="24"/>
        </w:rPr>
        <w:t xml:space="preserve">, </w:t>
      </w:r>
      <w:r w:rsidR="00237D39" w:rsidRPr="00237D39">
        <w:rPr>
          <w:rFonts w:ascii="Times New Roman" w:hAnsi="Times New Roman"/>
          <w:sz w:val="24"/>
          <w:szCs w:val="24"/>
        </w:rPr>
        <w:t>ул. Максима Горького, дом 52</w:t>
      </w:r>
      <w:r w:rsidRPr="00283D7E">
        <w:rPr>
          <w:rFonts w:ascii="Times New Roman" w:hAnsi="Times New Roman"/>
          <w:sz w:val="24"/>
          <w:szCs w:val="24"/>
        </w:rPr>
        <w:t xml:space="preserve">, (планшет </w:t>
      </w:r>
      <w:r w:rsidR="004152FE">
        <w:rPr>
          <w:rFonts w:ascii="Times New Roman" w:hAnsi="Times New Roman"/>
          <w:sz w:val="24"/>
          <w:szCs w:val="24"/>
        </w:rPr>
        <w:t>1</w:t>
      </w:r>
      <w:r w:rsidR="00E42B5B">
        <w:rPr>
          <w:rFonts w:ascii="Times New Roman" w:hAnsi="Times New Roman"/>
          <w:sz w:val="24"/>
          <w:szCs w:val="24"/>
        </w:rPr>
        <w:t>410</w:t>
      </w:r>
      <w:r w:rsidR="00237D39">
        <w:rPr>
          <w:rFonts w:ascii="Times New Roman" w:hAnsi="Times New Roman"/>
          <w:sz w:val="24"/>
          <w:szCs w:val="24"/>
        </w:rPr>
        <w:t>, 1351</w:t>
      </w:r>
      <w:r w:rsidRPr="00283D7E">
        <w:rPr>
          <w:rFonts w:ascii="Times New Roman" w:hAnsi="Times New Roman"/>
          <w:sz w:val="24"/>
          <w:szCs w:val="24"/>
        </w:rPr>
        <w:t>)</w:t>
      </w:r>
    </w:p>
    <w:p w:rsidR="0088025B" w:rsidRDefault="00DB760B" w:rsidP="0088025B">
      <w:pPr>
        <w:tabs>
          <w:tab w:val="left" w:pos="10773"/>
        </w:tabs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F42B7" w:rsidRPr="007F42B7">
        <w:rPr>
          <w:rFonts w:ascii="Times New Roman" w:hAnsi="Times New Roman"/>
          <w:sz w:val="24"/>
          <w:szCs w:val="24"/>
        </w:rPr>
        <w:t>зона объектов культуры и спорта (Р-4)</w:t>
      </w:r>
      <w:r w:rsidR="0088025B">
        <w:rPr>
          <w:rFonts w:ascii="Times New Roman" w:hAnsi="Times New Roman"/>
          <w:sz w:val="24"/>
          <w:szCs w:val="24"/>
        </w:rPr>
        <w:t>;</w:t>
      </w:r>
    </w:p>
    <w:p w:rsidR="0088025B" w:rsidRDefault="009E30A0" w:rsidP="0088025B">
      <w:pPr>
        <w:tabs>
          <w:tab w:val="left" w:pos="10773"/>
        </w:tabs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E30A0">
        <w:rPr>
          <w:rFonts w:ascii="Times New Roman" w:hAnsi="Times New Roman"/>
          <w:sz w:val="24"/>
          <w:szCs w:val="24"/>
        </w:rPr>
        <w:t>хранная зона памятников</w:t>
      </w:r>
      <w:r w:rsidR="00961DD5">
        <w:rPr>
          <w:rFonts w:ascii="Times New Roman" w:hAnsi="Times New Roman"/>
          <w:sz w:val="24"/>
          <w:szCs w:val="24"/>
        </w:rPr>
        <w:t xml:space="preserve"> (ОКН </w:t>
      </w:r>
      <w:r w:rsidR="001403D6">
        <w:rPr>
          <w:rFonts w:ascii="Times New Roman" w:hAnsi="Times New Roman"/>
          <w:sz w:val="24"/>
          <w:szCs w:val="24"/>
        </w:rPr>
        <w:t xml:space="preserve">зона регулирования </w:t>
      </w:r>
      <w:r w:rsidR="001403D6" w:rsidRPr="001403D6">
        <w:rPr>
          <w:rFonts w:ascii="Times New Roman" w:hAnsi="Times New Roman"/>
          <w:sz w:val="24"/>
          <w:szCs w:val="24"/>
        </w:rPr>
        <w:t>Р8-1</w:t>
      </w:r>
      <w:r w:rsidR="001403D6">
        <w:rPr>
          <w:rFonts w:ascii="Times New Roman" w:hAnsi="Times New Roman"/>
          <w:sz w:val="24"/>
          <w:szCs w:val="24"/>
        </w:rPr>
        <w:t>)</w:t>
      </w:r>
    </w:p>
    <w:p w:rsidR="0088025B" w:rsidRDefault="00C458ED" w:rsidP="0088025B">
      <w:pPr>
        <w:tabs>
          <w:tab w:val="left" w:pos="10773"/>
        </w:tabs>
        <w:contextualSpacing/>
        <w:outlineLvl w:val="0"/>
        <w:rPr>
          <w:rFonts w:ascii="Times New Roman" w:hAnsi="Times New Roman"/>
          <w:sz w:val="24"/>
          <w:szCs w:val="24"/>
        </w:rPr>
      </w:pPr>
      <w:r w:rsidRPr="0088025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88025B">
        <w:rPr>
          <w:rFonts w:ascii="Times New Roman" w:hAnsi="Times New Roman"/>
          <w:sz w:val="24"/>
          <w:szCs w:val="24"/>
        </w:rPr>
        <w:t xml:space="preserve"> </w:t>
      </w:r>
    </w:p>
    <w:p w:rsidR="0088025B" w:rsidRPr="0088025B" w:rsidRDefault="0088025B" w:rsidP="0088025B">
      <w:pPr>
        <w:tabs>
          <w:tab w:val="left" w:pos="10773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88025B">
        <w:rPr>
          <w:rFonts w:ascii="Times New Roman" w:hAnsi="Times New Roman"/>
          <w:b/>
          <w:i/>
          <w:sz w:val="24"/>
          <w:szCs w:val="24"/>
        </w:rPr>
        <w:t>1</w:t>
      </w:r>
      <w:r w:rsidRPr="0088025B">
        <w:rPr>
          <w:rFonts w:ascii="Times New Roman" w:hAnsi="Times New Roman"/>
          <w:i/>
          <w:sz w:val="24"/>
          <w:szCs w:val="24"/>
        </w:rPr>
        <w:t xml:space="preserve">. уменьшения минимального отступа </w:t>
      </w:r>
      <w:r w:rsidRPr="0088025B">
        <w:rPr>
          <w:rFonts w:ascii="Times New Roman" w:hAnsi="Times New Roman"/>
          <w:b/>
          <w:i/>
          <w:sz w:val="24"/>
          <w:szCs w:val="24"/>
        </w:rPr>
        <w:t>с 3 м до 0 м</w:t>
      </w:r>
      <w:r w:rsidRPr="0088025B">
        <w:rPr>
          <w:rFonts w:ascii="Times New Roman" w:hAnsi="Times New Roman"/>
          <w:i/>
          <w:sz w:val="24"/>
          <w:szCs w:val="24"/>
        </w:rPr>
        <w:t xml:space="preserve"> с северной, восточной, южной и западной сторон;</w:t>
      </w:r>
    </w:p>
    <w:p w:rsidR="0088025B" w:rsidRPr="0088025B" w:rsidRDefault="0088025B" w:rsidP="0088025B">
      <w:pPr>
        <w:tabs>
          <w:tab w:val="left" w:pos="10773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8025B">
        <w:rPr>
          <w:rFonts w:ascii="Times New Roman" w:hAnsi="Times New Roman"/>
          <w:b/>
          <w:i/>
        </w:rPr>
        <w:t>2</w:t>
      </w:r>
      <w:r w:rsidRPr="0088025B">
        <w:rPr>
          <w:rFonts w:ascii="Times New Roman" w:hAnsi="Times New Roman"/>
          <w:i/>
        </w:rPr>
        <w:t xml:space="preserve">. увеличения максимального процента застройки с </w:t>
      </w:r>
      <w:r w:rsidRPr="0088025B">
        <w:rPr>
          <w:rFonts w:ascii="Times New Roman" w:hAnsi="Times New Roman"/>
          <w:b/>
          <w:i/>
        </w:rPr>
        <w:t>70 % до 99 %;</w:t>
      </w:r>
    </w:p>
    <w:p w:rsidR="007F42B7" w:rsidRPr="0088025B" w:rsidRDefault="0088025B" w:rsidP="0088025B">
      <w:pPr>
        <w:tabs>
          <w:tab w:val="left" w:pos="10773"/>
        </w:tabs>
        <w:spacing w:after="0"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8025B">
        <w:rPr>
          <w:rFonts w:ascii="Times New Roman" w:hAnsi="Times New Roman"/>
          <w:b/>
          <w:i/>
          <w:sz w:val="24"/>
          <w:szCs w:val="24"/>
        </w:rPr>
        <w:t>3.</w:t>
      </w:r>
      <w:r w:rsidRPr="0088025B">
        <w:rPr>
          <w:rFonts w:ascii="Times New Roman" w:hAnsi="Times New Roman"/>
          <w:i/>
          <w:sz w:val="24"/>
          <w:szCs w:val="24"/>
        </w:rPr>
        <w:t xml:space="preserve"> уменьшения предельного минимального количества машино-мест для стоянок до </w:t>
      </w:r>
      <w:r w:rsidRPr="0088025B">
        <w:rPr>
          <w:rFonts w:ascii="Times New Roman" w:hAnsi="Times New Roman"/>
          <w:b/>
          <w:i/>
          <w:sz w:val="24"/>
          <w:szCs w:val="24"/>
        </w:rPr>
        <w:t>0 машино-мест</w:t>
      </w:r>
      <w:r w:rsidRPr="0088025B">
        <w:rPr>
          <w:rFonts w:ascii="Times New Roman" w:hAnsi="Times New Roman"/>
          <w:i/>
          <w:sz w:val="24"/>
          <w:szCs w:val="24"/>
        </w:rPr>
        <w:t xml:space="preserve"> в границах земельного участка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8025B" w:rsidRDefault="003422BB" w:rsidP="0088025B">
      <w:pPr>
        <w:spacing w:after="0"/>
        <w:jc w:val="both"/>
        <w:rPr>
          <w:rFonts w:ascii="Times New Roman" w:hAnsi="Times New Roman"/>
          <w:i/>
        </w:rPr>
      </w:pPr>
      <w:r w:rsidRPr="00283D7E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88025B" w:rsidRPr="0088025B">
        <w:rPr>
          <w:rFonts w:ascii="Times New Roman" w:hAnsi="Times New Roman"/>
          <w:i/>
        </w:rPr>
        <w:t>в связи с тем, что конфигурация земельного участка, наличие инженерных сетей являются неблагоприятными для застройки, в целях соблюдения линии регулирования застройки и учитывая фактическое местоположение объекта капитального строительства</w:t>
      </w:r>
      <w:r w:rsidR="0088025B">
        <w:rPr>
          <w:rFonts w:ascii="Times New Roman" w:hAnsi="Times New Roman"/>
          <w:i/>
        </w:rPr>
        <w:t>.</w:t>
      </w:r>
    </w:p>
    <w:p w:rsidR="00376C15" w:rsidRDefault="00376C15" w:rsidP="007F42B7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A51D80">
        <w:rPr>
          <w:rFonts w:ascii="Times New Roman" w:hAnsi="Times New Roman"/>
          <w:b/>
          <w:sz w:val="24"/>
          <w:szCs w:val="24"/>
        </w:rPr>
        <w:t>реконструкции здания</w:t>
      </w:r>
      <w:r w:rsidR="007F42B7">
        <w:rPr>
          <w:rFonts w:ascii="Times New Roman" w:hAnsi="Times New Roman"/>
          <w:b/>
          <w:sz w:val="24"/>
          <w:szCs w:val="24"/>
        </w:rPr>
        <w:t xml:space="preserve"> </w:t>
      </w:r>
    </w:p>
    <w:p w:rsidR="00376C15" w:rsidRDefault="00A418CB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5" type="#_x0000_t202" style="position:absolute;margin-left:340.55pt;margin-top:143.85pt;width:83.7pt;height:27.9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" filled="f" stroked="f">
            <v:textbox style="mso-next-textbox:#Text Box 4;mso-fit-shape-to-text:t">
              <w:txbxContent>
                <w:p w:rsidR="007F42B7" w:rsidRPr="00924E42" w:rsidRDefault="007F42B7" w:rsidP="00376C15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Р-4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66" type="#_x0000_t32" style="position:absolute;margin-left:298.15pt;margin-top:134.85pt;width:31.95pt;height:33.5pt;flip:x y;z-index:251658240;visibility:visibl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2" o:spid="_x0000_s1064" type="#_x0000_t202" style="position:absolute;margin-left:264.4pt;margin-top:164.45pt;width:172.75pt;height:28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Text Box 2">
              <w:txbxContent>
                <w:p w:rsidR="007F42B7" w:rsidRPr="0009218C" w:rsidRDefault="007F42B7" w:rsidP="00376C15">
                  <w:pPr>
                    <w:rPr>
                      <w:sz w:val="36"/>
                      <w:szCs w:val="36"/>
                    </w:rPr>
                  </w:pPr>
                  <w:r w:rsidRPr="007F42B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54:35:101450:3</w:t>
                  </w:r>
                </w:p>
              </w:txbxContent>
            </v:textbox>
          </v:shape>
        </w:pict>
      </w:r>
      <w:r w:rsidRPr="00A418C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1" type="#_x0000_t32" style="position:absolute;margin-left:284.15pt;margin-top:112pt;width:22.15pt;height:2.9pt;flip:y;z-index:251682816;visibility:visible" o:connectortype="straight" adj="10800,-1504800,-64355" strokeweight="4pt">
            <v:stroke endarrow="block"/>
          </v:shape>
        </w:pict>
      </w:r>
      <w:r w:rsidRPr="00A418C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0" type="#_x0000_t32" style="position:absolute;margin-left:264.4pt;margin-top:83.75pt;width:3pt;height:22.7pt;flip:x y;z-index:251681792;visibility:visible" o:connectortype="straight" adj="10800,-1504800,-64355" strokeweight="4pt">
            <v:stroke endarrow="block"/>
          </v:shape>
        </w:pict>
      </w:r>
      <w:r w:rsidRPr="00A418C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4" type="#_x0000_t32" style="position:absolute;margin-left:264.4pt;margin-top:126.75pt;width:3.6pt;height:26.5pt;z-index:251669504;visibility:visibl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8" type="#_x0000_t202" style="position:absolute;margin-left:219.8pt;margin-top:126.75pt;width:46.15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8;mso-fit-shape-to-text:t">
              <w:txbxContent>
                <w:p w:rsidR="007F42B7" w:rsidRPr="00A10E88" w:rsidRDefault="007F42B7" w:rsidP="00D971F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6" type="#_x0000_t202" style="position:absolute;margin-left:264.4pt;margin-top:86.4pt;width:46.15pt;height:25.6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6;mso-fit-shape-to-text:t">
              <w:txbxContent>
                <w:p w:rsidR="007F42B7" w:rsidRPr="00A10E88" w:rsidRDefault="007F42B7" w:rsidP="00BB339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32" style="position:absolute;margin-left:213.35pt;margin-top:121.45pt;width:25.1pt;height:4.4pt;flip:x;z-index:251677696;visibility:visible" o:connectortype="straight" adj="10800,-1504800,-64355" strokeweight="4pt">
            <v:stroke endarrow="block"/>
          </v:shape>
        </w:pict>
      </w:r>
      <w:r w:rsidR="007F42B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87410" cy="4648200"/>
            <wp:effectExtent l="19050" t="0" r="0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18241" t="19075" r="3655" b="4187"/>
                    <a:stretch>
                      <a:fillRect/>
                    </a:stretch>
                  </pic:blipFill>
                  <pic:spPr>
                    <a:xfrm>
                      <a:off x="0" y="0"/>
                      <a:ext cx="6689910" cy="464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C15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DF" w:rsidRDefault="002F43DF" w:rsidP="00EB0381">
      <w:pPr>
        <w:spacing w:after="0" w:line="240" w:lineRule="auto"/>
      </w:pPr>
      <w:r>
        <w:separator/>
      </w:r>
    </w:p>
  </w:endnote>
  <w:endnote w:type="continuationSeparator" w:id="0">
    <w:p w:rsidR="002F43DF" w:rsidRDefault="002F43DF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DF" w:rsidRDefault="002F43DF" w:rsidP="00EB0381">
      <w:pPr>
        <w:spacing w:after="0" w:line="240" w:lineRule="auto"/>
      </w:pPr>
      <w:r>
        <w:separator/>
      </w:r>
    </w:p>
  </w:footnote>
  <w:footnote w:type="continuationSeparator" w:id="0">
    <w:p w:rsidR="002F43DF" w:rsidRDefault="002F43DF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7" w:rsidRPr="00BD3D59" w:rsidRDefault="007F42B7" w:rsidP="00BD3D59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88025B">
      <w:rPr>
        <w:rFonts w:ascii="Times New Roman" w:hAnsi="Times New Roman"/>
        <w:b/>
        <w:sz w:val="24"/>
        <w:szCs w:val="24"/>
      </w:rPr>
      <w:t>26.09</w:t>
    </w:r>
    <w:r>
      <w:rPr>
        <w:rFonts w:ascii="Times New Roman" w:hAnsi="Times New Roman"/>
        <w:b/>
        <w:sz w:val="24"/>
        <w:szCs w:val="24"/>
      </w:rPr>
      <w:t>.201</w:t>
    </w:r>
    <w:r w:rsidR="0088025B"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</w:rPr>
      <w:t xml:space="preserve"> - </w:t>
    </w:r>
    <w:r w:rsidR="0088025B">
      <w:rPr>
        <w:rFonts w:ascii="Times New Roman" w:hAnsi="Times New Roman"/>
        <w:b/>
        <w:sz w:val="24"/>
        <w:szCs w:val="24"/>
      </w:rPr>
      <w:t>29.10</w:t>
    </w:r>
    <w:r w:rsidRPr="00CE4B11">
      <w:rPr>
        <w:rFonts w:ascii="Times New Roman" w:hAnsi="Times New Roman"/>
        <w:b/>
        <w:sz w:val="24"/>
        <w:szCs w:val="24"/>
      </w:rPr>
      <w:t>.201</w:t>
    </w:r>
    <w:r w:rsidR="0088025B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savePreviewPicture/>
  <w:hdrShapeDefaults>
    <o:shapedefaults v:ext="edit" spidmax="501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0E76"/>
    <w:rsid w:val="00046126"/>
    <w:rsid w:val="0004791E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0F2BD6"/>
    <w:rsid w:val="00106E8E"/>
    <w:rsid w:val="00106ECB"/>
    <w:rsid w:val="00122407"/>
    <w:rsid w:val="00135E0A"/>
    <w:rsid w:val="00137C13"/>
    <w:rsid w:val="00137EDF"/>
    <w:rsid w:val="00140029"/>
    <w:rsid w:val="001403D6"/>
    <w:rsid w:val="001506A7"/>
    <w:rsid w:val="001568D2"/>
    <w:rsid w:val="00160895"/>
    <w:rsid w:val="00164219"/>
    <w:rsid w:val="00167C1F"/>
    <w:rsid w:val="0017156A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CA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2A09"/>
    <w:rsid w:val="001F74A8"/>
    <w:rsid w:val="002039DA"/>
    <w:rsid w:val="00204AA6"/>
    <w:rsid w:val="00215A2A"/>
    <w:rsid w:val="002301D2"/>
    <w:rsid w:val="00237D39"/>
    <w:rsid w:val="00243373"/>
    <w:rsid w:val="00246068"/>
    <w:rsid w:val="00250382"/>
    <w:rsid w:val="00264854"/>
    <w:rsid w:val="00265CC4"/>
    <w:rsid w:val="002827D3"/>
    <w:rsid w:val="00283D7E"/>
    <w:rsid w:val="00285CC8"/>
    <w:rsid w:val="00290BFB"/>
    <w:rsid w:val="00291219"/>
    <w:rsid w:val="002A1033"/>
    <w:rsid w:val="002B1CCA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43DF"/>
    <w:rsid w:val="002F465A"/>
    <w:rsid w:val="003046FC"/>
    <w:rsid w:val="00304841"/>
    <w:rsid w:val="003123B9"/>
    <w:rsid w:val="00316F3C"/>
    <w:rsid w:val="00331082"/>
    <w:rsid w:val="00331C8F"/>
    <w:rsid w:val="003422BB"/>
    <w:rsid w:val="0034517B"/>
    <w:rsid w:val="00361CC4"/>
    <w:rsid w:val="00372BB6"/>
    <w:rsid w:val="003740EF"/>
    <w:rsid w:val="00374DC2"/>
    <w:rsid w:val="00375B2C"/>
    <w:rsid w:val="00376C15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152FE"/>
    <w:rsid w:val="0042642C"/>
    <w:rsid w:val="00426984"/>
    <w:rsid w:val="00432B4E"/>
    <w:rsid w:val="00442828"/>
    <w:rsid w:val="0044429B"/>
    <w:rsid w:val="004462AE"/>
    <w:rsid w:val="00473776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5400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0A4A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864F8"/>
    <w:rsid w:val="00691E50"/>
    <w:rsid w:val="006B096B"/>
    <w:rsid w:val="006B14EB"/>
    <w:rsid w:val="006D1563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0BEC"/>
    <w:rsid w:val="00732C52"/>
    <w:rsid w:val="00741531"/>
    <w:rsid w:val="007416C6"/>
    <w:rsid w:val="00753989"/>
    <w:rsid w:val="00755376"/>
    <w:rsid w:val="00763949"/>
    <w:rsid w:val="00771156"/>
    <w:rsid w:val="00771619"/>
    <w:rsid w:val="007813B6"/>
    <w:rsid w:val="007925AC"/>
    <w:rsid w:val="007929CA"/>
    <w:rsid w:val="007A30C1"/>
    <w:rsid w:val="007B34F2"/>
    <w:rsid w:val="007B7227"/>
    <w:rsid w:val="007C2D9E"/>
    <w:rsid w:val="007C3275"/>
    <w:rsid w:val="007D0B74"/>
    <w:rsid w:val="007D2E72"/>
    <w:rsid w:val="007D5682"/>
    <w:rsid w:val="007D7E4A"/>
    <w:rsid w:val="007E7130"/>
    <w:rsid w:val="007F0111"/>
    <w:rsid w:val="007F42B7"/>
    <w:rsid w:val="00804FD1"/>
    <w:rsid w:val="00806596"/>
    <w:rsid w:val="00812B0B"/>
    <w:rsid w:val="0082169C"/>
    <w:rsid w:val="008305CD"/>
    <w:rsid w:val="0083504C"/>
    <w:rsid w:val="00836C8A"/>
    <w:rsid w:val="00845175"/>
    <w:rsid w:val="008741D8"/>
    <w:rsid w:val="0088025B"/>
    <w:rsid w:val="008820BD"/>
    <w:rsid w:val="008863AF"/>
    <w:rsid w:val="00896B7B"/>
    <w:rsid w:val="008A38E1"/>
    <w:rsid w:val="008C060D"/>
    <w:rsid w:val="008D1A36"/>
    <w:rsid w:val="008D66B5"/>
    <w:rsid w:val="008D67DA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16782"/>
    <w:rsid w:val="009221C8"/>
    <w:rsid w:val="009272B4"/>
    <w:rsid w:val="009303BE"/>
    <w:rsid w:val="0095049C"/>
    <w:rsid w:val="009507D0"/>
    <w:rsid w:val="00950F26"/>
    <w:rsid w:val="009571F3"/>
    <w:rsid w:val="00960906"/>
    <w:rsid w:val="00961DD5"/>
    <w:rsid w:val="009636A3"/>
    <w:rsid w:val="00966143"/>
    <w:rsid w:val="00967A22"/>
    <w:rsid w:val="009842D3"/>
    <w:rsid w:val="00986717"/>
    <w:rsid w:val="009A1041"/>
    <w:rsid w:val="009C153C"/>
    <w:rsid w:val="009C3421"/>
    <w:rsid w:val="009C3CDE"/>
    <w:rsid w:val="009C3EE1"/>
    <w:rsid w:val="009C501E"/>
    <w:rsid w:val="009D11A3"/>
    <w:rsid w:val="009D4C99"/>
    <w:rsid w:val="009E253C"/>
    <w:rsid w:val="009E30A0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18CB"/>
    <w:rsid w:val="00A4666E"/>
    <w:rsid w:val="00A51D80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3395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E12AA"/>
    <w:rsid w:val="00BF0DE4"/>
    <w:rsid w:val="00BF621F"/>
    <w:rsid w:val="00C12710"/>
    <w:rsid w:val="00C2326B"/>
    <w:rsid w:val="00C2445A"/>
    <w:rsid w:val="00C2736F"/>
    <w:rsid w:val="00C35B41"/>
    <w:rsid w:val="00C42CA5"/>
    <w:rsid w:val="00C45133"/>
    <w:rsid w:val="00C458ED"/>
    <w:rsid w:val="00C50892"/>
    <w:rsid w:val="00C51C6C"/>
    <w:rsid w:val="00C5212B"/>
    <w:rsid w:val="00C602D8"/>
    <w:rsid w:val="00C72A9E"/>
    <w:rsid w:val="00C7672E"/>
    <w:rsid w:val="00C868D4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0CD1"/>
    <w:rsid w:val="00CE4C33"/>
    <w:rsid w:val="00D0054E"/>
    <w:rsid w:val="00D01989"/>
    <w:rsid w:val="00D05E2D"/>
    <w:rsid w:val="00D237BC"/>
    <w:rsid w:val="00D2561C"/>
    <w:rsid w:val="00D266F3"/>
    <w:rsid w:val="00D26B55"/>
    <w:rsid w:val="00D41055"/>
    <w:rsid w:val="00D504AC"/>
    <w:rsid w:val="00D55E1E"/>
    <w:rsid w:val="00D60B1F"/>
    <w:rsid w:val="00D6314C"/>
    <w:rsid w:val="00D65D8E"/>
    <w:rsid w:val="00D6609F"/>
    <w:rsid w:val="00D66BB1"/>
    <w:rsid w:val="00D76F0F"/>
    <w:rsid w:val="00D8246A"/>
    <w:rsid w:val="00D8358E"/>
    <w:rsid w:val="00D84AD8"/>
    <w:rsid w:val="00D971F6"/>
    <w:rsid w:val="00DA1677"/>
    <w:rsid w:val="00DA5966"/>
    <w:rsid w:val="00DB05C7"/>
    <w:rsid w:val="00DB760B"/>
    <w:rsid w:val="00DC5A97"/>
    <w:rsid w:val="00DD3871"/>
    <w:rsid w:val="00DE0590"/>
    <w:rsid w:val="00DE0ADE"/>
    <w:rsid w:val="00DE17E9"/>
    <w:rsid w:val="00DF05D2"/>
    <w:rsid w:val="00E003D4"/>
    <w:rsid w:val="00E017AD"/>
    <w:rsid w:val="00E24FA7"/>
    <w:rsid w:val="00E30106"/>
    <w:rsid w:val="00E30612"/>
    <w:rsid w:val="00E332A8"/>
    <w:rsid w:val="00E427C5"/>
    <w:rsid w:val="00E42B5B"/>
    <w:rsid w:val="00E519F0"/>
    <w:rsid w:val="00E54803"/>
    <w:rsid w:val="00E56A62"/>
    <w:rsid w:val="00E62466"/>
    <w:rsid w:val="00E64BC1"/>
    <w:rsid w:val="00E64F7A"/>
    <w:rsid w:val="00E71915"/>
    <w:rsid w:val="00EA2723"/>
    <w:rsid w:val="00EA710A"/>
    <w:rsid w:val="00EB0381"/>
    <w:rsid w:val="00EC635F"/>
    <w:rsid w:val="00EC6EEC"/>
    <w:rsid w:val="00ED369D"/>
    <w:rsid w:val="00ED5676"/>
    <w:rsid w:val="00EE0A1C"/>
    <w:rsid w:val="00EE1782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471D8"/>
    <w:rsid w:val="00F5238A"/>
    <w:rsid w:val="00F57961"/>
    <w:rsid w:val="00F65985"/>
    <w:rsid w:val="00F66F94"/>
    <w:rsid w:val="00F80CB1"/>
    <w:rsid w:val="00F80DCA"/>
    <w:rsid w:val="00F868A8"/>
    <w:rsid w:val="00F91F69"/>
    <w:rsid w:val="00F9358A"/>
    <w:rsid w:val="00F95546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fillcolor="none" strokecolor="none"/>
    </o:shapedefaults>
    <o:shapelayout v:ext="edit">
      <o:idmap v:ext="edit" data="1"/>
      <o:rules v:ext="edit">
        <o:r id="V:Rule6" type="connector" idref="#AutoShape 3"/>
        <o:r id="V:Rule7" type="connector" idref="#_x0000_s1074"/>
        <o:r id="V:Rule8" type="connector" idref="#_x0000_s1090"/>
        <o:r id="V:Rule9" type="connector" idref="#_x0000_s1091"/>
        <o:r id="V:Rule10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2018-08-08T07:54:00Z</cp:lastPrinted>
  <dcterms:created xsi:type="dcterms:W3CDTF">2019-09-30T06:17:00Z</dcterms:created>
  <dcterms:modified xsi:type="dcterms:W3CDTF">2019-09-30T06:17:00Z</dcterms:modified>
</cp:coreProperties>
</file>