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AE3" w:rsidRDefault="00DC6B99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DC6B99" w:rsidRPr="00DC6B99" w:rsidRDefault="00DC6B99">
      <w:pPr>
        <w:ind w:right="284"/>
        <w:jc w:val="center"/>
        <w:rPr>
          <w:u w:val="single"/>
        </w:rPr>
      </w:pPr>
      <w:r w:rsidRPr="00DC6B99">
        <w:rPr>
          <w:rFonts w:ascii="Times New Roman" w:hAnsi="Times New Roman"/>
          <w:b/>
          <w:sz w:val="28"/>
          <w:szCs w:val="28"/>
          <w:u w:val="single"/>
        </w:rPr>
        <w:t>1.5. Старков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ой </w:t>
      </w:r>
      <w:r w:rsidRPr="00DC6B99">
        <w:rPr>
          <w:rFonts w:ascii="Times New Roman" w:hAnsi="Times New Roman"/>
          <w:b/>
          <w:sz w:val="28"/>
          <w:szCs w:val="28"/>
          <w:u w:val="single"/>
        </w:rPr>
        <w:t xml:space="preserve">Г. М., </w:t>
      </w:r>
      <w:proofErr w:type="spellStart"/>
      <w:r w:rsidRPr="00DC6B99">
        <w:rPr>
          <w:rFonts w:ascii="Times New Roman" w:hAnsi="Times New Roman"/>
          <w:b/>
          <w:sz w:val="28"/>
          <w:szCs w:val="28"/>
          <w:u w:val="single"/>
        </w:rPr>
        <w:t>Ядрышников</w:t>
      </w:r>
      <w:r>
        <w:rPr>
          <w:rFonts w:ascii="Times New Roman" w:hAnsi="Times New Roman"/>
          <w:b/>
          <w:sz w:val="28"/>
          <w:szCs w:val="28"/>
          <w:u w:val="single"/>
        </w:rPr>
        <w:t>ой</w:t>
      </w:r>
      <w:proofErr w:type="spellEnd"/>
      <w:r w:rsidRPr="00DC6B99">
        <w:rPr>
          <w:rFonts w:ascii="Times New Roman" w:hAnsi="Times New Roman"/>
          <w:b/>
          <w:sz w:val="28"/>
          <w:szCs w:val="28"/>
          <w:u w:val="single"/>
        </w:rPr>
        <w:t xml:space="preserve"> Е. А.</w:t>
      </w:r>
    </w:p>
    <w:p w:rsidR="00A87AE3" w:rsidRDefault="00DC6B99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DC6B9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DC6B99">
        <w:rPr>
          <w:rFonts w:ascii="Times New Roman" w:hAnsi="Times New Roman"/>
          <w:b/>
          <w:sz w:val="24"/>
          <w:szCs w:val="24"/>
        </w:rPr>
        <w:t>:</w:t>
      </w:r>
    </w:p>
    <w:p w:rsidR="00A87AE3" w:rsidRDefault="00DC6B99">
      <w:pPr>
        <w:spacing w:after="0" w:line="240" w:lineRule="auto"/>
      </w:pPr>
      <w:proofErr w:type="gramStart"/>
      <w:r>
        <w:rPr>
          <w:rFonts w:ascii="Times New Roman" w:hAnsi="Times New Roman"/>
          <w:sz w:val="24"/>
          <w:szCs w:val="24"/>
        </w:rPr>
        <w:t xml:space="preserve">адрес: обл. Новосибирская, г. Новосибирск, </w:t>
      </w:r>
      <w:r w:rsidR="000542BF" w:rsidRPr="000542BF">
        <w:rPr>
          <w:rFonts w:ascii="Times New Roman" w:hAnsi="Times New Roman"/>
          <w:b/>
          <w:sz w:val="24"/>
          <w:szCs w:val="24"/>
        </w:rPr>
        <w:t>Ленинский район</w:t>
      </w:r>
      <w:r w:rsidR="000542B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ул. Капитанская, дом 9;</w:t>
      </w:r>
      <w:proofErr w:type="gramEnd"/>
    </w:p>
    <w:p w:rsidR="00A87AE3" w:rsidRDefault="00DC6B99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квартал. 54:35:061295;</w:t>
      </w:r>
    </w:p>
    <w:p w:rsidR="00A87AE3" w:rsidRDefault="00DC6B9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площадь ЗУ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 xml:space="preserve"> -  675 кв.м.;</w:t>
      </w:r>
    </w:p>
    <w:p w:rsidR="00DC6B99" w:rsidRDefault="00DC6B99" w:rsidP="00DC6B99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 ЗУ</w:t>
      </w:r>
      <w:proofErr w:type="gramStart"/>
      <w:r>
        <w:rPr>
          <w:rFonts w:ascii="Times New Roman" w:hAnsi="Times New Roman"/>
          <w:sz w:val="24"/>
          <w:szCs w:val="24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 -  259 кв.м.;</w:t>
      </w:r>
    </w:p>
    <w:p w:rsidR="00A87AE3" w:rsidRDefault="00A87AE3">
      <w:pPr>
        <w:spacing w:after="0" w:line="240" w:lineRule="auto"/>
      </w:pPr>
    </w:p>
    <w:p w:rsidR="00A87AE3" w:rsidRDefault="00DC6B99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511, 512</w:t>
      </w:r>
    </w:p>
    <w:p w:rsidR="00A87AE3" w:rsidRDefault="00DC6B99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индивидуальными жилыми домами (Ж-6)</w:t>
      </w:r>
    </w:p>
    <w:p w:rsidR="00A87AE3" w:rsidRPr="00DC6B99" w:rsidRDefault="00DC6B99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DC6B99">
        <w:rPr>
          <w:rFonts w:ascii="Times New Roman" w:hAnsi="Times New Roman"/>
          <w:b/>
          <w:sz w:val="24"/>
          <w:szCs w:val="24"/>
        </w:rPr>
        <w:t xml:space="preserve">: </w:t>
      </w:r>
      <w:r w:rsidRPr="00DC6B99">
        <w:rPr>
          <w:rFonts w:ascii="Times New Roman" w:hAnsi="Times New Roman"/>
          <w:sz w:val="24"/>
          <w:szCs w:val="24"/>
        </w:rPr>
        <w:t xml:space="preserve"> </w:t>
      </w:r>
      <w:r w:rsidRPr="00DC6B99">
        <w:rPr>
          <w:rFonts w:ascii="Times New Roman" w:hAnsi="Times New Roman"/>
          <w:b/>
          <w:i/>
          <w:sz w:val="24"/>
          <w:szCs w:val="24"/>
        </w:rPr>
        <w:t>«блокированная жилая застройка (2.3) – дома блокированной застройки»</w:t>
      </w:r>
    </w:p>
    <w:p w:rsidR="00A87AE3" w:rsidRDefault="00DC6B99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DC6B99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раздел земельного участка с кадастровым номером 54:35:061295:8 для эксплуатации домов блокированной застройки</w:t>
      </w:r>
    </w:p>
    <w:p w:rsidR="00A87AE3" w:rsidRPr="00DC6B99" w:rsidRDefault="00A87AE3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A87AE3" w:rsidTr="00A87AE3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AE3" w:rsidRDefault="00DC6B99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32141" cy="3965944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803" t="11498" r="53937" b="310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2141" cy="39659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7AE3" w:rsidRDefault="00DC6B99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A87AE3" w:rsidRDefault="00A87AE3"/>
    <w:sectPr w:rsidR="00A87AE3" w:rsidSect="00A87A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AE3" w:rsidRDefault="00A87AE3" w:rsidP="00A87AE3">
      <w:pPr>
        <w:spacing w:after="0" w:line="240" w:lineRule="auto"/>
      </w:pPr>
      <w:r>
        <w:separator/>
      </w:r>
    </w:p>
  </w:endnote>
  <w:endnote w:type="continuationSeparator" w:id="0">
    <w:p w:rsidR="00A87AE3" w:rsidRDefault="00A87AE3" w:rsidP="00A87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2BF" w:rsidRDefault="000542B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AE3" w:rsidRDefault="00A87AE3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2BF" w:rsidRDefault="000542B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AE3" w:rsidRDefault="00DC6B99" w:rsidP="00A87AE3">
      <w:pPr>
        <w:spacing w:after="0" w:line="240" w:lineRule="auto"/>
      </w:pPr>
      <w:r w:rsidRPr="00A87AE3">
        <w:rPr>
          <w:color w:val="000000"/>
        </w:rPr>
        <w:separator/>
      </w:r>
    </w:p>
  </w:footnote>
  <w:footnote w:type="continuationSeparator" w:id="0">
    <w:p w:rsidR="00A87AE3" w:rsidRDefault="00A87AE3" w:rsidP="00A87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2BF" w:rsidRDefault="000542B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2BF" w:rsidRDefault="000542BF" w:rsidP="000542BF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0542BF" w:rsidRPr="00C7117D" w:rsidRDefault="000542BF" w:rsidP="000542BF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19.09.2024 – 17.10.2024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2BF" w:rsidRDefault="000542B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7AE3"/>
    <w:rsid w:val="000542BF"/>
    <w:rsid w:val="00852E1D"/>
    <w:rsid w:val="00A87AE3"/>
    <w:rsid w:val="00DC6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87AE3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7A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A87AE3"/>
    <w:rPr>
      <w:sz w:val="22"/>
      <w:szCs w:val="22"/>
      <w:lang w:eastAsia="en-US"/>
    </w:rPr>
  </w:style>
  <w:style w:type="paragraph" w:styleId="a5">
    <w:name w:val="footer"/>
    <w:basedOn w:val="a"/>
    <w:rsid w:val="00A87AE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A87AE3"/>
    <w:rPr>
      <w:sz w:val="22"/>
      <w:szCs w:val="22"/>
      <w:lang w:eastAsia="en-US"/>
    </w:rPr>
  </w:style>
  <w:style w:type="paragraph" w:styleId="a7">
    <w:name w:val="Balloon Text"/>
    <w:basedOn w:val="a"/>
    <w:rsid w:val="00A87AE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A87AE3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A87AE3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A87AE3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A87AE3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EAtyanchev</cp:lastModifiedBy>
  <cp:revision>3</cp:revision>
  <dcterms:created xsi:type="dcterms:W3CDTF">2024-09-10T04:38:00Z</dcterms:created>
  <dcterms:modified xsi:type="dcterms:W3CDTF">2024-09-23T04:13:00Z</dcterms:modified>
</cp:coreProperties>
</file>