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148" w:rsidRPr="003A5148" w:rsidRDefault="003A5148" w:rsidP="003A5148">
      <w:pPr>
        <w:tabs>
          <w:tab w:val="left" w:pos="41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148">
        <w:rPr>
          <w:rFonts w:ascii="Times New Roman" w:hAnsi="Times New Roman" w:cs="Times New Roman"/>
          <w:b/>
          <w:sz w:val="28"/>
          <w:szCs w:val="28"/>
        </w:rPr>
        <w:t>Сводный отчет</w:t>
      </w:r>
    </w:p>
    <w:p w:rsidR="00082560" w:rsidRPr="000B7A3E" w:rsidRDefault="003A5148" w:rsidP="00082560">
      <w:pPr>
        <w:tabs>
          <w:tab w:val="left" w:pos="1254"/>
          <w:tab w:val="left" w:pos="18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5148">
        <w:rPr>
          <w:rFonts w:ascii="Times New Roman" w:hAnsi="Times New Roman" w:cs="Times New Roman"/>
          <w:sz w:val="28"/>
          <w:szCs w:val="28"/>
        </w:rPr>
        <w:t xml:space="preserve">по итогам публичных консультаций в рамках </w:t>
      </w:r>
      <w:proofErr w:type="gramStart"/>
      <w:r w:rsidRPr="003A5148">
        <w:rPr>
          <w:rFonts w:ascii="Times New Roman" w:hAnsi="Times New Roman" w:cs="Times New Roman"/>
          <w:sz w:val="28"/>
          <w:szCs w:val="28"/>
        </w:rPr>
        <w:t xml:space="preserve">проведения экспертизы </w:t>
      </w:r>
      <w:r w:rsidRPr="003A5148">
        <w:rPr>
          <w:rFonts w:ascii="Times New Roman" w:hAnsi="Times New Roman" w:cs="Times New Roman"/>
          <w:color w:val="000000"/>
          <w:spacing w:val="2"/>
          <w:sz w:val="28"/>
          <w:szCs w:val="28"/>
        </w:rPr>
        <w:t>муниципального нормативного правового акта органов местного самоуправления Татарского</w:t>
      </w:r>
      <w:proofErr w:type="gramEnd"/>
      <w:r w:rsidRPr="003A514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района, затрагивающего вопросы осуществления предпринимательской и инвестиционной деятельности</w:t>
      </w:r>
      <w:r w:rsidR="00082560">
        <w:rPr>
          <w:rFonts w:ascii="Times New Roman" w:hAnsi="Times New Roman" w:cs="Times New Roman"/>
          <w:color w:val="000000"/>
          <w:spacing w:val="2"/>
          <w:sz w:val="28"/>
          <w:szCs w:val="28"/>
        </w:rPr>
        <w:t>,</w:t>
      </w:r>
      <w:r w:rsidR="00D6135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</w:t>
      </w:r>
      <w:r w:rsidR="00082560">
        <w:rPr>
          <w:rFonts w:ascii="Times New Roman" w:hAnsi="Times New Roman" w:cs="Times New Roman"/>
          <w:color w:val="000000"/>
          <w:spacing w:val="2"/>
          <w:sz w:val="28"/>
          <w:szCs w:val="28"/>
        </w:rPr>
        <w:t>п</w:t>
      </w:r>
      <w:r w:rsidR="00082560" w:rsidRPr="000B7A3E">
        <w:rPr>
          <w:rFonts w:ascii="Times New Roman" w:hAnsi="Times New Roman" w:cs="Times New Roman"/>
          <w:sz w:val="28"/>
          <w:szCs w:val="28"/>
        </w:rPr>
        <w:t>остановлени</w:t>
      </w:r>
      <w:r w:rsidR="00082560">
        <w:rPr>
          <w:rFonts w:ascii="Times New Roman" w:hAnsi="Times New Roman" w:cs="Times New Roman"/>
          <w:sz w:val="28"/>
          <w:szCs w:val="28"/>
        </w:rPr>
        <w:t>я</w:t>
      </w:r>
      <w:r w:rsidR="00082560" w:rsidRPr="000B7A3E">
        <w:rPr>
          <w:rFonts w:ascii="Times New Roman" w:hAnsi="Times New Roman" w:cs="Times New Roman"/>
          <w:sz w:val="28"/>
          <w:szCs w:val="28"/>
        </w:rPr>
        <w:t xml:space="preserve"> администрации Татарского района от 14.11.2017 г. №555</w:t>
      </w:r>
      <w:r w:rsidR="00082560">
        <w:rPr>
          <w:rFonts w:ascii="Times New Roman" w:hAnsi="Times New Roman" w:cs="Times New Roman"/>
          <w:color w:val="000000"/>
          <w:spacing w:val="2"/>
          <w:sz w:val="28"/>
          <w:szCs w:val="28"/>
        </w:rPr>
        <w:t>«</w:t>
      </w:r>
      <w:r w:rsidR="00082560" w:rsidRPr="000B7A3E">
        <w:rPr>
          <w:rFonts w:ascii="Times New Roman" w:hAnsi="Times New Roman" w:cs="Times New Roman"/>
          <w:color w:val="000000"/>
          <w:spacing w:val="2"/>
          <w:sz w:val="28"/>
          <w:szCs w:val="28"/>
        </w:rPr>
        <w:t>Об утверждении муниципальной программы Татарского района «Развитие субъектов малого и среднего предпринимательства в Татарском районе на 2018-2020 годы»</w:t>
      </w:r>
    </w:p>
    <w:p w:rsidR="00A56FA9" w:rsidRPr="003A5148" w:rsidRDefault="00A56FA9" w:rsidP="00082560">
      <w:pPr>
        <w:tabs>
          <w:tab w:val="left" w:pos="41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148" w:rsidRPr="003A5148" w:rsidRDefault="003A5148" w:rsidP="003A51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FA9" w:rsidRDefault="003A5148" w:rsidP="003A514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5148">
        <w:rPr>
          <w:rFonts w:ascii="Times New Roman" w:hAnsi="Times New Roman" w:cs="Times New Roman"/>
          <w:sz w:val="28"/>
          <w:szCs w:val="28"/>
        </w:rPr>
        <w:t xml:space="preserve">1. Информация о месте размещения уведомления о проведении публичных консультаций в рамках проведения экспертизы муниципального правового акта: </w:t>
      </w:r>
    </w:p>
    <w:p w:rsidR="00A56FA9" w:rsidRDefault="00A56FA9" w:rsidP="003A514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официальный сайт администрации Татарского района Новосибирской области: </w:t>
      </w:r>
      <w:hyperlink r:id="rId4" w:history="1">
        <w:r w:rsidRPr="00E204D8">
          <w:rPr>
            <w:rStyle w:val="a3"/>
            <w:rFonts w:ascii="Times New Roman" w:hAnsi="Times New Roman" w:cs="Times New Roman"/>
            <w:sz w:val="28"/>
            <w:szCs w:val="28"/>
          </w:rPr>
          <w:t>http://regiontatarsk.nso.ru/page/189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A56FA9" w:rsidRPr="00082560" w:rsidRDefault="00A56FA9" w:rsidP="00953EC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560">
        <w:rPr>
          <w:rFonts w:ascii="Times New Roman" w:hAnsi="Times New Roman" w:cs="Times New Roman"/>
          <w:sz w:val="28"/>
          <w:szCs w:val="28"/>
        </w:rPr>
        <w:t xml:space="preserve">- </w:t>
      </w:r>
      <w:r w:rsidR="00953ECC" w:rsidRPr="00082560">
        <w:rPr>
          <w:rFonts w:ascii="Times New Roman" w:hAnsi="Times New Roman" w:cs="Times New Roman"/>
          <w:sz w:val="28"/>
          <w:szCs w:val="28"/>
        </w:rPr>
        <w:t xml:space="preserve">портал </w:t>
      </w:r>
      <w:r w:rsidRPr="00082560">
        <w:rPr>
          <w:rFonts w:ascii="Times New Roman" w:hAnsi="Times New Roman" w:cs="Times New Roman"/>
          <w:sz w:val="28"/>
          <w:szCs w:val="28"/>
        </w:rPr>
        <w:t xml:space="preserve">«Электронная демократия Новосибирской области»: </w:t>
      </w:r>
      <w:hyperlink r:id="rId5" w:history="1">
        <w:r w:rsidR="00082560" w:rsidRPr="0042230A">
          <w:rPr>
            <w:rStyle w:val="a3"/>
            <w:rFonts w:ascii="Times New Roman" w:hAnsi="Times New Roman" w:cs="Times New Roman"/>
            <w:sz w:val="28"/>
            <w:szCs w:val="28"/>
          </w:rPr>
          <w:t>http://dem.nso.ru/lawandnpa/57c5c97f-b916-4441-987d-bc8387ffe486</w:t>
        </w:r>
      </w:hyperlink>
      <w:r w:rsidR="00082560">
        <w:rPr>
          <w:rFonts w:ascii="Times New Roman" w:hAnsi="Times New Roman" w:cs="Times New Roman"/>
          <w:sz w:val="28"/>
          <w:szCs w:val="28"/>
        </w:rPr>
        <w:t xml:space="preserve"> </w:t>
      </w:r>
      <w:r w:rsidRPr="000825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3545" w:rsidRPr="00953ECC" w:rsidRDefault="00373545" w:rsidP="00953EC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5148" w:rsidRPr="003A5148" w:rsidRDefault="003A5148" w:rsidP="003A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48">
        <w:rPr>
          <w:rFonts w:ascii="Times New Roman" w:hAnsi="Times New Roman" w:cs="Times New Roman"/>
          <w:sz w:val="28"/>
          <w:szCs w:val="28"/>
        </w:rPr>
        <w:tab/>
        <w:t>2. Сроки проведения публичных консультаций в рамках проведения экспертизы муниципального правового акта:</w:t>
      </w:r>
    </w:p>
    <w:p w:rsidR="00953ECC" w:rsidRPr="009C46EB" w:rsidRDefault="00953ECC" w:rsidP="00953ECC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082560">
        <w:rPr>
          <w:rFonts w:ascii="Times New Roman" w:hAnsi="Times New Roman" w:cs="Times New Roman"/>
          <w:sz w:val="28"/>
          <w:szCs w:val="28"/>
        </w:rPr>
        <w:t>01.02.2018 по 02.03</w:t>
      </w:r>
      <w:bookmarkStart w:id="0" w:name="_GoBack"/>
      <w:bookmarkEnd w:id="0"/>
      <w:r w:rsidR="00082560">
        <w:rPr>
          <w:rFonts w:ascii="Times New Roman" w:hAnsi="Times New Roman" w:cs="Times New Roman"/>
          <w:sz w:val="28"/>
          <w:szCs w:val="28"/>
        </w:rPr>
        <w:t xml:space="preserve">.2018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373545" w:rsidRPr="003A5148" w:rsidRDefault="00373545" w:rsidP="003A514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3545" w:rsidRDefault="003A5148" w:rsidP="003A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48">
        <w:rPr>
          <w:rFonts w:ascii="Times New Roman" w:hAnsi="Times New Roman" w:cs="Times New Roman"/>
          <w:sz w:val="28"/>
          <w:szCs w:val="28"/>
        </w:rPr>
        <w:tab/>
        <w:t xml:space="preserve">3. Информация об органах государственной власти и местного самоуправления, представителях предпринимательского сообщества, иных лицах и организациях, направивших предложения по проекту муниципального акта: </w:t>
      </w:r>
    </w:p>
    <w:p w:rsidR="003A5148" w:rsidRPr="00265A95" w:rsidRDefault="00373545" w:rsidP="00373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206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  <w:r w:rsidR="00265A95" w:rsidRPr="004A0206">
        <w:rPr>
          <w:rFonts w:ascii="Times New Roman" w:hAnsi="Times New Roman" w:cs="Times New Roman"/>
          <w:sz w:val="28"/>
          <w:szCs w:val="28"/>
        </w:rPr>
        <w:t>отсутствуют</w:t>
      </w:r>
      <w:r w:rsidRPr="004A0206">
        <w:rPr>
          <w:rFonts w:ascii="Times New Roman" w:hAnsi="Times New Roman" w:cs="Times New Roman"/>
          <w:sz w:val="28"/>
          <w:szCs w:val="28"/>
        </w:rPr>
        <w:t>.</w:t>
      </w:r>
    </w:p>
    <w:p w:rsidR="00373545" w:rsidRPr="003A5148" w:rsidRDefault="00373545" w:rsidP="00373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5148" w:rsidRDefault="003A5148" w:rsidP="003A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48">
        <w:rPr>
          <w:rFonts w:ascii="Times New Roman" w:hAnsi="Times New Roman" w:cs="Times New Roman"/>
          <w:sz w:val="28"/>
          <w:szCs w:val="28"/>
        </w:rPr>
        <w:tab/>
        <w:t>4. Содержание предложений, поступивших в связи с размещением уведомления:</w:t>
      </w:r>
    </w:p>
    <w:p w:rsidR="00373545" w:rsidRPr="00265A95" w:rsidRDefault="00696F32" w:rsidP="00373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206">
        <w:rPr>
          <w:rFonts w:ascii="Times New Roman" w:hAnsi="Times New Roman" w:cs="Times New Roman"/>
          <w:sz w:val="28"/>
          <w:szCs w:val="28"/>
        </w:rPr>
        <w:t>п</w:t>
      </w:r>
      <w:r w:rsidR="00373545" w:rsidRPr="004A0206">
        <w:rPr>
          <w:rFonts w:ascii="Times New Roman" w:hAnsi="Times New Roman" w:cs="Times New Roman"/>
          <w:sz w:val="28"/>
          <w:szCs w:val="28"/>
        </w:rPr>
        <w:t>редложения и замечания отсутствуют.</w:t>
      </w:r>
    </w:p>
    <w:p w:rsidR="00373545" w:rsidRPr="003A5148" w:rsidRDefault="00373545" w:rsidP="003A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5"/>
        <w:gridCol w:w="4644"/>
        <w:gridCol w:w="4132"/>
      </w:tblGrid>
      <w:tr w:rsidR="003A5148" w:rsidRPr="003A5148" w:rsidTr="00E45C8F">
        <w:tc>
          <w:tcPr>
            <w:tcW w:w="817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14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A5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A514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A5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61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148">
              <w:rPr>
                <w:rFonts w:ascii="Times New Roman" w:hAnsi="Times New Roman" w:cs="Times New Roman"/>
                <w:sz w:val="28"/>
                <w:szCs w:val="28"/>
              </w:rPr>
              <w:t>Замечания и (или) предложения</w:t>
            </w:r>
          </w:p>
        </w:tc>
        <w:tc>
          <w:tcPr>
            <w:tcW w:w="4362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148"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 администрации Татарского района </w:t>
            </w:r>
          </w:p>
        </w:tc>
      </w:tr>
      <w:tr w:rsidR="003A5148" w:rsidRPr="003A5148" w:rsidTr="00E45C8F">
        <w:tc>
          <w:tcPr>
            <w:tcW w:w="817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1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1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62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1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A5148" w:rsidRPr="003A5148" w:rsidTr="00E45C8F">
        <w:tc>
          <w:tcPr>
            <w:tcW w:w="817" w:type="dxa"/>
          </w:tcPr>
          <w:p w:rsidR="003A5148" w:rsidRPr="003A5148" w:rsidRDefault="00373545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61" w:type="dxa"/>
          </w:tcPr>
          <w:p w:rsidR="003A5148" w:rsidRPr="003A5148" w:rsidRDefault="00373545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62" w:type="dxa"/>
          </w:tcPr>
          <w:p w:rsidR="003A5148" w:rsidRPr="003A5148" w:rsidRDefault="00373545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A5148" w:rsidRPr="003A5148" w:rsidTr="00E45C8F">
        <w:tc>
          <w:tcPr>
            <w:tcW w:w="817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2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5148" w:rsidRPr="003A5148" w:rsidRDefault="003A5148" w:rsidP="003A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148" w:rsidRDefault="003A5148" w:rsidP="003A514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96F32" w:rsidRDefault="00696F32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53ECC" w:rsidRDefault="00953ECC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96F32" w:rsidRDefault="00696F32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96F32" w:rsidRDefault="00696F32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96F32" w:rsidRPr="00935101" w:rsidRDefault="00696F32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935101">
        <w:rPr>
          <w:rFonts w:ascii="Times New Roman" w:hAnsi="Times New Roman" w:cs="Times New Roman"/>
          <w:sz w:val="18"/>
          <w:szCs w:val="18"/>
        </w:rPr>
        <w:t>Селеверстова</w:t>
      </w:r>
      <w:proofErr w:type="spellEnd"/>
      <w:r w:rsidRPr="00935101">
        <w:rPr>
          <w:rFonts w:ascii="Times New Roman" w:hAnsi="Times New Roman" w:cs="Times New Roman"/>
          <w:sz w:val="18"/>
          <w:szCs w:val="18"/>
        </w:rPr>
        <w:t xml:space="preserve"> Т.В.</w:t>
      </w:r>
    </w:p>
    <w:p w:rsidR="00800E9F" w:rsidRDefault="00696F32" w:rsidP="00696F32">
      <w:pPr>
        <w:tabs>
          <w:tab w:val="left" w:pos="4335"/>
        </w:tabs>
        <w:spacing w:after="0" w:line="240" w:lineRule="auto"/>
      </w:pPr>
      <w:r w:rsidRPr="00935101">
        <w:rPr>
          <w:rFonts w:ascii="Times New Roman" w:hAnsi="Times New Roman" w:cs="Times New Roman"/>
          <w:sz w:val="18"/>
          <w:szCs w:val="18"/>
        </w:rPr>
        <w:t>8(38364)22-085</w:t>
      </w:r>
    </w:p>
    <w:sectPr w:rsidR="00800E9F" w:rsidSect="00696F3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5148"/>
    <w:rsid w:val="00082560"/>
    <w:rsid w:val="0024151D"/>
    <w:rsid w:val="00265A95"/>
    <w:rsid w:val="00373545"/>
    <w:rsid w:val="003A5148"/>
    <w:rsid w:val="004A0206"/>
    <w:rsid w:val="00654D93"/>
    <w:rsid w:val="00696F32"/>
    <w:rsid w:val="007113D6"/>
    <w:rsid w:val="00800E9F"/>
    <w:rsid w:val="00826B67"/>
    <w:rsid w:val="00953ECC"/>
    <w:rsid w:val="00A56FA9"/>
    <w:rsid w:val="00C34D54"/>
    <w:rsid w:val="00C75EC7"/>
    <w:rsid w:val="00D61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A514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styleId="a3">
    <w:name w:val="Hyperlink"/>
    <w:basedOn w:val="a0"/>
    <w:uiPriority w:val="99"/>
    <w:unhideWhenUsed/>
    <w:rsid w:val="00A56FA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A020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em.nso.ru/lawandnpa/57c5c97f-b916-4441-987d-bc8387ffe486" TargetMode="External"/><Relationship Id="rId4" Type="http://schemas.openxmlformats.org/officeDocument/2006/relationships/hyperlink" Target="http://regiontatarsk.nso.ru/page/1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15</cp:revision>
  <dcterms:created xsi:type="dcterms:W3CDTF">2017-11-17T04:15:00Z</dcterms:created>
  <dcterms:modified xsi:type="dcterms:W3CDTF">2018-03-05T02:20:00Z</dcterms:modified>
</cp:coreProperties>
</file>