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DAC59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14:paraId="25C992B3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проведения экспертизы</w:t>
      </w:r>
    </w:p>
    <w:p w14:paraId="410D91A1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нормативных</w:t>
      </w:r>
    </w:p>
    <w:p w14:paraId="40989498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правовых актов Северного района</w:t>
      </w:r>
    </w:p>
    <w:p w14:paraId="38897385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области, затрагивающих</w:t>
      </w:r>
    </w:p>
    <w:p w14:paraId="0C21892A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вопросы осуществления предпринимательской</w:t>
      </w:r>
    </w:p>
    <w:p w14:paraId="7D97CD8C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и инвестиционной деятельности</w:t>
      </w:r>
    </w:p>
    <w:p w14:paraId="43B56407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</w:p>
    <w:p w14:paraId="20CB373D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14:paraId="2F12D8B5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экспертизы</w:t>
      </w:r>
    </w:p>
    <w:p w14:paraId="38EE0F0E" w14:textId="77777777" w:rsidR="00DF659D" w:rsidRDefault="002322D4" w:rsidP="00DF659D">
      <w:pPr>
        <w:widowControl w:val="0"/>
        <w:autoSpaceDE w:val="0"/>
        <w:autoSpaceDN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Настоящим уведомляем о проведении экспертизы муниципального нормативного правового акта: </w:t>
      </w:r>
    </w:p>
    <w:p w14:paraId="6C02C6FF" w14:textId="58EDE16E" w:rsidR="002322D4" w:rsidRDefault="00DF659D" w:rsidP="00DF659D">
      <w:pPr>
        <w:widowControl w:val="0"/>
        <w:autoSpaceDE w:val="0"/>
        <w:autoSpaceDN w:val="0"/>
        <w:spacing w:line="240" w:lineRule="auto"/>
        <w:ind w:firstLine="709"/>
        <w:rPr>
          <w:sz w:val="28"/>
          <w:szCs w:val="28"/>
        </w:rPr>
      </w:pPr>
      <w:r w:rsidRPr="00DF659D">
        <w:rPr>
          <w:sz w:val="28"/>
          <w:szCs w:val="28"/>
          <w:u w:val="single"/>
        </w:rPr>
        <w:t>Постановление администрации Северного района Новосибирской области от 08.12.2008 года №667 «Об утверждении муниципальной программы «Обеспечение защиты прав потребителей на территории Северного района Новосибирской области на 2023-2027 годы»</w:t>
      </w:r>
    </w:p>
    <w:p w14:paraId="41991136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center"/>
        <w:rPr>
          <w:szCs w:val="28"/>
        </w:rPr>
      </w:pPr>
      <w:r>
        <w:rPr>
          <w:szCs w:val="28"/>
        </w:rPr>
        <w:t>(наименование проекта муниципального нормативного правового акта)</w:t>
      </w:r>
    </w:p>
    <w:p w14:paraId="28360B47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</w:p>
    <w:p w14:paraId="3C5B6149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Экспертиза муниципального нормативного правового акта проводится 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14:paraId="18AFF3BB" w14:textId="09755D65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публичных консультаций: с «</w:t>
      </w:r>
      <w:r w:rsidR="00DF659D">
        <w:rPr>
          <w:sz w:val="28"/>
          <w:szCs w:val="28"/>
        </w:rPr>
        <w:t>21</w:t>
      </w:r>
      <w:r>
        <w:rPr>
          <w:sz w:val="28"/>
          <w:szCs w:val="28"/>
        </w:rPr>
        <w:t xml:space="preserve">» </w:t>
      </w:r>
      <w:r w:rsidR="00DF659D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DF659D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по «</w:t>
      </w:r>
      <w:r w:rsidR="00DF659D">
        <w:rPr>
          <w:sz w:val="28"/>
          <w:szCs w:val="28"/>
        </w:rPr>
        <w:t>24</w:t>
      </w:r>
      <w:r>
        <w:rPr>
          <w:sz w:val="28"/>
          <w:szCs w:val="28"/>
        </w:rPr>
        <w:t xml:space="preserve">» </w:t>
      </w:r>
      <w:r w:rsidR="00DF659D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DF659D">
        <w:rPr>
          <w:sz w:val="28"/>
          <w:szCs w:val="28"/>
        </w:rPr>
        <w:t>23</w:t>
      </w:r>
      <w:r>
        <w:rPr>
          <w:sz w:val="28"/>
          <w:szCs w:val="28"/>
        </w:rPr>
        <w:t xml:space="preserve"> года</w:t>
      </w:r>
    </w:p>
    <w:p w14:paraId="312607FA" w14:textId="2AAC1928" w:rsidR="002322D4" w:rsidRPr="00DF659D" w:rsidRDefault="002322D4" w:rsidP="002322D4">
      <w:pPr>
        <w:widowControl w:val="0"/>
        <w:autoSpaceDE w:val="0"/>
        <w:autoSpaceDN w:val="0"/>
        <w:spacing w:line="240" w:lineRule="auto"/>
        <w:ind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Мнения, замечания и предложения направляются в электронном виде на адрес: </w:t>
      </w:r>
      <w:proofErr w:type="spellStart"/>
      <w:r w:rsidR="00DF659D" w:rsidRPr="00DF659D">
        <w:rPr>
          <w:sz w:val="28"/>
          <w:szCs w:val="28"/>
          <w:u w:val="single"/>
          <w:lang w:val="en-US"/>
        </w:rPr>
        <w:t>sevuprecon</w:t>
      </w:r>
      <w:proofErr w:type="spellEnd"/>
      <w:r w:rsidR="00DF659D" w:rsidRPr="00DF659D">
        <w:rPr>
          <w:sz w:val="28"/>
          <w:szCs w:val="28"/>
          <w:u w:val="single"/>
        </w:rPr>
        <w:t>@</w:t>
      </w:r>
      <w:r w:rsidR="00DF659D" w:rsidRPr="00DF659D">
        <w:rPr>
          <w:sz w:val="28"/>
          <w:szCs w:val="28"/>
          <w:u w:val="single"/>
          <w:lang w:val="en-US"/>
        </w:rPr>
        <w:t>mail</w:t>
      </w:r>
      <w:r w:rsidR="00DF659D" w:rsidRPr="00DF659D">
        <w:rPr>
          <w:sz w:val="28"/>
          <w:szCs w:val="28"/>
          <w:u w:val="single"/>
        </w:rPr>
        <w:t>.</w:t>
      </w:r>
      <w:proofErr w:type="spellStart"/>
      <w:r w:rsidR="00DF659D" w:rsidRPr="00DF659D"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</w:rPr>
        <w:t>, или на бумажном носителе по адресу:</w:t>
      </w:r>
      <w:r w:rsidR="00DF659D">
        <w:rPr>
          <w:sz w:val="28"/>
          <w:szCs w:val="28"/>
        </w:rPr>
        <w:t xml:space="preserve"> </w:t>
      </w:r>
      <w:r w:rsidR="00DF659D" w:rsidRPr="00DF659D">
        <w:rPr>
          <w:sz w:val="28"/>
          <w:szCs w:val="28"/>
          <w:u w:val="single"/>
        </w:rPr>
        <w:t xml:space="preserve">Новосибирская область, </w:t>
      </w:r>
      <w:proofErr w:type="spellStart"/>
      <w:r w:rsidR="00DF659D" w:rsidRPr="00DF659D">
        <w:rPr>
          <w:sz w:val="28"/>
          <w:szCs w:val="28"/>
          <w:u w:val="single"/>
        </w:rPr>
        <w:t>с.Северное</w:t>
      </w:r>
      <w:proofErr w:type="spellEnd"/>
      <w:r w:rsidR="00DF659D" w:rsidRPr="00DF659D">
        <w:rPr>
          <w:sz w:val="28"/>
          <w:szCs w:val="28"/>
          <w:u w:val="single"/>
        </w:rPr>
        <w:t xml:space="preserve">, </w:t>
      </w:r>
      <w:proofErr w:type="spellStart"/>
      <w:r w:rsidR="00DF659D" w:rsidRPr="00DF659D">
        <w:rPr>
          <w:sz w:val="28"/>
          <w:szCs w:val="28"/>
          <w:u w:val="single"/>
        </w:rPr>
        <w:t>ул.Ленина</w:t>
      </w:r>
      <w:proofErr w:type="spellEnd"/>
      <w:r w:rsidR="00DF659D" w:rsidRPr="00DF659D">
        <w:rPr>
          <w:sz w:val="28"/>
          <w:szCs w:val="28"/>
          <w:u w:val="single"/>
        </w:rPr>
        <w:t xml:space="preserve"> ,14 каб.301</w:t>
      </w:r>
    </w:p>
    <w:p w14:paraId="1B0CE0C2" w14:textId="76F72F0F" w:rsidR="002322D4" w:rsidRPr="00DF659D" w:rsidRDefault="002322D4" w:rsidP="002322D4">
      <w:pPr>
        <w:widowControl w:val="0"/>
        <w:autoSpaceDE w:val="0"/>
        <w:autoSpaceDN w:val="0"/>
        <w:spacing w:line="240" w:lineRule="auto"/>
        <w:ind w:firstLine="0"/>
        <w:jc w:val="both"/>
        <w:rPr>
          <w:sz w:val="28"/>
          <w:szCs w:val="28"/>
        </w:rPr>
      </w:pPr>
    </w:p>
    <w:p w14:paraId="58172B45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 по вопросам публичных консультаций:</w:t>
      </w:r>
    </w:p>
    <w:p w14:paraId="0BE3EA22" w14:textId="4E2ADFFC" w:rsidR="002322D4" w:rsidRPr="00DF659D" w:rsidRDefault="00DF659D" w:rsidP="002322D4">
      <w:pPr>
        <w:widowControl w:val="0"/>
        <w:autoSpaceDE w:val="0"/>
        <w:autoSpaceDN w:val="0"/>
        <w:spacing w:line="240" w:lineRule="auto"/>
        <w:ind w:firstLine="0"/>
        <w:jc w:val="both"/>
        <w:rPr>
          <w:sz w:val="28"/>
          <w:szCs w:val="28"/>
          <w:u w:val="single"/>
        </w:rPr>
      </w:pPr>
      <w:r w:rsidRPr="00DF659D">
        <w:rPr>
          <w:sz w:val="28"/>
          <w:szCs w:val="28"/>
          <w:u w:val="single"/>
        </w:rPr>
        <w:t>Соболева Светлана Владимировна, ведущий специалист</w:t>
      </w:r>
    </w:p>
    <w:p w14:paraId="4199DBB0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(Ф.И.О. ответственного сотрудника, должность)</w:t>
      </w:r>
    </w:p>
    <w:p w14:paraId="468DD7C3" w14:textId="018E82B9" w:rsidR="002322D4" w:rsidRDefault="002322D4" w:rsidP="002322D4">
      <w:pPr>
        <w:widowControl w:val="0"/>
        <w:autoSpaceDE w:val="0"/>
        <w:autoSpaceDN w:val="0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рабочий телефон: </w:t>
      </w:r>
      <w:r w:rsidR="001F231C">
        <w:rPr>
          <w:sz w:val="28"/>
          <w:szCs w:val="28"/>
        </w:rPr>
        <w:t>8(383-60) 21-585</w:t>
      </w:r>
    </w:p>
    <w:p w14:paraId="28315CF8" w14:textId="77777777" w:rsidR="001F231C" w:rsidRDefault="002322D4" w:rsidP="002322D4">
      <w:pPr>
        <w:widowControl w:val="0"/>
        <w:autoSpaceDE w:val="0"/>
        <w:autoSpaceDN w:val="0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</w:t>
      </w:r>
      <w:r w:rsidRPr="001F231C">
        <w:rPr>
          <w:sz w:val="28"/>
          <w:szCs w:val="28"/>
          <w:u w:val="single"/>
        </w:rPr>
        <w:t xml:space="preserve">с </w:t>
      </w:r>
      <w:r w:rsidR="001F231C" w:rsidRPr="001F231C">
        <w:rPr>
          <w:sz w:val="28"/>
          <w:szCs w:val="28"/>
          <w:u w:val="single"/>
        </w:rPr>
        <w:t>9-00</w:t>
      </w:r>
      <w:r w:rsidRPr="001F231C">
        <w:rPr>
          <w:sz w:val="28"/>
          <w:szCs w:val="28"/>
          <w:u w:val="single"/>
        </w:rPr>
        <w:t xml:space="preserve"> до </w:t>
      </w:r>
      <w:r w:rsidR="001F231C" w:rsidRPr="001F231C">
        <w:rPr>
          <w:sz w:val="28"/>
          <w:szCs w:val="28"/>
          <w:u w:val="single"/>
        </w:rPr>
        <w:t>17-12</w:t>
      </w:r>
    </w:p>
    <w:p w14:paraId="4A9B3219" w14:textId="7B9BEF1E" w:rsidR="002322D4" w:rsidRDefault="002322D4" w:rsidP="002322D4">
      <w:pPr>
        <w:widowControl w:val="0"/>
        <w:autoSpaceDE w:val="0"/>
        <w:autoSpaceDN w:val="0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рабочим </w:t>
      </w:r>
      <w:proofErr w:type="gramStart"/>
      <w:r w:rsidRPr="001F231C">
        <w:rPr>
          <w:sz w:val="28"/>
          <w:szCs w:val="28"/>
        </w:rPr>
        <w:t>дням</w:t>
      </w:r>
      <w:r w:rsidR="001F231C" w:rsidRPr="001F231C">
        <w:rPr>
          <w:sz w:val="28"/>
          <w:szCs w:val="28"/>
        </w:rPr>
        <w:t xml:space="preserve">  понедельник</w:t>
      </w:r>
      <w:proofErr w:type="gramEnd"/>
      <w:r w:rsidR="001F231C" w:rsidRPr="001F231C">
        <w:rPr>
          <w:sz w:val="28"/>
          <w:szCs w:val="28"/>
        </w:rPr>
        <w:t>- пятница</w:t>
      </w:r>
    </w:p>
    <w:p w14:paraId="3EDDD641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к уведомлению материалы:</w:t>
      </w:r>
    </w:p>
    <w:p w14:paraId="5F71480A" w14:textId="16048ECB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516E24">
        <w:rPr>
          <w:sz w:val="28"/>
          <w:szCs w:val="28"/>
        </w:rPr>
        <w:t>муниципально</w:t>
      </w:r>
      <w:proofErr w:type="spellEnd"/>
      <w:r w:rsidR="00516E24">
        <w:rPr>
          <w:sz w:val="28"/>
          <w:szCs w:val="28"/>
        </w:rPr>
        <w:t xml:space="preserve"> нормативный правовой акт</w:t>
      </w:r>
      <w:r>
        <w:rPr>
          <w:sz w:val="28"/>
          <w:szCs w:val="28"/>
        </w:rPr>
        <w:t>;</w:t>
      </w:r>
    </w:p>
    <w:p w14:paraId="17E58BF7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</w:p>
    <w:p w14:paraId="5C373E86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</w:p>
    <w:p w14:paraId="4E667292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</w:p>
    <w:p w14:paraId="4B46275A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</w:p>
    <w:p w14:paraId="5D607924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</w:p>
    <w:p w14:paraId="591444ED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0"/>
        <w:rPr>
          <w:sz w:val="28"/>
          <w:szCs w:val="28"/>
        </w:rPr>
      </w:pPr>
    </w:p>
    <w:p w14:paraId="79A512AF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0"/>
        <w:rPr>
          <w:sz w:val="28"/>
          <w:szCs w:val="28"/>
        </w:rPr>
      </w:pPr>
    </w:p>
    <w:p w14:paraId="4CCAB491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</w:p>
    <w:p w14:paraId="177DF539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</w:p>
    <w:p w14:paraId="56353750" w14:textId="77777777" w:rsidR="002322D4" w:rsidRDefault="002322D4" w:rsidP="002322D4">
      <w:pPr>
        <w:widowControl w:val="0"/>
        <w:autoSpaceDE w:val="0"/>
        <w:autoSpaceDN w:val="0"/>
        <w:spacing w:line="240" w:lineRule="auto"/>
        <w:ind w:firstLine="709"/>
        <w:jc w:val="right"/>
        <w:rPr>
          <w:sz w:val="28"/>
          <w:szCs w:val="28"/>
        </w:rPr>
      </w:pPr>
    </w:p>
    <w:sectPr w:rsidR="00232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28"/>
    <w:rsid w:val="001F231C"/>
    <w:rsid w:val="002322D4"/>
    <w:rsid w:val="003365D3"/>
    <w:rsid w:val="00516E24"/>
    <w:rsid w:val="009C4528"/>
    <w:rsid w:val="00AC2D3A"/>
    <w:rsid w:val="00DF659D"/>
    <w:rsid w:val="00E0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8152"/>
  <w15:chartTrackingRefBased/>
  <w15:docId w15:val="{6210A9E7-A71A-426D-BCDB-008C1A70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2D4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2322D4"/>
    <w:rPr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2322D4"/>
    <w:pPr>
      <w:widowControl w:val="0"/>
      <w:shd w:val="clear" w:color="auto" w:fill="FFFFFF"/>
      <w:spacing w:line="278" w:lineRule="exact"/>
      <w:ind w:hanging="620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1">
    <w:name w:val="Заголовок №1_"/>
    <w:basedOn w:val="a0"/>
    <w:link w:val="10"/>
    <w:locked/>
    <w:rsid w:val="002322D4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2322D4"/>
    <w:pPr>
      <w:widowControl w:val="0"/>
      <w:shd w:val="clear" w:color="auto" w:fill="FFFFFF"/>
      <w:spacing w:before="360" w:after="360" w:line="0" w:lineRule="atLeast"/>
      <w:ind w:firstLine="0"/>
      <w:jc w:val="both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1">
    <w:name w:val="Основной текст1"/>
    <w:basedOn w:val="a3"/>
    <w:rsid w:val="002322D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"/>
    <w:basedOn w:val="a3"/>
    <w:rsid w:val="002322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2322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2023-07-19T09:17:00Z</dcterms:created>
  <dcterms:modified xsi:type="dcterms:W3CDTF">2023-07-20T07:14:00Z</dcterms:modified>
</cp:coreProperties>
</file>