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4E" w:rsidRPr="007E03F6" w:rsidRDefault="00AD4F03" w:rsidP="009A4D4E"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7E03F6">
        <w:rPr>
          <w:rFonts w:ascii="TimesNewRomanPSMT" w:hAnsi="TimesNewRomanPSMT"/>
          <w:b/>
          <w:color w:val="000000"/>
          <w:sz w:val="28"/>
          <w:szCs w:val="28"/>
        </w:rPr>
        <w:t>Информационное сообщение</w:t>
      </w:r>
    </w:p>
    <w:p w:rsidR="009A4D4E" w:rsidRPr="007E03F6" w:rsidRDefault="009A4D4E" w:rsidP="009A4D4E"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7E03F6">
        <w:rPr>
          <w:rFonts w:ascii="TimesNewRomanPSMT" w:hAnsi="TimesNewRomanPSMT"/>
          <w:b/>
          <w:color w:val="000000"/>
          <w:sz w:val="28"/>
          <w:szCs w:val="28"/>
        </w:rPr>
        <w:t>о проведении публичных консультаций</w:t>
      </w:r>
    </w:p>
    <w:p w:rsidR="009A4D4E" w:rsidRPr="009A4D4E" w:rsidRDefault="009A4D4E" w:rsidP="009A4D4E">
      <w:pPr>
        <w:spacing w:after="0" w:line="24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9A4D4E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Администрация Чулымского района уведомляет о проведении публичных консультаций в целях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оценки регулирующего воздействия проекта постановления администрации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района </w:t>
      </w:r>
      <w:r w:rsidR="00791429" w:rsidRPr="00791429">
        <w:rPr>
          <w:rFonts w:ascii="TimesNewRomanPSMT" w:hAnsi="TimesNewRomanPSMT"/>
          <w:color w:val="000000"/>
          <w:sz w:val="28"/>
          <w:szCs w:val="28"/>
        </w:rPr>
        <w:t xml:space="preserve">«Об утверждении Положения об условиях и порядке заключения соглашений о защите и поощрении капиталовложений со стороны </w:t>
      </w:r>
      <w:proofErr w:type="spellStart"/>
      <w:r w:rsidR="00791429" w:rsidRPr="00791429"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 w:rsidR="00791429" w:rsidRPr="00791429">
        <w:rPr>
          <w:rFonts w:ascii="TimesNewRomanPSMT" w:hAnsi="TimesNewRomanPSMT"/>
          <w:color w:val="000000"/>
          <w:sz w:val="28"/>
          <w:szCs w:val="28"/>
        </w:rPr>
        <w:t xml:space="preserve"> муниципального района Новосибирской области»</w:t>
      </w:r>
      <w:r w:rsidR="00582869"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t xml:space="preserve">  </w:t>
      </w:r>
    </w:p>
    <w:p w:rsidR="00AD4F03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AD4F03">
        <w:rPr>
          <w:rFonts w:ascii="TimesNewRomanPSMT" w:hAnsi="TimesNewRomanPSMT"/>
          <w:b/>
          <w:color w:val="000000"/>
          <w:sz w:val="28"/>
          <w:szCs w:val="28"/>
        </w:rPr>
        <w:t>Срок</w:t>
      </w:r>
      <w:r w:rsidR="009A4D4E" w:rsidRPr="00AD4F03">
        <w:rPr>
          <w:rFonts w:ascii="TimesNewRomanPSMT" w:hAnsi="TimesNewRomanPSMT"/>
          <w:b/>
          <w:color w:val="000000"/>
          <w:sz w:val="28"/>
          <w:szCs w:val="28"/>
        </w:rPr>
        <w:t xml:space="preserve"> проведения публичных консультаций: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="00791429" w:rsidRPr="00791429">
        <w:rPr>
          <w:rFonts w:ascii="TimesNewRomanPSMT" w:hAnsi="TimesNewRomanPSMT"/>
          <w:color w:val="000000"/>
          <w:sz w:val="28"/>
          <w:szCs w:val="28"/>
        </w:rPr>
        <w:t>04</w:t>
      </w:r>
      <w:r w:rsidRPr="00BA23C9">
        <w:rPr>
          <w:rFonts w:ascii="TimesNewRomanPSMT" w:hAnsi="TimesNewRomanPSMT"/>
          <w:color w:val="000000"/>
          <w:sz w:val="28"/>
          <w:szCs w:val="28"/>
        </w:rPr>
        <w:t>.0</w:t>
      </w:r>
      <w:r w:rsidR="00791429">
        <w:rPr>
          <w:rFonts w:ascii="TimesNewRomanPSMT" w:hAnsi="TimesNewRomanPSMT"/>
          <w:color w:val="000000"/>
          <w:sz w:val="28"/>
          <w:szCs w:val="28"/>
        </w:rPr>
        <w:t>7</w:t>
      </w:r>
      <w:r w:rsidRPr="00BA23C9">
        <w:rPr>
          <w:rFonts w:ascii="TimesNewRomanPSMT" w:hAnsi="TimesNewRomanPSMT"/>
          <w:color w:val="000000"/>
          <w:sz w:val="28"/>
          <w:szCs w:val="28"/>
        </w:rPr>
        <w:t>.20</w:t>
      </w:r>
      <w:r w:rsidR="00BA23C9" w:rsidRPr="00BA23C9">
        <w:rPr>
          <w:rFonts w:ascii="TimesNewRomanPSMT" w:hAnsi="TimesNewRomanPSMT"/>
          <w:color w:val="000000"/>
          <w:sz w:val="28"/>
          <w:szCs w:val="28"/>
        </w:rPr>
        <w:t>2</w:t>
      </w:r>
      <w:r w:rsidR="00791429">
        <w:rPr>
          <w:rFonts w:ascii="TimesNewRomanPSMT" w:hAnsi="TimesNewRomanPSMT"/>
          <w:color w:val="000000"/>
          <w:sz w:val="28"/>
          <w:szCs w:val="28"/>
        </w:rPr>
        <w:t>4</w:t>
      </w:r>
      <w:r w:rsidRPr="00BA23C9">
        <w:rPr>
          <w:rFonts w:ascii="TimesNewRomanPSMT" w:hAnsi="TimesNewRomanPSMT"/>
          <w:color w:val="000000"/>
          <w:sz w:val="28"/>
          <w:szCs w:val="28"/>
        </w:rPr>
        <w:t>-</w:t>
      </w:r>
      <w:r w:rsidR="00791429">
        <w:rPr>
          <w:rFonts w:ascii="TimesNewRomanPSMT" w:hAnsi="TimesNewRomanPSMT"/>
          <w:color w:val="000000"/>
          <w:sz w:val="28"/>
          <w:szCs w:val="28"/>
        </w:rPr>
        <w:t>24</w:t>
      </w:r>
      <w:r w:rsidRPr="00BA23C9">
        <w:rPr>
          <w:rFonts w:ascii="TimesNewRomanPSMT" w:hAnsi="TimesNewRomanPSMT"/>
          <w:color w:val="000000"/>
          <w:sz w:val="28"/>
          <w:szCs w:val="28"/>
        </w:rPr>
        <w:t>.0</w:t>
      </w:r>
      <w:r w:rsidR="00791429">
        <w:rPr>
          <w:rFonts w:ascii="TimesNewRomanPSMT" w:hAnsi="TimesNewRomanPSMT"/>
          <w:color w:val="000000"/>
          <w:sz w:val="28"/>
          <w:szCs w:val="28"/>
        </w:rPr>
        <w:t>7</w:t>
      </w:r>
      <w:r w:rsidRPr="00BA23C9">
        <w:rPr>
          <w:rFonts w:ascii="TimesNewRomanPSMT" w:hAnsi="TimesNewRomanPSMT"/>
          <w:color w:val="000000"/>
          <w:sz w:val="28"/>
          <w:szCs w:val="28"/>
        </w:rPr>
        <w:t>.20</w:t>
      </w:r>
      <w:r w:rsidR="00BA23C9" w:rsidRPr="00BA23C9">
        <w:rPr>
          <w:rFonts w:ascii="TimesNewRomanPSMT" w:hAnsi="TimesNewRomanPSMT"/>
          <w:color w:val="000000"/>
          <w:sz w:val="28"/>
          <w:szCs w:val="28"/>
        </w:rPr>
        <w:t>2</w:t>
      </w:r>
      <w:r w:rsidR="00791429">
        <w:rPr>
          <w:rFonts w:ascii="TimesNewRomanPSMT" w:hAnsi="TimesNewRomanPSMT"/>
          <w:color w:val="000000"/>
          <w:sz w:val="28"/>
          <w:szCs w:val="28"/>
        </w:rPr>
        <w:t>4</w:t>
      </w:r>
      <w:r w:rsidR="00BA23C9" w:rsidRPr="00BA23C9">
        <w:rPr>
          <w:rFonts w:ascii="TimesNewRomanPSMT" w:hAnsi="TimesNewRomanPSMT"/>
          <w:color w:val="000000"/>
          <w:sz w:val="28"/>
          <w:szCs w:val="28"/>
        </w:rPr>
        <w:t xml:space="preserve"> г</w:t>
      </w:r>
      <w:r w:rsidRPr="00BA23C9">
        <w:rPr>
          <w:rFonts w:ascii="TimesNewRomanPSMT" w:hAnsi="TimesNewRomanPSMT"/>
          <w:color w:val="000000"/>
          <w:sz w:val="28"/>
          <w:szCs w:val="28"/>
        </w:rPr>
        <w:t>.</w:t>
      </w:r>
    </w:p>
    <w:p w:rsidR="009A4D4E" w:rsidRPr="00AD4F03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AD4F03">
        <w:rPr>
          <w:rFonts w:ascii="TimesNewRomanPSMT" w:hAnsi="TimesNewRomanPSMT"/>
          <w:b/>
          <w:color w:val="000000"/>
          <w:sz w:val="28"/>
          <w:szCs w:val="28"/>
        </w:rPr>
        <w:t xml:space="preserve">Возможные способы направления участниками публичных консультаций своих мнений, предложений и замечаний: </w:t>
      </w:r>
      <w:r w:rsidR="009A4D4E" w:rsidRPr="00AD4F03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</w:p>
    <w:p w:rsidR="009A4D4E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в форме электронного документа по электронной почте </w:t>
      </w:r>
      <w:hyperlink r:id="rId6" w:history="1">
        <w:r w:rsidR="00791429" w:rsidRPr="00BC592D">
          <w:rPr>
            <w:rStyle w:val="a3"/>
            <w:rFonts w:ascii="TimesNewRomanPSMT" w:hAnsi="TimesNewRomanPSMT"/>
            <w:sz w:val="28"/>
            <w:szCs w:val="28"/>
            <w:lang w:val="en-US"/>
          </w:rPr>
          <w:t>kov</w:t>
        </w:r>
        <w:r w:rsidR="00791429" w:rsidRPr="00BC592D">
          <w:rPr>
            <w:rStyle w:val="a3"/>
            <w:rFonts w:ascii="TimesNewRomanPSMT" w:hAnsi="TimesNewRomanPSMT"/>
            <w:sz w:val="28"/>
            <w:szCs w:val="28"/>
          </w:rPr>
          <w:t>@</w:t>
        </w:r>
        <w:r w:rsidR="00791429" w:rsidRPr="00BC592D">
          <w:rPr>
            <w:rStyle w:val="a3"/>
            <w:rFonts w:ascii="TimesNewRomanPSMT" w:hAnsi="TimesNewRomanPSMT"/>
            <w:sz w:val="28"/>
            <w:szCs w:val="28"/>
            <w:lang w:val="en-US"/>
          </w:rPr>
          <w:t>nso</w:t>
        </w:r>
        <w:r w:rsidR="00791429" w:rsidRPr="00BC592D">
          <w:rPr>
            <w:rStyle w:val="a3"/>
            <w:rFonts w:ascii="TimesNewRomanPSMT" w:hAnsi="TimesNewRomanPSMT"/>
            <w:sz w:val="28"/>
            <w:szCs w:val="28"/>
          </w:rPr>
          <w:t>.</w:t>
        </w:r>
        <w:r w:rsidR="00791429" w:rsidRPr="00BC592D">
          <w:rPr>
            <w:rStyle w:val="a3"/>
            <w:rFonts w:ascii="TimesNewRomanPSMT" w:hAnsi="TimesNewRomanPSMT"/>
            <w:sz w:val="28"/>
            <w:szCs w:val="28"/>
            <w:lang w:val="en-US"/>
          </w:rPr>
          <w:t>ru</w:t>
        </w:r>
      </w:hyperlink>
      <w:r w:rsidRPr="00AD4F03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в виде прикрепленного файла;</w:t>
      </w:r>
    </w:p>
    <w:p w:rsidR="00AD4F03" w:rsidRPr="001511FE" w:rsidRDefault="00AD4F03" w:rsidP="00AD4F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посредством размещения комментариев на странице официального портала АИС «Электронная демократия Новосибирской области» </w:t>
      </w:r>
      <w:r w:rsidRPr="00736944">
        <w:rPr>
          <w:rFonts w:ascii="TimesNewRomanPSMT" w:hAnsi="TimesNewRomanPSMT"/>
          <w:color w:val="000000"/>
          <w:sz w:val="28"/>
          <w:szCs w:val="28"/>
        </w:rPr>
        <w:t>по адресу:</w:t>
      </w:r>
      <w:r w:rsidR="00736944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1511FE" w:rsidRPr="001511FE">
        <w:rPr>
          <w:rFonts w:ascii="Times New Roman" w:hAnsi="Times New Roman" w:cs="Times New Roman"/>
          <w:sz w:val="28"/>
          <w:szCs w:val="28"/>
          <w:u w:val="single"/>
        </w:rPr>
        <w:t>https://dem.nso.ru.</w:t>
      </w:r>
    </w:p>
    <w:p w:rsidR="00AD4F03" w:rsidRDefault="00AD4F03" w:rsidP="00AD4F03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на бумажном носителе письменной почтовой корреспонденцией по адресу: 632551, Новосибирская область, г. Чулым, ул. Чулымская, 43 администрация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района для </w:t>
      </w:r>
      <w:r w:rsidR="00791429">
        <w:rPr>
          <w:rFonts w:ascii="TimesNewRomanPSMT" w:hAnsi="TimesNewRomanPSMT"/>
          <w:color w:val="000000"/>
          <w:sz w:val="28"/>
          <w:szCs w:val="28"/>
        </w:rPr>
        <w:t>Казанцевой Ольги Валерьевны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AD4F03" w:rsidRDefault="007E03F6" w:rsidP="00AD4F03">
      <w:pPr>
        <w:spacing w:after="0" w:line="240" w:lineRule="auto"/>
        <w:ind w:firstLine="567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7E03F6">
        <w:rPr>
          <w:rFonts w:ascii="TimesNewRomanPSMT" w:hAnsi="TimesNewRomanPSMT"/>
          <w:b/>
          <w:color w:val="000000"/>
          <w:sz w:val="28"/>
          <w:szCs w:val="28"/>
        </w:rPr>
        <w:t>Контактное лицо по вопросам оценки регулирующего воздействия: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</w:p>
    <w:p w:rsidR="007E03F6" w:rsidRDefault="00791429" w:rsidP="00791429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791429">
        <w:rPr>
          <w:rFonts w:ascii="TimesNewRomanPSMT" w:hAnsi="TimesNewRomanPSMT"/>
          <w:color w:val="000000"/>
          <w:sz w:val="28"/>
          <w:szCs w:val="28"/>
        </w:rPr>
        <w:t xml:space="preserve">заместитель начальника управления экономического развития, начальник </w:t>
      </w:r>
      <w:proofErr w:type="gramStart"/>
      <w:r w:rsidRPr="00791429">
        <w:rPr>
          <w:rFonts w:ascii="TimesNewRomanPSMT" w:hAnsi="TimesNewRomanPSMT"/>
          <w:color w:val="000000"/>
          <w:sz w:val="28"/>
          <w:szCs w:val="28"/>
        </w:rPr>
        <w:t xml:space="preserve">отдела экономики управления экономического развития администрации </w:t>
      </w:r>
      <w:proofErr w:type="spellStart"/>
      <w:r w:rsidRPr="00791429"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 w:rsidRPr="00791429">
        <w:rPr>
          <w:rFonts w:ascii="TimesNewRomanPSMT" w:hAnsi="TimesNewRomanPSMT"/>
          <w:color w:val="000000"/>
          <w:sz w:val="28"/>
          <w:szCs w:val="28"/>
        </w:rPr>
        <w:t xml:space="preserve"> района</w:t>
      </w:r>
      <w:proofErr w:type="gramEnd"/>
      <w:r w:rsidRPr="00791429">
        <w:rPr>
          <w:rFonts w:ascii="TimesNewRomanPSMT" w:hAnsi="TimesNewRomanPSMT"/>
          <w:color w:val="000000"/>
          <w:sz w:val="28"/>
          <w:szCs w:val="28"/>
        </w:rPr>
        <w:t xml:space="preserve"> телефон, адрес электронной почты: 8(38350)22-508, kov@nso.ru</w:t>
      </w:r>
      <w:r w:rsidR="007E03F6">
        <w:rPr>
          <w:rFonts w:ascii="TimesNewRomanPSMT" w:hAnsi="TimesNewRomanPSMT"/>
          <w:color w:val="000000"/>
          <w:sz w:val="28"/>
          <w:szCs w:val="28"/>
        </w:rPr>
        <w:t>, в рабочие дни с 9-00 до 18-00 (понедельник-четверг), с 9-00 до 17-00 (пятница).</w:t>
      </w:r>
    </w:p>
    <w:p w:rsidR="007E03F6" w:rsidRPr="007E03F6" w:rsidRDefault="007E03F6" w:rsidP="00AD4F03">
      <w:pPr>
        <w:spacing w:after="0" w:line="240" w:lineRule="auto"/>
        <w:ind w:firstLine="567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7E03F6">
        <w:rPr>
          <w:rFonts w:ascii="TimesNewRomanPSMT" w:hAnsi="TimesNewRomanPSMT"/>
          <w:b/>
          <w:color w:val="000000"/>
          <w:sz w:val="28"/>
          <w:szCs w:val="28"/>
        </w:rPr>
        <w:t xml:space="preserve">Прилагаемые к информационному сообщению материалы: </w:t>
      </w:r>
    </w:p>
    <w:p w:rsidR="007E03F6" w:rsidRDefault="007E03F6" w:rsidP="00791429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проект постановления администрации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района </w:t>
      </w:r>
      <w:r w:rsidR="00791429" w:rsidRPr="00791429">
        <w:rPr>
          <w:rFonts w:ascii="TimesNewRomanPSMT" w:hAnsi="TimesNewRomanPSMT"/>
          <w:color w:val="000000"/>
          <w:sz w:val="28"/>
          <w:szCs w:val="28"/>
        </w:rPr>
        <w:t xml:space="preserve">«Об </w:t>
      </w:r>
      <w:bookmarkStart w:id="0" w:name="_GoBack"/>
      <w:r w:rsidR="00791429" w:rsidRPr="00791429">
        <w:rPr>
          <w:rFonts w:ascii="TimesNewRomanPSMT" w:hAnsi="TimesNewRomanPSMT"/>
          <w:color w:val="000000"/>
          <w:sz w:val="28"/>
          <w:szCs w:val="28"/>
        </w:rPr>
        <w:t xml:space="preserve">утверждении Положения об условиях и порядке заключения соглашений о защите и поощрении капиталовложений со стороны </w:t>
      </w:r>
      <w:proofErr w:type="spellStart"/>
      <w:r w:rsidR="00791429" w:rsidRPr="00791429">
        <w:rPr>
          <w:rFonts w:ascii="TimesNewRomanPSMT" w:hAnsi="TimesNewRomanPSMT"/>
          <w:color w:val="000000"/>
          <w:sz w:val="28"/>
          <w:szCs w:val="28"/>
        </w:rPr>
        <w:t>Чулымского</w:t>
      </w:r>
      <w:proofErr w:type="spellEnd"/>
      <w:r w:rsidR="00791429" w:rsidRPr="00791429">
        <w:rPr>
          <w:rFonts w:ascii="TimesNewRomanPSMT" w:hAnsi="TimesNewRomanPSMT"/>
          <w:color w:val="000000"/>
          <w:sz w:val="28"/>
          <w:szCs w:val="28"/>
        </w:rPr>
        <w:t xml:space="preserve"> муниципального района Новосибирской области»</w:t>
      </w:r>
      <w:r>
        <w:rPr>
          <w:rFonts w:ascii="TimesNewRomanPSMT" w:hAnsi="TimesNewRomanPSMT"/>
          <w:color w:val="000000"/>
          <w:sz w:val="28"/>
          <w:szCs w:val="28"/>
        </w:rPr>
        <w:t>;</w:t>
      </w:r>
    </w:p>
    <w:bookmarkEnd w:id="0"/>
    <w:p w:rsidR="007E03F6" w:rsidRDefault="007E03F6" w:rsidP="007E0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сводный отчет о проведении оценки регулирующего воздействия проекта нормативного правового акта;</w:t>
      </w:r>
    </w:p>
    <w:p w:rsidR="00AD4F03" w:rsidRPr="007E03F6" w:rsidRDefault="007E03F6" w:rsidP="007E0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опросный лист для проведения публичных консультаций.  </w:t>
      </w:r>
    </w:p>
    <w:sectPr w:rsidR="00AD4F03" w:rsidRPr="007E03F6" w:rsidSect="006E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E45C9"/>
    <w:multiLevelType w:val="hybridMultilevel"/>
    <w:tmpl w:val="0896BDA6"/>
    <w:lvl w:ilvl="0" w:tplc="AB5EA5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D4E"/>
    <w:rsid w:val="0000792A"/>
    <w:rsid w:val="00027204"/>
    <w:rsid w:val="0003172F"/>
    <w:rsid w:val="00033119"/>
    <w:rsid w:val="000444EC"/>
    <w:rsid w:val="000554F3"/>
    <w:rsid w:val="00065A6F"/>
    <w:rsid w:val="0007338D"/>
    <w:rsid w:val="00086914"/>
    <w:rsid w:val="0009014A"/>
    <w:rsid w:val="0009785F"/>
    <w:rsid w:val="000C5D80"/>
    <w:rsid w:val="000D6CF3"/>
    <w:rsid w:val="000E259F"/>
    <w:rsid w:val="000E54FB"/>
    <w:rsid w:val="000F0D8F"/>
    <w:rsid w:val="000F7219"/>
    <w:rsid w:val="00120838"/>
    <w:rsid w:val="00123BA3"/>
    <w:rsid w:val="00126E64"/>
    <w:rsid w:val="00135125"/>
    <w:rsid w:val="00143515"/>
    <w:rsid w:val="00145617"/>
    <w:rsid w:val="001511FE"/>
    <w:rsid w:val="001526EC"/>
    <w:rsid w:val="00153CC9"/>
    <w:rsid w:val="00155E61"/>
    <w:rsid w:val="00161FC4"/>
    <w:rsid w:val="001630FA"/>
    <w:rsid w:val="00167730"/>
    <w:rsid w:val="00171053"/>
    <w:rsid w:val="00192FEE"/>
    <w:rsid w:val="001A76D4"/>
    <w:rsid w:val="001B66B5"/>
    <w:rsid w:val="001B6D4E"/>
    <w:rsid w:val="001D4BFA"/>
    <w:rsid w:val="001D5861"/>
    <w:rsid w:val="001E6D88"/>
    <w:rsid w:val="001F5219"/>
    <w:rsid w:val="0020383C"/>
    <w:rsid w:val="00203A75"/>
    <w:rsid w:val="00212C48"/>
    <w:rsid w:val="00216AF6"/>
    <w:rsid w:val="00230190"/>
    <w:rsid w:val="002351B1"/>
    <w:rsid w:val="002379EA"/>
    <w:rsid w:val="00244D3D"/>
    <w:rsid w:val="002479BB"/>
    <w:rsid w:val="00254396"/>
    <w:rsid w:val="00270FC4"/>
    <w:rsid w:val="00275B32"/>
    <w:rsid w:val="00275BE4"/>
    <w:rsid w:val="00276CF9"/>
    <w:rsid w:val="00284323"/>
    <w:rsid w:val="00293EFB"/>
    <w:rsid w:val="002A33BF"/>
    <w:rsid w:val="002B1A6B"/>
    <w:rsid w:val="002B7A06"/>
    <w:rsid w:val="002C7A94"/>
    <w:rsid w:val="002E60A0"/>
    <w:rsid w:val="002F3FD4"/>
    <w:rsid w:val="00303A02"/>
    <w:rsid w:val="00304B8F"/>
    <w:rsid w:val="00307307"/>
    <w:rsid w:val="00312DCB"/>
    <w:rsid w:val="00327401"/>
    <w:rsid w:val="00333290"/>
    <w:rsid w:val="00342AFD"/>
    <w:rsid w:val="003521E8"/>
    <w:rsid w:val="00352C01"/>
    <w:rsid w:val="00367108"/>
    <w:rsid w:val="003679B1"/>
    <w:rsid w:val="00374785"/>
    <w:rsid w:val="003859CE"/>
    <w:rsid w:val="00391FA3"/>
    <w:rsid w:val="00393804"/>
    <w:rsid w:val="003B3BDE"/>
    <w:rsid w:val="003B618A"/>
    <w:rsid w:val="003B61A4"/>
    <w:rsid w:val="003B61F9"/>
    <w:rsid w:val="003C6FA8"/>
    <w:rsid w:val="003C7C92"/>
    <w:rsid w:val="003D7ABB"/>
    <w:rsid w:val="003E0E29"/>
    <w:rsid w:val="003F66AB"/>
    <w:rsid w:val="004130DE"/>
    <w:rsid w:val="00417B66"/>
    <w:rsid w:val="00423333"/>
    <w:rsid w:val="004246DC"/>
    <w:rsid w:val="00433B2C"/>
    <w:rsid w:val="00434DCC"/>
    <w:rsid w:val="00436319"/>
    <w:rsid w:val="00443E6E"/>
    <w:rsid w:val="00453E38"/>
    <w:rsid w:val="00463710"/>
    <w:rsid w:val="0046711A"/>
    <w:rsid w:val="0047442D"/>
    <w:rsid w:val="00475FE7"/>
    <w:rsid w:val="004920AE"/>
    <w:rsid w:val="004A1257"/>
    <w:rsid w:val="004A18DF"/>
    <w:rsid w:val="004A5912"/>
    <w:rsid w:val="004B31B4"/>
    <w:rsid w:val="004B6439"/>
    <w:rsid w:val="004D44E8"/>
    <w:rsid w:val="004E30F9"/>
    <w:rsid w:val="00502E59"/>
    <w:rsid w:val="005108B4"/>
    <w:rsid w:val="005279A3"/>
    <w:rsid w:val="005306EF"/>
    <w:rsid w:val="00543739"/>
    <w:rsid w:val="0055020A"/>
    <w:rsid w:val="0058030B"/>
    <w:rsid w:val="00582869"/>
    <w:rsid w:val="00595395"/>
    <w:rsid w:val="005C3FB1"/>
    <w:rsid w:val="005C673E"/>
    <w:rsid w:val="005D409C"/>
    <w:rsid w:val="005F36A6"/>
    <w:rsid w:val="0060077B"/>
    <w:rsid w:val="00600F42"/>
    <w:rsid w:val="00603757"/>
    <w:rsid w:val="00617F3E"/>
    <w:rsid w:val="00620B10"/>
    <w:rsid w:val="00624B95"/>
    <w:rsid w:val="00671E57"/>
    <w:rsid w:val="00680C1E"/>
    <w:rsid w:val="006828ED"/>
    <w:rsid w:val="00682B35"/>
    <w:rsid w:val="00683B17"/>
    <w:rsid w:val="0069558C"/>
    <w:rsid w:val="006B19CD"/>
    <w:rsid w:val="006B439F"/>
    <w:rsid w:val="006B4F9F"/>
    <w:rsid w:val="006B5276"/>
    <w:rsid w:val="006D2EE1"/>
    <w:rsid w:val="006E4AF3"/>
    <w:rsid w:val="006E535F"/>
    <w:rsid w:val="006F560C"/>
    <w:rsid w:val="00710057"/>
    <w:rsid w:val="00710D30"/>
    <w:rsid w:val="00715551"/>
    <w:rsid w:val="00715576"/>
    <w:rsid w:val="0072354C"/>
    <w:rsid w:val="00733394"/>
    <w:rsid w:val="00736944"/>
    <w:rsid w:val="007374D1"/>
    <w:rsid w:val="00737D0B"/>
    <w:rsid w:val="00746E07"/>
    <w:rsid w:val="00763106"/>
    <w:rsid w:val="0076459C"/>
    <w:rsid w:val="00772342"/>
    <w:rsid w:val="00773065"/>
    <w:rsid w:val="007820AC"/>
    <w:rsid w:val="00783C08"/>
    <w:rsid w:val="00791429"/>
    <w:rsid w:val="007B14B4"/>
    <w:rsid w:val="007B7109"/>
    <w:rsid w:val="007C3C52"/>
    <w:rsid w:val="007D4D7B"/>
    <w:rsid w:val="007E03F6"/>
    <w:rsid w:val="007E1315"/>
    <w:rsid w:val="007E482E"/>
    <w:rsid w:val="007F3F3C"/>
    <w:rsid w:val="007F5551"/>
    <w:rsid w:val="0081045D"/>
    <w:rsid w:val="00811B33"/>
    <w:rsid w:val="00833D6F"/>
    <w:rsid w:val="0085145B"/>
    <w:rsid w:val="00860256"/>
    <w:rsid w:val="00870918"/>
    <w:rsid w:val="008728B4"/>
    <w:rsid w:val="00873F65"/>
    <w:rsid w:val="00875147"/>
    <w:rsid w:val="00882337"/>
    <w:rsid w:val="00883207"/>
    <w:rsid w:val="00893C89"/>
    <w:rsid w:val="00896E5D"/>
    <w:rsid w:val="008A5A5D"/>
    <w:rsid w:val="008A5CC7"/>
    <w:rsid w:val="008C0F8A"/>
    <w:rsid w:val="008C3040"/>
    <w:rsid w:val="008C3750"/>
    <w:rsid w:val="008E3F88"/>
    <w:rsid w:val="008E69FA"/>
    <w:rsid w:val="008E72A4"/>
    <w:rsid w:val="008F7270"/>
    <w:rsid w:val="0091182E"/>
    <w:rsid w:val="00927274"/>
    <w:rsid w:val="00937A1D"/>
    <w:rsid w:val="0095327B"/>
    <w:rsid w:val="00956086"/>
    <w:rsid w:val="00964AC0"/>
    <w:rsid w:val="0097037E"/>
    <w:rsid w:val="00987FBE"/>
    <w:rsid w:val="00991472"/>
    <w:rsid w:val="0099238E"/>
    <w:rsid w:val="009A0903"/>
    <w:rsid w:val="009A4D4E"/>
    <w:rsid w:val="009B4EB3"/>
    <w:rsid w:val="009B6430"/>
    <w:rsid w:val="009D0AEA"/>
    <w:rsid w:val="009E015E"/>
    <w:rsid w:val="009E1C00"/>
    <w:rsid w:val="009F2C14"/>
    <w:rsid w:val="009F2CCB"/>
    <w:rsid w:val="009F4AE9"/>
    <w:rsid w:val="00A0686D"/>
    <w:rsid w:val="00A12368"/>
    <w:rsid w:val="00A32558"/>
    <w:rsid w:val="00A4697E"/>
    <w:rsid w:val="00A56D5F"/>
    <w:rsid w:val="00A57A34"/>
    <w:rsid w:val="00A67A0F"/>
    <w:rsid w:val="00A703E1"/>
    <w:rsid w:val="00A838CC"/>
    <w:rsid w:val="00A9381B"/>
    <w:rsid w:val="00AA4D42"/>
    <w:rsid w:val="00AD3845"/>
    <w:rsid w:val="00AD4F03"/>
    <w:rsid w:val="00B00A37"/>
    <w:rsid w:val="00B06D00"/>
    <w:rsid w:val="00B10AD5"/>
    <w:rsid w:val="00B15EA4"/>
    <w:rsid w:val="00B16FA6"/>
    <w:rsid w:val="00B37638"/>
    <w:rsid w:val="00B701A1"/>
    <w:rsid w:val="00B93B77"/>
    <w:rsid w:val="00BA23C9"/>
    <w:rsid w:val="00BA51CC"/>
    <w:rsid w:val="00BB6F8F"/>
    <w:rsid w:val="00BC66B4"/>
    <w:rsid w:val="00BD7EF8"/>
    <w:rsid w:val="00BE0B56"/>
    <w:rsid w:val="00BF0CDB"/>
    <w:rsid w:val="00BF496D"/>
    <w:rsid w:val="00BF5F55"/>
    <w:rsid w:val="00C05D05"/>
    <w:rsid w:val="00C45E69"/>
    <w:rsid w:val="00C6755B"/>
    <w:rsid w:val="00C71A1F"/>
    <w:rsid w:val="00C800B4"/>
    <w:rsid w:val="00C808F8"/>
    <w:rsid w:val="00C8215B"/>
    <w:rsid w:val="00C93EA5"/>
    <w:rsid w:val="00C9544D"/>
    <w:rsid w:val="00CA4E35"/>
    <w:rsid w:val="00CB4BE7"/>
    <w:rsid w:val="00CC66EA"/>
    <w:rsid w:val="00CD006A"/>
    <w:rsid w:val="00CD36A5"/>
    <w:rsid w:val="00CE58C8"/>
    <w:rsid w:val="00CE70A6"/>
    <w:rsid w:val="00CF3A37"/>
    <w:rsid w:val="00D00DD2"/>
    <w:rsid w:val="00D06EB9"/>
    <w:rsid w:val="00D13956"/>
    <w:rsid w:val="00D174E6"/>
    <w:rsid w:val="00D216FB"/>
    <w:rsid w:val="00D30DD5"/>
    <w:rsid w:val="00D430B1"/>
    <w:rsid w:val="00D6274C"/>
    <w:rsid w:val="00D635FD"/>
    <w:rsid w:val="00D65E5B"/>
    <w:rsid w:val="00D754DA"/>
    <w:rsid w:val="00D7676D"/>
    <w:rsid w:val="00D9630C"/>
    <w:rsid w:val="00DA3F23"/>
    <w:rsid w:val="00DA5E37"/>
    <w:rsid w:val="00DB2310"/>
    <w:rsid w:val="00DB2526"/>
    <w:rsid w:val="00DB75F8"/>
    <w:rsid w:val="00DC1146"/>
    <w:rsid w:val="00DC3539"/>
    <w:rsid w:val="00DC6EAE"/>
    <w:rsid w:val="00DD3216"/>
    <w:rsid w:val="00DD6BA1"/>
    <w:rsid w:val="00DE46D8"/>
    <w:rsid w:val="00DE4C6A"/>
    <w:rsid w:val="00DE7554"/>
    <w:rsid w:val="00DF3570"/>
    <w:rsid w:val="00E1309D"/>
    <w:rsid w:val="00E36677"/>
    <w:rsid w:val="00E377EB"/>
    <w:rsid w:val="00E42705"/>
    <w:rsid w:val="00E44B8A"/>
    <w:rsid w:val="00E45B4C"/>
    <w:rsid w:val="00E45D57"/>
    <w:rsid w:val="00E52921"/>
    <w:rsid w:val="00E620D0"/>
    <w:rsid w:val="00E86C2A"/>
    <w:rsid w:val="00E910B1"/>
    <w:rsid w:val="00E91BF1"/>
    <w:rsid w:val="00EA7AA2"/>
    <w:rsid w:val="00EB0DCF"/>
    <w:rsid w:val="00EB48F3"/>
    <w:rsid w:val="00EB63A2"/>
    <w:rsid w:val="00EB79E1"/>
    <w:rsid w:val="00EC75C5"/>
    <w:rsid w:val="00F0152A"/>
    <w:rsid w:val="00F06FE0"/>
    <w:rsid w:val="00F124DE"/>
    <w:rsid w:val="00F15A16"/>
    <w:rsid w:val="00F15D93"/>
    <w:rsid w:val="00F33235"/>
    <w:rsid w:val="00F351E7"/>
    <w:rsid w:val="00F64D1A"/>
    <w:rsid w:val="00F7261D"/>
    <w:rsid w:val="00F7304A"/>
    <w:rsid w:val="00F7522A"/>
    <w:rsid w:val="00F84A0F"/>
    <w:rsid w:val="00F91805"/>
    <w:rsid w:val="00F91A42"/>
    <w:rsid w:val="00FA5215"/>
    <w:rsid w:val="00FA5C27"/>
    <w:rsid w:val="00FB1537"/>
    <w:rsid w:val="00FC0289"/>
    <w:rsid w:val="00FC265B"/>
    <w:rsid w:val="00FC66E8"/>
    <w:rsid w:val="00FE71F7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F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E0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v@ns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budarina</cp:lastModifiedBy>
  <cp:revision>5</cp:revision>
  <cp:lastPrinted>2019-04-05T07:34:00Z</cp:lastPrinted>
  <dcterms:created xsi:type="dcterms:W3CDTF">2023-09-06T07:54:00Z</dcterms:created>
  <dcterms:modified xsi:type="dcterms:W3CDTF">2024-07-03T05:16:00Z</dcterms:modified>
</cp:coreProperties>
</file>