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88" w:rsidRPr="005D0897" w:rsidRDefault="00B77A88" w:rsidP="00B77A88">
      <w:pPr>
        <w:tabs>
          <w:tab w:val="left" w:pos="709"/>
        </w:tabs>
        <w:spacing w:after="0" w:line="240" w:lineRule="auto"/>
        <w:ind w:right="-1"/>
        <w:jc w:val="center"/>
        <w:rPr>
          <w:rFonts w:ascii="Times New Roman" w:hAnsi="Times New Roman"/>
          <w:sz w:val="28"/>
          <w:szCs w:val="28"/>
        </w:rPr>
      </w:pPr>
      <w:r w:rsidRPr="005D0897">
        <w:rPr>
          <w:rFonts w:ascii="Times New Roman" w:hAnsi="Times New Roman"/>
          <w:b/>
          <w:bCs/>
          <w:noProof/>
          <w:sz w:val="28"/>
          <w:szCs w:val="28"/>
          <w:lang w:eastAsia="ru-RU"/>
        </w:rPr>
        <w:drawing>
          <wp:inline distT="0" distB="0" distL="0" distR="0" wp14:anchorId="5280FAF1" wp14:editId="3927DFCB">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огучинский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77A88" w:rsidRPr="005D0897" w:rsidRDefault="00B77A88" w:rsidP="00B77A88">
      <w:pPr>
        <w:spacing w:after="0" w:line="240" w:lineRule="auto"/>
        <w:ind w:right="-1"/>
        <w:jc w:val="center"/>
        <w:outlineLvl w:val="0"/>
        <w:rPr>
          <w:rFonts w:ascii="Times New Roman" w:hAnsi="Times New Roman"/>
          <w:b/>
          <w:sz w:val="28"/>
          <w:szCs w:val="28"/>
        </w:rPr>
      </w:pPr>
      <w:r w:rsidRPr="005D0897">
        <w:rPr>
          <w:rFonts w:ascii="Times New Roman" w:hAnsi="Times New Roman"/>
          <w:b/>
          <w:sz w:val="28"/>
          <w:szCs w:val="28"/>
        </w:rPr>
        <w:t>АДМИНИСТРАЦИЯ</w:t>
      </w:r>
    </w:p>
    <w:p w:rsidR="00B77A88" w:rsidRPr="00F43763" w:rsidRDefault="00B77A88" w:rsidP="00B77A88">
      <w:pPr>
        <w:spacing w:after="0" w:line="240" w:lineRule="auto"/>
        <w:ind w:right="-1"/>
        <w:jc w:val="center"/>
        <w:outlineLvl w:val="0"/>
        <w:rPr>
          <w:rFonts w:ascii="Times New Roman" w:hAnsi="Times New Roman"/>
          <w:b/>
          <w:sz w:val="28"/>
          <w:szCs w:val="28"/>
        </w:rPr>
      </w:pPr>
      <w:r w:rsidRPr="005D0897">
        <w:rPr>
          <w:rFonts w:ascii="Times New Roman" w:hAnsi="Times New Roman"/>
          <w:b/>
          <w:sz w:val="28"/>
          <w:szCs w:val="28"/>
        </w:rPr>
        <w:t>ТОГУЧИНСКОГО РАЙОНА</w:t>
      </w:r>
    </w:p>
    <w:p w:rsidR="00B77A88" w:rsidRPr="005D0897" w:rsidRDefault="00B77A88" w:rsidP="00B77A88">
      <w:pPr>
        <w:spacing w:after="0" w:line="240" w:lineRule="auto"/>
        <w:ind w:right="-1"/>
        <w:jc w:val="center"/>
        <w:outlineLvl w:val="0"/>
        <w:rPr>
          <w:rFonts w:ascii="Times New Roman" w:hAnsi="Times New Roman"/>
          <w:b/>
          <w:sz w:val="28"/>
          <w:szCs w:val="28"/>
        </w:rPr>
      </w:pPr>
      <w:r w:rsidRPr="005D0897">
        <w:rPr>
          <w:rFonts w:ascii="Times New Roman" w:hAnsi="Times New Roman"/>
          <w:b/>
          <w:sz w:val="28"/>
          <w:szCs w:val="28"/>
        </w:rPr>
        <w:t>НОВОСИБИРСКОЙ ОБЛАСТИ</w:t>
      </w:r>
    </w:p>
    <w:p w:rsidR="00B77A88" w:rsidRPr="005D0897" w:rsidRDefault="00B77A88" w:rsidP="00B77A88">
      <w:pPr>
        <w:spacing w:after="0" w:line="240" w:lineRule="auto"/>
        <w:ind w:right="-1"/>
        <w:jc w:val="center"/>
        <w:rPr>
          <w:rFonts w:ascii="Times New Roman" w:hAnsi="Times New Roman"/>
          <w:sz w:val="28"/>
          <w:szCs w:val="28"/>
        </w:rPr>
      </w:pPr>
    </w:p>
    <w:p w:rsidR="00B77A88" w:rsidRPr="00C76A0A" w:rsidRDefault="00B77A88" w:rsidP="00B77A88">
      <w:pPr>
        <w:spacing w:after="0" w:line="240" w:lineRule="auto"/>
        <w:ind w:right="-1"/>
        <w:jc w:val="center"/>
        <w:rPr>
          <w:rFonts w:ascii="Times New Roman" w:hAnsi="Times New Roman"/>
          <w:sz w:val="36"/>
          <w:szCs w:val="36"/>
        </w:rPr>
      </w:pPr>
    </w:p>
    <w:p w:rsidR="00B77A88" w:rsidRPr="00C76A0A" w:rsidRDefault="00B77A88" w:rsidP="00B77A88">
      <w:pPr>
        <w:spacing w:after="0" w:line="240" w:lineRule="auto"/>
        <w:ind w:right="-1"/>
        <w:jc w:val="center"/>
        <w:outlineLvl w:val="0"/>
        <w:rPr>
          <w:rFonts w:ascii="Times New Roman" w:hAnsi="Times New Roman"/>
          <w:b/>
          <w:sz w:val="36"/>
          <w:szCs w:val="36"/>
        </w:rPr>
      </w:pPr>
      <w:r w:rsidRPr="00C76A0A">
        <w:rPr>
          <w:rFonts w:ascii="Times New Roman" w:hAnsi="Times New Roman"/>
          <w:b/>
          <w:sz w:val="36"/>
          <w:szCs w:val="36"/>
        </w:rPr>
        <w:t>ПОСТАНОВЛЕНИЕ</w:t>
      </w:r>
    </w:p>
    <w:p w:rsidR="00B77A88" w:rsidRPr="005D0897" w:rsidRDefault="00B77A88" w:rsidP="00B77A88">
      <w:pPr>
        <w:spacing w:after="0" w:line="240" w:lineRule="auto"/>
        <w:ind w:right="-1"/>
        <w:jc w:val="center"/>
        <w:rPr>
          <w:rFonts w:ascii="Times New Roman" w:hAnsi="Times New Roman"/>
          <w:sz w:val="28"/>
          <w:szCs w:val="28"/>
        </w:rPr>
      </w:pPr>
    </w:p>
    <w:tbl>
      <w:tblPr>
        <w:tblW w:w="0" w:type="auto"/>
        <w:tblInd w:w="3168" w:type="dxa"/>
        <w:tblLook w:val="01E0" w:firstRow="1" w:lastRow="1" w:firstColumn="1" w:lastColumn="1" w:noHBand="0" w:noVBand="0"/>
      </w:tblPr>
      <w:tblGrid>
        <w:gridCol w:w="1620"/>
        <w:gridCol w:w="531"/>
        <w:gridCol w:w="1080"/>
      </w:tblGrid>
      <w:tr w:rsidR="00B77A88" w:rsidRPr="00E361A3" w:rsidTr="00E008CC">
        <w:tc>
          <w:tcPr>
            <w:tcW w:w="1620" w:type="dxa"/>
            <w:shd w:val="clear" w:color="auto" w:fill="auto"/>
          </w:tcPr>
          <w:p w:rsidR="00B77A88" w:rsidRPr="00E361A3" w:rsidRDefault="00B77A88" w:rsidP="00E008CC">
            <w:pPr>
              <w:spacing w:after="0" w:line="240" w:lineRule="auto"/>
              <w:ind w:right="-1"/>
              <w:rPr>
                <w:rFonts w:ascii="Times New Roman" w:hAnsi="Times New Roman"/>
                <w:sz w:val="28"/>
                <w:szCs w:val="28"/>
              </w:rPr>
            </w:pPr>
          </w:p>
        </w:tc>
        <w:tc>
          <w:tcPr>
            <w:tcW w:w="531" w:type="dxa"/>
            <w:shd w:val="clear" w:color="auto" w:fill="auto"/>
          </w:tcPr>
          <w:p w:rsidR="00B77A88" w:rsidRPr="00E361A3" w:rsidRDefault="00B77A88" w:rsidP="00E008CC">
            <w:pPr>
              <w:spacing w:after="0" w:line="240" w:lineRule="auto"/>
              <w:ind w:right="-1"/>
              <w:rPr>
                <w:rFonts w:ascii="Times New Roman" w:hAnsi="Times New Roman"/>
                <w:sz w:val="28"/>
                <w:szCs w:val="28"/>
              </w:rPr>
            </w:pPr>
            <w:r w:rsidRPr="00E361A3">
              <w:rPr>
                <w:rFonts w:ascii="Times New Roman" w:hAnsi="Times New Roman"/>
                <w:sz w:val="28"/>
                <w:szCs w:val="28"/>
              </w:rPr>
              <w:t>№</w:t>
            </w:r>
          </w:p>
          <w:p w:rsidR="00B77A88" w:rsidRPr="00E361A3" w:rsidRDefault="00B77A88" w:rsidP="00E008CC">
            <w:pPr>
              <w:spacing w:after="0" w:line="240" w:lineRule="auto"/>
              <w:ind w:right="-1"/>
              <w:rPr>
                <w:rFonts w:ascii="Times New Roman" w:hAnsi="Times New Roman"/>
                <w:sz w:val="28"/>
                <w:szCs w:val="28"/>
              </w:rPr>
            </w:pPr>
          </w:p>
        </w:tc>
        <w:tc>
          <w:tcPr>
            <w:tcW w:w="1080" w:type="dxa"/>
            <w:shd w:val="clear" w:color="auto" w:fill="auto"/>
          </w:tcPr>
          <w:p w:rsidR="00B77A88" w:rsidRPr="00E361A3" w:rsidRDefault="00B77A88" w:rsidP="00E008CC">
            <w:pPr>
              <w:spacing w:after="0" w:line="240" w:lineRule="auto"/>
              <w:ind w:right="-1"/>
              <w:rPr>
                <w:rFonts w:ascii="Times New Roman" w:hAnsi="Times New Roman"/>
                <w:sz w:val="28"/>
                <w:szCs w:val="28"/>
              </w:rPr>
            </w:pPr>
          </w:p>
        </w:tc>
      </w:tr>
    </w:tbl>
    <w:p w:rsidR="00B77A88" w:rsidRPr="005D0897" w:rsidRDefault="00B77A88" w:rsidP="00B77A88">
      <w:pPr>
        <w:spacing w:after="0" w:line="240" w:lineRule="auto"/>
        <w:ind w:right="-1"/>
        <w:jc w:val="center"/>
        <w:rPr>
          <w:rFonts w:ascii="Times New Roman" w:hAnsi="Times New Roman"/>
          <w:sz w:val="28"/>
          <w:szCs w:val="28"/>
        </w:rPr>
      </w:pPr>
      <w:r w:rsidRPr="005D0897">
        <w:rPr>
          <w:rFonts w:ascii="Times New Roman" w:hAnsi="Times New Roman"/>
          <w:sz w:val="28"/>
          <w:szCs w:val="28"/>
        </w:rPr>
        <w:t>г. Тогучин</w:t>
      </w:r>
    </w:p>
    <w:p w:rsidR="00B77A88" w:rsidRPr="005D0897" w:rsidRDefault="00B77A88" w:rsidP="00B77A88">
      <w:pPr>
        <w:spacing w:after="0" w:line="240" w:lineRule="auto"/>
        <w:ind w:right="-1"/>
        <w:jc w:val="center"/>
        <w:rPr>
          <w:rFonts w:ascii="Times New Roman" w:hAnsi="Times New Roman"/>
          <w:sz w:val="28"/>
          <w:szCs w:val="28"/>
        </w:rPr>
      </w:pPr>
    </w:p>
    <w:p w:rsidR="00B77A88" w:rsidRPr="005D0897" w:rsidRDefault="00B77A88" w:rsidP="00B77A88">
      <w:pPr>
        <w:spacing w:after="0" w:line="240" w:lineRule="auto"/>
        <w:ind w:right="-1"/>
        <w:jc w:val="center"/>
        <w:rPr>
          <w:rFonts w:ascii="Times New Roman" w:hAnsi="Times New Roman"/>
          <w:sz w:val="28"/>
          <w:szCs w:val="28"/>
        </w:rPr>
      </w:pPr>
    </w:p>
    <w:p w:rsidR="00B77A88" w:rsidRPr="00507E11" w:rsidRDefault="00E008CC" w:rsidP="00B77A88">
      <w:pPr>
        <w:spacing w:after="0" w:line="240" w:lineRule="auto"/>
        <w:jc w:val="center"/>
        <w:rPr>
          <w:rFonts w:ascii="Times New Roman" w:hAnsi="Times New Roman"/>
          <w:bCs/>
          <w:sz w:val="28"/>
          <w:szCs w:val="28"/>
        </w:rPr>
      </w:pPr>
      <w:r>
        <w:rPr>
          <w:rFonts w:ascii="Times New Roman" w:hAnsi="Times New Roman"/>
          <w:bCs/>
          <w:sz w:val="28"/>
          <w:szCs w:val="28"/>
          <w:lang w:eastAsia="ru-RU"/>
        </w:rPr>
        <w:t xml:space="preserve">О внесении изменений в постановление </w:t>
      </w:r>
      <w:r w:rsidRPr="003653E0">
        <w:rPr>
          <w:rFonts w:ascii="Times New Roman" w:hAnsi="Times New Roman"/>
          <w:sz w:val="28"/>
          <w:szCs w:val="28"/>
        </w:rPr>
        <w:t xml:space="preserve">администрации Тогучинского района Новосибирской области от </w:t>
      </w:r>
      <w:r>
        <w:rPr>
          <w:rFonts w:ascii="Times New Roman" w:hAnsi="Times New Roman"/>
          <w:sz w:val="28"/>
          <w:szCs w:val="28"/>
        </w:rPr>
        <w:t xml:space="preserve">07.06.2021 </w:t>
      </w:r>
      <w:r w:rsidRPr="003653E0">
        <w:rPr>
          <w:rFonts w:ascii="Times New Roman" w:hAnsi="Times New Roman"/>
          <w:sz w:val="28"/>
          <w:szCs w:val="28"/>
        </w:rPr>
        <w:t xml:space="preserve">№ </w:t>
      </w:r>
      <w:r>
        <w:rPr>
          <w:rFonts w:ascii="Times New Roman" w:hAnsi="Times New Roman"/>
          <w:sz w:val="28"/>
          <w:szCs w:val="28"/>
        </w:rPr>
        <w:t>631/П</w:t>
      </w:r>
      <w:r w:rsidRPr="003653E0">
        <w:rPr>
          <w:rFonts w:ascii="Times New Roman" w:hAnsi="Times New Roman"/>
          <w:sz w:val="28"/>
          <w:szCs w:val="28"/>
        </w:rPr>
        <w:t>/93</w:t>
      </w:r>
      <w:r>
        <w:rPr>
          <w:rFonts w:ascii="Times New Roman" w:hAnsi="Times New Roman"/>
          <w:sz w:val="28"/>
          <w:szCs w:val="28"/>
        </w:rPr>
        <w:t xml:space="preserve"> </w:t>
      </w:r>
    </w:p>
    <w:p w:rsidR="00B77A88" w:rsidRDefault="00B77A88" w:rsidP="00B77A88">
      <w:pPr>
        <w:spacing w:after="0" w:line="240" w:lineRule="auto"/>
        <w:jc w:val="center"/>
        <w:rPr>
          <w:rFonts w:ascii="Times New Roman" w:hAnsi="Times New Roman"/>
          <w:bCs/>
          <w:sz w:val="28"/>
          <w:szCs w:val="28"/>
        </w:rPr>
      </w:pPr>
    </w:p>
    <w:p w:rsidR="00B77A88" w:rsidRPr="005D0897" w:rsidRDefault="00B77A88" w:rsidP="00B77A88">
      <w:pPr>
        <w:spacing w:after="0" w:line="240" w:lineRule="auto"/>
        <w:jc w:val="center"/>
        <w:rPr>
          <w:rFonts w:ascii="Times New Roman" w:hAnsi="Times New Roman"/>
          <w:bCs/>
          <w:sz w:val="28"/>
          <w:szCs w:val="28"/>
        </w:rPr>
      </w:pPr>
    </w:p>
    <w:p w:rsidR="00B77A88" w:rsidRPr="009D72FC" w:rsidRDefault="00B77A88" w:rsidP="009D72FC">
      <w:pPr>
        <w:autoSpaceDE w:val="0"/>
        <w:autoSpaceDN w:val="0"/>
        <w:adjustRightInd w:val="0"/>
        <w:spacing w:after="0" w:line="240" w:lineRule="auto"/>
        <w:ind w:firstLine="720"/>
        <w:jc w:val="both"/>
        <w:rPr>
          <w:rFonts w:ascii="Times New Roman" w:hAnsi="Times New Roman"/>
          <w:sz w:val="28"/>
          <w:szCs w:val="28"/>
        </w:rPr>
      </w:pPr>
      <w:r w:rsidRPr="00A2545B">
        <w:rPr>
          <w:rFonts w:ascii="Times New Roman" w:hAnsi="Times New Roman"/>
          <w:sz w:val="28"/>
          <w:szCs w:val="28"/>
          <w:lang w:eastAsia="ru-RU"/>
        </w:rPr>
        <w:t xml:space="preserve">На основании ст. 78 Бюджетного кодекса Российской Федерации, Федерального </w:t>
      </w:r>
      <w:hyperlink r:id="rId9" w:history="1">
        <w:r w:rsidRPr="00A2545B">
          <w:rPr>
            <w:rStyle w:val="a3"/>
            <w:rFonts w:ascii="Times New Roman" w:hAnsi="Times New Roman"/>
            <w:color w:val="auto"/>
            <w:sz w:val="28"/>
            <w:szCs w:val="28"/>
            <w:u w:val="none"/>
            <w:lang w:eastAsia="ru-RU"/>
          </w:rPr>
          <w:t>закона</w:t>
        </w:r>
      </w:hyperlink>
      <w:r w:rsidRPr="00A2545B">
        <w:rPr>
          <w:rFonts w:ascii="Times New Roman" w:hAnsi="Times New Roman"/>
          <w:sz w:val="28"/>
          <w:szCs w:val="28"/>
          <w:lang w:eastAsia="ru-RU"/>
        </w:rPr>
        <w:t xml:space="preserve"> от 24.07.2007 № 209-ФЗ «О развитии малого и среднего предпринимательства в Российской Федерации», </w:t>
      </w:r>
      <w:r w:rsidRPr="00A2545B">
        <w:rPr>
          <w:rFonts w:ascii="Times New Roman" w:hAnsi="Times New Roman"/>
          <w:sz w:val="28"/>
          <w:szCs w:val="28"/>
        </w:rPr>
        <w:t xml:space="preserve">постановления Правительства Российской Федерации от </w:t>
      </w:r>
      <w:r>
        <w:rPr>
          <w:rFonts w:ascii="Times New Roman" w:hAnsi="Times New Roman"/>
          <w:sz w:val="28"/>
          <w:szCs w:val="28"/>
        </w:rPr>
        <w:t xml:space="preserve">18.09.2020 </w:t>
      </w:r>
      <w:r w:rsidRPr="00A2545B">
        <w:rPr>
          <w:rFonts w:ascii="Times New Roman" w:hAnsi="Times New Roman"/>
          <w:sz w:val="28"/>
          <w:szCs w:val="28"/>
        </w:rPr>
        <w:t>№</w:t>
      </w:r>
      <w:r>
        <w:rPr>
          <w:rFonts w:ascii="Times New Roman" w:hAnsi="Times New Roman"/>
          <w:sz w:val="28"/>
          <w:szCs w:val="28"/>
        </w:rPr>
        <w:t xml:space="preserve"> 1492 </w:t>
      </w:r>
      <w:hyperlink r:id="rId10" w:history="1">
        <w:r w:rsidRPr="009D72FC">
          <w:rPr>
            <w:rStyle w:val="af8"/>
            <w:rFonts w:ascii="Times New Roman" w:hAnsi="Times New Roman"/>
            <w:bCs/>
            <w:color w:val="auto"/>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r w:rsidRPr="009D72FC">
        <w:rPr>
          <w:rFonts w:ascii="Times New Roman" w:hAnsi="Times New Roman"/>
          <w:sz w:val="28"/>
          <w:szCs w:val="28"/>
        </w:rPr>
        <w:t xml:space="preserve">, постановлением администрации Тогучинского района Новосибирской области </w:t>
      </w:r>
      <w:r w:rsidR="00907747" w:rsidRPr="009D72FC">
        <w:rPr>
          <w:rFonts w:ascii="Times New Roman" w:hAnsi="Times New Roman"/>
          <w:sz w:val="28"/>
          <w:szCs w:val="28"/>
        </w:rPr>
        <w:t xml:space="preserve">от 03.11.2022 № 1328/П/93 </w:t>
      </w:r>
      <w:r w:rsidRPr="009D72FC">
        <w:rPr>
          <w:rFonts w:ascii="Times New Roman" w:hAnsi="Times New Roman"/>
          <w:sz w:val="28"/>
          <w:szCs w:val="28"/>
        </w:rPr>
        <w:t>«</w:t>
      </w:r>
      <w:r w:rsidRPr="009D72FC">
        <w:rPr>
          <w:rFonts w:ascii="Times New Roman" w:hAnsi="Times New Roman"/>
          <w:bCs/>
          <w:sz w:val="28"/>
          <w:szCs w:val="28"/>
        </w:rPr>
        <w:t>Об утверждении муниципальной программы «Муниципальная поддержка малого и среднего предпринимательства в Тогучинском районе на 202</w:t>
      </w:r>
      <w:r w:rsidR="00907747" w:rsidRPr="009D72FC">
        <w:rPr>
          <w:rFonts w:ascii="Times New Roman" w:hAnsi="Times New Roman"/>
          <w:bCs/>
          <w:sz w:val="28"/>
          <w:szCs w:val="28"/>
        </w:rPr>
        <w:t>3</w:t>
      </w:r>
      <w:r w:rsidRPr="009D72FC">
        <w:rPr>
          <w:rFonts w:ascii="Times New Roman" w:hAnsi="Times New Roman"/>
          <w:bCs/>
          <w:sz w:val="28"/>
          <w:szCs w:val="28"/>
        </w:rPr>
        <w:t>-202</w:t>
      </w:r>
      <w:r w:rsidR="00907747" w:rsidRPr="009D72FC">
        <w:rPr>
          <w:rFonts w:ascii="Times New Roman" w:hAnsi="Times New Roman"/>
          <w:bCs/>
          <w:sz w:val="28"/>
          <w:szCs w:val="28"/>
        </w:rPr>
        <w:t>5</w:t>
      </w:r>
      <w:r w:rsidRPr="009D72FC">
        <w:rPr>
          <w:rFonts w:ascii="Times New Roman" w:hAnsi="Times New Roman"/>
          <w:bCs/>
          <w:sz w:val="28"/>
          <w:szCs w:val="28"/>
        </w:rPr>
        <w:t xml:space="preserve"> годы»», </w:t>
      </w:r>
      <w:r w:rsidRPr="009D72FC">
        <w:rPr>
          <w:rFonts w:ascii="Times New Roman" w:hAnsi="Times New Roman"/>
          <w:sz w:val="28"/>
          <w:szCs w:val="28"/>
        </w:rPr>
        <w:t>администрация Тогучинского района Новосибирской области</w:t>
      </w:r>
    </w:p>
    <w:p w:rsidR="00B77A88" w:rsidRPr="009D72FC" w:rsidRDefault="00B77A88" w:rsidP="009D72FC">
      <w:pPr>
        <w:autoSpaceDE w:val="0"/>
        <w:autoSpaceDN w:val="0"/>
        <w:adjustRightInd w:val="0"/>
        <w:spacing w:after="0" w:line="240" w:lineRule="auto"/>
        <w:jc w:val="both"/>
        <w:rPr>
          <w:rFonts w:ascii="Times New Roman" w:hAnsi="Times New Roman"/>
          <w:sz w:val="28"/>
          <w:szCs w:val="28"/>
        </w:rPr>
      </w:pPr>
      <w:r w:rsidRPr="009D72FC">
        <w:rPr>
          <w:rFonts w:ascii="Times New Roman" w:hAnsi="Times New Roman"/>
          <w:sz w:val="28"/>
          <w:szCs w:val="28"/>
        </w:rPr>
        <w:t>ПОСТАНОВЛЯЕТ:</w:t>
      </w:r>
    </w:p>
    <w:p w:rsidR="00907747" w:rsidRPr="00C5600C" w:rsidRDefault="00B77A88" w:rsidP="00FA328A">
      <w:pPr>
        <w:spacing w:after="0" w:line="240" w:lineRule="auto"/>
        <w:ind w:firstLine="708"/>
        <w:jc w:val="both"/>
        <w:rPr>
          <w:rFonts w:ascii="Times New Roman" w:hAnsi="Times New Roman"/>
          <w:sz w:val="28"/>
          <w:szCs w:val="28"/>
        </w:rPr>
      </w:pPr>
      <w:r w:rsidRPr="000949C8">
        <w:rPr>
          <w:rFonts w:ascii="Times New Roman" w:eastAsiaTheme="minorHAnsi" w:hAnsi="Times New Roman"/>
          <w:sz w:val="28"/>
          <w:szCs w:val="28"/>
        </w:rPr>
        <w:t>1.</w:t>
      </w:r>
      <w:r w:rsidRPr="000949C8">
        <w:rPr>
          <w:rFonts w:ascii="Times New Roman" w:eastAsiaTheme="minorHAnsi" w:hAnsi="Times New Roman"/>
        </w:rPr>
        <w:t xml:space="preserve"> </w:t>
      </w:r>
      <w:r w:rsidR="00907747" w:rsidRPr="000949C8">
        <w:rPr>
          <w:rFonts w:ascii="Times New Roman" w:hAnsi="Times New Roman"/>
          <w:sz w:val="28"/>
          <w:szCs w:val="28"/>
        </w:rPr>
        <w:t xml:space="preserve">Внести в </w:t>
      </w:r>
      <w:r w:rsidR="00C5600C" w:rsidRPr="000949C8">
        <w:rPr>
          <w:rFonts w:ascii="Times New Roman" w:hAnsi="Times New Roman"/>
          <w:sz w:val="28"/>
          <w:szCs w:val="28"/>
        </w:rPr>
        <w:t>постановление администрации Тогучинского района Новосибирской области от 07.06.2021 № 631/П/93 «</w:t>
      </w:r>
      <w:r w:rsidR="00C5600C" w:rsidRPr="000949C8">
        <w:rPr>
          <w:rFonts w:ascii="Times New Roman" w:hAnsi="Times New Roman"/>
          <w:bCs/>
          <w:sz w:val="28"/>
          <w:szCs w:val="28"/>
          <w:lang w:eastAsia="ru-RU"/>
        </w:rPr>
        <w:t xml:space="preserve">Об утверждении Порядка предоставления субсидий юридическим лицам, индивидуальным предпринимателям – производителям товаров, работ, услуг на реализацию мероприятий </w:t>
      </w:r>
      <w:r w:rsidR="00C5600C" w:rsidRPr="000949C8">
        <w:rPr>
          <w:rFonts w:ascii="Times New Roman" w:hAnsi="Times New Roman"/>
          <w:bCs/>
          <w:sz w:val="28"/>
          <w:szCs w:val="28"/>
        </w:rPr>
        <w:t>муниципальной программы «Муниципальная поддержка малого и среднего предпринимательства в Тогучинском районе»»</w:t>
      </w:r>
      <w:r w:rsidR="00C5600C">
        <w:rPr>
          <w:rFonts w:ascii="Times New Roman" w:hAnsi="Times New Roman"/>
          <w:bCs/>
          <w:sz w:val="28"/>
          <w:szCs w:val="28"/>
        </w:rPr>
        <w:t xml:space="preserve"> (далее – Постановление), </w:t>
      </w:r>
      <w:r w:rsidR="00C5600C" w:rsidRPr="00C5600C">
        <w:rPr>
          <w:rFonts w:ascii="Times New Roman" w:hAnsi="Times New Roman"/>
          <w:sz w:val="28"/>
          <w:szCs w:val="28"/>
        </w:rPr>
        <w:t>изменения</w:t>
      </w:r>
      <w:r w:rsidR="00907747" w:rsidRPr="00C5600C">
        <w:rPr>
          <w:rFonts w:ascii="Times New Roman" w:hAnsi="Times New Roman"/>
          <w:sz w:val="28"/>
          <w:szCs w:val="28"/>
        </w:rPr>
        <w:t xml:space="preserve"> следующего содержания:</w:t>
      </w:r>
    </w:p>
    <w:p w:rsidR="00146FDB" w:rsidRDefault="00C86893" w:rsidP="00FA328A">
      <w:pPr>
        <w:spacing w:after="0" w:line="240" w:lineRule="auto"/>
        <w:ind w:firstLine="708"/>
        <w:jc w:val="both"/>
        <w:rPr>
          <w:rFonts w:ascii="Times New Roman" w:hAnsi="Times New Roman"/>
          <w:sz w:val="28"/>
          <w:szCs w:val="28"/>
        </w:rPr>
      </w:pPr>
      <w:r w:rsidRPr="00C5600C">
        <w:rPr>
          <w:rFonts w:ascii="Times New Roman" w:hAnsi="Times New Roman"/>
          <w:sz w:val="28"/>
          <w:szCs w:val="28"/>
        </w:rPr>
        <w:t>1.</w:t>
      </w:r>
      <w:r w:rsidR="00146FDB">
        <w:rPr>
          <w:rFonts w:ascii="Times New Roman" w:hAnsi="Times New Roman"/>
          <w:sz w:val="28"/>
          <w:szCs w:val="28"/>
        </w:rPr>
        <w:t>1.</w:t>
      </w:r>
      <w:r w:rsidRPr="00C5600C">
        <w:rPr>
          <w:rFonts w:ascii="Times New Roman" w:hAnsi="Times New Roman"/>
          <w:sz w:val="28"/>
          <w:szCs w:val="28"/>
        </w:rPr>
        <w:t xml:space="preserve"> </w:t>
      </w:r>
      <w:r w:rsidR="00C5600C" w:rsidRPr="00C5600C">
        <w:rPr>
          <w:rFonts w:ascii="Times New Roman" w:hAnsi="Times New Roman"/>
          <w:sz w:val="28"/>
          <w:szCs w:val="28"/>
        </w:rPr>
        <w:t xml:space="preserve">наименование Постановления изложить в новой редакции: </w:t>
      </w:r>
    </w:p>
    <w:p w:rsidR="00146FDB" w:rsidRDefault="00C5600C" w:rsidP="00FA328A">
      <w:pPr>
        <w:spacing w:after="0" w:line="240" w:lineRule="auto"/>
        <w:ind w:firstLine="708"/>
        <w:jc w:val="both"/>
        <w:rPr>
          <w:rFonts w:ascii="Times New Roman" w:hAnsi="Times New Roman"/>
          <w:bCs/>
          <w:sz w:val="28"/>
          <w:szCs w:val="28"/>
        </w:rPr>
      </w:pPr>
      <w:r w:rsidRPr="00C5600C">
        <w:rPr>
          <w:rFonts w:ascii="Times New Roman" w:hAnsi="Times New Roman"/>
          <w:sz w:val="28"/>
          <w:szCs w:val="28"/>
        </w:rPr>
        <w:t>«</w:t>
      </w:r>
      <w:r w:rsidRPr="00C5600C">
        <w:rPr>
          <w:rFonts w:ascii="Times New Roman" w:hAnsi="Times New Roman"/>
          <w:bCs/>
          <w:sz w:val="28"/>
          <w:szCs w:val="28"/>
          <w:lang w:eastAsia="ru-RU"/>
        </w:rPr>
        <w:t xml:space="preserve">Об утверждении Порядка предоставления субсидий юридическим лицам, индивидуальным предпринимателям – производителям товаров, работ, услуг на </w:t>
      </w:r>
      <w:r w:rsidRPr="00C5600C">
        <w:rPr>
          <w:rFonts w:ascii="Times New Roman" w:hAnsi="Times New Roman"/>
          <w:bCs/>
          <w:sz w:val="28"/>
          <w:szCs w:val="28"/>
          <w:lang w:eastAsia="ru-RU"/>
        </w:rPr>
        <w:lastRenderedPageBreak/>
        <w:t>реализацию мероприятий</w:t>
      </w:r>
      <w:r w:rsidRPr="00C5600C">
        <w:rPr>
          <w:rFonts w:ascii="Times New Roman" w:hAnsi="Times New Roman"/>
          <w:bCs/>
          <w:sz w:val="28"/>
          <w:szCs w:val="28"/>
        </w:rPr>
        <w:t xml:space="preserve"> муниципальной программы «Муниципальная поддержка малого и среднего предпринимательства в Тогучинском районе на 2023-2025 годы»</w:t>
      </w:r>
      <w:r w:rsidR="00146FDB" w:rsidRPr="00146FDB">
        <w:rPr>
          <w:rFonts w:ascii="Times New Roman" w:hAnsi="Times New Roman"/>
          <w:bCs/>
          <w:sz w:val="28"/>
          <w:szCs w:val="28"/>
        </w:rPr>
        <w:t>;</w:t>
      </w:r>
      <w:r w:rsidR="00146FDB">
        <w:rPr>
          <w:rFonts w:ascii="Times New Roman" w:hAnsi="Times New Roman"/>
          <w:bCs/>
          <w:sz w:val="28"/>
          <w:szCs w:val="28"/>
        </w:rPr>
        <w:t xml:space="preserve"> </w:t>
      </w:r>
    </w:p>
    <w:p w:rsidR="00607EAB" w:rsidRDefault="00146FDB" w:rsidP="0080420B">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1.2. пункт 1 </w:t>
      </w:r>
      <w:r w:rsidR="00C5600C" w:rsidRPr="00146FDB">
        <w:rPr>
          <w:rFonts w:ascii="Times New Roman" w:hAnsi="Times New Roman"/>
          <w:bCs/>
          <w:sz w:val="28"/>
          <w:szCs w:val="28"/>
        </w:rPr>
        <w:t>Постановления изложить в новой редакции:</w:t>
      </w:r>
      <w:r>
        <w:rPr>
          <w:rFonts w:ascii="Times New Roman" w:hAnsi="Times New Roman"/>
          <w:bCs/>
          <w:sz w:val="28"/>
          <w:szCs w:val="28"/>
        </w:rPr>
        <w:t xml:space="preserve"> </w:t>
      </w:r>
    </w:p>
    <w:p w:rsidR="00C86893" w:rsidRDefault="00146FDB" w:rsidP="0080420B">
      <w:pPr>
        <w:spacing w:after="0" w:line="240" w:lineRule="auto"/>
        <w:ind w:firstLine="708"/>
        <w:jc w:val="both"/>
        <w:rPr>
          <w:rFonts w:ascii="Times New Roman" w:hAnsi="Times New Roman"/>
          <w:sz w:val="28"/>
          <w:szCs w:val="28"/>
        </w:rPr>
      </w:pPr>
      <w:r>
        <w:rPr>
          <w:rFonts w:ascii="Times New Roman" w:hAnsi="Times New Roman"/>
          <w:bCs/>
          <w:sz w:val="28"/>
          <w:szCs w:val="28"/>
        </w:rPr>
        <w:t xml:space="preserve">«1. </w:t>
      </w:r>
      <w:r w:rsidRPr="00A2545B">
        <w:rPr>
          <w:rFonts w:ascii="Times New Roman" w:hAnsi="Times New Roman"/>
          <w:sz w:val="28"/>
          <w:szCs w:val="28"/>
        </w:rPr>
        <w:t xml:space="preserve">Утвердить </w:t>
      </w:r>
      <w:r>
        <w:rPr>
          <w:rFonts w:ascii="Times New Roman" w:hAnsi="Times New Roman"/>
          <w:sz w:val="28"/>
          <w:szCs w:val="28"/>
        </w:rPr>
        <w:t>П</w:t>
      </w:r>
      <w:r w:rsidRPr="00A2545B">
        <w:rPr>
          <w:rFonts w:ascii="Times New Roman" w:hAnsi="Times New Roman"/>
          <w:bCs/>
          <w:sz w:val="28"/>
          <w:szCs w:val="28"/>
          <w:lang w:eastAsia="ru-RU"/>
        </w:rPr>
        <w:t xml:space="preserve">орядок предоставления субсидий юридическим лицам, индивидуальным предпринимателям – производителям товаров, работ, услуг на реализацию мероприятий </w:t>
      </w:r>
      <w:r w:rsidRPr="00A2545B">
        <w:rPr>
          <w:rFonts w:ascii="Times New Roman" w:hAnsi="Times New Roman"/>
          <w:bCs/>
          <w:sz w:val="28"/>
          <w:szCs w:val="28"/>
        </w:rPr>
        <w:t xml:space="preserve">муниципальной программы «Муниципальная поддержка малого и среднего предпринимательства в Тогучинском районе </w:t>
      </w:r>
      <w:r>
        <w:rPr>
          <w:rFonts w:ascii="Times New Roman" w:hAnsi="Times New Roman"/>
          <w:bCs/>
          <w:sz w:val="28"/>
          <w:szCs w:val="28"/>
        </w:rPr>
        <w:t xml:space="preserve">на 2023-2025 </w:t>
      </w:r>
      <w:r w:rsidRPr="00A2545B">
        <w:rPr>
          <w:rFonts w:ascii="Times New Roman" w:hAnsi="Times New Roman"/>
          <w:bCs/>
          <w:sz w:val="28"/>
          <w:szCs w:val="28"/>
        </w:rPr>
        <w:t>годы», согласно</w:t>
      </w:r>
      <w:r w:rsidRPr="00A2545B">
        <w:rPr>
          <w:rFonts w:ascii="Times New Roman" w:hAnsi="Times New Roman"/>
          <w:sz w:val="28"/>
          <w:szCs w:val="28"/>
        </w:rPr>
        <w:t xml:space="preserve"> приложения к настоящему постановлению.</w:t>
      </w:r>
      <w:r>
        <w:rPr>
          <w:rFonts w:ascii="Times New Roman" w:hAnsi="Times New Roman"/>
          <w:sz w:val="28"/>
          <w:szCs w:val="28"/>
        </w:rPr>
        <w:t>»</w:t>
      </w:r>
      <w:r w:rsidR="003458D2">
        <w:rPr>
          <w:rFonts w:ascii="Times New Roman" w:hAnsi="Times New Roman"/>
          <w:sz w:val="28"/>
          <w:szCs w:val="28"/>
        </w:rPr>
        <w:t>.</w:t>
      </w:r>
    </w:p>
    <w:p w:rsidR="003458D2" w:rsidRDefault="003458D2" w:rsidP="003458D2">
      <w:pPr>
        <w:spacing w:after="0" w:line="240" w:lineRule="auto"/>
        <w:ind w:firstLine="708"/>
        <w:jc w:val="both"/>
        <w:rPr>
          <w:rFonts w:ascii="Times New Roman" w:hAnsi="Times New Roman"/>
          <w:sz w:val="28"/>
          <w:szCs w:val="28"/>
        </w:rPr>
      </w:pPr>
      <w:r>
        <w:rPr>
          <w:rFonts w:ascii="Times New Roman" w:hAnsi="Times New Roman"/>
          <w:sz w:val="28"/>
          <w:szCs w:val="28"/>
        </w:rPr>
        <w:t>2. Внести в приложение «</w:t>
      </w:r>
      <w:r w:rsidRPr="007A18FB">
        <w:rPr>
          <w:rFonts w:ascii="Times New Roman" w:hAnsi="Times New Roman"/>
          <w:bCs/>
          <w:sz w:val="28"/>
          <w:szCs w:val="28"/>
          <w:lang w:eastAsia="ru-RU"/>
        </w:rPr>
        <w:t>Порядок</w:t>
      </w:r>
      <w:r>
        <w:rPr>
          <w:rFonts w:ascii="Times New Roman" w:hAnsi="Times New Roman"/>
          <w:bCs/>
          <w:sz w:val="28"/>
          <w:szCs w:val="28"/>
          <w:lang w:eastAsia="ru-RU"/>
        </w:rPr>
        <w:t xml:space="preserve"> </w:t>
      </w:r>
      <w:r w:rsidRPr="007A18FB">
        <w:rPr>
          <w:rFonts w:ascii="Times New Roman" w:hAnsi="Times New Roman"/>
          <w:bCs/>
          <w:sz w:val="28"/>
          <w:szCs w:val="28"/>
          <w:lang w:eastAsia="ru-RU"/>
        </w:rPr>
        <w:t xml:space="preserve">предоставления субсидий юридическим лицам, индивидуальным предпринимателям – производителям товаров, работ, услуг на реализацию мероприятий </w:t>
      </w:r>
      <w:r w:rsidRPr="007A18FB">
        <w:rPr>
          <w:rFonts w:ascii="Times New Roman" w:hAnsi="Times New Roman"/>
          <w:bCs/>
          <w:sz w:val="28"/>
          <w:szCs w:val="28"/>
        </w:rPr>
        <w:t>муниципальной программы «Муниципальная поддержка малого и среднего предпринимательства в Тогучинском районе»</w:t>
      </w:r>
      <w:r>
        <w:rPr>
          <w:rFonts w:ascii="Times New Roman" w:hAnsi="Times New Roman"/>
          <w:bCs/>
          <w:sz w:val="28"/>
          <w:szCs w:val="28"/>
        </w:rPr>
        <w:t xml:space="preserve">» </w:t>
      </w:r>
      <w:r>
        <w:rPr>
          <w:rFonts w:ascii="Times New Roman" w:hAnsi="Times New Roman"/>
          <w:sz w:val="28"/>
          <w:szCs w:val="28"/>
        </w:rPr>
        <w:t xml:space="preserve">к Постановлению </w:t>
      </w:r>
      <w:r>
        <w:rPr>
          <w:rFonts w:ascii="Times New Roman" w:hAnsi="Times New Roman"/>
          <w:bCs/>
          <w:sz w:val="28"/>
          <w:szCs w:val="28"/>
        </w:rPr>
        <w:t xml:space="preserve">(далее – </w:t>
      </w:r>
      <w:r w:rsidR="001B3072">
        <w:rPr>
          <w:rFonts w:ascii="Times New Roman" w:hAnsi="Times New Roman"/>
          <w:bCs/>
          <w:sz w:val="28"/>
          <w:szCs w:val="28"/>
        </w:rPr>
        <w:t>Порядок</w:t>
      </w:r>
      <w:r>
        <w:rPr>
          <w:rFonts w:ascii="Times New Roman" w:hAnsi="Times New Roman"/>
          <w:bCs/>
          <w:sz w:val="28"/>
          <w:szCs w:val="28"/>
        </w:rPr>
        <w:t xml:space="preserve">) </w:t>
      </w:r>
      <w:r w:rsidRPr="00C5600C">
        <w:rPr>
          <w:rFonts w:ascii="Times New Roman" w:hAnsi="Times New Roman"/>
          <w:sz w:val="28"/>
          <w:szCs w:val="28"/>
        </w:rPr>
        <w:t>изменения следующего содержания:</w:t>
      </w:r>
    </w:p>
    <w:p w:rsidR="00607EAB" w:rsidRDefault="003458D2" w:rsidP="00607EAB">
      <w:pPr>
        <w:spacing w:after="0" w:line="240" w:lineRule="auto"/>
        <w:ind w:firstLine="708"/>
        <w:jc w:val="both"/>
        <w:rPr>
          <w:rFonts w:ascii="Times New Roman" w:hAnsi="Times New Roman"/>
          <w:sz w:val="28"/>
          <w:szCs w:val="28"/>
        </w:rPr>
      </w:pPr>
      <w:r>
        <w:rPr>
          <w:rFonts w:ascii="Times New Roman" w:hAnsi="Times New Roman"/>
          <w:sz w:val="28"/>
          <w:szCs w:val="28"/>
        </w:rPr>
        <w:t xml:space="preserve">2.1. абзац первый </w:t>
      </w:r>
      <w:r w:rsidR="001B3072">
        <w:rPr>
          <w:rFonts w:ascii="Times New Roman" w:hAnsi="Times New Roman"/>
          <w:sz w:val="28"/>
          <w:szCs w:val="28"/>
        </w:rPr>
        <w:t>Порядка</w:t>
      </w:r>
      <w:r w:rsidR="00607EAB">
        <w:rPr>
          <w:rFonts w:ascii="Times New Roman" w:hAnsi="Times New Roman"/>
          <w:sz w:val="28"/>
          <w:szCs w:val="28"/>
        </w:rPr>
        <w:t>, изложить в новой редакции</w:t>
      </w:r>
      <w:r w:rsidR="00607EAB" w:rsidRPr="00607EAB">
        <w:rPr>
          <w:rFonts w:ascii="Times New Roman" w:hAnsi="Times New Roman"/>
          <w:sz w:val="28"/>
          <w:szCs w:val="28"/>
        </w:rPr>
        <w:t>:</w:t>
      </w:r>
      <w:r w:rsidR="00607EAB">
        <w:rPr>
          <w:rFonts w:ascii="Times New Roman" w:hAnsi="Times New Roman"/>
          <w:sz w:val="28"/>
          <w:szCs w:val="28"/>
        </w:rPr>
        <w:t xml:space="preserve"> </w:t>
      </w:r>
    </w:p>
    <w:p w:rsidR="00607EAB" w:rsidRDefault="00607EAB" w:rsidP="00607EAB">
      <w:pPr>
        <w:spacing w:after="0" w:line="240" w:lineRule="auto"/>
        <w:ind w:firstLine="708"/>
        <w:jc w:val="both"/>
        <w:rPr>
          <w:rFonts w:ascii="Times New Roman" w:hAnsi="Times New Roman"/>
          <w:bCs/>
          <w:sz w:val="28"/>
          <w:szCs w:val="28"/>
        </w:rPr>
      </w:pPr>
      <w:r>
        <w:rPr>
          <w:rFonts w:ascii="Times New Roman" w:hAnsi="Times New Roman"/>
          <w:sz w:val="28"/>
          <w:szCs w:val="28"/>
        </w:rPr>
        <w:t>«</w:t>
      </w:r>
      <w:r w:rsidRPr="00CC28EC">
        <w:rPr>
          <w:rFonts w:ascii="Times New Roman" w:hAnsi="Times New Roman"/>
          <w:sz w:val="28"/>
          <w:szCs w:val="28"/>
          <w:lang w:eastAsia="ru-RU"/>
        </w:rPr>
        <w:t xml:space="preserve">Настоящий Порядок </w:t>
      </w:r>
      <w:r w:rsidRPr="00CC28EC">
        <w:rPr>
          <w:rFonts w:ascii="Times New Roman" w:hAnsi="Times New Roman"/>
          <w:bCs/>
          <w:sz w:val="28"/>
          <w:szCs w:val="28"/>
          <w:lang w:eastAsia="ru-RU"/>
        </w:rPr>
        <w:t>предоставления субсидий юридическим лицам, индивидуальным предпринимателям – производителям товаров, работ, услуг</w:t>
      </w:r>
      <w:r w:rsidRPr="00A2545B">
        <w:rPr>
          <w:rFonts w:ascii="Times New Roman" w:hAnsi="Times New Roman"/>
          <w:bCs/>
          <w:sz w:val="28"/>
          <w:szCs w:val="28"/>
          <w:lang w:eastAsia="ru-RU"/>
        </w:rPr>
        <w:t xml:space="preserve"> на реализацию мероприятий </w:t>
      </w:r>
      <w:r w:rsidRPr="00A2545B">
        <w:rPr>
          <w:rFonts w:ascii="Times New Roman" w:hAnsi="Times New Roman"/>
          <w:bCs/>
          <w:sz w:val="28"/>
          <w:szCs w:val="28"/>
        </w:rPr>
        <w:t>муниципальной программы «Муниципальная поддержка малого и среднего предпринимательства в Тогучинском районе на 202</w:t>
      </w:r>
      <w:r>
        <w:rPr>
          <w:rFonts w:ascii="Times New Roman" w:hAnsi="Times New Roman"/>
          <w:bCs/>
          <w:sz w:val="28"/>
          <w:szCs w:val="28"/>
        </w:rPr>
        <w:t>3</w:t>
      </w:r>
      <w:r w:rsidRPr="00A2545B">
        <w:rPr>
          <w:rFonts w:ascii="Times New Roman" w:hAnsi="Times New Roman"/>
          <w:bCs/>
          <w:sz w:val="28"/>
          <w:szCs w:val="28"/>
        </w:rPr>
        <w:t>-202</w:t>
      </w:r>
      <w:r>
        <w:rPr>
          <w:rFonts w:ascii="Times New Roman" w:hAnsi="Times New Roman"/>
          <w:bCs/>
          <w:sz w:val="28"/>
          <w:szCs w:val="28"/>
        </w:rPr>
        <w:t>5</w:t>
      </w:r>
      <w:r w:rsidRPr="00A2545B">
        <w:rPr>
          <w:rFonts w:ascii="Times New Roman" w:hAnsi="Times New Roman"/>
          <w:bCs/>
          <w:sz w:val="28"/>
          <w:szCs w:val="28"/>
        </w:rPr>
        <w:t xml:space="preserve"> годы» (далее – Порядок предоставление субсидий) </w:t>
      </w:r>
      <w:r w:rsidRPr="00A2545B">
        <w:rPr>
          <w:rFonts w:ascii="Times New Roman" w:hAnsi="Times New Roman"/>
          <w:sz w:val="28"/>
          <w:szCs w:val="28"/>
          <w:lang w:eastAsia="ru-RU"/>
        </w:rPr>
        <w:t xml:space="preserve">разработан в соответствии со </w:t>
      </w:r>
      <w:hyperlink r:id="rId11" w:history="1">
        <w:r w:rsidRPr="00A2545B">
          <w:rPr>
            <w:rStyle w:val="a3"/>
            <w:rFonts w:ascii="Times New Roman" w:hAnsi="Times New Roman"/>
            <w:color w:val="auto"/>
            <w:sz w:val="28"/>
            <w:szCs w:val="28"/>
            <w:u w:val="none"/>
            <w:lang w:eastAsia="ru-RU"/>
          </w:rPr>
          <w:t>статьей 78</w:t>
        </w:r>
      </w:hyperlink>
      <w:r w:rsidRPr="00A2545B">
        <w:rPr>
          <w:rFonts w:ascii="Times New Roman" w:hAnsi="Times New Roman"/>
          <w:sz w:val="28"/>
          <w:szCs w:val="28"/>
          <w:lang w:eastAsia="ru-RU"/>
        </w:rPr>
        <w:t xml:space="preserve"> Бюджетного кодекса Российской Федерации, Федеральным </w:t>
      </w:r>
      <w:hyperlink r:id="rId12" w:history="1">
        <w:r w:rsidRPr="00A2545B">
          <w:rPr>
            <w:rStyle w:val="a3"/>
            <w:rFonts w:ascii="Times New Roman" w:hAnsi="Times New Roman"/>
            <w:color w:val="auto"/>
            <w:sz w:val="28"/>
            <w:szCs w:val="28"/>
            <w:u w:val="none"/>
            <w:lang w:eastAsia="ru-RU"/>
          </w:rPr>
          <w:t>законом</w:t>
        </w:r>
      </w:hyperlink>
      <w:r w:rsidRPr="00A2545B">
        <w:rPr>
          <w:rFonts w:ascii="Times New Roman" w:hAnsi="Times New Roman"/>
          <w:sz w:val="28"/>
          <w:szCs w:val="28"/>
          <w:lang w:eastAsia="ru-RU"/>
        </w:rPr>
        <w:t xml:space="preserve"> от 24.07.2007 № 209-ФЗ «О развитии малого и среднего предпринимательства в Российской Федерации», </w:t>
      </w:r>
      <w:r w:rsidRPr="00A2545B">
        <w:rPr>
          <w:rFonts w:ascii="Times New Roman" w:hAnsi="Times New Roman"/>
          <w:sz w:val="28"/>
          <w:szCs w:val="28"/>
        </w:rPr>
        <w:t xml:space="preserve">постановлением Правительства Российской Федерации от </w:t>
      </w:r>
      <w:r>
        <w:rPr>
          <w:rFonts w:ascii="Times New Roman" w:hAnsi="Times New Roman"/>
          <w:sz w:val="28"/>
          <w:szCs w:val="28"/>
        </w:rPr>
        <w:t xml:space="preserve">18.09.2020 </w:t>
      </w:r>
      <w:r w:rsidRPr="00A2545B">
        <w:rPr>
          <w:rFonts w:ascii="Times New Roman" w:hAnsi="Times New Roman"/>
          <w:sz w:val="28"/>
          <w:szCs w:val="28"/>
        </w:rPr>
        <w:t>№</w:t>
      </w:r>
      <w:r w:rsidRPr="00A2545B">
        <w:rPr>
          <w:rFonts w:ascii="Times New Roman" w:hAnsi="Times New Roman"/>
          <w:sz w:val="28"/>
          <w:szCs w:val="28"/>
          <w:lang w:val="en-US"/>
        </w:rPr>
        <w:t> </w:t>
      </w:r>
      <w:r>
        <w:rPr>
          <w:rFonts w:ascii="Times New Roman" w:hAnsi="Times New Roman"/>
          <w:sz w:val="28"/>
          <w:szCs w:val="28"/>
        </w:rPr>
        <w:t>1492</w:t>
      </w:r>
      <w:r w:rsidRPr="00A2545B">
        <w:rPr>
          <w:rFonts w:ascii="Times New Roman" w:hAnsi="Times New Roman"/>
          <w:sz w:val="28"/>
          <w:szCs w:val="28"/>
        </w:rPr>
        <w:t xml:space="preserve"> «Об общих требованиях к нормативным правовым актам, муниципальным правовым актам, регулирующим предоставление субсидий</w:t>
      </w:r>
      <w:r>
        <w:rPr>
          <w:rFonts w:ascii="Times New Roman" w:hAnsi="Times New Roman"/>
          <w:sz w:val="28"/>
          <w:szCs w:val="28"/>
        </w:rPr>
        <w:t xml:space="preserve">, </w:t>
      </w:r>
      <w:r w:rsidRPr="00F04C19">
        <w:rPr>
          <w:rFonts w:ascii="Times New Roman" w:hAnsi="Times New Roman"/>
          <w:sz w:val="28"/>
          <w:szCs w:val="28"/>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0864CF">
        <w:rPr>
          <w:rFonts w:ascii="Times New Roman" w:hAnsi="Times New Roman"/>
          <w:sz w:val="28"/>
          <w:szCs w:val="28"/>
        </w:rPr>
        <w:t xml:space="preserve">»,  </w:t>
      </w:r>
      <w:r w:rsidRPr="000864CF">
        <w:rPr>
          <w:rFonts w:ascii="Times New Roman" w:hAnsi="Times New Roman"/>
          <w:sz w:val="28"/>
          <w:szCs w:val="28"/>
          <w:lang w:eastAsia="ru-RU"/>
        </w:rPr>
        <w:t xml:space="preserve">иными нормативными правовыми актами Новосибирской области и устанавливает общие правила предоставления субсидий за счет средств бюджета Тогучинского района Новосибирской области (далее – бюджет Тогучинского района), в том числе средств бюджета Тогучинского района, источником финансового обеспечения которых являются субсидии из областного бюджета Новосибирской области, юридическим лицам, индивидуальным предпринимателям - производителям товаров, работ, услуг в рамках реализации </w:t>
      </w:r>
      <w:r w:rsidRPr="000864CF">
        <w:rPr>
          <w:rFonts w:ascii="Times New Roman" w:hAnsi="Times New Roman"/>
          <w:bCs/>
          <w:sz w:val="28"/>
          <w:szCs w:val="28"/>
        </w:rPr>
        <w:t>муниципальной программы «Муниципальная поддержка малого и среднего предпринимательства в Тогучинском районе на 202</w:t>
      </w:r>
      <w:r>
        <w:rPr>
          <w:rFonts w:ascii="Times New Roman" w:hAnsi="Times New Roman"/>
          <w:bCs/>
          <w:sz w:val="28"/>
          <w:szCs w:val="28"/>
        </w:rPr>
        <w:t>3</w:t>
      </w:r>
      <w:r w:rsidRPr="000864CF">
        <w:rPr>
          <w:rFonts w:ascii="Times New Roman" w:hAnsi="Times New Roman"/>
          <w:bCs/>
          <w:sz w:val="28"/>
          <w:szCs w:val="28"/>
        </w:rPr>
        <w:t>-202</w:t>
      </w:r>
      <w:r>
        <w:rPr>
          <w:rFonts w:ascii="Times New Roman" w:hAnsi="Times New Roman"/>
          <w:bCs/>
          <w:sz w:val="28"/>
          <w:szCs w:val="28"/>
        </w:rPr>
        <w:t>5</w:t>
      </w:r>
      <w:r w:rsidRPr="000864CF">
        <w:rPr>
          <w:rFonts w:ascii="Times New Roman" w:hAnsi="Times New Roman"/>
          <w:bCs/>
          <w:sz w:val="28"/>
          <w:szCs w:val="28"/>
        </w:rPr>
        <w:t xml:space="preserve"> годы» утверждённой постановлением администрации Тогучинского района Новосибирской области от </w:t>
      </w:r>
      <w:r>
        <w:rPr>
          <w:rFonts w:ascii="Times New Roman" w:hAnsi="Times New Roman"/>
          <w:bCs/>
          <w:sz w:val="28"/>
          <w:szCs w:val="28"/>
        </w:rPr>
        <w:t>03.11.2022</w:t>
      </w:r>
      <w:r w:rsidRPr="000864CF">
        <w:rPr>
          <w:rFonts w:ascii="Times New Roman" w:hAnsi="Times New Roman"/>
          <w:bCs/>
          <w:sz w:val="28"/>
          <w:szCs w:val="28"/>
        </w:rPr>
        <w:t xml:space="preserve"> № </w:t>
      </w:r>
      <w:r>
        <w:rPr>
          <w:rFonts w:ascii="Times New Roman" w:hAnsi="Times New Roman"/>
          <w:bCs/>
          <w:sz w:val="28"/>
          <w:szCs w:val="28"/>
        </w:rPr>
        <w:t>1328</w:t>
      </w:r>
      <w:r w:rsidRPr="000864CF">
        <w:rPr>
          <w:rFonts w:ascii="Times New Roman" w:hAnsi="Times New Roman"/>
          <w:bCs/>
          <w:sz w:val="28"/>
          <w:szCs w:val="28"/>
        </w:rPr>
        <w:t>/П/93 (далее – Муниципальная программа).</w:t>
      </w:r>
      <w:r w:rsidR="00F825DE">
        <w:rPr>
          <w:rFonts w:ascii="Times New Roman" w:hAnsi="Times New Roman"/>
          <w:bCs/>
          <w:sz w:val="28"/>
          <w:szCs w:val="28"/>
        </w:rPr>
        <w:t>»</w:t>
      </w:r>
      <w:r w:rsidR="00F825DE" w:rsidRPr="00F825DE">
        <w:rPr>
          <w:rFonts w:ascii="Times New Roman" w:hAnsi="Times New Roman"/>
          <w:bCs/>
          <w:sz w:val="28"/>
          <w:szCs w:val="28"/>
        </w:rPr>
        <w:t>;</w:t>
      </w:r>
    </w:p>
    <w:p w:rsidR="00F825DE" w:rsidRDefault="00F825DE" w:rsidP="00F825DE">
      <w:pPr>
        <w:spacing w:after="0" w:line="240" w:lineRule="auto"/>
        <w:ind w:firstLine="708"/>
        <w:jc w:val="both"/>
        <w:rPr>
          <w:rFonts w:ascii="Times New Roman" w:hAnsi="Times New Roman"/>
          <w:sz w:val="28"/>
          <w:szCs w:val="28"/>
        </w:rPr>
      </w:pPr>
      <w:r>
        <w:rPr>
          <w:rFonts w:ascii="Times New Roman" w:hAnsi="Times New Roman"/>
          <w:bCs/>
          <w:sz w:val="28"/>
          <w:szCs w:val="28"/>
        </w:rPr>
        <w:t>2.2. п</w:t>
      </w:r>
      <w:r w:rsidR="00BF658A">
        <w:rPr>
          <w:rFonts w:ascii="Times New Roman" w:hAnsi="Times New Roman"/>
          <w:bCs/>
          <w:sz w:val="28"/>
          <w:szCs w:val="28"/>
        </w:rPr>
        <w:t xml:space="preserve">ункт </w:t>
      </w:r>
      <w:r>
        <w:rPr>
          <w:rFonts w:ascii="Times New Roman" w:hAnsi="Times New Roman"/>
          <w:bCs/>
          <w:sz w:val="28"/>
          <w:szCs w:val="28"/>
        </w:rPr>
        <w:t xml:space="preserve">1.7. </w:t>
      </w:r>
      <w:r w:rsidR="001B3072">
        <w:rPr>
          <w:rFonts w:ascii="Times New Roman" w:hAnsi="Times New Roman"/>
          <w:sz w:val="28"/>
          <w:szCs w:val="28"/>
        </w:rPr>
        <w:t>Порядка</w:t>
      </w:r>
      <w:r>
        <w:rPr>
          <w:rFonts w:ascii="Times New Roman" w:hAnsi="Times New Roman"/>
          <w:sz w:val="28"/>
          <w:szCs w:val="28"/>
        </w:rPr>
        <w:t>, изложить в новой редакции</w:t>
      </w:r>
      <w:r w:rsidRPr="00607EAB">
        <w:rPr>
          <w:rFonts w:ascii="Times New Roman" w:hAnsi="Times New Roman"/>
          <w:sz w:val="28"/>
          <w:szCs w:val="28"/>
        </w:rPr>
        <w:t>:</w:t>
      </w:r>
    </w:p>
    <w:p w:rsidR="00F825DE" w:rsidRDefault="00F825DE" w:rsidP="00F825DE">
      <w:pPr>
        <w:pStyle w:val="23"/>
        <w:shd w:val="clear" w:color="auto" w:fill="auto"/>
        <w:tabs>
          <w:tab w:val="left" w:pos="709"/>
          <w:tab w:val="left" w:pos="1081"/>
        </w:tabs>
        <w:spacing w:before="0" w:line="240" w:lineRule="auto"/>
        <w:ind w:right="20" w:firstLine="0"/>
        <w:rPr>
          <w:color w:val="000000"/>
          <w:sz w:val="28"/>
          <w:szCs w:val="28"/>
        </w:rPr>
      </w:pPr>
      <w:r>
        <w:rPr>
          <w:sz w:val="28"/>
          <w:szCs w:val="28"/>
        </w:rPr>
        <w:tab/>
      </w:r>
      <w:r w:rsidRPr="00F825DE">
        <w:rPr>
          <w:sz w:val="28"/>
          <w:szCs w:val="28"/>
        </w:rPr>
        <w:t>«</w:t>
      </w:r>
      <w:r w:rsidRPr="00F825DE">
        <w:rPr>
          <w:color w:val="000000"/>
          <w:sz w:val="28"/>
          <w:szCs w:val="28"/>
        </w:rPr>
        <w:t xml:space="preserve">1.7. Информация о субсидиях размещаются на едином портале бюджетной системы Российской Федерации в информационно-телекоммуникационной сети </w:t>
      </w:r>
      <w:r>
        <w:rPr>
          <w:color w:val="000000"/>
          <w:sz w:val="28"/>
          <w:szCs w:val="28"/>
        </w:rPr>
        <w:t>«</w:t>
      </w:r>
      <w:r w:rsidRPr="00F825DE">
        <w:rPr>
          <w:color w:val="000000"/>
          <w:sz w:val="28"/>
          <w:szCs w:val="28"/>
        </w:rPr>
        <w:t>Интернет</w:t>
      </w:r>
      <w:r>
        <w:rPr>
          <w:color w:val="000000"/>
          <w:sz w:val="28"/>
          <w:szCs w:val="28"/>
        </w:rPr>
        <w:t>»</w:t>
      </w:r>
      <w:r w:rsidRPr="00F825DE">
        <w:rPr>
          <w:color w:val="000000"/>
          <w:sz w:val="28"/>
          <w:szCs w:val="28"/>
        </w:rPr>
        <w:t xml:space="preserve"> (далее - единый портал) (в разделе единого портала) </w:t>
      </w:r>
      <w:r w:rsidRPr="00F825DE">
        <w:rPr>
          <w:sz w:val="28"/>
          <w:szCs w:val="28"/>
        </w:rPr>
        <w:t xml:space="preserve">сведений о субсидиях не позднее 15-го рабочего дня, следующего за днем принятия </w:t>
      </w:r>
      <w:r w:rsidRPr="00F825DE">
        <w:rPr>
          <w:color w:val="000000"/>
          <w:sz w:val="28"/>
          <w:szCs w:val="28"/>
        </w:rPr>
        <w:t xml:space="preserve">решения </w:t>
      </w:r>
      <w:r w:rsidRPr="00F825DE">
        <w:rPr>
          <w:color w:val="000000"/>
          <w:sz w:val="28"/>
          <w:szCs w:val="28"/>
        </w:rPr>
        <w:lastRenderedPageBreak/>
        <w:t>о бюджете Тогучинского района на очередной финансовый год и плановый период (решения о внесении изменений в решение о бюджете Тогучинского района на очередной финансовый год и плановый период).</w:t>
      </w:r>
      <w:r w:rsidR="00BF658A">
        <w:rPr>
          <w:color w:val="000000"/>
          <w:sz w:val="28"/>
          <w:szCs w:val="28"/>
        </w:rPr>
        <w:t>»</w:t>
      </w:r>
      <w:r w:rsidR="00BF658A" w:rsidRPr="00BF658A">
        <w:rPr>
          <w:color w:val="000000"/>
          <w:sz w:val="28"/>
          <w:szCs w:val="28"/>
        </w:rPr>
        <w:t>;</w:t>
      </w:r>
    </w:p>
    <w:p w:rsidR="0066473A" w:rsidRDefault="0066473A" w:rsidP="0066473A">
      <w:pPr>
        <w:pStyle w:val="ConsPlusNormal"/>
        <w:ind w:firstLine="709"/>
        <w:jc w:val="both"/>
      </w:pPr>
      <w:r>
        <w:rPr>
          <w:color w:val="000000"/>
        </w:rPr>
        <w:t xml:space="preserve">2.3. </w:t>
      </w:r>
      <w:r w:rsidRPr="00BF658A">
        <w:rPr>
          <w:color w:val="000000"/>
        </w:rPr>
        <w:t>пункта 2.4.</w:t>
      </w:r>
      <w:r w:rsidR="00FA0EC0">
        <w:rPr>
          <w:color w:val="000000"/>
        </w:rPr>
        <w:t xml:space="preserve"> и подпункт </w:t>
      </w:r>
      <w:r w:rsidR="00FA0EC0" w:rsidRPr="00BF658A">
        <w:rPr>
          <w:color w:val="000000"/>
        </w:rPr>
        <w:t>1 пункта 2.4.</w:t>
      </w:r>
      <w:r w:rsidR="007A0074">
        <w:rPr>
          <w:color w:val="000000"/>
        </w:rPr>
        <w:t xml:space="preserve"> </w:t>
      </w:r>
      <w:r w:rsidR="001B3072">
        <w:t>Порядка,</w:t>
      </w:r>
      <w:r w:rsidRPr="00BF658A">
        <w:t xml:space="preserve"> изложить в новой редакции:</w:t>
      </w:r>
    </w:p>
    <w:p w:rsidR="00BC65B6" w:rsidRPr="00BC65B6" w:rsidRDefault="0066473A" w:rsidP="00BC65B6">
      <w:pPr>
        <w:autoSpaceDE w:val="0"/>
        <w:autoSpaceDN w:val="0"/>
        <w:adjustRightInd w:val="0"/>
        <w:spacing w:after="0" w:line="240" w:lineRule="auto"/>
        <w:ind w:firstLine="709"/>
        <w:contextualSpacing/>
        <w:jc w:val="both"/>
        <w:rPr>
          <w:rFonts w:ascii="Times New Roman" w:hAnsi="Times New Roman"/>
          <w:sz w:val="28"/>
          <w:szCs w:val="28"/>
        </w:rPr>
      </w:pPr>
      <w:r w:rsidRPr="00BC65B6">
        <w:rPr>
          <w:rFonts w:ascii="Times New Roman" w:hAnsi="Times New Roman"/>
          <w:sz w:val="28"/>
          <w:szCs w:val="28"/>
        </w:rPr>
        <w:t xml:space="preserve">«2.4. </w:t>
      </w:r>
      <w:r w:rsidR="00633E9E" w:rsidRPr="00BC65B6">
        <w:rPr>
          <w:rFonts w:ascii="Times New Roman" w:hAnsi="Times New Roman"/>
          <w:sz w:val="28"/>
          <w:szCs w:val="28"/>
        </w:rPr>
        <w:t xml:space="preserve">Объявление о проведении конкурса размещается не менее чем за 30 календарных дней до даты рассмотрения заявок </w:t>
      </w:r>
      <w:r w:rsidR="00D91E84" w:rsidRPr="00BC65B6">
        <w:rPr>
          <w:rFonts w:ascii="Times New Roman" w:hAnsi="Times New Roman"/>
          <w:sz w:val="28"/>
          <w:szCs w:val="28"/>
        </w:rPr>
        <w:t>на едином портале (в случае проведения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конкурса</w:t>
      </w:r>
      <w:r w:rsidR="00FA0EC0" w:rsidRPr="00BC65B6">
        <w:rPr>
          <w:rFonts w:ascii="Times New Roman" w:hAnsi="Times New Roman"/>
          <w:sz w:val="28"/>
          <w:szCs w:val="28"/>
        </w:rPr>
        <w:t xml:space="preserve"> </w:t>
      </w:r>
      <w:r w:rsidR="00D91E84" w:rsidRPr="00BC65B6">
        <w:rPr>
          <w:rFonts w:ascii="Times New Roman" w:hAnsi="Times New Roman"/>
          <w:sz w:val="28"/>
          <w:szCs w:val="28"/>
        </w:rPr>
        <w:t xml:space="preserve">(с размещением указателя страницы сайта на едином портале), а также при необходимости на официальном сайте </w:t>
      </w:r>
      <w:r w:rsidR="00FA0EC0" w:rsidRPr="00BC65B6">
        <w:rPr>
          <w:rFonts w:ascii="Times New Roman" w:hAnsi="Times New Roman"/>
          <w:sz w:val="28"/>
          <w:szCs w:val="28"/>
        </w:rPr>
        <w:t>Администрации района</w:t>
      </w:r>
      <w:r w:rsidR="00BC65B6" w:rsidRPr="00BC65B6">
        <w:rPr>
          <w:rFonts w:ascii="Times New Roman" w:hAnsi="Times New Roman"/>
          <w:sz w:val="28"/>
          <w:szCs w:val="28"/>
        </w:rPr>
        <w:t xml:space="preserve"> </w:t>
      </w:r>
      <w:r w:rsidR="00D91E84" w:rsidRPr="00BC65B6">
        <w:rPr>
          <w:rFonts w:ascii="Times New Roman" w:hAnsi="Times New Roman"/>
          <w:sz w:val="28"/>
          <w:szCs w:val="28"/>
        </w:rPr>
        <w:t>как получателя бюджетных средств в информационно-телекоммуникационной сети «Интернет»</w:t>
      </w:r>
      <w:r w:rsidR="00C46CC8">
        <w:rPr>
          <w:rFonts w:ascii="Times New Roman" w:hAnsi="Times New Roman"/>
          <w:sz w:val="28"/>
          <w:szCs w:val="28"/>
        </w:rPr>
        <w:t xml:space="preserve"> </w:t>
      </w:r>
      <w:r w:rsidR="00BC65B6" w:rsidRPr="00BC65B6">
        <w:rPr>
          <w:rFonts w:ascii="Times New Roman" w:hAnsi="Times New Roman"/>
          <w:sz w:val="28"/>
          <w:szCs w:val="28"/>
        </w:rPr>
        <w:t>с указанием:</w:t>
      </w:r>
    </w:p>
    <w:p w:rsidR="007D2212" w:rsidRPr="007D2212" w:rsidRDefault="00BC65B6" w:rsidP="007D2212">
      <w:pPr>
        <w:autoSpaceDE w:val="0"/>
        <w:autoSpaceDN w:val="0"/>
        <w:adjustRightInd w:val="0"/>
        <w:spacing w:after="0" w:line="240" w:lineRule="auto"/>
        <w:ind w:firstLine="709"/>
        <w:contextualSpacing/>
        <w:jc w:val="both"/>
        <w:rPr>
          <w:rFonts w:ascii="Times New Roman" w:hAnsi="Times New Roman"/>
          <w:sz w:val="28"/>
          <w:szCs w:val="28"/>
        </w:rPr>
      </w:pPr>
      <w:r w:rsidRPr="00AD763E">
        <w:rPr>
          <w:rFonts w:ascii="Times New Roman" w:hAnsi="Times New Roman"/>
          <w:sz w:val="28"/>
          <w:szCs w:val="28"/>
        </w:rPr>
        <w:t xml:space="preserve"> </w:t>
      </w:r>
      <w:r w:rsidR="007D2212" w:rsidRPr="00AD763E">
        <w:rPr>
          <w:rFonts w:ascii="Times New Roman" w:hAnsi="Times New Roman"/>
          <w:sz w:val="28"/>
          <w:szCs w:val="28"/>
        </w:rPr>
        <w:t>«1) сроков проведения конкурса (даты начала подачи или окончания приема заявок участников конкурса</w:t>
      </w:r>
      <w:r w:rsidR="00AD763E" w:rsidRPr="00AD763E">
        <w:rPr>
          <w:rFonts w:ascii="Times New Roman" w:hAnsi="Times New Roman"/>
          <w:sz w:val="28"/>
          <w:szCs w:val="28"/>
        </w:rPr>
        <w:t xml:space="preserve">, которая не может быть ранее 30-го календарного дня, </w:t>
      </w:r>
      <w:r w:rsidR="007D2212" w:rsidRPr="00AD763E">
        <w:rPr>
          <w:rFonts w:ascii="Times New Roman" w:hAnsi="Times New Roman"/>
          <w:sz w:val="28"/>
          <w:szCs w:val="28"/>
        </w:rPr>
        <w:t>следующего за днём размещения объявления о проведении конкурса</w:t>
      </w:r>
      <w:r w:rsidR="00FD1A20">
        <w:rPr>
          <w:rFonts w:ascii="Times New Roman" w:hAnsi="Times New Roman"/>
          <w:sz w:val="28"/>
          <w:szCs w:val="28"/>
        </w:rPr>
        <w:t>)</w:t>
      </w:r>
      <w:r w:rsidR="007D2212" w:rsidRPr="00AD763E">
        <w:rPr>
          <w:rFonts w:ascii="Times New Roman" w:hAnsi="Times New Roman"/>
          <w:sz w:val="28"/>
          <w:szCs w:val="28"/>
        </w:rPr>
        <w:t>;»;</w:t>
      </w:r>
    </w:p>
    <w:p w:rsidR="0066473A" w:rsidRDefault="00FD1A20" w:rsidP="0066473A">
      <w:pPr>
        <w:pStyle w:val="ConsPlusNormal"/>
        <w:ind w:firstLine="709"/>
        <w:jc w:val="both"/>
      </w:pPr>
      <w:r>
        <w:t>2.</w:t>
      </w:r>
      <w:r w:rsidR="00F94652">
        <w:t>4</w:t>
      </w:r>
      <w:r>
        <w:t xml:space="preserve">. </w:t>
      </w:r>
      <w:r w:rsidR="0066473A">
        <w:rPr>
          <w:color w:val="000000"/>
        </w:rPr>
        <w:t>подпункт 4</w:t>
      </w:r>
      <w:r w:rsidR="0066473A" w:rsidRPr="00BF658A">
        <w:rPr>
          <w:color w:val="000000"/>
        </w:rPr>
        <w:t xml:space="preserve"> пункта 2.4. </w:t>
      </w:r>
      <w:r w:rsidR="001B3072">
        <w:t>Порядка</w:t>
      </w:r>
      <w:r w:rsidR="0066473A" w:rsidRPr="00BF658A">
        <w:t>, изложить в новой редакции:</w:t>
      </w:r>
    </w:p>
    <w:p w:rsidR="0066473A" w:rsidRDefault="0066473A" w:rsidP="0066473A">
      <w:pPr>
        <w:pStyle w:val="ConsPlusNormal"/>
        <w:ind w:firstLine="709"/>
        <w:contextualSpacing/>
        <w:jc w:val="both"/>
      </w:pPr>
      <w:r>
        <w:t xml:space="preserve">«4) </w:t>
      </w:r>
      <w:r w:rsidRPr="00026CF0">
        <w:t xml:space="preserve">доменного имени и (или) указателей страниц </w:t>
      </w:r>
      <w:r>
        <w:t xml:space="preserve">системы «Электронный бюджет» или иного </w:t>
      </w:r>
      <w:r w:rsidRPr="00026CF0">
        <w:t xml:space="preserve">сайта в </w:t>
      </w:r>
      <w:r>
        <w:t>информационно-телекоммуникационной сети «Интернет»</w:t>
      </w:r>
      <w:r w:rsidRPr="00026CF0">
        <w:t xml:space="preserve">, на котором обеспечивается проведение </w:t>
      </w:r>
      <w:r>
        <w:t>конкурса</w:t>
      </w:r>
      <w:r w:rsidRPr="00026CF0">
        <w:t>;</w:t>
      </w:r>
      <w:r>
        <w:t>»</w:t>
      </w:r>
      <w:r w:rsidRPr="0066473A">
        <w:t>;</w:t>
      </w:r>
    </w:p>
    <w:p w:rsidR="00F94652" w:rsidRDefault="00F94652" w:rsidP="00F94652">
      <w:pPr>
        <w:pStyle w:val="ConsPlusNormal"/>
        <w:ind w:firstLine="709"/>
        <w:jc w:val="both"/>
      </w:pPr>
      <w:r>
        <w:t xml:space="preserve">2.5. </w:t>
      </w:r>
      <w:r>
        <w:rPr>
          <w:color w:val="000000"/>
        </w:rPr>
        <w:t>подпункт 13</w:t>
      </w:r>
      <w:r w:rsidRPr="00BF658A">
        <w:rPr>
          <w:color w:val="000000"/>
        </w:rPr>
        <w:t xml:space="preserve"> пункта 2.4. </w:t>
      </w:r>
      <w:r w:rsidR="001B3072">
        <w:t>Порядка</w:t>
      </w:r>
      <w:r w:rsidRPr="00BF658A">
        <w:t>, изложить в новой редакции:</w:t>
      </w:r>
    </w:p>
    <w:p w:rsidR="00E06BEF" w:rsidRDefault="00F94652" w:rsidP="00310301">
      <w:pPr>
        <w:spacing w:after="0" w:line="240" w:lineRule="auto"/>
        <w:ind w:firstLine="708"/>
        <w:jc w:val="both"/>
        <w:rPr>
          <w:rFonts w:ascii="Times New Roman" w:hAnsi="Times New Roman"/>
          <w:sz w:val="28"/>
          <w:szCs w:val="28"/>
        </w:rPr>
      </w:pPr>
      <w:r w:rsidRPr="00310301">
        <w:rPr>
          <w:rFonts w:ascii="Times New Roman" w:hAnsi="Times New Roman"/>
          <w:sz w:val="28"/>
          <w:szCs w:val="28"/>
        </w:rPr>
        <w:t xml:space="preserve">«13) даты размещения результатов конкурса на едином портале (в случае проведения конкурса в системе "Электронный бюджет") или на ином сайте, на котором обеспечивается проведение конкурса (с размещением указателя страницы сайта на едином портале), а также при необходимости на официальном сайте Администрации района в информационно-телекоммуникационной сети «Интернет», </w:t>
      </w:r>
      <w:r w:rsidR="00FE031F" w:rsidRPr="00310301">
        <w:rPr>
          <w:rFonts w:ascii="Times New Roman" w:hAnsi="Times New Roman"/>
          <w:sz w:val="28"/>
          <w:szCs w:val="28"/>
        </w:rPr>
        <w:t xml:space="preserve">которая не может быть </w:t>
      </w:r>
      <w:r w:rsidRPr="00310301">
        <w:rPr>
          <w:rFonts w:ascii="Times New Roman" w:hAnsi="Times New Roman"/>
          <w:sz w:val="28"/>
          <w:szCs w:val="28"/>
        </w:rPr>
        <w:t>не позднее 14-го календарного дня, следующего за днём определения победителя конкурса</w:t>
      </w:r>
      <w:r w:rsidR="00FE031F" w:rsidRPr="00310301">
        <w:rPr>
          <w:rFonts w:ascii="Times New Roman" w:hAnsi="Times New Roman"/>
          <w:sz w:val="28"/>
          <w:szCs w:val="28"/>
        </w:rPr>
        <w:t xml:space="preserve"> </w:t>
      </w:r>
      <w:r w:rsidR="00310301" w:rsidRPr="00310301">
        <w:rPr>
          <w:rFonts w:ascii="Times New Roman" w:hAnsi="Times New Roman"/>
          <w:sz w:val="28"/>
          <w:szCs w:val="28"/>
        </w:rPr>
        <w:t xml:space="preserve">(с соблюдением сроков, установленных </w:t>
      </w:r>
      <w:r w:rsidR="0018611B">
        <w:rPr>
          <w:rFonts w:ascii="Times New Roman" w:hAnsi="Times New Roman"/>
          <w:sz w:val="28"/>
          <w:szCs w:val="28"/>
        </w:rPr>
        <w:t xml:space="preserve">п. 26.2. </w:t>
      </w:r>
      <w:r w:rsidR="00310301" w:rsidRPr="00310301">
        <w:rPr>
          <w:rFonts w:ascii="Times New Roman" w:hAnsi="Times New Roman"/>
          <w:sz w:val="28"/>
          <w:szCs w:val="28"/>
        </w:rPr>
        <w:t xml:space="preserve">Положения о мерах по обеспечению исполнения федерального бюджета, утвержденного </w:t>
      </w:r>
      <w:r w:rsidR="0018611B">
        <w:rPr>
          <w:rFonts w:ascii="Times New Roman" w:hAnsi="Times New Roman"/>
          <w:sz w:val="28"/>
          <w:szCs w:val="28"/>
        </w:rPr>
        <w:t xml:space="preserve">постановлением </w:t>
      </w:r>
      <w:r w:rsidR="00310301" w:rsidRPr="00310301">
        <w:rPr>
          <w:rFonts w:ascii="Times New Roman" w:hAnsi="Times New Roman"/>
          <w:sz w:val="28"/>
          <w:szCs w:val="28"/>
        </w:rPr>
        <w:t>Правительства Российской Федерации от</w:t>
      </w:r>
      <w:r w:rsidR="0018611B">
        <w:rPr>
          <w:rFonts w:ascii="Times New Roman" w:hAnsi="Times New Roman"/>
          <w:sz w:val="28"/>
          <w:szCs w:val="28"/>
        </w:rPr>
        <w:t xml:space="preserve"> 09.12.2017 № 1496 «</w:t>
      </w:r>
      <w:r w:rsidR="00310301" w:rsidRPr="00310301">
        <w:rPr>
          <w:rFonts w:ascii="Times New Roman" w:hAnsi="Times New Roman"/>
          <w:sz w:val="28"/>
          <w:szCs w:val="28"/>
        </w:rPr>
        <w:t>О мерах по обеспечению исполнения федерального бюджета</w:t>
      </w:r>
      <w:r w:rsidR="0018611B">
        <w:rPr>
          <w:rFonts w:ascii="Times New Roman" w:hAnsi="Times New Roman"/>
          <w:sz w:val="28"/>
          <w:szCs w:val="28"/>
        </w:rPr>
        <w:t>»</w:t>
      </w:r>
      <w:r w:rsidR="00310301" w:rsidRPr="00310301">
        <w:rPr>
          <w:rFonts w:ascii="Times New Roman" w:hAnsi="Times New Roman"/>
          <w:sz w:val="28"/>
          <w:szCs w:val="28"/>
        </w:rPr>
        <w:t>,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0018611B">
        <w:rPr>
          <w:rFonts w:ascii="Times New Roman" w:hAnsi="Times New Roman"/>
          <w:sz w:val="28"/>
          <w:szCs w:val="28"/>
        </w:rPr>
        <w:t>.»</w:t>
      </w:r>
      <w:r w:rsidR="00E06BEF" w:rsidRPr="00E06BEF">
        <w:rPr>
          <w:rFonts w:ascii="Times New Roman" w:hAnsi="Times New Roman"/>
          <w:sz w:val="28"/>
          <w:szCs w:val="28"/>
        </w:rPr>
        <w:t>;</w:t>
      </w:r>
    </w:p>
    <w:p w:rsidR="00CE77B2" w:rsidRDefault="00CE77B2" w:rsidP="00CE77B2">
      <w:pPr>
        <w:pStyle w:val="ConsPlusNormal"/>
        <w:ind w:firstLine="709"/>
        <w:jc w:val="both"/>
      </w:pPr>
      <w:r>
        <w:t xml:space="preserve">2.6. </w:t>
      </w:r>
      <w:r w:rsidRPr="00BF658A">
        <w:rPr>
          <w:color w:val="000000"/>
        </w:rPr>
        <w:t>пункт 2.</w:t>
      </w:r>
      <w:r>
        <w:rPr>
          <w:color w:val="000000"/>
        </w:rPr>
        <w:t>5.</w:t>
      </w:r>
      <w:r w:rsidRPr="00BF658A">
        <w:rPr>
          <w:color w:val="000000"/>
        </w:rPr>
        <w:t xml:space="preserve"> </w:t>
      </w:r>
      <w:r w:rsidR="001B3072">
        <w:t>Порядка</w:t>
      </w:r>
      <w:r w:rsidRPr="00BF658A">
        <w:t>, изложить в новой редакции:</w:t>
      </w:r>
    </w:p>
    <w:p w:rsidR="00AA1CCD" w:rsidRDefault="00CE77B2" w:rsidP="003B1BEB">
      <w:pPr>
        <w:pStyle w:val="ConsPlusNormal"/>
        <w:ind w:firstLine="741"/>
        <w:jc w:val="both"/>
      </w:pPr>
      <w:r>
        <w:t xml:space="preserve">«2.5. </w:t>
      </w:r>
      <w:r w:rsidR="003B1BEB" w:rsidRPr="00C94703">
        <w:t>Требования, которым должен соответствовать участник</w:t>
      </w:r>
      <w:r w:rsidR="003B1BEB">
        <w:t xml:space="preserve"> на дату </w:t>
      </w:r>
      <w:r w:rsidR="00AA1CCD">
        <w:t xml:space="preserve">подачи </w:t>
      </w:r>
      <w:r w:rsidR="00AA1CCD" w:rsidRPr="00C94703">
        <w:t>конкурсной</w:t>
      </w:r>
      <w:r w:rsidR="003B1BEB" w:rsidRPr="00C94703">
        <w:t xml:space="preserve"> заявки, на оказани</w:t>
      </w:r>
      <w:r w:rsidR="003B1BEB">
        <w:t>е</w:t>
      </w:r>
      <w:r w:rsidR="003B1BEB" w:rsidRPr="00C94703">
        <w:t xml:space="preserve"> финансовой поддержки:</w:t>
      </w:r>
      <w:r w:rsidR="00AA1CCD">
        <w:t>»</w:t>
      </w:r>
      <w:r w:rsidR="00AA1CCD" w:rsidRPr="00AA1CCD">
        <w:t>;</w:t>
      </w:r>
    </w:p>
    <w:p w:rsidR="00E06BEF" w:rsidRDefault="00E06BEF" w:rsidP="00E06BEF">
      <w:pPr>
        <w:pStyle w:val="ConsPlusNormal"/>
        <w:ind w:firstLine="709"/>
        <w:jc w:val="both"/>
      </w:pPr>
      <w:r>
        <w:t>2.</w:t>
      </w:r>
      <w:r w:rsidR="001B3072">
        <w:t>7</w:t>
      </w:r>
      <w:r>
        <w:t xml:space="preserve">. </w:t>
      </w:r>
      <w:r w:rsidRPr="00BF658A">
        <w:rPr>
          <w:color w:val="000000"/>
        </w:rPr>
        <w:t>пункт 2.</w:t>
      </w:r>
      <w:r>
        <w:rPr>
          <w:color w:val="000000"/>
        </w:rPr>
        <w:t>5.5.</w:t>
      </w:r>
      <w:r w:rsidRPr="00BF658A">
        <w:rPr>
          <w:color w:val="000000"/>
        </w:rPr>
        <w:t xml:space="preserve"> </w:t>
      </w:r>
      <w:r w:rsidR="001B3072">
        <w:t>Порядка</w:t>
      </w:r>
      <w:r w:rsidRPr="00BF658A">
        <w:t>, изложить в новой редакции:</w:t>
      </w:r>
    </w:p>
    <w:p w:rsidR="00E06BEF" w:rsidRDefault="00E06BEF" w:rsidP="00E06BEF">
      <w:pPr>
        <w:spacing w:after="0" w:line="240" w:lineRule="auto"/>
        <w:ind w:firstLine="708"/>
        <w:jc w:val="both"/>
        <w:rPr>
          <w:rFonts w:ascii="Times New Roman" w:hAnsi="Times New Roman"/>
          <w:sz w:val="28"/>
          <w:szCs w:val="28"/>
        </w:rPr>
      </w:pPr>
      <w:r w:rsidRPr="00E06BEF">
        <w:rPr>
          <w:rFonts w:ascii="Times New Roman" w:hAnsi="Times New Roman"/>
          <w:sz w:val="28"/>
          <w:szCs w:val="28"/>
        </w:rPr>
        <w:t xml:space="preserve">«2.5.5 </w:t>
      </w:r>
      <w:bookmarkStart w:id="0" w:name="sub_10436"/>
      <w:r w:rsidRPr="00E06BEF">
        <w:rPr>
          <w:rFonts w:ascii="Times New Roman" w:hAnsi="Times New Roman"/>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w:t>
      </w:r>
      <w:r w:rsidRPr="00E06BEF">
        <w:rPr>
          <w:rFonts w:ascii="Times New Roman" w:hAnsi="Times New Roman"/>
          <w:sz w:val="28"/>
          <w:szCs w:val="28"/>
        </w:rPr>
        <w:lastRenderedPageBreak/>
        <w:t>Федерации</w:t>
      </w:r>
      <w:r w:rsidR="009E639C">
        <w:rPr>
          <w:rFonts w:ascii="Times New Roman" w:hAnsi="Times New Roman"/>
          <w:sz w:val="28"/>
          <w:szCs w:val="28"/>
        </w:rPr>
        <w:t xml:space="preserve"> перечень </w:t>
      </w:r>
      <w:r w:rsidRPr="00E06BEF">
        <w:rPr>
          <w:rFonts w:ascii="Times New Roman" w:hAnsi="Times New Roman"/>
          <w:sz w:val="28"/>
          <w:szCs w:val="28"/>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9E639C">
        <w:rPr>
          <w:rFonts w:ascii="Times New Roman" w:hAnsi="Times New Roman"/>
          <w:sz w:val="28"/>
          <w:szCs w:val="28"/>
        </w:rPr>
        <w:t>;)</w:t>
      </w:r>
      <w:r w:rsidR="009E639C" w:rsidRPr="009E639C">
        <w:rPr>
          <w:rFonts w:ascii="Times New Roman" w:hAnsi="Times New Roman"/>
          <w:sz w:val="28"/>
          <w:szCs w:val="28"/>
        </w:rPr>
        <w:t>;</w:t>
      </w:r>
    </w:p>
    <w:p w:rsidR="00A40784" w:rsidRDefault="009E639C" w:rsidP="009E639C">
      <w:pPr>
        <w:spacing w:after="0" w:line="240" w:lineRule="auto"/>
        <w:ind w:firstLine="708"/>
        <w:jc w:val="both"/>
        <w:rPr>
          <w:rFonts w:ascii="Times New Roman" w:hAnsi="Times New Roman"/>
          <w:sz w:val="28"/>
          <w:szCs w:val="28"/>
        </w:rPr>
      </w:pPr>
      <w:r w:rsidRPr="009E639C">
        <w:rPr>
          <w:rFonts w:ascii="Times New Roman" w:hAnsi="Times New Roman"/>
          <w:sz w:val="28"/>
          <w:szCs w:val="28"/>
        </w:rPr>
        <w:t>2.</w:t>
      </w:r>
      <w:r w:rsidR="007A0074">
        <w:rPr>
          <w:rFonts w:ascii="Times New Roman" w:hAnsi="Times New Roman"/>
          <w:sz w:val="28"/>
          <w:szCs w:val="28"/>
        </w:rPr>
        <w:t>8</w:t>
      </w:r>
      <w:r w:rsidRPr="009E639C">
        <w:rPr>
          <w:rFonts w:ascii="Times New Roman" w:hAnsi="Times New Roman"/>
          <w:sz w:val="28"/>
          <w:szCs w:val="28"/>
        </w:rPr>
        <w:t xml:space="preserve">. </w:t>
      </w:r>
      <w:bookmarkStart w:id="1" w:name="sub_1437"/>
      <w:r w:rsidR="00AD167A">
        <w:rPr>
          <w:rFonts w:ascii="Times New Roman" w:hAnsi="Times New Roman"/>
          <w:sz w:val="28"/>
          <w:szCs w:val="28"/>
        </w:rPr>
        <w:t xml:space="preserve">дополнить </w:t>
      </w:r>
      <w:r>
        <w:rPr>
          <w:rFonts w:ascii="Times New Roman" w:hAnsi="Times New Roman"/>
          <w:sz w:val="28"/>
          <w:szCs w:val="28"/>
        </w:rPr>
        <w:t>пункт 2.5.</w:t>
      </w:r>
      <w:r w:rsidRPr="009E639C">
        <w:rPr>
          <w:rFonts w:ascii="Times New Roman" w:hAnsi="Times New Roman"/>
          <w:sz w:val="28"/>
          <w:szCs w:val="28"/>
        </w:rPr>
        <w:t xml:space="preserve"> </w:t>
      </w:r>
      <w:r w:rsidR="007A0074">
        <w:rPr>
          <w:rFonts w:ascii="Times New Roman" w:hAnsi="Times New Roman"/>
          <w:sz w:val="28"/>
          <w:szCs w:val="28"/>
        </w:rPr>
        <w:t>Порядка,</w:t>
      </w:r>
      <w:r w:rsidRPr="009E639C">
        <w:rPr>
          <w:rFonts w:ascii="Times New Roman" w:hAnsi="Times New Roman"/>
          <w:sz w:val="28"/>
          <w:szCs w:val="28"/>
        </w:rPr>
        <w:t xml:space="preserve"> </w:t>
      </w:r>
      <w:r>
        <w:rPr>
          <w:rFonts w:ascii="Times New Roman" w:hAnsi="Times New Roman"/>
          <w:sz w:val="28"/>
          <w:szCs w:val="28"/>
        </w:rPr>
        <w:t xml:space="preserve">подпунктом </w:t>
      </w:r>
      <w:r w:rsidR="00A40784">
        <w:rPr>
          <w:rFonts w:ascii="Times New Roman" w:hAnsi="Times New Roman"/>
          <w:sz w:val="28"/>
          <w:szCs w:val="28"/>
        </w:rPr>
        <w:t>2.5.7. следующего содержания</w:t>
      </w:r>
      <w:r w:rsidR="00A40784" w:rsidRPr="00A40784">
        <w:rPr>
          <w:rFonts w:ascii="Times New Roman" w:hAnsi="Times New Roman"/>
          <w:sz w:val="28"/>
          <w:szCs w:val="28"/>
        </w:rPr>
        <w:t>:</w:t>
      </w:r>
    </w:p>
    <w:p w:rsidR="00A40784" w:rsidRDefault="00A40784" w:rsidP="009E639C">
      <w:pPr>
        <w:spacing w:after="0" w:line="240" w:lineRule="auto"/>
        <w:ind w:firstLine="708"/>
        <w:jc w:val="both"/>
        <w:rPr>
          <w:rFonts w:ascii="Times New Roman" w:hAnsi="Times New Roman"/>
          <w:sz w:val="28"/>
          <w:szCs w:val="28"/>
        </w:rPr>
      </w:pPr>
      <w:r>
        <w:rPr>
          <w:rFonts w:ascii="Times New Roman" w:hAnsi="Times New Roman"/>
          <w:sz w:val="28"/>
          <w:szCs w:val="28"/>
        </w:rPr>
        <w:t xml:space="preserve">«2.5.7. </w:t>
      </w:r>
      <w:r w:rsidR="009E639C" w:rsidRPr="009E639C">
        <w:rPr>
          <w:rFonts w:ascii="Times New Roman" w:hAnsi="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hAnsi="Times New Roman"/>
          <w:sz w:val="28"/>
          <w:szCs w:val="28"/>
        </w:rPr>
        <w:t>.»</w:t>
      </w:r>
      <w:r w:rsidRPr="00A40784">
        <w:rPr>
          <w:rFonts w:ascii="Times New Roman" w:hAnsi="Times New Roman"/>
          <w:sz w:val="28"/>
          <w:szCs w:val="28"/>
        </w:rPr>
        <w:t>;</w:t>
      </w:r>
    </w:p>
    <w:p w:rsidR="009E639C" w:rsidRPr="009E639C" w:rsidRDefault="00A40784" w:rsidP="00C46CC8">
      <w:pPr>
        <w:pStyle w:val="ConsPlusNormal"/>
        <w:ind w:firstLine="709"/>
        <w:jc w:val="both"/>
      </w:pPr>
      <w:r>
        <w:t>2.</w:t>
      </w:r>
      <w:r w:rsidR="007A0074">
        <w:t>9</w:t>
      </w:r>
      <w:r>
        <w:t xml:space="preserve">. </w:t>
      </w:r>
      <w:r w:rsidR="009E639C" w:rsidRPr="009E639C">
        <w:t xml:space="preserve"> </w:t>
      </w:r>
      <w:bookmarkEnd w:id="1"/>
      <w:r w:rsidR="00C46CC8" w:rsidRPr="00BF658A">
        <w:rPr>
          <w:color w:val="000000"/>
        </w:rPr>
        <w:t xml:space="preserve">пункт </w:t>
      </w:r>
      <w:r w:rsidR="00C46CC8">
        <w:rPr>
          <w:color w:val="000000"/>
        </w:rPr>
        <w:t>2.41.</w:t>
      </w:r>
      <w:r w:rsidR="00C46CC8" w:rsidRPr="00BF658A">
        <w:rPr>
          <w:color w:val="000000"/>
        </w:rPr>
        <w:t xml:space="preserve"> </w:t>
      </w:r>
      <w:r w:rsidR="007A0074">
        <w:t>Порядка</w:t>
      </w:r>
      <w:r w:rsidR="00C46CC8" w:rsidRPr="00BF658A">
        <w:t>, изложить в новой редакции:</w:t>
      </w:r>
    </w:p>
    <w:bookmarkEnd w:id="0"/>
    <w:p w:rsidR="006E11E4" w:rsidRDefault="00C46CC8" w:rsidP="007F45E6">
      <w:pPr>
        <w:pStyle w:val="ConsPlusNormal"/>
        <w:ind w:firstLine="708"/>
        <w:jc w:val="both"/>
      </w:pPr>
      <w:r w:rsidRPr="00E401C8">
        <w:t xml:space="preserve">«2.41. </w:t>
      </w:r>
      <w:r w:rsidR="00E401C8" w:rsidRPr="00E401C8">
        <w:t>И</w:t>
      </w:r>
      <w:r w:rsidRPr="00E401C8">
        <w:t>нформаци</w:t>
      </w:r>
      <w:r w:rsidR="00E401C8" w:rsidRPr="00E401C8">
        <w:t>я</w:t>
      </w:r>
      <w:r w:rsidRPr="00E401C8">
        <w:t xml:space="preserve"> о результатах рассмотрения заявок</w:t>
      </w:r>
      <w:r w:rsidR="00E401C8" w:rsidRPr="00E401C8">
        <w:t>, размещается</w:t>
      </w:r>
      <w:r w:rsidRPr="00E401C8">
        <w:t xml:space="preserve"> на </w:t>
      </w:r>
      <w:r w:rsidR="00E401C8" w:rsidRPr="00E401C8">
        <w:t xml:space="preserve">едином портале </w:t>
      </w:r>
      <w:r w:rsidRPr="00E401C8">
        <w:t>(в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района как получателя бюджетных средств в информационно-телекоммуникационной сети «Интернет»</w:t>
      </w:r>
      <w:r w:rsidR="00E401C8" w:rsidRPr="00E401C8">
        <w:t>, в течение 14 дней со дня заседания Комиссии, включающая следующие сведения:»</w:t>
      </w:r>
      <w:r w:rsidR="006E11E4" w:rsidRPr="006E11E4">
        <w:t>;</w:t>
      </w:r>
    </w:p>
    <w:p w:rsidR="006E11E4" w:rsidRDefault="006E11E4" w:rsidP="006E11E4">
      <w:pPr>
        <w:pStyle w:val="ConsPlusNormal"/>
        <w:ind w:firstLine="709"/>
        <w:jc w:val="both"/>
      </w:pPr>
      <w:r>
        <w:t>2.</w:t>
      </w:r>
      <w:r w:rsidR="007A0074">
        <w:t>10</w:t>
      </w:r>
      <w:r>
        <w:t xml:space="preserve">. </w:t>
      </w:r>
      <w:r w:rsidRPr="00BF658A">
        <w:rPr>
          <w:color w:val="000000"/>
        </w:rPr>
        <w:t xml:space="preserve">пункт </w:t>
      </w:r>
      <w:r>
        <w:rPr>
          <w:color w:val="000000"/>
        </w:rPr>
        <w:t>3.8.</w:t>
      </w:r>
      <w:r w:rsidR="00791C45">
        <w:rPr>
          <w:color w:val="000000"/>
        </w:rPr>
        <w:t>2.</w:t>
      </w:r>
      <w:r w:rsidRPr="00BF658A">
        <w:rPr>
          <w:color w:val="000000"/>
        </w:rPr>
        <w:t xml:space="preserve"> </w:t>
      </w:r>
      <w:r w:rsidR="00AD167A">
        <w:rPr>
          <w:color w:val="000000"/>
        </w:rPr>
        <w:t>Порядка,</w:t>
      </w:r>
      <w:r w:rsidRPr="00BF658A">
        <w:t xml:space="preserve"> изложить в новой редакции:</w:t>
      </w:r>
    </w:p>
    <w:p w:rsidR="00791C45" w:rsidRPr="0003604D" w:rsidRDefault="00AE27B0" w:rsidP="0003604D">
      <w:pPr>
        <w:spacing w:after="0" w:line="240" w:lineRule="auto"/>
        <w:ind w:firstLine="540"/>
        <w:jc w:val="both"/>
        <w:rPr>
          <w:rFonts w:ascii="Times New Roman" w:hAnsi="Times New Roman"/>
          <w:sz w:val="28"/>
          <w:szCs w:val="28"/>
        </w:rPr>
      </w:pPr>
      <w:r w:rsidRPr="0003604D">
        <w:rPr>
          <w:rFonts w:ascii="Times New Roman" w:hAnsi="Times New Roman"/>
          <w:sz w:val="28"/>
          <w:szCs w:val="28"/>
        </w:rPr>
        <w:t xml:space="preserve">  </w:t>
      </w:r>
      <w:r w:rsidR="00CF7A79" w:rsidRPr="0003604D">
        <w:rPr>
          <w:rFonts w:ascii="Times New Roman" w:hAnsi="Times New Roman"/>
          <w:sz w:val="28"/>
          <w:szCs w:val="28"/>
        </w:rPr>
        <w:t>«3.8.</w:t>
      </w:r>
      <w:r w:rsidR="00791C45" w:rsidRPr="0003604D">
        <w:rPr>
          <w:rFonts w:ascii="Times New Roman" w:hAnsi="Times New Roman"/>
          <w:sz w:val="28"/>
          <w:szCs w:val="28"/>
        </w:rPr>
        <w:t>2. 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w:t>
      </w:r>
      <w:r w:rsidR="0003604D" w:rsidRPr="0003604D">
        <w:rPr>
          <w:rFonts w:ascii="Times New Roman" w:hAnsi="Times New Roman"/>
          <w:sz w:val="28"/>
          <w:szCs w:val="28"/>
        </w:rPr>
        <w:t>, а также соответствовать результатам Муниципальной программы.</w:t>
      </w:r>
      <w:r w:rsidR="00791C45" w:rsidRPr="0003604D">
        <w:rPr>
          <w:rFonts w:ascii="Times New Roman" w:hAnsi="Times New Roman"/>
          <w:sz w:val="28"/>
          <w:szCs w:val="28"/>
        </w:rPr>
        <w:t xml:space="preserve"> </w:t>
      </w:r>
    </w:p>
    <w:p w:rsidR="00E70445" w:rsidRDefault="00E70445" w:rsidP="00E70445">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E70445">
        <w:rPr>
          <w:rFonts w:ascii="Times New Roman" w:hAnsi="Times New Roman"/>
          <w:sz w:val="28"/>
          <w:szCs w:val="28"/>
        </w:rPr>
        <w:t>2.1</w:t>
      </w:r>
      <w:r w:rsidR="003C510F">
        <w:rPr>
          <w:rFonts w:ascii="Times New Roman" w:hAnsi="Times New Roman"/>
          <w:sz w:val="28"/>
          <w:szCs w:val="28"/>
        </w:rPr>
        <w:t>1</w:t>
      </w:r>
      <w:r w:rsidRPr="00E70445">
        <w:rPr>
          <w:rFonts w:ascii="Times New Roman" w:hAnsi="Times New Roman"/>
          <w:sz w:val="28"/>
          <w:szCs w:val="28"/>
        </w:rPr>
        <w:t xml:space="preserve">. </w:t>
      </w:r>
      <w:r w:rsidRPr="00E70445">
        <w:rPr>
          <w:rFonts w:ascii="Times New Roman" w:hAnsi="Times New Roman"/>
          <w:color w:val="000000"/>
          <w:sz w:val="28"/>
          <w:szCs w:val="28"/>
        </w:rPr>
        <w:t>пункт 4.</w:t>
      </w:r>
      <w:r w:rsidR="00121516">
        <w:rPr>
          <w:rFonts w:ascii="Times New Roman" w:hAnsi="Times New Roman"/>
          <w:color w:val="000000"/>
          <w:sz w:val="28"/>
          <w:szCs w:val="28"/>
        </w:rPr>
        <w:t>2</w:t>
      </w:r>
      <w:r w:rsidRPr="00E70445">
        <w:rPr>
          <w:rFonts w:ascii="Times New Roman" w:hAnsi="Times New Roman"/>
          <w:color w:val="000000"/>
          <w:sz w:val="28"/>
          <w:szCs w:val="28"/>
        </w:rPr>
        <w:t xml:space="preserve">. </w:t>
      </w:r>
      <w:r w:rsidR="00AD167A">
        <w:rPr>
          <w:rFonts w:ascii="Times New Roman" w:hAnsi="Times New Roman"/>
          <w:color w:val="000000"/>
          <w:sz w:val="28"/>
          <w:szCs w:val="28"/>
        </w:rPr>
        <w:t>Порядка</w:t>
      </w:r>
      <w:r w:rsidRPr="00E70445">
        <w:rPr>
          <w:rFonts w:ascii="Times New Roman" w:hAnsi="Times New Roman"/>
          <w:sz w:val="28"/>
          <w:szCs w:val="28"/>
        </w:rPr>
        <w:t>, изложить в новой редакции:</w:t>
      </w:r>
    </w:p>
    <w:p w:rsidR="00121516" w:rsidRDefault="00121516" w:rsidP="00E70445">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 </w:t>
      </w:r>
      <w:r w:rsidRPr="00E55739">
        <w:rPr>
          <w:rFonts w:ascii="Times New Roman" w:hAnsi="Times New Roman"/>
          <w:sz w:val="28"/>
          <w:szCs w:val="28"/>
        </w:rPr>
        <w:t xml:space="preserve">Для осуществления контроля </w:t>
      </w:r>
      <w:r w:rsidR="002659C3">
        <w:rPr>
          <w:rFonts w:ascii="Times New Roman" w:hAnsi="Times New Roman"/>
          <w:sz w:val="28"/>
          <w:szCs w:val="28"/>
        </w:rPr>
        <w:t xml:space="preserve">(мониторинга) за соблюдением условий и порядка предоставления субсидий, </w:t>
      </w:r>
      <w:r w:rsidRPr="00E55739">
        <w:rPr>
          <w:rFonts w:ascii="Times New Roman" w:hAnsi="Times New Roman"/>
          <w:sz w:val="28"/>
          <w:szCs w:val="28"/>
        </w:rPr>
        <w:t>СМиСП получившие субсидию представляют в Администрацию района в срок до 15 мая года, следующего за годом, в котором были предоставлены субсидии, следующую отчетность</w:t>
      </w:r>
      <w:r w:rsidR="002659C3" w:rsidRPr="002659C3">
        <w:rPr>
          <w:rFonts w:ascii="Times New Roman" w:hAnsi="Times New Roman"/>
          <w:sz w:val="28"/>
          <w:szCs w:val="28"/>
        </w:rPr>
        <w:t>:</w:t>
      </w:r>
      <w:r w:rsidR="002659C3">
        <w:rPr>
          <w:rFonts w:ascii="Times New Roman" w:hAnsi="Times New Roman"/>
          <w:sz w:val="28"/>
          <w:szCs w:val="28"/>
        </w:rPr>
        <w:t>»</w:t>
      </w:r>
      <w:r w:rsidR="002659C3" w:rsidRPr="002659C3">
        <w:rPr>
          <w:rFonts w:ascii="Times New Roman" w:hAnsi="Times New Roman"/>
          <w:sz w:val="28"/>
          <w:szCs w:val="28"/>
        </w:rPr>
        <w:t>;</w:t>
      </w:r>
    </w:p>
    <w:p w:rsidR="00F02168" w:rsidRDefault="002659C3" w:rsidP="00F02168">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2.1</w:t>
      </w:r>
      <w:r w:rsidR="003C510F">
        <w:rPr>
          <w:rFonts w:ascii="Times New Roman" w:hAnsi="Times New Roman"/>
          <w:sz w:val="28"/>
          <w:szCs w:val="28"/>
        </w:rPr>
        <w:t>2</w:t>
      </w:r>
      <w:r>
        <w:rPr>
          <w:rFonts w:ascii="Times New Roman" w:hAnsi="Times New Roman"/>
          <w:sz w:val="28"/>
          <w:szCs w:val="28"/>
        </w:rPr>
        <w:t xml:space="preserve">. </w:t>
      </w:r>
      <w:r w:rsidR="003D0391">
        <w:rPr>
          <w:rFonts w:ascii="Times New Roman" w:hAnsi="Times New Roman"/>
          <w:sz w:val="28"/>
          <w:szCs w:val="28"/>
        </w:rPr>
        <w:t xml:space="preserve">абзац 1 </w:t>
      </w:r>
      <w:r w:rsidR="00F02168" w:rsidRPr="00E70445">
        <w:rPr>
          <w:rFonts w:ascii="Times New Roman" w:hAnsi="Times New Roman"/>
          <w:color w:val="000000"/>
          <w:sz w:val="28"/>
          <w:szCs w:val="28"/>
        </w:rPr>
        <w:t>пункт</w:t>
      </w:r>
      <w:r w:rsidR="003D0391">
        <w:rPr>
          <w:rFonts w:ascii="Times New Roman" w:hAnsi="Times New Roman"/>
          <w:color w:val="000000"/>
          <w:sz w:val="28"/>
          <w:szCs w:val="28"/>
        </w:rPr>
        <w:t>а</w:t>
      </w:r>
      <w:r w:rsidR="00F02168" w:rsidRPr="00E70445">
        <w:rPr>
          <w:rFonts w:ascii="Times New Roman" w:hAnsi="Times New Roman"/>
          <w:color w:val="000000"/>
          <w:sz w:val="28"/>
          <w:szCs w:val="28"/>
        </w:rPr>
        <w:t xml:space="preserve"> 4.</w:t>
      </w:r>
      <w:r w:rsidR="00F02168">
        <w:rPr>
          <w:rFonts w:ascii="Times New Roman" w:hAnsi="Times New Roman"/>
          <w:color w:val="000000"/>
          <w:sz w:val="28"/>
          <w:szCs w:val="28"/>
        </w:rPr>
        <w:t>2</w:t>
      </w:r>
      <w:r w:rsidR="00F02168" w:rsidRPr="00E70445">
        <w:rPr>
          <w:rFonts w:ascii="Times New Roman" w:hAnsi="Times New Roman"/>
          <w:color w:val="000000"/>
          <w:sz w:val="28"/>
          <w:szCs w:val="28"/>
        </w:rPr>
        <w:t>.</w:t>
      </w:r>
      <w:r w:rsidR="00646C11">
        <w:rPr>
          <w:rFonts w:ascii="Times New Roman" w:hAnsi="Times New Roman"/>
          <w:color w:val="000000"/>
          <w:sz w:val="28"/>
          <w:szCs w:val="28"/>
        </w:rPr>
        <w:t xml:space="preserve">5. </w:t>
      </w:r>
      <w:r w:rsidR="00AD167A">
        <w:rPr>
          <w:rFonts w:ascii="Times New Roman" w:hAnsi="Times New Roman"/>
          <w:color w:val="000000"/>
          <w:sz w:val="28"/>
          <w:szCs w:val="28"/>
        </w:rPr>
        <w:t>Порядка</w:t>
      </w:r>
      <w:r w:rsidR="00F02168" w:rsidRPr="00E70445">
        <w:rPr>
          <w:rFonts w:ascii="Times New Roman" w:hAnsi="Times New Roman"/>
          <w:sz w:val="28"/>
          <w:szCs w:val="28"/>
        </w:rPr>
        <w:t>, изложить в новой редакции:</w:t>
      </w:r>
    </w:p>
    <w:p w:rsidR="003D0391" w:rsidRDefault="00646C11" w:rsidP="00F02168">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«Справку об исполнении обязанности по уплате налогов, сборов, страховых взносов, пеней, штрафов, процентов</w:t>
      </w:r>
      <w:r w:rsidR="003D0391">
        <w:rPr>
          <w:rFonts w:ascii="Times New Roman" w:hAnsi="Times New Roman"/>
          <w:sz w:val="28"/>
          <w:szCs w:val="28"/>
        </w:rPr>
        <w:t>.»</w:t>
      </w:r>
      <w:r w:rsidR="003D0391" w:rsidRPr="003D0391">
        <w:rPr>
          <w:rFonts w:ascii="Times New Roman" w:hAnsi="Times New Roman"/>
          <w:sz w:val="28"/>
          <w:szCs w:val="28"/>
        </w:rPr>
        <w:t>;</w:t>
      </w:r>
    </w:p>
    <w:p w:rsidR="003D0391" w:rsidRDefault="003D0391" w:rsidP="003D0391">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2.1</w:t>
      </w:r>
      <w:r w:rsidR="003C510F">
        <w:rPr>
          <w:rFonts w:ascii="Times New Roman" w:hAnsi="Times New Roman"/>
          <w:sz w:val="28"/>
          <w:szCs w:val="28"/>
        </w:rPr>
        <w:t>3</w:t>
      </w:r>
      <w:r>
        <w:rPr>
          <w:rFonts w:ascii="Times New Roman" w:hAnsi="Times New Roman"/>
          <w:sz w:val="28"/>
          <w:szCs w:val="28"/>
        </w:rPr>
        <w:t>.</w:t>
      </w:r>
      <w:r w:rsidR="00646C11">
        <w:rPr>
          <w:rFonts w:ascii="Times New Roman" w:hAnsi="Times New Roman"/>
          <w:sz w:val="28"/>
          <w:szCs w:val="28"/>
        </w:rPr>
        <w:t xml:space="preserve"> </w:t>
      </w:r>
      <w:r w:rsidRPr="00E70445">
        <w:rPr>
          <w:rFonts w:ascii="Times New Roman" w:hAnsi="Times New Roman"/>
          <w:color w:val="000000"/>
          <w:sz w:val="28"/>
          <w:szCs w:val="28"/>
        </w:rPr>
        <w:t>пункт 4.</w:t>
      </w:r>
      <w:r>
        <w:rPr>
          <w:rFonts w:ascii="Times New Roman" w:hAnsi="Times New Roman"/>
          <w:color w:val="000000"/>
          <w:sz w:val="28"/>
          <w:szCs w:val="28"/>
        </w:rPr>
        <w:t>3</w:t>
      </w:r>
      <w:r w:rsidRPr="00E70445">
        <w:rPr>
          <w:rFonts w:ascii="Times New Roman" w:hAnsi="Times New Roman"/>
          <w:color w:val="000000"/>
          <w:sz w:val="28"/>
          <w:szCs w:val="28"/>
        </w:rPr>
        <w:t xml:space="preserve">. </w:t>
      </w:r>
      <w:r w:rsidR="003C510F">
        <w:rPr>
          <w:rFonts w:ascii="Times New Roman" w:hAnsi="Times New Roman"/>
          <w:color w:val="000000"/>
          <w:sz w:val="28"/>
          <w:szCs w:val="28"/>
        </w:rPr>
        <w:t>Порядка</w:t>
      </w:r>
      <w:r w:rsidRPr="00E70445">
        <w:rPr>
          <w:rFonts w:ascii="Times New Roman" w:hAnsi="Times New Roman"/>
          <w:sz w:val="28"/>
          <w:szCs w:val="28"/>
        </w:rPr>
        <w:t>, изложить в новой редакции:</w:t>
      </w:r>
    </w:p>
    <w:p w:rsidR="003D0391" w:rsidRDefault="003D0391" w:rsidP="002C63AD">
      <w:pPr>
        <w:tabs>
          <w:tab w:val="left" w:pos="709"/>
        </w:tabs>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rPr>
        <w:tab/>
        <w:t>«4.3.</w:t>
      </w:r>
      <w:r w:rsidR="00621A33">
        <w:rPr>
          <w:rFonts w:ascii="Times New Roman" w:hAnsi="Times New Roman"/>
          <w:sz w:val="28"/>
          <w:szCs w:val="28"/>
        </w:rPr>
        <w:t xml:space="preserve"> В случае</w:t>
      </w:r>
      <w:r w:rsidR="002C63AD">
        <w:rPr>
          <w:rFonts w:ascii="Times New Roman" w:hAnsi="Times New Roman"/>
          <w:sz w:val="28"/>
          <w:szCs w:val="28"/>
        </w:rPr>
        <w:t>,</w:t>
      </w:r>
      <w:r w:rsidR="00621A33">
        <w:rPr>
          <w:rFonts w:ascii="Times New Roman" w:hAnsi="Times New Roman"/>
          <w:sz w:val="28"/>
          <w:szCs w:val="28"/>
        </w:rPr>
        <w:t xml:space="preserve"> </w:t>
      </w:r>
      <w:r w:rsidR="009C3145">
        <w:rPr>
          <w:rFonts w:ascii="Times New Roman" w:hAnsi="Times New Roman"/>
          <w:sz w:val="28"/>
          <w:szCs w:val="28"/>
        </w:rPr>
        <w:t xml:space="preserve">если </w:t>
      </w:r>
      <w:r w:rsidR="002C63AD">
        <w:rPr>
          <w:rFonts w:ascii="Times New Roman" w:hAnsi="Times New Roman"/>
          <w:sz w:val="28"/>
          <w:szCs w:val="28"/>
        </w:rPr>
        <w:t xml:space="preserve">СМиСП получивший субсидию </w:t>
      </w:r>
      <w:r w:rsidR="00621A33">
        <w:rPr>
          <w:rFonts w:ascii="Times New Roman" w:hAnsi="Times New Roman"/>
          <w:sz w:val="28"/>
          <w:szCs w:val="28"/>
        </w:rPr>
        <w:t xml:space="preserve">по итогам </w:t>
      </w:r>
      <w:r w:rsidR="002C63AD">
        <w:rPr>
          <w:rFonts w:ascii="Times New Roman" w:hAnsi="Times New Roman"/>
          <w:sz w:val="28"/>
          <w:szCs w:val="28"/>
        </w:rPr>
        <w:t>отчётного года н</w:t>
      </w:r>
      <w:r w:rsidR="009C3145">
        <w:rPr>
          <w:rFonts w:ascii="Times New Roman" w:hAnsi="Times New Roman"/>
          <w:sz w:val="28"/>
          <w:szCs w:val="28"/>
        </w:rPr>
        <w:t xml:space="preserve">е выполнил </w:t>
      </w:r>
      <w:r w:rsidR="002C63AD">
        <w:rPr>
          <w:rFonts w:ascii="Times New Roman" w:hAnsi="Times New Roman"/>
          <w:sz w:val="28"/>
          <w:szCs w:val="28"/>
        </w:rPr>
        <w:t xml:space="preserve">обязательства по достижению </w:t>
      </w:r>
      <w:r w:rsidR="002C63AD" w:rsidRPr="00E55739">
        <w:rPr>
          <w:rFonts w:ascii="Times New Roman" w:hAnsi="Times New Roman"/>
          <w:bCs/>
          <w:sz w:val="28"/>
          <w:szCs w:val="28"/>
        </w:rPr>
        <w:t>значений результатов предоставления Субсидии</w:t>
      </w:r>
      <w:r w:rsidR="002C63AD">
        <w:rPr>
          <w:rFonts w:ascii="Times New Roman" w:hAnsi="Times New Roman"/>
          <w:bCs/>
          <w:sz w:val="28"/>
          <w:szCs w:val="28"/>
        </w:rPr>
        <w:t xml:space="preserve">, </w:t>
      </w:r>
      <w:r>
        <w:rPr>
          <w:rFonts w:ascii="Times New Roman" w:eastAsiaTheme="minorHAnsi" w:hAnsi="Times New Roman"/>
          <w:sz w:val="28"/>
          <w:szCs w:val="28"/>
        </w:rPr>
        <w:t xml:space="preserve">предоставленные </w:t>
      </w:r>
      <w:r w:rsidRPr="007F0E32">
        <w:rPr>
          <w:rFonts w:ascii="Times New Roman" w:eastAsiaTheme="minorHAnsi" w:hAnsi="Times New Roman"/>
          <w:sz w:val="28"/>
          <w:szCs w:val="28"/>
        </w:rPr>
        <w:t xml:space="preserve">субсидии подлежат возврату </w:t>
      </w:r>
      <w:r>
        <w:rPr>
          <w:rFonts w:ascii="Times New Roman" w:eastAsiaTheme="minorHAnsi" w:hAnsi="Times New Roman"/>
          <w:sz w:val="28"/>
          <w:szCs w:val="28"/>
        </w:rPr>
        <w:t xml:space="preserve">в полном объёме </w:t>
      </w:r>
      <w:r w:rsidRPr="007F0E32">
        <w:rPr>
          <w:rFonts w:ascii="Times New Roman" w:eastAsiaTheme="minorHAnsi" w:hAnsi="Times New Roman"/>
          <w:sz w:val="28"/>
          <w:szCs w:val="28"/>
        </w:rPr>
        <w:t xml:space="preserve">в </w:t>
      </w:r>
      <w:r w:rsidRPr="007F0E32">
        <w:rPr>
          <w:rFonts w:ascii="Times New Roman" w:eastAsiaTheme="minorHAnsi" w:hAnsi="Times New Roman"/>
          <w:sz w:val="28"/>
          <w:szCs w:val="28"/>
        </w:rPr>
        <w:lastRenderedPageBreak/>
        <w:t xml:space="preserve">бюджет Тогучинского района в течение </w:t>
      </w:r>
      <w:r>
        <w:rPr>
          <w:rFonts w:ascii="Times New Roman" w:eastAsiaTheme="minorHAnsi" w:hAnsi="Times New Roman"/>
          <w:sz w:val="28"/>
          <w:szCs w:val="28"/>
        </w:rPr>
        <w:t>30 (</w:t>
      </w:r>
      <w:r w:rsidRPr="007F0E32">
        <w:rPr>
          <w:rFonts w:ascii="Times New Roman" w:eastAsiaTheme="minorHAnsi" w:hAnsi="Times New Roman"/>
          <w:sz w:val="28"/>
          <w:szCs w:val="28"/>
        </w:rPr>
        <w:t>тридцати</w:t>
      </w:r>
      <w:r>
        <w:rPr>
          <w:rFonts w:ascii="Times New Roman" w:eastAsiaTheme="minorHAnsi" w:hAnsi="Times New Roman"/>
          <w:sz w:val="28"/>
          <w:szCs w:val="28"/>
        </w:rPr>
        <w:t>)</w:t>
      </w:r>
      <w:r w:rsidRPr="007F0E32">
        <w:rPr>
          <w:rFonts w:ascii="Times New Roman" w:eastAsiaTheme="minorHAnsi" w:hAnsi="Times New Roman"/>
          <w:sz w:val="28"/>
          <w:szCs w:val="28"/>
        </w:rPr>
        <w:t xml:space="preserve"> дней со дня предъявления Администрацией района требования о возврате</w:t>
      </w:r>
      <w:r>
        <w:rPr>
          <w:rFonts w:ascii="Times New Roman" w:eastAsiaTheme="minorHAnsi" w:hAnsi="Times New Roman"/>
          <w:sz w:val="28"/>
          <w:szCs w:val="28"/>
        </w:rPr>
        <w:t xml:space="preserve"> субсидии</w:t>
      </w:r>
      <w:r w:rsidRPr="007F0E32">
        <w:rPr>
          <w:rFonts w:ascii="Times New Roman" w:eastAsiaTheme="minorHAnsi" w:hAnsi="Times New Roman"/>
          <w:sz w:val="28"/>
          <w:szCs w:val="28"/>
        </w:rPr>
        <w:t>.</w:t>
      </w:r>
      <w:r w:rsidR="002C63AD">
        <w:rPr>
          <w:rFonts w:ascii="Times New Roman" w:eastAsiaTheme="minorHAnsi" w:hAnsi="Times New Roman"/>
          <w:sz w:val="28"/>
          <w:szCs w:val="28"/>
        </w:rPr>
        <w:t>»</w:t>
      </w:r>
      <w:r w:rsidR="002C63AD" w:rsidRPr="002C63AD">
        <w:rPr>
          <w:rFonts w:ascii="Times New Roman" w:eastAsiaTheme="minorHAnsi" w:hAnsi="Times New Roman"/>
          <w:sz w:val="28"/>
          <w:szCs w:val="28"/>
        </w:rPr>
        <w:t>;</w:t>
      </w:r>
    </w:p>
    <w:p w:rsidR="00D36FE9" w:rsidRDefault="00D36FE9" w:rsidP="00D36FE9">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tab/>
      </w:r>
      <w:r w:rsidR="002C63AD">
        <w:rPr>
          <w:rFonts w:ascii="Times New Roman" w:eastAsiaTheme="minorHAnsi" w:hAnsi="Times New Roman"/>
          <w:sz w:val="28"/>
          <w:szCs w:val="28"/>
        </w:rPr>
        <w:t>2.1</w:t>
      </w:r>
      <w:r w:rsidR="003C510F">
        <w:rPr>
          <w:rFonts w:ascii="Times New Roman" w:eastAsiaTheme="minorHAnsi" w:hAnsi="Times New Roman"/>
          <w:sz w:val="28"/>
          <w:szCs w:val="28"/>
        </w:rPr>
        <w:t>4</w:t>
      </w:r>
      <w:r w:rsidR="002C63AD">
        <w:rPr>
          <w:rFonts w:ascii="Times New Roman" w:eastAsiaTheme="minorHAnsi" w:hAnsi="Times New Roman"/>
          <w:sz w:val="28"/>
          <w:szCs w:val="28"/>
        </w:rPr>
        <w:t xml:space="preserve">. наименование </w:t>
      </w:r>
      <w:r>
        <w:rPr>
          <w:rFonts w:ascii="Times New Roman" w:eastAsiaTheme="minorHAnsi" w:hAnsi="Times New Roman"/>
          <w:sz w:val="28"/>
          <w:szCs w:val="28"/>
        </w:rPr>
        <w:t>раздела 5</w:t>
      </w:r>
      <w:r>
        <w:rPr>
          <w:rFonts w:ascii="Times New Roman" w:hAnsi="Times New Roman"/>
          <w:sz w:val="28"/>
          <w:szCs w:val="28"/>
        </w:rPr>
        <w:t xml:space="preserve"> </w:t>
      </w:r>
      <w:r w:rsidR="003C510F">
        <w:rPr>
          <w:rFonts w:ascii="Times New Roman" w:hAnsi="Times New Roman"/>
          <w:sz w:val="28"/>
          <w:szCs w:val="28"/>
        </w:rPr>
        <w:t>Порядка</w:t>
      </w:r>
      <w:r w:rsidRPr="00E70445">
        <w:rPr>
          <w:rFonts w:ascii="Times New Roman" w:hAnsi="Times New Roman"/>
          <w:sz w:val="28"/>
          <w:szCs w:val="28"/>
        </w:rPr>
        <w:t xml:space="preserve">, </w:t>
      </w:r>
      <w:r>
        <w:rPr>
          <w:rFonts w:ascii="Times New Roman" w:hAnsi="Times New Roman"/>
          <w:sz w:val="28"/>
          <w:szCs w:val="28"/>
        </w:rPr>
        <w:t>читать в новой редакции</w:t>
      </w:r>
      <w:r w:rsidRPr="00D36FE9">
        <w:rPr>
          <w:rFonts w:ascii="Times New Roman" w:hAnsi="Times New Roman"/>
          <w:sz w:val="28"/>
          <w:szCs w:val="28"/>
        </w:rPr>
        <w:t>:</w:t>
      </w:r>
    </w:p>
    <w:p w:rsidR="00D36FE9" w:rsidRPr="00726862" w:rsidRDefault="00D36FE9" w:rsidP="00D36FE9">
      <w:pPr>
        <w:tabs>
          <w:tab w:val="left" w:pos="709"/>
        </w:tabs>
        <w:autoSpaceDE w:val="0"/>
        <w:autoSpaceDN w:val="0"/>
        <w:adjustRightInd w:val="0"/>
        <w:spacing w:after="0" w:line="240" w:lineRule="auto"/>
        <w:jc w:val="both"/>
        <w:rPr>
          <w:rFonts w:ascii="Times New Roman" w:hAnsi="Times New Roman"/>
          <w:sz w:val="28"/>
          <w:szCs w:val="28"/>
        </w:rPr>
      </w:pPr>
      <w:r w:rsidRPr="00726862">
        <w:rPr>
          <w:rFonts w:ascii="Times New Roman" w:hAnsi="Times New Roman"/>
          <w:sz w:val="28"/>
          <w:szCs w:val="28"/>
        </w:rPr>
        <w:tab/>
        <w:t>«</w:t>
      </w:r>
      <w:r w:rsidRPr="00726862">
        <w:rPr>
          <w:rFonts w:ascii="Times New Roman" w:hAnsi="Times New Roman"/>
          <w:sz w:val="28"/>
          <w:szCs w:val="28"/>
          <w:lang w:val="en-US"/>
        </w:rPr>
        <w:t>V</w:t>
      </w:r>
      <w:r w:rsidRPr="00726862">
        <w:rPr>
          <w:rFonts w:ascii="Times New Roman" w:hAnsi="Times New Roman"/>
          <w:sz w:val="28"/>
          <w:szCs w:val="28"/>
        </w:rPr>
        <w:t>.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991D4F" w:rsidRPr="00726862" w:rsidRDefault="002E7785" w:rsidP="00991D4F">
      <w:pPr>
        <w:tabs>
          <w:tab w:val="left" w:pos="709"/>
        </w:tabs>
        <w:autoSpaceDE w:val="0"/>
        <w:autoSpaceDN w:val="0"/>
        <w:adjustRightInd w:val="0"/>
        <w:spacing w:after="0" w:line="240" w:lineRule="auto"/>
        <w:jc w:val="both"/>
        <w:rPr>
          <w:rFonts w:ascii="Times New Roman" w:hAnsi="Times New Roman"/>
          <w:sz w:val="28"/>
          <w:szCs w:val="28"/>
        </w:rPr>
      </w:pPr>
      <w:r w:rsidRPr="00726862">
        <w:rPr>
          <w:rFonts w:ascii="Times New Roman" w:hAnsi="Times New Roman"/>
          <w:sz w:val="28"/>
          <w:szCs w:val="28"/>
        </w:rPr>
        <w:tab/>
        <w:t>2.1</w:t>
      </w:r>
      <w:r w:rsidR="003C510F">
        <w:rPr>
          <w:rFonts w:ascii="Times New Roman" w:hAnsi="Times New Roman"/>
          <w:sz w:val="28"/>
          <w:szCs w:val="28"/>
        </w:rPr>
        <w:t>5</w:t>
      </w:r>
      <w:r w:rsidRPr="00726862">
        <w:rPr>
          <w:rFonts w:ascii="Times New Roman" w:hAnsi="Times New Roman"/>
          <w:sz w:val="28"/>
          <w:szCs w:val="28"/>
        </w:rPr>
        <w:t xml:space="preserve">. пункт 5.1.1. </w:t>
      </w:r>
      <w:r w:rsidR="003C510F">
        <w:rPr>
          <w:rFonts w:ascii="Times New Roman" w:hAnsi="Times New Roman"/>
          <w:sz w:val="28"/>
          <w:szCs w:val="28"/>
        </w:rPr>
        <w:t>Порядка</w:t>
      </w:r>
      <w:r w:rsidR="00991D4F" w:rsidRPr="00726862">
        <w:rPr>
          <w:rFonts w:ascii="Times New Roman" w:hAnsi="Times New Roman"/>
          <w:sz w:val="28"/>
          <w:szCs w:val="28"/>
        </w:rPr>
        <w:t>, изложить в новой редакции:</w:t>
      </w:r>
    </w:p>
    <w:p w:rsidR="002E7785" w:rsidRPr="00726862" w:rsidRDefault="00991D4F" w:rsidP="002E7785">
      <w:pPr>
        <w:pStyle w:val="s1"/>
        <w:shd w:val="clear" w:color="auto" w:fill="FFFFFF"/>
        <w:spacing w:before="0" w:beforeAutospacing="0" w:after="0" w:afterAutospacing="0"/>
        <w:ind w:firstLine="540"/>
        <w:jc w:val="both"/>
        <w:rPr>
          <w:sz w:val="28"/>
          <w:szCs w:val="28"/>
        </w:rPr>
      </w:pPr>
      <w:r w:rsidRPr="00726862">
        <w:rPr>
          <w:sz w:val="28"/>
          <w:szCs w:val="28"/>
        </w:rPr>
        <w:t>«</w:t>
      </w:r>
      <w:r w:rsidR="002E7785" w:rsidRPr="00726862">
        <w:rPr>
          <w:sz w:val="28"/>
          <w:szCs w:val="28"/>
        </w:rPr>
        <w:t xml:space="preserve">5.1.1. При предоставлении субсидий, обязательным условием их предоставления, включаемым в соглашения о предоставлении субсидий, является согласие получателей субсидий, на осуществление Администрацией района, предоставившей субсидии, </w:t>
      </w:r>
      <w:r w:rsidR="00ED2249">
        <w:rPr>
          <w:sz w:val="28"/>
          <w:szCs w:val="28"/>
        </w:rPr>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органом </w:t>
      </w:r>
      <w:r w:rsidR="002E7785" w:rsidRPr="00726862">
        <w:rPr>
          <w:sz w:val="28"/>
          <w:szCs w:val="28"/>
        </w:rPr>
        <w:t>муниципального финансового контроля Администрации района</w:t>
      </w:r>
      <w:r w:rsidR="00ED2249">
        <w:rPr>
          <w:sz w:val="28"/>
          <w:szCs w:val="28"/>
        </w:rPr>
        <w:t xml:space="preserve">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sidR="00ED2249">
        <w:rPr>
          <w:sz w:val="28"/>
          <w:szCs w:val="28"/>
          <w:lang w:val="en-US"/>
        </w:rPr>
        <w:t>;</w:t>
      </w:r>
      <w:r w:rsidR="00ED2249">
        <w:rPr>
          <w:sz w:val="28"/>
          <w:szCs w:val="28"/>
        </w:rPr>
        <w:t xml:space="preserve"> </w:t>
      </w:r>
    </w:p>
    <w:p w:rsidR="002C6547" w:rsidRDefault="002C6547" w:rsidP="002C6547">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tab/>
        <w:t>2.1</w:t>
      </w:r>
      <w:r w:rsidR="003C510F">
        <w:rPr>
          <w:rFonts w:ascii="Times New Roman" w:eastAsiaTheme="minorHAnsi" w:hAnsi="Times New Roman"/>
          <w:sz w:val="28"/>
          <w:szCs w:val="28"/>
        </w:rPr>
        <w:t>6</w:t>
      </w:r>
      <w:r>
        <w:rPr>
          <w:rFonts w:ascii="Times New Roman" w:eastAsiaTheme="minorHAnsi" w:hAnsi="Times New Roman"/>
          <w:sz w:val="28"/>
          <w:szCs w:val="28"/>
        </w:rPr>
        <w:t xml:space="preserve">. в пункте </w:t>
      </w:r>
      <w:r w:rsidRPr="00726862">
        <w:rPr>
          <w:rFonts w:ascii="Times New Roman" w:hAnsi="Times New Roman"/>
          <w:sz w:val="28"/>
          <w:szCs w:val="28"/>
        </w:rPr>
        <w:t>5.1.</w:t>
      </w:r>
      <w:r>
        <w:rPr>
          <w:rFonts w:ascii="Times New Roman" w:hAnsi="Times New Roman"/>
          <w:sz w:val="28"/>
          <w:szCs w:val="28"/>
        </w:rPr>
        <w:t>2</w:t>
      </w:r>
      <w:r w:rsidRPr="00726862">
        <w:rPr>
          <w:rFonts w:ascii="Times New Roman" w:hAnsi="Times New Roman"/>
          <w:sz w:val="28"/>
          <w:szCs w:val="28"/>
        </w:rPr>
        <w:t xml:space="preserve">. </w:t>
      </w:r>
      <w:r w:rsidR="003C510F">
        <w:rPr>
          <w:rFonts w:ascii="Times New Roman" w:hAnsi="Times New Roman"/>
          <w:sz w:val="28"/>
          <w:szCs w:val="28"/>
        </w:rPr>
        <w:t>Порядка</w:t>
      </w:r>
      <w:r w:rsidRPr="00726862">
        <w:rPr>
          <w:rFonts w:ascii="Times New Roman" w:hAnsi="Times New Roman"/>
          <w:sz w:val="28"/>
          <w:szCs w:val="28"/>
        </w:rPr>
        <w:t xml:space="preserve">, </w:t>
      </w:r>
      <w:r>
        <w:rPr>
          <w:rFonts w:ascii="Times New Roman" w:hAnsi="Times New Roman"/>
          <w:sz w:val="28"/>
          <w:szCs w:val="28"/>
        </w:rPr>
        <w:t>слово «целей» заменить на слово «результатов»</w:t>
      </w:r>
      <w:r w:rsidRPr="002C6547">
        <w:rPr>
          <w:rFonts w:ascii="Times New Roman" w:hAnsi="Times New Roman"/>
          <w:sz w:val="28"/>
          <w:szCs w:val="28"/>
        </w:rPr>
        <w:t>;</w:t>
      </w:r>
    </w:p>
    <w:p w:rsidR="005C0C62" w:rsidRDefault="005C0C62" w:rsidP="005C0C62">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tab/>
        <w:t>2.1</w:t>
      </w:r>
      <w:r w:rsidR="003C510F">
        <w:rPr>
          <w:rFonts w:ascii="Times New Roman" w:eastAsiaTheme="minorHAnsi" w:hAnsi="Times New Roman"/>
          <w:sz w:val="28"/>
          <w:szCs w:val="28"/>
        </w:rPr>
        <w:t>7</w:t>
      </w:r>
      <w:r>
        <w:rPr>
          <w:rFonts w:ascii="Times New Roman" w:eastAsiaTheme="minorHAnsi" w:hAnsi="Times New Roman"/>
          <w:sz w:val="28"/>
          <w:szCs w:val="28"/>
        </w:rPr>
        <w:t xml:space="preserve">. в пункте 5.2. </w:t>
      </w:r>
      <w:r w:rsidR="003C510F">
        <w:rPr>
          <w:rFonts w:ascii="Times New Roman" w:eastAsiaTheme="minorHAnsi" w:hAnsi="Times New Roman"/>
          <w:sz w:val="28"/>
          <w:szCs w:val="28"/>
        </w:rPr>
        <w:t>Порядка</w:t>
      </w:r>
      <w:r w:rsidRPr="00726862">
        <w:rPr>
          <w:rFonts w:ascii="Times New Roman" w:hAnsi="Times New Roman"/>
          <w:sz w:val="28"/>
          <w:szCs w:val="28"/>
        </w:rPr>
        <w:t xml:space="preserve">, </w:t>
      </w:r>
      <w:r>
        <w:rPr>
          <w:rFonts w:ascii="Times New Roman" w:hAnsi="Times New Roman"/>
          <w:sz w:val="28"/>
          <w:szCs w:val="28"/>
        </w:rPr>
        <w:t>слова «</w:t>
      </w:r>
      <w:r w:rsidRPr="00E55739">
        <w:rPr>
          <w:rFonts w:ascii="Times New Roman" w:eastAsiaTheme="minorHAnsi" w:hAnsi="Times New Roman"/>
          <w:sz w:val="28"/>
          <w:szCs w:val="28"/>
        </w:rPr>
        <w:t>порядка, целей и условий предоставления субсидий</w:t>
      </w:r>
      <w:r>
        <w:rPr>
          <w:rFonts w:ascii="Times New Roman" w:hAnsi="Times New Roman"/>
          <w:sz w:val="28"/>
          <w:szCs w:val="28"/>
        </w:rPr>
        <w:t>» заменить на слова «условий и порядка предоставления субсидий»</w:t>
      </w:r>
      <w:r w:rsidRPr="002C6547">
        <w:rPr>
          <w:rFonts w:ascii="Times New Roman" w:hAnsi="Times New Roman"/>
          <w:sz w:val="28"/>
          <w:szCs w:val="28"/>
        </w:rPr>
        <w:t>;</w:t>
      </w:r>
    </w:p>
    <w:p w:rsidR="00AD4652" w:rsidRDefault="00AD4652" w:rsidP="005C0C62">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2.1</w:t>
      </w:r>
      <w:r w:rsidR="003C510F">
        <w:rPr>
          <w:rFonts w:ascii="Times New Roman" w:hAnsi="Times New Roman"/>
          <w:sz w:val="28"/>
          <w:szCs w:val="28"/>
        </w:rPr>
        <w:t>8</w:t>
      </w:r>
      <w:r>
        <w:rPr>
          <w:rFonts w:ascii="Times New Roman" w:hAnsi="Times New Roman"/>
          <w:sz w:val="28"/>
          <w:szCs w:val="28"/>
        </w:rPr>
        <w:t xml:space="preserve">. приложение 1 к </w:t>
      </w:r>
      <w:r w:rsidR="003C510F">
        <w:rPr>
          <w:rFonts w:ascii="Times New Roman" w:hAnsi="Times New Roman"/>
          <w:sz w:val="28"/>
          <w:szCs w:val="28"/>
        </w:rPr>
        <w:t>Порядку из</w:t>
      </w:r>
      <w:r>
        <w:rPr>
          <w:rFonts w:ascii="Times New Roman" w:hAnsi="Times New Roman"/>
          <w:sz w:val="28"/>
          <w:szCs w:val="28"/>
        </w:rPr>
        <w:t xml:space="preserve">ложить </w:t>
      </w:r>
      <w:r w:rsidR="003C510F">
        <w:rPr>
          <w:rFonts w:ascii="Times New Roman" w:hAnsi="Times New Roman"/>
          <w:sz w:val="28"/>
          <w:szCs w:val="28"/>
        </w:rPr>
        <w:t>в</w:t>
      </w:r>
      <w:r>
        <w:rPr>
          <w:rFonts w:ascii="Times New Roman" w:hAnsi="Times New Roman"/>
          <w:sz w:val="28"/>
          <w:szCs w:val="28"/>
        </w:rPr>
        <w:t xml:space="preserve"> новой редакции согласно приложения к настоящему постановлению.</w:t>
      </w:r>
    </w:p>
    <w:p w:rsidR="001D3F0C" w:rsidRDefault="00AD4652" w:rsidP="001D3F0C">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2.1</w:t>
      </w:r>
      <w:r w:rsidR="003C510F">
        <w:rPr>
          <w:rFonts w:ascii="Times New Roman" w:hAnsi="Times New Roman"/>
          <w:sz w:val="28"/>
          <w:szCs w:val="28"/>
        </w:rPr>
        <w:t>9</w:t>
      </w:r>
      <w:r>
        <w:rPr>
          <w:rFonts w:ascii="Times New Roman" w:hAnsi="Times New Roman"/>
          <w:sz w:val="28"/>
          <w:szCs w:val="28"/>
        </w:rPr>
        <w:t>.</w:t>
      </w:r>
      <w:r w:rsidR="001D3F0C">
        <w:rPr>
          <w:rFonts w:ascii="Times New Roman" w:hAnsi="Times New Roman"/>
          <w:sz w:val="28"/>
          <w:szCs w:val="28"/>
        </w:rPr>
        <w:t xml:space="preserve"> </w:t>
      </w:r>
      <w:r w:rsidR="00776587">
        <w:rPr>
          <w:rFonts w:ascii="Times New Roman" w:hAnsi="Times New Roman"/>
          <w:sz w:val="28"/>
          <w:szCs w:val="28"/>
        </w:rPr>
        <w:t xml:space="preserve">подпункт 6 пункта 1 </w:t>
      </w:r>
      <w:r w:rsidR="001D3F0C">
        <w:rPr>
          <w:rFonts w:ascii="Times New Roman" w:hAnsi="Times New Roman"/>
          <w:sz w:val="28"/>
          <w:szCs w:val="28"/>
        </w:rPr>
        <w:t xml:space="preserve">Приложения 4 </w:t>
      </w:r>
      <w:r w:rsidR="003C510F">
        <w:rPr>
          <w:rFonts w:ascii="Times New Roman" w:hAnsi="Times New Roman"/>
          <w:sz w:val="28"/>
          <w:szCs w:val="28"/>
        </w:rPr>
        <w:t>к Порядку</w:t>
      </w:r>
      <w:r w:rsidR="001D3F0C">
        <w:rPr>
          <w:rFonts w:ascii="Times New Roman" w:hAnsi="Times New Roman"/>
          <w:sz w:val="28"/>
          <w:szCs w:val="28"/>
        </w:rPr>
        <w:t>,</w:t>
      </w:r>
      <w:r w:rsidR="001D3F0C" w:rsidRPr="001D3F0C">
        <w:rPr>
          <w:rFonts w:ascii="Times New Roman" w:hAnsi="Times New Roman"/>
          <w:sz w:val="28"/>
          <w:szCs w:val="28"/>
        </w:rPr>
        <w:t xml:space="preserve"> </w:t>
      </w:r>
      <w:r w:rsidR="001D3F0C" w:rsidRPr="00E70445">
        <w:rPr>
          <w:rFonts w:ascii="Times New Roman" w:hAnsi="Times New Roman"/>
          <w:sz w:val="28"/>
          <w:szCs w:val="28"/>
        </w:rPr>
        <w:t>изложить в новой редакции:</w:t>
      </w:r>
    </w:p>
    <w:p w:rsidR="00AD4652" w:rsidRDefault="001D3F0C" w:rsidP="005C0C62">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«6)</w:t>
      </w:r>
      <w:r w:rsidR="005F74CF">
        <w:rPr>
          <w:rFonts w:ascii="Times New Roman" w:hAnsi="Times New Roman"/>
          <w:sz w:val="28"/>
          <w:szCs w:val="28"/>
        </w:rPr>
        <w:t xml:space="preserve"> Справку об исполнении обязанности по уплате налогов, сборов, страховых взносов, пеней, штрафов, процентов»</w:t>
      </w:r>
      <w:r w:rsidR="005F74CF" w:rsidRPr="005F74CF">
        <w:rPr>
          <w:rFonts w:ascii="Times New Roman" w:hAnsi="Times New Roman"/>
          <w:sz w:val="28"/>
          <w:szCs w:val="28"/>
        </w:rPr>
        <w:t>;</w:t>
      </w:r>
    </w:p>
    <w:p w:rsidR="005F74CF" w:rsidRDefault="005F74CF" w:rsidP="005F74CF">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5F74CF">
        <w:rPr>
          <w:rFonts w:ascii="Times New Roman" w:hAnsi="Times New Roman"/>
          <w:sz w:val="28"/>
          <w:szCs w:val="28"/>
        </w:rPr>
        <w:t>2.</w:t>
      </w:r>
      <w:r w:rsidR="003C510F">
        <w:rPr>
          <w:rFonts w:ascii="Times New Roman" w:hAnsi="Times New Roman"/>
          <w:sz w:val="28"/>
          <w:szCs w:val="28"/>
        </w:rPr>
        <w:t>20</w:t>
      </w:r>
      <w:r w:rsidRPr="005F74CF">
        <w:rPr>
          <w:rFonts w:ascii="Times New Roman" w:hAnsi="Times New Roman"/>
          <w:sz w:val="28"/>
          <w:szCs w:val="28"/>
        </w:rPr>
        <w:t xml:space="preserve">. </w:t>
      </w:r>
      <w:r>
        <w:rPr>
          <w:rFonts w:ascii="Times New Roman" w:hAnsi="Times New Roman"/>
          <w:sz w:val="28"/>
          <w:szCs w:val="28"/>
        </w:rPr>
        <w:t xml:space="preserve">подпункт 6 пункта 2 Приложения 4 к </w:t>
      </w:r>
      <w:r w:rsidR="003C510F">
        <w:rPr>
          <w:rFonts w:ascii="Times New Roman" w:hAnsi="Times New Roman"/>
          <w:sz w:val="28"/>
          <w:szCs w:val="28"/>
        </w:rPr>
        <w:t>Порядку</w:t>
      </w:r>
      <w:r>
        <w:rPr>
          <w:rFonts w:ascii="Times New Roman" w:hAnsi="Times New Roman"/>
          <w:sz w:val="28"/>
          <w:szCs w:val="28"/>
        </w:rPr>
        <w:t>,</w:t>
      </w:r>
      <w:r w:rsidRPr="001D3F0C">
        <w:rPr>
          <w:rFonts w:ascii="Times New Roman" w:hAnsi="Times New Roman"/>
          <w:sz w:val="28"/>
          <w:szCs w:val="28"/>
        </w:rPr>
        <w:t xml:space="preserve"> </w:t>
      </w:r>
      <w:r w:rsidRPr="00E70445">
        <w:rPr>
          <w:rFonts w:ascii="Times New Roman" w:hAnsi="Times New Roman"/>
          <w:sz w:val="28"/>
          <w:szCs w:val="28"/>
        </w:rPr>
        <w:t>изложить в новой редакции:</w:t>
      </w:r>
    </w:p>
    <w:p w:rsidR="005F74CF" w:rsidRDefault="005F74CF" w:rsidP="005F74CF">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«6) Справку об исполнении обязанности по уплате налогов, сборов, страховых взносов, пеней, штрафов, процентов»</w:t>
      </w:r>
      <w:r w:rsidRPr="005F74CF">
        <w:rPr>
          <w:rFonts w:ascii="Times New Roman" w:hAnsi="Times New Roman"/>
          <w:sz w:val="28"/>
          <w:szCs w:val="28"/>
        </w:rPr>
        <w:t>;</w:t>
      </w:r>
    </w:p>
    <w:p w:rsidR="005F74CF" w:rsidRDefault="005F74CF" w:rsidP="005F74CF">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2.2</w:t>
      </w:r>
      <w:r w:rsidR="003C510F">
        <w:rPr>
          <w:rFonts w:ascii="Times New Roman" w:hAnsi="Times New Roman"/>
          <w:sz w:val="28"/>
          <w:szCs w:val="28"/>
        </w:rPr>
        <w:t>1</w:t>
      </w:r>
      <w:r>
        <w:rPr>
          <w:rFonts w:ascii="Times New Roman" w:hAnsi="Times New Roman"/>
          <w:sz w:val="28"/>
          <w:szCs w:val="28"/>
        </w:rPr>
        <w:t xml:space="preserve">. подпункт 10 пункта 1 Приложения 4 к </w:t>
      </w:r>
      <w:r w:rsidR="003C510F">
        <w:rPr>
          <w:rFonts w:ascii="Times New Roman" w:hAnsi="Times New Roman"/>
          <w:sz w:val="28"/>
          <w:szCs w:val="28"/>
        </w:rPr>
        <w:t>Порядку</w:t>
      </w:r>
      <w:r>
        <w:rPr>
          <w:rFonts w:ascii="Times New Roman" w:hAnsi="Times New Roman"/>
          <w:sz w:val="28"/>
          <w:szCs w:val="28"/>
        </w:rPr>
        <w:t>,</w:t>
      </w:r>
      <w:r w:rsidRPr="001D3F0C">
        <w:rPr>
          <w:rFonts w:ascii="Times New Roman" w:hAnsi="Times New Roman"/>
          <w:sz w:val="28"/>
          <w:szCs w:val="28"/>
        </w:rPr>
        <w:t xml:space="preserve"> </w:t>
      </w:r>
      <w:r w:rsidRPr="00E70445">
        <w:rPr>
          <w:rFonts w:ascii="Times New Roman" w:hAnsi="Times New Roman"/>
          <w:sz w:val="28"/>
          <w:szCs w:val="28"/>
        </w:rPr>
        <w:t>изложить в новой редакции:</w:t>
      </w:r>
    </w:p>
    <w:p w:rsidR="005F74CF" w:rsidRDefault="005F74CF" w:rsidP="005F74CF">
      <w:pPr>
        <w:pStyle w:val="ConsPlusNormal"/>
        <w:tabs>
          <w:tab w:val="left" w:pos="709"/>
        </w:tabs>
        <w:ind w:firstLine="540"/>
        <w:jc w:val="both"/>
      </w:pPr>
      <w:r>
        <w:t xml:space="preserve">  «10</w:t>
      </w:r>
      <w:r w:rsidRPr="004D173F">
        <w:t xml:space="preserve">) </w:t>
      </w:r>
      <w:r>
        <w:t>Согласие получателя финансовой поддержки</w:t>
      </w:r>
      <w:r w:rsidRPr="00726862">
        <w:t xml:space="preserve"> на осуществление Администрацией района, предоставившей субсидии, </w:t>
      </w:r>
      <w:r>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органом </w:t>
      </w:r>
      <w:r w:rsidRPr="00726862">
        <w:t>муниципального финансового контроля Администрации района</w:t>
      </w:r>
      <w:r>
        <w:t xml:space="preserve">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sidRPr="005F74CF">
        <w:t>;</w:t>
      </w:r>
    </w:p>
    <w:p w:rsidR="005F74CF" w:rsidRDefault="005F74CF" w:rsidP="005F74CF">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2.2</w:t>
      </w:r>
      <w:r w:rsidR="003C510F">
        <w:rPr>
          <w:rFonts w:ascii="Times New Roman" w:hAnsi="Times New Roman"/>
          <w:sz w:val="28"/>
          <w:szCs w:val="28"/>
        </w:rPr>
        <w:t>2</w:t>
      </w:r>
      <w:r>
        <w:rPr>
          <w:rFonts w:ascii="Times New Roman" w:hAnsi="Times New Roman"/>
          <w:sz w:val="28"/>
          <w:szCs w:val="28"/>
        </w:rPr>
        <w:t xml:space="preserve">. подпункт 10 пункта 2 Приложения 4 к </w:t>
      </w:r>
      <w:r w:rsidR="003C510F">
        <w:rPr>
          <w:rFonts w:ascii="Times New Roman" w:hAnsi="Times New Roman"/>
          <w:sz w:val="28"/>
          <w:szCs w:val="28"/>
        </w:rPr>
        <w:t xml:space="preserve">Порядку, </w:t>
      </w:r>
      <w:r w:rsidRPr="00E70445">
        <w:rPr>
          <w:rFonts w:ascii="Times New Roman" w:hAnsi="Times New Roman"/>
          <w:sz w:val="28"/>
          <w:szCs w:val="28"/>
        </w:rPr>
        <w:t>изложить в новой редакции:</w:t>
      </w:r>
    </w:p>
    <w:p w:rsidR="005F74CF" w:rsidRDefault="005F74CF" w:rsidP="005F74CF">
      <w:pPr>
        <w:pStyle w:val="ConsPlusNormal"/>
        <w:tabs>
          <w:tab w:val="left" w:pos="709"/>
        </w:tabs>
        <w:ind w:firstLine="540"/>
        <w:jc w:val="both"/>
      </w:pPr>
      <w:r>
        <w:t xml:space="preserve">  «10</w:t>
      </w:r>
      <w:r w:rsidRPr="004D173F">
        <w:t xml:space="preserve">) </w:t>
      </w:r>
      <w:r>
        <w:t>Согласие получателя финансовой поддержки</w:t>
      </w:r>
      <w:r w:rsidRPr="00726862">
        <w:t xml:space="preserve"> на осуществление Администрацией района, предоставившей субсидии, </w:t>
      </w:r>
      <w:r>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органом </w:t>
      </w:r>
      <w:r w:rsidRPr="00726862">
        <w:t>муниципального финансового контроля Администрации района</w:t>
      </w:r>
      <w:r>
        <w:t xml:space="preserve"> соблюдения получателем субсидии </w:t>
      </w:r>
      <w:r>
        <w:lastRenderedPageBreak/>
        <w:t>порядка и условий предоставления субсидии в соответствии со статьями 268.1. и 269.2. Бюджетного кодекса Российской Федерации.»</w:t>
      </w:r>
      <w:r w:rsidR="00AA1CCD">
        <w:t>.</w:t>
      </w:r>
    </w:p>
    <w:p w:rsidR="00FA328A" w:rsidRPr="00FA328A" w:rsidRDefault="00FA328A" w:rsidP="00FA328A">
      <w:pPr>
        <w:pStyle w:val="3"/>
        <w:tabs>
          <w:tab w:val="num" w:pos="0"/>
        </w:tabs>
        <w:spacing w:after="0" w:line="240" w:lineRule="auto"/>
        <w:jc w:val="both"/>
        <w:rPr>
          <w:rFonts w:ascii="Times New Roman" w:hAnsi="Times New Roman"/>
          <w:sz w:val="28"/>
          <w:szCs w:val="28"/>
        </w:rPr>
      </w:pPr>
      <w:r>
        <w:rPr>
          <w:rFonts w:ascii="Times New Roman" w:hAnsi="Times New Roman"/>
          <w:sz w:val="28"/>
          <w:szCs w:val="28"/>
        </w:rPr>
        <w:tab/>
      </w:r>
      <w:r w:rsidR="00AA1CCD">
        <w:rPr>
          <w:rFonts w:ascii="Times New Roman" w:hAnsi="Times New Roman"/>
          <w:sz w:val="28"/>
          <w:szCs w:val="28"/>
        </w:rPr>
        <w:t>3</w:t>
      </w:r>
      <w:r w:rsidRPr="00FA328A">
        <w:rPr>
          <w:rFonts w:ascii="Times New Roman" w:hAnsi="Times New Roman"/>
          <w:sz w:val="28"/>
          <w:szCs w:val="28"/>
        </w:rPr>
        <w:t>.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r w:rsidR="00E401C8">
        <w:rPr>
          <w:rFonts w:ascii="Times New Roman" w:hAnsi="Times New Roman"/>
          <w:sz w:val="28"/>
          <w:szCs w:val="28"/>
        </w:rPr>
        <w:t>.</w:t>
      </w:r>
    </w:p>
    <w:p w:rsidR="00FA328A" w:rsidRDefault="00AA1CCD" w:rsidP="00FA328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00FA328A">
        <w:rPr>
          <w:rFonts w:ascii="Times New Roman" w:hAnsi="Times New Roman" w:cs="Times New Roman"/>
          <w:sz w:val="28"/>
          <w:szCs w:val="28"/>
        </w:rPr>
        <w:t xml:space="preserve">. Управлению </w:t>
      </w:r>
      <w:r w:rsidR="00FA328A">
        <w:rPr>
          <w:rFonts w:ascii="Times New Roman" w:hAnsi="Times New Roman"/>
          <w:sz w:val="28"/>
          <w:szCs w:val="28"/>
        </w:rPr>
        <w:t xml:space="preserve">цифрового развития </w:t>
      </w:r>
      <w:r w:rsidR="00FA328A" w:rsidRPr="004A4890">
        <w:rPr>
          <w:rFonts w:ascii="Times New Roman" w:hAnsi="Times New Roman" w:cs="Times New Roman"/>
          <w:bCs/>
          <w:sz w:val="28"/>
          <w:szCs w:val="28"/>
        </w:rPr>
        <w:t>администрации Тогучинского района Новосибирской области</w:t>
      </w:r>
      <w:r w:rsidR="00FA328A">
        <w:rPr>
          <w:bCs/>
          <w:sz w:val="28"/>
          <w:szCs w:val="28"/>
        </w:rPr>
        <w:t xml:space="preserve"> </w:t>
      </w:r>
      <w:r w:rsidR="00FA328A">
        <w:rPr>
          <w:rFonts w:ascii="Times New Roman" w:hAnsi="Times New Roman" w:cs="Times New Roman"/>
          <w:sz w:val="28"/>
          <w:szCs w:val="28"/>
        </w:rPr>
        <w:t xml:space="preserve">(Черданцев А.С.) разместить настоящее постановление </w:t>
      </w:r>
      <w:r w:rsidR="00FA328A" w:rsidRPr="00EE4A9D">
        <w:rPr>
          <w:rFonts w:ascii="Times New Roman" w:hAnsi="Times New Roman" w:cs="Times New Roman"/>
          <w:sz w:val="28"/>
          <w:szCs w:val="28"/>
        </w:rPr>
        <w:t>на официальном сайте администрации Тогучинского района Новосибирской области.</w:t>
      </w:r>
    </w:p>
    <w:p w:rsidR="00B77A88" w:rsidRPr="00A2545B" w:rsidRDefault="00B77A88" w:rsidP="00AA1CCD">
      <w:pPr>
        <w:tabs>
          <w:tab w:val="left" w:pos="709"/>
        </w:tabs>
        <w:spacing w:after="0" w:line="240" w:lineRule="auto"/>
        <w:jc w:val="both"/>
        <w:rPr>
          <w:rFonts w:ascii="Times New Roman" w:hAnsi="Times New Roman"/>
          <w:sz w:val="28"/>
          <w:szCs w:val="28"/>
        </w:rPr>
      </w:pPr>
      <w:r w:rsidRPr="00A2545B">
        <w:rPr>
          <w:rFonts w:ascii="Times New Roman" w:hAnsi="Times New Roman"/>
          <w:sz w:val="28"/>
          <w:szCs w:val="28"/>
        </w:rPr>
        <w:t xml:space="preserve">         </w:t>
      </w:r>
      <w:r w:rsidR="00AA1CCD">
        <w:rPr>
          <w:rFonts w:ascii="Times New Roman" w:hAnsi="Times New Roman"/>
          <w:sz w:val="28"/>
          <w:szCs w:val="28"/>
        </w:rPr>
        <w:t xml:space="preserve"> 5</w:t>
      </w:r>
      <w:r w:rsidRPr="000909E6">
        <w:rPr>
          <w:rFonts w:ascii="Times New Roman" w:hAnsi="Times New Roman"/>
          <w:sz w:val="28"/>
          <w:szCs w:val="28"/>
        </w:rPr>
        <w:t xml:space="preserve">. Контроль за исполнением постановления возложить на первого заместителя главы администрации Тогучинского района Новосибирской области Папко </w:t>
      </w:r>
      <w:proofErr w:type="gramStart"/>
      <w:r w:rsidRPr="000909E6">
        <w:rPr>
          <w:rFonts w:ascii="Times New Roman" w:hAnsi="Times New Roman"/>
          <w:sz w:val="28"/>
          <w:szCs w:val="28"/>
        </w:rPr>
        <w:t>Н.Н</w:t>
      </w:r>
      <w:r>
        <w:rPr>
          <w:rFonts w:ascii="Times New Roman" w:hAnsi="Times New Roman"/>
          <w:sz w:val="28"/>
          <w:szCs w:val="28"/>
        </w:rPr>
        <w:t>.</w:t>
      </w:r>
      <w:r w:rsidRPr="000909E6">
        <w:rPr>
          <w:rFonts w:ascii="Times New Roman" w:hAnsi="Times New Roman"/>
          <w:sz w:val="28"/>
          <w:szCs w:val="28"/>
        </w:rPr>
        <w:t>.</w:t>
      </w:r>
      <w:proofErr w:type="gramEnd"/>
    </w:p>
    <w:p w:rsidR="00B77A88" w:rsidRPr="00A2545B" w:rsidRDefault="00B77A88" w:rsidP="00B77A88">
      <w:pPr>
        <w:spacing w:after="0" w:line="240" w:lineRule="auto"/>
        <w:jc w:val="both"/>
        <w:rPr>
          <w:rFonts w:ascii="Times New Roman" w:hAnsi="Times New Roman"/>
          <w:sz w:val="28"/>
          <w:szCs w:val="28"/>
        </w:rPr>
      </w:pPr>
    </w:p>
    <w:p w:rsidR="00B77A88" w:rsidRPr="00A2545B" w:rsidRDefault="00B77A88" w:rsidP="00B77A88">
      <w:pPr>
        <w:spacing w:after="0" w:line="240" w:lineRule="auto"/>
        <w:jc w:val="both"/>
        <w:rPr>
          <w:rFonts w:ascii="Times New Roman" w:hAnsi="Times New Roman"/>
          <w:sz w:val="28"/>
          <w:szCs w:val="28"/>
        </w:rPr>
      </w:pPr>
    </w:p>
    <w:p w:rsidR="00B77A88" w:rsidRPr="00A2545B" w:rsidRDefault="00B77A88" w:rsidP="00B77A88">
      <w:pPr>
        <w:spacing w:after="0" w:line="240" w:lineRule="auto"/>
        <w:jc w:val="both"/>
        <w:rPr>
          <w:rFonts w:ascii="Times New Roman" w:hAnsi="Times New Roman"/>
          <w:sz w:val="28"/>
          <w:szCs w:val="28"/>
        </w:rPr>
      </w:pPr>
    </w:p>
    <w:p w:rsidR="00B77A88" w:rsidRPr="00A2545B" w:rsidRDefault="00B77A88" w:rsidP="00B77A88">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Pr="00A2545B">
        <w:rPr>
          <w:rFonts w:ascii="Times New Roman" w:hAnsi="Times New Roman"/>
          <w:sz w:val="28"/>
          <w:szCs w:val="28"/>
        </w:rPr>
        <w:t xml:space="preserve">Тогучинского района                                            </w:t>
      </w:r>
      <w:r>
        <w:rPr>
          <w:rFonts w:ascii="Times New Roman" w:hAnsi="Times New Roman"/>
          <w:sz w:val="28"/>
          <w:szCs w:val="28"/>
        </w:rPr>
        <w:t xml:space="preserve">                      С.С.Пыхтин</w:t>
      </w:r>
    </w:p>
    <w:p w:rsidR="00B77A88" w:rsidRPr="00A2545B" w:rsidRDefault="00B77A88" w:rsidP="00B77A88">
      <w:pPr>
        <w:spacing w:after="0" w:line="240" w:lineRule="auto"/>
        <w:jc w:val="both"/>
        <w:rPr>
          <w:rFonts w:ascii="Times New Roman" w:hAnsi="Times New Roman"/>
          <w:sz w:val="28"/>
          <w:szCs w:val="28"/>
        </w:rPr>
      </w:pPr>
      <w:r w:rsidRPr="00A2545B">
        <w:rPr>
          <w:rFonts w:ascii="Times New Roman" w:hAnsi="Times New Roman"/>
          <w:sz w:val="28"/>
          <w:szCs w:val="28"/>
        </w:rPr>
        <w:t xml:space="preserve">Новосибирской области                                                            </w:t>
      </w:r>
    </w:p>
    <w:p w:rsidR="00B77A88" w:rsidRPr="00A2545B" w:rsidRDefault="00B77A88" w:rsidP="00B77A88">
      <w:pPr>
        <w:spacing w:after="0" w:line="240" w:lineRule="auto"/>
        <w:jc w:val="both"/>
        <w:rPr>
          <w:rFonts w:ascii="Times New Roman" w:hAnsi="Times New Roman"/>
          <w:sz w:val="28"/>
          <w:szCs w:val="28"/>
        </w:rPr>
      </w:pPr>
    </w:p>
    <w:p w:rsidR="00B77A88" w:rsidRPr="00A2545B" w:rsidRDefault="00B77A88" w:rsidP="00B77A88">
      <w:pPr>
        <w:spacing w:after="0" w:line="240" w:lineRule="auto"/>
        <w:rPr>
          <w:rFonts w:ascii="Times New Roman" w:hAnsi="Times New Roman"/>
          <w:sz w:val="28"/>
          <w:szCs w:val="28"/>
        </w:rPr>
      </w:pPr>
    </w:p>
    <w:p w:rsidR="00B77A88" w:rsidRPr="00A2545B" w:rsidRDefault="00B77A88" w:rsidP="00B77A88">
      <w:pPr>
        <w:spacing w:line="240" w:lineRule="auto"/>
        <w:rPr>
          <w:rFonts w:ascii="Times New Roman" w:hAnsi="Times New Roman"/>
          <w:sz w:val="28"/>
          <w:szCs w:val="28"/>
        </w:rPr>
      </w:pPr>
    </w:p>
    <w:p w:rsidR="00B77A88" w:rsidRPr="00A2545B" w:rsidRDefault="00B77A88" w:rsidP="00B77A88">
      <w:pPr>
        <w:spacing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7F45E6" w:rsidRDefault="007F45E6" w:rsidP="00B77A88">
      <w:pPr>
        <w:spacing w:after="0"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0"/>
          <w:szCs w:val="20"/>
        </w:rPr>
      </w:pPr>
      <w:r w:rsidRPr="00A2545B">
        <w:rPr>
          <w:rFonts w:ascii="Times New Roman" w:hAnsi="Times New Roman"/>
          <w:sz w:val="20"/>
          <w:szCs w:val="20"/>
        </w:rPr>
        <w:t>Плотникова</w:t>
      </w:r>
    </w:p>
    <w:p w:rsidR="00F6069B" w:rsidRDefault="00B77A88" w:rsidP="007F45E6">
      <w:pPr>
        <w:spacing w:after="0" w:line="240" w:lineRule="auto"/>
        <w:jc w:val="both"/>
        <w:rPr>
          <w:rFonts w:ascii="Times New Roman" w:hAnsi="Times New Roman"/>
          <w:sz w:val="20"/>
          <w:szCs w:val="20"/>
        </w:rPr>
      </w:pPr>
      <w:r w:rsidRPr="00A2545B">
        <w:rPr>
          <w:rFonts w:ascii="Times New Roman" w:hAnsi="Times New Roman"/>
          <w:sz w:val="20"/>
          <w:szCs w:val="20"/>
        </w:rPr>
        <w:t>24-839</w:t>
      </w:r>
      <w:r w:rsidR="00002545" w:rsidRPr="00A2545B">
        <w:rPr>
          <w:rFonts w:ascii="Times New Roman" w:hAnsi="Times New Roman"/>
          <w:sz w:val="20"/>
          <w:szCs w:val="20"/>
        </w:rPr>
        <w:t xml:space="preserve">   </w:t>
      </w:r>
    </w:p>
    <w:p w:rsidR="00F6069B" w:rsidRDefault="00F6069B" w:rsidP="00F6069B">
      <w:pPr>
        <w:tabs>
          <w:tab w:val="left" w:pos="6096"/>
        </w:tabs>
        <w:spacing w:after="0" w:line="240" w:lineRule="auto"/>
        <w:ind w:right="-29"/>
        <w:jc w:val="right"/>
        <w:rPr>
          <w:rFonts w:ascii="Times New Roman" w:hAnsi="Times New Roman"/>
          <w:sz w:val="28"/>
          <w:szCs w:val="28"/>
        </w:rPr>
        <w:sectPr w:rsidR="00F6069B" w:rsidSect="00F6069B">
          <w:headerReference w:type="default" r:id="rId13"/>
          <w:pgSz w:w="11907" w:h="16840" w:code="9"/>
          <w:pgMar w:top="1134" w:right="567" w:bottom="1134" w:left="1418" w:header="567" w:footer="851" w:gutter="0"/>
          <w:cols w:space="720"/>
          <w:docGrid w:linePitch="299"/>
        </w:sectPr>
      </w:pPr>
    </w:p>
    <w:p w:rsidR="007D5D07" w:rsidRDefault="007D5D07" w:rsidP="00F6069B">
      <w:pPr>
        <w:tabs>
          <w:tab w:val="left" w:pos="6096"/>
        </w:tabs>
        <w:spacing w:after="0" w:line="240" w:lineRule="auto"/>
        <w:ind w:right="-29"/>
        <w:jc w:val="right"/>
        <w:rPr>
          <w:rFonts w:ascii="Times New Roman" w:hAnsi="Times New Roman"/>
          <w:sz w:val="28"/>
          <w:szCs w:val="28"/>
        </w:rPr>
      </w:pPr>
      <w:r>
        <w:rPr>
          <w:rFonts w:ascii="Times New Roman" w:hAnsi="Times New Roman"/>
          <w:sz w:val="28"/>
          <w:szCs w:val="28"/>
        </w:rPr>
        <w:lastRenderedPageBreak/>
        <w:t>ПРИЛОЖЕНИЕ</w:t>
      </w:r>
    </w:p>
    <w:p w:rsidR="007D5D07" w:rsidRDefault="007D5D07" w:rsidP="00F6069B">
      <w:pPr>
        <w:tabs>
          <w:tab w:val="left" w:pos="6096"/>
        </w:tabs>
        <w:spacing w:after="0" w:line="240" w:lineRule="auto"/>
        <w:ind w:right="-29"/>
        <w:jc w:val="right"/>
        <w:rPr>
          <w:rFonts w:ascii="Times New Roman" w:hAnsi="Times New Roman"/>
          <w:sz w:val="28"/>
          <w:szCs w:val="28"/>
        </w:rPr>
      </w:pPr>
      <w:r>
        <w:rPr>
          <w:rFonts w:ascii="Times New Roman" w:hAnsi="Times New Roman"/>
          <w:sz w:val="28"/>
          <w:szCs w:val="28"/>
        </w:rPr>
        <w:t>к постановлению администрации</w:t>
      </w:r>
    </w:p>
    <w:p w:rsidR="007D5D07" w:rsidRDefault="007D5D07" w:rsidP="00F6069B">
      <w:pPr>
        <w:tabs>
          <w:tab w:val="left" w:pos="6096"/>
        </w:tabs>
        <w:spacing w:after="0" w:line="240" w:lineRule="auto"/>
        <w:ind w:right="-29"/>
        <w:jc w:val="right"/>
        <w:rPr>
          <w:rFonts w:ascii="Times New Roman" w:hAnsi="Times New Roman"/>
          <w:sz w:val="28"/>
          <w:szCs w:val="28"/>
        </w:rPr>
      </w:pPr>
      <w:r>
        <w:rPr>
          <w:rFonts w:ascii="Times New Roman" w:hAnsi="Times New Roman"/>
          <w:sz w:val="28"/>
          <w:szCs w:val="28"/>
        </w:rPr>
        <w:t>Тогучинского района Новосибирской области</w:t>
      </w:r>
    </w:p>
    <w:p w:rsidR="007D5D07" w:rsidRDefault="007D5D07" w:rsidP="00F6069B">
      <w:pPr>
        <w:tabs>
          <w:tab w:val="left" w:pos="6096"/>
        </w:tabs>
        <w:spacing w:after="0" w:line="240" w:lineRule="auto"/>
        <w:ind w:right="-29"/>
        <w:jc w:val="right"/>
        <w:rPr>
          <w:rFonts w:ascii="Times New Roman" w:hAnsi="Times New Roman"/>
          <w:sz w:val="28"/>
          <w:szCs w:val="28"/>
        </w:rPr>
      </w:pPr>
      <w:r>
        <w:rPr>
          <w:rFonts w:ascii="Times New Roman" w:hAnsi="Times New Roman"/>
          <w:sz w:val="28"/>
          <w:szCs w:val="28"/>
        </w:rPr>
        <w:t xml:space="preserve">от______№______    </w:t>
      </w:r>
    </w:p>
    <w:p w:rsidR="007D5D07" w:rsidRDefault="007D5D07" w:rsidP="00F6069B">
      <w:pPr>
        <w:tabs>
          <w:tab w:val="left" w:pos="6096"/>
        </w:tabs>
        <w:spacing w:after="0" w:line="240" w:lineRule="auto"/>
        <w:ind w:right="-29"/>
        <w:jc w:val="right"/>
        <w:rPr>
          <w:rFonts w:ascii="Times New Roman" w:hAnsi="Times New Roman"/>
          <w:sz w:val="28"/>
          <w:szCs w:val="28"/>
        </w:rPr>
      </w:pPr>
    </w:p>
    <w:p w:rsidR="007D5D07" w:rsidRDefault="007D5D07" w:rsidP="00F6069B">
      <w:pPr>
        <w:tabs>
          <w:tab w:val="left" w:pos="6096"/>
        </w:tabs>
        <w:spacing w:after="0" w:line="240" w:lineRule="auto"/>
        <w:ind w:right="-29"/>
        <w:jc w:val="right"/>
        <w:rPr>
          <w:rFonts w:ascii="Times New Roman" w:hAnsi="Times New Roman"/>
          <w:sz w:val="28"/>
          <w:szCs w:val="28"/>
        </w:rPr>
      </w:pPr>
    </w:p>
    <w:p w:rsidR="00F6069B" w:rsidRPr="00A2545B" w:rsidRDefault="00F6069B" w:rsidP="00F6069B">
      <w:pPr>
        <w:tabs>
          <w:tab w:val="left" w:pos="6096"/>
        </w:tabs>
        <w:spacing w:after="0" w:line="240" w:lineRule="auto"/>
        <w:ind w:right="-29"/>
        <w:jc w:val="right"/>
        <w:rPr>
          <w:rFonts w:ascii="Times New Roman" w:hAnsi="Times New Roman"/>
          <w:sz w:val="28"/>
          <w:szCs w:val="28"/>
        </w:rPr>
      </w:pPr>
      <w:r w:rsidRPr="00A2545B">
        <w:rPr>
          <w:rFonts w:ascii="Times New Roman" w:hAnsi="Times New Roman"/>
          <w:sz w:val="28"/>
          <w:szCs w:val="28"/>
        </w:rPr>
        <w:t>ПРИЛОЖЕНИЕ 1</w:t>
      </w:r>
    </w:p>
    <w:p w:rsidR="00F6069B" w:rsidRPr="00A2545B" w:rsidRDefault="00F6069B" w:rsidP="00F6069B">
      <w:pPr>
        <w:spacing w:after="0" w:line="240" w:lineRule="auto"/>
        <w:ind w:right="-29"/>
        <w:jc w:val="right"/>
        <w:rPr>
          <w:rFonts w:ascii="Times New Roman" w:hAnsi="Times New Roman"/>
          <w:bCs/>
          <w:sz w:val="28"/>
          <w:szCs w:val="28"/>
        </w:rPr>
      </w:pPr>
      <w:r w:rsidRPr="00A2545B">
        <w:rPr>
          <w:rFonts w:ascii="Times New Roman" w:hAnsi="Times New Roman"/>
          <w:sz w:val="28"/>
          <w:szCs w:val="28"/>
        </w:rPr>
        <w:t xml:space="preserve">    к </w:t>
      </w:r>
      <w:r w:rsidRPr="00A2545B">
        <w:rPr>
          <w:rFonts w:ascii="Times New Roman" w:hAnsi="Times New Roman"/>
          <w:bCs/>
          <w:sz w:val="28"/>
          <w:szCs w:val="28"/>
        </w:rPr>
        <w:t xml:space="preserve">Порядку предоставления </w:t>
      </w:r>
    </w:p>
    <w:p w:rsidR="00F6069B" w:rsidRPr="00A2545B" w:rsidRDefault="00F6069B" w:rsidP="00F6069B">
      <w:pPr>
        <w:spacing w:after="0" w:line="240" w:lineRule="auto"/>
        <w:ind w:right="-29"/>
        <w:jc w:val="right"/>
        <w:rPr>
          <w:rFonts w:ascii="Times New Roman" w:hAnsi="Times New Roman"/>
          <w:bCs/>
          <w:sz w:val="28"/>
          <w:szCs w:val="28"/>
        </w:rPr>
      </w:pPr>
      <w:r w:rsidRPr="00A2545B">
        <w:rPr>
          <w:rFonts w:ascii="Times New Roman" w:hAnsi="Times New Roman"/>
          <w:bCs/>
          <w:sz w:val="28"/>
          <w:szCs w:val="28"/>
        </w:rPr>
        <w:t xml:space="preserve">   субсидий юридическим лицам</w:t>
      </w:r>
    </w:p>
    <w:p w:rsidR="00F6069B" w:rsidRPr="00A2545B" w:rsidRDefault="00F6069B" w:rsidP="00F6069B">
      <w:pPr>
        <w:spacing w:after="0" w:line="240" w:lineRule="auto"/>
        <w:ind w:right="-29"/>
        <w:jc w:val="right"/>
        <w:rPr>
          <w:rFonts w:ascii="Times New Roman" w:hAnsi="Times New Roman"/>
          <w:bCs/>
          <w:sz w:val="28"/>
          <w:szCs w:val="28"/>
        </w:rPr>
      </w:pPr>
      <w:r w:rsidRPr="00A2545B">
        <w:rPr>
          <w:rFonts w:ascii="Times New Roman" w:hAnsi="Times New Roman"/>
          <w:bCs/>
          <w:sz w:val="28"/>
          <w:szCs w:val="28"/>
        </w:rPr>
        <w:t xml:space="preserve"> (за исключением субсидий государственным </w:t>
      </w:r>
    </w:p>
    <w:p w:rsidR="00F6069B" w:rsidRPr="00A2545B" w:rsidRDefault="00F6069B" w:rsidP="00F6069B">
      <w:pPr>
        <w:spacing w:after="0" w:line="240" w:lineRule="auto"/>
        <w:ind w:right="-29"/>
        <w:jc w:val="right"/>
        <w:rPr>
          <w:rFonts w:ascii="Times New Roman" w:hAnsi="Times New Roman"/>
          <w:bCs/>
          <w:sz w:val="28"/>
          <w:szCs w:val="28"/>
        </w:rPr>
      </w:pPr>
      <w:r w:rsidRPr="00A2545B">
        <w:rPr>
          <w:rFonts w:ascii="Times New Roman" w:hAnsi="Times New Roman"/>
          <w:bCs/>
          <w:sz w:val="28"/>
          <w:szCs w:val="28"/>
        </w:rPr>
        <w:t xml:space="preserve">(муниципальным) учреждениям), </w:t>
      </w:r>
    </w:p>
    <w:p w:rsidR="00F6069B" w:rsidRPr="00A2545B" w:rsidRDefault="00F6069B" w:rsidP="00F6069B">
      <w:pPr>
        <w:spacing w:after="0" w:line="240" w:lineRule="auto"/>
        <w:ind w:right="-29"/>
        <w:jc w:val="right"/>
        <w:rPr>
          <w:rFonts w:ascii="Times New Roman" w:hAnsi="Times New Roman"/>
          <w:bCs/>
          <w:sz w:val="28"/>
          <w:szCs w:val="28"/>
        </w:rPr>
      </w:pPr>
      <w:r w:rsidRPr="00A2545B">
        <w:rPr>
          <w:rFonts w:ascii="Times New Roman" w:hAnsi="Times New Roman"/>
          <w:bCs/>
          <w:sz w:val="28"/>
          <w:szCs w:val="28"/>
        </w:rPr>
        <w:t xml:space="preserve">индивидуальным предпринимателям – </w:t>
      </w:r>
    </w:p>
    <w:p w:rsidR="00F6069B" w:rsidRPr="00A2545B" w:rsidRDefault="00F6069B" w:rsidP="00F6069B">
      <w:pPr>
        <w:spacing w:after="0" w:line="240" w:lineRule="auto"/>
        <w:ind w:right="-29"/>
        <w:jc w:val="right"/>
        <w:rPr>
          <w:rFonts w:ascii="Times New Roman" w:hAnsi="Times New Roman"/>
          <w:sz w:val="28"/>
          <w:szCs w:val="28"/>
        </w:rPr>
      </w:pPr>
      <w:r w:rsidRPr="00A2545B">
        <w:rPr>
          <w:rFonts w:ascii="Times New Roman" w:hAnsi="Times New Roman"/>
          <w:bCs/>
          <w:sz w:val="28"/>
          <w:szCs w:val="28"/>
        </w:rPr>
        <w:t xml:space="preserve">производителям товаров, работ, услуг </w:t>
      </w:r>
    </w:p>
    <w:p w:rsidR="00F6069B" w:rsidRPr="00A2545B" w:rsidRDefault="00F6069B" w:rsidP="00F6069B">
      <w:pPr>
        <w:pStyle w:val="ConsPlusNormal"/>
        <w:ind w:firstLine="741"/>
        <w:jc w:val="center"/>
      </w:pPr>
    </w:p>
    <w:p w:rsidR="00F6069B" w:rsidRPr="00A2545B" w:rsidRDefault="00F6069B" w:rsidP="00F6069B">
      <w:pPr>
        <w:pStyle w:val="ConsPlusNormal"/>
        <w:ind w:firstLine="741"/>
        <w:jc w:val="center"/>
      </w:pPr>
    </w:p>
    <w:p w:rsidR="00F6069B" w:rsidRPr="00A2545B" w:rsidRDefault="00F6069B" w:rsidP="00F6069B">
      <w:pPr>
        <w:pStyle w:val="ConsPlusNormal"/>
        <w:ind w:firstLine="741"/>
        <w:jc w:val="center"/>
      </w:pPr>
      <w:r w:rsidRPr="00A2545B">
        <w:t xml:space="preserve">Категории получателей, величина финансовой поддержки и затраты подлежащие субсидированию, </w:t>
      </w:r>
    </w:p>
    <w:p w:rsidR="00F6069B" w:rsidRPr="00A2545B" w:rsidRDefault="00F6069B" w:rsidP="00F6069B">
      <w:pPr>
        <w:pStyle w:val="ConsPlusNormal"/>
        <w:ind w:firstLine="741"/>
        <w:jc w:val="center"/>
      </w:pPr>
      <w:r w:rsidRPr="00A2545B">
        <w:t xml:space="preserve">значения результатов предоставления Субсидии </w:t>
      </w:r>
    </w:p>
    <w:p w:rsidR="00F6069B" w:rsidRPr="00A2545B" w:rsidRDefault="00F6069B" w:rsidP="00F6069B">
      <w:pPr>
        <w:spacing w:after="0" w:line="240" w:lineRule="auto"/>
        <w:ind w:firstLine="708"/>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739"/>
        <w:gridCol w:w="3260"/>
        <w:gridCol w:w="5522"/>
        <w:gridCol w:w="2841"/>
      </w:tblGrid>
      <w:tr w:rsidR="00F6069B" w:rsidRPr="00140062" w:rsidTr="00465B74">
        <w:tc>
          <w:tcPr>
            <w:tcW w:w="630" w:type="dxa"/>
            <w:shd w:val="clear" w:color="auto" w:fill="auto"/>
            <w:vAlign w:val="center"/>
          </w:tcPr>
          <w:p w:rsidR="00F6069B" w:rsidRPr="00140062" w:rsidRDefault="00F6069B" w:rsidP="00465B74">
            <w:pPr>
              <w:spacing w:after="0" w:line="240" w:lineRule="auto"/>
              <w:jc w:val="center"/>
              <w:rPr>
                <w:rFonts w:ascii="Times New Roman" w:hAnsi="Times New Roman"/>
                <w:sz w:val="28"/>
                <w:szCs w:val="28"/>
              </w:rPr>
            </w:pPr>
            <w:r w:rsidRPr="00140062">
              <w:rPr>
                <w:rFonts w:ascii="Times New Roman" w:hAnsi="Times New Roman"/>
                <w:sz w:val="28"/>
                <w:szCs w:val="28"/>
              </w:rPr>
              <w:t>№</w:t>
            </w:r>
          </w:p>
          <w:p w:rsidR="00F6069B" w:rsidRPr="00140062" w:rsidRDefault="00F6069B" w:rsidP="00465B74">
            <w:pPr>
              <w:spacing w:after="0" w:line="240" w:lineRule="auto"/>
              <w:jc w:val="center"/>
              <w:rPr>
                <w:rFonts w:ascii="Times New Roman" w:hAnsi="Times New Roman"/>
                <w:sz w:val="28"/>
                <w:szCs w:val="28"/>
              </w:rPr>
            </w:pPr>
            <w:r w:rsidRPr="00140062">
              <w:rPr>
                <w:rFonts w:ascii="Times New Roman" w:hAnsi="Times New Roman"/>
                <w:sz w:val="28"/>
                <w:szCs w:val="28"/>
              </w:rPr>
              <w:t>п/п</w:t>
            </w:r>
          </w:p>
        </w:tc>
        <w:tc>
          <w:tcPr>
            <w:tcW w:w="2739" w:type="dxa"/>
            <w:shd w:val="clear" w:color="auto" w:fill="auto"/>
          </w:tcPr>
          <w:p w:rsidR="00F6069B" w:rsidRPr="00140062" w:rsidRDefault="00F6069B" w:rsidP="00465B74">
            <w:pPr>
              <w:spacing w:after="0" w:line="240" w:lineRule="auto"/>
              <w:jc w:val="center"/>
              <w:rPr>
                <w:rFonts w:ascii="Times New Roman" w:hAnsi="Times New Roman"/>
                <w:sz w:val="28"/>
                <w:szCs w:val="28"/>
              </w:rPr>
            </w:pPr>
            <w:r w:rsidRPr="00140062">
              <w:rPr>
                <w:rFonts w:ascii="Times New Roman" w:hAnsi="Times New Roman"/>
                <w:sz w:val="28"/>
                <w:szCs w:val="28"/>
              </w:rPr>
              <w:t>Форма финансовой поддержки</w:t>
            </w:r>
          </w:p>
        </w:tc>
        <w:tc>
          <w:tcPr>
            <w:tcW w:w="3260" w:type="dxa"/>
            <w:shd w:val="clear" w:color="auto" w:fill="auto"/>
          </w:tcPr>
          <w:p w:rsidR="00F6069B" w:rsidRPr="00140062" w:rsidRDefault="00F6069B" w:rsidP="00465B74">
            <w:pPr>
              <w:spacing w:after="0" w:line="240" w:lineRule="auto"/>
              <w:jc w:val="center"/>
              <w:rPr>
                <w:rFonts w:ascii="Times New Roman" w:hAnsi="Times New Roman"/>
                <w:sz w:val="28"/>
                <w:szCs w:val="28"/>
              </w:rPr>
            </w:pPr>
            <w:r w:rsidRPr="00140062">
              <w:rPr>
                <w:rFonts w:ascii="Times New Roman" w:hAnsi="Times New Roman"/>
                <w:sz w:val="28"/>
                <w:szCs w:val="28"/>
              </w:rPr>
              <w:t>Категории получателей</w:t>
            </w:r>
          </w:p>
        </w:tc>
        <w:tc>
          <w:tcPr>
            <w:tcW w:w="5522" w:type="dxa"/>
            <w:shd w:val="clear" w:color="auto" w:fill="auto"/>
            <w:vAlign w:val="center"/>
          </w:tcPr>
          <w:p w:rsidR="00F6069B" w:rsidRPr="00140062" w:rsidRDefault="00F6069B" w:rsidP="00465B74">
            <w:pPr>
              <w:spacing w:after="0" w:line="240" w:lineRule="auto"/>
              <w:jc w:val="center"/>
              <w:rPr>
                <w:rFonts w:ascii="Times New Roman" w:hAnsi="Times New Roman"/>
                <w:sz w:val="28"/>
                <w:szCs w:val="28"/>
              </w:rPr>
            </w:pPr>
            <w:r w:rsidRPr="00140062">
              <w:rPr>
                <w:rFonts w:ascii="Times New Roman" w:hAnsi="Times New Roman"/>
                <w:sz w:val="28"/>
                <w:szCs w:val="28"/>
              </w:rPr>
              <w:t>Величина финансовой поддержки и затраты подлежащие субсидированию</w:t>
            </w:r>
          </w:p>
          <w:p w:rsidR="00F6069B" w:rsidRPr="00140062" w:rsidRDefault="00F6069B" w:rsidP="00465B74">
            <w:pPr>
              <w:spacing w:after="0" w:line="240" w:lineRule="auto"/>
              <w:jc w:val="center"/>
              <w:rPr>
                <w:rFonts w:ascii="Times New Roman" w:hAnsi="Times New Roman"/>
                <w:sz w:val="28"/>
                <w:szCs w:val="28"/>
              </w:rPr>
            </w:pPr>
          </w:p>
        </w:tc>
        <w:tc>
          <w:tcPr>
            <w:tcW w:w="2841" w:type="dxa"/>
            <w:shd w:val="clear" w:color="auto" w:fill="auto"/>
          </w:tcPr>
          <w:p w:rsidR="00F6069B" w:rsidRPr="00140062" w:rsidRDefault="00F6069B" w:rsidP="00465B74">
            <w:pPr>
              <w:spacing w:after="0" w:line="240" w:lineRule="auto"/>
              <w:rPr>
                <w:rFonts w:ascii="Times New Roman" w:hAnsi="Times New Roman"/>
                <w:sz w:val="28"/>
                <w:szCs w:val="28"/>
              </w:rPr>
            </w:pPr>
            <w:r w:rsidRPr="00140062">
              <w:rPr>
                <w:rFonts w:ascii="Times New Roman" w:hAnsi="Times New Roman"/>
                <w:sz w:val="28"/>
                <w:szCs w:val="28"/>
              </w:rPr>
              <w:t>Значения результатов предоставления Субсидии</w:t>
            </w:r>
          </w:p>
        </w:tc>
      </w:tr>
      <w:tr w:rsidR="00F6069B" w:rsidRPr="00140062" w:rsidTr="00465B74">
        <w:tc>
          <w:tcPr>
            <w:tcW w:w="630" w:type="dxa"/>
            <w:shd w:val="clear" w:color="auto" w:fill="auto"/>
          </w:tcPr>
          <w:p w:rsidR="00F6069B" w:rsidRPr="00140062" w:rsidRDefault="00F6069B" w:rsidP="00465B74">
            <w:pPr>
              <w:spacing w:after="0" w:line="240" w:lineRule="auto"/>
              <w:rPr>
                <w:rFonts w:ascii="Times New Roman" w:hAnsi="Times New Roman"/>
                <w:sz w:val="28"/>
                <w:szCs w:val="28"/>
              </w:rPr>
            </w:pPr>
            <w:r w:rsidRPr="00140062">
              <w:rPr>
                <w:rFonts w:ascii="Times New Roman" w:hAnsi="Times New Roman"/>
                <w:sz w:val="28"/>
                <w:szCs w:val="28"/>
              </w:rPr>
              <w:t>1.</w:t>
            </w:r>
          </w:p>
        </w:tc>
        <w:tc>
          <w:tcPr>
            <w:tcW w:w="2739" w:type="dxa"/>
            <w:shd w:val="clear" w:color="auto" w:fill="auto"/>
          </w:tcPr>
          <w:p w:rsidR="00F6069B" w:rsidRPr="00140062" w:rsidRDefault="00F6069B" w:rsidP="00465B74">
            <w:pPr>
              <w:pStyle w:val="ConsPlusTitle"/>
              <w:widowControl/>
              <w:jc w:val="both"/>
              <w:rPr>
                <w:b w:val="0"/>
                <w:sz w:val="28"/>
                <w:szCs w:val="28"/>
              </w:rPr>
            </w:pPr>
            <w:r w:rsidRPr="00140062">
              <w:rPr>
                <w:b w:val="0"/>
                <w:sz w:val="28"/>
                <w:szCs w:val="28"/>
              </w:rPr>
              <w:t xml:space="preserve">Субсидирование части затрат на оплату арендных и (или) коммунальных платежей  </w:t>
            </w:r>
          </w:p>
          <w:p w:rsidR="00F6069B" w:rsidRPr="00140062" w:rsidRDefault="00F6069B" w:rsidP="00465B74">
            <w:pPr>
              <w:spacing w:after="0" w:line="240" w:lineRule="auto"/>
              <w:rPr>
                <w:rFonts w:ascii="Times New Roman" w:hAnsi="Times New Roman"/>
                <w:sz w:val="28"/>
                <w:szCs w:val="28"/>
              </w:rPr>
            </w:pPr>
          </w:p>
        </w:tc>
        <w:tc>
          <w:tcPr>
            <w:tcW w:w="3260" w:type="dxa"/>
            <w:shd w:val="clear" w:color="auto" w:fill="auto"/>
          </w:tcPr>
          <w:p w:rsidR="00F6069B" w:rsidRPr="00140062" w:rsidRDefault="00F6069B" w:rsidP="00465B74">
            <w:pPr>
              <w:spacing w:after="0" w:line="240" w:lineRule="auto"/>
              <w:jc w:val="both"/>
              <w:rPr>
                <w:rFonts w:ascii="Times New Roman" w:hAnsi="Times New Roman"/>
                <w:sz w:val="28"/>
                <w:szCs w:val="28"/>
              </w:rPr>
            </w:pPr>
            <w:r w:rsidRPr="00140062">
              <w:rPr>
                <w:rFonts w:ascii="Times New Roman" w:hAnsi="Times New Roman"/>
                <w:sz w:val="28"/>
                <w:szCs w:val="28"/>
              </w:rPr>
              <w:t>СМиСП, осуществляющие свою деятельность на территории Тогучинского района, не менее трёх лет с момента государственной регистрации.</w:t>
            </w:r>
          </w:p>
          <w:p w:rsidR="00F6069B" w:rsidRPr="00140062" w:rsidRDefault="00F6069B" w:rsidP="00465B74">
            <w:pPr>
              <w:pStyle w:val="ConsPlusNormal"/>
              <w:jc w:val="right"/>
            </w:pPr>
          </w:p>
        </w:tc>
        <w:tc>
          <w:tcPr>
            <w:tcW w:w="5522" w:type="dxa"/>
            <w:shd w:val="clear" w:color="auto" w:fill="auto"/>
          </w:tcPr>
          <w:p w:rsidR="00F6069B" w:rsidRPr="00140062" w:rsidRDefault="00F6069B" w:rsidP="00465B74">
            <w:pPr>
              <w:pStyle w:val="ConsPlusNormal"/>
              <w:jc w:val="both"/>
            </w:pPr>
            <w:r w:rsidRPr="00140062">
              <w:t>70% от величины арендных и (или) коммунальных платежей</w:t>
            </w:r>
            <w:r>
              <w:t>.</w:t>
            </w:r>
            <w:r w:rsidRPr="00140062">
              <w:t xml:space="preserve"> </w:t>
            </w:r>
          </w:p>
          <w:p w:rsidR="00F6069B" w:rsidRPr="00140062" w:rsidRDefault="00F6069B" w:rsidP="00465B74">
            <w:pPr>
              <w:pStyle w:val="ConsPlusNormal"/>
              <w:jc w:val="both"/>
            </w:pPr>
            <w:r w:rsidRPr="00140062">
              <w:t xml:space="preserve">К субсидированию принимаются затраты по арендным и (или) коммунальным платежам за текущий и (или) предшествующий год. </w:t>
            </w:r>
          </w:p>
          <w:p w:rsidR="00F6069B" w:rsidRPr="00140062" w:rsidRDefault="00F6069B" w:rsidP="00465B74">
            <w:pPr>
              <w:spacing w:after="0" w:line="240" w:lineRule="auto"/>
              <w:jc w:val="both"/>
              <w:rPr>
                <w:rFonts w:ascii="Times New Roman" w:hAnsi="Times New Roman"/>
                <w:sz w:val="28"/>
                <w:szCs w:val="28"/>
              </w:rPr>
            </w:pPr>
            <w:r>
              <w:rPr>
                <w:rFonts w:ascii="Times New Roman" w:hAnsi="Times New Roman"/>
                <w:sz w:val="28"/>
                <w:szCs w:val="28"/>
              </w:rPr>
              <w:t>В</w:t>
            </w:r>
            <w:r w:rsidRPr="00140062">
              <w:rPr>
                <w:rFonts w:ascii="Times New Roman" w:hAnsi="Times New Roman"/>
                <w:sz w:val="28"/>
                <w:szCs w:val="28"/>
              </w:rPr>
              <w:t xml:space="preserve">ыплачивается на расчётный счёт СМиСП единовременно не позднее 10 (десятого) рабочего дня после принятия решения об оказании финансовой поддержки. </w:t>
            </w:r>
          </w:p>
        </w:tc>
        <w:tc>
          <w:tcPr>
            <w:tcW w:w="2841" w:type="dxa"/>
            <w:shd w:val="clear" w:color="auto" w:fill="auto"/>
          </w:tcPr>
          <w:p w:rsidR="00F6069B" w:rsidRPr="00140062" w:rsidRDefault="00F6069B" w:rsidP="00465B74">
            <w:pPr>
              <w:pStyle w:val="ConsPlusNormal"/>
              <w:jc w:val="both"/>
            </w:pPr>
            <w:r w:rsidRPr="00140062">
              <w:t xml:space="preserve">Создание 1 (одного) нового рабочего места в год оказания финансовой поддержки </w:t>
            </w:r>
          </w:p>
          <w:p w:rsidR="00F6069B" w:rsidRPr="00140062" w:rsidRDefault="00F6069B" w:rsidP="00465B74">
            <w:pPr>
              <w:pStyle w:val="ConsPlusNormal"/>
              <w:jc w:val="both"/>
            </w:pPr>
          </w:p>
        </w:tc>
      </w:tr>
      <w:tr w:rsidR="00F6069B" w:rsidRPr="00140062" w:rsidTr="00465B74">
        <w:tc>
          <w:tcPr>
            <w:tcW w:w="630" w:type="dxa"/>
            <w:shd w:val="clear" w:color="auto" w:fill="auto"/>
          </w:tcPr>
          <w:p w:rsidR="00F6069B" w:rsidRPr="00140062" w:rsidRDefault="00F6069B" w:rsidP="00465B74">
            <w:pPr>
              <w:spacing w:after="0" w:line="240" w:lineRule="auto"/>
              <w:rPr>
                <w:rFonts w:ascii="Times New Roman" w:hAnsi="Times New Roman"/>
                <w:sz w:val="28"/>
                <w:szCs w:val="28"/>
              </w:rPr>
            </w:pPr>
            <w:r w:rsidRPr="00140062">
              <w:rPr>
                <w:rFonts w:ascii="Times New Roman" w:hAnsi="Times New Roman"/>
                <w:sz w:val="28"/>
                <w:szCs w:val="28"/>
              </w:rPr>
              <w:lastRenderedPageBreak/>
              <w:t>2.</w:t>
            </w:r>
          </w:p>
        </w:tc>
        <w:tc>
          <w:tcPr>
            <w:tcW w:w="2739" w:type="dxa"/>
            <w:shd w:val="clear" w:color="auto" w:fill="auto"/>
          </w:tcPr>
          <w:p w:rsidR="00F6069B" w:rsidRPr="00140062" w:rsidRDefault="00F6069B" w:rsidP="00465B74">
            <w:pPr>
              <w:pStyle w:val="ConsPlusNormal"/>
              <w:jc w:val="both"/>
              <w:rPr>
                <w:b/>
              </w:rPr>
            </w:pPr>
            <w:r w:rsidRPr="00140062">
              <w:t xml:space="preserve">Субсидирование части затрат на модернизацию (обновление) основных средств </w:t>
            </w:r>
          </w:p>
        </w:tc>
        <w:tc>
          <w:tcPr>
            <w:tcW w:w="3260" w:type="dxa"/>
            <w:shd w:val="clear" w:color="auto" w:fill="auto"/>
          </w:tcPr>
          <w:p w:rsidR="00F6069B" w:rsidRPr="00140062" w:rsidRDefault="00F6069B" w:rsidP="00465B74">
            <w:pPr>
              <w:spacing w:after="0" w:line="240" w:lineRule="auto"/>
              <w:jc w:val="both"/>
              <w:rPr>
                <w:rFonts w:ascii="Times New Roman" w:hAnsi="Times New Roman"/>
                <w:sz w:val="28"/>
                <w:szCs w:val="28"/>
              </w:rPr>
            </w:pPr>
            <w:r w:rsidRPr="00140062">
              <w:rPr>
                <w:rFonts w:ascii="Times New Roman" w:hAnsi="Times New Roman"/>
                <w:sz w:val="28"/>
                <w:szCs w:val="28"/>
              </w:rPr>
              <w:t xml:space="preserve">СМиСП, осуществляющие свою деятельность на территории Тогучинского района, не менее трёх лет с момента государственной регистрации. </w:t>
            </w:r>
          </w:p>
          <w:p w:rsidR="00F6069B" w:rsidRPr="00140062" w:rsidRDefault="00F6069B" w:rsidP="00465B74">
            <w:pPr>
              <w:pStyle w:val="21"/>
              <w:spacing w:after="0" w:line="240" w:lineRule="auto"/>
              <w:ind w:left="0" w:firstLine="720"/>
              <w:jc w:val="both"/>
              <w:rPr>
                <w:sz w:val="28"/>
                <w:szCs w:val="28"/>
              </w:rPr>
            </w:pPr>
            <w:r w:rsidRPr="00140062">
              <w:rPr>
                <w:sz w:val="28"/>
                <w:szCs w:val="28"/>
              </w:rPr>
              <w:t xml:space="preserve"> </w:t>
            </w:r>
          </w:p>
          <w:p w:rsidR="00F6069B" w:rsidRPr="00140062" w:rsidRDefault="00F6069B" w:rsidP="00465B74">
            <w:pPr>
              <w:pStyle w:val="ConsPlusNormal"/>
              <w:ind w:firstLine="540"/>
              <w:jc w:val="both"/>
            </w:pPr>
          </w:p>
        </w:tc>
        <w:tc>
          <w:tcPr>
            <w:tcW w:w="5522" w:type="dxa"/>
            <w:shd w:val="clear" w:color="auto" w:fill="auto"/>
          </w:tcPr>
          <w:p w:rsidR="00F6069B" w:rsidRPr="00140062" w:rsidRDefault="00F6069B" w:rsidP="00465B74">
            <w:pPr>
              <w:pStyle w:val="ConsPlusNormal"/>
              <w:jc w:val="both"/>
            </w:pPr>
            <w:r w:rsidRPr="00140062">
              <w:t xml:space="preserve">50% фактически произведенных и документально подтвержденных затрат на </w:t>
            </w:r>
            <w:r>
              <w:t>модернизацию (</w:t>
            </w:r>
            <w:r w:rsidRPr="00140062">
              <w:t>обновление</w:t>
            </w:r>
            <w:r>
              <w:t>)</w:t>
            </w:r>
            <w:r w:rsidRPr="00140062">
              <w:t xml:space="preserve"> основных средств.</w:t>
            </w:r>
          </w:p>
          <w:p w:rsidR="00C92048" w:rsidRPr="0012401C" w:rsidRDefault="00F6069B" w:rsidP="00465B74">
            <w:pPr>
              <w:pStyle w:val="ConsPlusNormal"/>
              <w:jc w:val="both"/>
              <w:rPr>
                <w:rStyle w:val="11pt"/>
                <w:rFonts w:eastAsia="Calibri"/>
                <w:color w:val="auto"/>
                <w:sz w:val="28"/>
                <w:szCs w:val="28"/>
              </w:rPr>
            </w:pPr>
            <w:r w:rsidRPr="0012401C">
              <w:rPr>
                <w:rStyle w:val="11pt"/>
                <w:rFonts w:eastAsia="Calibri"/>
                <w:color w:val="auto"/>
                <w:sz w:val="28"/>
                <w:szCs w:val="28"/>
              </w:rPr>
              <w:t>Субсидии предоставляются</w:t>
            </w:r>
            <w:r w:rsidR="00C92048" w:rsidRPr="0012401C">
              <w:rPr>
                <w:rStyle w:val="11pt"/>
                <w:rFonts w:eastAsia="Calibri"/>
                <w:color w:val="auto"/>
                <w:sz w:val="28"/>
                <w:szCs w:val="28"/>
              </w:rPr>
              <w:t>:</w:t>
            </w:r>
          </w:p>
          <w:p w:rsidR="00F6069B" w:rsidRPr="0012401C" w:rsidRDefault="00F6069B" w:rsidP="00465B74">
            <w:pPr>
              <w:pStyle w:val="ConsPlusNormal"/>
              <w:jc w:val="both"/>
              <w:rPr>
                <w:rStyle w:val="11pt"/>
                <w:rFonts w:eastAsia="Calibri"/>
                <w:color w:val="auto"/>
                <w:sz w:val="28"/>
                <w:szCs w:val="28"/>
              </w:rPr>
            </w:pPr>
            <w:r w:rsidRPr="0012401C">
              <w:rPr>
                <w:rStyle w:val="11pt"/>
                <w:rFonts w:eastAsia="Calibri"/>
                <w:color w:val="auto"/>
                <w:sz w:val="28"/>
                <w:szCs w:val="28"/>
              </w:rPr>
              <w:t>на возмещение части затрат на приобретение нового оборудования, используемого для основной деятельности СМиСП и произведенного не ранее чем за 3 года до даты его приобретения</w:t>
            </w:r>
            <w:r w:rsidR="00C92048" w:rsidRPr="0012401C">
              <w:rPr>
                <w:rStyle w:val="11pt"/>
                <w:rFonts w:eastAsia="Calibri"/>
                <w:color w:val="auto"/>
                <w:sz w:val="28"/>
                <w:szCs w:val="28"/>
              </w:rPr>
              <w:t>;</w:t>
            </w:r>
          </w:p>
          <w:p w:rsidR="00F6069B" w:rsidRPr="0012401C" w:rsidRDefault="00C92048" w:rsidP="00465B74">
            <w:pPr>
              <w:pStyle w:val="ConsPlusNormal"/>
              <w:jc w:val="both"/>
            </w:pPr>
            <w:r w:rsidRPr="0012401C">
              <w:rPr>
                <w:rStyle w:val="11pt"/>
                <w:rFonts w:eastAsia="Calibri"/>
                <w:color w:val="auto"/>
                <w:sz w:val="28"/>
                <w:szCs w:val="28"/>
              </w:rPr>
              <w:t>на</w:t>
            </w:r>
            <w:r w:rsidR="00F94C21" w:rsidRPr="0012401C">
              <w:rPr>
                <w:rStyle w:val="11pt"/>
                <w:rFonts w:eastAsia="Calibri"/>
                <w:color w:val="auto"/>
                <w:sz w:val="28"/>
                <w:szCs w:val="28"/>
              </w:rPr>
              <w:t xml:space="preserve"> возмеще</w:t>
            </w:r>
            <w:bookmarkStart w:id="2" w:name="_GoBack"/>
            <w:bookmarkEnd w:id="2"/>
            <w:r w:rsidR="00F94C21" w:rsidRPr="0012401C">
              <w:rPr>
                <w:rStyle w:val="11pt"/>
                <w:rFonts w:eastAsia="Calibri"/>
                <w:color w:val="auto"/>
                <w:sz w:val="28"/>
                <w:szCs w:val="28"/>
              </w:rPr>
              <w:t xml:space="preserve">ние части затрат по модернизации производственных </w:t>
            </w:r>
            <w:r w:rsidR="006D675F" w:rsidRPr="0012401C">
              <w:rPr>
                <w:rStyle w:val="11pt"/>
                <w:rFonts w:eastAsia="Calibri"/>
                <w:color w:val="auto"/>
                <w:sz w:val="28"/>
                <w:szCs w:val="28"/>
              </w:rPr>
              <w:t>машин,</w:t>
            </w:r>
            <w:r w:rsidRPr="0012401C">
              <w:rPr>
                <w:rStyle w:val="11pt"/>
                <w:rFonts w:eastAsia="Calibri"/>
                <w:color w:val="auto"/>
                <w:sz w:val="28"/>
                <w:szCs w:val="28"/>
              </w:rPr>
              <w:t xml:space="preserve"> станков,</w:t>
            </w:r>
            <w:r w:rsidR="006D675F" w:rsidRPr="0012401C">
              <w:rPr>
                <w:rStyle w:val="11pt"/>
                <w:rFonts w:eastAsia="Calibri"/>
                <w:color w:val="auto"/>
                <w:sz w:val="28"/>
                <w:szCs w:val="28"/>
              </w:rPr>
              <w:t xml:space="preserve"> оборудования, </w:t>
            </w:r>
            <w:r w:rsidR="006D675F" w:rsidRPr="0012401C">
              <w:rPr>
                <w:shd w:val="clear" w:color="auto" w:fill="FFFFFF"/>
              </w:rPr>
              <w:t>замена (установка нового) технологического оборудования с выполнением сопутствующих работ</w:t>
            </w:r>
            <w:r w:rsidR="008A1900" w:rsidRPr="0012401C">
              <w:rPr>
                <w:shd w:val="clear" w:color="auto" w:fill="FFFFFF"/>
              </w:rPr>
              <w:t>.</w:t>
            </w:r>
            <w:r w:rsidR="006D675F" w:rsidRPr="0012401C">
              <w:rPr>
                <w:shd w:val="clear" w:color="auto" w:fill="FFFFFF"/>
              </w:rPr>
              <w:t xml:space="preserve"> </w:t>
            </w:r>
            <w:r w:rsidR="006D675F" w:rsidRPr="0012401C">
              <w:rPr>
                <w:rStyle w:val="11pt"/>
                <w:rFonts w:eastAsia="Calibri"/>
                <w:color w:val="auto"/>
                <w:sz w:val="28"/>
                <w:szCs w:val="28"/>
              </w:rPr>
              <w:t xml:space="preserve"> </w:t>
            </w:r>
          </w:p>
          <w:p w:rsidR="00F6069B" w:rsidRPr="0012401C" w:rsidRDefault="00F6069B" w:rsidP="00465B74">
            <w:pPr>
              <w:pStyle w:val="ConsPlusNormal"/>
              <w:jc w:val="both"/>
            </w:pPr>
            <w:r w:rsidRPr="0012401C">
              <w:rPr>
                <w:rStyle w:val="11pt"/>
                <w:rFonts w:eastAsia="Calibri"/>
                <w:color w:val="auto"/>
                <w:sz w:val="28"/>
                <w:szCs w:val="28"/>
              </w:rPr>
              <w:t xml:space="preserve">К субсидированию принимаются затраты </w:t>
            </w:r>
            <w:r w:rsidRPr="0012401C">
              <w:t xml:space="preserve">за текущий и (или) предшествующий год. </w:t>
            </w:r>
          </w:p>
          <w:p w:rsidR="00F6069B" w:rsidRPr="00140062" w:rsidRDefault="00F6069B" w:rsidP="00465B74">
            <w:pPr>
              <w:spacing w:after="0" w:line="240" w:lineRule="auto"/>
              <w:jc w:val="both"/>
              <w:rPr>
                <w:rFonts w:ascii="Times New Roman" w:hAnsi="Times New Roman"/>
                <w:sz w:val="28"/>
                <w:szCs w:val="28"/>
              </w:rPr>
            </w:pPr>
            <w:r w:rsidRPr="0012401C">
              <w:rPr>
                <w:rFonts w:ascii="Times New Roman" w:hAnsi="Times New Roman"/>
                <w:sz w:val="28"/>
                <w:szCs w:val="28"/>
              </w:rPr>
              <w:t xml:space="preserve">Выплачивается на расчётный счёт СМиСП единовременно не позднее 10 (десятого) рабочего дня после принятия решения об оказании финансовой поддержки. </w:t>
            </w:r>
          </w:p>
        </w:tc>
        <w:tc>
          <w:tcPr>
            <w:tcW w:w="2841" w:type="dxa"/>
            <w:shd w:val="clear" w:color="auto" w:fill="auto"/>
          </w:tcPr>
          <w:p w:rsidR="00F6069B" w:rsidRPr="00140062" w:rsidRDefault="00F6069B" w:rsidP="00465B74">
            <w:pPr>
              <w:pStyle w:val="ConsPlusNormal"/>
              <w:jc w:val="both"/>
            </w:pPr>
            <w:r w:rsidRPr="00140062">
              <w:t xml:space="preserve">Создание 1 (одного) нового рабочего места в год оказания финансовой поддержки </w:t>
            </w:r>
          </w:p>
          <w:p w:rsidR="00F6069B" w:rsidRPr="00140062" w:rsidRDefault="00F6069B" w:rsidP="00465B74">
            <w:pPr>
              <w:spacing w:after="0" w:line="240" w:lineRule="auto"/>
              <w:jc w:val="both"/>
              <w:rPr>
                <w:rFonts w:ascii="Times New Roman" w:hAnsi="Times New Roman"/>
                <w:sz w:val="28"/>
                <w:szCs w:val="28"/>
              </w:rPr>
            </w:pPr>
          </w:p>
        </w:tc>
      </w:tr>
    </w:tbl>
    <w:p w:rsidR="00F6069B" w:rsidRPr="00140062" w:rsidRDefault="00F6069B" w:rsidP="00F6069B">
      <w:pPr>
        <w:spacing w:after="0" w:line="240" w:lineRule="auto"/>
        <w:rPr>
          <w:rFonts w:ascii="Times New Roman" w:hAnsi="Times New Roman"/>
          <w:sz w:val="28"/>
          <w:szCs w:val="28"/>
        </w:rPr>
      </w:pPr>
    </w:p>
    <w:p w:rsidR="00F6069B" w:rsidRPr="00140062" w:rsidRDefault="00F6069B" w:rsidP="00F6069B">
      <w:pPr>
        <w:spacing w:after="0" w:line="240" w:lineRule="auto"/>
        <w:rPr>
          <w:rFonts w:ascii="Times New Roman" w:hAnsi="Times New Roman"/>
          <w:sz w:val="28"/>
          <w:szCs w:val="28"/>
        </w:rPr>
      </w:pPr>
      <w:r w:rsidRPr="00140062">
        <w:rPr>
          <w:rFonts w:ascii="Times New Roman" w:hAnsi="Times New Roman"/>
          <w:sz w:val="28"/>
          <w:szCs w:val="28"/>
        </w:rPr>
        <w:t>Применяемые сокращения:</w:t>
      </w:r>
    </w:p>
    <w:p w:rsidR="00F6069B" w:rsidRPr="00140062" w:rsidRDefault="00F6069B" w:rsidP="00F6069B">
      <w:pPr>
        <w:spacing w:after="0" w:line="240" w:lineRule="auto"/>
        <w:rPr>
          <w:rFonts w:ascii="Times New Roman" w:hAnsi="Times New Roman"/>
          <w:sz w:val="28"/>
          <w:szCs w:val="28"/>
        </w:rPr>
        <w:sectPr w:rsidR="00F6069B" w:rsidRPr="00140062" w:rsidSect="007D5D07">
          <w:pgSz w:w="16840" w:h="11907" w:orient="landscape" w:code="9"/>
          <w:pgMar w:top="1418" w:right="1134" w:bottom="567" w:left="1134" w:header="567" w:footer="851" w:gutter="0"/>
          <w:cols w:space="720"/>
          <w:docGrid w:linePitch="299"/>
        </w:sectPr>
      </w:pPr>
      <w:r w:rsidRPr="00140062">
        <w:rPr>
          <w:rFonts w:ascii="Times New Roman" w:hAnsi="Times New Roman"/>
          <w:sz w:val="28"/>
          <w:szCs w:val="28"/>
        </w:rPr>
        <w:t>СМиСП – Субъект малого и среднего предпринимательства</w:t>
      </w:r>
    </w:p>
    <w:p w:rsidR="00144F54" w:rsidRDefault="00CD318E" w:rsidP="007F45E6">
      <w:pPr>
        <w:spacing w:after="0" w:line="240" w:lineRule="auto"/>
        <w:jc w:val="both"/>
        <w:rPr>
          <w:rFonts w:ascii="Times New Roman" w:hAnsi="Times New Roman"/>
          <w:sz w:val="28"/>
          <w:szCs w:val="28"/>
        </w:rPr>
      </w:pPr>
      <w:r w:rsidRPr="00A2545B">
        <w:rPr>
          <w:rFonts w:ascii="Times New Roman" w:hAnsi="Times New Roman"/>
          <w:sz w:val="20"/>
          <w:szCs w:val="20"/>
        </w:rPr>
        <w:lastRenderedPageBreak/>
        <w:t xml:space="preserve"> </w:t>
      </w:r>
    </w:p>
    <w:sectPr w:rsidR="00144F54" w:rsidSect="007D5D07">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567"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AE" w:rsidRDefault="00F04BAE">
      <w:pPr>
        <w:spacing w:after="0" w:line="240" w:lineRule="auto"/>
      </w:pPr>
      <w:r>
        <w:separator/>
      </w:r>
    </w:p>
  </w:endnote>
  <w:endnote w:type="continuationSeparator" w:id="0">
    <w:p w:rsidR="00F04BAE" w:rsidRDefault="00F0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0C" w:rsidRDefault="00C5600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0C" w:rsidRDefault="00C5600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0C" w:rsidRDefault="00C5600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AE" w:rsidRDefault="00F04BAE">
      <w:pPr>
        <w:spacing w:after="0" w:line="240" w:lineRule="auto"/>
      </w:pPr>
      <w:r>
        <w:separator/>
      </w:r>
    </w:p>
  </w:footnote>
  <w:footnote w:type="continuationSeparator" w:id="0">
    <w:p w:rsidR="00F04BAE" w:rsidRDefault="00F04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900387"/>
      <w:docPartObj>
        <w:docPartGallery w:val="Page Numbers (Top of Page)"/>
        <w:docPartUnique/>
      </w:docPartObj>
    </w:sdtPr>
    <w:sdtEndPr/>
    <w:sdtContent>
      <w:p w:rsidR="00F6069B" w:rsidRDefault="00F6069B">
        <w:pPr>
          <w:pStyle w:val="a8"/>
          <w:jc w:val="center"/>
        </w:pPr>
        <w:r>
          <w:fldChar w:fldCharType="begin"/>
        </w:r>
        <w:r>
          <w:instrText>PAGE   \* MERGEFORMAT</w:instrText>
        </w:r>
        <w:r>
          <w:fldChar w:fldCharType="separate"/>
        </w:r>
        <w:r w:rsidR="0012401C">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0C" w:rsidRDefault="00C5600C" w:rsidP="00B10CB8">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5</w:t>
    </w:r>
    <w:r>
      <w:rPr>
        <w:rStyle w:val="af9"/>
      </w:rPr>
      <w:fldChar w:fldCharType="end"/>
    </w:r>
  </w:p>
  <w:p w:rsidR="00C5600C" w:rsidRDefault="00C5600C" w:rsidP="00B10CB8">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0C" w:rsidRDefault="00C5600C" w:rsidP="00B10CB8">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F6069B">
      <w:rPr>
        <w:rStyle w:val="af9"/>
        <w:noProof/>
      </w:rPr>
      <w:t>7</w:t>
    </w:r>
    <w:r>
      <w:rPr>
        <w:rStyle w:val="af9"/>
      </w:rPr>
      <w:fldChar w:fldCharType="end"/>
    </w:r>
  </w:p>
  <w:p w:rsidR="00C5600C" w:rsidRDefault="00C5600C" w:rsidP="00B10CB8">
    <w:pPr>
      <w:pStyle w:val="a8"/>
      <w:framePr w:wrap="around" w:vAnchor="text" w:hAnchor="margin" w:y="1"/>
      <w:rPr>
        <w:rStyle w:val="af9"/>
        <w:sz w:val="20"/>
      </w:rPr>
    </w:pPr>
  </w:p>
  <w:p w:rsidR="00C5600C" w:rsidRDefault="00C5600C" w:rsidP="00B10CB8">
    <w:pPr>
      <w:pStyle w:val="a8"/>
      <w:framePr w:wrap="auto" w:vAnchor="text" w:hAnchor="margin" w:xAlign="right" w:y="1"/>
      <w:ind w:firstLine="360"/>
      <w:rPr>
        <w:rStyle w:val="af9"/>
      </w:rPr>
    </w:pPr>
  </w:p>
  <w:p w:rsidR="00C5600C" w:rsidRDefault="00C5600C">
    <w:pPr>
      <w:pStyle w:val="a8"/>
      <w:ind w:right="36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0C" w:rsidRDefault="00C5600C">
    <w:pPr>
      <w:pStyle w:val="a8"/>
      <w:jc w:val="center"/>
    </w:pPr>
  </w:p>
  <w:p w:rsidR="00C5600C" w:rsidRDefault="00C5600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A48E2"/>
    <w:multiLevelType w:val="hybridMultilevel"/>
    <w:tmpl w:val="8ADEE330"/>
    <w:lvl w:ilvl="0" w:tplc="50868D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62F4A"/>
    <w:multiLevelType w:val="hybridMultilevel"/>
    <w:tmpl w:val="C138F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83418"/>
    <w:multiLevelType w:val="multilevel"/>
    <w:tmpl w:val="97D44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D33F0"/>
    <w:multiLevelType w:val="hybridMultilevel"/>
    <w:tmpl w:val="34BA4F3C"/>
    <w:lvl w:ilvl="0" w:tplc="CB9CB0CC">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
    <w:nsid w:val="33615F1A"/>
    <w:multiLevelType w:val="hybridMultilevel"/>
    <w:tmpl w:val="9D566158"/>
    <w:lvl w:ilvl="0" w:tplc="F1F87794">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4511539"/>
    <w:multiLevelType w:val="multilevel"/>
    <w:tmpl w:val="C17C456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483F6301"/>
    <w:multiLevelType w:val="multilevel"/>
    <w:tmpl w:val="EEB66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B31B8F"/>
    <w:multiLevelType w:val="multilevel"/>
    <w:tmpl w:val="C246A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382904"/>
    <w:multiLevelType w:val="hybridMultilevel"/>
    <w:tmpl w:val="8E42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5D46C0"/>
    <w:multiLevelType w:val="hybridMultilevel"/>
    <w:tmpl w:val="8C32EC8A"/>
    <w:lvl w:ilvl="0" w:tplc="8F32EB4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6405933"/>
    <w:multiLevelType w:val="hybridMultilevel"/>
    <w:tmpl w:val="93D27852"/>
    <w:lvl w:ilvl="0" w:tplc="279E39B8">
      <w:start w:val="1"/>
      <w:numFmt w:val="upperRoman"/>
      <w:lvlText w:val="%1."/>
      <w:lvlJc w:val="left"/>
      <w:pPr>
        <w:ind w:left="3600" w:hanging="72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nsid w:val="7E0F52F2"/>
    <w:multiLevelType w:val="hybridMultilevel"/>
    <w:tmpl w:val="30301044"/>
    <w:lvl w:ilvl="0" w:tplc="ACCC9E2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0"/>
  </w:num>
  <w:num w:numId="5">
    <w:abstractNumId w:val="9"/>
  </w:num>
  <w:num w:numId="6">
    <w:abstractNumId w:val="11"/>
  </w:num>
  <w:num w:numId="7">
    <w:abstractNumId w:val="3"/>
  </w:num>
  <w:num w:numId="8">
    <w:abstractNumId w:val="10"/>
  </w:num>
  <w:num w:numId="9">
    <w:abstractNumId w:val="2"/>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50"/>
    <w:rsid w:val="00001843"/>
    <w:rsid w:val="00001AA1"/>
    <w:rsid w:val="00002545"/>
    <w:rsid w:val="0000330F"/>
    <w:rsid w:val="00003D1D"/>
    <w:rsid w:val="00004E9E"/>
    <w:rsid w:val="00005494"/>
    <w:rsid w:val="00007ACA"/>
    <w:rsid w:val="000101D1"/>
    <w:rsid w:val="00010389"/>
    <w:rsid w:val="000111DC"/>
    <w:rsid w:val="00011CD4"/>
    <w:rsid w:val="00012C14"/>
    <w:rsid w:val="0001341B"/>
    <w:rsid w:val="00013B18"/>
    <w:rsid w:val="00014393"/>
    <w:rsid w:val="00014A3D"/>
    <w:rsid w:val="00015762"/>
    <w:rsid w:val="00015AFB"/>
    <w:rsid w:val="00015E9F"/>
    <w:rsid w:val="000160DA"/>
    <w:rsid w:val="0001613E"/>
    <w:rsid w:val="00016378"/>
    <w:rsid w:val="00016525"/>
    <w:rsid w:val="00017252"/>
    <w:rsid w:val="000200BD"/>
    <w:rsid w:val="0002096B"/>
    <w:rsid w:val="00020FF1"/>
    <w:rsid w:val="000214E1"/>
    <w:rsid w:val="0002284E"/>
    <w:rsid w:val="00023513"/>
    <w:rsid w:val="00023729"/>
    <w:rsid w:val="0002464F"/>
    <w:rsid w:val="0002485A"/>
    <w:rsid w:val="00026DB1"/>
    <w:rsid w:val="0002705A"/>
    <w:rsid w:val="0002732C"/>
    <w:rsid w:val="00030800"/>
    <w:rsid w:val="00030B84"/>
    <w:rsid w:val="000317E6"/>
    <w:rsid w:val="0003197E"/>
    <w:rsid w:val="00032AC4"/>
    <w:rsid w:val="0003414D"/>
    <w:rsid w:val="00034B98"/>
    <w:rsid w:val="00035861"/>
    <w:rsid w:val="00035969"/>
    <w:rsid w:val="0003604D"/>
    <w:rsid w:val="00036119"/>
    <w:rsid w:val="0004013B"/>
    <w:rsid w:val="000405C8"/>
    <w:rsid w:val="00041BA8"/>
    <w:rsid w:val="00041BB1"/>
    <w:rsid w:val="00042E6E"/>
    <w:rsid w:val="0004445C"/>
    <w:rsid w:val="00044C3B"/>
    <w:rsid w:val="000460E1"/>
    <w:rsid w:val="000463E0"/>
    <w:rsid w:val="00046C52"/>
    <w:rsid w:val="00047905"/>
    <w:rsid w:val="00047C2C"/>
    <w:rsid w:val="00050922"/>
    <w:rsid w:val="00050D42"/>
    <w:rsid w:val="0005170F"/>
    <w:rsid w:val="00051B54"/>
    <w:rsid w:val="00053BF0"/>
    <w:rsid w:val="00054697"/>
    <w:rsid w:val="00055382"/>
    <w:rsid w:val="00055DBF"/>
    <w:rsid w:val="00057717"/>
    <w:rsid w:val="000617CF"/>
    <w:rsid w:val="00061B4A"/>
    <w:rsid w:val="00061E2A"/>
    <w:rsid w:val="00062AE6"/>
    <w:rsid w:val="000637C7"/>
    <w:rsid w:val="00064417"/>
    <w:rsid w:val="00064F8C"/>
    <w:rsid w:val="00065C6C"/>
    <w:rsid w:val="0006727B"/>
    <w:rsid w:val="0006757F"/>
    <w:rsid w:val="00067624"/>
    <w:rsid w:val="00070ECA"/>
    <w:rsid w:val="00071375"/>
    <w:rsid w:val="00071B0E"/>
    <w:rsid w:val="00072005"/>
    <w:rsid w:val="0007284B"/>
    <w:rsid w:val="00073559"/>
    <w:rsid w:val="0007422B"/>
    <w:rsid w:val="000742C8"/>
    <w:rsid w:val="0007483D"/>
    <w:rsid w:val="00075929"/>
    <w:rsid w:val="0007677C"/>
    <w:rsid w:val="000771B1"/>
    <w:rsid w:val="00077C96"/>
    <w:rsid w:val="00084AA3"/>
    <w:rsid w:val="00084EA4"/>
    <w:rsid w:val="00085838"/>
    <w:rsid w:val="00085BD7"/>
    <w:rsid w:val="000864CF"/>
    <w:rsid w:val="00087794"/>
    <w:rsid w:val="00087868"/>
    <w:rsid w:val="000879CF"/>
    <w:rsid w:val="000909E6"/>
    <w:rsid w:val="00092206"/>
    <w:rsid w:val="0009324E"/>
    <w:rsid w:val="000949C8"/>
    <w:rsid w:val="00094FB8"/>
    <w:rsid w:val="00095AB1"/>
    <w:rsid w:val="000A0098"/>
    <w:rsid w:val="000A12A3"/>
    <w:rsid w:val="000A1EB4"/>
    <w:rsid w:val="000A29C0"/>
    <w:rsid w:val="000A2BF6"/>
    <w:rsid w:val="000A2DB4"/>
    <w:rsid w:val="000A3231"/>
    <w:rsid w:val="000A3A19"/>
    <w:rsid w:val="000A512D"/>
    <w:rsid w:val="000A57D7"/>
    <w:rsid w:val="000A6D19"/>
    <w:rsid w:val="000A7D80"/>
    <w:rsid w:val="000B028A"/>
    <w:rsid w:val="000B0F0C"/>
    <w:rsid w:val="000B2009"/>
    <w:rsid w:val="000B2521"/>
    <w:rsid w:val="000B2EFE"/>
    <w:rsid w:val="000B35E3"/>
    <w:rsid w:val="000B47DE"/>
    <w:rsid w:val="000B494D"/>
    <w:rsid w:val="000B64FD"/>
    <w:rsid w:val="000B7C64"/>
    <w:rsid w:val="000B7D2A"/>
    <w:rsid w:val="000B7DEE"/>
    <w:rsid w:val="000C021A"/>
    <w:rsid w:val="000C0BBA"/>
    <w:rsid w:val="000C0BF6"/>
    <w:rsid w:val="000C14E0"/>
    <w:rsid w:val="000C165D"/>
    <w:rsid w:val="000C247B"/>
    <w:rsid w:val="000C2E89"/>
    <w:rsid w:val="000C2F42"/>
    <w:rsid w:val="000C40CE"/>
    <w:rsid w:val="000C4ED3"/>
    <w:rsid w:val="000C5058"/>
    <w:rsid w:val="000C508E"/>
    <w:rsid w:val="000C53E9"/>
    <w:rsid w:val="000C57D0"/>
    <w:rsid w:val="000C61D6"/>
    <w:rsid w:val="000C630A"/>
    <w:rsid w:val="000C6AD3"/>
    <w:rsid w:val="000C7850"/>
    <w:rsid w:val="000C7DAC"/>
    <w:rsid w:val="000D1190"/>
    <w:rsid w:val="000D135E"/>
    <w:rsid w:val="000D2435"/>
    <w:rsid w:val="000D373C"/>
    <w:rsid w:val="000D3A1E"/>
    <w:rsid w:val="000D4321"/>
    <w:rsid w:val="000D437F"/>
    <w:rsid w:val="000D571A"/>
    <w:rsid w:val="000D6000"/>
    <w:rsid w:val="000D6E94"/>
    <w:rsid w:val="000D7052"/>
    <w:rsid w:val="000D7841"/>
    <w:rsid w:val="000D7B1B"/>
    <w:rsid w:val="000E1A4C"/>
    <w:rsid w:val="000E2837"/>
    <w:rsid w:val="000E4146"/>
    <w:rsid w:val="000E4F71"/>
    <w:rsid w:val="000E5088"/>
    <w:rsid w:val="000E5462"/>
    <w:rsid w:val="000E5FBD"/>
    <w:rsid w:val="000E6199"/>
    <w:rsid w:val="000E6E7A"/>
    <w:rsid w:val="000F030D"/>
    <w:rsid w:val="000F1045"/>
    <w:rsid w:val="000F2A26"/>
    <w:rsid w:val="000F3283"/>
    <w:rsid w:val="000F49AF"/>
    <w:rsid w:val="000F503C"/>
    <w:rsid w:val="000F56EA"/>
    <w:rsid w:val="000F6EF4"/>
    <w:rsid w:val="001004E7"/>
    <w:rsid w:val="001011A9"/>
    <w:rsid w:val="001015D8"/>
    <w:rsid w:val="00101E88"/>
    <w:rsid w:val="001044CC"/>
    <w:rsid w:val="00104F85"/>
    <w:rsid w:val="00105AC6"/>
    <w:rsid w:val="00105D9C"/>
    <w:rsid w:val="001068D9"/>
    <w:rsid w:val="001077A0"/>
    <w:rsid w:val="00107BB2"/>
    <w:rsid w:val="00107F0D"/>
    <w:rsid w:val="001102D2"/>
    <w:rsid w:val="001104F9"/>
    <w:rsid w:val="00110950"/>
    <w:rsid w:val="00112DD2"/>
    <w:rsid w:val="001136E4"/>
    <w:rsid w:val="00113A65"/>
    <w:rsid w:val="001146D6"/>
    <w:rsid w:val="00116238"/>
    <w:rsid w:val="001164D4"/>
    <w:rsid w:val="0011669B"/>
    <w:rsid w:val="001166A1"/>
    <w:rsid w:val="0012006F"/>
    <w:rsid w:val="001205E8"/>
    <w:rsid w:val="001209F1"/>
    <w:rsid w:val="00120F79"/>
    <w:rsid w:val="00121203"/>
    <w:rsid w:val="0012121F"/>
    <w:rsid w:val="00121516"/>
    <w:rsid w:val="00121940"/>
    <w:rsid w:val="00122F30"/>
    <w:rsid w:val="00123626"/>
    <w:rsid w:val="0012401C"/>
    <w:rsid w:val="0012467C"/>
    <w:rsid w:val="00124B71"/>
    <w:rsid w:val="00125617"/>
    <w:rsid w:val="00125EC8"/>
    <w:rsid w:val="00126405"/>
    <w:rsid w:val="00126F3E"/>
    <w:rsid w:val="001310E4"/>
    <w:rsid w:val="001319C5"/>
    <w:rsid w:val="00133690"/>
    <w:rsid w:val="00133D12"/>
    <w:rsid w:val="00134C08"/>
    <w:rsid w:val="00137050"/>
    <w:rsid w:val="001379A0"/>
    <w:rsid w:val="00137BCA"/>
    <w:rsid w:val="00137BF5"/>
    <w:rsid w:val="00140062"/>
    <w:rsid w:val="00140CDF"/>
    <w:rsid w:val="00140F8F"/>
    <w:rsid w:val="00141A98"/>
    <w:rsid w:val="00142839"/>
    <w:rsid w:val="00143656"/>
    <w:rsid w:val="00143F6A"/>
    <w:rsid w:val="00144018"/>
    <w:rsid w:val="001440DD"/>
    <w:rsid w:val="0014433E"/>
    <w:rsid w:val="00144F54"/>
    <w:rsid w:val="00145C4A"/>
    <w:rsid w:val="00146EEC"/>
    <w:rsid w:val="00146FDB"/>
    <w:rsid w:val="00147AD5"/>
    <w:rsid w:val="00147F9B"/>
    <w:rsid w:val="001507FC"/>
    <w:rsid w:val="00150F51"/>
    <w:rsid w:val="00151BF1"/>
    <w:rsid w:val="00152649"/>
    <w:rsid w:val="00152BAB"/>
    <w:rsid w:val="00152BB8"/>
    <w:rsid w:val="0015353B"/>
    <w:rsid w:val="0015359B"/>
    <w:rsid w:val="00153FDE"/>
    <w:rsid w:val="00154229"/>
    <w:rsid w:val="0015482A"/>
    <w:rsid w:val="00156556"/>
    <w:rsid w:val="00157BE1"/>
    <w:rsid w:val="00160876"/>
    <w:rsid w:val="00160DE1"/>
    <w:rsid w:val="0016226A"/>
    <w:rsid w:val="001626ED"/>
    <w:rsid w:val="00163D27"/>
    <w:rsid w:val="00164077"/>
    <w:rsid w:val="001643EF"/>
    <w:rsid w:val="00164B01"/>
    <w:rsid w:val="00164F5B"/>
    <w:rsid w:val="0016546A"/>
    <w:rsid w:val="0016689B"/>
    <w:rsid w:val="0016692F"/>
    <w:rsid w:val="0016738B"/>
    <w:rsid w:val="00171E88"/>
    <w:rsid w:val="00172383"/>
    <w:rsid w:val="001733C5"/>
    <w:rsid w:val="00173B34"/>
    <w:rsid w:val="00173E8B"/>
    <w:rsid w:val="0017457F"/>
    <w:rsid w:val="00174694"/>
    <w:rsid w:val="00174C9D"/>
    <w:rsid w:val="00174E45"/>
    <w:rsid w:val="00175343"/>
    <w:rsid w:val="0017551E"/>
    <w:rsid w:val="00175729"/>
    <w:rsid w:val="00180324"/>
    <w:rsid w:val="0018045E"/>
    <w:rsid w:val="00181633"/>
    <w:rsid w:val="001825B0"/>
    <w:rsid w:val="00182630"/>
    <w:rsid w:val="0018347E"/>
    <w:rsid w:val="001857FE"/>
    <w:rsid w:val="00185F29"/>
    <w:rsid w:val="0018611B"/>
    <w:rsid w:val="00186604"/>
    <w:rsid w:val="00190F06"/>
    <w:rsid w:val="001929AC"/>
    <w:rsid w:val="00192B33"/>
    <w:rsid w:val="00194EDC"/>
    <w:rsid w:val="00195836"/>
    <w:rsid w:val="001958C8"/>
    <w:rsid w:val="001973C8"/>
    <w:rsid w:val="001A0110"/>
    <w:rsid w:val="001A0BA3"/>
    <w:rsid w:val="001A1D76"/>
    <w:rsid w:val="001A2A54"/>
    <w:rsid w:val="001A347E"/>
    <w:rsid w:val="001A3930"/>
    <w:rsid w:val="001A39F4"/>
    <w:rsid w:val="001A3FC8"/>
    <w:rsid w:val="001A70E4"/>
    <w:rsid w:val="001A70F5"/>
    <w:rsid w:val="001A7B7B"/>
    <w:rsid w:val="001A7EFA"/>
    <w:rsid w:val="001B0CB9"/>
    <w:rsid w:val="001B1022"/>
    <w:rsid w:val="001B17A9"/>
    <w:rsid w:val="001B17BF"/>
    <w:rsid w:val="001B1859"/>
    <w:rsid w:val="001B1A2D"/>
    <w:rsid w:val="001B2857"/>
    <w:rsid w:val="001B3072"/>
    <w:rsid w:val="001B3382"/>
    <w:rsid w:val="001B435E"/>
    <w:rsid w:val="001B493A"/>
    <w:rsid w:val="001B580F"/>
    <w:rsid w:val="001B5EA4"/>
    <w:rsid w:val="001B7DF4"/>
    <w:rsid w:val="001C026E"/>
    <w:rsid w:val="001C1506"/>
    <w:rsid w:val="001C1927"/>
    <w:rsid w:val="001C2740"/>
    <w:rsid w:val="001C2D62"/>
    <w:rsid w:val="001C35A7"/>
    <w:rsid w:val="001C5D46"/>
    <w:rsid w:val="001C5FB1"/>
    <w:rsid w:val="001C6A2D"/>
    <w:rsid w:val="001C74A5"/>
    <w:rsid w:val="001C7DA6"/>
    <w:rsid w:val="001D0CF6"/>
    <w:rsid w:val="001D1421"/>
    <w:rsid w:val="001D1457"/>
    <w:rsid w:val="001D163E"/>
    <w:rsid w:val="001D1DBE"/>
    <w:rsid w:val="001D2D20"/>
    <w:rsid w:val="001D3286"/>
    <w:rsid w:val="001D3F0C"/>
    <w:rsid w:val="001D474E"/>
    <w:rsid w:val="001D5341"/>
    <w:rsid w:val="001D5CC0"/>
    <w:rsid w:val="001D5EF7"/>
    <w:rsid w:val="001D60CB"/>
    <w:rsid w:val="001D754E"/>
    <w:rsid w:val="001E140B"/>
    <w:rsid w:val="001E14A8"/>
    <w:rsid w:val="001E193F"/>
    <w:rsid w:val="001E1D5F"/>
    <w:rsid w:val="001E2A55"/>
    <w:rsid w:val="001E31C2"/>
    <w:rsid w:val="001E3369"/>
    <w:rsid w:val="001E35BD"/>
    <w:rsid w:val="001E6632"/>
    <w:rsid w:val="001E6DF9"/>
    <w:rsid w:val="001E7842"/>
    <w:rsid w:val="001F0386"/>
    <w:rsid w:val="001F1345"/>
    <w:rsid w:val="001F1755"/>
    <w:rsid w:val="001F188A"/>
    <w:rsid w:val="001F1BCF"/>
    <w:rsid w:val="001F359C"/>
    <w:rsid w:val="001F3EC7"/>
    <w:rsid w:val="001F3FDD"/>
    <w:rsid w:val="001F41B9"/>
    <w:rsid w:val="001F47DC"/>
    <w:rsid w:val="0020019A"/>
    <w:rsid w:val="002008E3"/>
    <w:rsid w:val="00201334"/>
    <w:rsid w:val="002029F0"/>
    <w:rsid w:val="002041B0"/>
    <w:rsid w:val="00204ABB"/>
    <w:rsid w:val="00204DFE"/>
    <w:rsid w:val="00205AD6"/>
    <w:rsid w:val="002063D2"/>
    <w:rsid w:val="0020640A"/>
    <w:rsid w:val="00206551"/>
    <w:rsid w:val="00206899"/>
    <w:rsid w:val="00206F75"/>
    <w:rsid w:val="002070EF"/>
    <w:rsid w:val="002072CE"/>
    <w:rsid w:val="0021093E"/>
    <w:rsid w:val="002115EC"/>
    <w:rsid w:val="00211634"/>
    <w:rsid w:val="0021163A"/>
    <w:rsid w:val="00212308"/>
    <w:rsid w:val="00214645"/>
    <w:rsid w:val="00215674"/>
    <w:rsid w:val="002164A3"/>
    <w:rsid w:val="00217EBA"/>
    <w:rsid w:val="002216AB"/>
    <w:rsid w:val="00221B9A"/>
    <w:rsid w:val="00222014"/>
    <w:rsid w:val="00222396"/>
    <w:rsid w:val="0022337B"/>
    <w:rsid w:val="0022358E"/>
    <w:rsid w:val="002244B0"/>
    <w:rsid w:val="002248A8"/>
    <w:rsid w:val="002267AF"/>
    <w:rsid w:val="00226A37"/>
    <w:rsid w:val="00227779"/>
    <w:rsid w:val="002277AD"/>
    <w:rsid w:val="00230412"/>
    <w:rsid w:val="00230E7D"/>
    <w:rsid w:val="00232233"/>
    <w:rsid w:val="0023282F"/>
    <w:rsid w:val="0023323A"/>
    <w:rsid w:val="00235744"/>
    <w:rsid w:val="002358F9"/>
    <w:rsid w:val="00236445"/>
    <w:rsid w:val="00237951"/>
    <w:rsid w:val="00237DC4"/>
    <w:rsid w:val="00241A71"/>
    <w:rsid w:val="00241FCC"/>
    <w:rsid w:val="00242729"/>
    <w:rsid w:val="00242990"/>
    <w:rsid w:val="00242C8C"/>
    <w:rsid w:val="00245224"/>
    <w:rsid w:val="00245EE8"/>
    <w:rsid w:val="00246AF0"/>
    <w:rsid w:val="00246D7E"/>
    <w:rsid w:val="00247A0C"/>
    <w:rsid w:val="00247A64"/>
    <w:rsid w:val="0025023B"/>
    <w:rsid w:val="002505EE"/>
    <w:rsid w:val="00250792"/>
    <w:rsid w:val="00251098"/>
    <w:rsid w:val="0025174B"/>
    <w:rsid w:val="00251A04"/>
    <w:rsid w:val="002531F6"/>
    <w:rsid w:val="0025428E"/>
    <w:rsid w:val="002556ED"/>
    <w:rsid w:val="00255A36"/>
    <w:rsid w:val="00257CBF"/>
    <w:rsid w:val="002614CF"/>
    <w:rsid w:val="00264234"/>
    <w:rsid w:val="002659C3"/>
    <w:rsid w:val="00265D39"/>
    <w:rsid w:val="002665C7"/>
    <w:rsid w:val="002668FE"/>
    <w:rsid w:val="00266B5A"/>
    <w:rsid w:val="00271137"/>
    <w:rsid w:val="00271309"/>
    <w:rsid w:val="00271645"/>
    <w:rsid w:val="002728BC"/>
    <w:rsid w:val="0027486F"/>
    <w:rsid w:val="00274CE8"/>
    <w:rsid w:val="002757FF"/>
    <w:rsid w:val="00275907"/>
    <w:rsid w:val="00277725"/>
    <w:rsid w:val="002779F0"/>
    <w:rsid w:val="00277F3A"/>
    <w:rsid w:val="002802CE"/>
    <w:rsid w:val="0028121F"/>
    <w:rsid w:val="00282309"/>
    <w:rsid w:val="0028236A"/>
    <w:rsid w:val="00282D4B"/>
    <w:rsid w:val="00282F3E"/>
    <w:rsid w:val="002848BB"/>
    <w:rsid w:val="002857FD"/>
    <w:rsid w:val="002868D2"/>
    <w:rsid w:val="00286D4D"/>
    <w:rsid w:val="00287826"/>
    <w:rsid w:val="00287C06"/>
    <w:rsid w:val="00292F01"/>
    <w:rsid w:val="0029393F"/>
    <w:rsid w:val="002942B1"/>
    <w:rsid w:val="00294484"/>
    <w:rsid w:val="00294EDE"/>
    <w:rsid w:val="002950D6"/>
    <w:rsid w:val="00295453"/>
    <w:rsid w:val="00295A33"/>
    <w:rsid w:val="00296821"/>
    <w:rsid w:val="00297C6B"/>
    <w:rsid w:val="002A002C"/>
    <w:rsid w:val="002A12EF"/>
    <w:rsid w:val="002A3200"/>
    <w:rsid w:val="002A340B"/>
    <w:rsid w:val="002A3C7E"/>
    <w:rsid w:val="002A7E3C"/>
    <w:rsid w:val="002B0A3F"/>
    <w:rsid w:val="002B0B4F"/>
    <w:rsid w:val="002B137A"/>
    <w:rsid w:val="002B173D"/>
    <w:rsid w:val="002B1FE4"/>
    <w:rsid w:val="002B48AF"/>
    <w:rsid w:val="002B79BD"/>
    <w:rsid w:val="002C0801"/>
    <w:rsid w:val="002C176D"/>
    <w:rsid w:val="002C19A6"/>
    <w:rsid w:val="002C1F59"/>
    <w:rsid w:val="002C2473"/>
    <w:rsid w:val="002C34DB"/>
    <w:rsid w:val="002C3EFF"/>
    <w:rsid w:val="002C59DD"/>
    <w:rsid w:val="002C63AD"/>
    <w:rsid w:val="002C6547"/>
    <w:rsid w:val="002C6549"/>
    <w:rsid w:val="002D0552"/>
    <w:rsid w:val="002D0BF3"/>
    <w:rsid w:val="002D0F68"/>
    <w:rsid w:val="002D1331"/>
    <w:rsid w:val="002D3545"/>
    <w:rsid w:val="002D466B"/>
    <w:rsid w:val="002D46BA"/>
    <w:rsid w:val="002D4EA1"/>
    <w:rsid w:val="002D50E4"/>
    <w:rsid w:val="002D55A2"/>
    <w:rsid w:val="002D63C9"/>
    <w:rsid w:val="002D6FA6"/>
    <w:rsid w:val="002E06CD"/>
    <w:rsid w:val="002E07CD"/>
    <w:rsid w:val="002E3296"/>
    <w:rsid w:val="002E3411"/>
    <w:rsid w:val="002E3F58"/>
    <w:rsid w:val="002E5113"/>
    <w:rsid w:val="002E5261"/>
    <w:rsid w:val="002E717A"/>
    <w:rsid w:val="002E7785"/>
    <w:rsid w:val="002F05A2"/>
    <w:rsid w:val="002F0734"/>
    <w:rsid w:val="002F0E97"/>
    <w:rsid w:val="002F1CE6"/>
    <w:rsid w:val="002F2E52"/>
    <w:rsid w:val="002F3FF5"/>
    <w:rsid w:val="002F4C12"/>
    <w:rsid w:val="002F578F"/>
    <w:rsid w:val="002F627D"/>
    <w:rsid w:val="002F6C40"/>
    <w:rsid w:val="002F71C9"/>
    <w:rsid w:val="002F7B2E"/>
    <w:rsid w:val="002F7B84"/>
    <w:rsid w:val="002F7F0A"/>
    <w:rsid w:val="003000D4"/>
    <w:rsid w:val="003004EC"/>
    <w:rsid w:val="003006A7"/>
    <w:rsid w:val="00300F54"/>
    <w:rsid w:val="003010A6"/>
    <w:rsid w:val="003014C5"/>
    <w:rsid w:val="00301AF0"/>
    <w:rsid w:val="00301CAE"/>
    <w:rsid w:val="00301E06"/>
    <w:rsid w:val="0030287A"/>
    <w:rsid w:val="00303354"/>
    <w:rsid w:val="003039B3"/>
    <w:rsid w:val="00303FE5"/>
    <w:rsid w:val="0030544E"/>
    <w:rsid w:val="00305E5C"/>
    <w:rsid w:val="0030640A"/>
    <w:rsid w:val="00306E70"/>
    <w:rsid w:val="003077FC"/>
    <w:rsid w:val="00310301"/>
    <w:rsid w:val="00310761"/>
    <w:rsid w:val="00310BB1"/>
    <w:rsid w:val="0031111A"/>
    <w:rsid w:val="00312FC1"/>
    <w:rsid w:val="0031328F"/>
    <w:rsid w:val="0031373E"/>
    <w:rsid w:val="00313CBE"/>
    <w:rsid w:val="00314025"/>
    <w:rsid w:val="00314CD8"/>
    <w:rsid w:val="003151D1"/>
    <w:rsid w:val="00315772"/>
    <w:rsid w:val="00316255"/>
    <w:rsid w:val="0031721F"/>
    <w:rsid w:val="00320D95"/>
    <w:rsid w:val="00321142"/>
    <w:rsid w:val="0032151A"/>
    <w:rsid w:val="00321898"/>
    <w:rsid w:val="00321A40"/>
    <w:rsid w:val="003223D6"/>
    <w:rsid w:val="00322571"/>
    <w:rsid w:val="00323F73"/>
    <w:rsid w:val="00324448"/>
    <w:rsid w:val="00324ED0"/>
    <w:rsid w:val="00326215"/>
    <w:rsid w:val="0032626E"/>
    <w:rsid w:val="00326E30"/>
    <w:rsid w:val="0032700C"/>
    <w:rsid w:val="00330B28"/>
    <w:rsid w:val="00330DA4"/>
    <w:rsid w:val="00331A7D"/>
    <w:rsid w:val="00334B8C"/>
    <w:rsid w:val="00336474"/>
    <w:rsid w:val="00337AF5"/>
    <w:rsid w:val="00337C24"/>
    <w:rsid w:val="00337CB9"/>
    <w:rsid w:val="0034098D"/>
    <w:rsid w:val="00341B45"/>
    <w:rsid w:val="00341FE3"/>
    <w:rsid w:val="00343046"/>
    <w:rsid w:val="0034311C"/>
    <w:rsid w:val="003436A7"/>
    <w:rsid w:val="0034396F"/>
    <w:rsid w:val="00343DA8"/>
    <w:rsid w:val="00344F52"/>
    <w:rsid w:val="003454C7"/>
    <w:rsid w:val="003458D2"/>
    <w:rsid w:val="00345A77"/>
    <w:rsid w:val="00346369"/>
    <w:rsid w:val="00347632"/>
    <w:rsid w:val="003476E6"/>
    <w:rsid w:val="003501F9"/>
    <w:rsid w:val="00350340"/>
    <w:rsid w:val="00350392"/>
    <w:rsid w:val="00351A09"/>
    <w:rsid w:val="003521A7"/>
    <w:rsid w:val="00352F27"/>
    <w:rsid w:val="00353D0C"/>
    <w:rsid w:val="003540ED"/>
    <w:rsid w:val="00354231"/>
    <w:rsid w:val="003542DB"/>
    <w:rsid w:val="00357A0B"/>
    <w:rsid w:val="003611E1"/>
    <w:rsid w:val="00361F82"/>
    <w:rsid w:val="00361F83"/>
    <w:rsid w:val="003623D7"/>
    <w:rsid w:val="003623F4"/>
    <w:rsid w:val="00362F73"/>
    <w:rsid w:val="00363E48"/>
    <w:rsid w:val="00364632"/>
    <w:rsid w:val="00364A77"/>
    <w:rsid w:val="003653E0"/>
    <w:rsid w:val="003657C8"/>
    <w:rsid w:val="00365D56"/>
    <w:rsid w:val="003660C4"/>
    <w:rsid w:val="0036663A"/>
    <w:rsid w:val="00366B53"/>
    <w:rsid w:val="00367DDC"/>
    <w:rsid w:val="00370E0E"/>
    <w:rsid w:val="003710CB"/>
    <w:rsid w:val="003711E6"/>
    <w:rsid w:val="00371872"/>
    <w:rsid w:val="00371CFC"/>
    <w:rsid w:val="003733AD"/>
    <w:rsid w:val="003735A5"/>
    <w:rsid w:val="003737EB"/>
    <w:rsid w:val="0037382A"/>
    <w:rsid w:val="00374888"/>
    <w:rsid w:val="00376257"/>
    <w:rsid w:val="00377391"/>
    <w:rsid w:val="0038071C"/>
    <w:rsid w:val="00380F37"/>
    <w:rsid w:val="00381F70"/>
    <w:rsid w:val="00382258"/>
    <w:rsid w:val="00382D57"/>
    <w:rsid w:val="0038314F"/>
    <w:rsid w:val="0038357E"/>
    <w:rsid w:val="00384C98"/>
    <w:rsid w:val="00384F19"/>
    <w:rsid w:val="003861E7"/>
    <w:rsid w:val="00386F74"/>
    <w:rsid w:val="003904C6"/>
    <w:rsid w:val="003907E8"/>
    <w:rsid w:val="00390B4D"/>
    <w:rsid w:val="00391338"/>
    <w:rsid w:val="00391666"/>
    <w:rsid w:val="00391BFF"/>
    <w:rsid w:val="00392431"/>
    <w:rsid w:val="0039246F"/>
    <w:rsid w:val="00392F76"/>
    <w:rsid w:val="0039431A"/>
    <w:rsid w:val="003951A7"/>
    <w:rsid w:val="003964C6"/>
    <w:rsid w:val="00396C80"/>
    <w:rsid w:val="003A037E"/>
    <w:rsid w:val="003A0670"/>
    <w:rsid w:val="003A1F64"/>
    <w:rsid w:val="003A2377"/>
    <w:rsid w:val="003A62E3"/>
    <w:rsid w:val="003A6EB8"/>
    <w:rsid w:val="003A726C"/>
    <w:rsid w:val="003B0908"/>
    <w:rsid w:val="003B1BEB"/>
    <w:rsid w:val="003B1CFB"/>
    <w:rsid w:val="003B1D4B"/>
    <w:rsid w:val="003B1E46"/>
    <w:rsid w:val="003B279A"/>
    <w:rsid w:val="003B27DA"/>
    <w:rsid w:val="003B2A27"/>
    <w:rsid w:val="003B2F03"/>
    <w:rsid w:val="003B4290"/>
    <w:rsid w:val="003B5364"/>
    <w:rsid w:val="003B5C48"/>
    <w:rsid w:val="003B5CE6"/>
    <w:rsid w:val="003B7D1F"/>
    <w:rsid w:val="003B7EB4"/>
    <w:rsid w:val="003C04A0"/>
    <w:rsid w:val="003C250B"/>
    <w:rsid w:val="003C264F"/>
    <w:rsid w:val="003C2AA7"/>
    <w:rsid w:val="003C2E17"/>
    <w:rsid w:val="003C3D2A"/>
    <w:rsid w:val="003C4004"/>
    <w:rsid w:val="003C44DC"/>
    <w:rsid w:val="003C46C2"/>
    <w:rsid w:val="003C510F"/>
    <w:rsid w:val="003D0120"/>
    <w:rsid w:val="003D0391"/>
    <w:rsid w:val="003D0D20"/>
    <w:rsid w:val="003D3874"/>
    <w:rsid w:val="003D38F1"/>
    <w:rsid w:val="003D5AB5"/>
    <w:rsid w:val="003D628D"/>
    <w:rsid w:val="003D7C4E"/>
    <w:rsid w:val="003E071D"/>
    <w:rsid w:val="003E07B1"/>
    <w:rsid w:val="003E2B25"/>
    <w:rsid w:val="003E3554"/>
    <w:rsid w:val="003E3B40"/>
    <w:rsid w:val="003E44FB"/>
    <w:rsid w:val="003E4D67"/>
    <w:rsid w:val="003F2675"/>
    <w:rsid w:val="003F3568"/>
    <w:rsid w:val="003F4F08"/>
    <w:rsid w:val="003F5462"/>
    <w:rsid w:val="003F5E95"/>
    <w:rsid w:val="003F6299"/>
    <w:rsid w:val="003F6FA9"/>
    <w:rsid w:val="0040012E"/>
    <w:rsid w:val="00401651"/>
    <w:rsid w:val="00401F21"/>
    <w:rsid w:val="004026D3"/>
    <w:rsid w:val="00402926"/>
    <w:rsid w:val="00402E31"/>
    <w:rsid w:val="0040346B"/>
    <w:rsid w:val="00403ADC"/>
    <w:rsid w:val="004055B6"/>
    <w:rsid w:val="00406129"/>
    <w:rsid w:val="004067E9"/>
    <w:rsid w:val="00407381"/>
    <w:rsid w:val="004073EC"/>
    <w:rsid w:val="004101BA"/>
    <w:rsid w:val="00410B8E"/>
    <w:rsid w:val="004115D8"/>
    <w:rsid w:val="00411766"/>
    <w:rsid w:val="00411A52"/>
    <w:rsid w:val="00412AF2"/>
    <w:rsid w:val="00412D74"/>
    <w:rsid w:val="00413EBF"/>
    <w:rsid w:val="0041413D"/>
    <w:rsid w:val="00414212"/>
    <w:rsid w:val="0041430F"/>
    <w:rsid w:val="00414407"/>
    <w:rsid w:val="00416D09"/>
    <w:rsid w:val="00421C5C"/>
    <w:rsid w:val="00423A2E"/>
    <w:rsid w:val="004248F5"/>
    <w:rsid w:val="00425557"/>
    <w:rsid w:val="00425736"/>
    <w:rsid w:val="00425A12"/>
    <w:rsid w:val="00425DC8"/>
    <w:rsid w:val="0043026B"/>
    <w:rsid w:val="00430586"/>
    <w:rsid w:val="00430743"/>
    <w:rsid w:val="004310D7"/>
    <w:rsid w:val="0043284E"/>
    <w:rsid w:val="00441354"/>
    <w:rsid w:val="004413F3"/>
    <w:rsid w:val="004427FD"/>
    <w:rsid w:val="00443708"/>
    <w:rsid w:val="00443E24"/>
    <w:rsid w:val="004449DB"/>
    <w:rsid w:val="0044513D"/>
    <w:rsid w:val="00446CE7"/>
    <w:rsid w:val="00447D8A"/>
    <w:rsid w:val="00447EAF"/>
    <w:rsid w:val="00450003"/>
    <w:rsid w:val="00450011"/>
    <w:rsid w:val="004514BF"/>
    <w:rsid w:val="00451957"/>
    <w:rsid w:val="00451A65"/>
    <w:rsid w:val="00451FF2"/>
    <w:rsid w:val="00453ADA"/>
    <w:rsid w:val="0045401D"/>
    <w:rsid w:val="0045484A"/>
    <w:rsid w:val="00454938"/>
    <w:rsid w:val="00454E9A"/>
    <w:rsid w:val="00455C51"/>
    <w:rsid w:val="00456DF1"/>
    <w:rsid w:val="00457ADF"/>
    <w:rsid w:val="00457D85"/>
    <w:rsid w:val="004604E0"/>
    <w:rsid w:val="004619C5"/>
    <w:rsid w:val="00461DD0"/>
    <w:rsid w:val="004620B7"/>
    <w:rsid w:val="0046217F"/>
    <w:rsid w:val="00462A7A"/>
    <w:rsid w:val="00463344"/>
    <w:rsid w:val="0046431E"/>
    <w:rsid w:val="00464891"/>
    <w:rsid w:val="00464C3E"/>
    <w:rsid w:val="00464DBF"/>
    <w:rsid w:val="004651A0"/>
    <w:rsid w:val="004653B7"/>
    <w:rsid w:val="004659CC"/>
    <w:rsid w:val="0046620C"/>
    <w:rsid w:val="00466310"/>
    <w:rsid w:val="00466EE8"/>
    <w:rsid w:val="004670E1"/>
    <w:rsid w:val="004676DD"/>
    <w:rsid w:val="004711D5"/>
    <w:rsid w:val="004713EB"/>
    <w:rsid w:val="004718CF"/>
    <w:rsid w:val="004720A4"/>
    <w:rsid w:val="00472260"/>
    <w:rsid w:val="00472810"/>
    <w:rsid w:val="00472D3C"/>
    <w:rsid w:val="0047313F"/>
    <w:rsid w:val="004734E2"/>
    <w:rsid w:val="00473B53"/>
    <w:rsid w:val="00473CD0"/>
    <w:rsid w:val="004754C7"/>
    <w:rsid w:val="004818BD"/>
    <w:rsid w:val="00481DE0"/>
    <w:rsid w:val="0048235A"/>
    <w:rsid w:val="00482474"/>
    <w:rsid w:val="00482674"/>
    <w:rsid w:val="00482C70"/>
    <w:rsid w:val="00482C8D"/>
    <w:rsid w:val="004831B1"/>
    <w:rsid w:val="00483B5B"/>
    <w:rsid w:val="0048438C"/>
    <w:rsid w:val="00484B32"/>
    <w:rsid w:val="00484EB8"/>
    <w:rsid w:val="004853B2"/>
    <w:rsid w:val="0048768C"/>
    <w:rsid w:val="00487D8D"/>
    <w:rsid w:val="00487FBD"/>
    <w:rsid w:val="00490543"/>
    <w:rsid w:val="004905C2"/>
    <w:rsid w:val="004914C1"/>
    <w:rsid w:val="004916CC"/>
    <w:rsid w:val="00493707"/>
    <w:rsid w:val="00494CD6"/>
    <w:rsid w:val="00495699"/>
    <w:rsid w:val="00495D69"/>
    <w:rsid w:val="004960EE"/>
    <w:rsid w:val="004961A4"/>
    <w:rsid w:val="0049791E"/>
    <w:rsid w:val="00497AA1"/>
    <w:rsid w:val="00497F16"/>
    <w:rsid w:val="004A244E"/>
    <w:rsid w:val="004A3A32"/>
    <w:rsid w:val="004A4F04"/>
    <w:rsid w:val="004A585B"/>
    <w:rsid w:val="004A636E"/>
    <w:rsid w:val="004A6539"/>
    <w:rsid w:val="004A7776"/>
    <w:rsid w:val="004B031C"/>
    <w:rsid w:val="004B1548"/>
    <w:rsid w:val="004B20F0"/>
    <w:rsid w:val="004B26BB"/>
    <w:rsid w:val="004B27BD"/>
    <w:rsid w:val="004B63A7"/>
    <w:rsid w:val="004B7747"/>
    <w:rsid w:val="004C11CE"/>
    <w:rsid w:val="004C1DBE"/>
    <w:rsid w:val="004C3F24"/>
    <w:rsid w:val="004C41A7"/>
    <w:rsid w:val="004C59D2"/>
    <w:rsid w:val="004C60B7"/>
    <w:rsid w:val="004C6D1B"/>
    <w:rsid w:val="004C71F7"/>
    <w:rsid w:val="004C7757"/>
    <w:rsid w:val="004C7BB4"/>
    <w:rsid w:val="004D03D2"/>
    <w:rsid w:val="004D0481"/>
    <w:rsid w:val="004D173F"/>
    <w:rsid w:val="004D38A8"/>
    <w:rsid w:val="004D3ACE"/>
    <w:rsid w:val="004D3D6F"/>
    <w:rsid w:val="004D4917"/>
    <w:rsid w:val="004D4972"/>
    <w:rsid w:val="004D5777"/>
    <w:rsid w:val="004D6E04"/>
    <w:rsid w:val="004D702E"/>
    <w:rsid w:val="004E0577"/>
    <w:rsid w:val="004E0763"/>
    <w:rsid w:val="004E1DCB"/>
    <w:rsid w:val="004E3CE7"/>
    <w:rsid w:val="004E4B48"/>
    <w:rsid w:val="004E52E1"/>
    <w:rsid w:val="004E569F"/>
    <w:rsid w:val="004E59DC"/>
    <w:rsid w:val="004E6132"/>
    <w:rsid w:val="004E70FD"/>
    <w:rsid w:val="004F1734"/>
    <w:rsid w:val="004F1D6B"/>
    <w:rsid w:val="004F22C3"/>
    <w:rsid w:val="004F29BC"/>
    <w:rsid w:val="004F3DEB"/>
    <w:rsid w:val="004F4BA1"/>
    <w:rsid w:val="004F50FD"/>
    <w:rsid w:val="004F6796"/>
    <w:rsid w:val="005002E9"/>
    <w:rsid w:val="00500546"/>
    <w:rsid w:val="00500BC5"/>
    <w:rsid w:val="00502474"/>
    <w:rsid w:val="00503079"/>
    <w:rsid w:val="00504B8A"/>
    <w:rsid w:val="005053C3"/>
    <w:rsid w:val="00505665"/>
    <w:rsid w:val="00505C96"/>
    <w:rsid w:val="00507687"/>
    <w:rsid w:val="00507DB5"/>
    <w:rsid w:val="00507E11"/>
    <w:rsid w:val="0051023B"/>
    <w:rsid w:val="00511B4A"/>
    <w:rsid w:val="00513D56"/>
    <w:rsid w:val="00514577"/>
    <w:rsid w:val="00515093"/>
    <w:rsid w:val="0051620C"/>
    <w:rsid w:val="0051622D"/>
    <w:rsid w:val="00516C39"/>
    <w:rsid w:val="005174F9"/>
    <w:rsid w:val="00521699"/>
    <w:rsid w:val="00521F62"/>
    <w:rsid w:val="00522E69"/>
    <w:rsid w:val="00523C29"/>
    <w:rsid w:val="00524E1E"/>
    <w:rsid w:val="00525C62"/>
    <w:rsid w:val="0052696A"/>
    <w:rsid w:val="005278A7"/>
    <w:rsid w:val="0053322E"/>
    <w:rsid w:val="00533DA0"/>
    <w:rsid w:val="00534766"/>
    <w:rsid w:val="005350A9"/>
    <w:rsid w:val="00535226"/>
    <w:rsid w:val="00536A16"/>
    <w:rsid w:val="00536A7B"/>
    <w:rsid w:val="00536AFC"/>
    <w:rsid w:val="0054062D"/>
    <w:rsid w:val="005407DD"/>
    <w:rsid w:val="00540939"/>
    <w:rsid w:val="00540B31"/>
    <w:rsid w:val="00541B71"/>
    <w:rsid w:val="00541DEB"/>
    <w:rsid w:val="00542919"/>
    <w:rsid w:val="00543794"/>
    <w:rsid w:val="00544429"/>
    <w:rsid w:val="00544517"/>
    <w:rsid w:val="00545668"/>
    <w:rsid w:val="005456A0"/>
    <w:rsid w:val="00547BE2"/>
    <w:rsid w:val="00547C46"/>
    <w:rsid w:val="00547E90"/>
    <w:rsid w:val="00547F2D"/>
    <w:rsid w:val="005502A7"/>
    <w:rsid w:val="00551069"/>
    <w:rsid w:val="00551F2C"/>
    <w:rsid w:val="005520A7"/>
    <w:rsid w:val="00552DE4"/>
    <w:rsid w:val="00553202"/>
    <w:rsid w:val="005542EA"/>
    <w:rsid w:val="00555173"/>
    <w:rsid w:val="00555377"/>
    <w:rsid w:val="00557055"/>
    <w:rsid w:val="0056052E"/>
    <w:rsid w:val="00560C24"/>
    <w:rsid w:val="00561B44"/>
    <w:rsid w:val="00561C8C"/>
    <w:rsid w:val="0056239C"/>
    <w:rsid w:val="005628D8"/>
    <w:rsid w:val="00562C15"/>
    <w:rsid w:val="0056312E"/>
    <w:rsid w:val="00565410"/>
    <w:rsid w:val="0056774C"/>
    <w:rsid w:val="00567D7F"/>
    <w:rsid w:val="005701BB"/>
    <w:rsid w:val="005706A5"/>
    <w:rsid w:val="0057149C"/>
    <w:rsid w:val="005718EC"/>
    <w:rsid w:val="0057233E"/>
    <w:rsid w:val="005728EA"/>
    <w:rsid w:val="00572E54"/>
    <w:rsid w:val="00573CE5"/>
    <w:rsid w:val="00574E42"/>
    <w:rsid w:val="00575224"/>
    <w:rsid w:val="00577C81"/>
    <w:rsid w:val="00581245"/>
    <w:rsid w:val="005817B8"/>
    <w:rsid w:val="00584087"/>
    <w:rsid w:val="00584AD1"/>
    <w:rsid w:val="00584D7C"/>
    <w:rsid w:val="00584D84"/>
    <w:rsid w:val="00585396"/>
    <w:rsid w:val="005868A7"/>
    <w:rsid w:val="005868EB"/>
    <w:rsid w:val="00586C9B"/>
    <w:rsid w:val="005879BB"/>
    <w:rsid w:val="005900BC"/>
    <w:rsid w:val="00590F3C"/>
    <w:rsid w:val="00592572"/>
    <w:rsid w:val="0059284C"/>
    <w:rsid w:val="00593492"/>
    <w:rsid w:val="00594801"/>
    <w:rsid w:val="00594F91"/>
    <w:rsid w:val="00595EB5"/>
    <w:rsid w:val="00596580"/>
    <w:rsid w:val="005A0805"/>
    <w:rsid w:val="005A0F0A"/>
    <w:rsid w:val="005A0F39"/>
    <w:rsid w:val="005A1C68"/>
    <w:rsid w:val="005A1EFE"/>
    <w:rsid w:val="005A2849"/>
    <w:rsid w:val="005A2E36"/>
    <w:rsid w:val="005A465D"/>
    <w:rsid w:val="005A5D68"/>
    <w:rsid w:val="005A5E40"/>
    <w:rsid w:val="005A65D1"/>
    <w:rsid w:val="005A6EEF"/>
    <w:rsid w:val="005A7D40"/>
    <w:rsid w:val="005B11B7"/>
    <w:rsid w:val="005B1588"/>
    <w:rsid w:val="005B1659"/>
    <w:rsid w:val="005B18B1"/>
    <w:rsid w:val="005B250E"/>
    <w:rsid w:val="005B27DA"/>
    <w:rsid w:val="005B41B7"/>
    <w:rsid w:val="005B4311"/>
    <w:rsid w:val="005B6EB2"/>
    <w:rsid w:val="005B7241"/>
    <w:rsid w:val="005C081F"/>
    <w:rsid w:val="005C0C62"/>
    <w:rsid w:val="005C25F5"/>
    <w:rsid w:val="005C2CF2"/>
    <w:rsid w:val="005C32E6"/>
    <w:rsid w:val="005C42A1"/>
    <w:rsid w:val="005C4441"/>
    <w:rsid w:val="005C46FE"/>
    <w:rsid w:val="005C5148"/>
    <w:rsid w:val="005C5776"/>
    <w:rsid w:val="005C63DE"/>
    <w:rsid w:val="005C6811"/>
    <w:rsid w:val="005D0897"/>
    <w:rsid w:val="005D0C5A"/>
    <w:rsid w:val="005D1D8D"/>
    <w:rsid w:val="005D2034"/>
    <w:rsid w:val="005D3163"/>
    <w:rsid w:val="005D4F4F"/>
    <w:rsid w:val="005D71C3"/>
    <w:rsid w:val="005D77C3"/>
    <w:rsid w:val="005E1C29"/>
    <w:rsid w:val="005E2A68"/>
    <w:rsid w:val="005E2EE5"/>
    <w:rsid w:val="005E3441"/>
    <w:rsid w:val="005E3C41"/>
    <w:rsid w:val="005E52F5"/>
    <w:rsid w:val="005E5312"/>
    <w:rsid w:val="005E6422"/>
    <w:rsid w:val="005E68FD"/>
    <w:rsid w:val="005E75F8"/>
    <w:rsid w:val="005E7D02"/>
    <w:rsid w:val="005E7F0E"/>
    <w:rsid w:val="005F09D6"/>
    <w:rsid w:val="005F136F"/>
    <w:rsid w:val="005F15F6"/>
    <w:rsid w:val="005F1A0F"/>
    <w:rsid w:val="005F4855"/>
    <w:rsid w:val="005F584B"/>
    <w:rsid w:val="005F5CEE"/>
    <w:rsid w:val="005F6318"/>
    <w:rsid w:val="005F6B45"/>
    <w:rsid w:val="005F6DC3"/>
    <w:rsid w:val="005F74CF"/>
    <w:rsid w:val="005F79E0"/>
    <w:rsid w:val="0060035F"/>
    <w:rsid w:val="00600E0B"/>
    <w:rsid w:val="00601327"/>
    <w:rsid w:val="00601535"/>
    <w:rsid w:val="00601907"/>
    <w:rsid w:val="00601F3B"/>
    <w:rsid w:val="00601F67"/>
    <w:rsid w:val="00602693"/>
    <w:rsid w:val="00602E4B"/>
    <w:rsid w:val="00602FCA"/>
    <w:rsid w:val="00604645"/>
    <w:rsid w:val="00605C46"/>
    <w:rsid w:val="0060603E"/>
    <w:rsid w:val="00607EAB"/>
    <w:rsid w:val="0061053A"/>
    <w:rsid w:val="00610ACE"/>
    <w:rsid w:val="00611465"/>
    <w:rsid w:val="00612092"/>
    <w:rsid w:val="00612C1B"/>
    <w:rsid w:val="0061324E"/>
    <w:rsid w:val="006142B8"/>
    <w:rsid w:val="00614A6D"/>
    <w:rsid w:val="00615851"/>
    <w:rsid w:val="006170B0"/>
    <w:rsid w:val="00617154"/>
    <w:rsid w:val="006177A3"/>
    <w:rsid w:val="00617A0F"/>
    <w:rsid w:val="006201C2"/>
    <w:rsid w:val="006210C5"/>
    <w:rsid w:val="00621A33"/>
    <w:rsid w:val="006227E8"/>
    <w:rsid w:val="00622F1B"/>
    <w:rsid w:val="00623516"/>
    <w:rsid w:val="006237ED"/>
    <w:rsid w:val="00624EC9"/>
    <w:rsid w:val="006260BB"/>
    <w:rsid w:val="006261A1"/>
    <w:rsid w:val="006303D8"/>
    <w:rsid w:val="00630E55"/>
    <w:rsid w:val="00631CA6"/>
    <w:rsid w:val="00631F18"/>
    <w:rsid w:val="0063294C"/>
    <w:rsid w:val="0063310A"/>
    <w:rsid w:val="006335FB"/>
    <w:rsid w:val="00633E9E"/>
    <w:rsid w:val="00634354"/>
    <w:rsid w:val="00636435"/>
    <w:rsid w:val="0063676A"/>
    <w:rsid w:val="0063688C"/>
    <w:rsid w:val="00637257"/>
    <w:rsid w:val="00637F95"/>
    <w:rsid w:val="00640863"/>
    <w:rsid w:val="006428B5"/>
    <w:rsid w:val="00642FD9"/>
    <w:rsid w:val="006430D7"/>
    <w:rsid w:val="00644753"/>
    <w:rsid w:val="0064495F"/>
    <w:rsid w:val="00644AEA"/>
    <w:rsid w:val="00645131"/>
    <w:rsid w:val="006466CD"/>
    <w:rsid w:val="00646C11"/>
    <w:rsid w:val="006471C9"/>
    <w:rsid w:val="00647A5B"/>
    <w:rsid w:val="00650538"/>
    <w:rsid w:val="006505A2"/>
    <w:rsid w:val="00650BCD"/>
    <w:rsid w:val="00650E38"/>
    <w:rsid w:val="00651AB8"/>
    <w:rsid w:val="00652C96"/>
    <w:rsid w:val="00652FA5"/>
    <w:rsid w:val="00653B2C"/>
    <w:rsid w:val="006542DA"/>
    <w:rsid w:val="00655867"/>
    <w:rsid w:val="00655D18"/>
    <w:rsid w:val="00655DEA"/>
    <w:rsid w:val="00656F45"/>
    <w:rsid w:val="0065781C"/>
    <w:rsid w:val="00657898"/>
    <w:rsid w:val="006610CA"/>
    <w:rsid w:val="00661C4A"/>
    <w:rsid w:val="00662342"/>
    <w:rsid w:val="0066382D"/>
    <w:rsid w:val="00663A5C"/>
    <w:rsid w:val="0066473A"/>
    <w:rsid w:val="0066524B"/>
    <w:rsid w:val="00665A74"/>
    <w:rsid w:val="00665B8A"/>
    <w:rsid w:val="00666437"/>
    <w:rsid w:val="006668AA"/>
    <w:rsid w:val="00666F56"/>
    <w:rsid w:val="00667A2B"/>
    <w:rsid w:val="00667DC8"/>
    <w:rsid w:val="00667F66"/>
    <w:rsid w:val="006715BA"/>
    <w:rsid w:val="00671BAB"/>
    <w:rsid w:val="00672048"/>
    <w:rsid w:val="006730ED"/>
    <w:rsid w:val="006740B2"/>
    <w:rsid w:val="00674E8C"/>
    <w:rsid w:val="006758D4"/>
    <w:rsid w:val="00675B15"/>
    <w:rsid w:val="00675BEE"/>
    <w:rsid w:val="00676025"/>
    <w:rsid w:val="006769F0"/>
    <w:rsid w:val="00676A14"/>
    <w:rsid w:val="00677A46"/>
    <w:rsid w:val="00680A6A"/>
    <w:rsid w:val="00681151"/>
    <w:rsid w:val="006816EE"/>
    <w:rsid w:val="00681D27"/>
    <w:rsid w:val="00683318"/>
    <w:rsid w:val="0068352B"/>
    <w:rsid w:val="00685460"/>
    <w:rsid w:val="006859E3"/>
    <w:rsid w:val="00686786"/>
    <w:rsid w:val="006877FC"/>
    <w:rsid w:val="0068796F"/>
    <w:rsid w:val="00687F3F"/>
    <w:rsid w:val="0069194C"/>
    <w:rsid w:val="00692527"/>
    <w:rsid w:val="00692590"/>
    <w:rsid w:val="00692FE2"/>
    <w:rsid w:val="0069322C"/>
    <w:rsid w:val="006932FA"/>
    <w:rsid w:val="00693B69"/>
    <w:rsid w:val="00694369"/>
    <w:rsid w:val="006A014E"/>
    <w:rsid w:val="006A029C"/>
    <w:rsid w:val="006A0CAE"/>
    <w:rsid w:val="006A2087"/>
    <w:rsid w:val="006A4C0A"/>
    <w:rsid w:val="006A520E"/>
    <w:rsid w:val="006A5DB0"/>
    <w:rsid w:val="006A6E2C"/>
    <w:rsid w:val="006A745C"/>
    <w:rsid w:val="006B04B5"/>
    <w:rsid w:val="006B0531"/>
    <w:rsid w:val="006B1225"/>
    <w:rsid w:val="006B15C8"/>
    <w:rsid w:val="006B2058"/>
    <w:rsid w:val="006B24C6"/>
    <w:rsid w:val="006B288F"/>
    <w:rsid w:val="006B2943"/>
    <w:rsid w:val="006B3F36"/>
    <w:rsid w:val="006B5210"/>
    <w:rsid w:val="006B691F"/>
    <w:rsid w:val="006C066A"/>
    <w:rsid w:val="006C0CAC"/>
    <w:rsid w:val="006C1B1C"/>
    <w:rsid w:val="006C264D"/>
    <w:rsid w:val="006C282E"/>
    <w:rsid w:val="006C394F"/>
    <w:rsid w:val="006C3E6A"/>
    <w:rsid w:val="006C46A0"/>
    <w:rsid w:val="006C48A2"/>
    <w:rsid w:val="006C5518"/>
    <w:rsid w:val="006C5900"/>
    <w:rsid w:val="006C59E2"/>
    <w:rsid w:val="006C5C83"/>
    <w:rsid w:val="006C61C6"/>
    <w:rsid w:val="006C626A"/>
    <w:rsid w:val="006D1BEA"/>
    <w:rsid w:val="006D2163"/>
    <w:rsid w:val="006D2AFB"/>
    <w:rsid w:val="006D30C4"/>
    <w:rsid w:val="006D31CD"/>
    <w:rsid w:val="006D33A1"/>
    <w:rsid w:val="006D4313"/>
    <w:rsid w:val="006D4EBF"/>
    <w:rsid w:val="006D5B21"/>
    <w:rsid w:val="006D65B2"/>
    <w:rsid w:val="006D675F"/>
    <w:rsid w:val="006D7065"/>
    <w:rsid w:val="006D7641"/>
    <w:rsid w:val="006D7787"/>
    <w:rsid w:val="006E0999"/>
    <w:rsid w:val="006E0CFE"/>
    <w:rsid w:val="006E0D61"/>
    <w:rsid w:val="006E11E4"/>
    <w:rsid w:val="006E2583"/>
    <w:rsid w:val="006E263E"/>
    <w:rsid w:val="006E291D"/>
    <w:rsid w:val="006E3841"/>
    <w:rsid w:val="006E387F"/>
    <w:rsid w:val="006E3B7E"/>
    <w:rsid w:val="006E3F91"/>
    <w:rsid w:val="006E43B2"/>
    <w:rsid w:val="006E6566"/>
    <w:rsid w:val="006E6607"/>
    <w:rsid w:val="006E6C99"/>
    <w:rsid w:val="006E7561"/>
    <w:rsid w:val="006E7B2F"/>
    <w:rsid w:val="006E7D09"/>
    <w:rsid w:val="006F039E"/>
    <w:rsid w:val="006F0A3E"/>
    <w:rsid w:val="006F0D3B"/>
    <w:rsid w:val="006F3081"/>
    <w:rsid w:val="006F3289"/>
    <w:rsid w:val="006F3819"/>
    <w:rsid w:val="006F47BB"/>
    <w:rsid w:val="006F4A6F"/>
    <w:rsid w:val="006F4C52"/>
    <w:rsid w:val="006F610F"/>
    <w:rsid w:val="006F644D"/>
    <w:rsid w:val="006F6C81"/>
    <w:rsid w:val="00701072"/>
    <w:rsid w:val="007020ED"/>
    <w:rsid w:val="00702970"/>
    <w:rsid w:val="00705057"/>
    <w:rsid w:val="00705395"/>
    <w:rsid w:val="00705C15"/>
    <w:rsid w:val="00706B51"/>
    <w:rsid w:val="00706D7E"/>
    <w:rsid w:val="00707AE1"/>
    <w:rsid w:val="007104E1"/>
    <w:rsid w:val="007109B5"/>
    <w:rsid w:val="007122DC"/>
    <w:rsid w:val="00712E3C"/>
    <w:rsid w:val="00712E98"/>
    <w:rsid w:val="00713758"/>
    <w:rsid w:val="00713CE1"/>
    <w:rsid w:val="00713D36"/>
    <w:rsid w:val="00714F8B"/>
    <w:rsid w:val="007151EA"/>
    <w:rsid w:val="00715411"/>
    <w:rsid w:val="00715E14"/>
    <w:rsid w:val="00716E1F"/>
    <w:rsid w:val="00717184"/>
    <w:rsid w:val="00720126"/>
    <w:rsid w:val="00720FF0"/>
    <w:rsid w:val="00721E37"/>
    <w:rsid w:val="00721E46"/>
    <w:rsid w:val="007220C7"/>
    <w:rsid w:val="0072295C"/>
    <w:rsid w:val="00722D33"/>
    <w:rsid w:val="00722EBE"/>
    <w:rsid w:val="007230C0"/>
    <w:rsid w:val="00723213"/>
    <w:rsid w:val="007239DB"/>
    <w:rsid w:val="00723B72"/>
    <w:rsid w:val="00723CA7"/>
    <w:rsid w:val="00723DE5"/>
    <w:rsid w:val="00725C56"/>
    <w:rsid w:val="00726862"/>
    <w:rsid w:val="007268F4"/>
    <w:rsid w:val="00727C98"/>
    <w:rsid w:val="007311FA"/>
    <w:rsid w:val="007315B9"/>
    <w:rsid w:val="00731A7F"/>
    <w:rsid w:val="00732D28"/>
    <w:rsid w:val="007332E5"/>
    <w:rsid w:val="00733376"/>
    <w:rsid w:val="007336D6"/>
    <w:rsid w:val="00733BAB"/>
    <w:rsid w:val="0073402A"/>
    <w:rsid w:val="00734F1F"/>
    <w:rsid w:val="007364F8"/>
    <w:rsid w:val="00736D82"/>
    <w:rsid w:val="00737617"/>
    <w:rsid w:val="00740E39"/>
    <w:rsid w:val="00740F81"/>
    <w:rsid w:val="007410FD"/>
    <w:rsid w:val="00741534"/>
    <w:rsid w:val="007422FE"/>
    <w:rsid w:val="007448CE"/>
    <w:rsid w:val="007450DF"/>
    <w:rsid w:val="00745E04"/>
    <w:rsid w:val="00746B74"/>
    <w:rsid w:val="007477A7"/>
    <w:rsid w:val="007502D9"/>
    <w:rsid w:val="007503BC"/>
    <w:rsid w:val="007508EB"/>
    <w:rsid w:val="00752C34"/>
    <w:rsid w:val="007531EC"/>
    <w:rsid w:val="00754B1A"/>
    <w:rsid w:val="00755610"/>
    <w:rsid w:val="00755710"/>
    <w:rsid w:val="00755F87"/>
    <w:rsid w:val="00756444"/>
    <w:rsid w:val="00756DE2"/>
    <w:rsid w:val="00757F01"/>
    <w:rsid w:val="00760839"/>
    <w:rsid w:val="00761EE9"/>
    <w:rsid w:val="0076379C"/>
    <w:rsid w:val="00763AEC"/>
    <w:rsid w:val="00764723"/>
    <w:rsid w:val="00764BFE"/>
    <w:rsid w:val="00765808"/>
    <w:rsid w:val="0076634A"/>
    <w:rsid w:val="0077031C"/>
    <w:rsid w:val="00770F88"/>
    <w:rsid w:val="00771AEB"/>
    <w:rsid w:val="00771C91"/>
    <w:rsid w:val="00772445"/>
    <w:rsid w:val="00774E19"/>
    <w:rsid w:val="00776547"/>
    <w:rsid w:val="00776587"/>
    <w:rsid w:val="00776D62"/>
    <w:rsid w:val="00777523"/>
    <w:rsid w:val="00780329"/>
    <w:rsid w:val="00780886"/>
    <w:rsid w:val="00780CD5"/>
    <w:rsid w:val="00780D63"/>
    <w:rsid w:val="00783274"/>
    <w:rsid w:val="00783C8F"/>
    <w:rsid w:val="00783FA3"/>
    <w:rsid w:val="0078429B"/>
    <w:rsid w:val="0078449D"/>
    <w:rsid w:val="00784841"/>
    <w:rsid w:val="00785387"/>
    <w:rsid w:val="0078599D"/>
    <w:rsid w:val="007860AA"/>
    <w:rsid w:val="007875F5"/>
    <w:rsid w:val="00787C27"/>
    <w:rsid w:val="00790423"/>
    <w:rsid w:val="00790F71"/>
    <w:rsid w:val="007912C4"/>
    <w:rsid w:val="00791490"/>
    <w:rsid w:val="00791C45"/>
    <w:rsid w:val="00792287"/>
    <w:rsid w:val="0079315F"/>
    <w:rsid w:val="00793CD4"/>
    <w:rsid w:val="007948DB"/>
    <w:rsid w:val="0079556C"/>
    <w:rsid w:val="007956A3"/>
    <w:rsid w:val="007967FE"/>
    <w:rsid w:val="00796FBE"/>
    <w:rsid w:val="007A0074"/>
    <w:rsid w:val="007A0213"/>
    <w:rsid w:val="007A057F"/>
    <w:rsid w:val="007A0A27"/>
    <w:rsid w:val="007A1101"/>
    <w:rsid w:val="007A18FB"/>
    <w:rsid w:val="007A247E"/>
    <w:rsid w:val="007A3E15"/>
    <w:rsid w:val="007A42CE"/>
    <w:rsid w:val="007A5052"/>
    <w:rsid w:val="007A505E"/>
    <w:rsid w:val="007A61D2"/>
    <w:rsid w:val="007A6901"/>
    <w:rsid w:val="007A6EF4"/>
    <w:rsid w:val="007B0496"/>
    <w:rsid w:val="007B06FD"/>
    <w:rsid w:val="007B0725"/>
    <w:rsid w:val="007B18F6"/>
    <w:rsid w:val="007B35C3"/>
    <w:rsid w:val="007B419B"/>
    <w:rsid w:val="007B4C2C"/>
    <w:rsid w:val="007B4ED4"/>
    <w:rsid w:val="007B4FD9"/>
    <w:rsid w:val="007B5F4B"/>
    <w:rsid w:val="007B67D7"/>
    <w:rsid w:val="007B7F44"/>
    <w:rsid w:val="007C02C5"/>
    <w:rsid w:val="007C119D"/>
    <w:rsid w:val="007C1B8A"/>
    <w:rsid w:val="007C3454"/>
    <w:rsid w:val="007C3B1F"/>
    <w:rsid w:val="007C419D"/>
    <w:rsid w:val="007C497F"/>
    <w:rsid w:val="007C5228"/>
    <w:rsid w:val="007C6336"/>
    <w:rsid w:val="007C713B"/>
    <w:rsid w:val="007C7960"/>
    <w:rsid w:val="007D02F8"/>
    <w:rsid w:val="007D1C61"/>
    <w:rsid w:val="007D2212"/>
    <w:rsid w:val="007D2A0A"/>
    <w:rsid w:val="007D4F96"/>
    <w:rsid w:val="007D537E"/>
    <w:rsid w:val="007D5D07"/>
    <w:rsid w:val="007E0057"/>
    <w:rsid w:val="007E054A"/>
    <w:rsid w:val="007E0A7C"/>
    <w:rsid w:val="007E0D37"/>
    <w:rsid w:val="007E167A"/>
    <w:rsid w:val="007E1925"/>
    <w:rsid w:val="007E1AC0"/>
    <w:rsid w:val="007E20F5"/>
    <w:rsid w:val="007E2305"/>
    <w:rsid w:val="007E3019"/>
    <w:rsid w:val="007E3601"/>
    <w:rsid w:val="007E4636"/>
    <w:rsid w:val="007E4C3C"/>
    <w:rsid w:val="007E5073"/>
    <w:rsid w:val="007E57E6"/>
    <w:rsid w:val="007E580C"/>
    <w:rsid w:val="007E695B"/>
    <w:rsid w:val="007E7F81"/>
    <w:rsid w:val="007F0E32"/>
    <w:rsid w:val="007F1132"/>
    <w:rsid w:val="007F3B12"/>
    <w:rsid w:val="007F3D37"/>
    <w:rsid w:val="007F3F1E"/>
    <w:rsid w:val="007F45E6"/>
    <w:rsid w:val="007F4CEC"/>
    <w:rsid w:val="007F5A5C"/>
    <w:rsid w:val="007F6F4C"/>
    <w:rsid w:val="007F715D"/>
    <w:rsid w:val="007F79A3"/>
    <w:rsid w:val="007F7CFD"/>
    <w:rsid w:val="007F7F06"/>
    <w:rsid w:val="00803159"/>
    <w:rsid w:val="00803173"/>
    <w:rsid w:val="0080399E"/>
    <w:rsid w:val="00803E7A"/>
    <w:rsid w:val="0080420B"/>
    <w:rsid w:val="00804AE0"/>
    <w:rsid w:val="008067B6"/>
    <w:rsid w:val="00806830"/>
    <w:rsid w:val="00807D9C"/>
    <w:rsid w:val="00811C32"/>
    <w:rsid w:val="00811FD3"/>
    <w:rsid w:val="0081221F"/>
    <w:rsid w:val="00812878"/>
    <w:rsid w:val="00812A59"/>
    <w:rsid w:val="00813103"/>
    <w:rsid w:val="00813195"/>
    <w:rsid w:val="008139DE"/>
    <w:rsid w:val="00815665"/>
    <w:rsid w:val="00815E87"/>
    <w:rsid w:val="00816AAE"/>
    <w:rsid w:val="0082066D"/>
    <w:rsid w:val="00820C61"/>
    <w:rsid w:val="00820EFE"/>
    <w:rsid w:val="00821907"/>
    <w:rsid w:val="00821E2C"/>
    <w:rsid w:val="00821E9B"/>
    <w:rsid w:val="00822266"/>
    <w:rsid w:val="00822806"/>
    <w:rsid w:val="008233F0"/>
    <w:rsid w:val="008243C0"/>
    <w:rsid w:val="00825335"/>
    <w:rsid w:val="008259F7"/>
    <w:rsid w:val="00827356"/>
    <w:rsid w:val="00827846"/>
    <w:rsid w:val="008279F4"/>
    <w:rsid w:val="00827FA3"/>
    <w:rsid w:val="00832909"/>
    <w:rsid w:val="0083317A"/>
    <w:rsid w:val="00833A9F"/>
    <w:rsid w:val="00835CCB"/>
    <w:rsid w:val="00836173"/>
    <w:rsid w:val="00840098"/>
    <w:rsid w:val="0084103D"/>
    <w:rsid w:val="00841296"/>
    <w:rsid w:val="00841883"/>
    <w:rsid w:val="00844021"/>
    <w:rsid w:val="008442AB"/>
    <w:rsid w:val="00844907"/>
    <w:rsid w:val="008453C5"/>
    <w:rsid w:val="00845626"/>
    <w:rsid w:val="00845B88"/>
    <w:rsid w:val="00845CE6"/>
    <w:rsid w:val="00845DEC"/>
    <w:rsid w:val="00846515"/>
    <w:rsid w:val="008469C8"/>
    <w:rsid w:val="00847774"/>
    <w:rsid w:val="00847956"/>
    <w:rsid w:val="008479CB"/>
    <w:rsid w:val="0085021C"/>
    <w:rsid w:val="00850488"/>
    <w:rsid w:val="00850947"/>
    <w:rsid w:val="00851E16"/>
    <w:rsid w:val="008522CD"/>
    <w:rsid w:val="008525DD"/>
    <w:rsid w:val="008536B6"/>
    <w:rsid w:val="0085614B"/>
    <w:rsid w:val="00856227"/>
    <w:rsid w:val="00856781"/>
    <w:rsid w:val="00856C86"/>
    <w:rsid w:val="008576CE"/>
    <w:rsid w:val="008579A1"/>
    <w:rsid w:val="00857FD5"/>
    <w:rsid w:val="008603C6"/>
    <w:rsid w:val="008614DB"/>
    <w:rsid w:val="00862E33"/>
    <w:rsid w:val="00863542"/>
    <w:rsid w:val="0086391A"/>
    <w:rsid w:val="0086425E"/>
    <w:rsid w:val="00865E44"/>
    <w:rsid w:val="00867959"/>
    <w:rsid w:val="00871680"/>
    <w:rsid w:val="00871D6D"/>
    <w:rsid w:val="008746AB"/>
    <w:rsid w:val="00877469"/>
    <w:rsid w:val="00877FDA"/>
    <w:rsid w:val="0088152E"/>
    <w:rsid w:val="008846D1"/>
    <w:rsid w:val="00885159"/>
    <w:rsid w:val="0089039E"/>
    <w:rsid w:val="00891CF8"/>
    <w:rsid w:val="0089220E"/>
    <w:rsid w:val="00893296"/>
    <w:rsid w:val="00895052"/>
    <w:rsid w:val="00895AEB"/>
    <w:rsid w:val="00896A4F"/>
    <w:rsid w:val="008A0E8B"/>
    <w:rsid w:val="008A140C"/>
    <w:rsid w:val="008A1900"/>
    <w:rsid w:val="008A21AA"/>
    <w:rsid w:val="008A25E8"/>
    <w:rsid w:val="008A27E2"/>
    <w:rsid w:val="008A4BE0"/>
    <w:rsid w:val="008A51F1"/>
    <w:rsid w:val="008A55C9"/>
    <w:rsid w:val="008A6174"/>
    <w:rsid w:val="008A7665"/>
    <w:rsid w:val="008A7AB4"/>
    <w:rsid w:val="008B0965"/>
    <w:rsid w:val="008B260E"/>
    <w:rsid w:val="008B2A33"/>
    <w:rsid w:val="008B34E8"/>
    <w:rsid w:val="008B3713"/>
    <w:rsid w:val="008B3AB4"/>
    <w:rsid w:val="008B6259"/>
    <w:rsid w:val="008B75C1"/>
    <w:rsid w:val="008B7E79"/>
    <w:rsid w:val="008C0B9D"/>
    <w:rsid w:val="008C1DE5"/>
    <w:rsid w:val="008C1DEB"/>
    <w:rsid w:val="008C2451"/>
    <w:rsid w:val="008C3166"/>
    <w:rsid w:val="008C344F"/>
    <w:rsid w:val="008C3915"/>
    <w:rsid w:val="008C394E"/>
    <w:rsid w:val="008C4105"/>
    <w:rsid w:val="008C41D1"/>
    <w:rsid w:val="008C43F9"/>
    <w:rsid w:val="008C4571"/>
    <w:rsid w:val="008C4D84"/>
    <w:rsid w:val="008C533D"/>
    <w:rsid w:val="008C6C92"/>
    <w:rsid w:val="008C6F04"/>
    <w:rsid w:val="008C7A82"/>
    <w:rsid w:val="008C7CB8"/>
    <w:rsid w:val="008D05AB"/>
    <w:rsid w:val="008D0A94"/>
    <w:rsid w:val="008D0E54"/>
    <w:rsid w:val="008D1050"/>
    <w:rsid w:val="008D13AA"/>
    <w:rsid w:val="008D4242"/>
    <w:rsid w:val="008D46D1"/>
    <w:rsid w:val="008D4819"/>
    <w:rsid w:val="008D52C7"/>
    <w:rsid w:val="008D54C9"/>
    <w:rsid w:val="008D6864"/>
    <w:rsid w:val="008D7BF2"/>
    <w:rsid w:val="008D7D76"/>
    <w:rsid w:val="008E03DE"/>
    <w:rsid w:val="008E0ADD"/>
    <w:rsid w:val="008E1601"/>
    <w:rsid w:val="008E1DC4"/>
    <w:rsid w:val="008E278E"/>
    <w:rsid w:val="008E307D"/>
    <w:rsid w:val="008E318A"/>
    <w:rsid w:val="008E3A46"/>
    <w:rsid w:val="008E3B5E"/>
    <w:rsid w:val="008E4528"/>
    <w:rsid w:val="008E4FB4"/>
    <w:rsid w:val="008E52E2"/>
    <w:rsid w:val="008E5CED"/>
    <w:rsid w:val="008E6712"/>
    <w:rsid w:val="008E6908"/>
    <w:rsid w:val="008F002C"/>
    <w:rsid w:val="008F18CE"/>
    <w:rsid w:val="008F38C0"/>
    <w:rsid w:val="008F459B"/>
    <w:rsid w:val="008F45BE"/>
    <w:rsid w:val="008F48E5"/>
    <w:rsid w:val="008F4D73"/>
    <w:rsid w:val="008F4E8A"/>
    <w:rsid w:val="008F55E2"/>
    <w:rsid w:val="008F5672"/>
    <w:rsid w:val="008F5E0D"/>
    <w:rsid w:val="008F6888"/>
    <w:rsid w:val="0090099A"/>
    <w:rsid w:val="00900F90"/>
    <w:rsid w:val="00901350"/>
    <w:rsid w:val="00901A14"/>
    <w:rsid w:val="009038A9"/>
    <w:rsid w:val="00904624"/>
    <w:rsid w:val="00904636"/>
    <w:rsid w:val="00904E7F"/>
    <w:rsid w:val="00904FB0"/>
    <w:rsid w:val="00906FF2"/>
    <w:rsid w:val="0090747B"/>
    <w:rsid w:val="00907747"/>
    <w:rsid w:val="00910460"/>
    <w:rsid w:val="0091058E"/>
    <w:rsid w:val="00910730"/>
    <w:rsid w:val="00910E22"/>
    <w:rsid w:val="00911DEB"/>
    <w:rsid w:val="0091521A"/>
    <w:rsid w:val="00915ACF"/>
    <w:rsid w:val="009206DF"/>
    <w:rsid w:val="00920DAA"/>
    <w:rsid w:val="00920F45"/>
    <w:rsid w:val="0092126A"/>
    <w:rsid w:val="0092174A"/>
    <w:rsid w:val="00922D4B"/>
    <w:rsid w:val="009253B4"/>
    <w:rsid w:val="009258A5"/>
    <w:rsid w:val="00926076"/>
    <w:rsid w:val="0092644E"/>
    <w:rsid w:val="00926816"/>
    <w:rsid w:val="009269F1"/>
    <w:rsid w:val="00926B09"/>
    <w:rsid w:val="00930489"/>
    <w:rsid w:val="0093326F"/>
    <w:rsid w:val="009334C7"/>
    <w:rsid w:val="00933EE9"/>
    <w:rsid w:val="0093404D"/>
    <w:rsid w:val="00936202"/>
    <w:rsid w:val="00936E53"/>
    <w:rsid w:val="009376A8"/>
    <w:rsid w:val="0094234F"/>
    <w:rsid w:val="0094276F"/>
    <w:rsid w:val="009427C5"/>
    <w:rsid w:val="00942A67"/>
    <w:rsid w:val="00942BEC"/>
    <w:rsid w:val="00943C81"/>
    <w:rsid w:val="00944127"/>
    <w:rsid w:val="0094467C"/>
    <w:rsid w:val="00945323"/>
    <w:rsid w:val="0094725B"/>
    <w:rsid w:val="00950932"/>
    <w:rsid w:val="00950BB2"/>
    <w:rsid w:val="00950D4D"/>
    <w:rsid w:val="00951B13"/>
    <w:rsid w:val="0095319D"/>
    <w:rsid w:val="00953FC2"/>
    <w:rsid w:val="0095582F"/>
    <w:rsid w:val="00957457"/>
    <w:rsid w:val="00957AE7"/>
    <w:rsid w:val="00960097"/>
    <w:rsid w:val="00960C54"/>
    <w:rsid w:val="00962860"/>
    <w:rsid w:val="00962C5E"/>
    <w:rsid w:val="009634BB"/>
    <w:rsid w:val="00963CC9"/>
    <w:rsid w:val="009648FA"/>
    <w:rsid w:val="00964952"/>
    <w:rsid w:val="00964F98"/>
    <w:rsid w:val="00965431"/>
    <w:rsid w:val="00966797"/>
    <w:rsid w:val="00966EA6"/>
    <w:rsid w:val="00967357"/>
    <w:rsid w:val="00970C18"/>
    <w:rsid w:val="00970E89"/>
    <w:rsid w:val="00971260"/>
    <w:rsid w:val="0097178F"/>
    <w:rsid w:val="009718A5"/>
    <w:rsid w:val="00972C63"/>
    <w:rsid w:val="00973162"/>
    <w:rsid w:val="00973893"/>
    <w:rsid w:val="00973E8D"/>
    <w:rsid w:val="0097489E"/>
    <w:rsid w:val="00974BC2"/>
    <w:rsid w:val="00974CC3"/>
    <w:rsid w:val="0097519B"/>
    <w:rsid w:val="0097605A"/>
    <w:rsid w:val="00980074"/>
    <w:rsid w:val="00980981"/>
    <w:rsid w:val="00980CF0"/>
    <w:rsid w:val="00980CF3"/>
    <w:rsid w:val="00981547"/>
    <w:rsid w:val="00983D66"/>
    <w:rsid w:val="009849D0"/>
    <w:rsid w:val="00984E79"/>
    <w:rsid w:val="00984F0F"/>
    <w:rsid w:val="00986609"/>
    <w:rsid w:val="009871F7"/>
    <w:rsid w:val="0098782E"/>
    <w:rsid w:val="00987B9C"/>
    <w:rsid w:val="00987D42"/>
    <w:rsid w:val="0099141A"/>
    <w:rsid w:val="00991D4F"/>
    <w:rsid w:val="00992515"/>
    <w:rsid w:val="009925E9"/>
    <w:rsid w:val="0099416F"/>
    <w:rsid w:val="00997C8C"/>
    <w:rsid w:val="009A076E"/>
    <w:rsid w:val="009A13EE"/>
    <w:rsid w:val="009A1508"/>
    <w:rsid w:val="009A2779"/>
    <w:rsid w:val="009A44D9"/>
    <w:rsid w:val="009A5181"/>
    <w:rsid w:val="009A6CA4"/>
    <w:rsid w:val="009A7811"/>
    <w:rsid w:val="009B017B"/>
    <w:rsid w:val="009B1B9C"/>
    <w:rsid w:val="009B25F4"/>
    <w:rsid w:val="009B2601"/>
    <w:rsid w:val="009B2D1D"/>
    <w:rsid w:val="009B4CC1"/>
    <w:rsid w:val="009B6A04"/>
    <w:rsid w:val="009B78B8"/>
    <w:rsid w:val="009C167A"/>
    <w:rsid w:val="009C1C3C"/>
    <w:rsid w:val="009C1CE2"/>
    <w:rsid w:val="009C3145"/>
    <w:rsid w:val="009C5F8C"/>
    <w:rsid w:val="009C7762"/>
    <w:rsid w:val="009D2185"/>
    <w:rsid w:val="009D21BA"/>
    <w:rsid w:val="009D2FCD"/>
    <w:rsid w:val="009D2FF7"/>
    <w:rsid w:val="009D3C8A"/>
    <w:rsid w:val="009D45B4"/>
    <w:rsid w:val="009D51B3"/>
    <w:rsid w:val="009D5802"/>
    <w:rsid w:val="009D6598"/>
    <w:rsid w:val="009D7192"/>
    <w:rsid w:val="009D72FC"/>
    <w:rsid w:val="009D7EE4"/>
    <w:rsid w:val="009E023F"/>
    <w:rsid w:val="009E0FCF"/>
    <w:rsid w:val="009E1895"/>
    <w:rsid w:val="009E235D"/>
    <w:rsid w:val="009E281F"/>
    <w:rsid w:val="009E2926"/>
    <w:rsid w:val="009E2964"/>
    <w:rsid w:val="009E3027"/>
    <w:rsid w:val="009E33BF"/>
    <w:rsid w:val="009E4623"/>
    <w:rsid w:val="009E53E4"/>
    <w:rsid w:val="009E5B68"/>
    <w:rsid w:val="009E639C"/>
    <w:rsid w:val="009E6966"/>
    <w:rsid w:val="009E6C22"/>
    <w:rsid w:val="009F0F9E"/>
    <w:rsid w:val="009F18B4"/>
    <w:rsid w:val="009F274E"/>
    <w:rsid w:val="009F535D"/>
    <w:rsid w:val="009F667C"/>
    <w:rsid w:val="00A00078"/>
    <w:rsid w:val="00A00928"/>
    <w:rsid w:val="00A025A1"/>
    <w:rsid w:val="00A02D87"/>
    <w:rsid w:val="00A039B8"/>
    <w:rsid w:val="00A044B0"/>
    <w:rsid w:val="00A06172"/>
    <w:rsid w:val="00A06DC2"/>
    <w:rsid w:val="00A075FE"/>
    <w:rsid w:val="00A10457"/>
    <w:rsid w:val="00A10AC1"/>
    <w:rsid w:val="00A117FE"/>
    <w:rsid w:val="00A13459"/>
    <w:rsid w:val="00A13968"/>
    <w:rsid w:val="00A15889"/>
    <w:rsid w:val="00A159C9"/>
    <w:rsid w:val="00A16320"/>
    <w:rsid w:val="00A17108"/>
    <w:rsid w:val="00A208F2"/>
    <w:rsid w:val="00A20970"/>
    <w:rsid w:val="00A20DF7"/>
    <w:rsid w:val="00A211E3"/>
    <w:rsid w:val="00A236CD"/>
    <w:rsid w:val="00A2545B"/>
    <w:rsid w:val="00A256A6"/>
    <w:rsid w:val="00A25A9B"/>
    <w:rsid w:val="00A2619D"/>
    <w:rsid w:val="00A30234"/>
    <w:rsid w:val="00A30AF8"/>
    <w:rsid w:val="00A30C1C"/>
    <w:rsid w:val="00A33154"/>
    <w:rsid w:val="00A339C4"/>
    <w:rsid w:val="00A34C7F"/>
    <w:rsid w:val="00A36318"/>
    <w:rsid w:val="00A374EA"/>
    <w:rsid w:val="00A37E94"/>
    <w:rsid w:val="00A401FF"/>
    <w:rsid w:val="00A40404"/>
    <w:rsid w:val="00A40546"/>
    <w:rsid w:val="00A40784"/>
    <w:rsid w:val="00A41230"/>
    <w:rsid w:val="00A4185B"/>
    <w:rsid w:val="00A4246D"/>
    <w:rsid w:val="00A42712"/>
    <w:rsid w:val="00A43E60"/>
    <w:rsid w:val="00A43E99"/>
    <w:rsid w:val="00A44CF1"/>
    <w:rsid w:val="00A45328"/>
    <w:rsid w:val="00A46FF8"/>
    <w:rsid w:val="00A4718F"/>
    <w:rsid w:val="00A47D8F"/>
    <w:rsid w:val="00A50C9C"/>
    <w:rsid w:val="00A51329"/>
    <w:rsid w:val="00A52840"/>
    <w:rsid w:val="00A54C43"/>
    <w:rsid w:val="00A576DC"/>
    <w:rsid w:val="00A57969"/>
    <w:rsid w:val="00A608E3"/>
    <w:rsid w:val="00A616AA"/>
    <w:rsid w:val="00A61874"/>
    <w:rsid w:val="00A620BD"/>
    <w:rsid w:val="00A623FB"/>
    <w:rsid w:val="00A628D2"/>
    <w:rsid w:val="00A63D8B"/>
    <w:rsid w:val="00A64A83"/>
    <w:rsid w:val="00A64ABE"/>
    <w:rsid w:val="00A64D63"/>
    <w:rsid w:val="00A65077"/>
    <w:rsid w:val="00A6610F"/>
    <w:rsid w:val="00A674A3"/>
    <w:rsid w:val="00A67D7D"/>
    <w:rsid w:val="00A704A9"/>
    <w:rsid w:val="00A7053D"/>
    <w:rsid w:val="00A711D9"/>
    <w:rsid w:val="00A72B1A"/>
    <w:rsid w:val="00A72D8E"/>
    <w:rsid w:val="00A73276"/>
    <w:rsid w:val="00A74822"/>
    <w:rsid w:val="00A748E3"/>
    <w:rsid w:val="00A75024"/>
    <w:rsid w:val="00A7671F"/>
    <w:rsid w:val="00A76CF9"/>
    <w:rsid w:val="00A80587"/>
    <w:rsid w:val="00A81490"/>
    <w:rsid w:val="00A833E3"/>
    <w:rsid w:val="00A83578"/>
    <w:rsid w:val="00A84BD4"/>
    <w:rsid w:val="00A926E0"/>
    <w:rsid w:val="00A940B5"/>
    <w:rsid w:val="00A94609"/>
    <w:rsid w:val="00A94C4E"/>
    <w:rsid w:val="00A960A0"/>
    <w:rsid w:val="00A9621F"/>
    <w:rsid w:val="00A96573"/>
    <w:rsid w:val="00A96DDE"/>
    <w:rsid w:val="00A97AE5"/>
    <w:rsid w:val="00A97BC3"/>
    <w:rsid w:val="00AA0335"/>
    <w:rsid w:val="00AA07F4"/>
    <w:rsid w:val="00AA1CCD"/>
    <w:rsid w:val="00AA247C"/>
    <w:rsid w:val="00AA259F"/>
    <w:rsid w:val="00AA25B3"/>
    <w:rsid w:val="00AA4039"/>
    <w:rsid w:val="00AA65BC"/>
    <w:rsid w:val="00AA6C4B"/>
    <w:rsid w:val="00AA7687"/>
    <w:rsid w:val="00AA7BBC"/>
    <w:rsid w:val="00AB0776"/>
    <w:rsid w:val="00AB0AFF"/>
    <w:rsid w:val="00AB0F97"/>
    <w:rsid w:val="00AB19EC"/>
    <w:rsid w:val="00AB1D14"/>
    <w:rsid w:val="00AB1D73"/>
    <w:rsid w:val="00AB1E80"/>
    <w:rsid w:val="00AB1FB7"/>
    <w:rsid w:val="00AB377A"/>
    <w:rsid w:val="00AB4864"/>
    <w:rsid w:val="00AB5036"/>
    <w:rsid w:val="00AB521B"/>
    <w:rsid w:val="00AB5F53"/>
    <w:rsid w:val="00AB7681"/>
    <w:rsid w:val="00AC0F1C"/>
    <w:rsid w:val="00AC0FD9"/>
    <w:rsid w:val="00AC14F1"/>
    <w:rsid w:val="00AC1509"/>
    <w:rsid w:val="00AC1F29"/>
    <w:rsid w:val="00AC2B76"/>
    <w:rsid w:val="00AC2C8F"/>
    <w:rsid w:val="00AC3048"/>
    <w:rsid w:val="00AC33FB"/>
    <w:rsid w:val="00AC3AA3"/>
    <w:rsid w:val="00AC4E3D"/>
    <w:rsid w:val="00AC541D"/>
    <w:rsid w:val="00AC5B8A"/>
    <w:rsid w:val="00AD167A"/>
    <w:rsid w:val="00AD2003"/>
    <w:rsid w:val="00AD2338"/>
    <w:rsid w:val="00AD3077"/>
    <w:rsid w:val="00AD3565"/>
    <w:rsid w:val="00AD45C4"/>
    <w:rsid w:val="00AD4652"/>
    <w:rsid w:val="00AD5CD8"/>
    <w:rsid w:val="00AD5F94"/>
    <w:rsid w:val="00AD60CE"/>
    <w:rsid w:val="00AD6D3E"/>
    <w:rsid w:val="00AD763E"/>
    <w:rsid w:val="00AE0191"/>
    <w:rsid w:val="00AE08EA"/>
    <w:rsid w:val="00AE10CB"/>
    <w:rsid w:val="00AE14B4"/>
    <w:rsid w:val="00AE1809"/>
    <w:rsid w:val="00AE27B0"/>
    <w:rsid w:val="00AE29C0"/>
    <w:rsid w:val="00AE3E3E"/>
    <w:rsid w:val="00AE424F"/>
    <w:rsid w:val="00AE6719"/>
    <w:rsid w:val="00AE7DFC"/>
    <w:rsid w:val="00AF0A7B"/>
    <w:rsid w:val="00AF2711"/>
    <w:rsid w:val="00AF2DAC"/>
    <w:rsid w:val="00AF3828"/>
    <w:rsid w:val="00AF47C5"/>
    <w:rsid w:val="00AF5294"/>
    <w:rsid w:val="00AF5E40"/>
    <w:rsid w:val="00AF6105"/>
    <w:rsid w:val="00AF6BE5"/>
    <w:rsid w:val="00B004B9"/>
    <w:rsid w:val="00B00AC4"/>
    <w:rsid w:val="00B02A10"/>
    <w:rsid w:val="00B02B67"/>
    <w:rsid w:val="00B0526D"/>
    <w:rsid w:val="00B06302"/>
    <w:rsid w:val="00B06A8E"/>
    <w:rsid w:val="00B07421"/>
    <w:rsid w:val="00B1040A"/>
    <w:rsid w:val="00B10C3D"/>
    <w:rsid w:val="00B10CB8"/>
    <w:rsid w:val="00B11348"/>
    <w:rsid w:val="00B11614"/>
    <w:rsid w:val="00B12243"/>
    <w:rsid w:val="00B123D6"/>
    <w:rsid w:val="00B14B52"/>
    <w:rsid w:val="00B15776"/>
    <w:rsid w:val="00B15E80"/>
    <w:rsid w:val="00B171D3"/>
    <w:rsid w:val="00B17B24"/>
    <w:rsid w:val="00B218B0"/>
    <w:rsid w:val="00B225D3"/>
    <w:rsid w:val="00B22B86"/>
    <w:rsid w:val="00B22F1D"/>
    <w:rsid w:val="00B22F8F"/>
    <w:rsid w:val="00B2379C"/>
    <w:rsid w:val="00B24826"/>
    <w:rsid w:val="00B24D1D"/>
    <w:rsid w:val="00B26551"/>
    <w:rsid w:val="00B26635"/>
    <w:rsid w:val="00B27C15"/>
    <w:rsid w:val="00B30B95"/>
    <w:rsid w:val="00B30C24"/>
    <w:rsid w:val="00B3106E"/>
    <w:rsid w:val="00B32877"/>
    <w:rsid w:val="00B34170"/>
    <w:rsid w:val="00B352EB"/>
    <w:rsid w:val="00B40871"/>
    <w:rsid w:val="00B4116B"/>
    <w:rsid w:val="00B41222"/>
    <w:rsid w:val="00B41405"/>
    <w:rsid w:val="00B42593"/>
    <w:rsid w:val="00B45757"/>
    <w:rsid w:val="00B45999"/>
    <w:rsid w:val="00B46DF2"/>
    <w:rsid w:val="00B46F20"/>
    <w:rsid w:val="00B4704E"/>
    <w:rsid w:val="00B47602"/>
    <w:rsid w:val="00B5002B"/>
    <w:rsid w:val="00B50BA0"/>
    <w:rsid w:val="00B50D84"/>
    <w:rsid w:val="00B50F07"/>
    <w:rsid w:val="00B51416"/>
    <w:rsid w:val="00B51507"/>
    <w:rsid w:val="00B5336A"/>
    <w:rsid w:val="00B54641"/>
    <w:rsid w:val="00B5553D"/>
    <w:rsid w:val="00B57F44"/>
    <w:rsid w:val="00B60B50"/>
    <w:rsid w:val="00B61828"/>
    <w:rsid w:val="00B61EF0"/>
    <w:rsid w:val="00B6204D"/>
    <w:rsid w:val="00B627A9"/>
    <w:rsid w:val="00B63E16"/>
    <w:rsid w:val="00B64855"/>
    <w:rsid w:val="00B64CBE"/>
    <w:rsid w:val="00B64E1C"/>
    <w:rsid w:val="00B6509A"/>
    <w:rsid w:val="00B65AC5"/>
    <w:rsid w:val="00B65D99"/>
    <w:rsid w:val="00B65DAA"/>
    <w:rsid w:val="00B66E4E"/>
    <w:rsid w:val="00B67BC7"/>
    <w:rsid w:val="00B67ED2"/>
    <w:rsid w:val="00B70A3A"/>
    <w:rsid w:val="00B71AE4"/>
    <w:rsid w:val="00B7214A"/>
    <w:rsid w:val="00B7484C"/>
    <w:rsid w:val="00B74CC4"/>
    <w:rsid w:val="00B75477"/>
    <w:rsid w:val="00B758EF"/>
    <w:rsid w:val="00B77A88"/>
    <w:rsid w:val="00B77F80"/>
    <w:rsid w:val="00B80167"/>
    <w:rsid w:val="00B82C49"/>
    <w:rsid w:val="00B83177"/>
    <w:rsid w:val="00B839BC"/>
    <w:rsid w:val="00B83D25"/>
    <w:rsid w:val="00B8405C"/>
    <w:rsid w:val="00B853CD"/>
    <w:rsid w:val="00B856BF"/>
    <w:rsid w:val="00B85F7F"/>
    <w:rsid w:val="00B86208"/>
    <w:rsid w:val="00B865BF"/>
    <w:rsid w:val="00B868D6"/>
    <w:rsid w:val="00B86CD3"/>
    <w:rsid w:val="00B86E65"/>
    <w:rsid w:val="00B87B9A"/>
    <w:rsid w:val="00B91AD8"/>
    <w:rsid w:val="00B9222E"/>
    <w:rsid w:val="00B92706"/>
    <w:rsid w:val="00B92B7B"/>
    <w:rsid w:val="00B93436"/>
    <w:rsid w:val="00B94528"/>
    <w:rsid w:val="00B94B16"/>
    <w:rsid w:val="00B94B41"/>
    <w:rsid w:val="00B953A6"/>
    <w:rsid w:val="00B955F5"/>
    <w:rsid w:val="00B95E93"/>
    <w:rsid w:val="00BA0BDB"/>
    <w:rsid w:val="00BA1743"/>
    <w:rsid w:val="00BA1B8B"/>
    <w:rsid w:val="00BA1BD7"/>
    <w:rsid w:val="00BA2DA8"/>
    <w:rsid w:val="00BA4EAA"/>
    <w:rsid w:val="00BA538D"/>
    <w:rsid w:val="00BA539F"/>
    <w:rsid w:val="00BA6B46"/>
    <w:rsid w:val="00BA7891"/>
    <w:rsid w:val="00BA7937"/>
    <w:rsid w:val="00BA7B9C"/>
    <w:rsid w:val="00BB00DE"/>
    <w:rsid w:val="00BB0595"/>
    <w:rsid w:val="00BB15EC"/>
    <w:rsid w:val="00BB1A01"/>
    <w:rsid w:val="00BB3162"/>
    <w:rsid w:val="00BB3247"/>
    <w:rsid w:val="00BB3E27"/>
    <w:rsid w:val="00BB4484"/>
    <w:rsid w:val="00BB4CF0"/>
    <w:rsid w:val="00BB5A44"/>
    <w:rsid w:val="00BB63C1"/>
    <w:rsid w:val="00BB6501"/>
    <w:rsid w:val="00BC061A"/>
    <w:rsid w:val="00BC115A"/>
    <w:rsid w:val="00BC14A0"/>
    <w:rsid w:val="00BC1D51"/>
    <w:rsid w:val="00BC4774"/>
    <w:rsid w:val="00BC61D2"/>
    <w:rsid w:val="00BC620D"/>
    <w:rsid w:val="00BC623E"/>
    <w:rsid w:val="00BC65B6"/>
    <w:rsid w:val="00BC6644"/>
    <w:rsid w:val="00BC7A18"/>
    <w:rsid w:val="00BD014F"/>
    <w:rsid w:val="00BD1B38"/>
    <w:rsid w:val="00BD2292"/>
    <w:rsid w:val="00BD2417"/>
    <w:rsid w:val="00BD3A0C"/>
    <w:rsid w:val="00BD3DD8"/>
    <w:rsid w:val="00BD4260"/>
    <w:rsid w:val="00BD4749"/>
    <w:rsid w:val="00BD4A0F"/>
    <w:rsid w:val="00BD4F5B"/>
    <w:rsid w:val="00BD5D8B"/>
    <w:rsid w:val="00BD5F39"/>
    <w:rsid w:val="00BD751C"/>
    <w:rsid w:val="00BD7A7E"/>
    <w:rsid w:val="00BE0B3C"/>
    <w:rsid w:val="00BE0B72"/>
    <w:rsid w:val="00BE2723"/>
    <w:rsid w:val="00BE2CB3"/>
    <w:rsid w:val="00BE456D"/>
    <w:rsid w:val="00BE47D7"/>
    <w:rsid w:val="00BE507D"/>
    <w:rsid w:val="00BE61ED"/>
    <w:rsid w:val="00BE644D"/>
    <w:rsid w:val="00BE6931"/>
    <w:rsid w:val="00BE6DC2"/>
    <w:rsid w:val="00BE784F"/>
    <w:rsid w:val="00BE787F"/>
    <w:rsid w:val="00BF0220"/>
    <w:rsid w:val="00BF0D05"/>
    <w:rsid w:val="00BF0E37"/>
    <w:rsid w:val="00BF1098"/>
    <w:rsid w:val="00BF13FE"/>
    <w:rsid w:val="00BF17ED"/>
    <w:rsid w:val="00BF1E9E"/>
    <w:rsid w:val="00BF4061"/>
    <w:rsid w:val="00BF4249"/>
    <w:rsid w:val="00BF45D0"/>
    <w:rsid w:val="00BF4A44"/>
    <w:rsid w:val="00BF5580"/>
    <w:rsid w:val="00BF5727"/>
    <w:rsid w:val="00BF61AC"/>
    <w:rsid w:val="00BF6290"/>
    <w:rsid w:val="00BF658A"/>
    <w:rsid w:val="00BF6AED"/>
    <w:rsid w:val="00BF7631"/>
    <w:rsid w:val="00BF7A05"/>
    <w:rsid w:val="00C01507"/>
    <w:rsid w:val="00C01799"/>
    <w:rsid w:val="00C02B8C"/>
    <w:rsid w:val="00C02BAF"/>
    <w:rsid w:val="00C0478C"/>
    <w:rsid w:val="00C0505A"/>
    <w:rsid w:val="00C05A72"/>
    <w:rsid w:val="00C067A9"/>
    <w:rsid w:val="00C079C0"/>
    <w:rsid w:val="00C07FC8"/>
    <w:rsid w:val="00C10906"/>
    <w:rsid w:val="00C1150A"/>
    <w:rsid w:val="00C116F3"/>
    <w:rsid w:val="00C121F6"/>
    <w:rsid w:val="00C12B4D"/>
    <w:rsid w:val="00C12BBC"/>
    <w:rsid w:val="00C13A4B"/>
    <w:rsid w:val="00C13D14"/>
    <w:rsid w:val="00C141E4"/>
    <w:rsid w:val="00C1447C"/>
    <w:rsid w:val="00C1458F"/>
    <w:rsid w:val="00C14782"/>
    <w:rsid w:val="00C16254"/>
    <w:rsid w:val="00C16319"/>
    <w:rsid w:val="00C17A38"/>
    <w:rsid w:val="00C212B5"/>
    <w:rsid w:val="00C2289E"/>
    <w:rsid w:val="00C22E89"/>
    <w:rsid w:val="00C22F7F"/>
    <w:rsid w:val="00C244C5"/>
    <w:rsid w:val="00C24BCB"/>
    <w:rsid w:val="00C25418"/>
    <w:rsid w:val="00C26959"/>
    <w:rsid w:val="00C3091A"/>
    <w:rsid w:val="00C33319"/>
    <w:rsid w:val="00C3365B"/>
    <w:rsid w:val="00C34E7D"/>
    <w:rsid w:val="00C34EFB"/>
    <w:rsid w:val="00C34F86"/>
    <w:rsid w:val="00C35576"/>
    <w:rsid w:val="00C36344"/>
    <w:rsid w:val="00C367C9"/>
    <w:rsid w:val="00C37288"/>
    <w:rsid w:val="00C379CD"/>
    <w:rsid w:val="00C40505"/>
    <w:rsid w:val="00C40AED"/>
    <w:rsid w:val="00C40D89"/>
    <w:rsid w:val="00C40E70"/>
    <w:rsid w:val="00C41F2D"/>
    <w:rsid w:val="00C43FA9"/>
    <w:rsid w:val="00C4441D"/>
    <w:rsid w:val="00C46CC8"/>
    <w:rsid w:val="00C46CF4"/>
    <w:rsid w:val="00C471D1"/>
    <w:rsid w:val="00C47E1A"/>
    <w:rsid w:val="00C501C1"/>
    <w:rsid w:val="00C508CA"/>
    <w:rsid w:val="00C510E4"/>
    <w:rsid w:val="00C51134"/>
    <w:rsid w:val="00C51D4F"/>
    <w:rsid w:val="00C52D66"/>
    <w:rsid w:val="00C52ED4"/>
    <w:rsid w:val="00C52FC0"/>
    <w:rsid w:val="00C5334A"/>
    <w:rsid w:val="00C543D8"/>
    <w:rsid w:val="00C544C1"/>
    <w:rsid w:val="00C54E06"/>
    <w:rsid w:val="00C55D97"/>
    <w:rsid w:val="00C55EDB"/>
    <w:rsid w:val="00C5600C"/>
    <w:rsid w:val="00C56012"/>
    <w:rsid w:val="00C563D7"/>
    <w:rsid w:val="00C564B6"/>
    <w:rsid w:val="00C56CB6"/>
    <w:rsid w:val="00C57A4C"/>
    <w:rsid w:val="00C57F73"/>
    <w:rsid w:val="00C60115"/>
    <w:rsid w:val="00C606BC"/>
    <w:rsid w:val="00C608FE"/>
    <w:rsid w:val="00C60CF2"/>
    <w:rsid w:val="00C62933"/>
    <w:rsid w:val="00C62ECD"/>
    <w:rsid w:val="00C63D18"/>
    <w:rsid w:val="00C65237"/>
    <w:rsid w:val="00C67409"/>
    <w:rsid w:val="00C67C24"/>
    <w:rsid w:val="00C7099B"/>
    <w:rsid w:val="00C7149F"/>
    <w:rsid w:val="00C723C0"/>
    <w:rsid w:val="00C72C36"/>
    <w:rsid w:val="00C74973"/>
    <w:rsid w:val="00C74A40"/>
    <w:rsid w:val="00C752C3"/>
    <w:rsid w:val="00C75FA0"/>
    <w:rsid w:val="00C767B9"/>
    <w:rsid w:val="00C76A0A"/>
    <w:rsid w:val="00C76F2B"/>
    <w:rsid w:val="00C77AB3"/>
    <w:rsid w:val="00C80198"/>
    <w:rsid w:val="00C803BB"/>
    <w:rsid w:val="00C80512"/>
    <w:rsid w:val="00C80624"/>
    <w:rsid w:val="00C81E07"/>
    <w:rsid w:val="00C82773"/>
    <w:rsid w:val="00C829C3"/>
    <w:rsid w:val="00C82EB4"/>
    <w:rsid w:val="00C82F99"/>
    <w:rsid w:val="00C83C71"/>
    <w:rsid w:val="00C846BD"/>
    <w:rsid w:val="00C85454"/>
    <w:rsid w:val="00C8672D"/>
    <w:rsid w:val="00C86893"/>
    <w:rsid w:val="00C86B55"/>
    <w:rsid w:val="00C90638"/>
    <w:rsid w:val="00C91406"/>
    <w:rsid w:val="00C9182A"/>
    <w:rsid w:val="00C92048"/>
    <w:rsid w:val="00C92370"/>
    <w:rsid w:val="00C923CB"/>
    <w:rsid w:val="00C92C39"/>
    <w:rsid w:val="00C93AA7"/>
    <w:rsid w:val="00C94703"/>
    <w:rsid w:val="00C94BDA"/>
    <w:rsid w:val="00C95F13"/>
    <w:rsid w:val="00C9640E"/>
    <w:rsid w:val="00CA0A6A"/>
    <w:rsid w:val="00CA1A5B"/>
    <w:rsid w:val="00CA1B9E"/>
    <w:rsid w:val="00CA237D"/>
    <w:rsid w:val="00CA25EE"/>
    <w:rsid w:val="00CA27E4"/>
    <w:rsid w:val="00CA2825"/>
    <w:rsid w:val="00CA417D"/>
    <w:rsid w:val="00CA4928"/>
    <w:rsid w:val="00CA538A"/>
    <w:rsid w:val="00CA5E35"/>
    <w:rsid w:val="00CA70A4"/>
    <w:rsid w:val="00CA7DF4"/>
    <w:rsid w:val="00CB0070"/>
    <w:rsid w:val="00CB0394"/>
    <w:rsid w:val="00CB0940"/>
    <w:rsid w:val="00CB0FAE"/>
    <w:rsid w:val="00CB1D60"/>
    <w:rsid w:val="00CB1DBF"/>
    <w:rsid w:val="00CB3B53"/>
    <w:rsid w:val="00CB3C29"/>
    <w:rsid w:val="00CB4C90"/>
    <w:rsid w:val="00CB4E82"/>
    <w:rsid w:val="00CB7406"/>
    <w:rsid w:val="00CB740C"/>
    <w:rsid w:val="00CB7749"/>
    <w:rsid w:val="00CB7C5B"/>
    <w:rsid w:val="00CC10AA"/>
    <w:rsid w:val="00CC1372"/>
    <w:rsid w:val="00CC1850"/>
    <w:rsid w:val="00CC28EC"/>
    <w:rsid w:val="00CC3060"/>
    <w:rsid w:val="00CC4060"/>
    <w:rsid w:val="00CC4A43"/>
    <w:rsid w:val="00CC50C4"/>
    <w:rsid w:val="00CC68AE"/>
    <w:rsid w:val="00CD013D"/>
    <w:rsid w:val="00CD03CB"/>
    <w:rsid w:val="00CD0FDE"/>
    <w:rsid w:val="00CD1D6F"/>
    <w:rsid w:val="00CD299E"/>
    <w:rsid w:val="00CD318E"/>
    <w:rsid w:val="00CD4332"/>
    <w:rsid w:val="00CD4819"/>
    <w:rsid w:val="00CD4B05"/>
    <w:rsid w:val="00CD5E3F"/>
    <w:rsid w:val="00CD6B91"/>
    <w:rsid w:val="00CD7B81"/>
    <w:rsid w:val="00CE06C7"/>
    <w:rsid w:val="00CE076B"/>
    <w:rsid w:val="00CE1519"/>
    <w:rsid w:val="00CE24C7"/>
    <w:rsid w:val="00CE2D0A"/>
    <w:rsid w:val="00CE34A8"/>
    <w:rsid w:val="00CE35B8"/>
    <w:rsid w:val="00CE37E5"/>
    <w:rsid w:val="00CE4178"/>
    <w:rsid w:val="00CE4199"/>
    <w:rsid w:val="00CE4DB0"/>
    <w:rsid w:val="00CE4E9A"/>
    <w:rsid w:val="00CE723A"/>
    <w:rsid w:val="00CE77B2"/>
    <w:rsid w:val="00CF07A8"/>
    <w:rsid w:val="00CF0B7B"/>
    <w:rsid w:val="00CF106C"/>
    <w:rsid w:val="00CF13C8"/>
    <w:rsid w:val="00CF2D78"/>
    <w:rsid w:val="00CF31A9"/>
    <w:rsid w:val="00CF35CA"/>
    <w:rsid w:val="00CF397D"/>
    <w:rsid w:val="00CF402B"/>
    <w:rsid w:val="00CF43AD"/>
    <w:rsid w:val="00CF6FA3"/>
    <w:rsid w:val="00CF7A79"/>
    <w:rsid w:val="00D00666"/>
    <w:rsid w:val="00D00BA5"/>
    <w:rsid w:val="00D01269"/>
    <w:rsid w:val="00D02036"/>
    <w:rsid w:val="00D02B8E"/>
    <w:rsid w:val="00D03570"/>
    <w:rsid w:val="00D041FB"/>
    <w:rsid w:val="00D04760"/>
    <w:rsid w:val="00D04E36"/>
    <w:rsid w:val="00D057BE"/>
    <w:rsid w:val="00D0580C"/>
    <w:rsid w:val="00D059AF"/>
    <w:rsid w:val="00D05E28"/>
    <w:rsid w:val="00D06132"/>
    <w:rsid w:val="00D06590"/>
    <w:rsid w:val="00D06776"/>
    <w:rsid w:val="00D079E8"/>
    <w:rsid w:val="00D1011D"/>
    <w:rsid w:val="00D10929"/>
    <w:rsid w:val="00D1148E"/>
    <w:rsid w:val="00D11AE2"/>
    <w:rsid w:val="00D124EF"/>
    <w:rsid w:val="00D12E35"/>
    <w:rsid w:val="00D1394F"/>
    <w:rsid w:val="00D147CC"/>
    <w:rsid w:val="00D14D15"/>
    <w:rsid w:val="00D15089"/>
    <w:rsid w:val="00D161D9"/>
    <w:rsid w:val="00D1738D"/>
    <w:rsid w:val="00D2016A"/>
    <w:rsid w:val="00D202F9"/>
    <w:rsid w:val="00D204D1"/>
    <w:rsid w:val="00D21B28"/>
    <w:rsid w:val="00D22480"/>
    <w:rsid w:val="00D22C81"/>
    <w:rsid w:val="00D22EB7"/>
    <w:rsid w:val="00D23D1E"/>
    <w:rsid w:val="00D24C64"/>
    <w:rsid w:val="00D26DE0"/>
    <w:rsid w:val="00D271F4"/>
    <w:rsid w:val="00D27331"/>
    <w:rsid w:val="00D27DC6"/>
    <w:rsid w:val="00D31A1E"/>
    <w:rsid w:val="00D31D8A"/>
    <w:rsid w:val="00D31EDE"/>
    <w:rsid w:val="00D35F96"/>
    <w:rsid w:val="00D3672D"/>
    <w:rsid w:val="00D36C6B"/>
    <w:rsid w:val="00D36E0D"/>
    <w:rsid w:val="00D36FE9"/>
    <w:rsid w:val="00D371D4"/>
    <w:rsid w:val="00D3757A"/>
    <w:rsid w:val="00D42B3F"/>
    <w:rsid w:val="00D42E81"/>
    <w:rsid w:val="00D43071"/>
    <w:rsid w:val="00D43626"/>
    <w:rsid w:val="00D44303"/>
    <w:rsid w:val="00D44FFC"/>
    <w:rsid w:val="00D46586"/>
    <w:rsid w:val="00D4783C"/>
    <w:rsid w:val="00D47B5A"/>
    <w:rsid w:val="00D504C2"/>
    <w:rsid w:val="00D50533"/>
    <w:rsid w:val="00D511A6"/>
    <w:rsid w:val="00D51690"/>
    <w:rsid w:val="00D525BC"/>
    <w:rsid w:val="00D53FA9"/>
    <w:rsid w:val="00D55901"/>
    <w:rsid w:val="00D560B0"/>
    <w:rsid w:val="00D56159"/>
    <w:rsid w:val="00D62F5E"/>
    <w:rsid w:val="00D63912"/>
    <w:rsid w:val="00D63FE0"/>
    <w:rsid w:val="00D66893"/>
    <w:rsid w:val="00D67E3E"/>
    <w:rsid w:val="00D707BD"/>
    <w:rsid w:val="00D71416"/>
    <w:rsid w:val="00D714B5"/>
    <w:rsid w:val="00D719F1"/>
    <w:rsid w:val="00D72F38"/>
    <w:rsid w:val="00D73276"/>
    <w:rsid w:val="00D737EF"/>
    <w:rsid w:val="00D74A82"/>
    <w:rsid w:val="00D74B88"/>
    <w:rsid w:val="00D75FEE"/>
    <w:rsid w:val="00D77786"/>
    <w:rsid w:val="00D80E09"/>
    <w:rsid w:val="00D8112F"/>
    <w:rsid w:val="00D816AC"/>
    <w:rsid w:val="00D81F5F"/>
    <w:rsid w:val="00D82A08"/>
    <w:rsid w:val="00D83CD6"/>
    <w:rsid w:val="00D83ED0"/>
    <w:rsid w:val="00D840E9"/>
    <w:rsid w:val="00D84A06"/>
    <w:rsid w:val="00D850B5"/>
    <w:rsid w:val="00D8566D"/>
    <w:rsid w:val="00D8576C"/>
    <w:rsid w:val="00D85E7E"/>
    <w:rsid w:val="00D865DF"/>
    <w:rsid w:val="00D87C96"/>
    <w:rsid w:val="00D87EC6"/>
    <w:rsid w:val="00D9062B"/>
    <w:rsid w:val="00D91DA9"/>
    <w:rsid w:val="00D91E84"/>
    <w:rsid w:val="00D93013"/>
    <w:rsid w:val="00D936BC"/>
    <w:rsid w:val="00D93B66"/>
    <w:rsid w:val="00D96988"/>
    <w:rsid w:val="00D96CBD"/>
    <w:rsid w:val="00D96D1A"/>
    <w:rsid w:val="00D96DF7"/>
    <w:rsid w:val="00D975B4"/>
    <w:rsid w:val="00DA0E32"/>
    <w:rsid w:val="00DA116E"/>
    <w:rsid w:val="00DA2C31"/>
    <w:rsid w:val="00DA3788"/>
    <w:rsid w:val="00DA3F23"/>
    <w:rsid w:val="00DA4E15"/>
    <w:rsid w:val="00DA4E79"/>
    <w:rsid w:val="00DA5678"/>
    <w:rsid w:val="00DA611A"/>
    <w:rsid w:val="00DA6D79"/>
    <w:rsid w:val="00DA70B8"/>
    <w:rsid w:val="00DA74BC"/>
    <w:rsid w:val="00DA79D0"/>
    <w:rsid w:val="00DB01C0"/>
    <w:rsid w:val="00DB0525"/>
    <w:rsid w:val="00DB0F4A"/>
    <w:rsid w:val="00DB419B"/>
    <w:rsid w:val="00DB4A39"/>
    <w:rsid w:val="00DB68FB"/>
    <w:rsid w:val="00DB6BC7"/>
    <w:rsid w:val="00DB6E6A"/>
    <w:rsid w:val="00DB7B4E"/>
    <w:rsid w:val="00DC1FDC"/>
    <w:rsid w:val="00DC1FF5"/>
    <w:rsid w:val="00DC23E2"/>
    <w:rsid w:val="00DC2C4E"/>
    <w:rsid w:val="00DC2C83"/>
    <w:rsid w:val="00DC3001"/>
    <w:rsid w:val="00DC3115"/>
    <w:rsid w:val="00DC35CA"/>
    <w:rsid w:val="00DC3897"/>
    <w:rsid w:val="00DC3FE7"/>
    <w:rsid w:val="00DC48EF"/>
    <w:rsid w:val="00DC57B8"/>
    <w:rsid w:val="00DC57DB"/>
    <w:rsid w:val="00DC5C55"/>
    <w:rsid w:val="00DC6099"/>
    <w:rsid w:val="00DC651B"/>
    <w:rsid w:val="00DC708E"/>
    <w:rsid w:val="00DC7AEC"/>
    <w:rsid w:val="00DC7AF4"/>
    <w:rsid w:val="00DC7BA9"/>
    <w:rsid w:val="00DD0939"/>
    <w:rsid w:val="00DD16B3"/>
    <w:rsid w:val="00DD22BC"/>
    <w:rsid w:val="00DD2AD8"/>
    <w:rsid w:val="00DD30A5"/>
    <w:rsid w:val="00DD3114"/>
    <w:rsid w:val="00DD3399"/>
    <w:rsid w:val="00DD4F83"/>
    <w:rsid w:val="00DD5BD3"/>
    <w:rsid w:val="00DD5E97"/>
    <w:rsid w:val="00DD629C"/>
    <w:rsid w:val="00DD6ACA"/>
    <w:rsid w:val="00DD6B73"/>
    <w:rsid w:val="00DD7C84"/>
    <w:rsid w:val="00DE0CF9"/>
    <w:rsid w:val="00DE10D7"/>
    <w:rsid w:val="00DE171A"/>
    <w:rsid w:val="00DE1C42"/>
    <w:rsid w:val="00DE1FA5"/>
    <w:rsid w:val="00DE1FB5"/>
    <w:rsid w:val="00DE37F0"/>
    <w:rsid w:val="00DE41DD"/>
    <w:rsid w:val="00DE457B"/>
    <w:rsid w:val="00DE70DE"/>
    <w:rsid w:val="00DE7443"/>
    <w:rsid w:val="00DF01FE"/>
    <w:rsid w:val="00DF08D3"/>
    <w:rsid w:val="00DF206F"/>
    <w:rsid w:val="00DF2AF9"/>
    <w:rsid w:val="00DF3304"/>
    <w:rsid w:val="00DF34D6"/>
    <w:rsid w:val="00DF35B1"/>
    <w:rsid w:val="00DF3A05"/>
    <w:rsid w:val="00DF4363"/>
    <w:rsid w:val="00DF4B5E"/>
    <w:rsid w:val="00DF4DC0"/>
    <w:rsid w:val="00DF57B9"/>
    <w:rsid w:val="00DF5E9B"/>
    <w:rsid w:val="00DF70AD"/>
    <w:rsid w:val="00E00506"/>
    <w:rsid w:val="00E008CC"/>
    <w:rsid w:val="00E009B7"/>
    <w:rsid w:val="00E00F35"/>
    <w:rsid w:val="00E02B20"/>
    <w:rsid w:val="00E038E4"/>
    <w:rsid w:val="00E044B4"/>
    <w:rsid w:val="00E05905"/>
    <w:rsid w:val="00E06BEF"/>
    <w:rsid w:val="00E0717C"/>
    <w:rsid w:val="00E07DC6"/>
    <w:rsid w:val="00E116C8"/>
    <w:rsid w:val="00E13E7F"/>
    <w:rsid w:val="00E14298"/>
    <w:rsid w:val="00E143FA"/>
    <w:rsid w:val="00E14AD3"/>
    <w:rsid w:val="00E15D42"/>
    <w:rsid w:val="00E163E9"/>
    <w:rsid w:val="00E164B6"/>
    <w:rsid w:val="00E172F9"/>
    <w:rsid w:val="00E2059D"/>
    <w:rsid w:val="00E20CAC"/>
    <w:rsid w:val="00E226B0"/>
    <w:rsid w:val="00E22D48"/>
    <w:rsid w:val="00E241AF"/>
    <w:rsid w:val="00E24CF1"/>
    <w:rsid w:val="00E25F07"/>
    <w:rsid w:val="00E26DBF"/>
    <w:rsid w:val="00E27D02"/>
    <w:rsid w:val="00E31C69"/>
    <w:rsid w:val="00E31E78"/>
    <w:rsid w:val="00E31EBC"/>
    <w:rsid w:val="00E32113"/>
    <w:rsid w:val="00E339E2"/>
    <w:rsid w:val="00E33B05"/>
    <w:rsid w:val="00E33CD6"/>
    <w:rsid w:val="00E3417E"/>
    <w:rsid w:val="00E343BD"/>
    <w:rsid w:val="00E346CD"/>
    <w:rsid w:val="00E361A3"/>
    <w:rsid w:val="00E36353"/>
    <w:rsid w:val="00E36A0F"/>
    <w:rsid w:val="00E374F5"/>
    <w:rsid w:val="00E37CF5"/>
    <w:rsid w:val="00E401C8"/>
    <w:rsid w:val="00E414A4"/>
    <w:rsid w:val="00E43265"/>
    <w:rsid w:val="00E43C66"/>
    <w:rsid w:val="00E444EA"/>
    <w:rsid w:val="00E44F41"/>
    <w:rsid w:val="00E4682B"/>
    <w:rsid w:val="00E4688A"/>
    <w:rsid w:val="00E47B8B"/>
    <w:rsid w:val="00E47D94"/>
    <w:rsid w:val="00E5111D"/>
    <w:rsid w:val="00E54275"/>
    <w:rsid w:val="00E55411"/>
    <w:rsid w:val="00E55739"/>
    <w:rsid w:val="00E5592D"/>
    <w:rsid w:val="00E55CD4"/>
    <w:rsid w:val="00E55F39"/>
    <w:rsid w:val="00E56943"/>
    <w:rsid w:val="00E56FFF"/>
    <w:rsid w:val="00E57B03"/>
    <w:rsid w:val="00E60381"/>
    <w:rsid w:val="00E60593"/>
    <w:rsid w:val="00E60A26"/>
    <w:rsid w:val="00E61F41"/>
    <w:rsid w:val="00E63864"/>
    <w:rsid w:val="00E642BD"/>
    <w:rsid w:val="00E64453"/>
    <w:rsid w:val="00E64D37"/>
    <w:rsid w:val="00E64E81"/>
    <w:rsid w:val="00E67590"/>
    <w:rsid w:val="00E67F50"/>
    <w:rsid w:val="00E70445"/>
    <w:rsid w:val="00E70BE0"/>
    <w:rsid w:val="00E71F2B"/>
    <w:rsid w:val="00E71FC1"/>
    <w:rsid w:val="00E75D3B"/>
    <w:rsid w:val="00E76B01"/>
    <w:rsid w:val="00E772F6"/>
    <w:rsid w:val="00E77384"/>
    <w:rsid w:val="00E77ED8"/>
    <w:rsid w:val="00E80722"/>
    <w:rsid w:val="00E836AC"/>
    <w:rsid w:val="00E83CC3"/>
    <w:rsid w:val="00E83D7F"/>
    <w:rsid w:val="00E8425E"/>
    <w:rsid w:val="00E84CCD"/>
    <w:rsid w:val="00E85322"/>
    <w:rsid w:val="00E86786"/>
    <w:rsid w:val="00E871AE"/>
    <w:rsid w:val="00E87375"/>
    <w:rsid w:val="00E9019C"/>
    <w:rsid w:val="00E90461"/>
    <w:rsid w:val="00E90DE9"/>
    <w:rsid w:val="00E91566"/>
    <w:rsid w:val="00E92115"/>
    <w:rsid w:val="00E92AC9"/>
    <w:rsid w:val="00E931BE"/>
    <w:rsid w:val="00E93D0E"/>
    <w:rsid w:val="00E945D4"/>
    <w:rsid w:val="00E95EBE"/>
    <w:rsid w:val="00E96A3A"/>
    <w:rsid w:val="00E96C90"/>
    <w:rsid w:val="00E97ACF"/>
    <w:rsid w:val="00EA02D7"/>
    <w:rsid w:val="00EA08EA"/>
    <w:rsid w:val="00EA20D5"/>
    <w:rsid w:val="00EA233E"/>
    <w:rsid w:val="00EA3B9C"/>
    <w:rsid w:val="00EA4EC9"/>
    <w:rsid w:val="00EA52EA"/>
    <w:rsid w:val="00EA5B7E"/>
    <w:rsid w:val="00EA65A0"/>
    <w:rsid w:val="00EA6819"/>
    <w:rsid w:val="00EA6B88"/>
    <w:rsid w:val="00EB1965"/>
    <w:rsid w:val="00EB239C"/>
    <w:rsid w:val="00EB3C87"/>
    <w:rsid w:val="00EB6045"/>
    <w:rsid w:val="00EB60CE"/>
    <w:rsid w:val="00EB7812"/>
    <w:rsid w:val="00EB7BA1"/>
    <w:rsid w:val="00EC02EE"/>
    <w:rsid w:val="00EC0713"/>
    <w:rsid w:val="00EC0942"/>
    <w:rsid w:val="00EC10EB"/>
    <w:rsid w:val="00EC1F0A"/>
    <w:rsid w:val="00EC2B1B"/>
    <w:rsid w:val="00EC2DF2"/>
    <w:rsid w:val="00EC33E5"/>
    <w:rsid w:val="00EC544F"/>
    <w:rsid w:val="00EC6CEA"/>
    <w:rsid w:val="00EC6EAC"/>
    <w:rsid w:val="00EC70D0"/>
    <w:rsid w:val="00EC72B1"/>
    <w:rsid w:val="00EC7792"/>
    <w:rsid w:val="00ED094E"/>
    <w:rsid w:val="00ED0981"/>
    <w:rsid w:val="00ED1808"/>
    <w:rsid w:val="00ED1BFD"/>
    <w:rsid w:val="00ED1E23"/>
    <w:rsid w:val="00ED2249"/>
    <w:rsid w:val="00ED34DD"/>
    <w:rsid w:val="00ED38B9"/>
    <w:rsid w:val="00ED3D00"/>
    <w:rsid w:val="00ED5501"/>
    <w:rsid w:val="00ED5C61"/>
    <w:rsid w:val="00ED6781"/>
    <w:rsid w:val="00ED6E66"/>
    <w:rsid w:val="00EE0497"/>
    <w:rsid w:val="00EE0CEE"/>
    <w:rsid w:val="00EE16DC"/>
    <w:rsid w:val="00EE4977"/>
    <w:rsid w:val="00EE4CC0"/>
    <w:rsid w:val="00EE4EA4"/>
    <w:rsid w:val="00EE5C4D"/>
    <w:rsid w:val="00EF05BA"/>
    <w:rsid w:val="00EF135D"/>
    <w:rsid w:val="00EF20C5"/>
    <w:rsid w:val="00EF4F24"/>
    <w:rsid w:val="00EF74A3"/>
    <w:rsid w:val="00F00D00"/>
    <w:rsid w:val="00F015CD"/>
    <w:rsid w:val="00F019CD"/>
    <w:rsid w:val="00F02168"/>
    <w:rsid w:val="00F02222"/>
    <w:rsid w:val="00F02796"/>
    <w:rsid w:val="00F036FE"/>
    <w:rsid w:val="00F042FB"/>
    <w:rsid w:val="00F04BAE"/>
    <w:rsid w:val="00F04C19"/>
    <w:rsid w:val="00F04CC5"/>
    <w:rsid w:val="00F05743"/>
    <w:rsid w:val="00F059D3"/>
    <w:rsid w:val="00F06345"/>
    <w:rsid w:val="00F06A54"/>
    <w:rsid w:val="00F07301"/>
    <w:rsid w:val="00F07546"/>
    <w:rsid w:val="00F07E7F"/>
    <w:rsid w:val="00F1006B"/>
    <w:rsid w:val="00F109E3"/>
    <w:rsid w:val="00F11242"/>
    <w:rsid w:val="00F11382"/>
    <w:rsid w:val="00F11BE3"/>
    <w:rsid w:val="00F125C4"/>
    <w:rsid w:val="00F1344C"/>
    <w:rsid w:val="00F143C4"/>
    <w:rsid w:val="00F14C5D"/>
    <w:rsid w:val="00F159E7"/>
    <w:rsid w:val="00F17E4E"/>
    <w:rsid w:val="00F20811"/>
    <w:rsid w:val="00F20F89"/>
    <w:rsid w:val="00F217B3"/>
    <w:rsid w:val="00F23027"/>
    <w:rsid w:val="00F23A45"/>
    <w:rsid w:val="00F2426C"/>
    <w:rsid w:val="00F25C9E"/>
    <w:rsid w:val="00F26A37"/>
    <w:rsid w:val="00F26F18"/>
    <w:rsid w:val="00F2770E"/>
    <w:rsid w:val="00F308DA"/>
    <w:rsid w:val="00F31654"/>
    <w:rsid w:val="00F31683"/>
    <w:rsid w:val="00F320A7"/>
    <w:rsid w:val="00F32BE7"/>
    <w:rsid w:val="00F33B76"/>
    <w:rsid w:val="00F33E70"/>
    <w:rsid w:val="00F34CF6"/>
    <w:rsid w:val="00F3619F"/>
    <w:rsid w:val="00F37133"/>
    <w:rsid w:val="00F41718"/>
    <w:rsid w:val="00F41A0A"/>
    <w:rsid w:val="00F43636"/>
    <w:rsid w:val="00F43763"/>
    <w:rsid w:val="00F449E4"/>
    <w:rsid w:val="00F44A3C"/>
    <w:rsid w:val="00F450CA"/>
    <w:rsid w:val="00F45557"/>
    <w:rsid w:val="00F45A45"/>
    <w:rsid w:val="00F47046"/>
    <w:rsid w:val="00F52545"/>
    <w:rsid w:val="00F52F63"/>
    <w:rsid w:val="00F5393A"/>
    <w:rsid w:val="00F54F03"/>
    <w:rsid w:val="00F55009"/>
    <w:rsid w:val="00F55608"/>
    <w:rsid w:val="00F556F3"/>
    <w:rsid w:val="00F5593B"/>
    <w:rsid w:val="00F55BDF"/>
    <w:rsid w:val="00F57253"/>
    <w:rsid w:val="00F600F3"/>
    <w:rsid w:val="00F605FF"/>
    <w:rsid w:val="00F6069B"/>
    <w:rsid w:val="00F65A9A"/>
    <w:rsid w:val="00F6668E"/>
    <w:rsid w:val="00F67BF9"/>
    <w:rsid w:val="00F7080C"/>
    <w:rsid w:val="00F7137D"/>
    <w:rsid w:val="00F71A11"/>
    <w:rsid w:val="00F75287"/>
    <w:rsid w:val="00F7567D"/>
    <w:rsid w:val="00F75F95"/>
    <w:rsid w:val="00F76068"/>
    <w:rsid w:val="00F7653E"/>
    <w:rsid w:val="00F76807"/>
    <w:rsid w:val="00F77C1D"/>
    <w:rsid w:val="00F8091D"/>
    <w:rsid w:val="00F81699"/>
    <w:rsid w:val="00F825DE"/>
    <w:rsid w:val="00F82BF1"/>
    <w:rsid w:val="00F83951"/>
    <w:rsid w:val="00F83D10"/>
    <w:rsid w:val="00F83EE1"/>
    <w:rsid w:val="00F84738"/>
    <w:rsid w:val="00F84742"/>
    <w:rsid w:val="00F84C77"/>
    <w:rsid w:val="00F85331"/>
    <w:rsid w:val="00F85C3B"/>
    <w:rsid w:val="00F867F8"/>
    <w:rsid w:val="00F87313"/>
    <w:rsid w:val="00F900F5"/>
    <w:rsid w:val="00F902C2"/>
    <w:rsid w:val="00F90853"/>
    <w:rsid w:val="00F90E71"/>
    <w:rsid w:val="00F9202A"/>
    <w:rsid w:val="00F9238F"/>
    <w:rsid w:val="00F93227"/>
    <w:rsid w:val="00F938F9"/>
    <w:rsid w:val="00F93F7D"/>
    <w:rsid w:val="00F94652"/>
    <w:rsid w:val="00F94C21"/>
    <w:rsid w:val="00F95022"/>
    <w:rsid w:val="00F953EE"/>
    <w:rsid w:val="00F96B68"/>
    <w:rsid w:val="00F97741"/>
    <w:rsid w:val="00FA044A"/>
    <w:rsid w:val="00FA0C76"/>
    <w:rsid w:val="00FA0EC0"/>
    <w:rsid w:val="00FA13E0"/>
    <w:rsid w:val="00FA1FF6"/>
    <w:rsid w:val="00FA2E7A"/>
    <w:rsid w:val="00FA328A"/>
    <w:rsid w:val="00FA3EC4"/>
    <w:rsid w:val="00FA46CD"/>
    <w:rsid w:val="00FA5970"/>
    <w:rsid w:val="00FA5D0E"/>
    <w:rsid w:val="00FA7431"/>
    <w:rsid w:val="00FA79E9"/>
    <w:rsid w:val="00FA7B87"/>
    <w:rsid w:val="00FB1003"/>
    <w:rsid w:val="00FB1063"/>
    <w:rsid w:val="00FB127F"/>
    <w:rsid w:val="00FB1FAC"/>
    <w:rsid w:val="00FB3648"/>
    <w:rsid w:val="00FB3B2E"/>
    <w:rsid w:val="00FB470D"/>
    <w:rsid w:val="00FB5B16"/>
    <w:rsid w:val="00FB6608"/>
    <w:rsid w:val="00FB71AE"/>
    <w:rsid w:val="00FC1686"/>
    <w:rsid w:val="00FC1696"/>
    <w:rsid w:val="00FC2293"/>
    <w:rsid w:val="00FC2FD2"/>
    <w:rsid w:val="00FC5115"/>
    <w:rsid w:val="00FC541C"/>
    <w:rsid w:val="00FC574A"/>
    <w:rsid w:val="00FC6619"/>
    <w:rsid w:val="00FD02AF"/>
    <w:rsid w:val="00FD0BC1"/>
    <w:rsid w:val="00FD1A20"/>
    <w:rsid w:val="00FD2062"/>
    <w:rsid w:val="00FD250A"/>
    <w:rsid w:val="00FD2AF1"/>
    <w:rsid w:val="00FD33DF"/>
    <w:rsid w:val="00FD34B0"/>
    <w:rsid w:val="00FD43EA"/>
    <w:rsid w:val="00FD4A0D"/>
    <w:rsid w:val="00FD4EE1"/>
    <w:rsid w:val="00FD52E5"/>
    <w:rsid w:val="00FD7770"/>
    <w:rsid w:val="00FE000C"/>
    <w:rsid w:val="00FE031F"/>
    <w:rsid w:val="00FE0C08"/>
    <w:rsid w:val="00FE0CB8"/>
    <w:rsid w:val="00FE434E"/>
    <w:rsid w:val="00FE4936"/>
    <w:rsid w:val="00FF1AE4"/>
    <w:rsid w:val="00FF2625"/>
    <w:rsid w:val="00FF42A4"/>
    <w:rsid w:val="00FF4FCE"/>
    <w:rsid w:val="00FF56D2"/>
    <w:rsid w:val="00FF59C7"/>
    <w:rsid w:val="00F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728092-946F-4479-BCC3-4FF9E209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4C6"/>
    <w:pPr>
      <w:spacing w:after="200" w:line="276" w:lineRule="auto"/>
    </w:pPr>
    <w:rPr>
      <w:rFonts w:ascii="Calibri" w:eastAsia="Calibri" w:hAnsi="Calibri" w:cs="Times New Roman"/>
    </w:rPr>
  </w:style>
  <w:style w:type="paragraph" w:styleId="2">
    <w:name w:val="heading 2"/>
    <w:basedOn w:val="a"/>
    <w:next w:val="a"/>
    <w:link w:val="20"/>
    <w:uiPriority w:val="99"/>
    <w:qFormat/>
    <w:rsid w:val="005D0897"/>
    <w:pPr>
      <w:keepNext/>
      <w:autoSpaceDE w:val="0"/>
      <w:autoSpaceDN w:val="0"/>
      <w:spacing w:after="0" w:line="240" w:lineRule="auto"/>
      <w:jc w:val="center"/>
      <w:outlineLvl w:val="1"/>
    </w:pPr>
    <w:rPr>
      <w:rFonts w:ascii="Times New Roman" w:eastAsia="Times New Roman" w:hAnsi="Times New Roman"/>
      <w:b/>
      <w:b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B24C6"/>
    <w:rPr>
      <w:color w:val="0000FF"/>
      <w:u w:val="single"/>
    </w:rPr>
  </w:style>
  <w:style w:type="character" w:styleId="a4">
    <w:name w:val="FollowedHyperlink"/>
    <w:basedOn w:val="a0"/>
    <w:uiPriority w:val="99"/>
    <w:semiHidden/>
    <w:unhideWhenUsed/>
    <w:rsid w:val="006B24C6"/>
    <w:rPr>
      <w:color w:val="954F72" w:themeColor="followedHyperlink"/>
      <w:u w:val="single"/>
    </w:rPr>
  </w:style>
  <w:style w:type="paragraph" w:styleId="a5">
    <w:name w:val="Normal (Web)"/>
    <w:basedOn w:val="a"/>
    <w:uiPriority w:val="99"/>
    <w:semiHidden/>
    <w:unhideWhenUsed/>
    <w:rsid w:val="006B24C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6B24C6"/>
    <w:rPr>
      <w:sz w:val="20"/>
      <w:szCs w:val="20"/>
      <w:lang w:eastAsia="ru-RU"/>
    </w:rPr>
  </w:style>
  <w:style w:type="character" w:customStyle="1" w:styleId="a7">
    <w:name w:val="Текст сноски Знак"/>
    <w:basedOn w:val="a0"/>
    <w:link w:val="a6"/>
    <w:uiPriority w:val="99"/>
    <w:semiHidden/>
    <w:rsid w:val="006B24C6"/>
    <w:rPr>
      <w:rFonts w:ascii="Calibri" w:eastAsia="Calibri" w:hAnsi="Calibri" w:cs="Times New Roman"/>
      <w:sz w:val="20"/>
      <w:szCs w:val="20"/>
      <w:lang w:eastAsia="ru-RU"/>
    </w:rPr>
  </w:style>
  <w:style w:type="paragraph" w:styleId="a8">
    <w:name w:val="header"/>
    <w:basedOn w:val="a"/>
    <w:link w:val="a9"/>
    <w:uiPriority w:val="99"/>
    <w:unhideWhenUsed/>
    <w:rsid w:val="006B24C6"/>
    <w:pPr>
      <w:tabs>
        <w:tab w:val="center" w:pos="4677"/>
        <w:tab w:val="right" w:pos="9355"/>
      </w:tabs>
    </w:pPr>
  </w:style>
  <w:style w:type="character" w:customStyle="1" w:styleId="a9">
    <w:name w:val="Верхний колонтитул Знак"/>
    <w:basedOn w:val="a0"/>
    <w:link w:val="a8"/>
    <w:uiPriority w:val="99"/>
    <w:rsid w:val="006B24C6"/>
    <w:rPr>
      <w:rFonts w:ascii="Calibri" w:eastAsia="Calibri" w:hAnsi="Calibri" w:cs="Times New Roman"/>
    </w:rPr>
  </w:style>
  <w:style w:type="paragraph" w:styleId="aa">
    <w:name w:val="footer"/>
    <w:basedOn w:val="a"/>
    <w:link w:val="ab"/>
    <w:uiPriority w:val="99"/>
    <w:unhideWhenUsed/>
    <w:rsid w:val="006B24C6"/>
    <w:pPr>
      <w:tabs>
        <w:tab w:val="center" w:pos="4677"/>
        <w:tab w:val="right" w:pos="9355"/>
      </w:tabs>
    </w:pPr>
  </w:style>
  <w:style w:type="character" w:customStyle="1" w:styleId="ab">
    <w:name w:val="Нижний колонтитул Знак"/>
    <w:basedOn w:val="a0"/>
    <w:link w:val="aa"/>
    <w:uiPriority w:val="99"/>
    <w:rsid w:val="006B24C6"/>
    <w:rPr>
      <w:rFonts w:ascii="Calibri" w:eastAsia="Calibri" w:hAnsi="Calibri" w:cs="Times New Roman"/>
    </w:rPr>
  </w:style>
  <w:style w:type="paragraph" w:styleId="ac">
    <w:name w:val="caption"/>
    <w:basedOn w:val="a"/>
    <w:next w:val="a"/>
    <w:uiPriority w:val="35"/>
    <w:semiHidden/>
    <w:unhideWhenUsed/>
    <w:qFormat/>
    <w:rsid w:val="006B24C6"/>
    <w:rPr>
      <w:b/>
      <w:bCs/>
      <w:sz w:val="20"/>
      <w:szCs w:val="20"/>
    </w:rPr>
  </w:style>
  <w:style w:type="paragraph" w:styleId="21">
    <w:name w:val="Body Text Indent 2"/>
    <w:basedOn w:val="a"/>
    <w:link w:val="22"/>
    <w:uiPriority w:val="99"/>
    <w:semiHidden/>
    <w:unhideWhenUsed/>
    <w:rsid w:val="006B24C6"/>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6B24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B24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B24C6"/>
    <w:rPr>
      <w:rFonts w:ascii="Tahoma" w:eastAsia="Calibri" w:hAnsi="Tahoma" w:cs="Tahoma"/>
      <w:sz w:val="16"/>
      <w:szCs w:val="16"/>
    </w:rPr>
  </w:style>
  <w:style w:type="character" w:customStyle="1" w:styleId="af">
    <w:name w:val="Без интервала Знак"/>
    <w:link w:val="af0"/>
    <w:uiPriority w:val="1"/>
    <w:locked/>
    <w:rsid w:val="006B24C6"/>
    <w:rPr>
      <w:rFonts w:ascii="Times New Roman" w:eastAsia="Times New Roman" w:hAnsi="Times New Roman" w:cs="Times New Roman"/>
    </w:rPr>
  </w:style>
  <w:style w:type="paragraph" w:styleId="af0">
    <w:name w:val="No Spacing"/>
    <w:link w:val="af"/>
    <w:uiPriority w:val="1"/>
    <w:qFormat/>
    <w:rsid w:val="006B24C6"/>
    <w:pPr>
      <w:spacing w:after="0" w:line="240" w:lineRule="auto"/>
    </w:pPr>
    <w:rPr>
      <w:rFonts w:ascii="Times New Roman" w:eastAsia="Times New Roman" w:hAnsi="Times New Roman" w:cs="Times New Roman"/>
    </w:rPr>
  </w:style>
  <w:style w:type="paragraph" w:styleId="af1">
    <w:name w:val="List Paragraph"/>
    <w:basedOn w:val="a"/>
    <w:uiPriority w:val="34"/>
    <w:qFormat/>
    <w:rsid w:val="006B24C6"/>
    <w:pPr>
      <w:spacing w:after="160" w:line="256" w:lineRule="auto"/>
      <w:ind w:left="720"/>
      <w:contextualSpacing/>
    </w:pPr>
  </w:style>
  <w:style w:type="paragraph" w:customStyle="1" w:styleId="ConsPlusTitle">
    <w:name w:val="ConsPlusTitle"/>
    <w:rsid w:val="006B2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24C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Cell">
    <w:name w:val="ConsPlusCell"/>
    <w:uiPriority w:val="99"/>
    <w:rsid w:val="006B24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6B24C6"/>
    <w:pPr>
      <w:autoSpaceDE w:val="0"/>
      <w:autoSpaceDN w:val="0"/>
      <w:adjustRightInd w:val="0"/>
      <w:spacing w:after="0" w:line="240" w:lineRule="auto"/>
    </w:pPr>
    <w:rPr>
      <w:rFonts w:ascii="Courier New" w:eastAsia="Calibri" w:hAnsi="Courier New" w:cs="Courier New"/>
      <w:sz w:val="20"/>
      <w:szCs w:val="20"/>
    </w:rPr>
  </w:style>
  <w:style w:type="paragraph" w:customStyle="1" w:styleId="1">
    <w:name w:val="Обычный1"/>
    <w:uiPriority w:val="99"/>
    <w:rsid w:val="006B24C6"/>
    <w:pPr>
      <w:spacing w:after="0" w:line="240" w:lineRule="auto"/>
    </w:pPr>
    <w:rPr>
      <w:rFonts w:ascii="Times New Roman" w:eastAsia="Times New Roman" w:hAnsi="Times New Roman" w:cs="Times New Roman"/>
      <w:sz w:val="24"/>
      <w:szCs w:val="20"/>
      <w:lang w:eastAsia="ru-RU"/>
    </w:rPr>
  </w:style>
  <w:style w:type="paragraph" w:customStyle="1" w:styleId="af2">
    <w:name w:val="Знак"/>
    <w:basedOn w:val="a"/>
    <w:uiPriority w:val="99"/>
    <w:rsid w:val="006B24C6"/>
    <w:pPr>
      <w:spacing w:after="160" w:line="240" w:lineRule="exact"/>
    </w:pPr>
    <w:rPr>
      <w:rFonts w:ascii="Verdana" w:eastAsia="Times New Roman" w:hAnsi="Verdana"/>
      <w:sz w:val="20"/>
      <w:szCs w:val="20"/>
      <w:lang w:val="en-US"/>
    </w:rPr>
  </w:style>
  <w:style w:type="character" w:customStyle="1" w:styleId="af3">
    <w:name w:val="МОН основной Знак"/>
    <w:link w:val="af4"/>
    <w:locked/>
    <w:rsid w:val="006B24C6"/>
    <w:rPr>
      <w:rFonts w:ascii="Times New Roman" w:eastAsia="Times New Roman" w:hAnsi="Times New Roman" w:cs="Times New Roman"/>
      <w:sz w:val="28"/>
    </w:rPr>
  </w:style>
  <w:style w:type="paragraph" w:customStyle="1" w:styleId="af4">
    <w:name w:val="МОН основной"/>
    <w:basedOn w:val="a"/>
    <w:link w:val="af3"/>
    <w:rsid w:val="006B24C6"/>
    <w:pPr>
      <w:widowControl w:val="0"/>
      <w:autoSpaceDE w:val="0"/>
      <w:autoSpaceDN w:val="0"/>
      <w:adjustRightInd w:val="0"/>
      <w:spacing w:after="0" w:line="360" w:lineRule="auto"/>
      <w:ind w:firstLine="709"/>
      <w:jc w:val="both"/>
    </w:pPr>
    <w:rPr>
      <w:rFonts w:ascii="Times New Roman" w:eastAsia="Times New Roman" w:hAnsi="Times New Roman"/>
      <w:sz w:val="28"/>
    </w:rPr>
  </w:style>
  <w:style w:type="character" w:styleId="af5">
    <w:name w:val="footnote reference"/>
    <w:uiPriority w:val="99"/>
    <w:semiHidden/>
    <w:unhideWhenUsed/>
    <w:rsid w:val="006B24C6"/>
    <w:rPr>
      <w:vertAlign w:val="superscript"/>
    </w:rPr>
  </w:style>
  <w:style w:type="character" w:customStyle="1" w:styleId="TimesNewRoman">
    <w:name w:val="Основной текст + Times New Roman"/>
    <w:rsid w:val="006B24C6"/>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table" w:styleId="af6">
    <w:name w:val="Table Grid"/>
    <w:basedOn w:val="a1"/>
    <w:uiPriority w:val="59"/>
    <w:rsid w:val="006B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7F79A3"/>
    <w:rPr>
      <w:b/>
      <w:bCs/>
    </w:rPr>
  </w:style>
  <w:style w:type="character" w:customStyle="1" w:styleId="20">
    <w:name w:val="Заголовок 2 Знак"/>
    <w:basedOn w:val="a0"/>
    <w:link w:val="2"/>
    <w:uiPriority w:val="99"/>
    <w:rsid w:val="005D0897"/>
    <w:rPr>
      <w:rFonts w:ascii="Times New Roman" w:eastAsia="Times New Roman" w:hAnsi="Times New Roman" w:cs="Times New Roman"/>
      <w:b/>
      <w:bCs/>
      <w:sz w:val="28"/>
      <w:szCs w:val="28"/>
      <w:lang w:val="en-US" w:eastAsia="ru-RU"/>
    </w:rPr>
  </w:style>
  <w:style w:type="paragraph" w:customStyle="1" w:styleId="lnav1">
    <w:name w:val="lnav1"/>
    <w:basedOn w:val="a"/>
    <w:uiPriority w:val="99"/>
    <w:rsid w:val="005D08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nav">
    <w:name w:val="lnav"/>
    <w:basedOn w:val="a"/>
    <w:uiPriority w:val="99"/>
    <w:rsid w:val="005D08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Гипертекстовая ссылка"/>
    <w:basedOn w:val="a0"/>
    <w:uiPriority w:val="99"/>
    <w:rsid w:val="00F02222"/>
    <w:rPr>
      <w:color w:val="106BBE"/>
    </w:rPr>
  </w:style>
  <w:style w:type="paragraph" w:styleId="3">
    <w:name w:val="Body Text 3"/>
    <w:basedOn w:val="a"/>
    <w:link w:val="30"/>
    <w:uiPriority w:val="99"/>
    <w:unhideWhenUsed/>
    <w:rsid w:val="000F2A26"/>
    <w:pPr>
      <w:spacing w:after="120"/>
    </w:pPr>
    <w:rPr>
      <w:sz w:val="16"/>
      <w:szCs w:val="16"/>
    </w:rPr>
  </w:style>
  <w:style w:type="character" w:customStyle="1" w:styleId="30">
    <w:name w:val="Основной текст 3 Знак"/>
    <w:basedOn w:val="a0"/>
    <w:link w:val="3"/>
    <w:uiPriority w:val="99"/>
    <w:rsid w:val="000F2A26"/>
    <w:rPr>
      <w:rFonts w:ascii="Calibri" w:eastAsia="Calibri" w:hAnsi="Calibri" w:cs="Times New Roman"/>
      <w:sz w:val="16"/>
      <w:szCs w:val="16"/>
    </w:rPr>
  </w:style>
  <w:style w:type="paragraph" w:customStyle="1" w:styleId="s1">
    <w:name w:val="s_1"/>
    <w:basedOn w:val="a"/>
    <w:rsid w:val="00BF5727"/>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page number"/>
    <w:basedOn w:val="a0"/>
    <w:rsid w:val="00C51D4F"/>
  </w:style>
  <w:style w:type="character" w:customStyle="1" w:styleId="afa">
    <w:name w:val="Основной текст_"/>
    <w:basedOn w:val="a0"/>
    <w:link w:val="23"/>
    <w:rsid w:val="00693B69"/>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a"/>
    <w:rsid w:val="00693B69"/>
    <w:pPr>
      <w:widowControl w:val="0"/>
      <w:shd w:val="clear" w:color="auto" w:fill="FFFFFF"/>
      <w:spacing w:before="240" w:after="0" w:line="307" w:lineRule="exact"/>
      <w:ind w:hanging="1420"/>
      <w:jc w:val="both"/>
    </w:pPr>
    <w:rPr>
      <w:rFonts w:ascii="Times New Roman" w:eastAsia="Times New Roman" w:hAnsi="Times New Roman"/>
      <w:sz w:val="27"/>
      <w:szCs w:val="27"/>
    </w:rPr>
  </w:style>
  <w:style w:type="character" w:customStyle="1" w:styleId="11pt">
    <w:name w:val="Основной текст + 11 pt"/>
    <w:basedOn w:val="afa"/>
    <w:rsid w:val="00F0634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
    <w:name w:val="Основной текст (3)_"/>
    <w:basedOn w:val="a0"/>
    <w:link w:val="32"/>
    <w:rsid w:val="00A81490"/>
    <w:rPr>
      <w:rFonts w:ascii="Times New Roman" w:eastAsia="Times New Roman" w:hAnsi="Times New Roman" w:cs="Times New Roman"/>
      <w:shd w:val="clear" w:color="auto" w:fill="FFFFFF"/>
    </w:rPr>
  </w:style>
  <w:style w:type="paragraph" w:customStyle="1" w:styleId="32">
    <w:name w:val="Основной текст (3)"/>
    <w:basedOn w:val="a"/>
    <w:link w:val="31"/>
    <w:rsid w:val="00A81490"/>
    <w:pPr>
      <w:widowControl w:val="0"/>
      <w:shd w:val="clear" w:color="auto" w:fill="FFFFFF"/>
      <w:spacing w:after="180" w:line="408" w:lineRule="exact"/>
      <w:ind w:hanging="820"/>
      <w:jc w:val="center"/>
    </w:pPr>
    <w:rPr>
      <w:rFonts w:ascii="Times New Roman" w:eastAsia="Times New Roman" w:hAnsi="Times New Roman"/>
    </w:rPr>
  </w:style>
  <w:style w:type="character" w:customStyle="1" w:styleId="10">
    <w:name w:val="Заголовок №1_"/>
    <w:basedOn w:val="a0"/>
    <w:link w:val="11"/>
    <w:rsid w:val="00B11614"/>
    <w:rPr>
      <w:rFonts w:ascii="Times New Roman" w:eastAsia="Times New Roman" w:hAnsi="Times New Roman" w:cs="Times New Roman"/>
      <w:sz w:val="27"/>
      <w:szCs w:val="27"/>
      <w:shd w:val="clear" w:color="auto" w:fill="FFFFFF"/>
    </w:rPr>
  </w:style>
  <w:style w:type="paragraph" w:customStyle="1" w:styleId="11">
    <w:name w:val="Заголовок №1"/>
    <w:basedOn w:val="a"/>
    <w:link w:val="10"/>
    <w:rsid w:val="00B11614"/>
    <w:pPr>
      <w:widowControl w:val="0"/>
      <w:shd w:val="clear" w:color="auto" w:fill="FFFFFF"/>
      <w:spacing w:before="540" w:after="420" w:line="0" w:lineRule="atLeast"/>
      <w:jc w:val="center"/>
      <w:outlineLvl w:val="0"/>
    </w:pPr>
    <w:rPr>
      <w:rFonts w:ascii="Times New Roman" w:eastAsia="Times New Roman" w:hAnsi="Times New Roman"/>
      <w:sz w:val="27"/>
      <w:szCs w:val="27"/>
    </w:rPr>
  </w:style>
  <w:style w:type="character" w:customStyle="1" w:styleId="11pt0">
    <w:name w:val="Основной текст + 11 pt;Курсив"/>
    <w:basedOn w:val="afa"/>
    <w:rsid w:val="00B70A3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
    <w:name w:val="Основной текст5"/>
    <w:basedOn w:val="a"/>
    <w:rsid w:val="00B70A3A"/>
    <w:pPr>
      <w:widowControl w:val="0"/>
      <w:shd w:val="clear" w:color="auto" w:fill="FFFFFF"/>
      <w:spacing w:before="240" w:after="0" w:line="298" w:lineRule="exact"/>
      <w:jc w:val="both"/>
    </w:pPr>
    <w:rPr>
      <w:rFonts w:ascii="Times New Roman" w:eastAsia="Times New Roman" w:hAnsi="Times New Roman"/>
      <w:color w:val="000000"/>
      <w:sz w:val="26"/>
      <w:szCs w:val="26"/>
      <w:lang w:eastAsia="ru-RU"/>
    </w:rPr>
  </w:style>
  <w:style w:type="paragraph" w:styleId="afb">
    <w:name w:val="endnote text"/>
    <w:basedOn w:val="a"/>
    <w:link w:val="afc"/>
    <w:uiPriority w:val="99"/>
    <w:semiHidden/>
    <w:unhideWhenUsed/>
    <w:rsid w:val="00856C86"/>
    <w:pPr>
      <w:spacing w:after="0" w:line="240" w:lineRule="auto"/>
    </w:pPr>
    <w:rPr>
      <w:sz w:val="20"/>
      <w:szCs w:val="20"/>
    </w:rPr>
  </w:style>
  <w:style w:type="character" w:customStyle="1" w:styleId="afc">
    <w:name w:val="Текст концевой сноски Знак"/>
    <w:basedOn w:val="a0"/>
    <w:link w:val="afb"/>
    <w:uiPriority w:val="99"/>
    <w:semiHidden/>
    <w:rsid w:val="00856C86"/>
    <w:rPr>
      <w:rFonts w:ascii="Calibri" w:eastAsia="Calibri" w:hAnsi="Calibri" w:cs="Times New Roman"/>
      <w:sz w:val="20"/>
      <w:szCs w:val="20"/>
    </w:rPr>
  </w:style>
  <w:style w:type="character" w:styleId="afd">
    <w:name w:val="endnote reference"/>
    <w:basedOn w:val="a0"/>
    <w:uiPriority w:val="99"/>
    <w:semiHidden/>
    <w:unhideWhenUsed/>
    <w:rsid w:val="00856C86"/>
    <w:rPr>
      <w:vertAlign w:val="superscript"/>
    </w:rPr>
  </w:style>
  <w:style w:type="paragraph" w:customStyle="1" w:styleId="Style1">
    <w:name w:val="Style1"/>
    <w:basedOn w:val="a"/>
    <w:uiPriority w:val="99"/>
    <w:rsid w:val="0090747B"/>
    <w:pPr>
      <w:widowControl w:val="0"/>
      <w:autoSpaceDE w:val="0"/>
      <w:autoSpaceDN w:val="0"/>
      <w:adjustRightInd w:val="0"/>
      <w:spacing w:after="0" w:line="312" w:lineRule="exact"/>
      <w:ind w:hanging="379"/>
    </w:pPr>
    <w:rPr>
      <w:rFonts w:ascii="Times New Roman" w:eastAsia="Times New Roman" w:hAnsi="Times New Roman"/>
      <w:sz w:val="24"/>
      <w:szCs w:val="24"/>
      <w:lang w:eastAsia="ru-RU"/>
    </w:rPr>
  </w:style>
  <w:style w:type="character" w:styleId="afe">
    <w:name w:val="Emphasis"/>
    <w:basedOn w:val="a0"/>
    <w:uiPriority w:val="20"/>
    <w:qFormat/>
    <w:rsid w:val="00664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9311">
      <w:bodyDiv w:val="1"/>
      <w:marLeft w:val="0"/>
      <w:marRight w:val="0"/>
      <w:marTop w:val="0"/>
      <w:marBottom w:val="0"/>
      <w:divBdr>
        <w:top w:val="none" w:sz="0" w:space="0" w:color="auto"/>
        <w:left w:val="none" w:sz="0" w:space="0" w:color="auto"/>
        <w:bottom w:val="none" w:sz="0" w:space="0" w:color="auto"/>
        <w:right w:val="none" w:sz="0" w:space="0" w:color="auto"/>
      </w:divBdr>
    </w:div>
    <w:div w:id="94178814">
      <w:bodyDiv w:val="1"/>
      <w:marLeft w:val="0"/>
      <w:marRight w:val="0"/>
      <w:marTop w:val="0"/>
      <w:marBottom w:val="0"/>
      <w:divBdr>
        <w:top w:val="none" w:sz="0" w:space="0" w:color="auto"/>
        <w:left w:val="none" w:sz="0" w:space="0" w:color="auto"/>
        <w:bottom w:val="none" w:sz="0" w:space="0" w:color="auto"/>
        <w:right w:val="none" w:sz="0" w:space="0" w:color="auto"/>
      </w:divBdr>
    </w:div>
    <w:div w:id="314844236">
      <w:bodyDiv w:val="1"/>
      <w:marLeft w:val="0"/>
      <w:marRight w:val="0"/>
      <w:marTop w:val="0"/>
      <w:marBottom w:val="0"/>
      <w:divBdr>
        <w:top w:val="none" w:sz="0" w:space="0" w:color="auto"/>
        <w:left w:val="none" w:sz="0" w:space="0" w:color="auto"/>
        <w:bottom w:val="none" w:sz="0" w:space="0" w:color="auto"/>
        <w:right w:val="none" w:sz="0" w:space="0" w:color="auto"/>
      </w:divBdr>
    </w:div>
    <w:div w:id="323819999">
      <w:bodyDiv w:val="1"/>
      <w:marLeft w:val="0"/>
      <w:marRight w:val="0"/>
      <w:marTop w:val="0"/>
      <w:marBottom w:val="0"/>
      <w:divBdr>
        <w:top w:val="none" w:sz="0" w:space="0" w:color="auto"/>
        <w:left w:val="none" w:sz="0" w:space="0" w:color="auto"/>
        <w:bottom w:val="none" w:sz="0" w:space="0" w:color="auto"/>
        <w:right w:val="none" w:sz="0" w:space="0" w:color="auto"/>
      </w:divBdr>
    </w:div>
    <w:div w:id="417559101">
      <w:bodyDiv w:val="1"/>
      <w:marLeft w:val="0"/>
      <w:marRight w:val="0"/>
      <w:marTop w:val="0"/>
      <w:marBottom w:val="0"/>
      <w:divBdr>
        <w:top w:val="none" w:sz="0" w:space="0" w:color="auto"/>
        <w:left w:val="none" w:sz="0" w:space="0" w:color="auto"/>
        <w:bottom w:val="none" w:sz="0" w:space="0" w:color="auto"/>
        <w:right w:val="none" w:sz="0" w:space="0" w:color="auto"/>
      </w:divBdr>
    </w:div>
    <w:div w:id="728115351">
      <w:bodyDiv w:val="1"/>
      <w:marLeft w:val="0"/>
      <w:marRight w:val="0"/>
      <w:marTop w:val="0"/>
      <w:marBottom w:val="0"/>
      <w:divBdr>
        <w:top w:val="none" w:sz="0" w:space="0" w:color="auto"/>
        <w:left w:val="none" w:sz="0" w:space="0" w:color="auto"/>
        <w:bottom w:val="none" w:sz="0" w:space="0" w:color="auto"/>
        <w:right w:val="none" w:sz="0" w:space="0" w:color="auto"/>
      </w:divBdr>
    </w:div>
    <w:div w:id="874347921">
      <w:bodyDiv w:val="1"/>
      <w:marLeft w:val="0"/>
      <w:marRight w:val="0"/>
      <w:marTop w:val="0"/>
      <w:marBottom w:val="0"/>
      <w:divBdr>
        <w:top w:val="none" w:sz="0" w:space="0" w:color="auto"/>
        <w:left w:val="none" w:sz="0" w:space="0" w:color="auto"/>
        <w:bottom w:val="none" w:sz="0" w:space="0" w:color="auto"/>
        <w:right w:val="none" w:sz="0" w:space="0" w:color="auto"/>
      </w:divBdr>
    </w:div>
    <w:div w:id="1017729965">
      <w:bodyDiv w:val="1"/>
      <w:marLeft w:val="0"/>
      <w:marRight w:val="0"/>
      <w:marTop w:val="0"/>
      <w:marBottom w:val="0"/>
      <w:divBdr>
        <w:top w:val="none" w:sz="0" w:space="0" w:color="auto"/>
        <w:left w:val="none" w:sz="0" w:space="0" w:color="auto"/>
        <w:bottom w:val="none" w:sz="0" w:space="0" w:color="auto"/>
        <w:right w:val="none" w:sz="0" w:space="0" w:color="auto"/>
      </w:divBdr>
    </w:div>
    <w:div w:id="1038044281">
      <w:bodyDiv w:val="1"/>
      <w:marLeft w:val="0"/>
      <w:marRight w:val="0"/>
      <w:marTop w:val="0"/>
      <w:marBottom w:val="0"/>
      <w:divBdr>
        <w:top w:val="none" w:sz="0" w:space="0" w:color="auto"/>
        <w:left w:val="none" w:sz="0" w:space="0" w:color="auto"/>
        <w:bottom w:val="none" w:sz="0" w:space="0" w:color="auto"/>
        <w:right w:val="none" w:sz="0" w:space="0" w:color="auto"/>
      </w:divBdr>
    </w:div>
    <w:div w:id="1054964163">
      <w:bodyDiv w:val="1"/>
      <w:marLeft w:val="0"/>
      <w:marRight w:val="0"/>
      <w:marTop w:val="0"/>
      <w:marBottom w:val="0"/>
      <w:divBdr>
        <w:top w:val="none" w:sz="0" w:space="0" w:color="auto"/>
        <w:left w:val="none" w:sz="0" w:space="0" w:color="auto"/>
        <w:bottom w:val="none" w:sz="0" w:space="0" w:color="auto"/>
        <w:right w:val="none" w:sz="0" w:space="0" w:color="auto"/>
      </w:divBdr>
    </w:div>
    <w:div w:id="1205171462">
      <w:bodyDiv w:val="1"/>
      <w:marLeft w:val="0"/>
      <w:marRight w:val="0"/>
      <w:marTop w:val="0"/>
      <w:marBottom w:val="0"/>
      <w:divBdr>
        <w:top w:val="none" w:sz="0" w:space="0" w:color="auto"/>
        <w:left w:val="none" w:sz="0" w:space="0" w:color="auto"/>
        <w:bottom w:val="none" w:sz="0" w:space="0" w:color="auto"/>
        <w:right w:val="none" w:sz="0" w:space="0" w:color="auto"/>
      </w:divBdr>
    </w:div>
    <w:div w:id="1322345310">
      <w:bodyDiv w:val="1"/>
      <w:marLeft w:val="0"/>
      <w:marRight w:val="0"/>
      <w:marTop w:val="0"/>
      <w:marBottom w:val="0"/>
      <w:divBdr>
        <w:top w:val="none" w:sz="0" w:space="0" w:color="auto"/>
        <w:left w:val="none" w:sz="0" w:space="0" w:color="auto"/>
        <w:bottom w:val="none" w:sz="0" w:space="0" w:color="auto"/>
        <w:right w:val="none" w:sz="0" w:space="0" w:color="auto"/>
      </w:divBdr>
    </w:div>
    <w:div w:id="1379353952">
      <w:bodyDiv w:val="1"/>
      <w:marLeft w:val="0"/>
      <w:marRight w:val="0"/>
      <w:marTop w:val="0"/>
      <w:marBottom w:val="0"/>
      <w:divBdr>
        <w:top w:val="none" w:sz="0" w:space="0" w:color="auto"/>
        <w:left w:val="none" w:sz="0" w:space="0" w:color="auto"/>
        <w:bottom w:val="none" w:sz="0" w:space="0" w:color="auto"/>
        <w:right w:val="none" w:sz="0" w:space="0" w:color="auto"/>
      </w:divBdr>
    </w:div>
    <w:div w:id="1547520733">
      <w:bodyDiv w:val="1"/>
      <w:marLeft w:val="0"/>
      <w:marRight w:val="0"/>
      <w:marTop w:val="0"/>
      <w:marBottom w:val="0"/>
      <w:divBdr>
        <w:top w:val="none" w:sz="0" w:space="0" w:color="auto"/>
        <w:left w:val="none" w:sz="0" w:space="0" w:color="auto"/>
        <w:bottom w:val="none" w:sz="0" w:space="0" w:color="auto"/>
        <w:right w:val="none" w:sz="0" w:space="0" w:color="auto"/>
      </w:divBdr>
    </w:div>
    <w:div w:id="1591618218">
      <w:bodyDiv w:val="1"/>
      <w:marLeft w:val="0"/>
      <w:marRight w:val="0"/>
      <w:marTop w:val="0"/>
      <w:marBottom w:val="0"/>
      <w:divBdr>
        <w:top w:val="none" w:sz="0" w:space="0" w:color="auto"/>
        <w:left w:val="none" w:sz="0" w:space="0" w:color="auto"/>
        <w:bottom w:val="none" w:sz="0" w:space="0" w:color="auto"/>
        <w:right w:val="none" w:sz="0" w:space="0" w:color="auto"/>
      </w:divBdr>
    </w:div>
    <w:div w:id="1907716434">
      <w:bodyDiv w:val="1"/>
      <w:marLeft w:val="0"/>
      <w:marRight w:val="0"/>
      <w:marTop w:val="0"/>
      <w:marBottom w:val="0"/>
      <w:divBdr>
        <w:top w:val="none" w:sz="0" w:space="0" w:color="auto"/>
        <w:left w:val="none" w:sz="0" w:space="0" w:color="auto"/>
        <w:bottom w:val="none" w:sz="0" w:space="0" w:color="auto"/>
        <w:right w:val="none" w:sz="0" w:space="0" w:color="auto"/>
      </w:divBdr>
    </w:div>
    <w:div w:id="19246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A44AA833F09AB059496BEA460F1935E49CFC5CDB2A5E99159C71BB3BBF9701D0714F6B0D2C8BD83IAW1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44AA833F09AB059496BEA460F1935E4AC6C6C5B1ABE99159C71BB3BBF9701D0714F6B0D2CBBF8CIAW8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nternet.garant.ru/document/redirect/74681710/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6A44AA833F09AB059496BEA460F1935E49CFC5CDB2A5E99159C71BB3BBF9701D0714F6B0D2C8BD83IAW1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C269-9745-497F-BCB0-30A3DF0D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2588</Words>
  <Characters>14757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 Plotnikowa</dc:creator>
  <cp:lastModifiedBy>Elena V. Plotnikowa</cp:lastModifiedBy>
  <cp:revision>29</cp:revision>
  <cp:lastPrinted>2021-06-04T01:40:00Z</cp:lastPrinted>
  <dcterms:created xsi:type="dcterms:W3CDTF">2023-03-29T09:04:00Z</dcterms:created>
  <dcterms:modified xsi:type="dcterms:W3CDTF">2023-03-30T08:17:00Z</dcterms:modified>
</cp:coreProperties>
</file>