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62" w:rsidRPr="00994DFB" w:rsidRDefault="00390D62" w:rsidP="00390D62">
      <w:pPr>
        <w:pStyle w:val="Default"/>
        <w:jc w:val="center"/>
        <w:rPr>
          <w:b/>
        </w:rPr>
      </w:pPr>
      <w:r w:rsidRPr="00994DFB">
        <w:rPr>
          <w:b/>
        </w:rPr>
        <w:t xml:space="preserve">УВЕДОМЛЕНИЕ </w:t>
      </w:r>
    </w:p>
    <w:p w:rsidR="00390D62" w:rsidRPr="00994DFB" w:rsidRDefault="00390D62" w:rsidP="00390D62">
      <w:pPr>
        <w:pStyle w:val="Default"/>
        <w:jc w:val="center"/>
        <w:rPr>
          <w:b/>
        </w:rPr>
      </w:pPr>
      <w:r w:rsidRPr="00994DFB">
        <w:rPr>
          <w:b/>
        </w:rPr>
        <w:t xml:space="preserve">о проведении публичных консультаций </w:t>
      </w:r>
    </w:p>
    <w:p w:rsidR="00390D62" w:rsidRPr="00BC4FCC" w:rsidRDefault="00390D62" w:rsidP="00390D62">
      <w:pPr>
        <w:pStyle w:val="Default"/>
        <w:jc w:val="center"/>
      </w:pP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Настоящим </w:t>
      </w:r>
      <w:r w:rsidRPr="00456880">
        <w:rPr>
          <w:u w:val="single"/>
        </w:rPr>
        <w:t>управление экономического развития, труда, промышленности, торговли и транспорта администрации Здвинского района</w:t>
      </w:r>
      <w:r>
        <w:rPr>
          <w:u w:val="single"/>
        </w:rPr>
        <w:t>__________________________________</w:t>
      </w:r>
    </w:p>
    <w:p w:rsidR="00390D62" w:rsidRPr="00F62CFF" w:rsidRDefault="00390D62" w:rsidP="00390D62">
      <w:pPr>
        <w:pStyle w:val="Default"/>
        <w:ind w:firstLine="544"/>
        <w:jc w:val="both"/>
        <w:rPr>
          <w:sz w:val="20"/>
          <w:szCs w:val="20"/>
        </w:rPr>
      </w:pPr>
      <w:r w:rsidRPr="00F62CF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</w:t>
      </w:r>
      <w:r w:rsidRPr="00F62CFF">
        <w:rPr>
          <w:sz w:val="20"/>
          <w:szCs w:val="20"/>
        </w:rPr>
        <w:t xml:space="preserve">(наименование разработчика проекта муниципального нормативного правового акта)  </w:t>
      </w:r>
    </w:p>
    <w:p w:rsidR="00390D62" w:rsidRDefault="00390D62" w:rsidP="00390D62">
      <w:pPr>
        <w:pStyle w:val="Default"/>
        <w:jc w:val="both"/>
      </w:pPr>
      <w:r w:rsidRPr="00BC4FCC">
        <w:t>уведомляет о проведении публичных консультаций в целях оценки регулирующего воздействия проекта муниципально</w:t>
      </w:r>
      <w:r>
        <w:t xml:space="preserve">го нормативного правового акта: </w:t>
      </w:r>
    </w:p>
    <w:p w:rsidR="00390D62" w:rsidRDefault="00D74A54" w:rsidP="00390D62">
      <w:pPr>
        <w:pStyle w:val="Default"/>
        <w:ind w:firstLine="544"/>
        <w:jc w:val="both"/>
        <w:rPr>
          <w:sz w:val="20"/>
          <w:szCs w:val="20"/>
        </w:rPr>
      </w:pPr>
      <w:r w:rsidRPr="00637133">
        <w:rPr>
          <w:u w:val="single"/>
        </w:rPr>
        <w:t xml:space="preserve">«О мерах по реализации отдельных положений Федерального закона от 13.07.2015 N 224-ФЗ «О государственно-частном партнерстве, </w:t>
      </w:r>
      <w:proofErr w:type="spellStart"/>
      <w:r w:rsidRPr="00637133">
        <w:rPr>
          <w:u w:val="single"/>
        </w:rPr>
        <w:t>муниципально-частном</w:t>
      </w:r>
      <w:proofErr w:type="spellEnd"/>
      <w:r w:rsidRPr="00637133">
        <w:rPr>
          <w:u w:val="single"/>
        </w:rPr>
        <w:t xml:space="preserve"> партнерстве в Российской Федерации и внесении изменений в отдельные законодательные акты Российской Федерации» на территории Здвинского района</w:t>
      </w:r>
      <w:r>
        <w:rPr>
          <w:u w:val="single"/>
        </w:rPr>
        <w:t>»</w:t>
      </w:r>
      <w:r w:rsidR="00390D62">
        <w:t xml:space="preserve">                             </w:t>
      </w:r>
      <w:r w:rsidR="00390D62" w:rsidRPr="006C0E7A">
        <w:rPr>
          <w:sz w:val="20"/>
          <w:szCs w:val="20"/>
        </w:rPr>
        <w:t xml:space="preserve">(наименование проекта муниципального нормативного правового акта) </w:t>
      </w:r>
    </w:p>
    <w:p w:rsidR="00390D62" w:rsidRPr="006C0E7A" w:rsidRDefault="00390D62" w:rsidP="00390D62">
      <w:pPr>
        <w:pStyle w:val="Default"/>
        <w:ind w:firstLine="544"/>
        <w:jc w:val="both"/>
        <w:rPr>
          <w:sz w:val="20"/>
          <w:szCs w:val="20"/>
        </w:rPr>
      </w:pP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t>Здвинского</w:t>
      </w:r>
      <w:r w:rsidRPr="00BC4FCC">
        <w:t xml:space="preserve"> района.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>Сроки проведения публичных консультаций: с «</w:t>
      </w:r>
      <w:r w:rsidR="00D74A54">
        <w:t>19</w:t>
      </w:r>
      <w:r w:rsidRPr="00BC4FCC">
        <w:t xml:space="preserve">» </w:t>
      </w:r>
      <w:r w:rsidR="00D74A54">
        <w:t>октября</w:t>
      </w:r>
      <w:r w:rsidRPr="00BC4FCC">
        <w:t xml:space="preserve"> 20</w:t>
      </w:r>
      <w:r w:rsidR="00D74A54">
        <w:t>17</w:t>
      </w:r>
      <w:r w:rsidRPr="00BC4FCC">
        <w:t xml:space="preserve"> года по «</w:t>
      </w:r>
      <w:r w:rsidR="00D74A54">
        <w:t>02</w:t>
      </w:r>
      <w:r w:rsidRPr="00BC4FCC">
        <w:t xml:space="preserve">» </w:t>
      </w:r>
      <w:r w:rsidR="00D74A54">
        <w:t>ноября</w:t>
      </w:r>
      <w:r w:rsidRPr="00BC4FCC">
        <w:t xml:space="preserve"> 20</w:t>
      </w:r>
      <w:r w:rsidR="00D74A54">
        <w:t>17</w:t>
      </w:r>
      <w:r w:rsidRPr="00BC4FCC">
        <w:t xml:space="preserve"> года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4" w:history="1">
        <w:r w:rsidR="00D74A54" w:rsidRPr="001B43CB">
          <w:rPr>
            <w:rStyle w:val="a3"/>
            <w:i/>
            <w:lang w:val="en-US"/>
          </w:rPr>
          <w:t>lvtzdv</w:t>
        </w:r>
        <w:r w:rsidR="00D74A54" w:rsidRPr="00C2485B">
          <w:rPr>
            <w:rStyle w:val="a3"/>
            <w:i/>
          </w:rPr>
          <w:t>@</w:t>
        </w:r>
        <w:r w:rsidR="00D74A54" w:rsidRPr="001B43CB">
          <w:rPr>
            <w:rStyle w:val="a3"/>
            <w:i/>
            <w:lang w:val="en-US"/>
          </w:rPr>
          <w:t>yandex</w:t>
        </w:r>
        <w:r w:rsidR="00D74A54" w:rsidRPr="00C2485B">
          <w:rPr>
            <w:rStyle w:val="a3"/>
            <w:i/>
          </w:rPr>
          <w:t>.</w:t>
        </w:r>
        <w:r w:rsidR="00D74A54" w:rsidRPr="001B43CB">
          <w:rPr>
            <w:rStyle w:val="a3"/>
            <w:i/>
            <w:lang w:val="en-US"/>
          </w:rPr>
          <w:t>ru</w:t>
        </w:r>
      </w:hyperlink>
      <w:r w:rsidRPr="00BC4FCC">
        <w:t xml:space="preserve">, или на бумажном носителе по адресу: </w:t>
      </w:r>
    </w:p>
    <w:p w:rsidR="00390D62" w:rsidRPr="00BC4FCC" w:rsidRDefault="00D74A54" w:rsidP="00390D62">
      <w:pPr>
        <w:pStyle w:val="Default"/>
        <w:ind w:firstLine="544"/>
        <w:jc w:val="both"/>
      </w:pPr>
      <w:r>
        <w:t>632951, Новосибирская область, Здвинский район, с</w:t>
      </w:r>
      <w:proofErr w:type="gramStart"/>
      <w:r>
        <w:t>.З</w:t>
      </w:r>
      <w:proofErr w:type="gramEnd"/>
      <w:r>
        <w:t>двинск, ул. Мира, 13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Контактное лицо по вопросам публичных консультаций: </w:t>
      </w:r>
    </w:p>
    <w:p w:rsidR="00390D62" w:rsidRPr="00BC4FCC" w:rsidRDefault="00D74A54" w:rsidP="00390D62">
      <w:pPr>
        <w:pStyle w:val="Default"/>
        <w:ind w:firstLine="544"/>
        <w:jc w:val="both"/>
      </w:pPr>
      <w:r w:rsidRPr="00D74A54">
        <w:rPr>
          <w:u w:val="single"/>
        </w:rPr>
        <w:t>Толмачева Любовь Викторовна – заместитель начальника управления - начальник отдела по экономике управления</w:t>
      </w:r>
      <w:r>
        <w:t xml:space="preserve"> </w:t>
      </w:r>
      <w:r w:rsidRPr="00456880">
        <w:rPr>
          <w:u w:val="single"/>
        </w:rPr>
        <w:t>экономического развития, труда, промышленности, торговли и транспорта администрации Здвинского района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(Ф.И.О. ответственного сотрудника, должность)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>рабочий теле</w:t>
      </w:r>
      <w:r w:rsidR="00D74A54">
        <w:t>фон: 8383-63-21-285</w:t>
      </w:r>
      <w:r w:rsidRPr="00BC4FCC">
        <w:t xml:space="preserve"> </w:t>
      </w:r>
    </w:p>
    <w:p w:rsidR="00390D62" w:rsidRPr="00D74A54" w:rsidRDefault="00390D62" w:rsidP="00390D62">
      <w:pPr>
        <w:pStyle w:val="Default"/>
        <w:ind w:firstLine="544"/>
        <w:jc w:val="both"/>
        <w:rPr>
          <w:u w:val="single"/>
        </w:rPr>
      </w:pPr>
      <w:r w:rsidRPr="00BC4FCC">
        <w:t xml:space="preserve">график работы: </w:t>
      </w:r>
      <w:r w:rsidRPr="00D74A54">
        <w:rPr>
          <w:u w:val="single"/>
        </w:rPr>
        <w:t xml:space="preserve">с </w:t>
      </w:r>
      <w:r w:rsidR="00D74A54" w:rsidRPr="00D74A54">
        <w:rPr>
          <w:u w:val="single"/>
        </w:rPr>
        <w:t>08-48</w:t>
      </w:r>
      <w:r w:rsidRPr="00D74A54">
        <w:rPr>
          <w:u w:val="single"/>
        </w:rPr>
        <w:t xml:space="preserve"> до </w:t>
      </w:r>
      <w:r w:rsidR="00D74A54" w:rsidRPr="00D74A54">
        <w:rPr>
          <w:u w:val="single"/>
        </w:rPr>
        <w:t>17-00</w:t>
      </w:r>
      <w:r w:rsidRPr="00BC4FCC">
        <w:t xml:space="preserve"> по рабочим дням</w:t>
      </w:r>
      <w:r w:rsidR="00D74A54">
        <w:t xml:space="preserve"> </w:t>
      </w:r>
      <w:r w:rsidR="00D74A54">
        <w:rPr>
          <w:u w:val="single"/>
        </w:rPr>
        <w:t>понедельник - пятница</w:t>
      </w:r>
    </w:p>
    <w:p w:rsidR="00390D62" w:rsidRDefault="00390D62" w:rsidP="00390D62">
      <w:pPr>
        <w:pStyle w:val="Default"/>
        <w:ind w:firstLine="544"/>
        <w:jc w:val="both"/>
      </w:pP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Прилагаемые к уведомлению материалы: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1. проект муниципального нормативного правового акта; </w:t>
      </w:r>
    </w:p>
    <w:p w:rsidR="00390D62" w:rsidRPr="00BC4FCC" w:rsidRDefault="00390D62" w:rsidP="00390D62">
      <w:pPr>
        <w:pStyle w:val="Default"/>
        <w:ind w:firstLine="544"/>
        <w:jc w:val="both"/>
      </w:pPr>
      <w:r w:rsidRPr="00BC4FCC">
        <w:t xml:space="preserve">2. сводный отчет о проведении оценки регулирующего воздействия проекта нормативного правового акта; </w:t>
      </w:r>
    </w:p>
    <w:p w:rsidR="00390D62" w:rsidRDefault="00390D62" w:rsidP="00390D62">
      <w:pPr>
        <w:pStyle w:val="Default"/>
        <w:ind w:firstLine="544"/>
        <w:jc w:val="both"/>
      </w:pPr>
      <w:r w:rsidRPr="00BC4FCC">
        <w:t>3. перечень вопросов в рамках проведения публичных консультаций</w:t>
      </w:r>
      <w:r w:rsidR="00D74A54">
        <w:t>.</w:t>
      </w:r>
    </w:p>
    <w:p w:rsidR="00390D62" w:rsidRDefault="00390D62" w:rsidP="00390D62">
      <w:pPr>
        <w:pStyle w:val="Default"/>
        <w:jc w:val="center"/>
      </w:pPr>
    </w:p>
    <w:p w:rsidR="00390D62" w:rsidRDefault="00390D62" w:rsidP="00390D62">
      <w:pPr>
        <w:pStyle w:val="Default"/>
        <w:tabs>
          <w:tab w:val="left" w:pos="6255"/>
        </w:tabs>
      </w:pPr>
      <w:r>
        <w:tab/>
      </w:r>
    </w:p>
    <w:p w:rsidR="00390D62" w:rsidRDefault="00390D62" w:rsidP="00390D62">
      <w:pPr>
        <w:pStyle w:val="Default"/>
        <w:jc w:val="center"/>
      </w:pPr>
    </w:p>
    <w:p w:rsidR="00390D62" w:rsidRDefault="00390D62" w:rsidP="00390D62">
      <w:pPr>
        <w:pStyle w:val="Default"/>
        <w:jc w:val="center"/>
      </w:pPr>
    </w:p>
    <w:p w:rsidR="00D76BAF" w:rsidRDefault="00D76BAF"/>
    <w:sectPr w:rsidR="00D76BAF" w:rsidSect="00D7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62"/>
    <w:rsid w:val="001B5C5D"/>
    <w:rsid w:val="00390D62"/>
    <w:rsid w:val="003E3852"/>
    <w:rsid w:val="00692674"/>
    <w:rsid w:val="00694CC8"/>
    <w:rsid w:val="006C5DF8"/>
    <w:rsid w:val="00D74A54"/>
    <w:rsid w:val="00D7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D6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4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tzd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</cp:revision>
  <dcterms:created xsi:type="dcterms:W3CDTF">2017-10-09T03:27:00Z</dcterms:created>
  <dcterms:modified xsi:type="dcterms:W3CDTF">2017-10-09T03:44:00Z</dcterms:modified>
</cp:coreProperties>
</file>