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7F" w:rsidRPr="00C91A7F" w:rsidRDefault="00C91A7F" w:rsidP="00AA3B8B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91A7F">
        <w:rPr>
          <w:rFonts w:ascii="Times New Roman" w:hAnsi="Times New Roman"/>
          <w:sz w:val="24"/>
          <w:szCs w:val="28"/>
        </w:rPr>
        <w:t>ПРОЕКТ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91A7F">
        <w:rPr>
          <w:rFonts w:ascii="Times New Roman" w:hAnsi="Times New Roman"/>
          <w:sz w:val="24"/>
          <w:szCs w:val="28"/>
        </w:rPr>
        <w:t>СОВЕТ ДЕПУТАТОВ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 ЗДВИНСКОГО РАЙОНА НОВОСИБИРСКОЙ ОБЛАСТИ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третьего созыва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РЕШЕНИЕ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_____________ сессии</w:t>
      </w:r>
    </w:p>
    <w:p w:rsidR="00C91A7F" w:rsidRPr="00C91A7F" w:rsidRDefault="00C91A7F" w:rsidP="00AA3B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1A7F" w:rsidRDefault="00C91A7F" w:rsidP="00AA3B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__.__.2017 года                              с. Здвинск                                  № __</w:t>
      </w:r>
    </w:p>
    <w:p w:rsidR="00AA3B8B" w:rsidRPr="00C91A7F" w:rsidRDefault="00AA3B8B" w:rsidP="00AA3B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3AAD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О мерах по реализации отдельных положений </w:t>
      </w:r>
    </w:p>
    <w:p w:rsidR="00D83AAD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Федерального закона от 13.07.2015 N 224-ФЗ </w:t>
      </w:r>
    </w:p>
    <w:p w:rsidR="00D83AAD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«О государственно-частном партнерстве, муниципально-частном</w:t>
      </w:r>
    </w:p>
    <w:p w:rsidR="00D83AAD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 партнерстве в Российской Федерации и внесении изменений </w:t>
      </w:r>
    </w:p>
    <w:p w:rsidR="00D83AAD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в отдельные законодательные акты Российской Федерации» </w:t>
      </w:r>
    </w:p>
    <w:p w:rsidR="00112C2B" w:rsidRPr="00C91A7F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на территории </w:t>
      </w:r>
      <w:r w:rsidR="00EA3330" w:rsidRPr="00C91A7F">
        <w:rPr>
          <w:rFonts w:ascii="Times New Roman" w:hAnsi="Times New Roman"/>
          <w:sz w:val="26"/>
          <w:szCs w:val="26"/>
        </w:rPr>
        <w:t>Здвинского</w:t>
      </w:r>
      <w:r w:rsidRPr="00C91A7F">
        <w:rPr>
          <w:rFonts w:ascii="Times New Roman" w:hAnsi="Times New Roman"/>
          <w:sz w:val="26"/>
          <w:szCs w:val="26"/>
        </w:rPr>
        <w:t xml:space="preserve"> района</w:t>
      </w:r>
    </w:p>
    <w:p w:rsidR="00112C2B" w:rsidRPr="00C91A7F" w:rsidRDefault="00112C2B" w:rsidP="00AA3B8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C2B" w:rsidRPr="00C91A7F" w:rsidRDefault="00112C2B" w:rsidP="00AA3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>В соответствии с Федеральн</w:t>
      </w:r>
      <w:r w:rsidR="00AA2F0E" w:rsidRPr="00C91A7F">
        <w:rPr>
          <w:rFonts w:ascii="Times New Roman" w:hAnsi="Times New Roman"/>
          <w:sz w:val="26"/>
          <w:szCs w:val="26"/>
        </w:rPr>
        <w:t>ым</w:t>
      </w:r>
      <w:r w:rsidRPr="00C91A7F">
        <w:rPr>
          <w:rFonts w:ascii="Times New Roman" w:hAnsi="Times New Roman"/>
          <w:sz w:val="26"/>
          <w:szCs w:val="26"/>
        </w:rPr>
        <w:t xml:space="preserve"> закон</w:t>
      </w:r>
      <w:r w:rsidR="00AA2F0E" w:rsidRPr="00C91A7F">
        <w:rPr>
          <w:rFonts w:ascii="Times New Roman" w:hAnsi="Times New Roman"/>
          <w:sz w:val="26"/>
          <w:szCs w:val="26"/>
        </w:rPr>
        <w:t>ом</w:t>
      </w:r>
      <w:r w:rsidRPr="00C91A7F">
        <w:rPr>
          <w:rFonts w:ascii="Times New Roman" w:hAnsi="Times New Roman"/>
          <w:sz w:val="26"/>
          <w:szCs w:val="26"/>
        </w:rPr>
        <w:t xml:space="preserve"> от 13.07.2015 № 224-ФЗ «О государственно-частном партнерстве, муниципально-частном партнерстве в Российской Федерации и внесении изменений в отдельные законодательные акты Российской Федерации» (далее – Закон) в целях повышения эффективности организации взаимодействия </w:t>
      </w:r>
      <w:r w:rsidR="00AA2F0E" w:rsidRPr="00C91A7F">
        <w:rPr>
          <w:rFonts w:ascii="Times New Roman" w:hAnsi="Times New Roman"/>
          <w:sz w:val="26"/>
          <w:szCs w:val="26"/>
        </w:rPr>
        <w:t>органов местного самоуправления</w:t>
      </w:r>
      <w:r w:rsidR="00EA3330" w:rsidRPr="00C91A7F">
        <w:rPr>
          <w:rFonts w:ascii="Times New Roman" w:hAnsi="Times New Roman"/>
          <w:sz w:val="26"/>
          <w:szCs w:val="26"/>
        </w:rPr>
        <w:t xml:space="preserve"> Здвинского</w:t>
      </w:r>
      <w:r w:rsidRPr="00C91A7F">
        <w:rPr>
          <w:rFonts w:ascii="Times New Roman" w:hAnsi="Times New Roman"/>
          <w:sz w:val="26"/>
          <w:szCs w:val="26"/>
        </w:rPr>
        <w:t xml:space="preserve"> района российских юридических лиц на этапе разработки и рассмотрения предложения о реализации проекта муниципально-частного партнерства, принятия решения о реализации проекта муниципально-частного партнерства на территории </w:t>
      </w:r>
      <w:r w:rsidR="00EA3330" w:rsidRPr="00C91A7F">
        <w:rPr>
          <w:rFonts w:ascii="Times New Roman" w:hAnsi="Times New Roman"/>
          <w:sz w:val="26"/>
          <w:szCs w:val="26"/>
        </w:rPr>
        <w:t>Здвинского</w:t>
      </w:r>
      <w:r w:rsidRPr="00C91A7F">
        <w:rPr>
          <w:rFonts w:ascii="Times New Roman" w:hAnsi="Times New Roman"/>
          <w:sz w:val="26"/>
          <w:szCs w:val="26"/>
        </w:rPr>
        <w:t xml:space="preserve"> района,</w:t>
      </w:r>
      <w:r w:rsidR="00C91A7F" w:rsidRPr="00C91A7F">
        <w:rPr>
          <w:rFonts w:ascii="Times New Roman" w:hAnsi="Times New Roman"/>
          <w:sz w:val="26"/>
          <w:szCs w:val="26"/>
        </w:rPr>
        <w:t xml:space="preserve"> Совет депутатов Здвинского района решил</w:t>
      </w:r>
      <w:r w:rsidRPr="00C91A7F">
        <w:rPr>
          <w:rFonts w:ascii="Times New Roman" w:hAnsi="Times New Roman"/>
          <w:sz w:val="26"/>
          <w:szCs w:val="26"/>
        </w:rPr>
        <w:t>:</w:t>
      </w:r>
    </w:p>
    <w:p w:rsidR="00112C2B" w:rsidRPr="00C91A7F" w:rsidRDefault="00112C2B" w:rsidP="00AA3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1. Установить, что от имени </w:t>
      </w:r>
      <w:r w:rsidR="00EA3330" w:rsidRPr="00C91A7F">
        <w:rPr>
          <w:rFonts w:ascii="Times New Roman" w:hAnsi="Times New Roman"/>
          <w:sz w:val="26"/>
          <w:szCs w:val="26"/>
        </w:rPr>
        <w:t>Здвинского</w:t>
      </w:r>
      <w:r w:rsidRPr="00C91A7F">
        <w:rPr>
          <w:rFonts w:ascii="Times New Roman" w:hAnsi="Times New Roman"/>
          <w:sz w:val="26"/>
          <w:szCs w:val="26"/>
        </w:rPr>
        <w:t xml:space="preserve"> района полномочия публичного партнера, включая полномочия по подписанию от имени </w:t>
      </w:r>
      <w:r w:rsidR="00EA3330" w:rsidRPr="00C91A7F">
        <w:rPr>
          <w:rFonts w:ascii="Times New Roman" w:hAnsi="Times New Roman"/>
          <w:sz w:val="26"/>
          <w:szCs w:val="26"/>
        </w:rPr>
        <w:t>Здвинского</w:t>
      </w:r>
      <w:r w:rsidR="00A35F97" w:rsidRPr="00C91A7F">
        <w:rPr>
          <w:rFonts w:ascii="Times New Roman" w:hAnsi="Times New Roman"/>
          <w:sz w:val="26"/>
          <w:szCs w:val="26"/>
        </w:rPr>
        <w:t xml:space="preserve"> района</w:t>
      </w:r>
      <w:r w:rsidRPr="00C91A7F">
        <w:rPr>
          <w:rFonts w:ascii="Times New Roman" w:hAnsi="Times New Roman"/>
          <w:sz w:val="26"/>
          <w:szCs w:val="26"/>
        </w:rPr>
        <w:t xml:space="preserve"> соглашения о муниципально-частном партнерстве, осуществляет </w:t>
      </w:r>
      <w:r w:rsidR="00A35F97" w:rsidRPr="00C91A7F">
        <w:rPr>
          <w:rFonts w:ascii="Times New Roman" w:hAnsi="Times New Roman"/>
          <w:sz w:val="26"/>
          <w:szCs w:val="26"/>
        </w:rPr>
        <w:t xml:space="preserve">администрация </w:t>
      </w:r>
      <w:r w:rsidR="00EA3330" w:rsidRPr="00C91A7F">
        <w:rPr>
          <w:rFonts w:ascii="Times New Roman" w:hAnsi="Times New Roman"/>
          <w:sz w:val="26"/>
          <w:szCs w:val="26"/>
        </w:rPr>
        <w:t>Здвинского</w:t>
      </w:r>
      <w:r w:rsidR="00A35F97" w:rsidRPr="00C91A7F">
        <w:rPr>
          <w:rFonts w:ascii="Times New Roman" w:hAnsi="Times New Roman"/>
          <w:sz w:val="26"/>
          <w:szCs w:val="26"/>
        </w:rPr>
        <w:t xml:space="preserve"> района</w:t>
      </w:r>
      <w:r w:rsidRPr="00C91A7F">
        <w:rPr>
          <w:rFonts w:ascii="Times New Roman" w:hAnsi="Times New Roman"/>
          <w:sz w:val="26"/>
          <w:szCs w:val="26"/>
        </w:rPr>
        <w:t>, наделенн</w:t>
      </w:r>
      <w:r w:rsidR="00A35F97" w:rsidRPr="00C91A7F">
        <w:rPr>
          <w:rFonts w:ascii="Times New Roman" w:hAnsi="Times New Roman"/>
          <w:sz w:val="26"/>
          <w:szCs w:val="26"/>
        </w:rPr>
        <w:t xml:space="preserve">ая </w:t>
      </w:r>
      <w:r w:rsidRPr="00C91A7F">
        <w:rPr>
          <w:rFonts w:ascii="Times New Roman" w:hAnsi="Times New Roman"/>
          <w:sz w:val="26"/>
          <w:szCs w:val="26"/>
        </w:rPr>
        <w:t xml:space="preserve"> специальной компетенцией в установленных федеральным, областным и местным законодательством сферах деятельности, в которой планируется реализация проекта муниципально-частного партнерства, который указывается в решении о реализации проекта муниципально-частного партнерства, принимаемом в соответствии со статьей 10 Закона.</w:t>
      </w:r>
    </w:p>
    <w:p w:rsidR="00112C2B" w:rsidRPr="00C91A7F" w:rsidRDefault="00112C2B" w:rsidP="00AA3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91A7F">
        <w:rPr>
          <w:rFonts w:ascii="Times New Roman" w:hAnsi="Times New Roman"/>
          <w:sz w:val="26"/>
          <w:szCs w:val="26"/>
        </w:rPr>
        <w:t xml:space="preserve">2. Утвердить </w:t>
      </w:r>
      <w:r w:rsidRPr="00C91A7F">
        <w:rPr>
          <w:rFonts w:ascii="Times New Roman" w:hAnsi="Times New Roman"/>
          <w:bCs/>
          <w:sz w:val="26"/>
          <w:szCs w:val="26"/>
        </w:rPr>
        <w:t xml:space="preserve">Порядок межведомственного взаимодействия </w:t>
      </w:r>
      <w:r w:rsidR="00AA2F0E" w:rsidRPr="00C91A7F">
        <w:rPr>
          <w:rFonts w:ascii="Times New Roman" w:hAnsi="Times New Roman"/>
          <w:sz w:val="26"/>
          <w:szCs w:val="26"/>
        </w:rPr>
        <w:t>органов местного самоуправления</w:t>
      </w:r>
      <w:r w:rsidR="00EA3330" w:rsidRPr="00C91A7F">
        <w:rPr>
          <w:rFonts w:ascii="Times New Roman" w:hAnsi="Times New Roman"/>
          <w:sz w:val="26"/>
          <w:szCs w:val="26"/>
        </w:rPr>
        <w:t xml:space="preserve"> </w:t>
      </w:r>
      <w:r w:rsidR="00EA3330" w:rsidRPr="00C91A7F">
        <w:rPr>
          <w:rFonts w:ascii="Times New Roman" w:hAnsi="Times New Roman"/>
          <w:bCs/>
          <w:sz w:val="26"/>
          <w:szCs w:val="26"/>
        </w:rPr>
        <w:t>Здвинского</w:t>
      </w:r>
      <w:r w:rsidR="002749E5" w:rsidRPr="00C91A7F">
        <w:rPr>
          <w:rFonts w:ascii="Times New Roman" w:hAnsi="Times New Roman"/>
          <w:bCs/>
          <w:sz w:val="26"/>
          <w:szCs w:val="26"/>
        </w:rPr>
        <w:t xml:space="preserve"> района</w:t>
      </w:r>
      <w:r w:rsidRPr="00C91A7F">
        <w:rPr>
          <w:rFonts w:ascii="Times New Roman" w:hAnsi="Times New Roman"/>
          <w:bCs/>
          <w:sz w:val="26"/>
          <w:szCs w:val="26"/>
        </w:rPr>
        <w:t xml:space="preserve"> на этапе разработки и рассмотрения предложения о реализации проекта муниципально-частного партнерства, принятия решения о реализации проекта муниципально-частного партнерства, в том числе на срок, превышающий срок действия утвержденных лимитов бюджетных обязательств, заключения соглашения о муниципально-частном партнерстве</w:t>
      </w:r>
      <w:r w:rsidR="00636A11" w:rsidRPr="00C91A7F">
        <w:rPr>
          <w:rFonts w:ascii="Times New Roman" w:hAnsi="Times New Roman"/>
          <w:bCs/>
          <w:sz w:val="26"/>
          <w:szCs w:val="26"/>
        </w:rPr>
        <w:t xml:space="preserve"> (приложение №1).</w:t>
      </w:r>
    </w:p>
    <w:p w:rsidR="00EA3330" w:rsidRPr="00C91A7F" w:rsidRDefault="00EA3330" w:rsidP="00AA3B8B">
      <w:pPr>
        <w:widowControl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91A7F" w:rsidRPr="00C91A7F" w:rsidRDefault="00C91A7F" w:rsidP="00AA3B8B">
      <w:pPr>
        <w:widowControl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1A7F" w:rsidRPr="00C91A7F" w:rsidTr="00280EA9">
        <w:tc>
          <w:tcPr>
            <w:tcW w:w="4785" w:type="dxa"/>
          </w:tcPr>
          <w:p w:rsidR="00C91A7F" w:rsidRPr="00C91A7F" w:rsidRDefault="00C91A7F" w:rsidP="00AA3B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1A7F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C91A7F" w:rsidRPr="00C91A7F" w:rsidRDefault="00C91A7F" w:rsidP="00AA3B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1A7F">
              <w:rPr>
                <w:rFonts w:ascii="Times New Roman" w:hAnsi="Times New Roman"/>
                <w:sz w:val="26"/>
                <w:szCs w:val="26"/>
              </w:rPr>
              <w:t>Совета депутатов</w:t>
            </w:r>
          </w:p>
        </w:tc>
        <w:tc>
          <w:tcPr>
            <w:tcW w:w="4786" w:type="dxa"/>
          </w:tcPr>
          <w:p w:rsidR="00C91A7F" w:rsidRPr="00C91A7F" w:rsidRDefault="00C91A7F" w:rsidP="00AA3B8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C91A7F" w:rsidRPr="00C91A7F" w:rsidRDefault="00C91A7F" w:rsidP="00AA3B8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91A7F">
              <w:rPr>
                <w:rFonts w:ascii="Times New Roman" w:hAnsi="Times New Roman"/>
                <w:sz w:val="26"/>
                <w:szCs w:val="26"/>
              </w:rPr>
              <w:t>В.Ф.Прошак</w:t>
            </w:r>
          </w:p>
        </w:tc>
      </w:tr>
    </w:tbl>
    <w:p w:rsidR="00C91A7F" w:rsidRDefault="00C91A7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5F97" w:rsidRPr="00AA2F0E" w:rsidRDefault="00A35F97" w:rsidP="00A35F9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35F97" w:rsidRPr="00AA2F0E" w:rsidRDefault="00A35F97" w:rsidP="00A35F9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к </w:t>
      </w:r>
      <w:r w:rsidR="00C91A7F">
        <w:rPr>
          <w:rFonts w:ascii="Times New Roman" w:hAnsi="Times New Roman"/>
          <w:sz w:val="28"/>
          <w:szCs w:val="28"/>
        </w:rPr>
        <w:t>решению сессии Совета депутатов</w:t>
      </w:r>
      <w:r w:rsidRPr="00AA2F0E">
        <w:rPr>
          <w:rFonts w:ascii="Times New Roman" w:hAnsi="Times New Roman"/>
          <w:sz w:val="28"/>
          <w:szCs w:val="28"/>
        </w:rPr>
        <w:t xml:space="preserve"> </w:t>
      </w:r>
    </w:p>
    <w:p w:rsidR="00A35F97" w:rsidRPr="00AA2F0E" w:rsidRDefault="00EA3330" w:rsidP="00A35F9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Здвинского</w:t>
      </w:r>
      <w:r w:rsidR="00A35F97" w:rsidRPr="00AA2F0E">
        <w:rPr>
          <w:rFonts w:ascii="Times New Roman" w:hAnsi="Times New Roman"/>
          <w:sz w:val="28"/>
          <w:szCs w:val="28"/>
        </w:rPr>
        <w:t xml:space="preserve"> района </w:t>
      </w:r>
    </w:p>
    <w:p w:rsidR="00A35F97" w:rsidRPr="00AA2F0E" w:rsidRDefault="00A35F97" w:rsidP="00A35F9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от </w:t>
      </w:r>
      <w:r w:rsidR="00C91A7F">
        <w:rPr>
          <w:rFonts w:ascii="Times New Roman" w:hAnsi="Times New Roman"/>
          <w:sz w:val="28"/>
          <w:szCs w:val="28"/>
        </w:rPr>
        <w:softHyphen/>
      </w:r>
      <w:r w:rsidR="00C91A7F">
        <w:rPr>
          <w:rFonts w:ascii="Times New Roman" w:hAnsi="Times New Roman"/>
          <w:sz w:val="28"/>
          <w:szCs w:val="28"/>
        </w:rPr>
        <w:softHyphen/>
      </w:r>
      <w:r w:rsidR="00C91A7F">
        <w:rPr>
          <w:rFonts w:ascii="Times New Roman" w:hAnsi="Times New Roman"/>
          <w:sz w:val="28"/>
          <w:szCs w:val="28"/>
        </w:rPr>
        <w:softHyphen/>
        <w:t xml:space="preserve"> ___.___</w:t>
      </w:r>
      <w:r w:rsidR="00ED140A">
        <w:rPr>
          <w:rFonts w:ascii="Times New Roman" w:hAnsi="Times New Roman"/>
          <w:sz w:val="28"/>
          <w:szCs w:val="28"/>
        </w:rPr>
        <w:t>.2017</w:t>
      </w:r>
      <w:r w:rsidRPr="00AA2F0E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C45C1E">
        <w:rPr>
          <w:rFonts w:ascii="Times New Roman" w:hAnsi="Times New Roman"/>
          <w:sz w:val="28"/>
          <w:szCs w:val="28"/>
        </w:rPr>
        <w:t>____-па</w:t>
      </w:r>
    </w:p>
    <w:p w:rsidR="00A35F97" w:rsidRPr="00AA2F0E" w:rsidRDefault="00A35F97" w:rsidP="00112C2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F0E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12C2B" w:rsidRPr="00AA2F0E" w:rsidRDefault="00112C2B" w:rsidP="00112C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F0E">
        <w:rPr>
          <w:rFonts w:ascii="Times New Roman" w:hAnsi="Times New Roman"/>
          <w:b/>
          <w:bCs/>
          <w:sz w:val="28"/>
          <w:szCs w:val="28"/>
        </w:rPr>
        <w:t xml:space="preserve">межведомственного взаимодействия </w:t>
      </w:r>
      <w:r w:rsidR="00AA2F0E" w:rsidRPr="00AA2F0E"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  <w:r w:rsidR="00D84C1D" w:rsidRPr="00AA2F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3330">
        <w:rPr>
          <w:rFonts w:ascii="Times New Roman" w:hAnsi="Times New Roman"/>
          <w:b/>
          <w:bCs/>
          <w:sz w:val="28"/>
          <w:szCs w:val="28"/>
        </w:rPr>
        <w:t>Здвинского</w:t>
      </w:r>
      <w:r w:rsidR="00D84C1D" w:rsidRPr="00AA2F0E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 w:rsidRPr="00AA2F0E">
        <w:rPr>
          <w:rFonts w:ascii="Times New Roman" w:hAnsi="Times New Roman"/>
          <w:b/>
          <w:bCs/>
          <w:sz w:val="28"/>
          <w:szCs w:val="28"/>
        </w:rPr>
        <w:t>на этапе разработки и рассмотрения предложения о реализации проекта муниципально-частного партнерства, принятия решения о реализации проекта муниципально-частного партнерства, в том числе на срок, превышающий срок действия утвержденных лимитов бюджетных обязательств, заключения соглашения о муниципально-частном партнерстве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I. Общие положения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1. Настоящий Порядок регулирует вопросы взаимодействия и координации деятельности </w:t>
      </w:r>
      <w:r w:rsidR="00AA2F0E" w:rsidRPr="00AA2F0E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EA3330">
        <w:rPr>
          <w:rFonts w:ascii="Times New Roman" w:hAnsi="Times New Roman"/>
          <w:sz w:val="28"/>
          <w:szCs w:val="28"/>
        </w:rPr>
        <w:t xml:space="preserve"> </w:t>
      </w:r>
      <w:r w:rsidR="00EA3330">
        <w:rPr>
          <w:rFonts w:ascii="Times New Roman" w:hAnsi="Times New Roman"/>
          <w:bCs/>
          <w:sz w:val="28"/>
          <w:szCs w:val="28"/>
        </w:rPr>
        <w:t>Здвинского</w:t>
      </w:r>
      <w:r w:rsidR="002749E5" w:rsidRPr="00AA2F0E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AA2F0E">
        <w:rPr>
          <w:rFonts w:ascii="Times New Roman" w:hAnsi="Times New Roman"/>
          <w:sz w:val="28"/>
          <w:szCs w:val="28"/>
        </w:rPr>
        <w:t xml:space="preserve">на этапе разработки и рассмотрения предложения о реализации проекта муниципально-частного партнерства, принятия решения о реализации проекта муниципально-частного партнерства и заключении соглашения о муниципально-частном партнерстве, </w:t>
      </w:r>
      <w:r w:rsidRPr="00AA2F0E">
        <w:rPr>
          <w:rFonts w:ascii="Times New Roman" w:hAnsi="Times New Roman"/>
          <w:bCs/>
          <w:sz w:val="28"/>
          <w:szCs w:val="28"/>
        </w:rPr>
        <w:t>в том числе на срок, превышающий срок действия утвержденных лимитов бюджетных обязательств</w:t>
      </w:r>
      <w:r w:rsidRPr="00AA2F0E">
        <w:rPr>
          <w:rFonts w:ascii="Times New Roman" w:hAnsi="Times New Roman"/>
          <w:sz w:val="28"/>
          <w:szCs w:val="28"/>
        </w:rPr>
        <w:t>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2. Методическое сопровождение деятельности, связанной с разработкой и рассмотрением предложений о </w:t>
      </w:r>
      <w:r w:rsidRPr="00C91A7F">
        <w:rPr>
          <w:rFonts w:ascii="Times New Roman" w:hAnsi="Times New Roman"/>
          <w:sz w:val="28"/>
          <w:szCs w:val="28"/>
        </w:rPr>
        <w:t>реализации проектов муниципально-частного партнерства, принятием</w:t>
      </w:r>
      <w:r w:rsidR="002749E5" w:rsidRPr="00C91A7F">
        <w:rPr>
          <w:rFonts w:ascii="Times New Roman" w:hAnsi="Times New Roman"/>
          <w:sz w:val="28"/>
          <w:szCs w:val="28"/>
        </w:rPr>
        <w:t xml:space="preserve"> решений о реализации проектов му</w:t>
      </w:r>
      <w:r w:rsidRPr="00C91A7F">
        <w:rPr>
          <w:rFonts w:ascii="Times New Roman" w:hAnsi="Times New Roman"/>
          <w:sz w:val="28"/>
          <w:szCs w:val="28"/>
        </w:rPr>
        <w:t xml:space="preserve">ниципально-частного партнерства осуществляет </w:t>
      </w:r>
      <w:r w:rsidR="00EA3330" w:rsidRPr="00C91A7F">
        <w:rPr>
          <w:rFonts w:ascii="Times New Roman" w:hAnsi="Times New Roman"/>
          <w:sz w:val="28"/>
          <w:szCs w:val="28"/>
        </w:rPr>
        <w:t>у</w:t>
      </w:r>
      <w:r w:rsidR="002749E5" w:rsidRPr="00C91A7F">
        <w:rPr>
          <w:rFonts w:ascii="Times New Roman" w:hAnsi="Times New Roman"/>
          <w:sz w:val="28"/>
          <w:szCs w:val="28"/>
        </w:rPr>
        <w:t xml:space="preserve">правление </w:t>
      </w:r>
      <w:r w:rsidR="00EA3330" w:rsidRPr="00C91A7F">
        <w:rPr>
          <w:rFonts w:ascii="Times New Roman" w:hAnsi="Times New Roman"/>
          <w:sz w:val="28"/>
          <w:szCs w:val="28"/>
        </w:rPr>
        <w:t>экономического развития, труда, промышленности, торговли и транспорта</w:t>
      </w:r>
      <w:r w:rsidR="002749E5" w:rsidRPr="00C91A7F">
        <w:rPr>
          <w:rFonts w:ascii="Times New Roman" w:hAnsi="Times New Roman"/>
          <w:sz w:val="28"/>
          <w:szCs w:val="28"/>
        </w:rPr>
        <w:t xml:space="preserve"> администрации </w:t>
      </w:r>
      <w:r w:rsidR="00EA3330" w:rsidRPr="00C91A7F">
        <w:rPr>
          <w:rFonts w:ascii="Times New Roman" w:hAnsi="Times New Roman"/>
          <w:sz w:val="28"/>
          <w:szCs w:val="28"/>
        </w:rPr>
        <w:t>Здвинского</w:t>
      </w:r>
      <w:r w:rsidR="002749E5" w:rsidRPr="00C91A7F">
        <w:rPr>
          <w:rFonts w:ascii="Times New Roman" w:hAnsi="Times New Roman"/>
          <w:sz w:val="28"/>
          <w:szCs w:val="28"/>
        </w:rPr>
        <w:t xml:space="preserve"> района </w:t>
      </w:r>
      <w:r w:rsidRPr="00C91A7F">
        <w:rPr>
          <w:rFonts w:ascii="Times New Roman" w:hAnsi="Times New Roman"/>
          <w:sz w:val="28"/>
          <w:szCs w:val="28"/>
        </w:rPr>
        <w:t xml:space="preserve">(далее – уполномоченный орган) в соответствии с </w:t>
      </w:r>
      <w:r w:rsidR="002749E5" w:rsidRPr="00C91A7F">
        <w:rPr>
          <w:rFonts w:ascii="Times New Roman" w:hAnsi="Times New Roman"/>
          <w:sz w:val="28"/>
          <w:szCs w:val="28"/>
        </w:rPr>
        <w:t>постановление</w:t>
      </w:r>
      <w:r w:rsidR="000947A3" w:rsidRPr="00C91A7F">
        <w:rPr>
          <w:rFonts w:ascii="Times New Roman" w:hAnsi="Times New Roman"/>
          <w:sz w:val="28"/>
          <w:szCs w:val="28"/>
        </w:rPr>
        <w:t>м</w:t>
      </w:r>
      <w:r w:rsidR="002749E5" w:rsidRPr="00C91A7F">
        <w:rPr>
          <w:rFonts w:ascii="Times New Roman" w:hAnsi="Times New Roman"/>
          <w:sz w:val="28"/>
          <w:szCs w:val="28"/>
        </w:rPr>
        <w:t xml:space="preserve"> администрации </w:t>
      </w:r>
      <w:r w:rsidR="00EA3330" w:rsidRPr="00C91A7F">
        <w:rPr>
          <w:rFonts w:ascii="Times New Roman" w:hAnsi="Times New Roman"/>
          <w:sz w:val="28"/>
          <w:szCs w:val="28"/>
        </w:rPr>
        <w:t>Здвинского</w:t>
      </w:r>
      <w:r w:rsidR="002749E5" w:rsidRPr="00C91A7F">
        <w:rPr>
          <w:rFonts w:ascii="Times New Roman" w:hAnsi="Times New Roman"/>
          <w:sz w:val="28"/>
          <w:szCs w:val="28"/>
        </w:rPr>
        <w:t xml:space="preserve"> района </w:t>
      </w:r>
      <w:r w:rsidR="000947A3" w:rsidRPr="00C91A7F">
        <w:rPr>
          <w:rFonts w:ascii="Times New Roman" w:hAnsi="Times New Roman"/>
          <w:sz w:val="28"/>
          <w:szCs w:val="28"/>
        </w:rPr>
        <w:t>от __.10.2017 № ___</w:t>
      </w:r>
      <w:r w:rsidR="00AA2F0E" w:rsidRPr="00C91A7F">
        <w:rPr>
          <w:rFonts w:ascii="Times New Roman" w:hAnsi="Times New Roman"/>
          <w:sz w:val="28"/>
          <w:szCs w:val="28"/>
        </w:rPr>
        <w:t xml:space="preserve"> «Об определении уполномоченного органа в сфере муниципально-частного партнерства».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II. Разработка и рассмотрение предложения о реализации проекта муниципально-частного партнерства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8"/>
      <w:bookmarkEnd w:id="1"/>
      <w:r w:rsidRPr="00AA2F0E">
        <w:rPr>
          <w:rFonts w:ascii="Times New Roman" w:hAnsi="Times New Roman"/>
          <w:sz w:val="28"/>
          <w:szCs w:val="28"/>
        </w:rPr>
        <w:t>3. </w:t>
      </w:r>
      <w:r w:rsidR="002749E5" w:rsidRPr="00AA2F0E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2749E5" w:rsidRPr="00AA2F0E">
        <w:rPr>
          <w:rFonts w:ascii="Times New Roman" w:hAnsi="Times New Roman"/>
          <w:sz w:val="28"/>
          <w:szCs w:val="28"/>
        </w:rPr>
        <w:t xml:space="preserve"> района, </w:t>
      </w:r>
      <w:r w:rsidRPr="00AA2F0E">
        <w:rPr>
          <w:rFonts w:ascii="Times New Roman" w:hAnsi="Times New Roman"/>
          <w:sz w:val="28"/>
          <w:szCs w:val="28"/>
        </w:rPr>
        <w:t>наделенн</w:t>
      </w:r>
      <w:r w:rsidR="002749E5" w:rsidRPr="00AA2F0E">
        <w:rPr>
          <w:rFonts w:ascii="Times New Roman" w:hAnsi="Times New Roman"/>
          <w:sz w:val="28"/>
          <w:szCs w:val="28"/>
        </w:rPr>
        <w:t xml:space="preserve">ое </w:t>
      </w:r>
      <w:r w:rsidRPr="00AA2F0E">
        <w:rPr>
          <w:rFonts w:ascii="Times New Roman" w:hAnsi="Times New Roman"/>
          <w:sz w:val="28"/>
          <w:szCs w:val="28"/>
        </w:rPr>
        <w:t>специальной компетенцией в сфере деятельности, в которой планируется реализация проекта муниципально-частного партнерства, и являющ</w:t>
      </w:r>
      <w:r w:rsidR="00AA2F0E" w:rsidRPr="00AA2F0E">
        <w:rPr>
          <w:rFonts w:ascii="Times New Roman" w:hAnsi="Times New Roman"/>
          <w:sz w:val="28"/>
          <w:szCs w:val="28"/>
        </w:rPr>
        <w:t>ееся</w:t>
      </w:r>
      <w:r w:rsidRPr="00AA2F0E">
        <w:rPr>
          <w:rFonts w:ascii="Times New Roman" w:hAnsi="Times New Roman"/>
          <w:sz w:val="28"/>
          <w:szCs w:val="28"/>
        </w:rPr>
        <w:t xml:space="preserve"> инициатором проекта муниципально-частного партнерства (далее – публичный партнер), обеспечивает разработку предложения о реализации проекта муниципально-частного партнерства (далее – проект), в том числе подготовку проекта соглашения о муниципально-частном партнерстве, и направление такого предложения на рассмотрение: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1) в уполномоченный орган для оценки эффективности и определения </w:t>
      </w:r>
      <w:r w:rsidR="00232078">
        <w:rPr>
          <w:rFonts w:ascii="Times New Roman" w:hAnsi="Times New Roman"/>
          <w:sz w:val="28"/>
          <w:szCs w:val="28"/>
        </w:rPr>
        <w:t>его сравнительного преимущества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lastRenderedPageBreak/>
        <w:t xml:space="preserve">2) в </w:t>
      </w:r>
      <w:r w:rsidR="00232078">
        <w:rPr>
          <w:rFonts w:ascii="Times New Roman" w:hAnsi="Times New Roman"/>
          <w:sz w:val="28"/>
          <w:szCs w:val="28"/>
        </w:rPr>
        <w:t>управление экономического развития, труда, промышленности, торговли и транспорта</w:t>
      </w:r>
      <w:r w:rsidR="002749E5" w:rsidRPr="00AA2F0E">
        <w:rPr>
          <w:rFonts w:ascii="Times New Roman" w:hAnsi="Times New Roman"/>
          <w:sz w:val="28"/>
          <w:szCs w:val="28"/>
        </w:rPr>
        <w:t xml:space="preserve"> администрации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2749E5" w:rsidRPr="00AA2F0E">
        <w:rPr>
          <w:rFonts w:ascii="Times New Roman" w:hAnsi="Times New Roman"/>
          <w:sz w:val="28"/>
          <w:szCs w:val="28"/>
        </w:rPr>
        <w:t xml:space="preserve"> района</w:t>
      </w:r>
      <w:r w:rsidR="00232078">
        <w:rPr>
          <w:rFonts w:ascii="Times New Roman" w:hAnsi="Times New Roman"/>
          <w:sz w:val="28"/>
          <w:szCs w:val="28"/>
        </w:rPr>
        <w:t xml:space="preserve"> </w:t>
      </w:r>
      <w:r w:rsidR="00D0256F" w:rsidRPr="00AA2F0E">
        <w:rPr>
          <w:rFonts w:ascii="Times New Roman" w:hAnsi="Times New Roman"/>
          <w:sz w:val="28"/>
          <w:szCs w:val="28"/>
        </w:rPr>
        <w:t xml:space="preserve">(далее – </w:t>
      </w:r>
      <w:r w:rsidR="00232078">
        <w:rPr>
          <w:rFonts w:ascii="Times New Roman" w:hAnsi="Times New Roman"/>
          <w:sz w:val="28"/>
          <w:szCs w:val="28"/>
        </w:rPr>
        <w:t>управление</w:t>
      </w:r>
      <w:r w:rsidR="00D0256F" w:rsidRPr="00AA2F0E">
        <w:rPr>
          <w:rFonts w:ascii="Times New Roman" w:hAnsi="Times New Roman"/>
          <w:sz w:val="28"/>
          <w:szCs w:val="28"/>
        </w:rPr>
        <w:t xml:space="preserve">) </w:t>
      </w:r>
      <w:r w:rsidRPr="00AA2F0E">
        <w:rPr>
          <w:rFonts w:ascii="Times New Roman" w:hAnsi="Times New Roman"/>
          <w:sz w:val="28"/>
          <w:szCs w:val="28"/>
        </w:rPr>
        <w:t xml:space="preserve">для предоставления сведений о земельных участках, находящихся в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2749E5" w:rsidRPr="00AA2F0E">
        <w:rPr>
          <w:rFonts w:ascii="Times New Roman" w:hAnsi="Times New Roman"/>
          <w:sz w:val="28"/>
          <w:szCs w:val="28"/>
        </w:rPr>
        <w:t xml:space="preserve"> района,</w:t>
      </w:r>
      <w:r w:rsidRPr="00AA2F0E">
        <w:rPr>
          <w:rFonts w:ascii="Times New Roman" w:hAnsi="Times New Roman"/>
          <w:sz w:val="28"/>
          <w:szCs w:val="28"/>
        </w:rPr>
        <w:t xml:space="preserve"> необходимых при реализации проекта, об объектах недвижимого имущества, необходимых при реализации проекта, из реестра </w:t>
      </w:r>
      <w:r w:rsidR="006B1B3D">
        <w:rPr>
          <w:rFonts w:ascii="Times New Roman" w:hAnsi="Times New Roman"/>
          <w:sz w:val="28"/>
          <w:szCs w:val="28"/>
        </w:rPr>
        <w:t>муниципальной</w:t>
      </w:r>
      <w:r w:rsidRPr="00AA2F0E">
        <w:rPr>
          <w:rFonts w:ascii="Times New Roman" w:hAnsi="Times New Roman"/>
          <w:sz w:val="28"/>
          <w:szCs w:val="28"/>
        </w:rPr>
        <w:t xml:space="preserve"> собственности </w:t>
      </w:r>
      <w:r w:rsidR="006B1B3D">
        <w:rPr>
          <w:rFonts w:ascii="Times New Roman" w:hAnsi="Times New Roman"/>
          <w:sz w:val="28"/>
          <w:szCs w:val="28"/>
        </w:rPr>
        <w:t>Здвинского района</w:t>
      </w:r>
      <w:r w:rsidRPr="00AA2F0E">
        <w:rPr>
          <w:rFonts w:ascii="Times New Roman" w:hAnsi="Times New Roman"/>
          <w:sz w:val="28"/>
          <w:szCs w:val="28"/>
        </w:rPr>
        <w:t>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1"/>
      <w:bookmarkEnd w:id="2"/>
      <w:r w:rsidRPr="00AA2F0E">
        <w:rPr>
          <w:rFonts w:ascii="Times New Roman" w:hAnsi="Times New Roman"/>
          <w:sz w:val="28"/>
          <w:szCs w:val="28"/>
        </w:rPr>
        <w:t xml:space="preserve">4. Предложение лица, которое в силу Федерального </w:t>
      </w:r>
      <w:hyperlink r:id="rId7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AA2F0E">
        <w:rPr>
          <w:rFonts w:ascii="Times New Roman" w:hAnsi="Times New Roman"/>
          <w:sz w:val="28"/>
          <w:szCs w:val="28"/>
        </w:rPr>
        <w:t xml:space="preserve"> от 13.07.2015 № 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Федеральный закон от 13.07.2015 № 224-ФЗ) может быть частным партнером (далее – частный партнер), о реализации проекта государственно-частного партнерства подлежит рассмотрению публичным партнером в срок не позднее 90 дней со дня поступления такого предложения.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5. До направления предложения, указанного в пункте 4 Порядка, между частным партнером и публичным партнером допускается проведение предварительных переговоров, связанных с разработкой предложения.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3"/>
      <w:bookmarkEnd w:id="3"/>
      <w:r w:rsidRPr="00AA2F0E">
        <w:rPr>
          <w:rFonts w:ascii="Times New Roman" w:hAnsi="Times New Roman"/>
          <w:sz w:val="28"/>
          <w:szCs w:val="28"/>
        </w:rPr>
        <w:t xml:space="preserve">6. По результатам рассмотрения предложения, указанного в </w:t>
      </w:r>
      <w:hyperlink w:anchor="Par21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пункте 4</w:t>
        </w:r>
      </w:hyperlink>
      <w:r w:rsidRPr="00AA2F0E">
        <w:rPr>
          <w:rFonts w:ascii="Times New Roman" w:hAnsi="Times New Roman"/>
          <w:sz w:val="28"/>
          <w:szCs w:val="28"/>
        </w:rPr>
        <w:t xml:space="preserve"> Порядка, публичный партнер принимает одно из следующих решений: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4"/>
      <w:bookmarkEnd w:id="4"/>
      <w:r w:rsidRPr="00AA2F0E">
        <w:rPr>
          <w:rFonts w:ascii="Times New Roman" w:hAnsi="Times New Roman"/>
          <w:sz w:val="28"/>
          <w:szCs w:val="28"/>
        </w:rPr>
        <w:t>1) о направлении такого предложения на рассмотрение в уполномоченный орган в целях оценки эффективности и определения его сравнительного преимущества;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2) о невозможности реализации проекта в случаях, предусмотренных </w:t>
      </w:r>
      <w:hyperlink r:id="rId8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частью 7 статьи 8</w:t>
        </w:r>
      </w:hyperlink>
      <w:r w:rsidRPr="00AA2F0E">
        <w:rPr>
          <w:rFonts w:ascii="Times New Roman" w:hAnsi="Times New Roman"/>
          <w:sz w:val="28"/>
          <w:szCs w:val="28"/>
        </w:rPr>
        <w:t xml:space="preserve"> Федерального закона от 13.07.2015 № 224-ФЗ.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7. В срок не позднее 10 дней со дня принятия решения, указанного в </w:t>
      </w:r>
      <w:hyperlink w:anchor="Par23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пункте 6</w:t>
        </w:r>
      </w:hyperlink>
      <w:r w:rsidRPr="00AA2F0E">
        <w:rPr>
          <w:rFonts w:ascii="Times New Roman" w:hAnsi="Times New Roman"/>
          <w:sz w:val="28"/>
          <w:szCs w:val="28"/>
        </w:rPr>
        <w:t xml:space="preserve"> настоящего Порядка, публичный партнер направляет данное решение, оригиналы протоколов предварительных переговоров и (или) переговоров частному партнеру, а также размещает указанные документы и предложение на официальном сайте публичного партнера в информационно-телекоммуникационной сети Интернет.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8. В случае принятия решения, указанного в </w:t>
      </w:r>
      <w:hyperlink w:anchor="Par24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подпункте 1 пункта 6</w:t>
        </w:r>
      </w:hyperlink>
      <w:r w:rsidRPr="00AA2F0E">
        <w:rPr>
          <w:rFonts w:ascii="Times New Roman" w:hAnsi="Times New Roman"/>
          <w:sz w:val="28"/>
          <w:szCs w:val="28"/>
        </w:rPr>
        <w:t xml:space="preserve"> настоящего Порядка, публичный партнер в срок не позднее 10 дней со дня принятия решения направляет предложение, указанное в </w:t>
      </w:r>
      <w:hyperlink w:anchor="Par21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пункте 4</w:t>
        </w:r>
      </w:hyperlink>
      <w:r w:rsidRPr="00AA2F0E">
        <w:rPr>
          <w:rFonts w:ascii="Times New Roman" w:hAnsi="Times New Roman"/>
          <w:sz w:val="28"/>
          <w:szCs w:val="28"/>
        </w:rPr>
        <w:t xml:space="preserve"> настоящего Порядка, с копиями протоколов предварительных переговоров на рассмотрение в: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1) уполномоченный орган в целях проведения оценки эффективности проекта и определения его сравнительного преимущества;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2) </w:t>
      </w:r>
      <w:r w:rsidR="006B1B3D">
        <w:rPr>
          <w:rFonts w:ascii="Times New Roman" w:hAnsi="Times New Roman"/>
          <w:sz w:val="28"/>
          <w:szCs w:val="28"/>
        </w:rPr>
        <w:t xml:space="preserve">управление </w:t>
      </w:r>
      <w:r w:rsidRPr="00AA2F0E">
        <w:rPr>
          <w:rFonts w:ascii="Times New Roman" w:hAnsi="Times New Roman"/>
          <w:sz w:val="28"/>
          <w:szCs w:val="28"/>
        </w:rPr>
        <w:t>для предоставления сведений: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а) о земельных участках, находящихся в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9E0115" w:rsidRPr="00AA2F0E">
        <w:rPr>
          <w:rFonts w:ascii="Times New Roman" w:hAnsi="Times New Roman"/>
          <w:sz w:val="28"/>
          <w:szCs w:val="28"/>
        </w:rPr>
        <w:t xml:space="preserve"> района</w:t>
      </w:r>
      <w:r w:rsidRPr="00AA2F0E">
        <w:rPr>
          <w:rFonts w:ascii="Times New Roman" w:hAnsi="Times New Roman"/>
          <w:sz w:val="28"/>
          <w:szCs w:val="28"/>
        </w:rPr>
        <w:t xml:space="preserve"> необходимых при реализации проекта;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б) об объектах недвижимого имущества, необходимых при реализации проекта, из реестра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9E0115" w:rsidRPr="00AA2F0E">
        <w:rPr>
          <w:rFonts w:ascii="Times New Roman" w:hAnsi="Times New Roman"/>
          <w:sz w:val="28"/>
          <w:szCs w:val="28"/>
        </w:rPr>
        <w:t xml:space="preserve"> района</w:t>
      </w:r>
      <w:r w:rsidRPr="00AA2F0E">
        <w:rPr>
          <w:rFonts w:ascii="Times New Roman" w:hAnsi="Times New Roman"/>
          <w:sz w:val="28"/>
          <w:szCs w:val="28"/>
        </w:rPr>
        <w:t>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9. При рассмотрении предложения, указанного в </w:t>
      </w:r>
      <w:hyperlink w:anchor="Par18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пунктах 3</w:t>
        </w:r>
      </w:hyperlink>
      <w:r w:rsidRPr="00AA2F0E">
        <w:rPr>
          <w:rFonts w:ascii="Times New Roman" w:hAnsi="Times New Roman"/>
          <w:sz w:val="28"/>
          <w:szCs w:val="28"/>
        </w:rPr>
        <w:t xml:space="preserve"> или </w:t>
      </w:r>
      <w:hyperlink w:anchor="Par21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4</w:t>
        </w:r>
      </w:hyperlink>
      <w:r w:rsidRPr="00AA2F0E">
        <w:rPr>
          <w:rFonts w:ascii="Times New Roman" w:hAnsi="Times New Roman"/>
          <w:sz w:val="28"/>
          <w:szCs w:val="28"/>
        </w:rPr>
        <w:t xml:space="preserve"> (далее – предложение), уполномоченный орган, </w:t>
      </w:r>
      <w:r w:rsidR="006B1B3D">
        <w:rPr>
          <w:rFonts w:ascii="Times New Roman" w:hAnsi="Times New Roman"/>
          <w:sz w:val="28"/>
          <w:szCs w:val="28"/>
        </w:rPr>
        <w:t>управление</w:t>
      </w:r>
      <w:r w:rsidRPr="00AA2F0E">
        <w:rPr>
          <w:rFonts w:ascii="Times New Roman" w:hAnsi="Times New Roman"/>
          <w:sz w:val="28"/>
          <w:szCs w:val="28"/>
        </w:rPr>
        <w:t xml:space="preserve"> вправе запрашивать у публичного партнера и у иных </w:t>
      </w:r>
      <w:r w:rsidR="00AA2F0E" w:rsidRPr="00AA2F0E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D0256F" w:rsidRPr="00AA2F0E">
        <w:rPr>
          <w:rFonts w:ascii="Times New Roman" w:hAnsi="Times New Roman"/>
          <w:sz w:val="28"/>
          <w:szCs w:val="28"/>
        </w:rPr>
        <w:t xml:space="preserve">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 </w:t>
      </w:r>
      <w:r w:rsidRPr="00AA2F0E">
        <w:rPr>
          <w:rFonts w:ascii="Times New Roman" w:hAnsi="Times New Roman"/>
          <w:sz w:val="28"/>
          <w:szCs w:val="28"/>
        </w:rPr>
        <w:t>дополнительные материалы и документы.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lastRenderedPageBreak/>
        <w:t>10. По итогам рассмотрения предложения: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1) </w:t>
      </w:r>
      <w:r w:rsidR="006B1B3D">
        <w:rPr>
          <w:rFonts w:ascii="Times New Roman" w:hAnsi="Times New Roman"/>
          <w:sz w:val="28"/>
          <w:szCs w:val="28"/>
        </w:rPr>
        <w:t>управление</w:t>
      </w:r>
      <w:r w:rsidRPr="00AA2F0E">
        <w:rPr>
          <w:rFonts w:ascii="Times New Roman" w:hAnsi="Times New Roman"/>
          <w:sz w:val="28"/>
          <w:szCs w:val="28"/>
        </w:rPr>
        <w:t xml:space="preserve"> в срок не позднее 30 дней со дня поступления такого предложения направляет публичному партнеру сведения: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а) о земельных участках, находящихся в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района,</w:t>
      </w:r>
      <w:r w:rsidRPr="00AA2F0E">
        <w:rPr>
          <w:rFonts w:ascii="Times New Roman" w:hAnsi="Times New Roman"/>
          <w:sz w:val="28"/>
          <w:szCs w:val="28"/>
        </w:rPr>
        <w:t xml:space="preserve"> необходимых при реализации проекта;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б) об объектах недвижимого имущества, необходимых при реализации проекта, из реестра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района;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2) уполномоченный орган в срок, не превышающий девяноста дней со дня поступления предложения, направляет публичному партнеру заключение об эффективности проекта и его сравнительном преимуществе (далее – положительное заключение) или заключение о неэффективности проекта и (или) об отсутствии его сравнительного преимущества (далее – отрицательное заключение) и в срок, не превышающий 5 дней со дня утверждения соответствующего заключения, размещает на официальном сайте уполномоченного органа в информационно-телекоммуникационной сети Интернет указанное заключение, протокол переговоров (в случае, если переговоры были проведены), а также предложение о реализации проекта.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11. Отрицательное заключение уполномоченного органа является отказом от реализации проекта. Отрицательное заключение уполномоченного органа может быть обжаловано в порядке, установленном законодательством Российской Федерации.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III. Принятие решения о реализации проекта, заключение соглашения</w:t>
      </w:r>
    </w:p>
    <w:p w:rsidR="00112C2B" w:rsidRPr="00AA2F0E" w:rsidRDefault="00112C2B" w:rsidP="00112C2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12. Решение о реализации проекта принимается в форме </w:t>
      </w:r>
      <w:r w:rsidR="00D0256F" w:rsidRPr="00AA2F0E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</w:t>
      </w:r>
      <w:r w:rsidRPr="00AA2F0E">
        <w:rPr>
          <w:rFonts w:ascii="Times New Roman" w:hAnsi="Times New Roman"/>
          <w:sz w:val="28"/>
          <w:szCs w:val="28"/>
        </w:rPr>
        <w:t xml:space="preserve"> в срок не позднее 60 дней со дня принятия положительного заключения при наличии объектов недвижимого имущества, находящихся в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района, </w:t>
      </w:r>
      <w:r w:rsidRPr="00AA2F0E">
        <w:rPr>
          <w:rFonts w:ascii="Times New Roman" w:hAnsi="Times New Roman"/>
          <w:sz w:val="28"/>
          <w:szCs w:val="28"/>
        </w:rPr>
        <w:t xml:space="preserve">свободных от прав третьих лиц, в случае необходимости предоставления объектов недвижимого имущества частному партнеру, и (или) земельных участков, находящихся в муниципальной собственности </w:t>
      </w:r>
      <w:r w:rsidR="00EA3330">
        <w:rPr>
          <w:rFonts w:ascii="Times New Roman" w:hAnsi="Times New Roman"/>
          <w:sz w:val="28"/>
          <w:szCs w:val="28"/>
        </w:rPr>
        <w:t>Здвинского</w:t>
      </w:r>
      <w:r w:rsidR="00D0256F" w:rsidRPr="00AA2F0E">
        <w:rPr>
          <w:rFonts w:ascii="Times New Roman" w:hAnsi="Times New Roman"/>
          <w:sz w:val="28"/>
          <w:szCs w:val="28"/>
        </w:rPr>
        <w:t xml:space="preserve"> района,</w:t>
      </w:r>
      <w:r w:rsidRPr="00AA2F0E">
        <w:rPr>
          <w:rFonts w:ascii="Times New Roman" w:hAnsi="Times New Roman"/>
          <w:sz w:val="28"/>
          <w:szCs w:val="28"/>
        </w:rPr>
        <w:t xml:space="preserve"> свободных от прав третьих лиц, в случае необходимости предоставления земельных участков частному партнеру.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13. Публичный партнер по согласованию с уполномоченным органом в соответствии со </w:t>
      </w:r>
      <w:hyperlink r:id="rId9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19</w:t>
        </w:r>
      </w:hyperlink>
      <w:r w:rsidRPr="00AA2F0E">
        <w:rPr>
          <w:rFonts w:ascii="Times New Roman" w:hAnsi="Times New Roman"/>
          <w:sz w:val="28"/>
          <w:szCs w:val="28"/>
        </w:rPr>
        <w:t xml:space="preserve"> Федерального закона от 13.07.2015 № 224-ФЗ определяет содержание конкурсной документации, порядок размещения сообщения о проведении конкурса на право заключения соглашения на официальном сайте Российской Федерации в информационно-телекоммуникационной сети Интернет для размещения информации о проведении торгов, определенном Правительством Российской Федерации</w:t>
      </w:r>
      <w:r w:rsidR="00D0256F" w:rsidRPr="00AA2F0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D0256F"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="00D0256F" w:rsidRPr="00AA2F0E">
        <w:rPr>
          <w:rFonts w:ascii="Times New Roman" w:hAnsi="Times New Roman"/>
          <w:sz w:val="28"/>
          <w:szCs w:val="28"/>
        </w:rPr>
        <w:t xml:space="preserve">) </w:t>
      </w:r>
      <w:r w:rsidRPr="00AA2F0E">
        <w:rPr>
          <w:rFonts w:ascii="Times New Roman" w:hAnsi="Times New Roman"/>
          <w:sz w:val="28"/>
          <w:szCs w:val="28"/>
        </w:rPr>
        <w:t xml:space="preserve"> (далее – конкурс),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 xml:space="preserve">14. Публичный партнер в соответствии с </w:t>
      </w:r>
      <w:hyperlink r:id="rId11" w:history="1">
        <w:r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частью 8 статьи 10</w:t>
        </w:r>
      </w:hyperlink>
      <w:r w:rsidRPr="00AA2F0E">
        <w:rPr>
          <w:rFonts w:ascii="Times New Roman" w:hAnsi="Times New Roman"/>
          <w:sz w:val="28"/>
          <w:szCs w:val="28"/>
        </w:rPr>
        <w:t xml:space="preserve"> Федерального закона от 13.07.2015 № 224-ФЗ обеспечивает размещение предложения частного партнера на официальном сайте Российской Федерации в информационно-телекоммуникационной сети Интернет для </w:t>
      </w:r>
      <w:r w:rsidRPr="00AA2F0E">
        <w:rPr>
          <w:rFonts w:ascii="Times New Roman" w:hAnsi="Times New Roman"/>
          <w:sz w:val="28"/>
          <w:szCs w:val="28"/>
        </w:rPr>
        <w:lastRenderedPageBreak/>
        <w:t>размещения информации о проведении торгов, определенном Правительством Российской Федерации</w:t>
      </w:r>
      <w:r w:rsidR="00D0256F" w:rsidRPr="00AA2F0E">
        <w:rPr>
          <w:rFonts w:ascii="Times New Roman" w:hAnsi="Times New Roman"/>
          <w:sz w:val="28"/>
          <w:szCs w:val="28"/>
        </w:rPr>
        <w:t xml:space="preserve"> (</w:t>
      </w:r>
      <w:hyperlink r:id="rId12" w:history="1">
        <w:r w:rsidR="00D0256F" w:rsidRPr="00AA2F0E">
          <w:rPr>
            <w:rStyle w:val="a3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="00D0256F" w:rsidRPr="00AA2F0E">
        <w:rPr>
          <w:rFonts w:ascii="Times New Roman" w:hAnsi="Times New Roman"/>
          <w:sz w:val="28"/>
          <w:szCs w:val="28"/>
        </w:rPr>
        <w:t>)</w:t>
      </w:r>
      <w:r w:rsidRPr="00AA2F0E">
        <w:rPr>
          <w:rFonts w:ascii="Times New Roman" w:hAnsi="Times New Roman"/>
          <w:sz w:val="28"/>
          <w:szCs w:val="28"/>
        </w:rPr>
        <w:t>, а также на официальном сайте публичного партнера в информационно-телекоммуникационной сети Интернет.</w:t>
      </w:r>
    </w:p>
    <w:p w:rsidR="00112C2B" w:rsidRPr="00AA2F0E" w:rsidRDefault="00112C2B" w:rsidP="00112C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0E">
        <w:rPr>
          <w:rFonts w:ascii="Times New Roman" w:hAnsi="Times New Roman"/>
          <w:sz w:val="28"/>
          <w:szCs w:val="28"/>
        </w:rPr>
        <w:t>15. Соглашение о муниципально-частном партнерстве находится на хранении у публичного партнера.</w:t>
      </w:r>
    </w:p>
    <w:p w:rsidR="003E0D88" w:rsidRPr="00AA2F0E" w:rsidRDefault="003E0D88">
      <w:pPr>
        <w:rPr>
          <w:rFonts w:ascii="Times New Roman" w:hAnsi="Times New Roman"/>
        </w:rPr>
      </w:pPr>
    </w:p>
    <w:sectPr w:rsidR="003E0D88" w:rsidRPr="00AA2F0E" w:rsidSect="00EA33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DB4" w:rsidRDefault="00840DB4" w:rsidP="00AA2F0E">
      <w:pPr>
        <w:spacing w:after="0" w:line="240" w:lineRule="auto"/>
      </w:pPr>
      <w:r>
        <w:separator/>
      </w:r>
    </w:p>
  </w:endnote>
  <w:endnote w:type="continuationSeparator" w:id="1">
    <w:p w:rsidR="00840DB4" w:rsidRDefault="00840DB4" w:rsidP="00A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DB4" w:rsidRDefault="00840DB4" w:rsidP="00AA2F0E">
      <w:pPr>
        <w:spacing w:after="0" w:line="240" w:lineRule="auto"/>
      </w:pPr>
      <w:r>
        <w:separator/>
      </w:r>
    </w:p>
  </w:footnote>
  <w:footnote w:type="continuationSeparator" w:id="1">
    <w:p w:rsidR="00840DB4" w:rsidRDefault="00840DB4" w:rsidP="00AA2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FF"/>
    <w:rsid w:val="000947A3"/>
    <w:rsid w:val="00112C2B"/>
    <w:rsid w:val="001570BB"/>
    <w:rsid w:val="00232078"/>
    <w:rsid w:val="00274179"/>
    <w:rsid w:val="002749E5"/>
    <w:rsid w:val="003E0D88"/>
    <w:rsid w:val="005070F5"/>
    <w:rsid w:val="00636A11"/>
    <w:rsid w:val="006B1B3D"/>
    <w:rsid w:val="00822A54"/>
    <w:rsid w:val="00840DB4"/>
    <w:rsid w:val="009E0115"/>
    <w:rsid w:val="00A35F97"/>
    <w:rsid w:val="00AA2F0E"/>
    <w:rsid w:val="00AA3B8B"/>
    <w:rsid w:val="00BA3F08"/>
    <w:rsid w:val="00C45C1E"/>
    <w:rsid w:val="00C91A7F"/>
    <w:rsid w:val="00CD190F"/>
    <w:rsid w:val="00D0256F"/>
    <w:rsid w:val="00D83AAD"/>
    <w:rsid w:val="00D84C1D"/>
    <w:rsid w:val="00DF0796"/>
    <w:rsid w:val="00EA3330"/>
    <w:rsid w:val="00ED140A"/>
    <w:rsid w:val="00F1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2C2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F0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F0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F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2C2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F0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F0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F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FCF752313CA95B3EED12476EC8626E9828AE8C7F0647B8C78064B338AD4D9FC4B9E301E5E63CDAC5t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FCF752313CA95B3EED12476EC8626E9828AE8C7F0647B8C78064B338CAtDG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FCF752313CA95B3EED12476EC8626E9828AE8C7F0647B8C78064B338AD4D9FC4B9E301E5E63CDCC5t8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FCF752313CA95B3EED12476EC8626E9828AE8C7F0647B8C78064B338AD4D9FC4B9E301E5E63ED9C5t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88E3-938E-44DA-B0FE-870241C4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Radishevskaia</dc:creator>
  <cp:lastModifiedBy>Tolmacheva</cp:lastModifiedBy>
  <cp:revision>7</cp:revision>
  <cp:lastPrinted>2017-08-31T08:30:00Z</cp:lastPrinted>
  <dcterms:created xsi:type="dcterms:W3CDTF">2017-10-04T08:19:00Z</dcterms:created>
  <dcterms:modified xsi:type="dcterms:W3CDTF">2017-10-09T02:53:00Z</dcterms:modified>
</cp:coreProperties>
</file>