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B8C" w:rsidRPr="000D6B8C" w:rsidRDefault="000D6B8C" w:rsidP="000D6B8C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0D6B8C" w:rsidRPr="000D6B8C" w:rsidRDefault="0010546D" w:rsidP="0010546D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002D4B" w:rsidRDefault="000D6B8C" w:rsidP="0010546D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</w:rPr>
      </w:pPr>
      <w:r w:rsidRPr="000D6B8C">
        <w:rPr>
          <w:sz w:val="28"/>
          <w:szCs w:val="28"/>
        </w:rPr>
        <w:t xml:space="preserve">о необходимости </w:t>
      </w:r>
      <w:proofErr w:type="gramStart"/>
      <w:r w:rsidRPr="000D6B8C">
        <w:rPr>
          <w:sz w:val="28"/>
          <w:szCs w:val="28"/>
        </w:rPr>
        <w:t>разработки  муниципального</w:t>
      </w:r>
      <w:proofErr w:type="gramEnd"/>
      <w:r w:rsidRPr="000D6B8C">
        <w:rPr>
          <w:sz w:val="28"/>
          <w:szCs w:val="28"/>
        </w:rPr>
        <w:t xml:space="preserve"> нормативного правового акта Ордынского района Новосибирской области </w:t>
      </w:r>
    </w:p>
    <w:p w:rsidR="00157695" w:rsidRDefault="00002D4B" w:rsidP="00157695">
      <w:pPr>
        <w:spacing w:line="240" w:lineRule="auto"/>
        <w:ind w:firstLine="0"/>
        <w:jc w:val="center"/>
        <w:rPr>
          <w:kern w:val="28"/>
          <w:sz w:val="28"/>
          <w:szCs w:val="28"/>
        </w:rPr>
      </w:pPr>
      <w:r>
        <w:rPr>
          <w:sz w:val="28"/>
          <w:szCs w:val="28"/>
        </w:rPr>
        <w:t>«</w:t>
      </w:r>
      <w:r w:rsidR="00157695" w:rsidRPr="00EB3EBB">
        <w:rPr>
          <w:kern w:val="28"/>
          <w:sz w:val="28"/>
          <w:szCs w:val="28"/>
        </w:rPr>
        <w:t xml:space="preserve">О </w:t>
      </w:r>
      <w:r w:rsidR="00157695">
        <w:rPr>
          <w:kern w:val="28"/>
          <w:sz w:val="28"/>
          <w:szCs w:val="28"/>
        </w:rPr>
        <w:t xml:space="preserve">мерах по реализации отдельных положений </w:t>
      </w:r>
    </w:p>
    <w:p w:rsidR="00157695" w:rsidRPr="00EB3EBB" w:rsidRDefault="00157695" w:rsidP="00157695">
      <w:pPr>
        <w:spacing w:line="240" w:lineRule="auto"/>
        <w:ind w:firstLine="0"/>
        <w:jc w:val="center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Федерального закона от 13.07.2015 № 224-ФЗ «О государственно-частном партнерстве, </w:t>
      </w:r>
      <w:proofErr w:type="spellStart"/>
      <w:r>
        <w:rPr>
          <w:kern w:val="28"/>
          <w:sz w:val="28"/>
          <w:szCs w:val="28"/>
        </w:rPr>
        <w:t>муниципально</w:t>
      </w:r>
      <w:proofErr w:type="spellEnd"/>
      <w:r>
        <w:rPr>
          <w:kern w:val="28"/>
          <w:sz w:val="28"/>
          <w:szCs w:val="28"/>
        </w:rPr>
        <w:t>-частном партнерстве в Российской Федерации и внесении изменений в отдельные законодательные акты Российской Федерации» на территории Ордынского района Новосибирской области»</w:t>
      </w:r>
    </w:p>
    <w:p w:rsidR="000D6B8C" w:rsidRPr="000D6B8C" w:rsidRDefault="000D6B8C" w:rsidP="00157695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002D4B" w:rsidRDefault="000D6B8C" w:rsidP="0010546D">
      <w:pPr>
        <w:tabs>
          <w:tab w:val="left" w:pos="0"/>
          <w:tab w:val="left" w:pos="10206"/>
        </w:tabs>
        <w:spacing w:line="240" w:lineRule="auto"/>
        <w:ind w:firstLine="0"/>
        <w:rPr>
          <w:sz w:val="28"/>
          <w:szCs w:val="28"/>
        </w:rPr>
      </w:pPr>
      <w:r w:rsidRPr="000D6B8C">
        <w:rPr>
          <w:sz w:val="28"/>
          <w:szCs w:val="28"/>
        </w:rPr>
        <w:t xml:space="preserve">1. Наименование разработчика, контактное </w:t>
      </w:r>
      <w:proofErr w:type="gramStart"/>
      <w:r w:rsidRPr="000D6B8C">
        <w:rPr>
          <w:sz w:val="28"/>
          <w:szCs w:val="28"/>
        </w:rPr>
        <w:t>лицо,  телефон</w:t>
      </w:r>
      <w:proofErr w:type="gramEnd"/>
      <w:r w:rsidRPr="000D6B8C">
        <w:rPr>
          <w:sz w:val="28"/>
          <w:szCs w:val="28"/>
        </w:rPr>
        <w:t xml:space="preserve"> </w:t>
      </w:r>
    </w:p>
    <w:p w:rsidR="000D6B8C" w:rsidRPr="00C31F40" w:rsidRDefault="00A74AA2" w:rsidP="00A74AA2">
      <w:pPr>
        <w:tabs>
          <w:tab w:val="left" w:pos="0"/>
          <w:tab w:val="left" w:pos="10206"/>
        </w:tabs>
        <w:spacing w:line="240" w:lineRule="auto"/>
        <w:ind w:firstLine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Управление экономического развития</w:t>
      </w:r>
      <w:r w:rsidR="00002D4B" w:rsidRPr="00C31F40">
        <w:rPr>
          <w:sz w:val="28"/>
          <w:szCs w:val="28"/>
          <w:u w:val="single"/>
        </w:rPr>
        <w:t xml:space="preserve"> администрации Ордынского района Новосибирской </w:t>
      </w:r>
      <w:r w:rsidRPr="00C31F40">
        <w:rPr>
          <w:sz w:val="28"/>
          <w:szCs w:val="28"/>
          <w:u w:val="single"/>
        </w:rPr>
        <w:t>области</w:t>
      </w:r>
      <w:r>
        <w:rPr>
          <w:sz w:val="28"/>
          <w:szCs w:val="28"/>
          <w:u w:val="single"/>
        </w:rPr>
        <w:t>,</w:t>
      </w:r>
      <w:r w:rsidRPr="00C31F40">
        <w:rPr>
          <w:sz w:val="28"/>
          <w:szCs w:val="28"/>
          <w:u w:val="single"/>
        </w:rPr>
        <w:t xml:space="preserve"> Быкова</w:t>
      </w:r>
      <w:r>
        <w:rPr>
          <w:sz w:val="28"/>
          <w:szCs w:val="28"/>
          <w:u w:val="single"/>
        </w:rPr>
        <w:t xml:space="preserve"> Елена Александровна, тел.</w:t>
      </w:r>
      <w:r w:rsidR="0010546D">
        <w:rPr>
          <w:sz w:val="28"/>
          <w:szCs w:val="28"/>
          <w:u w:val="single"/>
        </w:rPr>
        <w:t xml:space="preserve"> – (383</w:t>
      </w:r>
      <w:r w:rsidR="00002D4B" w:rsidRPr="00C31F40">
        <w:rPr>
          <w:sz w:val="28"/>
          <w:szCs w:val="28"/>
          <w:u w:val="single"/>
        </w:rPr>
        <w:t>59</w:t>
      </w:r>
      <w:r w:rsidR="0010546D">
        <w:rPr>
          <w:sz w:val="28"/>
          <w:szCs w:val="28"/>
          <w:u w:val="single"/>
        </w:rPr>
        <w:t>)</w:t>
      </w:r>
      <w:r w:rsidR="00002D4B" w:rsidRPr="00C31F40">
        <w:rPr>
          <w:sz w:val="28"/>
          <w:szCs w:val="28"/>
          <w:u w:val="single"/>
        </w:rPr>
        <w:t>21</w:t>
      </w:r>
      <w:r w:rsidR="0010546D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</w:rPr>
        <w:t>141</w:t>
      </w:r>
    </w:p>
    <w:p w:rsidR="000D6B8C" w:rsidRPr="000D6B8C" w:rsidRDefault="000D6B8C" w:rsidP="00A74AA2">
      <w:pPr>
        <w:spacing w:line="240" w:lineRule="auto"/>
        <w:ind w:firstLine="0"/>
        <w:jc w:val="both"/>
        <w:rPr>
          <w:sz w:val="28"/>
          <w:szCs w:val="28"/>
        </w:rPr>
      </w:pPr>
      <w:r w:rsidRPr="000D6B8C">
        <w:rPr>
          <w:sz w:val="28"/>
          <w:szCs w:val="28"/>
        </w:rPr>
        <w:t xml:space="preserve">2. Описание проблем, </w:t>
      </w:r>
      <w:proofErr w:type="gramStart"/>
      <w:r w:rsidRPr="000D6B8C">
        <w:rPr>
          <w:sz w:val="28"/>
          <w:szCs w:val="28"/>
        </w:rPr>
        <w:t>для  решения</w:t>
      </w:r>
      <w:proofErr w:type="gramEnd"/>
      <w:r w:rsidRPr="000D6B8C">
        <w:rPr>
          <w:sz w:val="28"/>
          <w:szCs w:val="28"/>
        </w:rPr>
        <w:t xml:space="preserve"> которых разработчик намерен разработать проект муниципального нормативного акта  (далее – МНПА), и их негативные эффекты (последствия): </w:t>
      </w: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851"/>
        <w:gridCol w:w="4394"/>
        <w:gridCol w:w="4678"/>
      </w:tblGrid>
      <w:tr w:rsidR="000D6B8C" w:rsidRPr="000D6B8C" w:rsidTr="00203807">
        <w:trPr>
          <w:trHeight w:val="669"/>
        </w:trPr>
        <w:tc>
          <w:tcPr>
            <w:tcW w:w="851" w:type="dxa"/>
          </w:tcPr>
          <w:p w:rsidR="000D6B8C" w:rsidRPr="000D6B8C" w:rsidRDefault="00203807" w:rsidP="0020380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0D6B8C" w:rsidRPr="000D6B8C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4394" w:type="dxa"/>
          </w:tcPr>
          <w:p w:rsidR="000D6B8C" w:rsidRPr="000D6B8C" w:rsidRDefault="000D6B8C" w:rsidP="0020380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D6B8C">
              <w:rPr>
                <w:sz w:val="28"/>
                <w:szCs w:val="28"/>
              </w:rPr>
              <w:t>Проблема, для решения которой планируется разработать проект МНПА</w:t>
            </w:r>
          </w:p>
        </w:tc>
        <w:tc>
          <w:tcPr>
            <w:tcW w:w="4678" w:type="dxa"/>
          </w:tcPr>
          <w:p w:rsidR="000D6B8C" w:rsidRPr="000D6B8C" w:rsidRDefault="000D6B8C" w:rsidP="00203807">
            <w:pPr>
              <w:spacing w:line="240" w:lineRule="auto"/>
              <w:ind w:firstLine="33"/>
              <w:jc w:val="center"/>
              <w:rPr>
                <w:sz w:val="28"/>
                <w:szCs w:val="28"/>
              </w:rPr>
            </w:pPr>
            <w:r w:rsidRPr="000D6B8C">
              <w:rPr>
                <w:sz w:val="28"/>
                <w:szCs w:val="28"/>
              </w:rPr>
              <w:t>Негативные эффекты (последствия), вызванные проблемой</w:t>
            </w:r>
          </w:p>
        </w:tc>
      </w:tr>
      <w:tr w:rsidR="005F1F7F" w:rsidRPr="000D6B8C" w:rsidTr="00203807">
        <w:trPr>
          <w:trHeight w:val="350"/>
        </w:trPr>
        <w:tc>
          <w:tcPr>
            <w:tcW w:w="851" w:type="dxa"/>
          </w:tcPr>
          <w:p w:rsidR="005F1F7F" w:rsidRDefault="005F1F7F" w:rsidP="0020380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D6B8C">
              <w:rPr>
                <w:sz w:val="28"/>
                <w:szCs w:val="28"/>
              </w:rPr>
              <w:t>1</w:t>
            </w:r>
          </w:p>
          <w:p w:rsidR="005F1F7F" w:rsidRPr="00203807" w:rsidRDefault="005F1F7F" w:rsidP="0020380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5F1F7F" w:rsidRPr="0010546D" w:rsidRDefault="00157695" w:rsidP="0015769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 xml:space="preserve">Отсутствие порядка межведомственного взаимодействия органов местного самоуправления Ордынского района Новосибирской области на этапе разработки и рассмотрения предложения о реализации проекта </w:t>
            </w:r>
            <w:proofErr w:type="spellStart"/>
            <w:r>
              <w:rPr>
                <w:kern w:val="28"/>
                <w:sz w:val="28"/>
                <w:szCs w:val="28"/>
              </w:rPr>
              <w:t>муниципально</w:t>
            </w:r>
            <w:proofErr w:type="spellEnd"/>
            <w:r>
              <w:rPr>
                <w:kern w:val="28"/>
                <w:sz w:val="28"/>
                <w:szCs w:val="28"/>
              </w:rPr>
              <w:t xml:space="preserve">-частного партнерства, принятия решения о реализации проекта </w:t>
            </w:r>
            <w:proofErr w:type="spellStart"/>
            <w:r>
              <w:rPr>
                <w:kern w:val="28"/>
                <w:sz w:val="28"/>
                <w:szCs w:val="28"/>
              </w:rPr>
              <w:t>муниципально</w:t>
            </w:r>
            <w:proofErr w:type="spellEnd"/>
            <w:r>
              <w:rPr>
                <w:kern w:val="28"/>
                <w:sz w:val="28"/>
                <w:szCs w:val="28"/>
              </w:rPr>
              <w:t xml:space="preserve">-частного партнерства, в том числе на срок, превышающий срок действия утвержденных лимитов бюджетных обязательств, заключения соглашения о </w:t>
            </w:r>
            <w:proofErr w:type="spellStart"/>
            <w:r>
              <w:rPr>
                <w:kern w:val="28"/>
                <w:sz w:val="28"/>
                <w:szCs w:val="28"/>
              </w:rPr>
              <w:t>муниципально</w:t>
            </w:r>
            <w:proofErr w:type="spellEnd"/>
            <w:r>
              <w:rPr>
                <w:kern w:val="28"/>
                <w:sz w:val="28"/>
                <w:szCs w:val="28"/>
              </w:rPr>
              <w:t>-частном партнерстве</w:t>
            </w:r>
          </w:p>
        </w:tc>
        <w:tc>
          <w:tcPr>
            <w:tcW w:w="4678" w:type="dxa"/>
          </w:tcPr>
          <w:p w:rsidR="005F1F7F" w:rsidRDefault="005F1F7F" w:rsidP="005F1F7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F1F7F" w:rsidRDefault="005F1F7F" w:rsidP="005F1F7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F1F7F" w:rsidRDefault="005F1F7F" w:rsidP="005F1F7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F1F7F" w:rsidRDefault="005F1F7F" w:rsidP="005F1F7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F1F7F" w:rsidRDefault="00157695" w:rsidP="005F1F7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Отсутствие </w:t>
            </w:r>
            <w:r>
              <w:rPr>
                <w:kern w:val="28"/>
                <w:sz w:val="28"/>
                <w:szCs w:val="28"/>
              </w:rPr>
              <w:t xml:space="preserve">полномочия публичного партнера, включая полномочия по подписанию от имени Ордынского района Новосибирской области соглашения о </w:t>
            </w:r>
            <w:proofErr w:type="spellStart"/>
            <w:r>
              <w:rPr>
                <w:kern w:val="28"/>
                <w:sz w:val="28"/>
                <w:szCs w:val="28"/>
              </w:rPr>
              <w:t>муниципально</w:t>
            </w:r>
            <w:proofErr w:type="spellEnd"/>
            <w:r>
              <w:rPr>
                <w:kern w:val="28"/>
                <w:sz w:val="28"/>
                <w:szCs w:val="28"/>
              </w:rPr>
              <w:t>-частном партнерстве.</w:t>
            </w:r>
          </w:p>
          <w:p w:rsidR="005F1F7F" w:rsidRDefault="005F1F7F" w:rsidP="005F1F7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F1F7F" w:rsidRDefault="005F1F7F" w:rsidP="005F1F7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F1F7F" w:rsidRDefault="005F1F7F" w:rsidP="005F1F7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F1F7F" w:rsidRDefault="005F1F7F" w:rsidP="005F1F7F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5F1F7F" w:rsidRPr="000D6B8C" w:rsidRDefault="005F1F7F" w:rsidP="005F1F7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0D6B8C" w:rsidRPr="000D6B8C" w:rsidRDefault="000D6B8C" w:rsidP="0010546D">
      <w:pPr>
        <w:spacing w:line="240" w:lineRule="auto"/>
        <w:ind w:firstLine="0"/>
        <w:rPr>
          <w:sz w:val="28"/>
          <w:szCs w:val="28"/>
        </w:rPr>
      </w:pPr>
      <w:r w:rsidRPr="000D6B8C">
        <w:rPr>
          <w:sz w:val="28"/>
          <w:szCs w:val="28"/>
        </w:rPr>
        <w:t>3. Известные разработчику способы решения каждой из указанных проблем:</w:t>
      </w:r>
    </w:p>
    <w:p w:rsidR="000D6B8C" w:rsidRPr="00157695" w:rsidRDefault="0010546D" w:rsidP="00157695">
      <w:pPr>
        <w:spacing w:line="240" w:lineRule="auto"/>
        <w:ind w:firstLine="0"/>
        <w:jc w:val="both"/>
        <w:rPr>
          <w:sz w:val="28"/>
          <w:szCs w:val="28"/>
          <w:u w:val="single"/>
        </w:rPr>
      </w:pPr>
      <w:r w:rsidRPr="00157695">
        <w:rPr>
          <w:sz w:val="28"/>
          <w:szCs w:val="28"/>
          <w:u w:val="single"/>
        </w:rPr>
        <w:t>Разработка и утверждение</w:t>
      </w:r>
      <w:r w:rsidR="006D1288">
        <w:rPr>
          <w:sz w:val="28"/>
          <w:szCs w:val="28"/>
          <w:u w:val="single"/>
        </w:rPr>
        <w:t xml:space="preserve"> </w:t>
      </w:r>
      <w:r w:rsidR="00203807" w:rsidRPr="00157695">
        <w:rPr>
          <w:bCs/>
          <w:sz w:val="28"/>
          <w:szCs w:val="28"/>
          <w:u w:val="single"/>
        </w:rPr>
        <w:t>мер по</w:t>
      </w:r>
      <w:r w:rsidR="006D1288">
        <w:rPr>
          <w:bCs/>
          <w:sz w:val="28"/>
          <w:szCs w:val="28"/>
          <w:u w:val="single"/>
        </w:rPr>
        <w:t xml:space="preserve"> </w:t>
      </w:r>
      <w:r w:rsidR="00157695" w:rsidRPr="00157695">
        <w:rPr>
          <w:kern w:val="28"/>
          <w:sz w:val="28"/>
          <w:szCs w:val="28"/>
          <w:u w:val="single"/>
        </w:rPr>
        <w:t>реализации отдельных положений</w:t>
      </w:r>
      <w:r w:rsidR="006D1288">
        <w:rPr>
          <w:kern w:val="28"/>
          <w:sz w:val="28"/>
          <w:szCs w:val="28"/>
          <w:u w:val="single"/>
        </w:rPr>
        <w:t xml:space="preserve"> </w:t>
      </w:r>
      <w:r w:rsidR="00157695" w:rsidRPr="00157695">
        <w:rPr>
          <w:kern w:val="28"/>
          <w:sz w:val="28"/>
          <w:szCs w:val="28"/>
          <w:u w:val="single"/>
        </w:rPr>
        <w:t xml:space="preserve">Федерального закона от 13.07.2015 № 224-ФЗ «О государственно-частном партнерстве, </w:t>
      </w:r>
      <w:proofErr w:type="spellStart"/>
      <w:r w:rsidR="00157695" w:rsidRPr="00157695">
        <w:rPr>
          <w:kern w:val="28"/>
          <w:sz w:val="28"/>
          <w:szCs w:val="28"/>
          <w:u w:val="single"/>
        </w:rPr>
        <w:t>муниципально</w:t>
      </w:r>
      <w:proofErr w:type="spellEnd"/>
      <w:r w:rsidR="00157695" w:rsidRPr="00157695">
        <w:rPr>
          <w:kern w:val="28"/>
          <w:sz w:val="28"/>
          <w:szCs w:val="28"/>
          <w:u w:val="single"/>
        </w:rPr>
        <w:t>-частном партнерстве в Российской Федерации и внесении изменений в отдельные законодательные акты Российской Федерации» на территории Ордынского района Новосибирской области»</w:t>
      </w:r>
      <w:r w:rsidR="005F1F7F" w:rsidRPr="00157695">
        <w:rPr>
          <w:bCs/>
          <w:sz w:val="28"/>
          <w:szCs w:val="28"/>
          <w:u w:val="single"/>
        </w:rPr>
        <w:t>.</w:t>
      </w:r>
    </w:p>
    <w:p w:rsidR="000D6B8C" w:rsidRPr="000D6B8C" w:rsidRDefault="000D6B8C" w:rsidP="0010546D">
      <w:pPr>
        <w:spacing w:line="240" w:lineRule="auto"/>
        <w:ind w:firstLine="0"/>
        <w:rPr>
          <w:sz w:val="28"/>
          <w:szCs w:val="28"/>
        </w:rPr>
      </w:pPr>
      <w:r w:rsidRPr="000D6B8C">
        <w:rPr>
          <w:sz w:val="28"/>
          <w:szCs w:val="28"/>
        </w:rPr>
        <w:t xml:space="preserve">4. Адреса для направления предложений и замечаний по выявленным проблемам и способам их решения: </w:t>
      </w:r>
    </w:p>
    <w:p w:rsidR="000D6B8C" w:rsidRPr="0010546D" w:rsidRDefault="005F1F7F" w:rsidP="005F1F7F">
      <w:pPr>
        <w:spacing w:line="240" w:lineRule="auto"/>
        <w:ind w:firstLine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-</w:t>
      </w:r>
      <w:r w:rsidR="000D6B8C" w:rsidRPr="0010546D">
        <w:rPr>
          <w:sz w:val="28"/>
          <w:szCs w:val="28"/>
          <w:u w:val="single"/>
        </w:rPr>
        <w:t xml:space="preserve"> адрес почтовый</w:t>
      </w:r>
      <w:r w:rsidR="00CA3BA2" w:rsidRPr="0010546D">
        <w:rPr>
          <w:sz w:val="28"/>
          <w:szCs w:val="28"/>
          <w:u w:val="single"/>
        </w:rPr>
        <w:t xml:space="preserve">: Новосибирская область, Ордынский район, </w:t>
      </w:r>
      <w:proofErr w:type="spellStart"/>
      <w:r w:rsidR="00CA3BA2" w:rsidRPr="0010546D">
        <w:rPr>
          <w:sz w:val="28"/>
          <w:szCs w:val="28"/>
          <w:u w:val="single"/>
        </w:rPr>
        <w:t>р.п</w:t>
      </w:r>
      <w:proofErr w:type="spellEnd"/>
      <w:r w:rsidR="00CA3BA2" w:rsidRPr="0010546D">
        <w:rPr>
          <w:sz w:val="28"/>
          <w:szCs w:val="28"/>
          <w:u w:val="single"/>
        </w:rPr>
        <w:t>. Ордынское, пр. Революции, 17</w:t>
      </w:r>
    </w:p>
    <w:p w:rsidR="0010546D" w:rsidRDefault="0010546D" w:rsidP="0010546D">
      <w:pPr>
        <w:autoSpaceDE w:val="0"/>
        <w:autoSpaceDN w:val="0"/>
        <w:adjustRightInd w:val="0"/>
        <w:spacing w:line="240" w:lineRule="auto"/>
        <w:ind w:firstLine="0"/>
        <w:rPr>
          <w:rFonts w:ascii="Times New Roman CYR" w:eastAsiaTheme="minorHAnsi" w:hAnsi="Times New Roman CYR" w:cs="Times New Roman CYR"/>
          <w:u w:val="single"/>
          <w:lang w:eastAsia="en-US"/>
        </w:rPr>
      </w:pPr>
      <w:r w:rsidRPr="0010546D">
        <w:rPr>
          <w:sz w:val="28"/>
          <w:szCs w:val="28"/>
          <w:u w:val="single"/>
        </w:rPr>
        <w:t>-</w:t>
      </w:r>
      <w:r w:rsidR="000D6B8C" w:rsidRPr="0010546D">
        <w:rPr>
          <w:sz w:val="28"/>
          <w:szCs w:val="28"/>
          <w:u w:val="single"/>
        </w:rPr>
        <w:t xml:space="preserve">адрес электронной </w:t>
      </w:r>
      <w:proofErr w:type="gramStart"/>
      <w:r w:rsidR="000D6B8C" w:rsidRPr="0010546D">
        <w:rPr>
          <w:sz w:val="28"/>
          <w:szCs w:val="28"/>
          <w:u w:val="single"/>
        </w:rPr>
        <w:t>почты</w:t>
      </w:r>
      <w:r w:rsidR="00CA3BA2" w:rsidRPr="0010546D">
        <w:rPr>
          <w:sz w:val="28"/>
          <w:szCs w:val="28"/>
          <w:u w:val="single"/>
        </w:rPr>
        <w:t>:</w:t>
      </w:r>
      <w:hyperlink r:id="rId6" w:history="1">
        <w:proofErr w:type="gramEnd"/>
        <w:r w:rsidR="00A74AA2" w:rsidRPr="008B2A53">
          <w:rPr>
            <w:rStyle w:val="a7"/>
            <w:rFonts w:ascii="Times New Roman CYR" w:eastAsiaTheme="minorHAnsi" w:hAnsi="Times New Roman CYR" w:cs="Times New Roman CYR"/>
            <w:sz w:val="28"/>
            <w:szCs w:val="28"/>
            <w:lang w:val="en-US" w:eastAsia="en-US"/>
          </w:rPr>
          <w:t>ea</w:t>
        </w:r>
        <w:r w:rsidR="00A74AA2" w:rsidRPr="008B2A53">
          <w:rPr>
            <w:rStyle w:val="a7"/>
            <w:rFonts w:ascii="Times New Roman CYR" w:eastAsiaTheme="minorHAnsi" w:hAnsi="Times New Roman CYR" w:cs="Times New Roman CYR"/>
            <w:sz w:val="28"/>
            <w:szCs w:val="28"/>
            <w:lang w:eastAsia="en-US"/>
          </w:rPr>
          <w:t>.</w:t>
        </w:r>
        <w:r w:rsidR="00A74AA2" w:rsidRPr="008B2A53">
          <w:rPr>
            <w:rStyle w:val="a7"/>
            <w:rFonts w:ascii="Times New Roman CYR" w:eastAsiaTheme="minorHAnsi" w:hAnsi="Times New Roman CYR" w:cs="Times New Roman CYR"/>
            <w:sz w:val="28"/>
            <w:szCs w:val="28"/>
            <w:lang w:val="en-US" w:eastAsia="en-US"/>
          </w:rPr>
          <w:t>bikova</w:t>
        </w:r>
        <w:r w:rsidR="00A74AA2" w:rsidRPr="008B2A53">
          <w:rPr>
            <w:rStyle w:val="a7"/>
            <w:rFonts w:ascii="Times New Roman CYR" w:eastAsiaTheme="minorHAnsi" w:hAnsi="Times New Roman CYR" w:cs="Times New Roman CYR"/>
            <w:sz w:val="28"/>
            <w:szCs w:val="28"/>
            <w:lang w:eastAsia="en-US"/>
          </w:rPr>
          <w:t>@yandex.ru</w:t>
        </w:r>
      </w:hyperlink>
    </w:p>
    <w:p w:rsidR="000D6B8C" w:rsidRPr="0010546D" w:rsidRDefault="0010546D" w:rsidP="0010546D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 CYR" w:eastAsiaTheme="minorHAnsi" w:hAnsi="Times New Roman CYR" w:cs="Times New Roman CYR"/>
          <w:u w:val="single"/>
          <w:lang w:eastAsia="en-US"/>
        </w:rPr>
      </w:pPr>
      <w:r>
        <w:rPr>
          <w:sz w:val="28"/>
          <w:szCs w:val="28"/>
        </w:rPr>
        <w:tab/>
      </w:r>
      <w:r w:rsidR="000D6B8C" w:rsidRPr="000D6B8C">
        <w:rPr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настоящее уведомление.</w:t>
      </w:r>
    </w:p>
    <w:p w:rsidR="000D6B8C" w:rsidRPr="0010546D" w:rsidRDefault="000D6B8C" w:rsidP="0010546D">
      <w:pPr>
        <w:spacing w:line="240" w:lineRule="auto"/>
        <w:ind w:firstLine="0"/>
        <w:jc w:val="both"/>
        <w:rPr>
          <w:sz w:val="28"/>
          <w:szCs w:val="28"/>
          <w:u w:val="single"/>
        </w:rPr>
      </w:pPr>
      <w:r w:rsidRPr="000D6B8C">
        <w:rPr>
          <w:sz w:val="28"/>
          <w:szCs w:val="28"/>
        </w:rPr>
        <w:t xml:space="preserve">5. Срок, в течение которого принимаются предложения и замечания в связи с размещением уведомления: </w:t>
      </w:r>
      <w:r w:rsidRPr="0010546D">
        <w:rPr>
          <w:sz w:val="28"/>
          <w:szCs w:val="28"/>
          <w:u w:val="single"/>
        </w:rPr>
        <w:t xml:space="preserve">с </w:t>
      </w:r>
      <w:r w:rsidR="00A74AA2" w:rsidRPr="00A74AA2">
        <w:rPr>
          <w:sz w:val="28"/>
          <w:szCs w:val="28"/>
          <w:u w:val="single"/>
        </w:rPr>
        <w:t>1</w:t>
      </w:r>
      <w:r w:rsidR="005F1F7F">
        <w:rPr>
          <w:sz w:val="28"/>
          <w:szCs w:val="28"/>
          <w:u w:val="single"/>
        </w:rPr>
        <w:t>1</w:t>
      </w:r>
      <w:r w:rsidR="0010546D" w:rsidRPr="0010546D">
        <w:rPr>
          <w:sz w:val="28"/>
          <w:szCs w:val="28"/>
          <w:u w:val="single"/>
        </w:rPr>
        <w:t>.</w:t>
      </w:r>
      <w:r w:rsidR="005F1F7F">
        <w:rPr>
          <w:sz w:val="28"/>
          <w:szCs w:val="28"/>
          <w:u w:val="single"/>
        </w:rPr>
        <w:t>10</w:t>
      </w:r>
      <w:r w:rsidR="0010546D" w:rsidRPr="0010546D">
        <w:rPr>
          <w:sz w:val="28"/>
          <w:szCs w:val="28"/>
          <w:u w:val="single"/>
        </w:rPr>
        <w:t xml:space="preserve">.2017 </w:t>
      </w:r>
      <w:r w:rsidRPr="0010546D">
        <w:rPr>
          <w:sz w:val="28"/>
          <w:szCs w:val="28"/>
          <w:u w:val="single"/>
        </w:rPr>
        <w:t>по</w:t>
      </w:r>
      <w:r w:rsidR="006A5F23">
        <w:rPr>
          <w:sz w:val="28"/>
          <w:szCs w:val="28"/>
          <w:u w:val="single"/>
        </w:rPr>
        <w:t xml:space="preserve"> </w:t>
      </w:r>
      <w:r w:rsidR="006D1288">
        <w:rPr>
          <w:sz w:val="28"/>
          <w:szCs w:val="28"/>
          <w:u w:val="single"/>
        </w:rPr>
        <w:t>19</w:t>
      </w:r>
      <w:r w:rsidR="0010546D" w:rsidRPr="0010546D">
        <w:rPr>
          <w:sz w:val="28"/>
          <w:szCs w:val="28"/>
          <w:u w:val="single"/>
        </w:rPr>
        <w:t>.</w:t>
      </w:r>
      <w:r w:rsidR="005F1F7F">
        <w:rPr>
          <w:sz w:val="28"/>
          <w:szCs w:val="28"/>
          <w:u w:val="single"/>
        </w:rPr>
        <w:t>10</w:t>
      </w:r>
      <w:r w:rsidR="0010546D" w:rsidRPr="0010546D">
        <w:rPr>
          <w:sz w:val="28"/>
          <w:szCs w:val="28"/>
          <w:u w:val="single"/>
        </w:rPr>
        <w:t>.2017</w:t>
      </w:r>
      <w:r w:rsidRPr="0010546D">
        <w:rPr>
          <w:sz w:val="28"/>
          <w:szCs w:val="28"/>
          <w:u w:val="single"/>
        </w:rPr>
        <w:t>.</w:t>
      </w:r>
      <w:bookmarkStart w:id="0" w:name="_GoBack"/>
      <w:bookmarkEnd w:id="0"/>
    </w:p>
    <w:p w:rsidR="000D6B8C" w:rsidRPr="0010546D" w:rsidRDefault="000D6B8C" w:rsidP="0010546D">
      <w:pPr>
        <w:spacing w:line="240" w:lineRule="auto"/>
        <w:rPr>
          <w:sz w:val="28"/>
          <w:szCs w:val="28"/>
          <w:u w:val="single"/>
        </w:rPr>
      </w:pPr>
    </w:p>
    <w:p w:rsidR="00B06259" w:rsidRPr="000D6B8C" w:rsidRDefault="00B06259" w:rsidP="0010546D">
      <w:pPr>
        <w:spacing w:line="240" w:lineRule="auto"/>
        <w:rPr>
          <w:sz w:val="28"/>
          <w:szCs w:val="28"/>
        </w:rPr>
      </w:pPr>
    </w:p>
    <w:sectPr w:rsidR="00B06259" w:rsidRPr="000D6B8C" w:rsidSect="0020380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C55FD"/>
    <w:multiLevelType w:val="hybridMultilevel"/>
    <w:tmpl w:val="011CCE30"/>
    <w:lvl w:ilvl="0" w:tplc="83E20A2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6B8C"/>
    <w:rsid w:val="00002D4B"/>
    <w:rsid w:val="00064D29"/>
    <w:rsid w:val="000D6B8C"/>
    <w:rsid w:val="000E0078"/>
    <w:rsid w:val="0010546D"/>
    <w:rsid w:val="00157695"/>
    <w:rsid w:val="001801F6"/>
    <w:rsid w:val="00203807"/>
    <w:rsid w:val="002B34E5"/>
    <w:rsid w:val="00302B89"/>
    <w:rsid w:val="0039199A"/>
    <w:rsid w:val="00524EC3"/>
    <w:rsid w:val="005726C9"/>
    <w:rsid w:val="005F1F7F"/>
    <w:rsid w:val="006A5F23"/>
    <w:rsid w:val="006D1288"/>
    <w:rsid w:val="00841EF2"/>
    <w:rsid w:val="00864177"/>
    <w:rsid w:val="00A74AA2"/>
    <w:rsid w:val="00B06259"/>
    <w:rsid w:val="00B45FED"/>
    <w:rsid w:val="00C31F40"/>
    <w:rsid w:val="00CA3BA2"/>
    <w:rsid w:val="00D7415E"/>
    <w:rsid w:val="00DA0A41"/>
    <w:rsid w:val="00DF7FEB"/>
    <w:rsid w:val="00E51DEB"/>
    <w:rsid w:val="00E55C2E"/>
    <w:rsid w:val="00F20B04"/>
    <w:rsid w:val="00FF5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8068EC-E123-4AF6-A4DA-399EB8569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B8C"/>
    <w:pPr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D6B8C"/>
    <w:pPr>
      <w:keepNext/>
      <w:spacing w:line="240" w:lineRule="auto"/>
      <w:ind w:firstLine="0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6B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0D6B8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3">
    <w:name w:val="Table Grid"/>
    <w:basedOn w:val="a1"/>
    <w:uiPriority w:val="59"/>
    <w:rsid w:val="000D6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№2_"/>
    <w:basedOn w:val="a0"/>
    <w:link w:val="22"/>
    <w:rsid w:val="000D6B8C"/>
    <w:rPr>
      <w:b/>
      <w:bCs/>
      <w:sz w:val="26"/>
      <w:szCs w:val="26"/>
      <w:shd w:val="clear" w:color="auto" w:fill="FFFFFF"/>
    </w:rPr>
  </w:style>
  <w:style w:type="character" w:customStyle="1" w:styleId="a4">
    <w:name w:val="Основной текст_"/>
    <w:basedOn w:val="a0"/>
    <w:link w:val="23"/>
    <w:rsid w:val="000D6B8C"/>
    <w:rPr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0D6B8C"/>
    <w:pPr>
      <w:widowControl w:val="0"/>
      <w:shd w:val="clear" w:color="auto" w:fill="FFFFFF"/>
      <w:spacing w:before="600" w:after="480" w:line="0" w:lineRule="atLeast"/>
      <w:ind w:firstLine="0"/>
      <w:jc w:val="both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23">
    <w:name w:val="Основной текст2"/>
    <w:basedOn w:val="a"/>
    <w:link w:val="a4"/>
    <w:rsid w:val="000D6B8C"/>
    <w:pPr>
      <w:widowControl w:val="0"/>
      <w:shd w:val="clear" w:color="auto" w:fill="FFFFFF"/>
      <w:spacing w:before="360" w:after="180" w:line="0" w:lineRule="atLeast"/>
      <w:ind w:firstLine="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">
    <w:name w:val="Заголовок №1_"/>
    <w:basedOn w:val="a0"/>
    <w:link w:val="10"/>
    <w:rsid w:val="000D6B8C"/>
    <w:rPr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0D6B8C"/>
    <w:pPr>
      <w:widowControl w:val="0"/>
      <w:shd w:val="clear" w:color="auto" w:fill="FFFFFF"/>
      <w:spacing w:after="600" w:line="0" w:lineRule="atLeast"/>
      <w:ind w:firstLine="0"/>
      <w:jc w:val="center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a5">
    <w:name w:val="Основной текст + Полужирный"/>
    <w:basedOn w:val="a4"/>
    <w:rsid w:val="000D6B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0D6B8C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D6B8C"/>
    <w:pPr>
      <w:widowControl w:val="0"/>
      <w:shd w:val="clear" w:color="auto" w:fill="FFFFFF"/>
      <w:spacing w:before="540" w:after="300" w:line="0" w:lineRule="atLeast"/>
      <w:ind w:firstLine="0"/>
      <w:jc w:val="both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6">
    <w:name w:val="List Paragraph"/>
    <w:basedOn w:val="a"/>
    <w:uiPriority w:val="34"/>
    <w:qFormat/>
    <w:rsid w:val="00002D4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054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a.bikov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7F173-747F-4F02-B145-0D4D31DF5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</dc:creator>
  <cp:lastModifiedBy>Елена</cp:lastModifiedBy>
  <cp:revision>9</cp:revision>
  <dcterms:created xsi:type="dcterms:W3CDTF">2017-08-03T03:02:00Z</dcterms:created>
  <dcterms:modified xsi:type="dcterms:W3CDTF">2017-10-10T09:48:00Z</dcterms:modified>
</cp:coreProperties>
</file>