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A5" w:rsidRDefault="00A959A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59A5" w:rsidRDefault="00A959A5">
      <w:pPr>
        <w:pStyle w:val="ConsPlusNormal"/>
        <w:ind w:firstLine="540"/>
        <w:jc w:val="both"/>
        <w:outlineLvl w:val="0"/>
      </w:pPr>
    </w:p>
    <w:p w:rsidR="00A959A5" w:rsidRDefault="00A959A5">
      <w:pPr>
        <w:pStyle w:val="ConsPlusTitle"/>
        <w:jc w:val="center"/>
      </w:pPr>
      <w:r>
        <w:t>ПРАВИТЕЛЬСТВО НОВОСИБИРСКОЙ ОБЛАСТИ</w:t>
      </w:r>
    </w:p>
    <w:p w:rsidR="00A959A5" w:rsidRDefault="00A959A5">
      <w:pPr>
        <w:pStyle w:val="ConsPlusTitle"/>
        <w:jc w:val="center"/>
      </w:pPr>
    </w:p>
    <w:p w:rsidR="00A959A5" w:rsidRDefault="00A959A5">
      <w:pPr>
        <w:pStyle w:val="ConsPlusTitle"/>
        <w:jc w:val="center"/>
      </w:pPr>
      <w:r>
        <w:t>ПОСТАНОВЛЕНИЕ</w:t>
      </w:r>
    </w:p>
    <w:p w:rsidR="00A959A5" w:rsidRDefault="00A959A5">
      <w:pPr>
        <w:pStyle w:val="ConsPlusTitle"/>
        <w:jc w:val="center"/>
      </w:pPr>
      <w:r>
        <w:t>от 11 июня 2019 г. N 235-п</w:t>
      </w:r>
    </w:p>
    <w:p w:rsidR="00A959A5" w:rsidRDefault="00A959A5">
      <w:pPr>
        <w:pStyle w:val="ConsPlusTitle"/>
        <w:jc w:val="center"/>
      </w:pPr>
    </w:p>
    <w:p w:rsidR="00A959A5" w:rsidRDefault="00A959A5">
      <w:pPr>
        <w:pStyle w:val="ConsPlusTitle"/>
        <w:jc w:val="center"/>
      </w:pPr>
      <w:r>
        <w:t>О ВНЕСЕНИИ ИЗМЕНЕНИЙ В ПОСТАНОВЛЕНИЕ ПРАВИТЕЛЬСТВА</w:t>
      </w:r>
    </w:p>
    <w:p w:rsidR="00A959A5" w:rsidRDefault="00A959A5">
      <w:pPr>
        <w:pStyle w:val="ConsPlusTitle"/>
        <w:jc w:val="center"/>
      </w:pPr>
      <w:r>
        <w:t>НОВОСИБИРСКОЙ ОБЛАСТИ ОТ 18.10.2016 N 342-П</w:t>
      </w:r>
    </w:p>
    <w:p w:rsidR="00A959A5" w:rsidRDefault="00A959A5">
      <w:pPr>
        <w:pStyle w:val="ConsPlusNormal"/>
        <w:ind w:firstLine="540"/>
        <w:jc w:val="both"/>
      </w:pPr>
    </w:p>
    <w:p w:rsidR="00A959A5" w:rsidRDefault="00A959A5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об инспекции государственного строительного надзора Новосибирской области: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пункте 7</w:t>
        </w:r>
      </w:hyperlink>
      <w:r>
        <w:t>: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абзаце "а" подпункта 2</w:t>
        </w:r>
      </w:hyperlink>
      <w:r>
        <w:t xml:space="preserve"> слова "либо является модифицированной проектной документацией" исключить;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абзаце "в" подпункта 4</w:t>
        </w:r>
      </w:hyperlink>
      <w:r>
        <w:t xml:space="preserve"> слова "частей 2 и 3" заменить словами "частей 2, 3 и 3.1".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пункте 8</w:t>
        </w:r>
      </w:hyperlink>
      <w:r>
        <w:t>: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подпункты 5</w:t>
        </w:r>
      </w:hyperlink>
      <w:r>
        <w:t xml:space="preserve"> и </w:t>
      </w:r>
      <w:hyperlink r:id="rId12" w:history="1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A959A5" w:rsidRDefault="00A959A5">
      <w:pPr>
        <w:pStyle w:val="ConsPlusNormal"/>
        <w:spacing w:before="220"/>
        <w:ind w:firstLine="540"/>
        <w:jc w:val="both"/>
      </w:pPr>
      <w:r>
        <w:t xml:space="preserve">2) в </w:t>
      </w:r>
      <w:hyperlink r:id="rId13" w:history="1">
        <w:r>
          <w:rPr>
            <w:color w:val="0000FF"/>
          </w:rPr>
          <w:t>подпункте 9</w:t>
        </w:r>
      </w:hyperlink>
      <w:r>
        <w:t xml:space="preserve"> после слов "объекта капитального строительства" дополнить словами "(в отношении которого инспекцией осуществляется региональный государственный строительный надзор)".</w:t>
      </w:r>
    </w:p>
    <w:p w:rsidR="00A959A5" w:rsidRDefault="00A959A5">
      <w:pPr>
        <w:pStyle w:val="ConsPlusNormal"/>
        <w:ind w:firstLine="540"/>
        <w:jc w:val="both"/>
      </w:pPr>
    </w:p>
    <w:p w:rsidR="00A959A5" w:rsidRDefault="00A959A5">
      <w:pPr>
        <w:pStyle w:val="ConsPlusNormal"/>
        <w:jc w:val="right"/>
      </w:pPr>
      <w:r>
        <w:t>Губернатор Новосибирской области</w:t>
      </w:r>
    </w:p>
    <w:p w:rsidR="00A959A5" w:rsidRDefault="00A959A5">
      <w:pPr>
        <w:pStyle w:val="ConsPlusNormal"/>
        <w:jc w:val="right"/>
      </w:pPr>
      <w:r>
        <w:t>А.А.ТРАВНИКОВ</w:t>
      </w:r>
    </w:p>
    <w:p w:rsidR="00A959A5" w:rsidRDefault="00A959A5">
      <w:pPr>
        <w:pStyle w:val="ConsPlusNormal"/>
        <w:ind w:firstLine="540"/>
        <w:jc w:val="both"/>
      </w:pPr>
    </w:p>
    <w:p w:rsidR="00A959A5" w:rsidRDefault="00A959A5">
      <w:pPr>
        <w:pStyle w:val="ConsPlusNormal"/>
        <w:ind w:firstLine="540"/>
        <w:jc w:val="both"/>
      </w:pPr>
    </w:p>
    <w:p w:rsidR="00A959A5" w:rsidRDefault="00A959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073" w:rsidRDefault="00F00073">
      <w:bookmarkStart w:id="0" w:name="_GoBack"/>
      <w:bookmarkEnd w:id="0"/>
    </w:p>
    <w:sectPr w:rsidR="00F00073" w:rsidSect="00F7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A5"/>
    <w:rsid w:val="00A959A5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CD39-876D-485A-A00F-867876E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5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C67ED82DF5880C7C5210C4AEC645F55521549C614D68C61DDA337AE0F947CDF9CF988FDB1144CAA48E5FA3C6B7D67CFF856FAED99230C33A9FE17AC39C" TargetMode="External"/><Relationship Id="rId13" Type="http://schemas.openxmlformats.org/officeDocument/2006/relationships/hyperlink" Target="consultantplus://offline/ref=720C67ED82DF5880C7C5210C4AEC645F55521549C614D68C61DDA337AE0F947CDF9CF988FDB1144CAA48E5FE356B7D67CFF856FAED99230C33A9FE17AC3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0C67ED82DF5880C7C5210C4AEC645F55521549C614D68C61DDA337AE0F947CDF9CF988FDB1144CAA48E5F93B6B7D67CFF856FAED99230C33A9FE17AC39C" TargetMode="External"/><Relationship Id="rId12" Type="http://schemas.openxmlformats.org/officeDocument/2006/relationships/hyperlink" Target="consultantplus://offline/ref=720C67ED82DF5880C7C5210C4AEC645F55521549C614D68C61DDA337AE0F947CDF9CF988FDB1144CAA48E5FE3B6B7D67CFF856FAED99230C33A9FE17AC3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C67ED82DF5880C7C5210C4AEC645F55521549C614D68C61DDA337AE0F947CDF9CF988FDB1144CAA48E5F8346B7D67CFF856FAED99230C33A9FE17AC39C" TargetMode="External"/><Relationship Id="rId11" Type="http://schemas.openxmlformats.org/officeDocument/2006/relationships/hyperlink" Target="consultantplus://offline/ref=720C67ED82DF5880C7C5210C4AEC645F55521549C614D68C61DDA337AE0F947CDF9CF988FDB1144CAA48E5FE396B7D67CFF856FAED99230C33A9FE17AC39C" TargetMode="External"/><Relationship Id="rId5" Type="http://schemas.openxmlformats.org/officeDocument/2006/relationships/hyperlink" Target="consultantplus://offline/ref=720C67ED82DF5880C7C5210C4AEC645F55521549C614D68C61DDA337AE0F947CDF9CF988EFB14C40A84CFBF93D7E2B3689AA3D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0C67ED82DF5880C7C5210C4AEC645F55521549C614D68C61DDA337AE0F947CDF9CF988FDB1144CAA48E5FE3C6B7D67CFF856FAED99230C33A9FE17AC39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0C67ED82DF5880C7C5210C4AEC645F55521549C614D68C61DDA337AE0F947CDF9CF988FDB1144CAA48E5FA3A6B7D67CFF856FAED99230C33A9FE17AC3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</cp:revision>
  <dcterms:created xsi:type="dcterms:W3CDTF">2020-11-24T02:55:00Z</dcterms:created>
  <dcterms:modified xsi:type="dcterms:W3CDTF">2020-11-24T02:57:00Z</dcterms:modified>
</cp:coreProperties>
</file>