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13" w:rsidRPr="002B441E" w:rsidRDefault="00916713" w:rsidP="00D0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16713" w:rsidRPr="002B441E" w:rsidRDefault="00916713" w:rsidP="00D0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441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B441E">
        <w:rPr>
          <w:rFonts w:ascii="Times New Roman" w:hAnsi="Times New Roman" w:cs="Times New Roman"/>
          <w:sz w:val="28"/>
          <w:szCs w:val="28"/>
        </w:rPr>
        <w:t>публичных консультаций по проекту</w:t>
      </w:r>
    </w:p>
    <w:p w:rsidR="00916713" w:rsidRDefault="00CD474B" w:rsidP="00CD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74B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31.12.2019 № 528-п»</w:t>
      </w:r>
    </w:p>
    <w:p w:rsidR="00CD474B" w:rsidRPr="002B441E" w:rsidRDefault="00CD474B" w:rsidP="00CD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 xml:space="preserve">1. Срок проведения </w:t>
      </w:r>
      <w:r w:rsidR="00170A1A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B441E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467255">
        <w:rPr>
          <w:rFonts w:ascii="Times New Roman" w:hAnsi="Times New Roman" w:cs="Times New Roman"/>
          <w:b/>
          <w:sz w:val="28"/>
          <w:szCs w:val="28"/>
        </w:rPr>
        <w:t>с</w:t>
      </w:r>
      <w:r w:rsidR="00084041" w:rsidRPr="00467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5E1" w:rsidRPr="00467255">
        <w:rPr>
          <w:rFonts w:ascii="Times New Roman" w:hAnsi="Times New Roman" w:cs="Times New Roman"/>
          <w:b/>
          <w:sz w:val="28"/>
          <w:szCs w:val="28"/>
        </w:rPr>
        <w:t>21</w:t>
      </w:r>
      <w:r w:rsidR="00CD474B" w:rsidRPr="00467255">
        <w:rPr>
          <w:rFonts w:ascii="Times New Roman" w:hAnsi="Times New Roman" w:cs="Times New Roman"/>
          <w:b/>
          <w:sz w:val="28"/>
          <w:szCs w:val="28"/>
        </w:rPr>
        <w:t>.1</w:t>
      </w:r>
      <w:r w:rsidR="00DE35E1" w:rsidRPr="00467255">
        <w:rPr>
          <w:rFonts w:ascii="Times New Roman" w:hAnsi="Times New Roman" w:cs="Times New Roman"/>
          <w:b/>
          <w:sz w:val="28"/>
          <w:szCs w:val="28"/>
        </w:rPr>
        <w:t>0</w:t>
      </w:r>
      <w:r w:rsidR="00CD474B" w:rsidRPr="00467255">
        <w:rPr>
          <w:rFonts w:ascii="Times New Roman" w:hAnsi="Times New Roman" w:cs="Times New Roman"/>
          <w:b/>
          <w:sz w:val="28"/>
          <w:szCs w:val="28"/>
        </w:rPr>
        <w:t>.2022</w:t>
      </w:r>
      <w:r w:rsidRPr="0046725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67255" w:rsidRPr="00467255">
        <w:rPr>
          <w:rFonts w:ascii="Times New Roman" w:hAnsi="Times New Roman" w:cs="Times New Roman"/>
          <w:b/>
          <w:sz w:val="28"/>
          <w:szCs w:val="28"/>
        </w:rPr>
        <w:t>27</w:t>
      </w:r>
      <w:r w:rsidR="00CD474B" w:rsidRPr="00467255">
        <w:rPr>
          <w:rFonts w:ascii="Times New Roman" w:hAnsi="Times New Roman" w:cs="Times New Roman"/>
          <w:b/>
          <w:sz w:val="28"/>
          <w:szCs w:val="28"/>
        </w:rPr>
        <w:t>.1</w:t>
      </w:r>
      <w:r w:rsidR="00467255" w:rsidRPr="00467255">
        <w:rPr>
          <w:rFonts w:ascii="Times New Roman" w:hAnsi="Times New Roman" w:cs="Times New Roman"/>
          <w:b/>
          <w:sz w:val="28"/>
          <w:szCs w:val="28"/>
        </w:rPr>
        <w:t>0</w:t>
      </w:r>
      <w:r w:rsidR="00CD474B" w:rsidRPr="00467255">
        <w:rPr>
          <w:rFonts w:ascii="Times New Roman" w:hAnsi="Times New Roman" w:cs="Times New Roman"/>
          <w:b/>
          <w:sz w:val="28"/>
          <w:szCs w:val="28"/>
        </w:rPr>
        <w:t>.2022</w:t>
      </w:r>
      <w:r w:rsidRPr="002B441E">
        <w:rPr>
          <w:rFonts w:ascii="Times New Roman" w:hAnsi="Times New Roman" w:cs="Times New Roman"/>
          <w:sz w:val="28"/>
          <w:szCs w:val="28"/>
        </w:rPr>
        <w:t>.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74B" w:rsidRPr="00CD474B" w:rsidRDefault="00916713" w:rsidP="00CD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2.</w:t>
      </w:r>
      <w:r w:rsidR="0027745B">
        <w:rPr>
          <w:rFonts w:ascii="Times New Roman" w:hAnsi="Times New Roman" w:cs="Times New Roman"/>
          <w:sz w:val="28"/>
          <w:szCs w:val="28"/>
        </w:rPr>
        <w:t xml:space="preserve"> </w:t>
      </w:r>
      <w:r w:rsidR="0027745B" w:rsidRPr="0027745B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CD474B" w:rsidRPr="00CD474B">
        <w:rPr>
          <w:rFonts w:ascii="Times New Roman" w:hAnsi="Times New Roman" w:cs="Times New Roman"/>
          <w:sz w:val="28"/>
          <w:szCs w:val="28"/>
        </w:rPr>
        <w:t>министерство науки и инновационной политики Новосибирской области.</w:t>
      </w:r>
    </w:p>
    <w:p w:rsidR="00916713" w:rsidRPr="002B441E" w:rsidRDefault="00CD474B" w:rsidP="00CD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74B">
        <w:rPr>
          <w:rFonts w:ascii="Times New Roman" w:hAnsi="Times New Roman" w:cs="Times New Roman"/>
          <w:sz w:val="28"/>
          <w:szCs w:val="28"/>
        </w:rPr>
        <w:t>Контактное лицо, телефон: консультант отдела государственной поддержки научной и инновационной деятельности управления научной и инновационной политики Остроушко Игорь Александрович, тел. (383) 238-74-04.</w:t>
      </w:r>
    </w:p>
    <w:p w:rsidR="00CD474B" w:rsidRDefault="00CD474B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3.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="004A7B91" w:rsidRPr="002B441E">
        <w:rPr>
          <w:rFonts w:ascii="Times New Roman" w:hAnsi="Times New Roman" w:cs="Times New Roman"/>
          <w:sz w:val="28"/>
          <w:szCs w:val="28"/>
        </w:rPr>
        <w:t>Адреса для направления предложений и</w:t>
      </w:r>
      <w:r w:rsidRPr="002B441E">
        <w:rPr>
          <w:rFonts w:ascii="Times New Roman" w:hAnsi="Times New Roman" w:cs="Times New Roman"/>
          <w:sz w:val="28"/>
          <w:szCs w:val="28"/>
        </w:rPr>
        <w:t xml:space="preserve"> замечаний по проекту акта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C200A9">
        <w:rPr>
          <w:rFonts w:ascii="Times New Roman" w:hAnsi="Times New Roman" w:cs="Times New Roman"/>
          <w:sz w:val="28"/>
          <w:szCs w:val="28"/>
        </w:rPr>
        <w:t>007</w:t>
      </w:r>
      <w:r w:rsidRPr="002B441E">
        <w:rPr>
          <w:rFonts w:ascii="Times New Roman" w:hAnsi="Times New Roman" w:cs="Times New Roman"/>
          <w:sz w:val="28"/>
          <w:szCs w:val="28"/>
        </w:rPr>
        <w:t>, г. Новосибирск</w:t>
      </w:r>
      <w:r w:rsidR="00C200A9" w:rsidRPr="00C200A9">
        <w:rPr>
          <w:rFonts w:ascii="Times New Roman" w:hAnsi="Times New Roman" w:cs="Times New Roman"/>
          <w:sz w:val="28"/>
          <w:szCs w:val="28"/>
        </w:rPr>
        <w:t xml:space="preserve">, Красный проспект, 18, </w:t>
      </w:r>
      <w:r w:rsidR="00FF5A5B">
        <w:rPr>
          <w:rFonts w:ascii="Times New Roman" w:hAnsi="Times New Roman" w:cs="Times New Roman"/>
          <w:sz w:val="28"/>
          <w:szCs w:val="28"/>
        </w:rPr>
        <w:t xml:space="preserve">кабинет 61 </w:t>
      </w:r>
      <w:r w:rsidR="001A37C7">
        <w:rPr>
          <w:rFonts w:ascii="Times New Roman" w:hAnsi="Times New Roman" w:cs="Times New Roman"/>
          <w:sz w:val="28"/>
          <w:szCs w:val="28"/>
        </w:rPr>
        <w:t>(</w:t>
      </w:r>
      <w:r w:rsidR="00C200A9" w:rsidRPr="00C200A9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</w:t>
      </w:r>
      <w:r w:rsidR="001A37C7">
        <w:rPr>
          <w:rFonts w:ascii="Times New Roman" w:hAnsi="Times New Roman" w:cs="Times New Roman"/>
          <w:sz w:val="28"/>
          <w:szCs w:val="28"/>
        </w:rPr>
        <w:t>)</w:t>
      </w:r>
      <w:r w:rsidR="00C200A9" w:rsidRPr="00C200A9">
        <w:rPr>
          <w:rFonts w:ascii="Times New Roman" w:hAnsi="Times New Roman" w:cs="Times New Roman"/>
          <w:sz w:val="28"/>
          <w:szCs w:val="28"/>
        </w:rPr>
        <w:t>;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- адрес</w:t>
      </w:r>
      <w:r w:rsidR="00C200A9">
        <w:rPr>
          <w:rFonts w:ascii="Times New Roman" w:hAnsi="Times New Roman" w:cs="Times New Roman"/>
          <w:sz w:val="28"/>
          <w:szCs w:val="28"/>
        </w:rPr>
        <w:t>а</w:t>
      </w:r>
      <w:r w:rsidRPr="002B441E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="00CD474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D474B" w:rsidRPr="00304C0B">
          <w:rPr>
            <w:rStyle w:val="a3"/>
            <w:rFonts w:ascii="Times New Roman" w:hAnsi="Times New Roman" w:cs="Times New Roman"/>
            <w:sz w:val="28"/>
            <w:szCs w:val="28"/>
          </w:rPr>
          <w:t>ces@nso.ru</w:t>
        </w:r>
      </w:hyperlink>
      <w:r w:rsidRPr="002B441E">
        <w:rPr>
          <w:rFonts w:ascii="Times New Roman" w:hAnsi="Times New Roman" w:cs="Times New Roman"/>
          <w:sz w:val="28"/>
          <w:szCs w:val="28"/>
        </w:rPr>
        <w:t>.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ECA" w:rsidRDefault="00EA32A2" w:rsidP="005E4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ECA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посредством</w:t>
      </w:r>
      <w:r w:rsidR="005E4ECA"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ГИС НСО </w:t>
      </w:r>
      <w:r w:rsidR="005E4ECA">
        <w:rPr>
          <w:rFonts w:ascii="Times New Roman" w:hAnsi="Times New Roman" w:cs="Times New Roman"/>
          <w:sz w:val="28"/>
          <w:szCs w:val="28"/>
        </w:rPr>
        <w:t>«Электронная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>
        <w:rPr>
          <w:rFonts w:ascii="Times New Roman" w:hAnsi="Times New Roman" w:cs="Times New Roman"/>
          <w:sz w:val="28"/>
          <w:szCs w:val="28"/>
        </w:rPr>
        <w:t xml:space="preserve">демократия </w:t>
      </w:r>
      <w:r w:rsidR="005E4ECA" w:rsidRPr="005E4ECA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области</w:t>
      </w:r>
      <w:r w:rsidR="005E4ECA">
        <w:rPr>
          <w:rFonts w:ascii="Times New Roman" w:hAnsi="Times New Roman" w:cs="Times New Roman"/>
          <w:sz w:val="28"/>
          <w:szCs w:val="28"/>
        </w:rPr>
        <w:t>»</w:t>
      </w:r>
      <w:r w:rsidR="005E4ECA" w:rsidRPr="005E4E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информационное</w:t>
      </w:r>
      <w:r w:rsidR="005E4ECA"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сообщение.</w:t>
      </w:r>
    </w:p>
    <w:p w:rsidR="0027745B" w:rsidRPr="00717568" w:rsidRDefault="0027745B" w:rsidP="0027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3A8">
        <w:rPr>
          <w:rFonts w:ascii="Times New Roman" w:hAnsi="Times New Roman" w:cs="Times New Roman"/>
          <w:sz w:val="28"/>
          <w:szCs w:val="28"/>
        </w:rPr>
        <w:t>Ссылка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страницу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hAnsi="Times New Roman" w:cs="Times New Roman"/>
          <w:sz w:val="28"/>
          <w:szCs w:val="28"/>
        </w:rPr>
        <w:t xml:space="preserve"> НСО «</w:t>
      </w:r>
      <w:r w:rsidRPr="002C43A8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43A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17568" w:rsidRPr="00717568">
          <w:rPr>
            <w:rStyle w:val="a3"/>
            <w:rFonts w:ascii="Times New Roman" w:hAnsi="Times New Roman" w:cs="Times New Roman"/>
            <w:sz w:val="28"/>
            <w:szCs w:val="28"/>
          </w:rPr>
          <w:t>https://dem.nso.ru/#/npa/bills/0c1101ed-9645-4bec-bb8a-e5192c24c5af</w:t>
        </w:r>
      </w:hyperlink>
      <w:r w:rsidR="00CD474B" w:rsidRPr="007175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1547" w:rsidRPr="00717568" w:rsidRDefault="004E1547" w:rsidP="0027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1547" w:rsidRPr="0071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68"/>
    <w:rsid w:val="00015009"/>
    <w:rsid w:val="00084041"/>
    <w:rsid w:val="000D3593"/>
    <w:rsid w:val="00123FAE"/>
    <w:rsid w:val="00170A1A"/>
    <w:rsid w:val="00181D04"/>
    <w:rsid w:val="001A37C7"/>
    <w:rsid w:val="002574FB"/>
    <w:rsid w:val="0027745B"/>
    <w:rsid w:val="002B441E"/>
    <w:rsid w:val="003C111C"/>
    <w:rsid w:val="00460FA2"/>
    <w:rsid w:val="00467255"/>
    <w:rsid w:val="004A3297"/>
    <w:rsid w:val="004A7B91"/>
    <w:rsid w:val="004D5CA3"/>
    <w:rsid w:val="004E1547"/>
    <w:rsid w:val="005E4ECA"/>
    <w:rsid w:val="006F31BE"/>
    <w:rsid w:val="00717568"/>
    <w:rsid w:val="007A5325"/>
    <w:rsid w:val="007D09B0"/>
    <w:rsid w:val="008C0A25"/>
    <w:rsid w:val="00916713"/>
    <w:rsid w:val="00B9204F"/>
    <w:rsid w:val="00BA722B"/>
    <w:rsid w:val="00C200A9"/>
    <w:rsid w:val="00CD474B"/>
    <w:rsid w:val="00D04593"/>
    <w:rsid w:val="00DE35E1"/>
    <w:rsid w:val="00E45757"/>
    <w:rsid w:val="00EA32A2"/>
    <w:rsid w:val="00F51768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73AF"/>
  <w15:docId w15:val="{1284B4A6-1D5A-4885-9F55-BB0026C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9B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#/npa/bills/0c1101ed-9645-4bec-bb8a-e5192c24c5af" TargetMode="External"/><Relationship Id="rId4" Type="http://schemas.openxmlformats.org/officeDocument/2006/relationships/hyperlink" Target="mailto:ce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5</cp:revision>
  <cp:lastPrinted>2022-07-25T05:37:00Z</cp:lastPrinted>
  <dcterms:created xsi:type="dcterms:W3CDTF">2022-10-11T07:07:00Z</dcterms:created>
  <dcterms:modified xsi:type="dcterms:W3CDTF">2022-10-20T10:30:00Z</dcterms:modified>
</cp:coreProperties>
</file>