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6F4B" w:rsidRPr="00A66F4B" w:rsidRDefault="00A66F4B" w:rsidP="00A66F4B">
      <w:pPr>
        <w:spacing w:after="0" w:line="240" w:lineRule="auto"/>
        <w:jc w:val="right"/>
        <w:rPr>
          <w:b/>
        </w:rPr>
      </w:pPr>
      <w:r w:rsidRPr="00A66F4B">
        <w:t>Проект</w:t>
      </w:r>
      <w:r w:rsidRPr="00A66F4B">
        <w:rPr>
          <w:b/>
        </w:rPr>
        <w:t xml:space="preserve"> </w:t>
      </w:r>
    </w:p>
    <w:p w:rsidR="00A66F4B" w:rsidRPr="00A66F4B" w:rsidRDefault="00A66F4B" w:rsidP="00A66F4B">
      <w:pPr>
        <w:spacing w:after="0" w:line="240" w:lineRule="auto"/>
        <w:jc w:val="right"/>
        <w:rPr>
          <w:bCs/>
        </w:rPr>
      </w:pPr>
      <w:r w:rsidRPr="00A66F4B">
        <w:rPr>
          <w:bCs/>
        </w:rPr>
        <w:t>постановления администрации</w:t>
      </w:r>
    </w:p>
    <w:p w:rsidR="00A66F4B" w:rsidRPr="00A66F4B" w:rsidRDefault="00A66F4B" w:rsidP="00A66F4B">
      <w:pPr>
        <w:spacing w:after="0" w:line="240" w:lineRule="auto"/>
        <w:jc w:val="right"/>
        <w:rPr>
          <w:bCs/>
        </w:rPr>
      </w:pPr>
      <w:r w:rsidRPr="00A66F4B">
        <w:rPr>
          <w:bCs/>
        </w:rPr>
        <w:t>Карасукского района</w:t>
      </w:r>
    </w:p>
    <w:p w:rsidR="00A66F4B" w:rsidRPr="00A66F4B" w:rsidRDefault="00A66F4B" w:rsidP="00A66F4B">
      <w:pPr>
        <w:spacing w:after="0" w:line="240" w:lineRule="auto"/>
        <w:jc w:val="right"/>
        <w:rPr>
          <w:bCs/>
        </w:rPr>
      </w:pPr>
      <w:r w:rsidRPr="00A66F4B">
        <w:rPr>
          <w:bCs/>
        </w:rPr>
        <w:t>Новосибирской области</w:t>
      </w:r>
    </w:p>
    <w:p w:rsidR="00EA65F5" w:rsidRPr="00931B36" w:rsidRDefault="00EA65F5" w:rsidP="00A66F4B">
      <w:pPr>
        <w:jc w:val="right"/>
        <w:rPr>
          <w:sz w:val="28"/>
        </w:rPr>
      </w:pPr>
    </w:p>
    <w:p w:rsidR="002D190A" w:rsidRPr="00FC40AC" w:rsidRDefault="002D190A" w:rsidP="002D190A">
      <w:pPr>
        <w:spacing w:after="0" w:line="240" w:lineRule="auto"/>
        <w:jc w:val="center"/>
        <w:rPr>
          <w:sz w:val="28"/>
          <w:szCs w:val="28"/>
        </w:rPr>
      </w:pPr>
      <w:r w:rsidRPr="00FC40AC">
        <w:rPr>
          <w:sz w:val="28"/>
          <w:szCs w:val="28"/>
        </w:rPr>
        <w:t xml:space="preserve">Об утверждении муниципальной программы Карасукского района Новосибирской области </w:t>
      </w:r>
      <w:r w:rsidRPr="00FC40AC">
        <w:rPr>
          <w:b/>
          <w:sz w:val="28"/>
          <w:szCs w:val="28"/>
        </w:rPr>
        <w:t>«</w:t>
      </w:r>
      <w:r w:rsidRPr="00FC40AC">
        <w:rPr>
          <w:sz w:val="28"/>
          <w:szCs w:val="28"/>
        </w:rPr>
        <w:t xml:space="preserve">Развитие субъектов малого и среднего предпринимательства в Карасукском районе Новосибирской области </w:t>
      </w:r>
      <w:r w:rsidRPr="00375B96">
        <w:rPr>
          <w:sz w:val="28"/>
          <w:szCs w:val="28"/>
        </w:rPr>
        <w:t>на 202</w:t>
      </w:r>
      <w:r w:rsidR="005C4905">
        <w:rPr>
          <w:sz w:val="28"/>
          <w:szCs w:val="28"/>
        </w:rPr>
        <w:t>4</w:t>
      </w:r>
      <w:r w:rsidRPr="00375B96">
        <w:rPr>
          <w:sz w:val="28"/>
          <w:szCs w:val="28"/>
        </w:rPr>
        <w:t>-202</w:t>
      </w:r>
      <w:r w:rsidR="005C4905">
        <w:rPr>
          <w:sz w:val="28"/>
          <w:szCs w:val="28"/>
        </w:rPr>
        <w:t>6</w:t>
      </w:r>
      <w:r w:rsidRPr="00375B96">
        <w:rPr>
          <w:sz w:val="28"/>
          <w:szCs w:val="28"/>
        </w:rPr>
        <w:t xml:space="preserve"> годы»</w:t>
      </w:r>
    </w:p>
    <w:p w:rsidR="002D190A" w:rsidRPr="00FC40AC" w:rsidRDefault="002D190A" w:rsidP="002D190A">
      <w:pPr>
        <w:spacing w:after="0" w:line="240" w:lineRule="auto"/>
        <w:jc w:val="center"/>
        <w:rPr>
          <w:bCs/>
          <w:sz w:val="28"/>
          <w:szCs w:val="28"/>
        </w:rPr>
      </w:pPr>
    </w:p>
    <w:p w:rsidR="002D190A" w:rsidRPr="00FC40AC" w:rsidRDefault="002D190A" w:rsidP="002D190A">
      <w:pPr>
        <w:spacing w:after="0" w:line="240" w:lineRule="auto"/>
        <w:jc w:val="center"/>
        <w:rPr>
          <w:sz w:val="28"/>
          <w:szCs w:val="28"/>
        </w:rPr>
      </w:pPr>
    </w:p>
    <w:p w:rsidR="002D190A" w:rsidRPr="00FC40AC" w:rsidRDefault="002D190A" w:rsidP="00222284">
      <w:pPr>
        <w:suppressAutoHyphens/>
        <w:spacing w:after="0" w:line="240" w:lineRule="auto"/>
        <w:ind w:firstLine="709"/>
        <w:jc w:val="both"/>
        <w:rPr>
          <w:sz w:val="28"/>
          <w:szCs w:val="28"/>
        </w:rPr>
      </w:pPr>
      <w:r w:rsidRPr="00FC40AC">
        <w:rPr>
          <w:sz w:val="28"/>
          <w:szCs w:val="28"/>
        </w:rPr>
        <w:t>В соответствии со статьей 179 Бюджетного кодекса Российской Федерации, постановлением</w:t>
      </w:r>
      <w:r w:rsidRPr="00FC40AC">
        <w:rPr>
          <w:b/>
          <w:sz w:val="28"/>
          <w:szCs w:val="28"/>
        </w:rPr>
        <w:t xml:space="preserve"> </w:t>
      </w:r>
      <w:r w:rsidRPr="00FC40AC">
        <w:rPr>
          <w:sz w:val="28"/>
          <w:szCs w:val="28"/>
        </w:rPr>
        <w:t>администрации Карасукского района Новосибирской области от 17.09.2015 № 2794-п «Об утверждении п</w:t>
      </w:r>
      <w:r w:rsidRPr="00FC40AC">
        <w:rPr>
          <w:color w:val="000000"/>
          <w:sz w:val="28"/>
          <w:szCs w:val="28"/>
        </w:rPr>
        <w:t>орядка принятия решений о разработке муниципальных программ города Карасука Карасукского района Новосибирской области, Карасукского района Новосибирской области, их формирования и реализации, порядка проведения оценки эффективности реализации муниципальных программ города Карасука Карасукского района Новосибирской области, Карасукского района Новосибирской области»</w:t>
      </w:r>
      <w:r w:rsidRPr="00FC40AC">
        <w:rPr>
          <w:sz w:val="28"/>
          <w:szCs w:val="28"/>
        </w:rPr>
        <w:t xml:space="preserve">, постановлением администрации Карасукского района Новосибирской области от </w:t>
      </w:r>
      <w:r w:rsidR="00854CE9">
        <w:rPr>
          <w:sz w:val="28"/>
          <w:szCs w:val="28"/>
        </w:rPr>
        <w:t>31</w:t>
      </w:r>
      <w:r w:rsidRPr="00854CE9">
        <w:rPr>
          <w:sz w:val="28"/>
          <w:szCs w:val="28"/>
        </w:rPr>
        <w:t>.0</w:t>
      </w:r>
      <w:r w:rsidR="00854CE9" w:rsidRPr="00854CE9">
        <w:rPr>
          <w:sz w:val="28"/>
          <w:szCs w:val="28"/>
        </w:rPr>
        <w:t>8</w:t>
      </w:r>
      <w:r w:rsidRPr="00854CE9">
        <w:rPr>
          <w:sz w:val="28"/>
          <w:szCs w:val="28"/>
        </w:rPr>
        <w:t>.20</w:t>
      </w:r>
      <w:r w:rsidR="00222284" w:rsidRPr="00854CE9">
        <w:rPr>
          <w:sz w:val="28"/>
          <w:szCs w:val="28"/>
        </w:rPr>
        <w:t>2</w:t>
      </w:r>
      <w:r w:rsidR="003D6700" w:rsidRPr="00854CE9">
        <w:rPr>
          <w:sz w:val="28"/>
          <w:szCs w:val="28"/>
        </w:rPr>
        <w:t>3</w:t>
      </w:r>
      <w:r w:rsidRPr="00854CE9">
        <w:rPr>
          <w:sz w:val="28"/>
          <w:szCs w:val="28"/>
        </w:rPr>
        <w:t xml:space="preserve"> №</w:t>
      </w:r>
      <w:r w:rsidR="00854CE9" w:rsidRPr="00854CE9">
        <w:rPr>
          <w:sz w:val="28"/>
          <w:szCs w:val="28"/>
        </w:rPr>
        <w:t>2717</w:t>
      </w:r>
      <w:r w:rsidRPr="00854CE9">
        <w:rPr>
          <w:sz w:val="28"/>
          <w:szCs w:val="28"/>
        </w:rPr>
        <w:t>-п «</w:t>
      </w:r>
      <w:r w:rsidRPr="00FC40AC">
        <w:rPr>
          <w:sz w:val="28"/>
          <w:szCs w:val="28"/>
        </w:rPr>
        <w:t>Об утверждении перечня программ</w:t>
      </w:r>
      <w:r w:rsidR="00854CE9">
        <w:rPr>
          <w:sz w:val="28"/>
          <w:szCs w:val="28"/>
        </w:rPr>
        <w:t>, планируемых к реализации в</w:t>
      </w:r>
      <w:r w:rsidRPr="00FC40AC">
        <w:rPr>
          <w:sz w:val="28"/>
          <w:szCs w:val="28"/>
        </w:rPr>
        <w:t xml:space="preserve"> 20</w:t>
      </w:r>
      <w:r w:rsidR="00222284" w:rsidRPr="00FC40AC">
        <w:rPr>
          <w:sz w:val="28"/>
          <w:szCs w:val="28"/>
        </w:rPr>
        <w:t>2</w:t>
      </w:r>
      <w:r w:rsidR="005C4905">
        <w:rPr>
          <w:sz w:val="28"/>
          <w:szCs w:val="28"/>
        </w:rPr>
        <w:t>4</w:t>
      </w:r>
      <w:r w:rsidRPr="00FC40AC">
        <w:rPr>
          <w:sz w:val="28"/>
          <w:szCs w:val="28"/>
        </w:rPr>
        <w:t xml:space="preserve"> год</w:t>
      </w:r>
      <w:r w:rsidR="00854CE9">
        <w:rPr>
          <w:sz w:val="28"/>
          <w:szCs w:val="28"/>
        </w:rPr>
        <w:t>у и плановом</w:t>
      </w:r>
      <w:r w:rsidRPr="00FC40AC">
        <w:rPr>
          <w:sz w:val="28"/>
          <w:szCs w:val="28"/>
        </w:rPr>
        <w:t xml:space="preserve"> период</w:t>
      </w:r>
      <w:r w:rsidR="00854CE9">
        <w:rPr>
          <w:sz w:val="28"/>
          <w:szCs w:val="28"/>
        </w:rPr>
        <w:t>е</w:t>
      </w:r>
      <w:r w:rsidRPr="00FC40AC">
        <w:rPr>
          <w:sz w:val="28"/>
          <w:szCs w:val="28"/>
        </w:rPr>
        <w:t xml:space="preserve"> 20</w:t>
      </w:r>
      <w:r w:rsidR="00AB428C" w:rsidRPr="00FC40AC">
        <w:rPr>
          <w:sz w:val="28"/>
          <w:szCs w:val="28"/>
        </w:rPr>
        <w:t>2</w:t>
      </w:r>
      <w:r w:rsidR="005C4905">
        <w:rPr>
          <w:sz w:val="28"/>
          <w:szCs w:val="28"/>
        </w:rPr>
        <w:t>5</w:t>
      </w:r>
      <w:r w:rsidRPr="00FC40AC">
        <w:rPr>
          <w:sz w:val="28"/>
          <w:szCs w:val="28"/>
        </w:rPr>
        <w:t xml:space="preserve"> и 202</w:t>
      </w:r>
      <w:r w:rsidR="005C4905">
        <w:rPr>
          <w:sz w:val="28"/>
          <w:szCs w:val="28"/>
        </w:rPr>
        <w:t>6</w:t>
      </w:r>
      <w:r w:rsidRPr="00FC40AC">
        <w:rPr>
          <w:sz w:val="28"/>
          <w:szCs w:val="28"/>
        </w:rPr>
        <w:t xml:space="preserve"> годов» </w:t>
      </w:r>
    </w:p>
    <w:p w:rsidR="002D190A" w:rsidRPr="00FC40AC" w:rsidRDefault="002D190A" w:rsidP="002D190A">
      <w:pPr>
        <w:tabs>
          <w:tab w:val="left" w:pos="709"/>
        </w:tabs>
        <w:suppressAutoHyphens/>
        <w:spacing w:after="0" w:line="240" w:lineRule="auto"/>
        <w:jc w:val="both"/>
        <w:rPr>
          <w:b/>
          <w:sz w:val="28"/>
          <w:szCs w:val="28"/>
        </w:rPr>
      </w:pPr>
      <w:r w:rsidRPr="00FC40AC">
        <w:rPr>
          <w:b/>
          <w:sz w:val="28"/>
          <w:szCs w:val="28"/>
        </w:rPr>
        <w:t>П О С Т А Н О В Л Я Ю:</w:t>
      </w:r>
    </w:p>
    <w:p w:rsidR="002D190A" w:rsidRPr="00FC40AC" w:rsidRDefault="002D190A" w:rsidP="002D190A">
      <w:pPr>
        <w:pStyle w:val="ConsPlusNormal"/>
        <w:ind w:firstLine="709"/>
        <w:jc w:val="both"/>
        <w:rPr>
          <w:rFonts w:ascii="Times New Roman" w:hAnsi="Times New Roman" w:cs="Times New Roman"/>
          <w:sz w:val="28"/>
          <w:szCs w:val="28"/>
        </w:rPr>
      </w:pPr>
      <w:r w:rsidRPr="00FC40AC">
        <w:rPr>
          <w:rFonts w:ascii="Times New Roman" w:hAnsi="Times New Roman" w:cs="Times New Roman"/>
          <w:sz w:val="28"/>
          <w:szCs w:val="28"/>
        </w:rPr>
        <w:t>1.</w:t>
      </w:r>
      <w:r w:rsidRPr="00FC40AC">
        <w:rPr>
          <w:rFonts w:ascii="Times New Roman" w:hAnsi="Times New Roman" w:cs="Times New Roman"/>
          <w:sz w:val="28"/>
          <w:szCs w:val="28"/>
          <w:lang w:val="en-US"/>
        </w:rPr>
        <w:t> </w:t>
      </w:r>
      <w:r w:rsidRPr="00FC40AC">
        <w:rPr>
          <w:rFonts w:ascii="Times New Roman" w:hAnsi="Times New Roman" w:cs="Times New Roman"/>
          <w:sz w:val="28"/>
          <w:szCs w:val="28"/>
        </w:rPr>
        <w:t xml:space="preserve">Утвердить прилагаемую муниципальную программу Карасукского района Новосибирской области </w:t>
      </w:r>
      <w:r w:rsidRPr="00FC40AC">
        <w:rPr>
          <w:rFonts w:ascii="Times New Roman" w:hAnsi="Times New Roman" w:cs="Times New Roman"/>
          <w:b/>
          <w:sz w:val="28"/>
          <w:szCs w:val="28"/>
        </w:rPr>
        <w:t>«</w:t>
      </w:r>
      <w:r w:rsidRPr="00FC40AC">
        <w:rPr>
          <w:rFonts w:ascii="Times New Roman" w:hAnsi="Times New Roman" w:cs="Times New Roman"/>
          <w:sz w:val="28"/>
          <w:szCs w:val="28"/>
        </w:rPr>
        <w:t xml:space="preserve">Развитие субъектов малого и среднего предпринимательства в Карасукском районе Новосибирской </w:t>
      </w:r>
      <w:r w:rsidRPr="00375B96">
        <w:rPr>
          <w:rFonts w:ascii="Times New Roman" w:hAnsi="Times New Roman" w:cs="Times New Roman"/>
          <w:sz w:val="28"/>
          <w:szCs w:val="28"/>
        </w:rPr>
        <w:t>области на 202</w:t>
      </w:r>
      <w:r w:rsidR="005C4905">
        <w:rPr>
          <w:rFonts w:ascii="Times New Roman" w:hAnsi="Times New Roman" w:cs="Times New Roman"/>
          <w:sz w:val="28"/>
          <w:szCs w:val="28"/>
        </w:rPr>
        <w:t>4</w:t>
      </w:r>
      <w:r w:rsidRPr="00375B96">
        <w:rPr>
          <w:rFonts w:ascii="Times New Roman" w:hAnsi="Times New Roman" w:cs="Times New Roman"/>
          <w:sz w:val="28"/>
          <w:szCs w:val="28"/>
        </w:rPr>
        <w:t>-202</w:t>
      </w:r>
      <w:r w:rsidR="005C4905">
        <w:rPr>
          <w:rFonts w:ascii="Times New Roman" w:hAnsi="Times New Roman" w:cs="Times New Roman"/>
          <w:sz w:val="28"/>
          <w:szCs w:val="28"/>
        </w:rPr>
        <w:t>6</w:t>
      </w:r>
      <w:r w:rsidRPr="00375B96">
        <w:rPr>
          <w:rFonts w:ascii="Times New Roman" w:hAnsi="Times New Roman" w:cs="Times New Roman"/>
          <w:sz w:val="28"/>
          <w:szCs w:val="28"/>
        </w:rPr>
        <w:t xml:space="preserve"> годы».</w:t>
      </w:r>
    </w:p>
    <w:p w:rsidR="002D190A" w:rsidRPr="00FC40AC" w:rsidRDefault="002D190A" w:rsidP="002D190A">
      <w:pPr>
        <w:autoSpaceDE w:val="0"/>
        <w:autoSpaceDN w:val="0"/>
        <w:adjustRightInd w:val="0"/>
        <w:spacing w:after="0" w:line="240" w:lineRule="auto"/>
        <w:ind w:firstLine="709"/>
        <w:jc w:val="both"/>
        <w:rPr>
          <w:sz w:val="28"/>
          <w:szCs w:val="28"/>
        </w:rPr>
      </w:pPr>
      <w:r w:rsidRPr="00FC40AC">
        <w:rPr>
          <w:sz w:val="28"/>
          <w:szCs w:val="28"/>
        </w:rPr>
        <w:t xml:space="preserve">2. </w:t>
      </w:r>
      <w:r w:rsidRPr="00D249CE">
        <w:rPr>
          <w:sz w:val="28"/>
          <w:szCs w:val="28"/>
        </w:rPr>
        <w:t xml:space="preserve">Установить Порядок </w:t>
      </w:r>
      <w:r w:rsidRPr="00D249CE">
        <w:rPr>
          <w:bCs/>
          <w:sz w:val="28"/>
          <w:szCs w:val="28"/>
        </w:rPr>
        <w:t>предоставления субсидий юридическим лицам (за исключением субсидий государственным (муниципальным) учреждениям), индивидуальным предпринимателям – производителям товаров, работ, услуг на реализацию мероприятий муниципальной программы Карасукского района Новосибирской области «Развитие субъектов малого и среднего предпринимательства в Карасукском районе Новосибирской области на 202</w:t>
      </w:r>
      <w:r w:rsidR="00457CD6" w:rsidRPr="00D249CE">
        <w:rPr>
          <w:bCs/>
          <w:sz w:val="28"/>
          <w:szCs w:val="28"/>
        </w:rPr>
        <w:t>4</w:t>
      </w:r>
      <w:r w:rsidRPr="00D249CE">
        <w:rPr>
          <w:bCs/>
          <w:sz w:val="28"/>
          <w:szCs w:val="28"/>
        </w:rPr>
        <w:t>-202</w:t>
      </w:r>
      <w:r w:rsidR="00457CD6" w:rsidRPr="00D249CE">
        <w:rPr>
          <w:bCs/>
          <w:sz w:val="28"/>
          <w:szCs w:val="28"/>
        </w:rPr>
        <w:t>6</w:t>
      </w:r>
      <w:r w:rsidRPr="00D249CE">
        <w:rPr>
          <w:bCs/>
          <w:sz w:val="28"/>
          <w:szCs w:val="28"/>
        </w:rPr>
        <w:t xml:space="preserve"> годы»</w:t>
      </w:r>
      <w:r w:rsidRPr="00D249CE">
        <w:rPr>
          <w:color w:val="FF0000"/>
          <w:sz w:val="28"/>
          <w:szCs w:val="28"/>
        </w:rPr>
        <w:t xml:space="preserve"> </w:t>
      </w:r>
      <w:r w:rsidRPr="00D249CE">
        <w:rPr>
          <w:sz w:val="28"/>
          <w:szCs w:val="28"/>
        </w:rPr>
        <w:t>согласно приложению № 1 к настоящему постановлению.</w:t>
      </w:r>
    </w:p>
    <w:p w:rsidR="002D190A" w:rsidRDefault="00375B96" w:rsidP="002D190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2D190A" w:rsidRPr="00FC40AC">
        <w:rPr>
          <w:rFonts w:ascii="Times New Roman" w:hAnsi="Times New Roman" w:cs="Times New Roman"/>
          <w:sz w:val="28"/>
          <w:szCs w:val="28"/>
        </w:rPr>
        <w:t>. Организационно-контрольному отделу администрации Карасукского района Новосибирской области (</w:t>
      </w:r>
      <w:r w:rsidR="005C4905">
        <w:rPr>
          <w:rFonts w:ascii="Times New Roman" w:hAnsi="Times New Roman" w:cs="Times New Roman"/>
          <w:sz w:val="28"/>
          <w:szCs w:val="28"/>
        </w:rPr>
        <w:t>Мелехова</w:t>
      </w:r>
      <w:r w:rsidR="002D190A" w:rsidRPr="00FC40AC">
        <w:rPr>
          <w:rFonts w:ascii="Times New Roman" w:hAnsi="Times New Roman" w:cs="Times New Roman"/>
          <w:sz w:val="28"/>
          <w:szCs w:val="28"/>
        </w:rPr>
        <w:t xml:space="preserve"> О.Т.) опубликовать постановление в Бюллетене органов местного самоуправления Карасукского района Новосибирской области и разместить на официальном сайте администрации Карасукского района Новосибирской области.</w:t>
      </w:r>
    </w:p>
    <w:p w:rsidR="002D190A" w:rsidRPr="00FC40AC" w:rsidRDefault="00375B96" w:rsidP="002D190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2D190A" w:rsidRPr="00FC40AC">
        <w:rPr>
          <w:rFonts w:ascii="Times New Roman" w:hAnsi="Times New Roman" w:cs="Times New Roman"/>
          <w:sz w:val="28"/>
          <w:szCs w:val="28"/>
        </w:rPr>
        <w:t>. Контроль за исполнением постановления возложить на первого заместителя главы администрации Карасукского района Новосибирской области Слютину И.Э.</w:t>
      </w:r>
    </w:p>
    <w:p w:rsidR="002D190A" w:rsidRPr="00FC40AC" w:rsidRDefault="002D190A" w:rsidP="002D190A">
      <w:pPr>
        <w:tabs>
          <w:tab w:val="left" w:pos="993"/>
        </w:tabs>
        <w:spacing w:after="0" w:line="240" w:lineRule="auto"/>
        <w:jc w:val="both"/>
        <w:rPr>
          <w:sz w:val="28"/>
          <w:szCs w:val="28"/>
        </w:rPr>
      </w:pPr>
    </w:p>
    <w:p w:rsidR="002D190A" w:rsidRPr="00FC40AC" w:rsidRDefault="002D190A" w:rsidP="002D190A">
      <w:pPr>
        <w:tabs>
          <w:tab w:val="left" w:pos="993"/>
        </w:tabs>
        <w:spacing w:after="0" w:line="240" w:lineRule="auto"/>
        <w:jc w:val="both"/>
        <w:rPr>
          <w:sz w:val="28"/>
          <w:szCs w:val="28"/>
        </w:rPr>
      </w:pPr>
    </w:p>
    <w:p w:rsidR="002D190A" w:rsidRPr="00FC40AC" w:rsidRDefault="002D190A" w:rsidP="002D190A">
      <w:pPr>
        <w:spacing w:after="0" w:line="240" w:lineRule="auto"/>
        <w:jc w:val="both"/>
        <w:rPr>
          <w:sz w:val="28"/>
          <w:szCs w:val="28"/>
        </w:rPr>
      </w:pPr>
      <w:r w:rsidRPr="00FC40AC">
        <w:rPr>
          <w:sz w:val="28"/>
          <w:szCs w:val="28"/>
        </w:rPr>
        <w:t>Глава Карасукского района</w:t>
      </w:r>
    </w:p>
    <w:p w:rsidR="002D190A" w:rsidRPr="00FC40AC" w:rsidRDefault="002D190A" w:rsidP="002D190A">
      <w:pPr>
        <w:tabs>
          <w:tab w:val="left" w:pos="0"/>
          <w:tab w:val="left" w:pos="7655"/>
        </w:tabs>
        <w:spacing w:after="0" w:line="240" w:lineRule="auto"/>
        <w:jc w:val="both"/>
        <w:rPr>
          <w:sz w:val="28"/>
          <w:szCs w:val="28"/>
        </w:rPr>
      </w:pPr>
      <w:r w:rsidRPr="00FC40AC">
        <w:rPr>
          <w:sz w:val="28"/>
          <w:szCs w:val="28"/>
        </w:rPr>
        <w:t>Новосибирской области                                                                             А.П. Гофман</w:t>
      </w:r>
    </w:p>
    <w:p w:rsidR="009971D0" w:rsidRPr="00A66F4B" w:rsidRDefault="009971D0" w:rsidP="00975C30">
      <w:pPr>
        <w:spacing w:after="0" w:line="240" w:lineRule="auto"/>
        <w:jc w:val="right"/>
      </w:pPr>
      <w:r w:rsidRPr="00A66F4B">
        <w:lastRenderedPageBreak/>
        <w:t>Утверждена</w:t>
      </w:r>
    </w:p>
    <w:p w:rsidR="00202F8F" w:rsidRPr="00A66F4B" w:rsidRDefault="00202F8F" w:rsidP="00975C30">
      <w:pPr>
        <w:autoSpaceDE w:val="0"/>
        <w:autoSpaceDN w:val="0"/>
        <w:adjustRightInd w:val="0"/>
        <w:spacing w:after="0" w:line="240" w:lineRule="auto"/>
        <w:jc w:val="right"/>
      </w:pPr>
      <w:r w:rsidRPr="00A66F4B">
        <w:t>постановлением администрации</w:t>
      </w:r>
    </w:p>
    <w:p w:rsidR="00202F8F" w:rsidRPr="00A66F4B" w:rsidRDefault="00202F8F" w:rsidP="00975C30">
      <w:pPr>
        <w:autoSpaceDE w:val="0"/>
        <w:autoSpaceDN w:val="0"/>
        <w:adjustRightInd w:val="0"/>
        <w:spacing w:after="0" w:line="240" w:lineRule="auto"/>
        <w:jc w:val="right"/>
      </w:pPr>
      <w:r w:rsidRPr="00A66F4B">
        <w:t>Карасукского района</w:t>
      </w:r>
    </w:p>
    <w:p w:rsidR="00202F8F" w:rsidRPr="00A66F4B" w:rsidRDefault="00202F8F" w:rsidP="00975C30">
      <w:pPr>
        <w:autoSpaceDE w:val="0"/>
        <w:autoSpaceDN w:val="0"/>
        <w:adjustRightInd w:val="0"/>
        <w:spacing w:after="0" w:line="240" w:lineRule="auto"/>
        <w:jc w:val="right"/>
      </w:pPr>
      <w:r w:rsidRPr="00A66F4B">
        <w:t>Новосибирской области</w:t>
      </w:r>
    </w:p>
    <w:p w:rsidR="00F25259" w:rsidRPr="00FC40AC" w:rsidRDefault="007F1A58" w:rsidP="00975C30">
      <w:pPr>
        <w:autoSpaceDE w:val="0"/>
        <w:autoSpaceDN w:val="0"/>
        <w:adjustRightInd w:val="0"/>
        <w:spacing w:after="0" w:line="240" w:lineRule="auto"/>
        <w:jc w:val="right"/>
        <w:rPr>
          <w:sz w:val="28"/>
          <w:szCs w:val="28"/>
        </w:rPr>
      </w:pPr>
      <w:r w:rsidRPr="00A66F4B">
        <w:t>о</w:t>
      </w:r>
      <w:r w:rsidR="00F25259" w:rsidRPr="00A66F4B">
        <w:t>т</w:t>
      </w:r>
      <w:r w:rsidRPr="00A66F4B">
        <w:t xml:space="preserve">   __________</w:t>
      </w:r>
      <w:r w:rsidR="00F973CC" w:rsidRPr="00A66F4B">
        <w:t xml:space="preserve"> №</w:t>
      </w:r>
      <w:r w:rsidR="00AD5A05" w:rsidRPr="00A66F4B">
        <w:t xml:space="preserve"> </w:t>
      </w:r>
      <w:r w:rsidRPr="00A66F4B">
        <w:t>______</w:t>
      </w:r>
      <w:r w:rsidR="00AD5A05" w:rsidRPr="00A66F4B">
        <w:t>-</w:t>
      </w:r>
      <w:r w:rsidR="00AD5A05" w:rsidRPr="00FC40AC">
        <w:rPr>
          <w:sz w:val="28"/>
          <w:szCs w:val="28"/>
        </w:rPr>
        <w:t>п</w:t>
      </w:r>
    </w:p>
    <w:p w:rsidR="00202F8F" w:rsidRPr="00FC40AC" w:rsidRDefault="00202F8F" w:rsidP="00975C30">
      <w:pPr>
        <w:spacing w:after="0" w:line="240" w:lineRule="auto"/>
        <w:jc w:val="center"/>
        <w:rPr>
          <w:sz w:val="28"/>
          <w:szCs w:val="28"/>
        </w:rPr>
      </w:pPr>
    </w:p>
    <w:p w:rsidR="00202F8F" w:rsidRPr="00FC40AC" w:rsidRDefault="00202F8F" w:rsidP="00975C30">
      <w:pPr>
        <w:spacing w:after="0" w:line="240" w:lineRule="auto"/>
        <w:jc w:val="center"/>
        <w:rPr>
          <w:sz w:val="28"/>
          <w:szCs w:val="28"/>
        </w:rPr>
      </w:pPr>
    </w:p>
    <w:p w:rsidR="00202F8F" w:rsidRPr="00FC40AC" w:rsidRDefault="00202F8F" w:rsidP="00975C30">
      <w:pPr>
        <w:spacing w:after="0" w:line="240" w:lineRule="auto"/>
        <w:jc w:val="center"/>
        <w:rPr>
          <w:b/>
          <w:sz w:val="28"/>
          <w:szCs w:val="28"/>
        </w:rPr>
      </w:pPr>
      <w:r w:rsidRPr="00FC40AC">
        <w:rPr>
          <w:b/>
          <w:sz w:val="28"/>
          <w:szCs w:val="28"/>
        </w:rPr>
        <w:t>МУНИЦИПАЛЬНАЯ ПРОГРАММА</w:t>
      </w:r>
    </w:p>
    <w:p w:rsidR="00202F8F" w:rsidRPr="00FC40AC" w:rsidRDefault="00202F8F" w:rsidP="00975C30">
      <w:pPr>
        <w:pStyle w:val="ConsPlusTitle"/>
        <w:widowControl/>
        <w:jc w:val="center"/>
        <w:rPr>
          <w:sz w:val="28"/>
          <w:szCs w:val="28"/>
        </w:rPr>
      </w:pPr>
      <w:r w:rsidRPr="00FC40AC">
        <w:rPr>
          <w:sz w:val="28"/>
          <w:szCs w:val="28"/>
        </w:rPr>
        <w:t>Карасукского района Новосибирской области</w:t>
      </w:r>
    </w:p>
    <w:p w:rsidR="00F25259" w:rsidRPr="00FC40AC" w:rsidRDefault="00F25259" w:rsidP="00975C30">
      <w:pPr>
        <w:pStyle w:val="ConsPlusTitle"/>
        <w:widowControl/>
        <w:jc w:val="center"/>
        <w:rPr>
          <w:sz w:val="28"/>
          <w:szCs w:val="28"/>
        </w:rPr>
      </w:pPr>
    </w:p>
    <w:p w:rsidR="00202F8F" w:rsidRPr="00FC40AC" w:rsidRDefault="00202F8F" w:rsidP="00975C30">
      <w:pPr>
        <w:pStyle w:val="ConsPlusTitle"/>
        <w:widowControl/>
        <w:jc w:val="center"/>
        <w:rPr>
          <w:sz w:val="32"/>
          <w:szCs w:val="32"/>
        </w:rPr>
      </w:pPr>
      <w:r w:rsidRPr="00FC40AC">
        <w:rPr>
          <w:sz w:val="32"/>
          <w:szCs w:val="32"/>
        </w:rPr>
        <w:t xml:space="preserve">«Развитие субъектов малого и среднего предпринимательства </w:t>
      </w:r>
    </w:p>
    <w:p w:rsidR="00202F8F" w:rsidRPr="00FC40AC" w:rsidRDefault="00202F8F" w:rsidP="00975C30">
      <w:pPr>
        <w:pStyle w:val="ConsPlusTitle"/>
        <w:widowControl/>
        <w:jc w:val="center"/>
        <w:rPr>
          <w:sz w:val="32"/>
          <w:szCs w:val="32"/>
        </w:rPr>
      </w:pPr>
      <w:r w:rsidRPr="00FC40AC">
        <w:rPr>
          <w:sz w:val="32"/>
          <w:szCs w:val="32"/>
        </w:rPr>
        <w:t xml:space="preserve">в Карасукском районе Новосибирской области </w:t>
      </w:r>
    </w:p>
    <w:p w:rsidR="00202F8F" w:rsidRPr="00FC40AC" w:rsidRDefault="00202F8F" w:rsidP="00975C30">
      <w:pPr>
        <w:pStyle w:val="ConsPlusTitle"/>
        <w:widowControl/>
        <w:jc w:val="center"/>
        <w:rPr>
          <w:sz w:val="32"/>
          <w:szCs w:val="32"/>
        </w:rPr>
      </w:pPr>
      <w:r w:rsidRPr="00375B96">
        <w:rPr>
          <w:sz w:val="32"/>
          <w:szCs w:val="32"/>
        </w:rPr>
        <w:t>на 20</w:t>
      </w:r>
      <w:r w:rsidR="007F1A58" w:rsidRPr="00375B96">
        <w:rPr>
          <w:sz w:val="32"/>
          <w:szCs w:val="32"/>
        </w:rPr>
        <w:t>2</w:t>
      </w:r>
      <w:r w:rsidR="005C4905">
        <w:rPr>
          <w:sz w:val="32"/>
          <w:szCs w:val="32"/>
        </w:rPr>
        <w:t>4</w:t>
      </w:r>
      <w:r w:rsidRPr="00375B96">
        <w:rPr>
          <w:sz w:val="32"/>
          <w:szCs w:val="32"/>
        </w:rPr>
        <w:t>-202</w:t>
      </w:r>
      <w:r w:rsidR="005C4905">
        <w:rPr>
          <w:sz w:val="32"/>
          <w:szCs w:val="32"/>
        </w:rPr>
        <w:t>6</w:t>
      </w:r>
      <w:r w:rsidRPr="00375B96">
        <w:rPr>
          <w:sz w:val="32"/>
          <w:szCs w:val="32"/>
        </w:rPr>
        <w:t xml:space="preserve"> годы»</w:t>
      </w:r>
    </w:p>
    <w:p w:rsidR="00202F8F" w:rsidRPr="00FC40AC" w:rsidRDefault="00202F8F" w:rsidP="00975C30">
      <w:pPr>
        <w:pStyle w:val="a3"/>
        <w:tabs>
          <w:tab w:val="left" w:pos="4253"/>
        </w:tabs>
        <w:autoSpaceDE w:val="0"/>
        <w:autoSpaceDN w:val="0"/>
        <w:adjustRightInd w:val="0"/>
        <w:spacing w:after="0" w:line="240" w:lineRule="auto"/>
        <w:ind w:left="0"/>
        <w:jc w:val="center"/>
        <w:outlineLvl w:val="1"/>
        <w:rPr>
          <w:b/>
          <w:sz w:val="28"/>
          <w:szCs w:val="28"/>
        </w:rPr>
      </w:pPr>
    </w:p>
    <w:p w:rsidR="001A4AC3" w:rsidRPr="00FC40AC" w:rsidRDefault="00F727BA" w:rsidP="00F347ED">
      <w:pPr>
        <w:pStyle w:val="a3"/>
        <w:tabs>
          <w:tab w:val="left" w:pos="4253"/>
        </w:tabs>
        <w:autoSpaceDE w:val="0"/>
        <w:autoSpaceDN w:val="0"/>
        <w:adjustRightInd w:val="0"/>
        <w:spacing w:after="0" w:line="240" w:lineRule="auto"/>
        <w:ind w:left="0"/>
        <w:jc w:val="center"/>
        <w:outlineLvl w:val="1"/>
        <w:rPr>
          <w:b/>
          <w:sz w:val="28"/>
          <w:szCs w:val="28"/>
        </w:rPr>
      </w:pPr>
      <w:r w:rsidRPr="00FC40AC">
        <w:rPr>
          <w:b/>
          <w:sz w:val="28"/>
          <w:szCs w:val="28"/>
          <w:lang w:val="en-US"/>
        </w:rPr>
        <w:t>I</w:t>
      </w:r>
      <w:r w:rsidRPr="00FC40AC">
        <w:rPr>
          <w:b/>
          <w:sz w:val="28"/>
          <w:szCs w:val="28"/>
        </w:rPr>
        <w:t>.</w:t>
      </w:r>
      <w:r w:rsidR="003F1AA2" w:rsidRPr="00FC40AC">
        <w:rPr>
          <w:b/>
          <w:sz w:val="28"/>
          <w:szCs w:val="28"/>
        </w:rPr>
        <w:t>Паспорт</w:t>
      </w:r>
      <w:r w:rsidR="00F347ED" w:rsidRPr="00FC40AC">
        <w:rPr>
          <w:b/>
          <w:sz w:val="28"/>
          <w:szCs w:val="28"/>
        </w:rPr>
        <w:t xml:space="preserve"> </w:t>
      </w:r>
      <w:r w:rsidR="00004CAA" w:rsidRPr="00FC40AC">
        <w:rPr>
          <w:b/>
          <w:sz w:val="28"/>
          <w:szCs w:val="28"/>
        </w:rPr>
        <w:t xml:space="preserve">муниципальной  </w:t>
      </w:r>
      <w:r w:rsidR="001A4AC3" w:rsidRPr="00FC40AC">
        <w:rPr>
          <w:b/>
          <w:sz w:val="28"/>
          <w:szCs w:val="28"/>
        </w:rPr>
        <w:t>программы</w:t>
      </w:r>
    </w:p>
    <w:p w:rsidR="00202F8F" w:rsidRPr="00FC40AC" w:rsidRDefault="001A4AC3" w:rsidP="00975C30">
      <w:pPr>
        <w:pStyle w:val="a3"/>
        <w:autoSpaceDE w:val="0"/>
        <w:autoSpaceDN w:val="0"/>
        <w:adjustRightInd w:val="0"/>
        <w:spacing w:after="0" w:line="240" w:lineRule="auto"/>
        <w:ind w:left="0"/>
        <w:jc w:val="center"/>
        <w:outlineLvl w:val="1"/>
        <w:rPr>
          <w:b/>
          <w:sz w:val="28"/>
          <w:szCs w:val="28"/>
        </w:rPr>
      </w:pPr>
      <w:r w:rsidRPr="00FC40AC">
        <w:rPr>
          <w:b/>
          <w:sz w:val="28"/>
          <w:szCs w:val="28"/>
        </w:rPr>
        <w:t xml:space="preserve">«Развитие субъектов малого и среднего предпринимательства </w:t>
      </w:r>
    </w:p>
    <w:p w:rsidR="001A4AC3" w:rsidRPr="00FC40AC" w:rsidRDefault="001A4AC3" w:rsidP="00975C30">
      <w:pPr>
        <w:pStyle w:val="a3"/>
        <w:autoSpaceDE w:val="0"/>
        <w:autoSpaceDN w:val="0"/>
        <w:adjustRightInd w:val="0"/>
        <w:spacing w:after="0" w:line="240" w:lineRule="auto"/>
        <w:ind w:left="0"/>
        <w:jc w:val="center"/>
        <w:outlineLvl w:val="1"/>
        <w:rPr>
          <w:b/>
          <w:sz w:val="28"/>
          <w:szCs w:val="28"/>
        </w:rPr>
      </w:pPr>
      <w:r w:rsidRPr="00FC40AC">
        <w:rPr>
          <w:b/>
          <w:sz w:val="28"/>
          <w:szCs w:val="28"/>
        </w:rPr>
        <w:t xml:space="preserve">в Карасукском районе Новосибирской </w:t>
      </w:r>
      <w:r w:rsidRPr="00375B96">
        <w:rPr>
          <w:b/>
          <w:sz w:val="28"/>
          <w:szCs w:val="28"/>
        </w:rPr>
        <w:t>области на 20</w:t>
      </w:r>
      <w:r w:rsidR="007F1A58" w:rsidRPr="00375B96">
        <w:rPr>
          <w:b/>
          <w:sz w:val="28"/>
          <w:szCs w:val="28"/>
        </w:rPr>
        <w:t>2</w:t>
      </w:r>
      <w:r w:rsidR="005C4905">
        <w:rPr>
          <w:b/>
          <w:sz w:val="28"/>
          <w:szCs w:val="28"/>
        </w:rPr>
        <w:t>4</w:t>
      </w:r>
      <w:r w:rsidR="009A5ABC" w:rsidRPr="00375B96">
        <w:rPr>
          <w:b/>
          <w:sz w:val="28"/>
          <w:szCs w:val="28"/>
        </w:rPr>
        <w:t>-202</w:t>
      </w:r>
      <w:r w:rsidR="005C4905">
        <w:rPr>
          <w:b/>
          <w:sz w:val="28"/>
          <w:szCs w:val="28"/>
        </w:rPr>
        <w:t>6</w:t>
      </w:r>
      <w:r w:rsidRPr="00375B96">
        <w:rPr>
          <w:b/>
          <w:sz w:val="28"/>
          <w:szCs w:val="28"/>
        </w:rPr>
        <w:t xml:space="preserve"> годы</w:t>
      </w:r>
      <w:r w:rsidRPr="00FC40AC">
        <w:rPr>
          <w:b/>
          <w:sz w:val="28"/>
          <w:szCs w:val="28"/>
        </w:rPr>
        <w:t>»</w:t>
      </w:r>
      <w:r w:rsidR="006B0D5C" w:rsidRPr="00FC40AC">
        <w:rPr>
          <w:b/>
          <w:sz w:val="28"/>
          <w:szCs w:val="28"/>
        </w:rPr>
        <w:t>.</w:t>
      </w:r>
    </w:p>
    <w:p w:rsidR="001A4AC3" w:rsidRPr="00FC40AC" w:rsidRDefault="001A4AC3" w:rsidP="00975C30">
      <w:pPr>
        <w:pStyle w:val="a3"/>
        <w:autoSpaceDE w:val="0"/>
        <w:autoSpaceDN w:val="0"/>
        <w:adjustRightInd w:val="0"/>
        <w:spacing w:after="0" w:line="240" w:lineRule="auto"/>
        <w:ind w:left="0"/>
        <w:jc w:val="center"/>
        <w:outlineLvl w:val="1"/>
        <w:rPr>
          <w:b/>
          <w:sz w:val="28"/>
          <w:szCs w:val="28"/>
        </w:rPr>
      </w:pP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9"/>
        <w:gridCol w:w="3544"/>
        <w:gridCol w:w="6237"/>
      </w:tblGrid>
      <w:tr w:rsidR="0033270B" w:rsidRPr="00FC40AC" w:rsidTr="0033270B">
        <w:tc>
          <w:tcPr>
            <w:tcW w:w="709" w:type="dxa"/>
          </w:tcPr>
          <w:p w:rsidR="0033270B" w:rsidRPr="00FC40AC" w:rsidRDefault="0033270B" w:rsidP="00975C30">
            <w:pPr>
              <w:spacing w:after="0" w:line="240" w:lineRule="auto"/>
              <w:jc w:val="both"/>
              <w:rPr>
                <w:color w:val="000000"/>
                <w:sz w:val="28"/>
                <w:szCs w:val="28"/>
              </w:rPr>
            </w:pPr>
            <w:r w:rsidRPr="00FC40AC">
              <w:rPr>
                <w:color w:val="000000"/>
                <w:sz w:val="28"/>
                <w:szCs w:val="28"/>
              </w:rPr>
              <w:t>1</w:t>
            </w:r>
          </w:p>
        </w:tc>
        <w:tc>
          <w:tcPr>
            <w:tcW w:w="3544" w:type="dxa"/>
          </w:tcPr>
          <w:p w:rsidR="0033270B" w:rsidRPr="00FC40AC" w:rsidRDefault="0033270B" w:rsidP="00975C30">
            <w:pPr>
              <w:spacing w:after="0" w:line="240" w:lineRule="auto"/>
              <w:jc w:val="both"/>
              <w:rPr>
                <w:color w:val="000000"/>
                <w:sz w:val="28"/>
                <w:szCs w:val="28"/>
              </w:rPr>
            </w:pPr>
            <w:r w:rsidRPr="00FC40AC">
              <w:rPr>
                <w:color w:val="000000"/>
                <w:sz w:val="28"/>
                <w:szCs w:val="28"/>
              </w:rPr>
              <w:t>Наименование муниципальной программы</w:t>
            </w:r>
          </w:p>
        </w:tc>
        <w:tc>
          <w:tcPr>
            <w:tcW w:w="6237" w:type="dxa"/>
          </w:tcPr>
          <w:p w:rsidR="0033270B" w:rsidRPr="00375B96" w:rsidRDefault="0033270B" w:rsidP="005C4905">
            <w:pPr>
              <w:spacing w:after="0" w:line="240" w:lineRule="auto"/>
              <w:rPr>
                <w:bCs/>
                <w:color w:val="000000"/>
                <w:sz w:val="28"/>
                <w:szCs w:val="28"/>
              </w:rPr>
            </w:pPr>
            <w:r w:rsidRPr="00375B96">
              <w:rPr>
                <w:bCs/>
                <w:color w:val="000000"/>
                <w:sz w:val="28"/>
                <w:szCs w:val="28"/>
              </w:rPr>
              <w:t>Муниципальная программа «Развитие субъектов малого и среднего предпринимательства в Карасукском районе Новосибирской области на 20</w:t>
            </w:r>
            <w:r w:rsidR="007F1A58" w:rsidRPr="00375B96">
              <w:rPr>
                <w:bCs/>
                <w:color w:val="000000"/>
                <w:sz w:val="28"/>
                <w:szCs w:val="28"/>
              </w:rPr>
              <w:t>2</w:t>
            </w:r>
            <w:r w:rsidR="005C4905">
              <w:rPr>
                <w:bCs/>
                <w:color w:val="000000"/>
                <w:sz w:val="28"/>
                <w:szCs w:val="28"/>
              </w:rPr>
              <w:t>4</w:t>
            </w:r>
            <w:r w:rsidRPr="00375B96">
              <w:rPr>
                <w:bCs/>
                <w:color w:val="000000"/>
                <w:sz w:val="28"/>
                <w:szCs w:val="28"/>
              </w:rPr>
              <w:t>-202</w:t>
            </w:r>
            <w:r w:rsidR="005C4905">
              <w:rPr>
                <w:bCs/>
                <w:color w:val="000000"/>
                <w:sz w:val="28"/>
                <w:szCs w:val="28"/>
              </w:rPr>
              <w:t>6</w:t>
            </w:r>
            <w:r w:rsidRPr="00375B96">
              <w:rPr>
                <w:bCs/>
                <w:color w:val="000000"/>
                <w:sz w:val="28"/>
                <w:szCs w:val="28"/>
              </w:rPr>
              <w:t xml:space="preserve"> годы» </w:t>
            </w:r>
            <w:r w:rsidRPr="00375B96">
              <w:rPr>
                <w:color w:val="000000"/>
                <w:sz w:val="28"/>
                <w:szCs w:val="28"/>
              </w:rPr>
              <w:t xml:space="preserve">(далее – муниципальная программа) </w:t>
            </w:r>
          </w:p>
        </w:tc>
      </w:tr>
      <w:tr w:rsidR="0033270B" w:rsidRPr="00FC40AC" w:rsidTr="0033270B">
        <w:tc>
          <w:tcPr>
            <w:tcW w:w="709" w:type="dxa"/>
          </w:tcPr>
          <w:p w:rsidR="0033270B" w:rsidRPr="00FC40AC" w:rsidRDefault="0033270B" w:rsidP="00975C30">
            <w:pPr>
              <w:pStyle w:val="a5"/>
              <w:tabs>
                <w:tab w:val="clear" w:pos="4153"/>
                <w:tab w:val="clear" w:pos="8306"/>
              </w:tabs>
              <w:rPr>
                <w:szCs w:val="28"/>
              </w:rPr>
            </w:pPr>
            <w:r w:rsidRPr="00FC40AC">
              <w:rPr>
                <w:szCs w:val="28"/>
              </w:rPr>
              <w:t>2</w:t>
            </w:r>
          </w:p>
        </w:tc>
        <w:tc>
          <w:tcPr>
            <w:tcW w:w="3544" w:type="dxa"/>
          </w:tcPr>
          <w:p w:rsidR="0033270B" w:rsidRPr="00FC40AC" w:rsidRDefault="0033270B" w:rsidP="00975C30">
            <w:pPr>
              <w:pStyle w:val="a5"/>
              <w:tabs>
                <w:tab w:val="clear" w:pos="4153"/>
                <w:tab w:val="clear" w:pos="8306"/>
              </w:tabs>
              <w:rPr>
                <w:color w:val="000000"/>
                <w:szCs w:val="28"/>
              </w:rPr>
            </w:pPr>
            <w:r w:rsidRPr="00FC40AC">
              <w:rPr>
                <w:szCs w:val="28"/>
              </w:rPr>
              <w:t>Основание для разработки муниципальной программы</w:t>
            </w:r>
          </w:p>
        </w:tc>
        <w:tc>
          <w:tcPr>
            <w:tcW w:w="6237" w:type="dxa"/>
          </w:tcPr>
          <w:p w:rsidR="0033270B" w:rsidRPr="00FC40AC" w:rsidRDefault="0033270B" w:rsidP="00975C30">
            <w:pPr>
              <w:spacing w:after="0" w:line="240" w:lineRule="auto"/>
              <w:jc w:val="both"/>
              <w:rPr>
                <w:sz w:val="28"/>
                <w:szCs w:val="28"/>
              </w:rPr>
            </w:pPr>
            <w:r w:rsidRPr="00FC40AC">
              <w:rPr>
                <w:sz w:val="28"/>
                <w:szCs w:val="28"/>
              </w:rPr>
              <w:t>Федеральный закон от 24</w:t>
            </w:r>
            <w:r w:rsidR="00DD3DDB" w:rsidRPr="00FC40AC">
              <w:rPr>
                <w:sz w:val="28"/>
                <w:szCs w:val="28"/>
              </w:rPr>
              <w:t>.06.</w:t>
            </w:r>
            <w:r w:rsidRPr="00FC40AC">
              <w:rPr>
                <w:sz w:val="28"/>
                <w:szCs w:val="28"/>
              </w:rPr>
              <w:t>2007 N 209-ФЗ «О развитии малого и среднего предпринимательства в Российской Федерации».</w:t>
            </w:r>
          </w:p>
          <w:p w:rsidR="0033270B" w:rsidRPr="00FC40AC" w:rsidRDefault="0033270B" w:rsidP="00F347ED">
            <w:pPr>
              <w:spacing w:after="0" w:line="240" w:lineRule="auto"/>
              <w:jc w:val="both"/>
              <w:rPr>
                <w:color w:val="000000"/>
                <w:sz w:val="28"/>
                <w:szCs w:val="28"/>
              </w:rPr>
            </w:pPr>
            <w:r w:rsidRPr="00FC40AC">
              <w:rPr>
                <w:color w:val="000000"/>
                <w:sz w:val="28"/>
                <w:szCs w:val="28"/>
              </w:rPr>
              <w:t xml:space="preserve">Закон Новосибирской области от </w:t>
            </w:r>
            <w:r w:rsidR="00DD3DDB" w:rsidRPr="00FC40AC">
              <w:rPr>
                <w:color w:val="000000"/>
                <w:sz w:val="28"/>
                <w:szCs w:val="28"/>
              </w:rPr>
              <w:t>0</w:t>
            </w:r>
            <w:r w:rsidRPr="00FC40AC">
              <w:rPr>
                <w:color w:val="000000"/>
                <w:sz w:val="28"/>
                <w:szCs w:val="28"/>
              </w:rPr>
              <w:t>2</w:t>
            </w:r>
            <w:r w:rsidR="00DD3DDB" w:rsidRPr="00FC40AC">
              <w:rPr>
                <w:color w:val="000000"/>
                <w:sz w:val="28"/>
                <w:szCs w:val="28"/>
              </w:rPr>
              <w:t>.07.</w:t>
            </w:r>
            <w:r w:rsidRPr="00FC40AC">
              <w:rPr>
                <w:color w:val="000000"/>
                <w:sz w:val="28"/>
                <w:szCs w:val="28"/>
              </w:rPr>
              <w:t>2008 № 245-ОЗ «О развитии малого и среднего предпринимательства в Новосибирской области».</w:t>
            </w:r>
          </w:p>
        </w:tc>
      </w:tr>
      <w:tr w:rsidR="0033270B" w:rsidRPr="00FC40AC" w:rsidTr="0033270B">
        <w:tc>
          <w:tcPr>
            <w:tcW w:w="709" w:type="dxa"/>
          </w:tcPr>
          <w:p w:rsidR="0033270B" w:rsidRPr="00FC40AC" w:rsidRDefault="0033270B" w:rsidP="00975C30">
            <w:pPr>
              <w:spacing w:after="0" w:line="240" w:lineRule="auto"/>
              <w:rPr>
                <w:color w:val="000000"/>
                <w:sz w:val="28"/>
                <w:szCs w:val="28"/>
              </w:rPr>
            </w:pPr>
            <w:r w:rsidRPr="00FC40AC">
              <w:rPr>
                <w:color w:val="000000"/>
                <w:sz w:val="28"/>
                <w:szCs w:val="28"/>
              </w:rPr>
              <w:t>3</w:t>
            </w:r>
          </w:p>
        </w:tc>
        <w:tc>
          <w:tcPr>
            <w:tcW w:w="3544" w:type="dxa"/>
          </w:tcPr>
          <w:p w:rsidR="0033270B" w:rsidRPr="00FC40AC" w:rsidRDefault="0033270B" w:rsidP="00975C30">
            <w:pPr>
              <w:spacing w:after="0" w:line="240" w:lineRule="auto"/>
              <w:rPr>
                <w:color w:val="000000"/>
                <w:sz w:val="28"/>
                <w:szCs w:val="28"/>
              </w:rPr>
            </w:pPr>
            <w:bookmarkStart w:id="0" w:name="_Hlk308598596"/>
            <w:r w:rsidRPr="00FC40AC">
              <w:rPr>
                <w:color w:val="000000"/>
                <w:sz w:val="28"/>
                <w:szCs w:val="28"/>
              </w:rPr>
              <w:t>Разработчик муниципальной</w:t>
            </w:r>
            <w:r w:rsidR="001F2CFD" w:rsidRPr="00FC40AC">
              <w:rPr>
                <w:color w:val="000000"/>
                <w:sz w:val="28"/>
                <w:szCs w:val="28"/>
              </w:rPr>
              <w:t xml:space="preserve"> </w:t>
            </w:r>
            <w:r w:rsidRPr="00FC40AC">
              <w:rPr>
                <w:color w:val="000000"/>
                <w:sz w:val="28"/>
                <w:szCs w:val="28"/>
              </w:rPr>
              <w:t>программы</w:t>
            </w:r>
          </w:p>
        </w:tc>
        <w:tc>
          <w:tcPr>
            <w:tcW w:w="6237" w:type="dxa"/>
          </w:tcPr>
          <w:p w:rsidR="0033270B" w:rsidRPr="00FC40AC" w:rsidRDefault="0033270B" w:rsidP="00F347ED">
            <w:pPr>
              <w:spacing w:after="0" w:line="240" w:lineRule="auto"/>
              <w:rPr>
                <w:color w:val="000000"/>
                <w:sz w:val="28"/>
                <w:szCs w:val="28"/>
              </w:rPr>
            </w:pPr>
            <w:r w:rsidRPr="00FC40AC">
              <w:rPr>
                <w:color w:val="000000"/>
                <w:sz w:val="28"/>
                <w:szCs w:val="28"/>
              </w:rPr>
              <w:t>Управление экономического развития администрации  Карасукского района Новосибирской области</w:t>
            </w:r>
          </w:p>
        </w:tc>
      </w:tr>
      <w:tr w:rsidR="0033270B" w:rsidRPr="00FC40AC" w:rsidTr="0033270B">
        <w:tc>
          <w:tcPr>
            <w:tcW w:w="709" w:type="dxa"/>
          </w:tcPr>
          <w:p w:rsidR="0033270B" w:rsidRPr="00FC40AC" w:rsidRDefault="0033270B" w:rsidP="00975C30">
            <w:pPr>
              <w:spacing w:after="0" w:line="240" w:lineRule="auto"/>
              <w:rPr>
                <w:color w:val="000000"/>
                <w:sz w:val="28"/>
                <w:szCs w:val="28"/>
              </w:rPr>
            </w:pPr>
            <w:r w:rsidRPr="00FC40AC">
              <w:rPr>
                <w:color w:val="000000"/>
                <w:sz w:val="28"/>
                <w:szCs w:val="28"/>
              </w:rPr>
              <w:t>4</w:t>
            </w:r>
          </w:p>
        </w:tc>
        <w:bookmarkEnd w:id="0"/>
        <w:tc>
          <w:tcPr>
            <w:tcW w:w="3544" w:type="dxa"/>
          </w:tcPr>
          <w:p w:rsidR="0033270B" w:rsidRPr="00FC40AC" w:rsidRDefault="0033270B" w:rsidP="00975C30">
            <w:pPr>
              <w:spacing w:after="0" w:line="240" w:lineRule="auto"/>
              <w:rPr>
                <w:color w:val="000000"/>
                <w:sz w:val="28"/>
                <w:szCs w:val="28"/>
              </w:rPr>
            </w:pPr>
            <w:r w:rsidRPr="00FC40AC">
              <w:rPr>
                <w:color w:val="000000"/>
                <w:sz w:val="28"/>
                <w:szCs w:val="28"/>
              </w:rPr>
              <w:t>Исполнители муниципальной программы</w:t>
            </w:r>
          </w:p>
        </w:tc>
        <w:tc>
          <w:tcPr>
            <w:tcW w:w="6237" w:type="dxa"/>
          </w:tcPr>
          <w:p w:rsidR="0033270B" w:rsidRPr="00FC40AC" w:rsidRDefault="0033270B" w:rsidP="00F347ED">
            <w:pPr>
              <w:spacing w:after="0" w:line="240" w:lineRule="auto"/>
              <w:rPr>
                <w:color w:val="000000"/>
                <w:sz w:val="28"/>
                <w:szCs w:val="28"/>
              </w:rPr>
            </w:pPr>
            <w:r w:rsidRPr="00FC40AC">
              <w:rPr>
                <w:color w:val="000000"/>
                <w:sz w:val="28"/>
                <w:szCs w:val="28"/>
              </w:rPr>
              <w:t>Управление экономического развития</w:t>
            </w:r>
            <w:r w:rsidR="0019480B" w:rsidRPr="00FC40AC">
              <w:rPr>
                <w:color w:val="000000"/>
                <w:sz w:val="28"/>
                <w:szCs w:val="28"/>
              </w:rPr>
              <w:t>, управление имущества и земельных отношений</w:t>
            </w:r>
            <w:r w:rsidRPr="00FC40AC">
              <w:rPr>
                <w:color w:val="000000"/>
                <w:sz w:val="28"/>
                <w:szCs w:val="28"/>
              </w:rPr>
              <w:t xml:space="preserve"> администрации  Карасукского района Новосибирской области</w:t>
            </w:r>
          </w:p>
        </w:tc>
      </w:tr>
      <w:tr w:rsidR="0033270B" w:rsidRPr="00FC40AC" w:rsidTr="0033270B">
        <w:tc>
          <w:tcPr>
            <w:tcW w:w="709" w:type="dxa"/>
          </w:tcPr>
          <w:p w:rsidR="0033270B" w:rsidRPr="00FC40AC" w:rsidRDefault="0033270B" w:rsidP="00975C30">
            <w:pPr>
              <w:spacing w:after="0" w:line="240" w:lineRule="auto"/>
              <w:rPr>
                <w:color w:val="000000"/>
                <w:sz w:val="28"/>
                <w:szCs w:val="28"/>
              </w:rPr>
            </w:pPr>
            <w:r w:rsidRPr="00FC40AC">
              <w:rPr>
                <w:color w:val="000000"/>
                <w:sz w:val="28"/>
                <w:szCs w:val="28"/>
              </w:rPr>
              <w:t>5</w:t>
            </w:r>
          </w:p>
        </w:tc>
        <w:tc>
          <w:tcPr>
            <w:tcW w:w="3544" w:type="dxa"/>
          </w:tcPr>
          <w:p w:rsidR="0033270B" w:rsidRPr="00FC40AC" w:rsidRDefault="0033270B" w:rsidP="00975C30">
            <w:pPr>
              <w:spacing w:after="0" w:line="240" w:lineRule="auto"/>
              <w:contextualSpacing/>
              <w:rPr>
                <w:sz w:val="28"/>
                <w:szCs w:val="28"/>
              </w:rPr>
            </w:pPr>
            <w:r w:rsidRPr="00FC40AC">
              <w:rPr>
                <w:sz w:val="28"/>
                <w:szCs w:val="28"/>
              </w:rPr>
              <w:t>Перечень подпрограмм</w:t>
            </w:r>
          </w:p>
        </w:tc>
        <w:tc>
          <w:tcPr>
            <w:tcW w:w="6237" w:type="dxa"/>
          </w:tcPr>
          <w:p w:rsidR="0019480B" w:rsidRPr="00FC40AC" w:rsidRDefault="00A90EFB" w:rsidP="00857879">
            <w:pPr>
              <w:spacing w:after="0" w:line="240" w:lineRule="auto"/>
              <w:rPr>
                <w:color w:val="000000"/>
                <w:sz w:val="28"/>
                <w:szCs w:val="28"/>
              </w:rPr>
            </w:pPr>
            <w:r w:rsidRPr="00FC40AC">
              <w:rPr>
                <w:sz w:val="28"/>
                <w:szCs w:val="28"/>
              </w:rPr>
              <w:t>П</w:t>
            </w:r>
            <w:r w:rsidR="0046166F" w:rsidRPr="00FC40AC">
              <w:rPr>
                <w:sz w:val="28"/>
                <w:szCs w:val="28"/>
              </w:rPr>
              <w:t>одпрограмм</w:t>
            </w:r>
            <w:r w:rsidRPr="00FC40AC">
              <w:rPr>
                <w:sz w:val="28"/>
                <w:szCs w:val="28"/>
              </w:rPr>
              <w:t>ы не выделяются</w:t>
            </w:r>
          </w:p>
        </w:tc>
      </w:tr>
      <w:tr w:rsidR="0033270B" w:rsidRPr="00FC40AC" w:rsidTr="0033270B">
        <w:trPr>
          <w:trHeight w:val="1124"/>
        </w:trPr>
        <w:tc>
          <w:tcPr>
            <w:tcW w:w="709" w:type="dxa"/>
          </w:tcPr>
          <w:p w:rsidR="0033270B" w:rsidRPr="00FC40AC" w:rsidRDefault="0033270B" w:rsidP="00975C30">
            <w:pPr>
              <w:spacing w:after="0" w:line="240" w:lineRule="auto"/>
              <w:rPr>
                <w:color w:val="000000"/>
                <w:sz w:val="28"/>
                <w:szCs w:val="28"/>
              </w:rPr>
            </w:pPr>
            <w:r w:rsidRPr="00FC40AC">
              <w:rPr>
                <w:color w:val="000000"/>
                <w:sz w:val="28"/>
                <w:szCs w:val="28"/>
              </w:rPr>
              <w:t>6</w:t>
            </w:r>
          </w:p>
        </w:tc>
        <w:tc>
          <w:tcPr>
            <w:tcW w:w="3544" w:type="dxa"/>
          </w:tcPr>
          <w:p w:rsidR="0033270B" w:rsidRPr="00FC40AC" w:rsidRDefault="0033270B" w:rsidP="00975C30">
            <w:pPr>
              <w:spacing w:after="0" w:line="240" w:lineRule="auto"/>
              <w:rPr>
                <w:color w:val="000000"/>
                <w:sz w:val="28"/>
                <w:szCs w:val="28"/>
              </w:rPr>
            </w:pPr>
            <w:r w:rsidRPr="00FC40AC">
              <w:rPr>
                <w:color w:val="000000"/>
                <w:sz w:val="28"/>
                <w:szCs w:val="28"/>
              </w:rPr>
              <w:t xml:space="preserve">Цель и задачи муниципальной программы. </w:t>
            </w:r>
          </w:p>
        </w:tc>
        <w:tc>
          <w:tcPr>
            <w:tcW w:w="6237" w:type="dxa"/>
          </w:tcPr>
          <w:p w:rsidR="0033270B" w:rsidRPr="00FC40AC" w:rsidRDefault="0019480B" w:rsidP="00975C30">
            <w:pPr>
              <w:spacing w:after="0" w:line="240" w:lineRule="auto"/>
              <w:jc w:val="both"/>
              <w:rPr>
                <w:color w:val="000000"/>
                <w:sz w:val="28"/>
                <w:szCs w:val="28"/>
              </w:rPr>
            </w:pPr>
            <w:r w:rsidRPr="00FC40AC">
              <w:rPr>
                <w:color w:val="000000"/>
                <w:sz w:val="28"/>
                <w:szCs w:val="28"/>
              </w:rPr>
              <w:t>Основной целью</w:t>
            </w:r>
            <w:r w:rsidR="0033270B" w:rsidRPr="00FC40AC">
              <w:rPr>
                <w:color w:val="000000"/>
                <w:sz w:val="28"/>
                <w:szCs w:val="28"/>
              </w:rPr>
              <w:t xml:space="preserve"> муниципальной программы </w:t>
            </w:r>
            <w:r w:rsidRPr="00FC40AC">
              <w:rPr>
                <w:color w:val="000000"/>
                <w:sz w:val="28"/>
                <w:szCs w:val="28"/>
              </w:rPr>
              <w:t>является</w:t>
            </w:r>
            <w:r w:rsidR="003C6D8B" w:rsidRPr="00FC40AC">
              <w:rPr>
                <w:color w:val="000000"/>
                <w:sz w:val="28"/>
                <w:szCs w:val="28"/>
              </w:rPr>
              <w:t xml:space="preserve"> </w:t>
            </w:r>
            <w:r w:rsidR="00202F8F" w:rsidRPr="00FC40AC">
              <w:rPr>
                <w:sz w:val="28"/>
                <w:szCs w:val="28"/>
              </w:rPr>
              <w:t>создание благоприятных условий для развити</w:t>
            </w:r>
            <w:r w:rsidR="00B3500D" w:rsidRPr="00FC40AC">
              <w:rPr>
                <w:sz w:val="28"/>
                <w:szCs w:val="28"/>
              </w:rPr>
              <w:t>я</w:t>
            </w:r>
            <w:r w:rsidR="00202F8F" w:rsidRPr="00FC40AC">
              <w:rPr>
                <w:sz w:val="28"/>
                <w:szCs w:val="28"/>
              </w:rPr>
              <w:t xml:space="preserve"> сферы малого и среднего </w:t>
            </w:r>
            <w:r w:rsidR="00B3500D" w:rsidRPr="00FC40AC">
              <w:rPr>
                <w:sz w:val="28"/>
                <w:szCs w:val="28"/>
              </w:rPr>
              <w:t>предпринимательства</w:t>
            </w:r>
            <w:r w:rsidR="00202F8F" w:rsidRPr="00FC40AC">
              <w:rPr>
                <w:sz w:val="28"/>
                <w:szCs w:val="28"/>
              </w:rPr>
              <w:t xml:space="preserve"> как одного из факторов, с одной стороны, инновационного развития и улучшения отраслевой структуры экономики, а с другой стороны, - социального развития и обеспечения </w:t>
            </w:r>
            <w:r w:rsidR="00B3500D" w:rsidRPr="00FC40AC">
              <w:rPr>
                <w:sz w:val="28"/>
                <w:szCs w:val="28"/>
              </w:rPr>
              <w:t xml:space="preserve">высокого уровня </w:t>
            </w:r>
            <w:r w:rsidR="00202F8F" w:rsidRPr="00FC40AC">
              <w:rPr>
                <w:sz w:val="28"/>
                <w:szCs w:val="28"/>
              </w:rPr>
              <w:t xml:space="preserve">занятости </w:t>
            </w:r>
            <w:r w:rsidR="00202F8F" w:rsidRPr="00FC40AC">
              <w:rPr>
                <w:sz w:val="28"/>
                <w:szCs w:val="28"/>
              </w:rPr>
              <w:lastRenderedPageBreak/>
              <w:t>населения</w:t>
            </w:r>
            <w:r w:rsidR="00B3500D" w:rsidRPr="00FC40AC">
              <w:rPr>
                <w:sz w:val="28"/>
                <w:szCs w:val="28"/>
              </w:rPr>
              <w:t>, в том числе</w:t>
            </w:r>
            <w:r w:rsidR="00202F8F" w:rsidRPr="00FC40AC">
              <w:rPr>
                <w:sz w:val="28"/>
                <w:szCs w:val="28"/>
              </w:rPr>
              <w:t xml:space="preserve"> самозанятости.</w:t>
            </w:r>
          </w:p>
          <w:p w:rsidR="0033270B" w:rsidRPr="00FC40AC" w:rsidRDefault="009D36DE" w:rsidP="00975C30">
            <w:pPr>
              <w:autoSpaceDE w:val="0"/>
              <w:autoSpaceDN w:val="0"/>
              <w:spacing w:after="0" w:line="240" w:lineRule="auto"/>
              <w:jc w:val="both"/>
              <w:rPr>
                <w:sz w:val="28"/>
                <w:szCs w:val="28"/>
              </w:rPr>
            </w:pPr>
            <w:r w:rsidRPr="00FC40AC">
              <w:rPr>
                <w:sz w:val="28"/>
                <w:szCs w:val="28"/>
              </w:rPr>
              <w:t>Задачи муниципальной программы</w:t>
            </w:r>
            <w:r w:rsidR="0033270B" w:rsidRPr="00FC40AC">
              <w:rPr>
                <w:sz w:val="28"/>
                <w:szCs w:val="28"/>
              </w:rPr>
              <w:t>:</w:t>
            </w:r>
          </w:p>
          <w:p w:rsidR="00A3238E" w:rsidRPr="00FC40AC" w:rsidRDefault="00A3238E" w:rsidP="00975C30">
            <w:pPr>
              <w:pStyle w:val="a3"/>
              <w:numPr>
                <w:ilvl w:val="0"/>
                <w:numId w:val="1"/>
              </w:numPr>
              <w:spacing w:after="0" w:line="240" w:lineRule="auto"/>
              <w:ind w:left="0" w:firstLine="223"/>
              <w:jc w:val="both"/>
              <w:rPr>
                <w:b/>
                <w:color w:val="000000"/>
                <w:sz w:val="28"/>
                <w:szCs w:val="28"/>
              </w:rPr>
            </w:pPr>
            <w:r w:rsidRPr="00FC40AC">
              <w:rPr>
                <w:sz w:val="28"/>
                <w:szCs w:val="28"/>
              </w:rPr>
              <w:t> </w:t>
            </w:r>
            <w:r w:rsidR="00317892" w:rsidRPr="00FC40AC">
              <w:rPr>
                <w:sz w:val="28"/>
                <w:szCs w:val="28"/>
              </w:rPr>
              <w:t>Стимулирование</w:t>
            </w:r>
            <w:r w:rsidR="00317892" w:rsidRPr="00FC40AC">
              <w:t xml:space="preserve"> </w:t>
            </w:r>
            <w:r w:rsidR="006B6E23" w:rsidRPr="00FC40AC">
              <w:rPr>
                <w:sz w:val="28"/>
                <w:szCs w:val="28"/>
                <w:lang w:eastAsia="ru-RU"/>
              </w:rPr>
              <w:t xml:space="preserve">предпринимательской активности </w:t>
            </w:r>
            <w:r w:rsidR="00931560" w:rsidRPr="00FC40AC">
              <w:rPr>
                <w:sz w:val="28"/>
                <w:szCs w:val="28"/>
                <w:lang w:eastAsia="ru-RU"/>
              </w:rPr>
              <w:t xml:space="preserve">путем </w:t>
            </w:r>
            <w:r w:rsidR="00317892" w:rsidRPr="00FC40AC">
              <w:rPr>
                <w:sz w:val="28"/>
                <w:szCs w:val="28"/>
                <w:lang w:eastAsia="ru-RU"/>
              </w:rPr>
              <w:t>повышени</w:t>
            </w:r>
            <w:r w:rsidR="00931560" w:rsidRPr="00FC40AC">
              <w:rPr>
                <w:sz w:val="28"/>
                <w:szCs w:val="28"/>
                <w:lang w:eastAsia="ru-RU"/>
              </w:rPr>
              <w:t>я</w:t>
            </w:r>
            <w:r w:rsidR="00317892" w:rsidRPr="00FC40AC">
              <w:rPr>
                <w:sz w:val="28"/>
                <w:szCs w:val="28"/>
                <w:lang w:eastAsia="ru-RU"/>
              </w:rPr>
              <w:t xml:space="preserve"> </w:t>
            </w:r>
            <w:r w:rsidR="00FF3216" w:rsidRPr="00FC40AC">
              <w:rPr>
                <w:sz w:val="28"/>
                <w:szCs w:val="28"/>
                <w:lang w:eastAsia="ru-RU"/>
              </w:rPr>
              <w:t xml:space="preserve">уровня </w:t>
            </w:r>
            <w:r w:rsidRPr="00FC40AC">
              <w:rPr>
                <w:sz w:val="28"/>
                <w:szCs w:val="28"/>
                <w:lang w:eastAsia="ru-RU"/>
              </w:rPr>
              <w:t xml:space="preserve">информированности </w:t>
            </w:r>
            <w:r w:rsidR="00155F62" w:rsidRPr="00FC40AC">
              <w:rPr>
                <w:sz w:val="28"/>
                <w:szCs w:val="28"/>
                <w:lang w:eastAsia="ru-RU"/>
              </w:rPr>
              <w:t>субъектов малого и среднего предпринимательства (далее –</w:t>
            </w:r>
            <w:r w:rsidR="00931560" w:rsidRPr="00FC40AC">
              <w:rPr>
                <w:sz w:val="28"/>
                <w:szCs w:val="28"/>
                <w:lang w:eastAsia="ru-RU"/>
              </w:rPr>
              <w:t xml:space="preserve"> </w:t>
            </w:r>
            <w:r w:rsidRPr="00FC40AC">
              <w:rPr>
                <w:sz w:val="28"/>
                <w:szCs w:val="28"/>
                <w:lang w:eastAsia="ru-RU"/>
              </w:rPr>
              <w:t>СМиСП</w:t>
            </w:r>
            <w:r w:rsidR="00155F62" w:rsidRPr="00FC40AC">
              <w:rPr>
                <w:sz w:val="28"/>
                <w:szCs w:val="28"/>
                <w:lang w:eastAsia="ru-RU"/>
              </w:rPr>
              <w:t>)</w:t>
            </w:r>
            <w:r w:rsidR="00F10807">
              <w:rPr>
                <w:sz w:val="28"/>
                <w:szCs w:val="28"/>
                <w:lang w:eastAsia="ru-RU"/>
              </w:rPr>
              <w:t xml:space="preserve"> и самозанятых граждан</w:t>
            </w:r>
            <w:r w:rsidR="00931560" w:rsidRPr="00FC40AC">
              <w:rPr>
                <w:sz w:val="28"/>
                <w:szCs w:val="28"/>
                <w:lang w:eastAsia="ru-RU"/>
              </w:rPr>
              <w:t xml:space="preserve"> </w:t>
            </w:r>
            <w:r w:rsidRPr="00FC40AC">
              <w:rPr>
                <w:sz w:val="28"/>
                <w:szCs w:val="28"/>
                <w:lang w:eastAsia="ru-RU"/>
              </w:rPr>
              <w:t>по вопросам ведения деятельности</w:t>
            </w:r>
            <w:r w:rsidR="00931560" w:rsidRPr="00FC40AC">
              <w:rPr>
                <w:sz w:val="28"/>
                <w:szCs w:val="28"/>
                <w:lang w:eastAsia="ru-RU"/>
              </w:rPr>
              <w:t xml:space="preserve"> и</w:t>
            </w:r>
            <w:r w:rsidRPr="00FC40AC">
              <w:rPr>
                <w:sz w:val="28"/>
                <w:szCs w:val="28"/>
                <w:lang w:eastAsia="ru-RU"/>
              </w:rPr>
              <w:t xml:space="preserve"> обеспечения доступности  информационно-консультационной поддержки.</w:t>
            </w:r>
          </w:p>
          <w:p w:rsidR="0033270B" w:rsidRPr="00FC40AC" w:rsidRDefault="00A3238E" w:rsidP="00975C30">
            <w:pPr>
              <w:pStyle w:val="a3"/>
              <w:numPr>
                <w:ilvl w:val="0"/>
                <w:numId w:val="1"/>
              </w:numPr>
              <w:spacing w:after="0" w:line="240" w:lineRule="auto"/>
              <w:ind w:left="0" w:firstLine="223"/>
              <w:jc w:val="both"/>
              <w:rPr>
                <w:b/>
                <w:color w:val="000000"/>
                <w:sz w:val="28"/>
                <w:szCs w:val="28"/>
              </w:rPr>
            </w:pPr>
            <w:r w:rsidRPr="00FC40AC">
              <w:rPr>
                <w:sz w:val="28"/>
                <w:szCs w:val="28"/>
                <w:lang w:eastAsia="ru-RU"/>
              </w:rPr>
              <w:t>Ф</w:t>
            </w:r>
            <w:r w:rsidR="0033270B" w:rsidRPr="00FC40AC">
              <w:rPr>
                <w:sz w:val="28"/>
                <w:szCs w:val="28"/>
                <w:lang w:eastAsia="ru-RU"/>
              </w:rPr>
              <w:t xml:space="preserve">ормирование условий, обеспечивающих рост количества </w:t>
            </w:r>
            <w:r w:rsidRPr="00FC40AC">
              <w:rPr>
                <w:sz w:val="28"/>
                <w:szCs w:val="28"/>
                <w:lang w:eastAsia="ru-RU"/>
              </w:rPr>
              <w:t>СМиСП</w:t>
            </w:r>
            <w:r w:rsidR="0033270B" w:rsidRPr="00FC40AC">
              <w:rPr>
                <w:sz w:val="28"/>
                <w:szCs w:val="28"/>
                <w:lang w:eastAsia="ru-RU"/>
              </w:rPr>
              <w:t xml:space="preserve"> </w:t>
            </w:r>
            <w:r w:rsidR="00602838" w:rsidRPr="00FC40AC">
              <w:rPr>
                <w:sz w:val="28"/>
                <w:szCs w:val="28"/>
                <w:lang w:eastAsia="ru-RU"/>
              </w:rPr>
              <w:t xml:space="preserve">и </w:t>
            </w:r>
            <w:r w:rsidR="00647B19" w:rsidRPr="00FC40AC">
              <w:rPr>
                <w:sz w:val="28"/>
                <w:szCs w:val="28"/>
                <w:lang w:eastAsia="ru-RU"/>
              </w:rPr>
              <w:t xml:space="preserve"> самозанятых граждан, официально зафиксировавших свой статус.</w:t>
            </w:r>
          </w:p>
          <w:p w:rsidR="0033270B" w:rsidRPr="004239B4" w:rsidRDefault="0033270B" w:rsidP="004239B4">
            <w:pPr>
              <w:spacing w:after="0" w:line="240" w:lineRule="auto"/>
              <w:ind w:left="223"/>
              <w:jc w:val="both"/>
              <w:rPr>
                <w:color w:val="000000"/>
              </w:rPr>
            </w:pPr>
          </w:p>
        </w:tc>
      </w:tr>
      <w:tr w:rsidR="000E49C2" w:rsidRPr="00FC40AC" w:rsidTr="007A4F1C">
        <w:trPr>
          <w:trHeight w:val="558"/>
        </w:trPr>
        <w:tc>
          <w:tcPr>
            <w:tcW w:w="709" w:type="dxa"/>
          </w:tcPr>
          <w:p w:rsidR="000E49C2" w:rsidRPr="00FC40AC" w:rsidRDefault="000E49C2" w:rsidP="00975C30">
            <w:pPr>
              <w:spacing w:after="0" w:line="240" w:lineRule="auto"/>
              <w:rPr>
                <w:color w:val="000000"/>
                <w:sz w:val="28"/>
                <w:szCs w:val="28"/>
              </w:rPr>
            </w:pPr>
            <w:r w:rsidRPr="00FC40AC">
              <w:rPr>
                <w:color w:val="000000"/>
                <w:sz w:val="28"/>
                <w:szCs w:val="28"/>
              </w:rPr>
              <w:lastRenderedPageBreak/>
              <w:t>7</w:t>
            </w:r>
          </w:p>
        </w:tc>
        <w:tc>
          <w:tcPr>
            <w:tcW w:w="3544" w:type="dxa"/>
          </w:tcPr>
          <w:p w:rsidR="000E49C2" w:rsidRPr="00FC40AC" w:rsidRDefault="000E49C2" w:rsidP="00975C30">
            <w:pPr>
              <w:spacing w:after="0" w:line="240" w:lineRule="auto"/>
              <w:jc w:val="both"/>
              <w:rPr>
                <w:color w:val="000000"/>
                <w:sz w:val="28"/>
                <w:szCs w:val="28"/>
              </w:rPr>
            </w:pPr>
            <w:r w:rsidRPr="00FC40AC">
              <w:rPr>
                <w:sz w:val="28"/>
                <w:szCs w:val="28"/>
              </w:rPr>
              <w:t>Целевые индикаторы и показатели муниципальной программы</w:t>
            </w:r>
          </w:p>
        </w:tc>
        <w:tc>
          <w:tcPr>
            <w:tcW w:w="6237" w:type="dxa"/>
          </w:tcPr>
          <w:p w:rsidR="005378F6" w:rsidRPr="00FC40AC" w:rsidRDefault="005378F6" w:rsidP="00975C30">
            <w:pPr>
              <w:widowControl w:val="0"/>
              <w:tabs>
                <w:tab w:val="left" w:pos="432"/>
                <w:tab w:val="left" w:pos="1080"/>
              </w:tabs>
              <w:autoSpaceDE w:val="0"/>
              <w:autoSpaceDN w:val="0"/>
              <w:adjustRightInd w:val="0"/>
              <w:spacing w:after="0" w:line="240" w:lineRule="auto"/>
              <w:jc w:val="both"/>
              <w:rPr>
                <w:sz w:val="28"/>
                <w:szCs w:val="28"/>
              </w:rPr>
            </w:pPr>
            <w:r w:rsidRPr="00FC40AC">
              <w:rPr>
                <w:sz w:val="28"/>
                <w:szCs w:val="28"/>
              </w:rPr>
              <w:t>Основные целевые индикаторы муниципальной программы:</w:t>
            </w:r>
          </w:p>
          <w:p w:rsidR="00AE53F0" w:rsidRPr="00D001F1" w:rsidRDefault="001465FF" w:rsidP="00D96E94">
            <w:pPr>
              <w:pStyle w:val="a3"/>
              <w:numPr>
                <w:ilvl w:val="0"/>
                <w:numId w:val="13"/>
              </w:numPr>
              <w:autoSpaceDE w:val="0"/>
              <w:autoSpaceDN w:val="0"/>
              <w:spacing w:after="0" w:line="240" w:lineRule="auto"/>
              <w:ind w:left="0" w:firstLine="360"/>
              <w:jc w:val="both"/>
              <w:rPr>
                <w:sz w:val="28"/>
                <w:szCs w:val="28"/>
              </w:rPr>
            </w:pPr>
            <w:r w:rsidRPr="00D001F1">
              <w:rPr>
                <w:sz w:val="28"/>
                <w:szCs w:val="28"/>
              </w:rPr>
              <w:t>ко</w:t>
            </w:r>
            <w:r w:rsidR="00AE53F0" w:rsidRPr="00D001F1">
              <w:rPr>
                <w:sz w:val="28"/>
                <w:szCs w:val="28"/>
              </w:rPr>
              <w:t>личество СМиСП</w:t>
            </w:r>
            <w:r w:rsidR="00437E13" w:rsidRPr="00D001F1">
              <w:rPr>
                <w:sz w:val="28"/>
                <w:szCs w:val="28"/>
              </w:rPr>
              <w:t xml:space="preserve">, </w:t>
            </w:r>
            <w:r w:rsidR="00AE53F0" w:rsidRPr="00D001F1">
              <w:rPr>
                <w:sz w:val="28"/>
                <w:szCs w:val="28"/>
              </w:rPr>
              <w:t>включая индивидуальных предпринимателей</w:t>
            </w:r>
            <w:r w:rsidR="00437E13" w:rsidRPr="00D001F1">
              <w:rPr>
                <w:sz w:val="28"/>
                <w:szCs w:val="28"/>
              </w:rPr>
              <w:t>,</w:t>
            </w:r>
            <w:r w:rsidR="00AE53F0" w:rsidRPr="00D001F1">
              <w:rPr>
                <w:sz w:val="28"/>
                <w:szCs w:val="28"/>
              </w:rPr>
              <w:t xml:space="preserve"> в расчете на 1 тыс. человек населения</w:t>
            </w:r>
            <w:r w:rsidR="00413F5B" w:rsidRPr="00D001F1">
              <w:rPr>
                <w:sz w:val="28"/>
                <w:szCs w:val="28"/>
              </w:rPr>
              <w:t xml:space="preserve"> района</w:t>
            </w:r>
            <w:r w:rsidRPr="00D001F1">
              <w:rPr>
                <w:sz w:val="28"/>
                <w:szCs w:val="28"/>
              </w:rPr>
              <w:t>;</w:t>
            </w:r>
          </w:p>
          <w:p w:rsidR="000E49C2" w:rsidRPr="00D001F1" w:rsidRDefault="001465FF" w:rsidP="00D96E94">
            <w:pPr>
              <w:pStyle w:val="a3"/>
              <w:widowControl w:val="0"/>
              <w:numPr>
                <w:ilvl w:val="0"/>
                <w:numId w:val="13"/>
              </w:numPr>
              <w:tabs>
                <w:tab w:val="left" w:pos="432"/>
                <w:tab w:val="left" w:pos="1080"/>
              </w:tabs>
              <w:autoSpaceDE w:val="0"/>
              <w:autoSpaceDN w:val="0"/>
              <w:adjustRightInd w:val="0"/>
              <w:spacing w:after="0" w:line="240" w:lineRule="auto"/>
              <w:ind w:left="0" w:firstLine="360"/>
              <w:jc w:val="both"/>
              <w:rPr>
                <w:sz w:val="28"/>
                <w:szCs w:val="28"/>
              </w:rPr>
            </w:pPr>
            <w:r w:rsidRPr="00D001F1">
              <w:rPr>
                <w:sz w:val="28"/>
                <w:szCs w:val="28"/>
              </w:rPr>
              <w:t>д</w:t>
            </w:r>
            <w:r w:rsidR="000E49C2" w:rsidRPr="00D001F1">
              <w:rPr>
                <w:sz w:val="28"/>
                <w:szCs w:val="28"/>
              </w:rPr>
              <w:t>оля среднесписочной численности работников (без вне</w:t>
            </w:r>
            <w:r w:rsidR="008E3732" w:rsidRPr="00D001F1">
              <w:rPr>
                <w:sz w:val="28"/>
                <w:szCs w:val="28"/>
              </w:rPr>
              <w:t>шних совместителей), занятых</w:t>
            </w:r>
            <w:r w:rsidR="00416D89" w:rsidRPr="00D001F1">
              <w:rPr>
                <w:sz w:val="28"/>
                <w:szCs w:val="28"/>
              </w:rPr>
              <w:t xml:space="preserve"> у СМиСП</w:t>
            </w:r>
            <w:r w:rsidR="00F02071" w:rsidRPr="00D001F1">
              <w:rPr>
                <w:sz w:val="28"/>
                <w:szCs w:val="28"/>
              </w:rPr>
              <w:t xml:space="preserve">, </w:t>
            </w:r>
            <w:r w:rsidR="000E49C2" w:rsidRPr="00D001F1">
              <w:rPr>
                <w:sz w:val="28"/>
                <w:szCs w:val="28"/>
              </w:rPr>
              <w:t>в общей численности занят</w:t>
            </w:r>
            <w:r w:rsidR="00413F5B" w:rsidRPr="00D001F1">
              <w:rPr>
                <w:sz w:val="28"/>
                <w:szCs w:val="28"/>
              </w:rPr>
              <w:t>ых в экономике района</w:t>
            </w:r>
            <w:r w:rsidRPr="00D001F1">
              <w:rPr>
                <w:sz w:val="28"/>
                <w:szCs w:val="28"/>
              </w:rPr>
              <w:t>;</w:t>
            </w:r>
          </w:p>
          <w:p w:rsidR="004A2BBF" w:rsidRPr="00D001F1" w:rsidRDefault="004A2BBF" w:rsidP="004A2BBF">
            <w:pPr>
              <w:pStyle w:val="a3"/>
              <w:numPr>
                <w:ilvl w:val="0"/>
                <w:numId w:val="13"/>
              </w:numPr>
              <w:autoSpaceDE w:val="0"/>
              <w:autoSpaceDN w:val="0"/>
              <w:adjustRightInd w:val="0"/>
              <w:spacing w:after="0" w:line="240" w:lineRule="auto"/>
              <w:ind w:left="34" w:firstLine="326"/>
              <w:jc w:val="both"/>
              <w:rPr>
                <w:sz w:val="28"/>
                <w:szCs w:val="28"/>
                <w:lang w:eastAsia="ru-RU"/>
              </w:rPr>
            </w:pPr>
            <w:r>
              <w:rPr>
                <w:sz w:val="28"/>
                <w:szCs w:val="28"/>
                <w:lang w:eastAsia="ru-RU"/>
              </w:rPr>
              <w:t>ч</w:t>
            </w:r>
            <w:r w:rsidRPr="00D001F1">
              <w:rPr>
                <w:sz w:val="28"/>
                <w:szCs w:val="28"/>
                <w:lang w:eastAsia="ru-RU"/>
              </w:rPr>
              <w:t xml:space="preserve">исленность занятых в сфере </w:t>
            </w:r>
            <w:r w:rsidR="00F80EAE">
              <w:rPr>
                <w:sz w:val="28"/>
                <w:szCs w:val="28"/>
                <w:lang w:eastAsia="ru-RU"/>
              </w:rPr>
              <w:t>малого и среднего предпринимательства</w:t>
            </w:r>
            <w:r w:rsidRPr="00D001F1">
              <w:rPr>
                <w:sz w:val="28"/>
                <w:szCs w:val="28"/>
                <w:lang w:eastAsia="ru-RU"/>
              </w:rPr>
              <w:t>, включая индивидуальных предпринимателей и самозанятых</w:t>
            </w:r>
            <w:r w:rsidR="00EB2B85">
              <w:rPr>
                <w:sz w:val="28"/>
                <w:szCs w:val="28"/>
                <w:lang w:eastAsia="ru-RU"/>
              </w:rPr>
              <w:t xml:space="preserve"> граждан</w:t>
            </w:r>
            <w:r w:rsidRPr="00D001F1">
              <w:rPr>
                <w:sz w:val="28"/>
                <w:szCs w:val="28"/>
                <w:lang w:eastAsia="ru-RU"/>
              </w:rPr>
              <w:t>;</w:t>
            </w:r>
          </w:p>
          <w:p w:rsidR="004239B4" w:rsidRDefault="001465FF" w:rsidP="004239B4">
            <w:pPr>
              <w:pStyle w:val="a3"/>
              <w:widowControl w:val="0"/>
              <w:numPr>
                <w:ilvl w:val="0"/>
                <w:numId w:val="13"/>
              </w:numPr>
              <w:tabs>
                <w:tab w:val="left" w:pos="432"/>
                <w:tab w:val="left" w:pos="1080"/>
              </w:tabs>
              <w:autoSpaceDE w:val="0"/>
              <w:autoSpaceDN w:val="0"/>
              <w:adjustRightInd w:val="0"/>
              <w:spacing w:after="0" w:line="240" w:lineRule="auto"/>
              <w:ind w:left="34" w:firstLine="326"/>
              <w:jc w:val="both"/>
              <w:rPr>
                <w:sz w:val="28"/>
                <w:szCs w:val="28"/>
              </w:rPr>
            </w:pPr>
            <w:r w:rsidRPr="00D001F1">
              <w:rPr>
                <w:sz w:val="28"/>
                <w:szCs w:val="28"/>
              </w:rPr>
              <w:t>к</w:t>
            </w:r>
            <w:r w:rsidR="00F02071" w:rsidRPr="00D001F1">
              <w:rPr>
                <w:sz w:val="28"/>
                <w:szCs w:val="28"/>
              </w:rPr>
              <w:t>оличество</w:t>
            </w:r>
            <w:r w:rsidR="007F1A58" w:rsidRPr="00D001F1">
              <w:rPr>
                <w:sz w:val="28"/>
                <w:szCs w:val="28"/>
              </w:rPr>
              <w:t xml:space="preserve"> </w:t>
            </w:r>
            <w:r w:rsidR="00F02071" w:rsidRPr="00D001F1">
              <w:rPr>
                <w:sz w:val="28"/>
                <w:szCs w:val="28"/>
              </w:rPr>
              <w:t>СМиСП</w:t>
            </w:r>
            <w:r w:rsidR="00F10807">
              <w:rPr>
                <w:sz w:val="28"/>
                <w:szCs w:val="28"/>
              </w:rPr>
              <w:t xml:space="preserve"> и самозанятых</w:t>
            </w:r>
            <w:r w:rsidR="00EB2B85">
              <w:rPr>
                <w:sz w:val="28"/>
                <w:szCs w:val="28"/>
              </w:rPr>
              <w:t xml:space="preserve"> граждан</w:t>
            </w:r>
            <w:r w:rsidR="00F02071" w:rsidRPr="00D001F1">
              <w:rPr>
                <w:sz w:val="28"/>
                <w:szCs w:val="28"/>
              </w:rPr>
              <w:t>, принявших участие в мероприятиях (семинар</w:t>
            </w:r>
            <w:r w:rsidR="00665DBD" w:rsidRPr="00D001F1">
              <w:rPr>
                <w:sz w:val="28"/>
                <w:szCs w:val="28"/>
              </w:rPr>
              <w:t>ы</w:t>
            </w:r>
            <w:r w:rsidR="00F02071" w:rsidRPr="00D001F1">
              <w:rPr>
                <w:sz w:val="28"/>
                <w:szCs w:val="28"/>
              </w:rPr>
              <w:t>, курс</w:t>
            </w:r>
            <w:r w:rsidR="00665DBD" w:rsidRPr="00D001F1">
              <w:rPr>
                <w:sz w:val="28"/>
                <w:szCs w:val="28"/>
              </w:rPr>
              <w:t>ы</w:t>
            </w:r>
            <w:r w:rsidR="00F02071" w:rsidRPr="00D001F1">
              <w:rPr>
                <w:sz w:val="28"/>
                <w:szCs w:val="28"/>
              </w:rPr>
              <w:t>, конкурс</w:t>
            </w:r>
            <w:r w:rsidR="00665DBD" w:rsidRPr="00D001F1">
              <w:rPr>
                <w:sz w:val="28"/>
                <w:szCs w:val="28"/>
              </w:rPr>
              <w:t>ы</w:t>
            </w:r>
            <w:r w:rsidR="00AA5738" w:rsidRPr="00D001F1">
              <w:rPr>
                <w:sz w:val="28"/>
                <w:szCs w:val="28"/>
              </w:rPr>
              <w:t>, круглые столы</w:t>
            </w:r>
            <w:r w:rsidR="00D96E94">
              <w:rPr>
                <w:sz w:val="28"/>
                <w:szCs w:val="28"/>
              </w:rPr>
              <w:t>, выставки, ярмарки</w:t>
            </w:r>
            <w:r w:rsidR="00AA5738" w:rsidRPr="00D001F1">
              <w:rPr>
                <w:sz w:val="28"/>
                <w:szCs w:val="28"/>
              </w:rPr>
              <w:t xml:space="preserve"> и др.</w:t>
            </w:r>
            <w:r w:rsidR="00F02071" w:rsidRPr="00D001F1">
              <w:rPr>
                <w:sz w:val="28"/>
                <w:szCs w:val="28"/>
              </w:rPr>
              <w:t>)</w:t>
            </w:r>
            <w:r w:rsidR="000252D2" w:rsidRPr="00D001F1">
              <w:rPr>
                <w:sz w:val="28"/>
                <w:szCs w:val="28"/>
              </w:rPr>
              <w:t xml:space="preserve"> или воспользовавшихся </w:t>
            </w:r>
            <w:r w:rsidR="00D96E94">
              <w:rPr>
                <w:sz w:val="28"/>
                <w:szCs w:val="28"/>
              </w:rPr>
              <w:t>консультационной</w:t>
            </w:r>
            <w:r w:rsidR="000252D2" w:rsidRPr="00D001F1">
              <w:rPr>
                <w:sz w:val="28"/>
                <w:szCs w:val="28"/>
              </w:rPr>
              <w:t xml:space="preserve"> поддержкой</w:t>
            </w:r>
            <w:r w:rsidR="00CE46D1" w:rsidRPr="00D001F1">
              <w:rPr>
                <w:sz w:val="28"/>
                <w:szCs w:val="28"/>
              </w:rPr>
              <w:t>;</w:t>
            </w:r>
          </w:p>
          <w:p w:rsidR="004239B4" w:rsidRDefault="004239B4" w:rsidP="004239B4">
            <w:pPr>
              <w:pStyle w:val="a3"/>
              <w:widowControl w:val="0"/>
              <w:numPr>
                <w:ilvl w:val="0"/>
                <w:numId w:val="13"/>
              </w:numPr>
              <w:tabs>
                <w:tab w:val="left" w:pos="432"/>
                <w:tab w:val="left" w:pos="1080"/>
              </w:tabs>
              <w:autoSpaceDE w:val="0"/>
              <w:autoSpaceDN w:val="0"/>
              <w:adjustRightInd w:val="0"/>
              <w:spacing w:after="0" w:line="240" w:lineRule="auto"/>
              <w:ind w:left="34" w:firstLine="326"/>
              <w:jc w:val="both"/>
              <w:rPr>
                <w:sz w:val="28"/>
                <w:szCs w:val="28"/>
              </w:rPr>
            </w:pPr>
            <w:r w:rsidRPr="00D001F1">
              <w:rPr>
                <w:sz w:val="28"/>
                <w:szCs w:val="28"/>
              </w:rPr>
              <w:t xml:space="preserve"> количество вновь созданных рабочих мест СМиСП (включая вновь зарегистрированных индивидуальных предпринимателей), получившими поддержку;</w:t>
            </w:r>
          </w:p>
          <w:p w:rsidR="006700B3" w:rsidRPr="006700B3" w:rsidRDefault="006700B3" w:rsidP="006700B3">
            <w:pPr>
              <w:pStyle w:val="a3"/>
              <w:numPr>
                <w:ilvl w:val="0"/>
                <w:numId w:val="13"/>
              </w:numPr>
              <w:spacing w:after="0" w:line="240" w:lineRule="auto"/>
              <w:ind w:left="0" w:firstLine="323"/>
              <w:jc w:val="both"/>
              <w:rPr>
                <w:sz w:val="28"/>
                <w:szCs w:val="28"/>
              </w:rPr>
            </w:pPr>
            <w:r w:rsidRPr="006700B3">
              <w:rPr>
                <w:sz w:val="28"/>
                <w:szCs w:val="28"/>
              </w:rPr>
              <w:t>рост выручки (доходов) от реализации товаров (работ, услуг) СМиСП, получателей поддержки;</w:t>
            </w:r>
          </w:p>
          <w:p w:rsidR="000E49C2" w:rsidRPr="00D001F1" w:rsidRDefault="00957656" w:rsidP="00FF55C5">
            <w:pPr>
              <w:pStyle w:val="a3"/>
              <w:widowControl w:val="0"/>
              <w:numPr>
                <w:ilvl w:val="0"/>
                <w:numId w:val="13"/>
              </w:numPr>
              <w:tabs>
                <w:tab w:val="left" w:pos="432"/>
                <w:tab w:val="left" w:pos="1080"/>
              </w:tabs>
              <w:autoSpaceDE w:val="0"/>
              <w:autoSpaceDN w:val="0"/>
              <w:adjustRightInd w:val="0"/>
              <w:spacing w:after="0" w:line="240" w:lineRule="auto"/>
              <w:ind w:left="0" w:firstLine="360"/>
              <w:jc w:val="both"/>
              <w:rPr>
                <w:sz w:val="28"/>
                <w:szCs w:val="28"/>
              </w:rPr>
            </w:pPr>
            <w:r w:rsidRPr="00D001F1">
              <w:rPr>
                <w:sz w:val="28"/>
                <w:szCs w:val="28"/>
              </w:rPr>
              <w:t xml:space="preserve">количество </w:t>
            </w:r>
            <w:r w:rsidR="00FF55C5">
              <w:rPr>
                <w:sz w:val="28"/>
                <w:szCs w:val="28"/>
              </w:rPr>
              <w:t>СМиСП,</w:t>
            </w:r>
            <w:r w:rsidR="00EB2B85">
              <w:rPr>
                <w:sz w:val="28"/>
                <w:szCs w:val="28"/>
              </w:rPr>
              <w:t xml:space="preserve"> </w:t>
            </w:r>
            <w:r w:rsidR="00FF55C5" w:rsidRPr="00D001F1">
              <w:rPr>
                <w:sz w:val="28"/>
                <w:szCs w:val="28"/>
              </w:rPr>
              <w:t>заключ</w:t>
            </w:r>
            <w:r w:rsidR="00FF55C5">
              <w:rPr>
                <w:sz w:val="28"/>
                <w:szCs w:val="28"/>
              </w:rPr>
              <w:t>ивших</w:t>
            </w:r>
            <w:r w:rsidR="00FF55C5" w:rsidRPr="00D001F1">
              <w:rPr>
                <w:sz w:val="28"/>
                <w:szCs w:val="28"/>
              </w:rPr>
              <w:t xml:space="preserve"> </w:t>
            </w:r>
            <w:r w:rsidRPr="00D001F1">
              <w:rPr>
                <w:sz w:val="28"/>
                <w:szCs w:val="28"/>
              </w:rPr>
              <w:t>договор</w:t>
            </w:r>
            <w:r w:rsidR="00FF55C5">
              <w:rPr>
                <w:sz w:val="28"/>
                <w:szCs w:val="28"/>
              </w:rPr>
              <w:t>а</w:t>
            </w:r>
            <w:r w:rsidRPr="00D001F1">
              <w:rPr>
                <w:sz w:val="28"/>
                <w:szCs w:val="28"/>
              </w:rPr>
              <w:t xml:space="preserve"> аренды </w:t>
            </w:r>
            <w:r w:rsidR="0096456C" w:rsidRPr="00D001F1">
              <w:rPr>
                <w:sz w:val="28"/>
                <w:szCs w:val="28"/>
              </w:rPr>
              <w:t xml:space="preserve">муниципального </w:t>
            </w:r>
            <w:r w:rsidRPr="00D001F1">
              <w:rPr>
                <w:sz w:val="28"/>
                <w:szCs w:val="28"/>
              </w:rPr>
              <w:t>имущества, включенного в переч</w:t>
            </w:r>
            <w:r w:rsidR="0096456C" w:rsidRPr="00D001F1">
              <w:rPr>
                <w:sz w:val="28"/>
                <w:szCs w:val="28"/>
              </w:rPr>
              <w:t>е</w:t>
            </w:r>
            <w:r w:rsidR="009D36DE" w:rsidRPr="00D001F1">
              <w:rPr>
                <w:sz w:val="28"/>
                <w:szCs w:val="28"/>
              </w:rPr>
              <w:t>н</w:t>
            </w:r>
            <w:r w:rsidR="0096456C" w:rsidRPr="00D001F1">
              <w:rPr>
                <w:sz w:val="28"/>
                <w:szCs w:val="28"/>
              </w:rPr>
              <w:t>ь</w:t>
            </w:r>
            <w:r w:rsidR="009D36DE" w:rsidRPr="00D001F1">
              <w:rPr>
                <w:sz w:val="28"/>
                <w:szCs w:val="28"/>
              </w:rPr>
              <w:t xml:space="preserve"> муниципального имущества города Карасука и </w:t>
            </w:r>
            <w:r w:rsidR="0096456C" w:rsidRPr="00D001F1">
              <w:rPr>
                <w:sz w:val="28"/>
                <w:szCs w:val="28"/>
              </w:rPr>
              <w:t xml:space="preserve">перечень муниципального имущества </w:t>
            </w:r>
            <w:r w:rsidR="009D36DE" w:rsidRPr="00D001F1">
              <w:rPr>
                <w:sz w:val="28"/>
                <w:szCs w:val="28"/>
              </w:rPr>
              <w:t>Карасукского района</w:t>
            </w:r>
            <w:r w:rsidR="0096456C" w:rsidRPr="00D001F1">
              <w:rPr>
                <w:sz w:val="28"/>
                <w:szCs w:val="28"/>
              </w:rPr>
              <w:t xml:space="preserve">, </w:t>
            </w:r>
            <w:r w:rsidR="00413F5B" w:rsidRPr="00D001F1">
              <w:rPr>
                <w:sz w:val="28"/>
                <w:szCs w:val="28"/>
              </w:rPr>
              <w:t xml:space="preserve">в рамках оказания имущественной </w:t>
            </w:r>
            <w:r w:rsidR="00413F5B" w:rsidRPr="00D001F1">
              <w:rPr>
                <w:sz w:val="28"/>
                <w:szCs w:val="28"/>
              </w:rPr>
              <w:lastRenderedPageBreak/>
              <w:t>поддержки</w:t>
            </w:r>
            <w:r w:rsidR="00665DBD" w:rsidRPr="00D001F1">
              <w:rPr>
                <w:sz w:val="28"/>
                <w:szCs w:val="28"/>
              </w:rPr>
              <w:t>.</w:t>
            </w:r>
          </w:p>
        </w:tc>
      </w:tr>
      <w:tr w:rsidR="000E49C2" w:rsidRPr="00FC40AC" w:rsidTr="0033270B">
        <w:tc>
          <w:tcPr>
            <w:tcW w:w="709" w:type="dxa"/>
          </w:tcPr>
          <w:p w:rsidR="000E49C2" w:rsidRPr="00FC40AC" w:rsidRDefault="000E49C2" w:rsidP="00975C30">
            <w:pPr>
              <w:spacing w:after="0" w:line="240" w:lineRule="auto"/>
              <w:jc w:val="both"/>
              <w:rPr>
                <w:color w:val="000000"/>
                <w:sz w:val="28"/>
                <w:szCs w:val="28"/>
              </w:rPr>
            </w:pPr>
            <w:r w:rsidRPr="00FC40AC">
              <w:rPr>
                <w:color w:val="000000"/>
                <w:sz w:val="28"/>
                <w:szCs w:val="28"/>
              </w:rPr>
              <w:lastRenderedPageBreak/>
              <w:t>8</w:t>
            </w:r>
          </w:p>
        </w:tc>
        <w:tc>
          <w:tcPr>
            <w:tcW w:w="3544" w:type="dxa"/>
          </w:tcPr>
          <w:p w:rsidR="000E49C2" w:rsidRPr="00FC40AC" w:rsidRDefault="000E49C2" w:rsidP="00975C30">
            <w:pPr>
              <w:spacing w:after="0" w:line="240" w:lineRule="auto"/>
              <w:jc w:val="both"/>
              <w:rPr>
                <w:color w:val="000000"/>
                <w:sz w:val="28"/>
                <w:szCs w:val="28"/>
              </w:rPr>
            </w:pPr>
            <w:r w:rsidRPr="00FC40AC">
              <w:rPr>
                <w:color w:val="000000"/>
                <w:sz w:val="28"/>
                <w:szCs w:val="28"/>
              </w:rPr>
              <w:t xml:space="preserve">Сроки и  этапы реализации муниципальной программы </w:t>
            </w:r>
          </w:p>
        </w:tc>
        <w:tc>
          <w:tcPr>
            <w:tcW w:w="6237" w:type="dxa"/>
          </w:tcPr>
          <w:p w:rsidR="000E49C2" w:rsidRPr="00FC40AC" w:rsidRDefault="000E49C2" w:rsidP="005C4905">
            <w:pPr>
              <w:spacing w:after="0" w:line="240" w:lineRule="auto"/>
              <w:jc w:val="both"/>
              <w:rPr>
                <w:color w:val="000000"/>
                <w:sz w:val="28"/>
                <w:szCs w:val="28"/>
              </w:rPr>
            </w:pPr>
            <w:r w:rsidRPr="00FC40AC">
              <w:rPr>
                <w:sz w:val="28"/>
                <w:szCs w:val="28"/>
              </w:rPr>
              <w:t>Период реализации муниципальной программы 20</w:t>
            </w:r>
            <w:r w:rsidR="007F1A58" w:rsidRPr="00FC40AC">
              <w:rPr>
                <w:sz w:val="28"/>
                <w:szCs w:val="28"/>
              </w:rPr>
              <w:t>2</w:t>
            </w:r>
            <w:r w:rsidR="005C4905">
              <w:rPr>
                <w:sz w:val="28"/>
                <w:szCs w:val="28"/>
              </w:rPr>
              <w:t>4</w:t>
            </w:r>
            <w:r w:rsidRPr="00FC40AC">
              <w:rPr>
                <w:sz w:val="28"/>
                <w:szCs w:val="28"/>
              </w:rPr>
              <w:t>-202</w:t>
            </w:r>
            <w:r w:rsidR="005C4905">
              <w:rPr>
                <w:sz w:val="28"/>
                <w:szCs w:val="28"/>
              </w:rPr>
              <w:t>6</w:t>
            </w:r>
            <w:r w:rsidRPr="00FC40AC">
              <w:rPr>
                <w:sz w:val="28"/>
                <w:szCs w:val="28"/>
              </w:rPr>
              <w:t xml:space="preserve"> годы. Этапы реализации муниципальной</w:t>
            </w:r>
            <w:r w:rsidR="00035FD2">
              <w:rPr>
                <w:sz w:val="28"/>
                <w:szCs w:val="28"/>
              </w:rPr>
              <w:t xml:space="preserve"> программы</w:t>
            </w:r>
            <w:r w:rsidRPr="00FC40AC">
              <w:rPr>
                <w:sz w:val="28"/>
                <w:szCs w:val="28"/>
              </w:rPr>
              <w:t xml:space="preserve"> не выделяются</w:t>
            </w:r>
            <w:r w:rsidR="00205AA1" w:rsidRPr="00FC40AC">
              <w:rPr>
                <w:sz w:val="28"/>
                <w:szCs w:val="28"/>
              </w:rPr>
              <w:t>.</w:t>
            </w:r>
          </w:p>
        </w:tc>
      </w:tr>
      <w:tr w:rsidR="000E49C2" w:rsidRPr="00FC40AC" w:rsidTr="0033270B">
        <w:tc>
          <w:tcPr>
            <w:tcW w:w="709" w:type="dxa"/>
          </w:tcPr>
          <w:p w:rsidR="000E49C2" w:rsidRPr="00FC40AC" w:rsidRDefault="000E49C2" w:rsidP="00975C30">
            <w:pPr>
              <w:spacing w:after="0" w:line="240" w:lineRule="auto"/>
              <w:jc w:val="both"/>
              <w:rPr>
                <w:sz w:val="28"/>
                <w:szCs w:val="28"/>
              </w:rPr>
            </w:pPr>
            <w:r w:rsidRPr="00FC40AC">
              <w:rPr>
                <w:sz w:val="28"/>
                <w:szCs w:val="28"/>
              </w:rPr>
              <w:t>9</w:t>
            </w:r>
          </w:p>
        </w:tc>
        <w:tc>
          <w:tcPr>
            <w:tcW w:w="3544" w:type="dxa"/>
          </w:tcPr>
          <w:p w:rsidR="000E49C2" w:rsidRPr="00FC40AC" w:rsidRDefault="000E49C2" w:rsidP="00975C30">
            <w:pPr>
              <w:spacing w:after="0" w:line="240" w:lineRule="auto"/>
              <w:jc w:val="both"/>
              <w:rPr>
                <w:sz w:val="28"/>
                <w:szCs w:val="28"/>
              </w:rPr>
            </w:pPr>
            <w:r w:rsidRPr="00FC40AC">
              <w:rPr>
                <w:sz w:val="28"/>
                <w:szCs w:val="28"/>
              </w:rPr>
              <w:t>Ресурсное обеспечение муниципальной  программы</w:t>
            </w:r>
          </w:p>
          <w:p w:rsidR="000E49C2" w:rsidRPr="00FC40AC" w:rsidRDefault="000E49C2" w:rsidP="00975C30">
            <w:pPr>
              <w:spacing w:after="0" w:line="240" w:lineRule="auto"/>
              <w:jc w:val="both"/>
              <w:rPr>
                <w:sz w:val="28"/>
                <w:szCs w:val="28"/>
              </w:rPr>
            </w:pPr>
          </w:p>
        </w:tc>
        <w:tc>
          <w:tcPr>
            <w:tcW w:w="6237" w:type="dxa"/>
          </w:tcPr>
          <w:p w:rsidR="000E49C2" w:rsidRPr="00FC40AC" w:rsidRDefault="000E49C2" w:rsidP="00975C30">
            <w:pPr>
              <w:autoSpaceDE w:val="0"/>
              <w:autoSpaceDN w:val="0"/>
              <w:adjustRightInd w:val="0"/>
              <w:spacing w:after="0" w:line="240" w:lineRule="auto"/>
              <w:jc w:val="both"/>
              <w:outlineLvl w:val="1"/>
              <w:rPr>
                <w:sz w:val="28"/>
                <w:szCs w:val="28"/>
              </w:rPr>
            </w:pPr>
            <w:r w:rsidRPr="00FC40AC">
              <w:rPr>
                <w:sz w:val="28"/>
                <w:szCs w:val="28"/>
              </w:rPr>
              <w:t xml:space="preserve">Общий объем финансирования муниципальной программы составляет – </w:t>
            </w:r>
            <w:r w:rsidR="005C4905">
              <w:rPr>
                <w:sz w:val="28"/>
                <w:szCs w:val="28"/>
              </w:rPr>
              <w:t>2 240,0</w:t>
            </w:r>
            <w:r w:rsidR="007F1A58" w:rsidRPr="00FC40AC">
              <w:rPr>
                <w:sz w:val="28"/>
                <w:szCs w:val="28"/>
              </w:rPr>
              <w:t xml:space="preserve"> </w:t>
            </w:r>
            <w:r w:rsidRPr="00FC40AC">
              <w:rPr>
                <w:sz w:val="28"/>
                <w:szCs w:val="28"/>
              </w:rPr>
              <w:t>тыс. рублей, в том числе:</w:t>
            </w:r>
          </w:p>
          <w:p w:rsidR="000E49C2" w:rsidRPr="00FC40AC" w:rsidRDefault="000E49C2" w:rsidP="00975C30">
            <w:pPr>
              <w:autoSpaceDE w:val="0"/>
              <w:autoSpaceDN w:val="0"/>
              <w:adjustRightInd w:val="0"/>
              <w:spacing w:after="0" w:line="240" w:lineRule="auto"/>
              <w:jc w:val="both"/>
              <w:outlineLvl w:val="1"/>
              <w:rPr>
                <w:sz w:val="28"/>
                <w:szCs w:val="28"/>
              </w:rPr>
            </w:pPr>
            <w:r w:rsidRPr="00FC40AC">
              <w:rPr>
                <w:sz w:val="28"/>
                <w:szCs w:val="28"/>
              </w:rPr>
              <w:t xml:space="preserve">средства местного бюджета Карасукского района Новосибирской области – </w:t>
            </w:r>
            <w:r w:rsidR="00797443" w:rsidRPr="00FC40AC">
              <w:rPr>
                <w:sz w:val="28"/>
                <w:szCs w:val="28"/>
              </w:rPr>
              <w:t>900</w:t>
            </w:r>
            <w:r w:rsidR="007F1A58" w:rsidRPr="00FC40AC">
              <w:rPr>
                <w:sz w:val="28"/>
                <w:szCs w:val="28"/>
              </w:rPr>
              <w:t>,0</w:t>
            </w:r>
            <w:r w:rsidRPr="00FC40AC">
              <w:rPr>
                <w:sz w:val="28"/>
                <w:szCs w:val="28"/>
              </w:rPr>
              <w:t xml:space="preserve"> тыс. рублей;</w:t>
            </w:r>
          </w:p>
          <w:p w:rsidR="000E49C2" w:rsidRPr="00FC40AC" w:rsidRDefault="000E49C2" w:rsidP="00975C30">
            <w:pPr>
              <w:autoSpaceDE w:val="0"/>
              <w:autoSpaceDN w:val="0"/>
              <w:adjustRightInd w:val="0"/>
              <w:spacing w:after="0" w:line="240" w:lineRule="auto"/>
              <w:jc w:val="both"/>
              <w:outlineLvl w:val="1"/>
              <w:rPr>
                <w:szCs w:val="28"/>
              </w:rPr>
            </w:pPr>
            <w:r w:rsidRPr="00FC40AC">
              <w:rPr>
                <w:sz w:val="28"/>
                <w:szCs w:val="28"/>
              </w:rPr>
              <w:t xml:space="preserve">средства областного бюджета Новосибирской области – </w:t>
            </w:r>
            <w:r w:rsidR="005C4905">
              <w:rPr>
                <w:sz w:val="28"/>
                <w:szCs w:val="28"/>
              </w:rPr>
              <w:t>1 340,0</w:t>
            </w:r>
            <w:r w:rsidRPr="00FC40AC">
              <w:rPr>
                <w:sz w:val="28"/>
                <w:szCs w:val="28"/>
              </w:rPr>
              <w:t xml:space="preserve"> тыс. рублей</w:t>
            </w:r>
            <w:r w:rsidRPr="00FC40AC">
              <w:rPr>
                <w:szCs w:val="28"/>
              </w:rPr>
              <w:t>.</w:t>
            </w:r>
          </w:p>
          <w:p w:rsidR="000E49C2" w:rsidRPr="00FC40AC" w:rsidRDefault="000E49C2" w:rsidP="00975C30">
            <w:pPr>
              <w:autoSpaceDE w:val="0"/>
              <w:autoSpaceDN w:val="0"/>
              <w:adjustRightInd w:val="0"/>
              <w:spacing w:after="0" w:line="240" w:lineRule="auto"/>
              <w:jc w:val="both"/>
              <w:outlineLvl w:val="1"/>
              <w:rPr>
                <w:sz w:val="28"/>
                <w:szCs w:val="28"/>
              </w:rPr>
            </w:pPr>
            <w:r w:rsidRPr="00FC40AC">
              <w:rPr>
                <w:sz w:val="28"/>
                <w:szCs w:val="28"/>
              </w:rPr>
              <w:t>Объемы финансирования по годам:</w:t>
            </w:r>
          </w:p>
          <w:p w:rsidR="000E49C2" w:rsidRPr="00FC40AC" w:rsidRDefault="000E49C2" w:rsidP="00975C30">
            <w:pPr>
              <w:autoSpaceDE w:val="0"/>
              <w:autoSpaceDN w:val="0"/>
              <w:adjustRightInd w:val="0"/>
              <w:spacing w:after="0" w:line="240" w:lineRule="auto"/>
              <w:jc w:val="both"/>
              <w:outlineLvl w:val="1"/>
              <w:rPr>
                <w:sz w:val="28"/>
                <w:szCs w:val="28"/>
              </w:rPr>
            </w:pPr>
            <w:r w:rsidRPr="00FC40AC">
              <w:rPr>
                <w:i/>
                <w:sz w:val="28"/>
                <w:szCs w:val="28"/>
              </w:rPr>
              <w:t>20</w:t>
            </w:r>
            <w:r w:rsidR="007F1A58" w:rsidRPr="00FC40AC">
              <w:rPr>
                <w:i/>
                <w:sz w:val="28"/>
                <w:szCs w:val="28"/>
              </w:rPr>
              <w:t>2</w:t>
            </w:r>
            <w:r w:rsidR="005C4905">
              <w:rPr>
                <w:i/>
                <w:sz w:val="28"/>
                <w:szCs w:val="28"/>
              </w:rPr>
              <w:t>4</w:t>
            </w:r>
            <w:r w:rsidRPr="00FC40AC">
              <w:rPr>
                <w:i/>
                <w:sz w:val="28"/>
                <w:szCs w:val="28"/>
              </w:rPr>
              <w:t xml:space="preserve"> год</w:t>
            </w:r>
            <w:r w:rsidRPr="00FC40AC">
              <w:rPr>
                <w:sz w:val="28"/>
                <w:szCs w:val="28"/>
              </w:rPr>
              <w:t xml:space="preserve"> – общий объем финансирования муниципальной программы </w:t>
            </w:r>
            <w:r w:rsidR="00095D76">
              <w:rPr>
                <w:sz w:val="28"/>
                <w:szCs w:val="28"/>
              </w:rPr>
              <w:t>745,0</w:t>
            </w:r>
            <w:r w:rsidRPr="00FC40AC">
              <w:rPr>
                <w:sz w:val="28"/>
                <w:szCs w:val="28"/>
              </w:rPr>
              <w:t xml:space="preserve"> тыс. рублей, в том числе: </w:t>
            </w:r>
          </w:p>
          <w:p w:rsidR="000E49C2" w:rsidRPr="00FC40AC" w:rsidRDefault="000E49C2" w:rsidP="00975C30">
            <w:pPr>
              <w:autoSpaceDE w:val="0"/>
              <w:autoSpaceDN w:val="0"/>
              <w:adjustRightInd w:val="0"/>
              <w:spacing w:after="0" w:line="240" w:lineRule="auto"/>
              <w:jc w:val="both"/>
              <w:outlineLvl w:val="1"/>
              <w:rPr>
                <w:sz w:val="28"/>
                <w:szCs w:val="28"/>
              </w:rPr>
            </w:pPr>
            <w:r w:rsidRPr="00FC40AC">
              <w:rPr>
                <w:sz w:val="28"/>
                <w:szCs w:val="28"/>
              </w:rPr>
              <w:t xml:space="preserve">средства местного бюджета Карасукского района Новосибирской области – </w:t>
            </w:r>
            <w:r w:rsidR="00797443" w:rsidRPr="00FC40AC">
              <w:rPr>
                <w:sz w:val="28"/>
                <w:szCs w:val="28"/>
              </w:rPr>
              <w:t>30</w:t>
            </w:r>
            <w:r w:rsidR="007F1A58" w:rsidRPr="00FC40AC">
              <w:rPr>
                <w:sz w:val="28"/>
                <w:szCs w:val="28"/>
              </w:rPr>
              <w:t>0,0</w:t>
            </w:r>
            <w:r w:rsidRPr="00FC40AC">
              <w:rPr>
                <w:sz w:val="28"/>
                <w:szCs w:val="28"/>
              </w:rPr>
              <w:t xml:space="preserve"> тыс. рублей;</w:t>
            </w:r>
          </w:p>
          <w:p w:rsidR="000E49C2" w:rsidRPr="00FC40AC" w:rsidRDefault="000E49C2" w:rsidP="00975C30">
            <w:pPr>
              <w:autoSpaceDE w:val="0"/>
              <w:autoSpaceDN w:val="0"/>
              <w:adjustRightInd w:val="0"/>
              <w:spacing w:after="0" w:line="240" w:lineRule="auto"/>
              <w:jc w:val="both"/>
              <w:outlineLvl w:val="1"/>
              <w:rPr>
                <w:sz w:val="28"/>
                <w:szCs w:val="28"/>
              </w:rPr>
            </w:pPr>
            <w:r w:rsidRPr="00FC40AC">
              <w:rPr>
                <w:sz w:val="28"/>
                <w:szCs w:val="28"/>
              </w:rPr>
              <w:t xml:space="preserve">средства областного бюджета Новосибирской области – </w:t>
            </w:r>
            <w:r w:rsidR="00095D76">
              <w:rPr>
                <w:sz w:val="28"/>
                <w:szCs w:val="28"/>
              </w:rPr>
              <w:t>445,0</w:t>
            </w:r>
            <w:r w:rsidRPr="00FC40AC">
              <w:rPr>
                <w:sz w:val="28"/>
                <w:szCs w:val="28"/>
              </w:rPr>
              <w:t xml:space="preserve"> тыс. рублей;</w:t>
            </w:r>
          </w:p>
          <w:p w:rsidR="000E49C2" w:rsidRPr="00FC40AC" w:rsidRDefault="000E49C2" w:rsidP="00975C30">
            <w:pPr>
              <w:autoSpaceDE w:val="0"/>
              <w:autoSpaceDN w:val="0"/>
              <w:adjustRightInd w:val="0"/>
              <w:spacing w:after="0" w:line="240" w:lineRule="auto"/>
              <w:jc w:val="both"/>
              <w:outlineLvl w:val="1"/>
              <w:rPr>
                <w:sz w:val="28"/>
                <w:szCs w:val="28"/>
              </w:rPr>
            </w:pPr>
            <w:r w:rsidRPr="00FC40AC">
              <w:rPr>
                <w:i/>
                <w:sz w:val="28"/>
                <w:szCs w:val="28"/>
              </w:rPr>
              <w:t>20</w:t>
            </w:r>
            <w:r w:rsidR="007F1A58" w:rsidRPr="00FC40AC">
              <w:rPr>
                <w:i/>
                <w:sz w:val="28"/>
                <w:szCs w:val="28"/>
              </w:rPr>
              <w:t>2</w:t>
            </w:r>
            <w:r w:rsidR="005C4905">
              <w:rPr>
                <w:i/>
                <w:sz w:val="28"/>
                <w:szCs w:val="28"/>
              </w:rPr>
              <w:t>5</w:t>
            </w:r>
            <w:r w:rsidRPr="00FC40AC">
              <w:rPr>
                <w:i/>
                <w:sz w:val="28"/>
                <w:szCs w:val="28"/>
              </w:rPr>
              <w:t xml:space="preserve"> год</w:t>
            </w:r>
            <w:r w:rsidRPr="00FC40AC">
              <w:rPr>
                <w:sz w:val="28"/>
                <w:szCs w:val="28"/>
              </w:rPr>
              <w:t xml:space="preserve"> – общий объем финансирования муниципальной программы </w:t>
            </w:r>
            <w:r w:rsidR="00095D76">
              <w:rPr>
                <w:sz w:val="28"/>
                <w:szCs w:val="28"/>
              </w:rPr>
              <w:t>745,0</w:t>
            </w:r>
            <w:r w:rsidRPr="00FC40AC">
              <w:rPr>
                <w:sz w:val="28"/>
                <w:szCs w:val="28"/>
              </w:rPr>
              <w:t xml:space="preserve"> тыс. рублей, в том числе:</w:t>
            </w:r>
          </w:p>
          <w:p w:rsidR="000E49C2" w:rsidRPr="00FC40AC" w:rsidRDefault="000E49C2" w:rsidP="00975C30">
            <w:pPr>
              <w:autoSpaceDE w:val="0"/>
              <w:autoSpaceDN w:val="0"/>
              <w:adjustRightInd w:val="0"/>
              <w:spacing w:after="0" w:line="240" w:lineRule="auto"/>
              <w:jc w:val="both"/>
              <w:outlineLvl w:val="1"/>
              <w:rPr>
                <w:sz w:val="28"/>
                <w:szCs w:val="28"/>
              </w:rPr>
            </w:pPr>
            <w:r w:rsidRPr="00FC40AC">
              <w:rPr>
                <w:sz w:val="28"/>
                <w:szCs w:val="28"/>
              </w:rPr>
              <w:t xml:space="preserve">средства местного бюджета Карасукского района Новосибирской области – </w:t>
            </w:r>
            <w:r w:rsidR="00797443" w:rsidRPr="00FC40AC">
              <w:rPr>
                <w:sz w:val="28"/>
                <w:szCs w:val="28"/>
              </w:rPr>
              <w:t>30</w:t>
            </w:r>
            <w:r w:rsidRPr="00FC40AC">
              <w:rPr>
                <w:sz w:val="28"/>
                <w:szCs w:val="28"/>
              </w:rPr>
              <w:t>0,0 тыс. рублей;</w:t>
            </w:r>
          </w:p>
          <w:p w:rsidR="000E49C2" w:rsidRPr="00FC40AC" w:rsidRDefault="000E49C2" w:rsidP="00975C30">
            <w:pPr>
              <w:autoSpaceDE w:val="0"/>
              <w:autoSpaceDN w:val="0"/>
              <w:adjustRightInd w:val="0"/>
              <w:spacing w:after="0" w:line="240" w:lineRule="auto"/>
              <w:jc w:val="both"/>
              <w:outlineLvl w:val="1"/>
              <w:rPr>
                <w:sz w:val="28"/>
                <w:szCs w:val="28"/>
              </w:rPr>
            </w:pPr>
            <w:r w:rsidRPr="00FC40AC">
              <w:rPr>
                <w:sz w:val="28"/>
                <w:szCs w:val="28"/>
              </w:rPr>
              <w:t>средства областного бюджета Новосибирской области –</w:t>
            </w:r>
            <w:r w:rsidR="00095D76">
              <w:rPr>
                <w:sz w:val="28"/>
                <w:szCs w:val="28"/>
              </w:rPr>
              <w:t xml:space="preserve"> 445,0</w:t>
            </w:r>
            <w:r w:rsidR="007F1A58" w:rsidRPr="00FC40AC">
              <w:rPr>
                <w:sz w:val="28"/>
                <w:szCs w:val="28"/>
              </w:rPr>
              <w:t xml:space="preserve"> </w:t>
            </w:r>
            <w:r w:rsidRPr="00FC40AC">
              <w:rPr>
                <w:sz w:val="28"/>
                <w:szCs w:val="28"/>
              </w:rPr>
              <w:t>тыс. рублей;</w:t>
            </w:r>
          </w:p>
          <w:p w:rsidR="000E49C2" w:rsidRPr="00FC40AC" w:rsidRDefault="000E49C2" w:rsidP="00975C30">
            <w:pPr>
              <w:autoSpaceDE w:val="0"/>
              <w:autoSpaceDN w:val="0"/>
              <w:adjustRightInd w:val="0"/>
              <w:spacing w:after="0" w:line="240" w:lineRule="auto"/>
              <w:jc w:val="both"/>
              <w:outlineLvl w:val="1"/>
              <w:rPr>
                <w:sz w:val="28"/>
                <w:szCs w:val="28"/>
              </w:rPr>
            </w:pPr>
            <w:r w:rsidRPr="00FC40AC">
              <w:rPr>
                <w:i/>
                <w:sz w:val="28"/>
                <w:szCs w:val="28"/>
              </w:rPr>
              <w:t>202</w:t>
            </w:r>
            <w:r w:rsidR="005C4905">
              <w:rPr>
                <w:i/>
                <w:sz w:val="28"/>
                <w:szCs w:val="28"/>
              </w:rPr>
              <w:t>6</w:t>
            </w:r>
            <w:r w:rsidRPr="00FC40AC">
              <w:rPr>
                <w:i/>
                <w:sz w:val="28"/>
                <w:szCs w:val="28"/>
              </w:rPr>
              <w:t xml:space="preserve"> год</w:t>
            </w:r>
            <w:r w:rsidRPr="00FC40AC">
              <w:rPr>
                <w:sz w:val="28"/>
                <w:szCs w:val="28"/>
              </w:rPr>
              <w:t xml:space="preserve"> – общий объем финансирования муниципальной программы </w:t>
            </w:r>
            <w:r w:rsidR="00FB354C" w:rsidRPr="00FC40AC">
              <w:rPr>
                <w:sz w:val="28"/>
                <w:szCs w:val="28"/>
              </w:rPr>
              <w:t> </w:t>
            </w:r>
            <w:r w:rsidR="00095D76">
              <w:rPr>
                <w:sz w:val="28"/>
                <w:szCs w:val="28"/>
              </w:rPr>
              <w:t>750,0</w:t>
            </w:r>
            <w:r w:rsidRPr="00FC40AC">
              <w:rPr>
                <w:sz w:val="28"/>
                <w:szCs w:val="28"/>
              </w:rPr>
              <w:t xml:space="preserve"> тыс. рублей, в том числе:</w:t>
            </w:r>
          </w:p>
          <w:p w:rsidR="000E49C2" w:rsidRPr="00FC40AC" w:rsidRDefault="000E49C2" w:rsidP="00975C30">
            <w:pPr>
              <w:autoSpaceDE w:val="0"/>
              <w:autoSpaceDN w:val="0"/>
              <w:adjustRightInd w:val="0"/>
              <w:spacing w:after="0" w:line="240" w:lineRule="auto"/>
              <w:jc w:val="both"/>
              <w:outlineLvl w:val="1"/>
              <w:rPr>
                <w:sz w:val="28"/>
                <w:szCs w:val="28"/>
              </w:rPr>
            </w:pPr>
            <w:r w:rsidRPr="00FC40AC">
              <w:rPr>
                <w:sz w:val="28"/>
                <w:szCs w:val="28"/>
              </w:rPr>
              <w:t xml:space="preserve">средства местного бюджета Карасукского района Новосибирской области – </w:t>
            </w:r>
            <w:r w:rsidR="00797443" w:rsidRPr="00FC40AC">
              <w:rPr>
                <w:sz w:val="28"/>
                <w:szCs w:val="28"/>
              </w:rPr>
              <w:t>30</w:t>
            </w:r>
            <w:r w:rsidRPr="00FC40AC">
              <w:rPr>
                <w:sz w:val="28"/>
                <w:szCs w:val="28"/>
              </w:rPr>
              <w:t>0</w:t>
            </w:r>
            <w:r w:rsidR="007F1A58" w:rsidRPr="00FC40AC">
              <w:rPr>
                <w:sz w:val="28"/>
                <w:szCs w:val="28"/>
              </w:rPr>
              <w:t>,0</w:t>
            </w:r>
            <w:r w:rsidRPr="00FC40AC">
              <w:rPr>
                <w:sz w:val="28"/>
                <w:szCs w:val="28"/>
              </w:rPr>
              <w:t xml:space="preserve"> тыс. рублей;</w:t>
            </w:r>
          </w:p>
          <w:p w:rsidR="000E49C2" w:rsidRPr="00FC40AC" w:rsidRDefault="000E49C2" w:rsidP="00975C30">
            <w:pPr>
              <w:autoSpaceDE w:val="0"/>
              <w:autoSpaceDN w:val="0"/>
              <w:adjustRightInd w:val="0"/>
              <w:spacing w:after="0" w:line="240" w:lineRule="auto"/>
              <w:jc w:val="both"/>
              <w:outlineLvl w:val="1"/>
              <w:rPr>
                <w:sz w:val="28"/>
                <w:szCs w:val="28"/>
              </w:rPr>
            </w:pPr>
            <w:r w:rsidRPr="00FC40AC">
              <w:rPr>
                <w:sz w:val="28"/>
                <w:szCs w:val="28"/>
              </w:rPr>
              <w:t xml:space="preserve">средства областного бюджета Новосибирской области – </w:t>
            </w:r>
            <w:r w:rsidR="00095D76">
              <w:rPr>
                <w:sz w:val="28"/>
                <w:szCs w:val="28"/>
              </w:rPr>
              <w:t>450,0</w:t>
            </w:r>
            <w:r w:rsidR="00FB354C" w:rsidRPr="00FC40AC">
              <w:rPr>
                <w:sz w:val="28"/>
                <w:szCs w:val="28"/>
              </w:rPr>
              <w:t xml:space="preserve"> </w:t>
            </w:r>
            <w:r w:rsidRPr="00FC40AC">
              <w:rPr>
                <w:sz w:val="28"/>
                <w:szCs w:val="28"/>
              </w:rPr>
              <w:t>тыс. рублей.</w:t>
            </w:r>
          </w:p>
          <w:p w:rsidR="000E49C2" w:rsidRPr="00FC40AC" w:rsidRDefault="000E49C2" w:rsidP="00975C30">
            <w:pPr>
              <w:spacing w:after="0" w:line="240" w:lineRule="auto"/>
              <w:jc w:val="both"/>
              <w:rPr>
                <w:sz w:val="28"/>
                <w:szCs w:val="28"/>
              </w:rPr>
            </w:pPr>
          </w:p>
        </w:tc>
      </w:tr>
      <w:tr w:rsidR="000E49C2" w:rsidRPr="00FC40AC" w:rsidTr="0065047B">
        <w:trPr>
          <w:trHeight w:val="1408"/>
        </w:trPr>
        <w:tc>
          <w:tcPr>
            <w:tcW w:w="709" w:type="dxa"/>
          </w:tcPr>
          <w:p w:rsidR="000E49C2" w:rsidRPr="00FC40AC" w:rsidRDefault="000E49C2" w:rsidP="00975C30">
            <w:pPr>
              <w:autoSpaceDE w:val="0"/>
              <w:autoSpaceDN w:val="0"/>
              <w:adjustRightInd w:val="0"/>
              <w:spacing w:after="0" w:line="240" w:lineRule="auto"/>
              <w:jc w:val="both"/>
              <w:rPr>
                <w:color w:val="000000"/>
                <w:sz w:val="28"/>
                <w:szCs w:val="28"/>
              </w:rPr>
            </w:pPr>
            <w:r w:rsidRPr="00FC40AC">
              <w:rPr>
                <w:color w:val="000000"/>
                <w:sz w:val="28"/>
                <w:szCs w:val="28"/>
              </w:rPr>
              <w:t>10</w:t>
            </w:r>
          </w:p>
        </w:tc>
        <w:tc>
          <w:tcPr>
            <w:tcW w:w="3544" w:type="dxa"/>
          </w:tcPr>
          <w:p w:rsidR="000E49C2" w:rsidRPr="00FC40AC" w:rsidRDefault="000E49C2" w:rsidP="00975C30">
            <w:pPr>
              <w:autoSpaceDE w:val="0"/>
              <w:autoSpaceDN w:val="0"/>
              <w:adjustRightInd w:val="0"/>
              <w:spacing w:after="0" w:line="240" w:lineRule="auto"/>
              <w:jc w:val="both"/>
              <w:rPr>
                <w:sz w:val="28"/>
                <w:szCs w:val="28"/>
              </w:rPr>
            </w:pPr>
            <w:r w:rsidRPr="00FC40AC">
              <w:rPr>
                <w:color w:val="000000"/>
                <w:sz w:val="28"/>
                <w:szCs w:val="28"/>
              </w:rPr>
              <w:t>Ожидаемые результаты реализации муниципальной программы</w:t>
            </w:r>
          </w:p>
          <w:p w:rsidR="000E49C2" w:rsidRPr="00FC40AC" w:rsidRDefault="000E49C2" w:rsidP="00975C30">
            <w:pPr>
              <w:pStyle w:val="a5"/>
              <w:tabs>
                <w:tab w:val="clear" w:pos="4153"/>
                <w:tab w:val="clear" w:pos="8306"/>
              </w:tabs>
              <w:rPr>
                <w:color w:val="000000"/>
                <w:szCs w:val="28"/>
              </w:rPr>
            </w:pPr>
          </w:p>
        </w:tc>
        <w:tc>
          <w:tcPr>
            <w:tcW w:w="6237" w:type="dxa"/>
          </w:tcPr>
          <w:p w:rsidR="000E49C2" w:rsidRPr="00FC40AC" w:rsidRDefault="000E49C2" w:rsidP="00975C30">
            <w:pPr>
              <w:spacing w:after="0" w:line="240" w:lineRule="auto"/>
              <w:jc w:val="both"/>
              <w:rPr>
                <w:color w:val="000000"/>
                <w:sz w:val="28"/>
                <w:szCs w:val="28"/>
              </w:rPr>
            </w:pPr>
            <w:r w:rsidRPr="00FC40AC">
              <w:rPr>
                <w:sz w:val="28"/>
                <w:szCs w:val="28"/>
              </w:rPr>
              <w:t>Реализация муниципальной программы позволит достичь следующих результатов</w:t>
            </w:r>
            <w:r w:rsidRPr="00FC40AC">
              <w:rPr>
                <w:color w:val="000000"/>
                <w:sz w:val="28"/>
                <w:szCs w:val="28"/>
              </w:rPr>
              <w:t xml:space="preserve"> к </w:t>
            </w:r>
            <w:r w:rsidR="001465FF" w:rsidRPr="00FC40AC">
              <w:rPr>
                <w:color w:val="000000"/>
                <w:sz w:val="28"/>
                <w:szCs w:val="28"/>
              </w:rPr>
              <w:t>концу периода реализации муниципальной программы</w:t>
            </w:r>
            <w:r w:rsidRPr="00FC40AC">
              <w:rPr>
                <w:color w:val="000000"/>
                <w:sz w:val="28"/>
                <w:szCs w:val="28"/>
              </w:rPr>
              <w:t>:</w:t>
            </w:r>
          </w:p>
          <w:p w:rsidR="00AE53F0" w:rsidRPr="00035FD2" w:rsidRDefault="00AE53F0" w:rsidP="00035FD2">
            <w:pPr>
              <w:pStyle w:val="a3"/>
              <w:numPr>
                <w:ilvl w:val="0"/>
                <w:numId w:val="14"/>
              </w:numPr>
              <w:autoSpaceDE w:val="0"/>
              <w:autoSpaceDN w:val="0"/>
              <w:adjustRightInd w:val="0"/>
              <w:spacing w:after="0" w:line="240" w:lineRule="auto"/>
              <w:ind w:left="34" w:firstLine="326"/>
              <w:jc w:val="both"/>
              <w:rPr>
                <w:sz w:val="28"/>
                <w:szCs w:val="28"/>
                <w:lang w:eastAsia="ru-RU"/>
              </w:rPr>
            </w:pPr>
            <w:r w:rsidRPr="00035FD2">
              <w:rPr>
                <w:sz w:val="28"/>
                <w:szCs w:val="28"/>
                <w:lang w:eastAsia="ru-RU"/>
              </w:rPr>
              <w:t>количество СМиСП</w:t>
            </w:r>
            <w:r w:rsidR="00437E13" w:rsidRPr="00035FD2">
              <w:rPr>
                <w:sz w:val="28"/>
                <w:szCs w:val="28"/>
                <w:lang w:eastAsia="ru-RU"/>
              </w:rPr>
              <w:t xml:space="preserve">, </w:t>
            </w:r>
            <w:r w:rsidRPr="00035FD2">
              <w:rPr>
                <w:sz w:val="28"/>
                <w:szCs w:val="28"/>
              </w:rPr>
              <w:t>включая индивидуальных предпринимателей</w:t>
            </w:r>
            <w:r w:rsidR="00437E13" w:rsidRPr="00035FD2">
              <w:rPr>
                <w:sz w:val="28"/>
                <w:szCs w:val="28"/>
              </w:rPr>
              <w:t>,</w:t>
            </w:r>
            <w:r w:rsidRPr="00035FD2">
              <w:rPr>
                <w:sz w:val="28"/>
                <w:szCs w:val="28"/>
                <w:lang w:eastAsia="ru-RU"/>
              </w:rPr>
              <w:t xml:space="preserve"> к концу периода </w:t>
            </w:r>
            <w:r w:rsidRPr="004239B4">
              <w:rPr>
                <w:sz w:val="28"/>
                <w:szCs w:val="28"/>
                <w:lang w:eastAsia="ru-RU"/>
              </w:rPr>
              <w:t xml:space="preserve">реализации муниципальной программы </w:t>
            </w:r>
            <w:r w:rsidR="003C6D8B" w:rsidRPr="004239B4">
              <w:rPr>
                <w:sz w:val="28"/>
                <w:szCs w:val="28"/>
                <w:lang w:eastAsia="ru-RU"/>
              </w:rPr>
              <w:t>составит 26,</w:t>
            </w:r>
            <w:r w:rsidR="00457CD6" w:rsidRPr="004239B4">
              <w:rPr>
                <w:sz w:val="28"/>
                <w:szCs w:val="28"/>
                <w:lang w:eastAsia="ru-RU"/>
              </w:rPr>
              <w:t>0</w:t>
            </w:r>
            <w:r w:rsidR="003C6D8B" w:rsidRPr="004239B4">
              <w:rPr>
                <w:sz w:val="28"/>
                <w:szCs w:val="28"/>
                <w:lang w:eastAsia="ru-RU"/>
              </w:rPr>
              <w:t xml:space="preserve"> единиц </w:t>
            </w:r>
            <w:r w:rsidRPr="004239B4">
              <w:rPr>
                <w:sz w:val="28"/>
                <w:szCs w:val="28"/>
                <w:lang w:eastAsia="ru-RU"/>
              </w:rPr>
              <w:t xml:space="preserve">на 1 тыс.  </w:t>
            </w:r>
            <w:r w:rsidR="00413F5B" w:rsidRPr="004239B4">
              <w:rPr>
                <w:sz w:val="28"/>
                <w:szCs w:val="28"/>
                <w:lang w:eastAsia="ru-RU"/>
              </w:rPr>
              <w:t xml:space="preserve">человек </w:t>
            </w:r>
            <w:r w:rsidRPr="004239B4">
              <w:rPr>
                <w:sz w:val="28"/>
                <w:szCs w:val="28"/>
                <w:lang w:eastAsia="ru-RU"/>
              </w:rPr>
              <w:t>населения</w:t>
            </w:r>
            <w:r w:rsidR="00E37431" w:rsidRPr="004239B4">
              <w:rPr>
                <w:sz w:val="28"/>
                <w:szCs w:val="28"/>
                <w:lang w:eastAsia="ru-RU"/>
              </w:rPr>
              <w:t xml:space="preserve"> района</w:t>
            </w:r>
            <w:r w:rsidRPr="00035FD2">
              <w:rPr>
                <w:sz w:val="28"/>
                <w:szCs w:val="28"/>
                <w:lang w:eastAsia="ru-RU"/>
              </w:rPr>
              <w:t>;</w:t>
            </w:r>
          </w:p>
          <w:p w:rsidR="0096248E" w:rsidRPr="00457CD6" w:rsidRDefault="0096248E" w:rsidP="00035FD2">
            <w:pPr>
              <w:pStyle w:val="ConsPlusNonformat"/>
              <w:numPr>
                <w:ilvl w:val="0"/>
                <w:numId w:val="14"/>
              </w:numPr>
              <w:tabs>
                <w:tab w:val="left" w:pos="34"/>
              </w:tabs>
              <w:ind w:left="34" w:firstLine="326"/>
              <w:jc w:val="both"/>
              <w:rPr>
                <w:rFonts w:ascii="Times New Roman" w:hAnsi="Times New Roman" w:cs="Times New Roman"/>
                <w:sz w:val="28"/>
                <w:szCs w:val="28"/>
              </w:rPr>
            </w:pPr>
            <w:r w:rsidRPr="00457CD6">
              <w:rPr>
                <w:rFonts w:ascii="Times New Roman" w:hAnsi="Times New Roman" w:cs="Times New Roman"/>
                <w:sz w:val="28"/>
                <w:szCs w:val="28"/>
              </w:rPr>
              <w:t xml:space="preserve"> доля среднесписочной численности работников (без внешних совместителей), </w:t>
            </w:r>
            <w:r w:rsidRPr="00457CD6">
              <w:rPr>
                <w:rFonts w:ascii="Times New Roman" w:hAnsi="Times New Roman" w:cs="Times New Roman"/>
                <w:sz w:val="28"/>
                <w:szCs w:val="28"/>
              </w:rPr>
              <w:lastRenderedPageBreak/>
              <w:t>занятых у</w:t>
            </w:r>
            <w:r w:rsidR="00266171" w:rsidRPr="00457CD6">
              <w:rPr>
                <w:rFonts w:ascii="Times New Roman" w:hAnsi="Times New Roman" w:cs="Times New Roman"/>
                <w:sz w:val="28"/>
                <w:szCs w:val="28"/>
              </w:rPr>
              <w:t xml:space="preserve"> </w:t>
            </w:r>
            <w:r w:rsidR="00416D89" w:rsidRPr="00457CD6">
              <w:rPr>
                <w:rFonts w:ascii="Times New Roman" w:hAnsi="Times New Roman" w:cs="Times New Roman"/>
                <w:sz w:val="28"/>
                <w:szCs w:val="28"/>
              </w:rPr>
              <w:t>СМиСП</w:t>
            </w:r>
            <w:r w:rsidRPr="00457CD6">
              <w:rPr>
                <w:rFonts w:ascii="Times New Roman" w:hAnsi="Times New Roman" w:cs="Times New Roman"/>
                <w:sz w:val="28"/>
                <w:szCs w:val="28"/>
              </w:rPr>
              <w:t xml:space="preserve">, </w:t>
            </w:r>
            <w:r w:rsidR="00413F5B" w:rsidRPr="00457CD6">
              <w:rPr>
                <w:rFonts w:ascii="Times New Roman" w:hAnsi="Times New Roman" w:cs="Times New Roman"/>
                <w:sz w:val="28"/>
                <w:szCs w:val="28"/>
              </w:rPr>
              <w:t>в общей численности занятых в</w:t>
            </w:r>
            <w:r w:rsidRPr="00457CD6">
              <w:rPr>
                <w:rFonts w:ascii="Times New Roman" w:hAnsi="Times New Roman" w:cs="Times New Roman"/>
                <w:sz w:val="28"/>
                <w:szCs w:val="28"/>
              </w:rPr>
              <w:t xml:space="preserve"> экономи</w:t>
            </w:r>
            <w:r w:rsidR="00413F5B" w:rsidRPr="00457CD6">
              <w:rPr>
                <w:rFonts w:ascii="Times New Roman" w:hAnsi="Times New Roman" w:cs="Times New Roman"/>
                <w:sz w:val="28"/>
                <w:szCs w:val="28"/>
              </w:rPr>
              <w:t>ке района,</w:t>
            </w:r>
            <w:r w:rsidRPr="00457CD6">
              <w:rPr>
                <w:rFonts w:ascii="Times New Roman" w:hAnsi="Times New Roman" w:cs="Times New Roman"/>
                <w:sz w:val="28"/>
                <w:szCs w:val="28"/>
              </w:rPr>
              <w:t xml:space="preserve"> не менее </w:t>
            </w:r>
            <w:r w:rsidR="00AA6216" w:rsidRPr="00457CD6">
              <w:rPr>
                <w:rFonts w:ascii="Times New Roman" w:hAnsi="Times New Roman" w:cs="Times New Roman"/>
                <w:sz w:val="28"/>
                <w:szCs w:val="28"/>
              </w:rPr>
              <w:t>1</w:t>
            </w:r>
            <w:r w:rsidR="00D57661" w:rsidRPr="00457CD6">
              <w:rPr>
                <w:rFonts w:ascii="Times New Roman" w:hAnsi="Times New Roman" w:cs="Times New Roman"/>
                <w:sz w:val="28"/>
                <w:szCs w:val="28"/>
              </w:rPr>
              <w:t>5</w:t>
            </w:r>
            <w:r w:rsidR="00AA6216" w:rsidRPr="00457CD6">
              <w:rPr>
                <w:rFonts w:ascii="Times New Roman" w:hAnsi="Times New Roman" w:cs="Times New Roman"/>
                <w:sz w:val="28"/>
                <w:szCs w:val="28"/>
              </w:rPr>
              <w:t>,0</w:t>
            </w:r>
            <w:r w:rsidRPr="00457CD6">
              <w:rPr>
                <w:rFonts w:ascii="Times New Roman" w:hAnsi="Times New Roman" w:cs="Times New Roman"/>
                <w:sz w:val="28"/>
                <w:szCs w:val="28"/>
              </w:rPr>
              <w:t xml:space="preserve"> %;</w:t>
            </w:r>
          </w:p>
          <w:p w:rsidR="004239B4" w:rsidRPr="004239B4" w:rsidRDefault="00BC5B2E" w:rsidP="004239B4">
            <w:pPr>
              <w:pStyle w:val="ConsPlusNonformat"/>
              <w:numPr>
                <w:ilvl w:val="0"/>
                <w:numId w:val="14"/>
              </w:numPr>
              <w:tabs>
                <w:tab w:val="left" w:pos="0"/>
              </w:tabs>
              <w:ind w:left="34" w:firstLine="326"/>
              <w:jc w:val="both"/>
              <w:rPr>
                <w:rFonts w:ascii="Times New Roman" w:hAnsi="Times New Roman" w:cs="Times New Roman"/>
                <w:sz w:val="28"/>
                <w:szCs w:val="28"/>
              </w:rPr>
            </w:pPr>
            <w:r w:rsidRPr="004239B4">
              <w:rPr>
                <w:rFonts w:ascii="Times New Roman" w:hAnsi="Times New Roman" w:cs="Times New Roman"/>
                <w:sz w:val="28"/>
                <w:szCs w:val="28"/>
              </w:rPr>
              <w:t xml:space="preserve"> </w:t>
            </w:r>
            <w:r w:rsidR="00F80EAE" w:rsidRPr="00F80EAE">
              <w:rPr>
                <w:rFonts w:ascii="Times New Roman" w:hAnsi="Times New Roman" w:cs="Times New Roman"/>
                <w:sz w:val="28"/>
                <w:szCs w:val="28"/>
              </w:rPr>
              <w:t>численность занятых в сфере малого и среднего предпринимательства, включая индивидуальных предпринимателей и самозанятых</w:t>
            </w:r>
            <w:r w:rsidR="004239B4" w:rsidRPr="004239B4">
              <w:rPr>
                <w:rFonts w:ascii="Times New Roman" w:hAnsi="Times New Roman" w:cs="Times New Roman"/>
                <w:sz w:val="28"/>
                <w:szCs w:val="28"/>
              </w:rPr>
              <w:t>,</w:t>
            </w:r>
            <w:r w:rsidR="004239B4" w:rsidRPr="004239B4">
              <w:rPr>
                <w:rFonts w:ascii="Times New Roman" w:hAnsi="Times New Roman" w:cs="Times New Roman"/>
                <w:sz w:val="28"/>
                <w:szCs w:val="28"/>
                <w:lang w:eastAsia="en-US"/>
              </w:rPr>
              <w:t xml:space="preserve"> </w:t>
            </w:r>
            <w:r w:rsidR="004239B4" w:rsidRPr="004239B4">
              <w:rPr>
                <w:rFonts w:ascii="Times New Roman" w:hAnsi="Times New Roman" w:cs="Times New Roman"/>
                <w:sz w:val="28"/>
                <w:szCs w:val="28"/>
              </w:rPr>
              <w:t>составит не менее 5,0 тыс. чел.;</w:t>
            </w:r>
          </w:p>
          <w:p w:rsidR="000252D2" w:rsidRPr="004239B4" w:rsidRDefault="00BC5B2E" w:rsidP="00F00FB7">
            <w:pPr>
              <w:pStyle w:val="ConsPlusNonformat"/>
              <w:numPr>
                <w:ilvl w:val="0"/>
                <w:numId w:val="14"/>
              </w:numPr>
              <w:tabs>
                <w:tab w:val="left" w:pos="34"/>
              </w:tabs>
              <w:ind w:left="34" w:firstLine="326"/>
              <w:jc w:val="both"/>
              <w:rPr>
                <w:rFonts w:ascii="Times New Roman" w:hAnsi="Times New Roman" w:cs="Times New Roman"/>
                <w:sz w:val="28"/>
                <w:szCs w:val="28"/>
              </w:rPr>
            </w:pPr>
            <w:r w:rsidRPr="00457CD6">
              <w:rPr>
                <w:rFonts w:ascii="Times New Roman" w:hAnsi="Times New Roman" w:cs="Times New Roman"/>
                <w:sz w:val="28"/>
                <w:szCs w:val="28"/>
              </w:rPr>
              <w:t>количество СМиСП</w:t>
            </w:r>
            <w:r w:rsidR="00F10807">
              <w:rPr>
                <w:rFonts w:ascii="Times New Roman" w:hAnsi="Times New Roman" w:cs="Times New Roman"/>
                <w:sz w:val="28"/>
                <w:szCs w:val="28"/>
              </w:rPr>
              <w:t xml:space="preserve"> и самозанятых</w:t>
            </w:r>
            <w:r w:rsidR="00B2035F">
              <w:rPr>
                <w:rFonts w:ascii="Times New Roman" w:hAnsi="Times New Roman" w:cs="Times New Roman"/>
                <w:sz w:val="28"/>
                <w:szCs w:val="28"/>
              </w:rPr>
              <w:t xml:space="preserve"> граждан</w:t>
            </w:r>
            <w:r w:rsidRPr="00457CD6">
              <w:rPr>
                <w:rFonts w:ascii="Times New Roman" w:hAnsi="Times New Roman" w:cs="Times New Roman"/>
                <w:sz w:val="28"/>
                <w:szCs w:val="28"/>
              </w:rPr>
              <w:t>, принявших участие в мероприятиях (семинар</w:t>
            </w:r>
            <w:r w:rsidR="00CE46D1" w:rsidRPr="00457CD6">
              <w:rPr>
                <w:rFonts w:ascii="Times New Roman" w:hAnsi="Times New Roman" w:cs="Times New Roman"/>
                <w:sz w:val="28"/>
                <w:szCs w:val="28"/>
              </w:rPr>
              <w:t>ы</w:t>
            </w:r>
            <w:r w:rsidRPr="00457CD6">
              <w:rPr>
                <w:rFonts w:ascii="Times New Roman" w:hAnsi="Times New Roman" w:cs="Times New Roman"/>
                <w:sz w:val="28"/>
                <w:szCs w:val="28"/>
              </w:rPr>
              <w:t>, курс</w:t>
            </w:r>
            <w:r w:rsidR="00CE46D1" w:rsidRPr="00457CD6">
              <w:rPr>
                <w:rFonts w:ascii="Times New Roman" w:hAnsi="Times New Roman" w:cs="Times New Roman"/>
                <w:sz w:val="28"/>
                <w:szCs w:val="28"/>
              </w:rPr>
              <w:t>ы</w:t>
            </w:r>
            <w:r w:rsidRPr="00457CD6">
              <w:rPr>
                <w:rFonts w:ascii="Times New Roman" w:hAnsi="Times New Roman" w:cs="Times New Roman"/>
                <w:sz w:val="28"/>
                <w:szCs w:val="28"/>
              </w:rPr>
              <w:t>, конкурс</w:t>
            </w:r>
            <w:r w:rsidR="00CE46D1" w:rsidRPr="00457CD6">
              <w:rPr>
                <w:rFonts w:ascii="Times New Roman" w:hAnsi="Times New Roman" w:cs="Times New Roman"/>
                <w:sz w:val="28"/>
                <w:szCs w:val="28"/>
              </w:rPr>
              <w:t>ы</w:t>
            </w:r>
            <w:r w:rsidR="00AA5738" w:rsidRPr="00457CD6">
              <w:rPr>
                <w:rFonts w:ascii="Times New Roman" w:hAnsi="Times New Roman" w:cs="Times New Roman"/>
                <w:sz w:val="28"/>
                <w:szCs w:val="28"/>
              </w:rPr>
              <w:t>, круглые столы</w:t>
            </w:r>
            <w:r w:rsidR="007D63FF">
              <w:rPr>
                <w:rFonts w:ascii="Times New Roman" w:hAnsi="Times New Roman" w:cs="Times New Roman"/>
                <w:sz w:val="28"/>
                <w:szCs w:val="28"/>
              </w:rPr>
              <w:t>,</w:t>
            </w:r>
            <w:r w:rsidR="007D63FF" w:rsidRPr="007D63FF">
              <w:rPr>
                <w:rFonts w:ascii="Times New Roman" w:hAnsi="Times New Roman" w:cs="Times New Roman"/>
                <w:sz w:val="28"/>
                <w:szCs w:val="28"/>
                <w:lang w:eastAsia="en-US"/>
              </w:rPr>
              <w:t xml:space="preserve"> </w:t>
            </w:r>
            <w:r w:rsidR="007D63FF" w:rsidRPr="007D63FF">
              <w:rPr>
                <w:rFonts w:ascii="Times New Roman" w:hAnsi="Times New Roman" w:cs="Times New Roman"/>
                <w:sz w:val="28"/>
                <w:szCs w:val="28"/>
              </w:rPr>
              <w:t>выставки, ярмарки</w:t>
            </w:r>
            <w:r w:rsidR="00AA5738" w:rsidRPr="00457CD6">
              <w:rPr>
                <w:rFonts w:ascii="Times New Roman" w:hAnsi="Times New Roman" w:cs="Times New Roman"/>
                <w:sz w:val="28"/>
                <w:szCs w:val="28"/>
              </w:rPr>
              <w:t xml:space="preserve"> и др.</w:t>
            </w:r>
            <w:r w:rsidRPr="00457CD6">
              <w:rPr>
                <w:rFonts w:ascii="Times New Roman" w:hAnsi="Times New Roman" w:cs="Times New Roman"/>
                <w:sz w:val="28"/>
                <w:szCs w:val="28"/>
              </w:rPr>
              <w:t xml:space="preserve">) или воспользовавшихся информационной поддержкой </w:t>
            </w:r>
            <w:r w:rsidRPr="004239B4">
              <w:rPr>
                <w:rFonts w:ascii="Times New Roman" w:hAnsi="Times New Roman" w:cs="Times New Roman"/>
                <w:sz w:val="28"/>
                <w:szCs w:val="28"/>
              </w:rPr>
              <w:t>не менее 1</w:t>
            </w:r>
            <w:r w:rsidR="00457CD6" w:rsidRPr="004239B4">
              <w:rPr>
                <w:rFonts w:ascii="Times New Roman" w:hAnsi="Times New Roman" w:cs="Times New Roman"/>
                <w:sz w:val="28"/>
                <w:szCs w:val="28"/>
              </w:rPr>
              <w:t>2</w:t>
            </w:r>
            <w:r w:rsidR="008341FD" w:rsidRPr="004239B4">
              <w:rPr>
                <w:rFonts w:ascii="Times New Roman" w:hAnsi="Times New Roman" w:cs="Times New Roman"/>
                <w:sz w:val="28"/>
                <w:szCs w:val="28"/>
              </w:rPr>
              <w:t>0</w:t>
            </w:r>
            <w:r w:rsidRPr="004239B4">
              <w:rPr>
                <w:rFonts w:ascii="Times New Roman" w:hAnsi="Times New Roman" w:cs="Times New Roman"/>
                <w:sz w:val="28"/>
                <w:szCs w:val="28"/>
              </w:rPr>
              <w:t>% по сравнению с базовым годом (20</w:t>
            </w:r>
            <w:r w:rsidR="00266171" w:rsidRPr="004239B4">
              <w:rPr>
                <w:rFonts w:ascii="Times New Roman" w:hAnsi="Times New Roman" w:cs="Times New Roman"/>
                <w:sz w:val="28"/>
                <w:szCs w:val="28"/>
              </w:rPr>
              <w:t>2</w:t>
            </w:r>
            <w:r w:rsidR="00457CD6" w:rsidRPr="004239B4">
              <w:rPr>
                <w:rFonts w:ascii="Times New Roman" w:hAnsi="Times New Roman" w:cs="Times New Roman"/>
                <w:sz w:val="28"/>
                <w:szCs w:val="28"/>
              </w:rPr>
              <w:t>3</w:t>
            </w:r>
            <w:r w:rsidRPr="004239B4">
              <w:rPr>
                <w:rFonts w:ascii="Times New Roman" w:hAnsi="Times New Roman" w:cs="Times New Roman"/>
                <w:sz w:val="28"/>
                <w:szCs w:val="28"/>
              </w:rPr>
              <w:t xml:space="preserve"> год)</w:t>
            </w:r>
            <w:r w:rsidR="000252D2" w:rsidRPr="004239B4">
              <w:rPr>
                <w:rFonts w:ascii="Times New Roman" w:hAnsi="Times New Roman" w:cs="Times New Roman"/>
                <w:sz w:val="28"/>
                <w:szCs w:val="28"/>
              </w:rPr>
              <w:t>;</w:t>
            </w:r>
          </w:p>
          <w:p w:rsidR="004239B4" w:rsidRPr="006700B3" w:rsidRDefault="004239B4" w:rsidP="00F00FB7">
            <w:pPr>
              <w:pStyle w:val="ConsPlusNonformat"/>
              <w:numPr>
                <w:ilvl w:val="0"/>
                <w:numId w:val="14"/>
              </w:numPr>
              <w:tabs>
                <w:tab w:val="left" w:pos="34"/>
              </w:tabs>
              <w:ind w:left="34" w:firstLine="326"/>
              <w:jc w:val="both"/>
              <w:rPr>
                <w:rFonts w:ascii="Times New Roman" w:hAnsi="Times New Roman" w:cs="Times New Roman"/>
                <w:color w:val="FF0000"/>
                <w:sz w:val="28"/>
                <w:szCs w:val="28"/>
              </w:rPr>
            </w:pPr>
            <w:r w:rsidRPr="00F10807">
              <w:rPr>
                <w:rFonts w:ascii="Times New Roman" w:hAnsi="Times New Roman" w:cs="Times New Roman"/>
                <w:sz w:val="28"/>
                <w:szCs w:val="28"/>
              </w:rPr>
              <w:t>количество вновь созданных рабочих мест СМиСП (включая</w:t>
            </w:r>
            <w:r w:rsidRPr="00457CD6">
              <w:rPr>
                <w:rFonts w:ascii="Times New Roman" w:hAnsi="Times New Roman" w:cs="Times New Roman"/>
                <w:sz w:val="28"/>
                <w:szCs w:val="28"/>
              </w:rPr>
              <w:t xml:space="preserve"> вновь зарегистрированных индивидуальных предпринимателей), получившими поддержку, за весь период реализации программы составит не менее 9 единиц;</w:t>
            </w:r>
          </w:p>
          <w:p w:rsidR="006700B3" w:rsidRPr="006700B3" w:rsidRDefault="006700B3" w:rsidP="00F00FB7">
            <w:pPr>
              <w:pStyle w:val="ConsPlusNonformat"/>
              <w:numPr>
                <w:ilvl w:val="0"/>
                <w:numId w:val="14"/>
              </w:numPr>
              <w:tabs>
                <w:tab w:val="left" w:pos="34"/>
              </w:tabs>
              <w:ind w:left="34" w:firstLine="326"/>
              <w:jc w:val="both"/>
              <w:rPr>
                <w:rFonts w:ascii="Times New Roman" w:hAnsi="Times New Roman" w:cs="Times New Roman"/>
                <w:sz w:val="28"/>
                <w:szCs w:val="28"/>
              </w:rPr>
            </w:pPr>
            <w:r w:rsidRPr="006700B3">
              <w:rPr>
                <w:rFonts w:ascii="Times New Roman" w:hAnsi="Times New Roman" w:cs="Times New Roman"/>
                <w:sz w:val="28"/>
                <w:szCs w:val="28"/>
              </w:rPr>
              <w:t>рост выручки (доходов) от реализации товаров (работ, услуг) СМиСП, получателей поддержки, составит не менее 10</w:t>
            </w:r>
            <w:r w:rsidR="00D22E94">
              <w:rPr>
                <w:rFonts w:ascii="Times New Roman" w:hAnsi="Times New Roman" w:cs="Times New Roman"/>
                <w:sz w:val="28"/>
                <w:szCs w:val="28"/>
              </w:rPr>
              <w:t>8</w:t>
            </w:r>
            <w:r w:rsidRPr="006700B3">
              <w:rPr>
                <w:rFonts w:ascii="Times New Roman" w:hAnsi="Times New Roman" w:cs="Times New Roman"/>
                <w:sz w:val="28"/>
                <w:szCs w:val="28"/>
              </w:rPr>
              <w:t>%  по сравнению с базовым годом (2023 год);</w:t>
            </w:r>
          </w:p>
          <w:p w:rsidR="00BC5B2E" w:rsidRPr="00FF55C5" w:rsidRDefault="00FF55C5" w:rsidP="007D63FF">
            <w:pPr>
              <w:pStyle w:val="ConsPlusNonformat"/>
              <w:numPr>
                <w:ilvl w:val="0"/>
                <w:numId w:val="14"/>
              </w:numPr>
              <w:tabs>
                <w:tab w:val="left" w:pos="-108"/>
              </w:tabs>
              <w:ind w:left="34" w:firstLine="326"/>
              <w:jc w:val="both"/>
              <w:rPr>
                <w:rFonts w:ascii="Times New Roman" w:hAnsi="Times New Roman" w:cs="Times New Roman"/>
                <w:sz w:val="28"/>
                <w:szCs w:val="28"/>
              </w:rPr>
            </w:pPr>
            <w:r w:rsidRPr="00FF55C5">
              <w:rPr>
                <w:rFonts w:ascii="Times New Roman" w:hAnsi="Times New Roman" w:cs="Times New Roman"/>
                <w:sz w:val="28"/>
                <w:szCs w:val="28"/>
              </w:rPr>
              <w:t>количество СМиСП, заключивших договора аренды муниципального имущества, включенного в перечень муниципального имущества города Карасука и перечень муниципального имущества Карасукского района, в рамках оказания имущественной поддержки</w:t>
            </w:r>
            <w:r w:rsidR="0000585C" w:rsidRPr="00FF55C5">
              <w:rPr>
                <w:rFonts w:ascii="Times New Roman" w:hAnsi="Times New Roman" w:cs="Times New Roman"/>
                <w:sz w:val="28"/>
                <w:szCs w:val="28"/>
              </w:rPr>
              <w:t>,</w:t>
            </w:r>
            <w:r w:rsidR="00E818B7" w:rsidRPr="00FF55C5">
              <w:rPr>
                <w:rFonts w:ascii="Times New Roman" w:hAnsi="Times New Roman" w:cs="Times New Roman"/>
                <w:sz w:val="28"/>
                <w:szCs w:val="28"/>
              </w:rPr>
              <w:t xml:space="preserve"> ежегодно не менее 1</w:t>
            </w:r>
            <w:r w:rsidR="00731CE6" w:rsidRPr="00FF55C5">
              <w:rPr>
                <w:rFonts w:ascii="Times New Roman" w:hAnsi="Times New Roman" w:cs="Times New Roman"/>
                <w:sz w:val="28"/>
                <w:szCs w:val="28"/>
              </w:rPr>
              <w:t>.</w:t>
            </w:r>
          </w:p>
          <w:p w:rsidR="000E49C2" w:rsidRPr="00FC40AC" w:rsidRDefault="000E49C2" w:rsidP="00975C30">
            <w:pPr>
              <w:pStyle w:val="ConsPlusNonformat"/>
              <w:tabs>
                <w:tab w:val="left" w:pos="709"/>
              </w:tabs>
              <w:jc w:val="both"/>
              <w:rPr>
                <w:color w:val="000000"/>
                <w:sz w:val="28"/>
                <w:szCs w:val="28"/>
              </w:rPr>
            </w:pPr>
          </w:p>
        </w:tc>
      </w:tr>
      <w:tr w:rsidR="000E49C2" w:rsidRPr="00FC40AC" w:rsidTr="0033270B">
        <w:trPr>
          <w:trHeight w:val="1094"/>
        </w:trPr>
        <w:tc>
          <w:tcPr>
            <w:tcW w:w="709" w:type="dxa"/>
          </w:tcPr>
          <w:p w:rsidR="000E49C2" w:rsidRPr="00FC40AC" w:rsidRDefault="000E49C2" w:rsidP="00975C30">
            <w:pPr>
              <w:autoSpaceDE w:val="0"/>
              <w:autoSpaceDN w:val="0"/>
              <w:adjustRightInd w:val="0"/>
              <w:spacing w:after="0" w:line="240" w:lineRule="auto"/>
              <w:jc w:val="both"/>
              <w:rPr>
                <w:sz w:val="28"/>
                <w:szCs w:val="28"/>
              </w:rPr>
            </w:pPr>
            <w:r w:rsidRPr="00FC40AC">
              <w:rPr>
                <w:sz w:val="28"/>
                <w:szCs w:val="28"/>
              </w:rPr>
              <w:lastRenderedPageBreak/>
              <w:t>11</w:t>
            </w:r>
          </w:p>
        </w:tc>
        <w:tc>
          <w:tcPr>
            <w:tcW w:w="3544" w:type="dxa"/>
          </w:tcPr>
          <w:p w:rsidR="000E49C2" w:rsidRPr="00FC40AC" w:rsidRDefault="000E49C2" w:rsidP="00975C30">
            <w:pPr>
              <w:autoSpaceDE w:val="0"/>
              <w:autoSpaceDN w:val="0"/>
              <w:adjustRightInd w:val="0"/>
              <w:spacing w:after="0" w:line="240" w:lineRule="auto"/>
              <w:jc w:val="both"/>
              <w:rPr>
                <w:color w:val="000000"/>
                <w:sz w:val="28"/>
                <w:szCs w:val="28"/>
              </w:rPr>
            </w:pPr>
            <w:r w:rsidRPr="00FC40AC">
              <w:rPr>
                <w:sz w:val="28"/>
                <w:szCs w:val="28"/>
              </w:rPr>
              <w:t>Электронный адрес размещения муниципальной программы в сети Интернет</w:t>
            </w:r>
          </w:p>
        </w:tc>
        <w:tc>
          <w:tcPr>
            <w:tcW w:w="6237" w:type="dxa"/>
          </w:tcPr>
          <w:p w:rsidR="000E49C2" w:rsidRPr="00095D76" w:rsidRDefault="00C560F6" w:rsidP="00975C30">
            <w:pPr>
              <w:spacing w:after="0" w:line="240" w:lineRule="auto"/>
              <w:jc w:val="both"/>
              <w:rPr>
                <w:sz w:val="28"/>
                <w:szCs w:val="28"/>
              </w:rPr>
            </w:pPr>
            <w:hyperlink r:id="rId8" w:history="1">
              <w:r w:rsidR="00095D76" w:rsidRPr="00095D76">
                <w:rPr>
                  <w:rStyle w:val="af1"/>
                  <w:sz w:val="28"/>
                  <w:szCs w:val="28"/>
                </w:rPr>
                <w:t>https://adm-karasuk.nso.ru/page/5898</w:t>
              </w:r>
            </w:hyperlink>
            <w:r w:rsidR="00095D76" w:rsidRPr="00095D76">
              <w:rPr>
                <w:sz w:val="28"/>
                <w:szCs w:val="28"/>
              </w:rPr>
              <w:t xml:space="preserve"> </w:t>
            </w:r>
          </w:p>
        </w:tc>
      </w:tr>
    </w:tbl>
    <w:p w:rsidR="004B10F1" w:rsidRPr="00FC40AC" w:rsidRDefault="004B10F1" w:rsidP="00975C30">
      <w:pPr>
        <w:tabs>
          <w:tab w:val="left" w:pos="1620"/>
          <w:tab w:val="left" w:pos="2700"/>
        </w:tabs>
        <w:spacing w:after="0" w:line="240" w:lineRule="auto"/>
        <w:jc w:val="center"/>
        <w:rPr>
          <w:b/>
          <w:sz w:val="28"/>
          <w:szCs w:val="28"/>
        </w:rPr>
      </w:pPr>
    </w:p>
    <w:p w:rsidR="006700B3" w:rsidRDefault="006700B3" w:rsidP="00975C30">
      <w:pPr>
        <w:tabs>
          <w:tab w:val="left" w:pos="1620"/>
          <w:tab w:val="left" w:pos="2700"/>
        </w:tabs>
        <w:spacing w:after="0" w:line="240" w:lineRule="auto"/>
        <w:jc w:val="center"/>
        <w:rPr>
          <w:b/>
          <w:sz w:val="28"/>
          <w:szCs w:val="28"/>
        </w:rPr>
      </w:pPr>
    </w:p>
    <w:p w:rsidR="00804E7E" w:rsidRPr="00FC40AC" w:rsidRDefault="00804E7E" w:rsidP="00975C30">
      <w:pPr>
        <w:tabs>
          <w:tab w:val="left" w:pos="1620"/>
          <w:tab w:val="left" w:pos="2700"/>
        </w:tabs>
        <w:spacing w:after="0" w:line="240" w:lineRule="auto"/>
        <w:jc w:val="center"/>
        <w:rPr>
          <w:b/>
          <w:sz w:val="28"/>
          <w:szCs w:val="28"/>
        </w:rPr>
      </w:pPr>
      <w:r w:rsidRPr="00FC40AC">
        <w:rPr>
          <w:b/>
          <w:sz w:val="28"/>
          <w:szCs w:val="28"/>
          <w:lang w:val="en-US"/>
        </w:rPr>
        <w:t>II</w:t>
      </w:r>
      <w:r w:rsidRPr="00FC40AC">
        <w:rPr>
          <w:b/>
          <w:sz w:val="28"/>
          <w:szCs w:val="28"/>
        </w:rPr>
        <w:t>. ОБОСНОВАНИЕ НЕОБХОДИМОСТИ РАЗРАБОТКИ МУНИЦИПАЛЬНОЙ ПРОГРАММЫ</w:t>
      </w:r>
    </w:p>
    <w:p w:rsidR="00B3491B" w:rsidRPr="00FC40AC" w:rsidRDefault="00B3491B" w:rsidP="00975C30">
      <w:pPr>
        <w:autoSpaceDE w:val="0"/>
        <w:autoSpaceDN w:val="0"/>
        <w:adjustRightInd w:val="0"/>
        <w:spacing w:after="0" w:line="240" w:lineRule="auto"/>
        <w:ind w:firstLine="709"/>
        <w:jc w:val="both"/>
        <w:rPr>
          <w:sz w:val="28"/>
          <w:szCs w:val="28"/>
          <w:lang w:eastAsia="ru-RU"/>
        </w:rPr>
      </w:pPr>
    </w:p>
    <w:p w:rsidR="004710A0" w:rsidRPr="00FC40AC" w:rsidRDefault="004710A0" w:rsidP="00856489">
      <w:pPr>
        <w:autoSpaceDE w:val="0"/>
        <w:autoSpaceDN w:val="0"/>
        <w:adjustRightInd w:val="0"/>
        <w:spacing w:after="0" w:line="240" w:lineRule="auto"/>
        <w:jc w:val="both"/>
        <w:rPr>
          <w:sz w:val="28"/>
          <w:szCs w:val="28"/>
          <w:lang w:eastAsia="ru-RU"/>
        </w:rPr>
      </w:pPr>
      <w:r w:rsidRPr="00FC40AC">
        <w:rPr>
          <w:sz w:val="28"/>
          <w:szCs w:val="28"/>
          <w:lang w:eastAsia="ru-RU"/>
        </w:rPr>
        <w:t xml:space="preserve">Государственная политика в сфере развития субъектов </w:t>
      </w:r>
      <w:r w:rsidR="002B2906">
        <w:rPr>
          <w:sz w:val="28"/>
          <w:szCs w:val="28"/>
          <w:lang w:eastAsia="ru-RU"/>
        </w:rPr>
        <w:t xml:space="preserve">малого и среднего предпринимательства </w:t>
      </w:r>
      <w:r w:rsidR="002B2906" w:rsidRPr="00856489">
        <w:rPr>
          <w:sz w:val="28"/>
          <w:szCs w:val="28"/>
          <w:lang w:eastAsia="ru-RU"/>
        </w:rPr>
        <w:t>(</w:t>
      </w:r>
      <w:r w:rsidR="00856489" w:rsidRPr="00856489">
        <w:rPr>
          <w:sz w:val="28"/>
          <w:szCs w:val="28"/>
          <w:lang w:eastAsia="ru-RU"/>
        </w:rPr>
        <w:t>далее также - СМиСП и субъекты МСП</w:t>
      </w:r>
      <w:r w:rsidR="002B2906" w:rsidRPr="00856489">
        <w:rPr>
          <w:sz w:val="28"/>
          <w:szCs w:val="28"/>
          <w:lang w:eastAsia="ru-RU"/>
        </w:rPr>
        <w:t>)</w:t>
      </w:r>
      <w:r w:rsidR="002D4BF8" w:rsidRPr="00856489">
        <w:rPr>
          <w:sz w:val="28"/>
          <w:szCs w:val="28"/>
          <w:lang w:eastAsia="ru-RU"/>
        </w:rPr>
        <w:t xml:space="preserve"> </w:t>
      </w:r>
      <w:r w:rsidRPr="00856489">
        <w:rPr>
          <w:sz w:val="28"/>
          <w:szCs w:val="28"/>
          <w:lang w:eastAsia="ru-RU"/>
        </w:rPr>
        <w:t>осуществляется в</w:t>
      </w:r>
      <w:r w:rsidRPr="00FC40AC">
        <w:rPr>
          <w:sz w:val="28"/>
          <w:szCs w:val="28"/>
          <w:lang w:eastAsia="ru-RU"/>
        </w:rPr>
        <w:t xml:space="preserve"> целях формирования конкурентной среды, обеспечения благоприятных условий для развития </w:t>
      </w:r>
      <w:r w:rsidR="002B16AF" w:rsidRPr="002B16AF">
        <w:rPr>
          <w:sz w:val="28"/>
          <w:szCs w:val="28"/>
          <w:lang w:eastAsia="ru-RU"/>
        </w:rPr>
        <w:t>субъект</w:t>
      </w:r>
      <w:r w:rsidR="002B16AF">
        <w:rPr>
          <w:sz w:val="28"/>
          <w:szCs w:val="28"/>
          <w:lang w:eastAsia="ru-RU"/>
        </w:rPr>
        <w:t>ов</w:t>
      </w:r>
      <w:r w:rsidR="002B16AF" w:rsidRPr="002B16AF">
        <w:rPr>
          <w:sz w:val="28"/>
          <w:szCs w:val="28"/>
          <w:lang w:eastAsia="ru-RU"/>
        </w:rPr>
        <w:t xml:space="preserve"> МСП</w:t>
      </w:r>
      <w:r w:rsidRPr="00FC40AC">
        <w:rPr>
          <w:sz w:val="28"/>
          <w:szCs w:val="28"/>
          <w:lang w:eastAsia="ru-RU"/>
        </w:rPr>
        <w:t xml:space="preserve">, обеспечения </w:t>
      </w:r>
      <w:r w:rsidR="00B56676" w:rsidRPr="00FC40AC">
        <w:rPr>
          <w:sz w:val="28"/>
          <w:szCs w:val="28"/>
          <w:lang w:eastAsia="ru-RU"/>
        </w:rPr>
        <w:t xml:space="preserve">их </w:t>
      </w:r>
      <w:r w:rsidRPr="00FC40AC">
        <w:rPr>
          <w:sz w:val="28"/>
          <w:szCs w:val="28"/>
          <w:lang w:eastAsia="ru-RU"/>
        </w:rPr>
        <w:t xml:space="preserve">конкурентоспособности, оказания содействия в продвижении производимых ими товаров (работ, услуг), результатов </w:t>
      </w:r>
      <w:r w:rsidRPr="00FC40AC">
        <w:rPr>
          <w:sz w:val="28"/>
          <w:szCs w:val="28"/>
          <w:lang w:eastAsia="ru-RU"/>
        </w:rPr>
        <w:lastRenderedPageBreak/>
        <w:t>интеллектуальной деятельности на рынок Российской Федерации и рынки</w:t>
      </w:r>
      <w:r w:rsidR="002D4BF8" w:rsidRPr="00FC40AC">
        <w:rPr>
          <w:sz w:val="28"/>
          <w:szCs w:val="28"/>
          <w:lang w:eastAsia="ru-RU"/>
        </w:rPr>
        <w:t xml:space="preserve"> </w:t>
      </w:r>
      <w:r w:rsidRPr="00FC40AC">
        <w:rPr>
          <w:sz w:val="28"/>
          <w:szCs w:val="28"/>
          <w:lang w:eastAsia="ru-RU"/>
        </w:rPr>
        <w:t xml:space="preserve">иностранных государств, </w:t>
      </w:r>
      <w:r w:rsidR="002D4BF8" w:rsidRPr="00FC40AC">
        <w:rPr>
          <w:sz w:val="28"/>
          <w:szCs w:val="28"/>
          <w:lang w:eastAsia="ru-RU"/>
        </w:rPr>
        <w:t>рост</w:t>
      </w:r>
      <w:r w:rsidRPr="00FC40AC">
        <w:rPr>
          <w:sz w:val="28"/>
          <w:szCs w:val="28"/>
          <w:lang w:eastAsia="ru-RU"/>
        </w:rPr>
        <w:t xml:space="preserve"> количества </w:t>
      </w:r>
      <w:r w:rsidR="002B16AF" w:rsidRPr="002B16AF">
        <w:rPr>
          <w:sz w:val="28"/>
          <w:szCs w:val="28"/>
          <w:lang w:eastAsia="ru-RU"/>
        </w:rPr>
        <w:t>субъект</w:t>
      </w:r>
      <w:r w:rsidR="002B16AF">
        <w:rPr>
          <w:sz w:val="28"/>
          <w:szCs w:val="28"/>
          <w:lang w:eastAsia="ru-RU"/>
        </w:rPr>
        <w:t>ов</w:t>
      </w:r>
      <w:r w:rsidR="002B16AF" w:rsidRPr="002B16AF">
        <w:rPr>
          <w:sz w:val="28"/>
          <w:szCs w:val="28"/>
          <w:lang w:eastAsia="ru-RU"/>
        </w:rPr>
        <w:t xml:space="preserve"> МСП</w:t>
      </w:r>
      <w:r w:rsidRPr="00FC40AC">
        <w:rPr>
          <w:sz w:val="28"/>
          <w:szCs w:val="28"/>
          <w:lang w:eastAsia="ru-RU"/>
        </w:rPr>
        <w:t xml:space="preserve">, обеспечения занятости населения и развития самозанятости, увеличения доли производимых </w:t>
      </w:r>
      <w:r w:rsidR="002B16AF" w:rsidRPr="002B16AF">
        <w:rPr>
          <w:sz w:val="28"/>
          <w:szCs w:val="28"/>
          <w:lang w:eastAsia="ru-RU"/>
        </w:rPr>
        <w:t>субъект</w:t>
      </w:r>
      <w:r w:rsidR="002B16AF">
        <w:rPr>
          <w:sz w:val="28"/>
          <w:szCs w:val="28"/>
          <w:lang w:eastAsia="ru-RU"/>
        </w:rPr>
        <w:t>ами</w:t>
      </w:r>
      <w:r w:rsidR="002B16AF" w:rsidRPr="002B16AF">
        <w:rPr>
          <w:sz w:val="28"/>
          <w:szCs w:val="28"/>
          <w:lang w:eastAsia="ru-RU"/>
        </w:rPr>
        <w:t xml:space="preserve"> МСП</w:t>
      </w:r>
      <w:r w:rsidR="00B56676" w:rsidRPr="00FC40AC">
        <w:rPr>
          <w:sz w:val="28"/>
          <w:szCs w:val="28"/>
          <w:lang w:eastAsia="ru-RU"/>
        </w:rPr>
        <w:t xml:space="preserve"> </w:t>
      </w:r>
      <w:r w:rsidRPr="00FC40AC">
        <w:rPr>
          <w:sz w:val="28"/>
          <w:szCs w:val="28"/>
          <w:lang w:eastAsia="ru-RU"/>
        </w:rPr>
        <w:t>товаров (работ, услуг) в объеме валового внутреннего продукта</w:t>
      </w:r>
      <w:r w:rsidR="002D4BF8" w:rsidRPr="00FC40AC">
        <w:rPr>
          <w:sz w:val="28"/>
          <w:szCs w:val="28"/>
          <w:lang w:eastAsia="ru-RU"/>
        </w:rPr>
        <w:t xml:space="preserve"> и роста</w:t>
      </w:r>
      <w:r w:rsidRPr="00FC40AC">
        <w:rPr>
          <w:sz w:val="28"/>
          <w:szCs w:val="28"/>
          <w:lang w:eastAsia="ru-RU"/>
        </w:rPr>
        <w:t xml:space="preserve"> уплаченных субъектами предпринимательства налогов в налоговых доходах федерального бюджета, бюджетов субъектов Российской Федерации и местных бюджетов.</w:t>
      </w:r>
    </w:p>
    <w:p w:rsidR="00F81DF8" w:rsidRPr="00FC40AC" w:rsidRDefault="00804E7E" w:rsidP="00975C30">
      <w:pPr>
        <w:tabs>
          <w:tab w:val="left" w:pos="-709"/>
        </w:tabs>
        <w:spacing w:after="0" w:line="240" w:lineRule="auto"/>
        <w:ind w:firstLine="709"/>
        <w:jc w:val="both"/>
        <w:rPr>
          <w:sz w:val="28"/>
          <w:szCs w:val="28"/>
        </w:rPr>
      </w:pPr>
      <w:r w:rsidRPr="00FC40AC">
        <w:rPr>
          <w:sz w:val="28"/>
          <w:szCs w:val="28"/>
        </w:rPr>
        <w:t>Настоящая муниципальная программа разработана в соответствии</w:t>
      </w:r>
      <w:r w:rsidR="006A1294" w:rsidRPr="00FC40AC">
        <w:rPr>
          <w:sz w:val="28"/>
          <w:szCs w:val="28"/>
        </w:rPr>
        <w:t xml:space="preserve"> с</w:t>
      </w:r>
      <w:r w:rsidR="00F81DF8" w:rsidRPr="00FC40AC">
        <w:rPr>
          <w:sz w:val="28"/>
          <w:szCs w:val="28"/>
        </w:rPr>
        <w:t>:</w:t>
      </w:r>
    </w:p>
    <w:p w:rsidR="00F81DF8" w:rsidRPr="00FC40AC" w:rsidRDefault="00804E7E" w:rsidP="00975C30">
      <w:pPr>
        <w:tabs>
          <w:tab w:val="left" w:pos="-709"/>
        </w:tabs>
        <w:spacing w:after="0" w:line="240" w:lineRule="auto"/>
        <w:ind w:firstLine="709"/>
        <w:jc w:val="both"/>
        <w:rPr>
          <w:sz w:val="28"/>
          <w:szCs w:val="28"/>
        </w:rPr>
      </w:pPr>
      <w:r w:rsidRPr="00FC40AC">
        <w:rPr>
          <w:sz w:val="28"/>
          <w:szCs w:val="28"/>
        </w:rPr>
        <w:t xml:space="preserve"> Федеральным законом  от 24.07.2007 № 209-ФЗ «О развитии малого и среднего предпринимательства в Российской Федерации»</w:t>
      </w:r>
      <w:r w:rsidR="00F81DF8" w:rsidRPr="00FC40AC">
        <w:rPr>
          <w:sz w:val="28"/>
          <w:szCs w:val="28"/>
        </w:rPr>
        <w:t>;</w:t>
      </w:r>
    </w:p>
    <w:p w:rsidR="00804E7E" w:rsidRPr="00FC40AC" w:rsidRDefault="00804E7E" w:rsidP="00975C30">
      <w:pPr>
        <w:tabs>
          <w:tab w:val="left" w:pos="-709"/>
        </w:tabs>
        <w:spacing w:after="0" w:line="240" w:lineRule="auto"/>
        <w:ind w:firstLine="709"/>
        <w:jc w:val="both"/>
        <w:rPr>
          <w:sz w:val="28"/>
          <w:szCs w:val="28"/>
        </w:rPr>
      </w:pPr>
      <w:r w:rsidRPr="00FC40AC">
        <w:rPr>
          <w:sz w:val="28"/>
          <w:szCs w:val="28"/>
        </w:rPr>
        <w:t>Федеральным законом от 06.10.2003 № 131-ФЗ «Об общих принципах организации местного самоуправления  в Российской Федераци</w:t>
      </w:r>
      <w:r w:rsidR="00DD3DDB" w:rsidRPr="00FC40AC">
        <w:rPr>
          <w:sz w:val="28"/>
          <w:szCs w:val="28"/>
        </w:rPr>
        <w:t>и»</w:t>
      </w:r>
      <w:r w:rsidR="00F81DF8" w:rsidRPr="00FC40AC">
        <w:rPr>
          <w:sz w:val="28"/>
          <w:szCs w:val="28"/>
        </w:rPr>
        <w:t>;</w:t>
      </w:r>
    </w:p>
    <w:p w:rsidR="00A90EFB" w:rsidRDefault="00A90EFB" w:rsidP="00975C30">
      <w:pPr>
        <w:spacing w:after="0" w:line="240" w:lineRule="auto"/>
        <w:ind w:firstLine="709"/>
        <w:jc w:val="both"/>
        <w:rPr>
          <w:sz w:val="28"/>
          <w:szCs w:val="28"/>
        </w:rPr>
      </w:pPr>
      <w:r w:rsidRPr="00FC40AC">
        <w:rPr>
          <w:sz w:val="28"/>
          <w:szCs w:val="28"/>
        </w:rPr>
        <w:t xml:space="preserve">Законом Новосибирской области от </w:t>
      </w:r>
      <w:r w:rsidR="00DD3DDB" w:rsidRPr="00FC40AC">
        <w:rPr>
          <w:sz w:val="28"/>
          <w:szCs w:val="28"/>
        </w:rPr>
        <w:t>0</w:t>
      </w:r>
      <w:r w:rsidRPr="00FC40AC">
        <w:rPr>
          <w:sz w:val="28"/>
          <w:szCs w:val="28"/>
        </w:rPr>
        <w:t>2</w:t>
      </w:r>
      <w:r w:rsidR="00DD3DDB" w:rsidRPr="00FC40AC">
        <w:rPr>
          <w:sz w:val="28"/>
          <w:szCs w:val="28"/>
        </w:rPr>
        <w:t>.07.</w:t>
      </w:r>
      <w:r w:rsidRPr="00FC40AC">
        <w:rPr>
          <w:sz w:val="28"/>
          <w:szCs w:val="28"/>
        </w:rPr>
        <w:t>2008 № 245-ОЗ «О развитии малого и среднего предпринимательства в Новосибирской области»</w:t>
      </w:r>
      <w:r w:rsidR="00800683">
        <w:rPr>
          <w:sz w:val="28"/>
          <w:szCs w:val="28"/>
        </w:rPr>
        <w:t>;</w:t>
      </w:r>
    </w:p>
    <w:p w:rsidR="00800683" w:rsidRPr="00800683" w:rsidRDefault="00800683" w:rsidP="00800683">
      <w:pPr>
        <w:autoSpaceDE w:val="0"/>
        <w:autoSpaceDN w:val="0"/>
        <w:adjustRightInd w:val="0"/>
        <w:spacing w:after="0" w:line="240" w:lineRule="auto"/>
        <w:ind w:firstLine="709"/>
        <w:jc w:val="both"/>
        <w:rPr>
          <w:sz w:val="28"/>
          <w:szCs w:val="28"/>
          <w:lang w:eastAsia="ru-RU"/>
        </w:rPr>
      </w:pPr>
      <w:r w:rsidRPr="00800683">
        <w:rPr>
          <w:sz w:val="28"/>
          <w:szCs w:val="28"/>
          <w:lang w:eastAsia="ru-RU"/>
        </w:rPr>
        <w:t>Распоряжением Правительства РФ от 02.06.2016 N 1083-р «Об утверждении Стратегии развития малого и среднего предпринимательства в Российской Федерации на период до 2030 года»;</w:t>
      </w:r>
    </w:p>
    <w:p w:rsidR="00800683" w:rsidRPr="00800683" w:rsidRDefault="00800683" w:rsidP="00800683">
      <w:pPr>
        <w:autoSpaceDE w:val="0"/>
        <w:autoSpaceDN w:val="0"/>
        <w:adjustRightInd w:val="0"/>
        <w:spacing w:after="0" w:line="240" w:lineRule="auto"/>
        <w:ind w:firstLine="709"/>
        <w:jc w:val="both"/>
        <w:rPr>
          <w:sz w:val="28"/>
          <w:szCs w:val="28"/>
          <w:lang w:eastAsia="ru-RU"/>
        </w:rPr>
      </w:pPr>
      <w:r w:rsidRPr="00800683">
        <w:rPr>
          <w:sz w:val="28"/>
          <w:szCs w:val="28"/>
          <w:lang w:eastAsia="ru-RU"/>
        </w:rPr>
        <w:t>Постановлением Правительства Новосибирской области от 19.03.2019 N 105-п "О Стратегии социально-экономического развития Новосибирской области на период до 2030 года";</w:t>
      </w:r>
    </w:p>
    <w:p w:rsidR="00800683" w:rsidRPr="00800683" w:rsidRDefault="00800683" w:rsidP="00800683">
      <w:pPr>
        <w:autoSpaceDE w:val="0"/>
        <w:autoSpaceDN w:val="0"/>
        <w:adjustRightInd w:val="0"/>
        <w:spacing w:after="0" w:line="240" w:lineRule="auto"/>
        <w:ind w:firstLine="709"/>
        <w:jc w:val="both"/>
        <w:rPr>
          <w:sz w:val="28"/>
          <w:szCs w:val="28"/>
          <w:lang w:eastAsia="ru-RU"/>
        </w:rPr>
      </w:pPr>
      <w:r w:rsidRPr="00800683">
        <w:rPr>
          <w:sz w:val="28"/>
          <w:szCs w:val="28"/>
        </w:rPr>
        <w:t>Стратегией социально-экономического развития Карасукского района Новосибирской области до 2030 года</w:t>
      </w:r>
      <w:r w:rsidR="00F63939">
        <w:rPr>
          <w:sz w:val="28"/>
          <w:szCs w:val="28"/>
        </w:rPr>
        <w:t xml:space="preserve"> (далее – Стратегия)</w:t>
      </w:r>
      <w:r w:rsidRPr="00800683">
        <w:rPr>
          <w:sz w:val="28"/>
          <w:szCs w:val="28"/>
        </w:rPr>
        <w:t>, принятой решением двадцать шестой сесси</w:t>
      </w:r>
      <w:r>
        <w:rPr>
          <w:sz w:val="28"/>
          <w:szCs w:val="28"/>
        </w:rPr>
        <w:t>и</w:t>
      </w:r>
      <w:r w:rsidRPr="00800683">
        <w:rPr>
          <w:sz w:val="28"/>
          <w:szCs w:val="28"/>
        </w:rPr>
        <w:t xml:space="preserve"> Совета депутатов Карасукского района Новосибирской области 28.12.2018 № 256</w:t>
      </w:r>
      <w:r w:rsidRPr="00800683">
        <w:rPr>
          <w:sz w:val="28"/>
          <w:szCs w:val="28"/>
          <w:lang w:eastAsia="ru-RU"/>
        </w:rPr>
        <w:t>.</w:t>
      </w:r>
      <w:r w:rsidRPr="00800683">
        <w:rPr>
          <w:b/>
          <w:bCs/>
          <w:spacing w:val="-1"/>
          <w:sz w:val="26"/>
          <w:szCs w:val="26"/>
        </w:rPr>
        <w:t xml:space="preserve"> </w:t>
      </w:r>
    </w:p>
    <w:p w:rsidR="00287BEB" w:rsidRPr="00287BEB" w:rsidRDefault="00287BEB" w:rsidP="00287BEB">
      <w:pPr>
        <w:tabs>
          <w:tab w:val="left" w:pos="-709"/>
        </w:tabs>
        <w:spacing w:after="0" w:line="240" w:lineRule="auto"/>
        <w:ind w:firstLine="709"/>
        <w:jc w:val="both"/>
        <w:rPr>
          <w:sz w:val="28"/>
          <w:szCs w:val="28"/>
        </w:rPr>
      </w:pPr>
      <w:r w:rsidRPr="00287BEB">
        <w:rPr>
          <w:sz w:val="28"/>
          <w:szCs w:val="28"/>
        </w:rPr>
        <w:t>Одн</w:t>
      </w:r>
      <w:r w:rsidR="00457CD6">
        <w:rPr>
          <w:sz w:val="28"/>
          <w:szCs w:val="28"/>
        </w:rPr>
        <w:t>о</w:t>
      </w:r>
      <w:r w:rsidRPr="00287BEB">
        <w:rPr>
          <w:sz w:val="28"/>
          <w:szCs w:val="28"/>
        </w:rPr>
        <w:t xml:space="preserve"> из приоритетных направлений Стратегии «Формирование конкурентоспособной экономики». </w:t>
      </w:r>
    </w:p>
    <w:p w:rsidR="00287BEB" w:rsidRPr="00287BEB" w:rsidRDefault="00287BEB" w:rsidP="00287BEB">
      <w:pPr>
        <w:tabs>
          <w:tab w:val="left" w:pos="-709"/>
        </w:tabs>
        <w:spacing w:after="0" w:line="240" w:lineRule="auto"/>
        <w:ind w:firstLine="709"/>
        <w:jc w:val="both"/>
        <w:rPr>
          <w:sz w:val="28"/>
          <w:szCs w:val="28"/>
        </w:rPr>
      </w:pPr>
      <w:r w:rsidRPr="00287BEB">
        <w:rPr>
          <w:sz w:val="28"/>
          <w:szCs w:val="28"/>
        </w:rPr>
        <w:t xml:space="preserve">Неотъемлемой частью экономики района является малый и средний бизнес, который играет значительную роль в решении экономических и социальных задач </w:t>
      </w:r>
      <w:r>
        <w:rPr>
          <w:sz w:val="28"/>
          <w:szCs w:val="28"/>
        </w:rPr>
        <w:t>города и района</w:t>
      </w:r>
      <w:r w:rsidRPr="00287BEB">
        <w:rPr>
          <w:sz w:val="28"/>
          <w:szCs w:val="28"/>
        </w:rPr>
        <w:t xml:space="preserve">: участвует в формировании доходной части бюджета и валового районного продукта, создает новые рабочие места, способствуя снижению уровня безработицы. </w:t>
      </w:r>
      <w:r w:rsidR="00484B2A" w:rsidRPr="00FC40AC">
        <w:rPr>
          <w:color w:val="000000"/>
          <w:sz w:val="28"/>
          <w:szCs w:val="28"/>
        </w:rPr>
        <w:t xml:space="preserve">Успешное функционирование малого и среднего предпринимательства создает благоприятные условия для оздоровления экономики: развивается конкуренция, </w:t>
      </w:r>
      <w:r w:rsidR="00484B2A" w:rsidRPr="00FC40AC">
        <w:rPr>
          <w:sz w:val="28"/>
          <w:szCs w:val="28"/>
        </w:rPr>
        <w:t>растет</w:t>
      </w:r>
      <w:r w:rsidR="00484B2A" w:rsidRPr="00FC40AC">
        <w:rPr>
          <w:sz w:val="28"/>
          <w:szCs w:val="28"/>
          <w:lang w:eastAsia="ru-RU"/>
        </w:rPr>
        <w:t xml:space="preserve"> доля производимых </w:t>
      </w:r>
      <w:r w:rsidR="00484B2A">
        <w:rPr>
          <w:sz w:val="28"/>
          <w:szCs w:val="28"/>
          <w:lang w:eastAsia="ru-RU"/>
        </w:rPr>
        <w:t>субъектами МСП</w:t>
      </w:r>
      <w:r w:rsidR="00484B2A" w:rsidRPr="00FC40AC">
        <w:rPr>
          <w:sz w:val="28"/>
          <w:szCs w:val="28"/>
          <w:lang w:eastAsia="ru-RU"/>
        </w:rPr>
        <w:t xml:space="preserve"> товаров (работ, услуг) в общем объеме валового районного продукта,</w:t>
      </w:r>
      <w:r w:rsidR="00484B2A">
        <w:rPr>
          <w:sz w:val="28"/>
          <w:szCs w:val="28"/>
          <w:lang w:eastAsia="ru-RU"/>
        </w:rPr>
        <w:t xml:space="preserve"> н</w:t>
      </w:r>
      <w:r w:rsidRPr="00287BEB">
        <w:rPr>
          <w:sz w:val="28"/>
          <w:szCs w:val="28"/>
        </w:rPr>
        <w:t xml:space="preserve">а предприятиях совершенствуется материально-техническая база, обновляется и расширяется ассортимент выпускаемой продукции, внедряются прогрессивные формы обслуживания. </w:t>
      </w:r>
    </w:p>
    <w:p w:rsidR="00B92BD3" w:rsidRDefault="00287BEB" w:rsidP="00287BEB">
      <w:pPr>
        <w:tabs>
          <w:tab w:val="left" w:pos="-709"/>
        </w:tabs>
        <w:spacing w:after="0" w:line="240" w:lineRule="auto"/>
        <w:ind w:firstLine="709"/>
        <w:jc w:val="both"/>
        <w:rPr>
          <w:sz w:val="28"/>
          <w:szCs w:val="28"/>
        </w:rPr>
      </w:pPr>
      <w:r w:rsidRPr="00287BEB">
        <w:rPr>
          <w:sz w:val="28"/>
          <w:szCs w:val="28"/>
        </w:rPr>
        <w:t>Формирование конкурентоспособной экономики в районе не</w:t>
      </w:r>
      <w:r w:rsidR="00484B2A">
        <w:rPr>
          <w:sz w:val="28"/>
          <w:szCs w:val="28"/>
        </w:rPr>
        <w:t>отрывно</w:t>
      </w:r>
      <w:r w:rsidRPr="00287BEB">
        <w:rPr>
          <w:sz w:val="28"/>
          <w:szCs w:val="28"/>
        </w:rPr>
        <w:t xml:space="preserve"> связано с созданием благоприятных условий для эффективного развития субъектов МСП. </w:t>
      </w:r>
    </w:p>
    <w:p w:rsidR="00287BEB" w:rsidRPr="00287BEB" w:rsidRDefault="00457CD6" w:rsidP="00287BEB">
      <w:pPr>
        <w:tabs>
          <w:tab w:val="left" w:pos="-709"/>
        </w:tabs>
        <w:spacing w:after="0" w:line="240" w:lineRule="auto"/>
        <w:ind w:firstLine="709"/>
        <w:jc w:val="both"/>
        <w:rPr>
          <w:sz w:val="28"/>
          <w:szCs w:val="28"/>
        </w:rPr>
      </w:pPr>
      <w:r>
        <w:rPr>
          <w:sz w:val="28"/>
          <w:szCs w:val="28"/>
        </w:rPr>
        <w:t xml:space="preserve">Стратегией </w:t>
      </w:r>
      <w:r w:rsidR="003212AE">
        <w:rPr>
          <w:sz w:val="28"/>
          <w:szCs w:val="28"/>
        </w:rPr>
        <w:t xml:space="preserve">в сфере предпринимательской деятельности </w:t>
      </w:r>
      <w:r>
        <w:rPr>
          <w:sz w:val="28"/>
          <w:szCs w:val="28"/>
        </w:rPr>
        <w:t>поставлена</w:t>
      </w:r>
      <w:r w:rsidR="00550256">
        <w:rPr>
          <w:sz w:val="28"/>
          <w:szCs w:val="28"/>
        </w:rPr>
        <w:t xml:space="preserve"> </w:t>
      </w:r>
      <w:r w:rsidR="00F63939">
        <w:rPr>
          <w:sz w:val="28"/>
          <w:szCs w:val="28"/>
        </w:rPr>
        <w:t>ц</w:t>
      </w:r>
      <w:r w:rsidR="003212AE" w:rsidRPr="003212AE">
        <w:rPr>
          <w:sz w:val="28"/>
          <w:szCs w:val="28"/>
        </w:rPr>
        <w:t>ель: Создание благоприятных условий для эффективного развития субъектов малого и среднего предпринимательства.</w:t>
      </w:r>
    </w:p>
    <w:p w:rsidR="00287BEB" w:rsidRPr="00287BEB" w:rsidRDefault="00287BEB" w:rsidP="00287BEB">
      <w:pPr>
        <w:tabs>
          <w:tab w:val="left" w:pos="-709"/>
        </w:tabs>
        <w:spacing w:after="0" w:line="240" w:lineRule="auto"/>
        <w:ind w:firstLine="709"/>
        <w:jc w:val="both"/>
        <w:rPr>
          <w:sz w:val="28"/>
          <w:szCs w:val="28"/>
        </w:rPr>
      </w:pPr>
      <w:r w:rsidRPr="00287BEB">
        <w:rPr>
          <w:sz w:val="28"/>
          <w:szCs w:val="28"/>
        </w:rPr>
        <w:t>Для  достижения цели определены следующие задачи:</w:t>
      </w:r>
    </w:p>
    <w:p w:rsidR="00287BEB" w:rsidRPr="00287BEB" w:rsidRDefault="00287BEB" w:rsidP="00287BEB">
      <w:pPr>
        <w:tabs>
          <w:tab w:val="left" w:pos="-709"/>
        </w:tabs>
        <w:spacing w:after="0" w:line="240" w:lineRule="auto"/>
        <w:ind w:firstLine="709"/>
        <w:jc w:val="both"/>
        <w:rPr>
          <w:sz w:val="28"/>
          <w:szCs w:val="28"/>
        </w:rPr>
      </w:pPr>
      <w:r w:rsidRPr="00287BEB">
        <w:rPr>
          <w:sz w:val="28"/>
          <w:szCs w:val="28"/>
        </w:rPr>
        <w:lastRenderedPageBreak/>
        <w:t>-</w:t>
      </w:r>
      <w:r w:rsidRPr="00287BEB">
        <w:rPr>
          <w:sz w:val="28"/>
          <w:szCs w:val="28"/>
        </w:rPr>
        <w:t> </w:t>
      </w:r>
      <w:r w:rsidRPr="00287BEB">
        <w:rPr>
          <w:sz w:val="28"/>
          <w:szCs w:val="28"/>
        </w:rPr>
        <w:t>обеспечение устойчивого взаимодействия предпринимательского сообщества с органами местного самоуправления;</w:t>
      </w:r>
    </w:p>
    <w:p w:rsidR="00287BEB" w:rsidRPr="00287BEB" w:rsidRDefault="00287BEB" w:rsidP="00287BEB">
      <w:pPr>
        <w:tabs>
          <w:tab w:val="left" w:pos="-709"/>
        </w:tabs>
        <w:spacing w:after="0" w:line="240" w:lineRule="auto"/>
        <w:ind w:firstLine="709"/>
        <w:jc w:val="both"/>
        <w:rPr>
          <w:sz w:val="28"/>
          <w:szCs w:val="28"/>
        </w:rPr>
      </w:pPr>
      <w:r w:rsidRPr="00287BEB">
        <w:rPr>
          <w:sz w:val="28"/>
          <w:szCs w:val="28"/>
        </w:rPr>
        <w:t>- создание условий для обучения и повышения квалификации специалистов, занятых в сфере бизнеса;</w:t>
      </w:r>
    </w:p>
    <w:p w:rsidR="00287BEB" w:rsidRPr="00287BEB" w:rsidRDefault="00287BEB" w:rsidP="00287BEB">
      <w:pPr>
        <w:tabs>
          <w:tab w:val="left" w:pos="-709"/>
        </w:tabs>
        <w:spacing w:after="0" w:line="240" w:lineRule="auto"/>
        <w:ind w:firstLine="709"/>
        <w:jc w:val="both"/>
        <w:rPr>
          <w:sz w:val="28"/>
          <w:szCs w:val="28"/>
        </w:rPr>
      </w:pPr>
      <w:r w:rsidRPr="00287BEB">
        <w:rPr>
          <w:sz w:val="28"/>
          <w:szCs w:val="28"/>
        </w:rPr>
        <w:t>- определение и поддержка приоритетных направлений в развитии малого и среднего предпринимательства, в том числе в сельских поселениях района;</w:t>
      </w:r>
    </w:p>
    <w:p w:rsidR="00287BEB" w:rsidRPr="00287BEB" w:rsidRDefault="00287BEB" w:rsidP="00287BEB">
      <w:pPr>
        <w:tabs>
          <w:tab w:val="left" w:pos="-709"/>
        </w:tabs>
        <w:spacing w:after="0" w:line="240" w:lineRule="auto"/>
        <w:ind w:firstLine="709"/>
        <w:jc w:val="both"/>
        <w:rPr>
          <w:sz w:val="28"/>
          <w:szCs w:val="28"/>
        </w:rPr>
      </w:pPr>
      <w:r w:rsidRPr="00287BEB">
        <w:rPr>
          <w:sz w:val="28"/>
          <w:szCs w:val="28"/>
        </w:rPr>
        <w:t>- создание благоприятных условий для развития законной самозанятости населения;</w:t>
      </w:r>
    </w:p>
    <w:p w:rsidR="00287BEB" w:rsidRDefault="00287BEB" w:rsidP="00287BEB">
      <w:pPr>
        <w:tabs>
          <w:tab w:val="left" w:pos="-709"/>
        </w:tabs>
        <w:spacing w:after="0" w:line="240" w:lineRule="auto"/>
        <w:ind w:firstLine="709"/>
        <w:jc w:val="both"/>
        <w:rPr>
          <w:sz w:val="28"/>
          <w:szCs w:val="28"/>
        </w:rPr>
      </w:pPr>
      <w:r w:rsidRPr="00287BEB">
        <w:rPr>
          <w:sz w:val="28"/>
          <w:szCs w:val="28"/>
        </w:rPr>
        <w:t>- совершенствование мер и инструментов поддержки предпринимательства.</w:t>
      </w:r>
    </w:p>
    <w:p w:rsidR="00024061" w:rsidRPr="00F63939" w:rsidRDefault="00024061" w:rsidP="00024061">
      <w:pPr>
        <w:tabs>
          <w:tab w:val="left" w:pos="-709"/>
        </w:tabs>
        <w:spacing w:after="0" w:line="240" w:lineRule="auto"/>
        <w:ind w:firstLine="709"/>
        <w:jc w:val="both"/>
        <w:rPr>
          <w:sz w:val="28"/>
          <w:szCs w:val="28"/>
        </w:rPr>
      </w:pPr>
      <w:r w:rsidRPr="00F63939">
        <w:rPr>
          <w:sz w:val="28"/>
          <w:szCs w:val="28"/>
        </w:rPr>
        <w:t xml:space="preserve">Ожидаемые </w:t>
      </w:r>
      <w:r w:rsidR="00F63939" w:rsidRPr="00F63939">
        <w:rPr>
          <w:sz w:val="28"/>
          <w:szCs w:val="28"/>
        </w:rPr>
        <w:t xml:space="preserve"> к 2030 году  </w:t>
      </w:r>
      <w:r w:rsidRPr="00F63939">
        <w:rPr>
          <w:sz w:val="28"/>
          <w:szCs w:val="28"/>
        </w:rPr>
        <w:t>результаты</w:t>
      </w:r>
      <w:r w:rsidR="00F63939" w:rsidRPr="00F63939">
        <w:rPr>
          <w:sz w:val="28"/>
          <w:szCs w:val="28"/>
        </w:rPr>
        <w:t xml:space="preserve"> Стратегии</w:t>
      </w:r>
      <w:r w:rsidRPr="00F63939">
        <w:rPr>
          <w:sz w:val="28"/>
          <w:szCs w:val="28"/>
        </w:rPr>
        <w:t>:</w:t>
      </w:r>
    </w:p>
    <w:p w:rsidR="00024061" w:rsidRPr="00F63939" w:rsidRDefault="00024061" w:rsidP="00024061">
      <w:pPr>
        <w:tabs>
          <w:tab w:val="left" w:pos="-709"/>
        </w:tabs>
        <w:spacing w:after="0" w:line="240" w:lineRule="auto"/>
        <w:ind w:firstLine="709"/>
        <w:jc w:val="both"/>
        <w:rPr>
          <w:sz w:val="28"/>
          <w:szCs w:val="28"/>
        </w:rPr>
      </w:pPr>
      <w:r w:rsidRPr="00F63939">
        <w:rPr>
          <w:sz w:val="28"/>
          <w:szCs w:val="28"/>
        </w:rPr>
        <w:t>-</w:t>
      </w:r>
      <w:r w:rsidRPr="00F63939">
        <w:rPr>
          <w:sz w:val="28"/>
          <w:szCs w:val="28"/>
        </w:rPr>
        <w:t> </w:t>
      </w:r>
      <w:r w:rsidRPr="00F63939">
        <w:rPr>
          <w:sz w:val="28"/>
          <w:szCs w:val="28"/>
        </w:rPr>
        <w:t xml:space="preserve">сохранение и увеличение числа субъектов </w:t>
      </w:r>
      <w:r w:rsidR="00B2035F">
        <w:rPr>
          <w:sz w:val="28"/>
          <w:szCs w:val="28"/>
        </w:rPr>
        <w:t>МСП</w:t>
      </w:r>
      <w:r w:rsidRPr="00F63939">
        <w:rPr>
          <w:sz w:val="28"/>
          <w:szCs w:val="28"/>
        </w:rPr>
        <w:t>, в том числе создание новых предприятий и образования новых направлений бизнеса;</w:t>
      </w:r>
    </w:p>
    <w:p w:rsidR="00024061" w:rsidRPr="00F63939" w:rsidRDefault="00024061" w:rsidP="00024061">
      <w:pPr>
        <w:tabs>
          <w:tab w:val="left" w:pos="-709"/>
        </w:tabs>
        <w:spacing w:after="0" w:line="240" w:lineRule="auto"/>
        <w:ind w:firstLine="709"/>
        <w:jc w:val="both"/>
        <w:rPr>
          <w:sz w:val="28"/>
          <w:szCs w:val="28"/>
        </w:rPr>
      </w:pPr>
      <w:r w:rsidRPr="00F63939">
        <w:rPr>
          <w:sz w:val="28"/>
          <w:szCs w:val="28"/>
        </w:rPr>
        <w:t>- увеличение доли занятых в малом и среднем бизнесе;</w:t>
      </w:r>
    </w:p>
    <w:p w:rsidR="00024061" w:rsidRPr="00F63939" w:rsidRDefault="00024061" w:rsidP="00024061">
      <w:pPr>
        <w:tabs>
          <w:tab w:val="left" w:pos="-709"/>
        </w:tabs>
        <w:spacing w:after="0" w:line="240" w:lineRule="auto"/>
        <w:ind w:firstLine="709"/>
        <w:jc w:val="both"/>
        <w:rPr>
          <w:sz w:val="28"/>
          <w:szCs w:val="28"/>
        </w:rPr>
      </w:pPr>
      <w:r w:rsidRPr="00F63939">
        <w:rPr>
          <w:sz w:val="28"/>
          <w:szCs w:val="28"/>
        </w:rPr>
        <w:t xml:space="preserve">- увеличение </w:t>
      </w:r>
      <w:r w:rsidR="00E603C1">
        <w:rPr>
          <w:sz w:val="28"/>
          <w:szCs w:val="28"/>
        </w:rPr>
        <w:t>количества</w:t>
      </w:r>
      <w:r w:rsidRPr="00F63939">
        <w:rPr>
          <w:sz w:val="28"/>
          <w:szCs w:val="28"/>
        </w:rPr>
        <w:t xml:space="preserve"> </w:t>
      </w:r>
      <w:r w:rsidR="00E603C1" w:rsidRPr="00F63939">
        <w:rPr>
          <w:sz w:val="28"/>
          <w:szCs w:val="28"/>
        </w:rPr>
        <w:t xml:space="preserve">самозанятых </w:t>
      </w:r>
      <w:r w:rsidR="00E603C1">
        <w:rPr>
          <w:sz w:val="28"/>
          <w:szCs w:val="28"/>
        </w:rPr>
        <w:t>граждан</w:t>
      </w:r>
      <w:r w:rsidR="00E603C1" w:rsidRPr="00F63939">
        <w:rPr>
          <w:sz w:val="28"/>
          <w:szCs w:val="28"/>
        </w:rPr>
        <w:t xml:space="preserve"> </w:t>
      </w:r>
      <w:r w:rsidRPr="00F63939">
        <w:rPr>
          <w:sz w:val="28"/>
          <w:szCs w:val="28"/>
        </w:rPr>
        <w:t xml:space="preserve">официально </w:t>
      </w:r>
      <w:r w:rsidR="00F10807">
        <w:rPr>
          <w:sz w:val="28"/>
          <w:szCs w:val="28"/>
        </w:rPr>
        <w:t>зарегистрировавших свой статус</w:t>
      </w:r>
      <w:r w:rsidRPr="00F63939">
        <w:rPr>
          <w:sz w:val="28"/>
          <w:szCs w:val="28"/>
        </w:rPr>
        <w:t>;</w:t>
      </w:r>
    </w:p>
    <w:p w:rsidR="00024061" w:rsidRPr="00F63939" w:rsidRDefault="00024061" w:rsidP="00024061">
      <w:pPr>
        <w:tabs>
          <w:tab w:val="left" w:pos="-709"/>
        </w:tabs>
        <w:spacing w:after="0" w:line="240" w:lineRule="auto"/>
        <w:ind w:firstLine="709"/>
        <w:jc w:val="both"/>
        <w:rPr>
          <w:sz w:val="28"/>
          <w:szCs w:val="28"/>
        </w:rPr>
      </w:pPr>
      <w:r w:rsidRPr="00F63939">
        <w:rPr>
          <w:sz w:val="28"/>
          <w:szCs w:val="28"/>
        </w:rPr>
        <w:t xml:space="preserve">- увеличение </w:t>
      </w:r>
      <w:r w:rsidR="00E603C1">
        <w:rPr>
          <w:sz w:val="28"/>
          <w:szCs w:val="28"/>
        </w:rPr>
        <w:t>количества</w:t>
      </w:r>
      <w:r w:rsidRPr="00F63939">
        <w:rPr>
          <w:sz w:val="28"/>
          <w:szCs w:val="28"/>
        </w:rPr>
        <w:t xml:space="preserve"> субъектов </w:t>
      </w:r>
      <w:r w:rsidR="00E603C1">
        <w:rPr>
          <w:sz w:val="28"/>
          <w:szCs w:val="28"/>
        </w:rPr>
        <w:t>МСП</w:t>
      </w:r>
      <w:r w:rsidRPr="00F63939">
        <w:rPr>
          <w:sz w:val="28"/>
          <w:szCs w:val="28"/>
        </w:rPr>
        <w:t xml:space="preserve"> в сельских поселениях, в том числе оказывающих бытовые услуги населению;</w:t>
      </w:r>
    </w:p>
    <w:p w:rsidR="00024061" w:rsidRPr="00024061" w:rsidRDefault="00024061" w:rsidP="00024061">
      <w:pPr>
        <w:tabs>
          <w:tab w:val="left" w:pos="-709"/>
        </w:tabs>
        <w:spacing w:after="0" w:line="240" w:lineRule="auto"/>
        <w:ind w:firstLine="709"/>
        <w:jc w:val="both"/>
        <w:rPr>
          <w:sz w:val="28"/>
          <w:szCs w:val="28"/>
        </w:rPr>
      </w:pPr>
      <w:r w:rsidRPr="00F63939">
        <w:rPr>
          <w:sz w:val="28"/>
          <w:szCs w:val="28"/>
        </w:rPr>
        <w:t>- расширение деловых возможностей малого предпринимательства через интенсивное развитие делового межмуниципального, регионального и международного сотрудничества.</w:t>
      </w:r>
    </w:p>
    <w:p w:rsidR="00A72E1D" w:rsidRDefault="00443F04" w:rsidP="000C1E0B">
      <w:pPr>
        <w:autoSpaceDE w:val="0"/>
        <w:autoSpaceDN w:val="0"/>
        <w:adjustRightInd w:val="0"/>
        <w:spacing w:after="0" w:line="240" w:lineRule="auto"/>
        <w:ind w:firstLine="540"/>
        <w:jc w:val="both"/>
        <w:rPr>
          <w:color w:val="000000"/>
          <w:sz w:val="28"/>
          <w:szCs w:val="28"/>
          <w:lang w:eastAsia="ru-RU"/>
        </w:rPr>
      </w:pPr>
      <w:r w:rsidRPr="00443F04">
        <w:rPr>
          <w:color w:val="000000"/>
          <w:sz w:val="28"/>
          <w:szCs w:val="28"/>
          <w:lang w:eastAsia="ru-RU"/>
        </w:rPr>
        <w:t xml:space="preserve">По уровню экономического развития </w:t>
      </w:r>
      <w:r w:rsidR="00E603C1">
        <w:rPr>
          <w:color w:val="000000"/>
          <w:sz w:val="28"/>
          <w:szCs w:val="28"/>
          <w:lang w:eastAsia="ru-RU"/>
        </w:rPr>
        <w:t xml:space="preserve">Карасукский </w:t>
      </w:r>
      <w:r w:rsidRPr="00443F04">
        <w:rPr>
          <w:color w:val="000000"/>
          <w:sz w:val="28"/>
          <w:szCs w:val="28"/>
          <w:lang w:eastAsia="ru-RU"/>
        </w:rPr>
        <w:t>район относится к территории со смешанным типом производства, доля промышленности в объеме валового продукта составляет 4,</w:t>
      </w:r>
      <w:r w:rsidR="004929C2">
        <w:rPr>
          <w:color w:val="000000"/>
          <w:sz w:val="28"/>
          <w:szCs w:val="28"/>
          <w:lang w:eastAsia="ru-RU"/>
        </w:rPr>
        <w:t>9</w:t>
      </w:r>
      <w:r w:rsidRPr="00443F04">
        <w:rPr>
          <w:color w:val="000000"/>
          <w:sz w:val="28"/>
          <w:szCs w:val="28"/>
          <w:lang w:eastAsia="ru-RU"/>
        </w:rPr>
        <w:t xml:space="preserve"> %</w:t>
      </w:r>
      <w:r w:rsidR="004929C2">
        <w:rPr>
          <w:color w:val="000000"/>
          <w:sz w:val="28"/>
          <w:szCs w:val="28"/>
          <w:lang w:eastAsia="ru-RU"/>
        </w:rPr>
        <w:t>, доля сельского хозяйства – 16,8%</w:t>
      </w:r>
      <w:r w:rsidRPr="00443F04">
        <w:rPr>
          <w:color w:val="000000"/>
          <w:sz w:val="28"/>
          <w:szCs w:val="28"/>
          <w:lang w:eastAsia="ru-RU"/>
        </w:rPr>
        <w:t xml:space="preserve">. </w:t>
      </w:r>
      <w:r w:rsidR="00E603C1" w:rsidRPr="00E603C1">
        <w:rPr>
          <w:color w:val="000000"/>
          <w:sz w:val="28"/>
          <w:szCs w:val="28"/>
          <w:lang w:eastAsia="ru-RU"/>
        </w:rPr>
        <w:t>Наибольший удельный вес в структуре валового районного продукта занимает оборот розничной торговли</w:t>
      </w:r>
      <w:r w:rsidR="00E603C1">
        <w:rPr>
          <w:color w:val="000000"/>
          <w:sz w:val="28"/>
          <w:szCs w:val="28"/>
          <w:lang w:eastAsia="ru-RU"/>
        </w:rPr>
        <w:t xml:space="preserve"> и</w:t>
      </w:r>
      <w:r w:rsidR="00E603C1" w:rsidRPr="00E603C1">
        <w:rPr>
          <w:color w:val="000000"/>
          <w:sz w:val="28"/>
          <w:szCs w:val="28"/>
          <w:lang w:eastAsia="ru-RU"/>
        </w:rPr>
        <w:t xml:space="preserve"> общественное питание (45,8%)</w:t>
      </w:r>
      <w:r w:rsidR="00A72E1D">
        <w:rPr>
          <w:color w:val="000000"/>
          <w:sz w:val="28"/>
          <w:szCs w:val="28"/>
          <w:lang w:eastAsia="ru-RU"/>
        </w:rPr>
        <w:t>.</w:t>
      </w:r>
    </w:p>
    <w:p w:rsidR="00854CE9" w:rsidRDefault="00A72E1D" w:rsidP="000C1E0B">
      <w:pPr>
        <w:autoSpaceDE w:val="0"/>
        <w:autoSpaceDN w:val="0"/>
        <w:adjustRightInd w:val="0"/>
        <w:spacing w:after="0" w:line="240" w:lineRule="auto"/>
        <w:ind w:firstLine="540"/>
        <w:jc w:val="both"/>
        <w:rPr>
          <w:color w:val="000000"/>
          <w:sz w:val="28"/>
          <w:szCs w:val="28"/>
          <w:lang w:eastAsia="ru-RU"/>
        </w:rPr>
      </w:pPr>
      <w:r>
        <w:rPr>
          <w:color w:val="000000"/>
          <w:sz w:val="28"/>
          <w:szCs w:val="28"/>
          <w:lang w:eastAsia="ru-RU"/>
        </w:rPr>
        <w:t xml:space="preserve"> Сектор малого и среднего предпринимательства сосредоточен в основном в сферах торговли, общепита и предоставления услуг населению. </w:t>
      </w:r>
      <w:r w:rsidR="00443F04" w:rsidRPr="00443F04">
        <w:rPr>
          <w:color w:val="000000"/>
          <w:sz w:val="28"/>
          <w:szCs w:val="28"/>
          <w:lang w:eastAsia="ru-RU"/>
        </w:rPr>
        <w:t xml:space="preserve">На долю малого бизнеса в общем объёме выпуска товаров, работ и услуг </w:t>
      </w:r>
      <w:r w:rsidR="00443F04" w:rsidRPr="00BF77BB">
        <w:rPr>
          <w:color w:val="000000"/>
          <w:sz w:val="28"/>
          <w:szCs w:val="28"/>
          <w:lang w:eastAsia="ru-RU"/>
        </w:rPr>
        <w:t xml:space="preserve">приходится </w:t>
      </w:r>
      <w:r w:rsidR="00E913CA" w:rsidRPr="00BF77BB">
        <w:rPr>
          <w:color w:val="000000"/>
          <w:sz w:val="28"/>
          <w:szCs w:val="28"/>
          <w:lang w:eastAsia="ru-RU"/>
        </w:rPr>
        <w:t>42,7</w:t>
      </w:r>
      <w:r w:rsidR="00443F04" w:rsidRPr="00BF77BB">
        <w:rPr>
          <w:color w:val="000000"/>
          <w:sz w:val="28"/>
          <w:szCs w:val="28"/>
          <w:lang w:eastAsia="ru-RU"/>
        </w:rPr>
        <w:t xml:space="preserve"> %.</w:t>
      </w:r>
      <w:r w:rsidR="00443F04" w:rsidRPr="00443F04">
        <w:rPr>
          <w:color w:val="000000"/>
          <w:sz w:val="28"/>
          <w:szCs w:val="28"/>
          <w:lang w:eastAsia="ru-RU"/>
        </w:rPr>
        <w:t xml:space="preserve"> </w:t>
      </w:r>
    </w:p>
    <w:p w:rsidR="00A72E1D" w:rsidRPr="00FC40AC" w:rsidRDefault="00443F04" w:rsidP="00A72E1D">
      <w:pPr>
        <w:autoSpaceDE w:val="0"/>
        <w:autoSpaceDN w:val="0"/>
        <w:adjustRightInd w:val="0"/>
        <w:spacing w:after="0" w:line="240" w:lineRule="auto"/>
        <w:ind w:firstLine="540"/>
        <w:jc w:val="both"/>
        <w:rPr>
          <w:sz w:val="28"/>
          <w:szCs w:val="28"/>
        </w:rPr>
      </w:pPr>
      <w:r w:rsidRPr="00443F04">
        <w:rPr>
          <w:color w:val="000000"/>
          <w:sz w:val="28"/>
          <w:szCs w:val="28"/>
          <w:lang w:eastAsia="ru-RU"/>
        </w:rPr>
        <w:t xml:space="preserve"> </w:t>
      </w:r>
      <w:r w:rsidR="00A72E1D">
        <w:rPr>
          <w:color w:val="000000"/>
          <w:sz w:val="28"/>
          <w:szCs w:val="28"/>
          <w:lang w:eastAsia="ru-RU"/>
        </w:rPr>
        <w:t>П</w:t>
      </w:r>
      <w:r w:rsidR="00A72E1D" w:rsidRPr="00EC09DF">
        <w:rPr>
          <w:color w:val="000000"/>
          <w:sz w:val="28"/>
          <w:szCs w:val="28"/>
          <w:lang w:eastAsia="ru-RU"/>
        </w:rPr>
        <w:t xml:space="preserve">о состоянию на 10.07.2023 г. </w:t>
      </w:r>
      <w:r w:rsidR="00A72E1D">
        <w:rPr>
          <w:color w:val="000000"/>
          <w:sz w:val="28"/>
          <w:szCs w:val="28"/>
          <w:lang w:eastAsia="ru-RU"/>
        </w:rPr>
        <w:t>в</w:t>
      </w:r>
      <w:r w:rsidR="00A72E1D" w:rsidRPr="00FC40AC">
        <w:rPr>
          <w:sz w:val="28"/>
          <w:szCs w:val="28"/>
          <w:lang w:eastAsia="ru-RU"/>
        </w:rPr>
        <w:t xml:space="preserve"> Едином реестре субъектов МСП </w:t>
      </w:r>
      <w:r w:rsidR="00A72E1D" w:rsidRPr="00EC09DF">
        <w:rPr>
          <w:sz w:val="28"/>
          <w:szCs w:val="28"/>
          <w:lang w:eastAsia="ru-RU"/>
        </w:rPr>
        <w:t>зарегистрировано 939 субъектов МСП района, в том числе 808 индивидуальных предпринимателей и 131 юридическое лицо.</w:t>
      </w:r>
      <w:r w:rsidR="00A72E1D" w:rsidRPr="00EC09DF">
        <w:rPr>
          <w:rFonts w:ascii="Arial" w:hAnsi="Arial" w:cs="Arial"/>
          <w:sz w:val="20"/>
          <w:szCs w:val="20"/>
          <w:lang w:eastAsia="ru-RU"/>
        </w:rPr>
        <w:t xml:space="preserve"> </w:t>
      </w:r>
      <w:r w:rsidR="00A72E1D" w:rsidRPr="00EC09DF">
        <w:rPr>
          <w:sz w:val="28"/>
          <w:szCs w:val="28"/>
          <w:lang w:eastAsia="ru-RU"/>
        </w:rPr>
        <w:t>Согласно данным статистического регистра Росстата в</w:t>
      </w:r>
      <w:r w:rsidR="00A72E1D" w:rsidRPr="00EC09DF">
        <w:rPr>
          <w:color w:val="000000"/>
          <w:sz w:val="28"/>
          <w:szCs w:val="28"/>
          <w:lang w:eastAsia="ru-RU"/>
        </w:rPr>
        <w:t xml:space="preserve"> районе осуществляют хозяйственную деятельность 9</w:t>
      </w:r>
      <w:r w:rsidR="00A72E1D">
        <w:rPr>
          <w:color w:val="000000"/>
          <w:sz w:val="28"/>
          <w:szCs w:val="28"/>
          <w:lang w:eastAsia="ru-RU"/>
        </w:rPr>
        <w:t>79</w:t>
      </w:r>
      <w:r w:rsidR="00A72E1D" w:rsidRPr="00EC09DF">
        <w:rPr>
          <w:color w:val="000000"/>
          <w:sz w:val="28"/>
          <w:szCs w:val="28"/>
          <w:lang w:eastAsia="ru-RU"/>
        </w:rPr>
        <w:t xml:space="preserve"> субъектов предпринимательства, из которых 11</w:t>
      </w:r>
      <w:r w:rsidR="00A72E1D">
        <w:rPr>
          <w:color w:val="000000"/>
          <w:sz w:val="28"/>
          <w:szCs w:val="28"/>
          <w:lang w:eastAsia="ru-RU"/>
        </w:rPr>
        <w:t>2</w:t>
      </w:r>
      <w:r w:rsidR="00A72E1D" w:rsidRPr="00EC09DF">
        <w:rPr>
          <w:color w:val="000000"/>
          <w:sz w:val="28"/>
          <w:szCs w:val="28"/>
          <w:lang w:eastAsia="ru-RU"/>
        </w:rPr>
        <w:t xml:space="preserve"> малые и средние предприятия и 867 индивидуальные предприниматели.</w:t>
      </w:r>
      <w:r w:rsidR="00A72E1D">
        <w:rPr>
          <w:color w:val="000000"/>
          <w:sz w:val="28"/>
          <w:szCs w:val="28"/>
          <w:lang w:eastAsia="ru-RU"/>
        </w:rPr>
        <w:t xml:space="preserve"> </w:t>
      </w:r>
      <w:r w:rsidR="00A72E1D" w:rsidRPr="00FC40AC">
        <w:rPr>
          <w:sz w:val="28"/>
          <w:szCs w:val="28"/>
        </w:rPr>
        <w:t>Н</w:t>
      </w:r>
      <w:r w:rsidR="00A72E1D" w:rsidRPr="00FC40AC">
        <w:rPr>
          <w:sz w:val="28"/>
          <w:szCs w:val="28"/>
          <w:lang w:eastAsia="ru-RU"/>
        </w:rPr>
        <w:t>а одну тысячу человек населения района</w:t>
      </w:r>
      <w:r w:rsidR="00A72E1D">
        <w:rPr>
          <w:sz w:val="28"/>
          <w:szCs w:val="28"/>
          <w:lang w:eastAsia="ru-RU"/>
        </w:rPr>
        <w:t xml:space="preserve"> приходится 25,5</w:t>
      </w:r>
      <w:r w:rsidR="00A72E1D" w:rsidRPr="00FC40AC">
        <w:rPr>
          <w:sz w:val="28"/>
          <w:szCs w:val="28"/>
        </w:rPr>
        <w:t xml:space="preserve"> субъектов МСП</w:t>
      </w:r>
      <w:r w:rsidR="00A72E1D">
        <w:rPr>
          <w:sz w:val="28"/>
          <w:szCs w:val="28"/>
        </w:rPr>
        <w:t xml:space="preserve">, тогда как </w:t>
      </w:r>
      <w:r w:rsidR="00A72E1D" w:rsidRPr="00FC40AC">
        <w:rPr>
          <w:sz w:val="28"/>
          <w:szCs w:val="28"/>
        </w:rPr>
        <w:t>на 01.01.202</w:t>
      </w:r>
      <w:r w:rsidR="00A72E1D">
        <w:rPr>
          <w:sz w:val="28"/>
          <w:szCs w:val="28"/>
        </w:rPr>
        <w:t>0</w:t>
      </w:r>
      <w:r w:rsidR="00A72E1D" w:rsidRPr="00024061">
        <w:rPr>
          <w:sz w:val="28"/>
          <w:szCs w:val="28"/>
        </w:rPr>
        <w:t xml:space="preserve"> </w:t>
      </w:r>
      <w:r w:rsidR="00A72E1D" w:rsidRPr="00FC40AC">
        <w:rPr>
          <w:sz w:val="28"/>
          <w:szCs w:val="28"/>
        </w:rPr>
        <w:t>приходилось</w:t>
      </w:r>
      <w:r w:rsidR="00A72E1D">
        <w:rPr>
          <w:sz w:val="28"/>
          <w:szCs w:val="28"/>
        </w:rPr>
        <w:t xml:space="preserve"> 23,4. </w:t>
      </w:r>
    </w:p>
    <w:p w:rsidR="00A72E1D" w:rsidRDefault="00A72E1D" w:rsidP="00A72E1D">
      <w:pPr>
        <w:autoSpaceDE w:val="0"/>
        <w:autoSpaceDN w:val="0"/>
        <w:adjustRightInd w:val="0"/>
        <w:spacing w:after="0" w:line="240" w:lineRule="auto"/>
        <w:ind w:firstLine="540"/>
        <w:jc w:val="both"/>
        <w:rPr>
          <w:sz w:val="28"/>
          <w:szCs w:val="28"/>
        </w:rPr>
      </w:pPr>
      <w:r w:rsidRPr="00FC40AC">
        <w:rPr>
          <w:sz w:val="28"/>
          <w:szCs w:val="28"/>
          <w:lang w:eastAsia="ru-RU"/>
        </w:rPr>
        <w:t xml:space="preserve">Динамика количества субъектов МСП </w:t>
      </w:r>
      <w:r>
        <w:rPr>
          <w:sz w:val="28"/>
          <w:szCs w:val="28"/>
          <w:lang w:eastAsia="ru-RU"/>
        </w:rPr>
        <w:t>с 2020 года показывает тенденцию снижения</w:t>
      </w:r>
      <w:r w:rsidRPr="00FC40AC">
        <w:rPr>
          <w:sz w:val="28"/>
          <w:szCs w:val="28"/>
          <w:lang w:eastAsia="ru-RU"/>
        </w:rPr>
        <w:t xml:space="preserve">. Если </w:t>
      </w:r>
      <w:r>
        <w:rPr>
          <w:sz w:val="28"/>
          <w:szCs w:val="28"/>
          <w:lang w:eastAsia="ru-RU"/>
        </w:rPr>
        <w:t>на начало</w:t>
      </w:r>
      <w:r w:rsidRPr="00FC40AC">
        <w:rPr>
          <w:sz w:val="28"/>
          <w:szCs w:val="28"/>
          <w:lang w:eastAsia="ru-RU"/>
        </w:rPr>
        <w:t xml:space="preserve"> 20</w:t>
      </w:r>
      <w:r>
        <w:rPr>
          <w:sz w:val="28"/>
          <w:szCs w:val="28"/>
          <w:lang w:eastAsia="ru-RU"/>
        </w:rPr>
        <w:t>20</w:t>
      </w:r>
      <w:r w:rsidRPr="00FC40AC">
        <w:rPr>
          <w:sz w:val="28"/>
          <w:szCs w:val="28"/>
          <w:lang w:eastAsia="ru-RU"/>
        </w:rPr>
        <w:t xml:space="preserve"> год </w:t>
      </w:r>
      <w:r w:rsidRPr="00FC40AC">
        <w:rPr>
          <w:sz w:val="28"/>
          <w:szCs w:val="28"/>
        </w:rPr>
        <w:t>к</w:t>
      </w:r>
      <w:r w:rsidRPr="00FC40AC">
        <w:rPr>
          <w:color w:val="000000"/>
          <w:sz w:val="28"/>
          <w:szCs w:val="28"/>
          <w:lang w:eastAsia="ru-RU"/>
        </w:rPr>
        <w:t xml:space="preserve">оличество СМиСП  </w:t>
      </w:r>
      <w:r>
        <w:rPr>
          <w:color w:val="000000"/>
          <w:sz w:val="28"/>
          <w:szCs w:val="28"/>
          <w:lang w:eastAsia="ru-RU"/>
        </w:rPr>
        <w:t>превышало 1100 ед., то к началу 2023 года их число снизилось до 980 ед., ч</w:t>
      </w:r>
      <w:r w:rsidRPr="00FC40AC">
        <w:rPr>
          <w:sz w:val="28"/>
          <w:szCs w:val="28"/>
        </w:rPr>
        <w:t>и</w:t>
      </w:r>
      <w:r w:rsidRPr="00FC40AC">
        <w:rPr>
          <w:sz w:val="28"/>
          <w:szCs w:val="28"/>
          <w:lang w:eastAsia="ru-RU"/>
        </w:rPr>
        <w:t xml:space="preserve">сленность </w:t>
      </w:r>
      <w:r w:rsidRPr="00FC40AC">
        <w:rPr>
          <w:sz w:val="28"/>
          <w:szCs w:val="28"/>
        </w:rPr>
        <w:t xml:space="preserve"> индивидуальных предпринимателей сократилась на </w:t>
      </w:r>
      <w:r>
        <w:rPr>
          <w:sz w:val="28"/>
          <w:szCs w:val="28"/>
        </w:rPr>
        <w:t>145 чел</w:t>
      </w:r>
      <w:r w:rsidRPr="00FC40AC">
        <w:rPr>
          <w:sz w:val="28"/>
          <w:szCs w:val="28"/>
        </w:rPr>
        <w:t>.</w:t>
      </w:r>
    </w:p>
    <w:p w:rsidR="007B2EB4" w:rsidRPr="007B2EB4" w:rsidRDefault="00443F04" w:rsidP="000C1E0B">
      <w:pPr>
        <w:autoSpaceDE w:val="0"/>
        <w:autoSpaceDN w:val="0"/>
        <w:adjustRightInd w:val="0"/>
        <w:spacing w:after="0" w:line="240" w:lineRule="auto"/>
        <w:ind w:firstLine="540"/>
        <w:jc w:val="both"/>
        <w:rPr>
          <w:sz w:val="28"/>
          <w:szCs w:val="28"/>
          <w:lang w:eastAsia="ru-RU"/>
        </w:rPr>
      </w:pPr>
      <w:r>
        <w:rPr>
          <w:color w:val="000000"/>
          <w:sz w:val="28"/>
          <w:szCs w:val="28"/>
          <w:lang w:eastAsia="ru-RU"/>
        </w:rPr>
        <w:t>Доля занятых в малом предпринимательстве</w:t>
      </w:r>
      <w:r w:rsidR="0065442A" w:rsidRPr="0065442A">
        <w:rPr>
          <w:sz w:val="28"/>
          <w:szCs w:val="28"/>
          <w:lang w:eastAsia="ru-RU"/>
        </w:rPr>
        <w:t xml:space="preserve"> </w:t>
      </w:r>
      <w:r w:rsidR="0065442A" w:rsidRPr="0065442A">
        <w:rPr>
          <w:color w:val="000000"/>
          <w:sz w:val="28"/>
          <w:szCs w:val="28"/>
          <w:lang w:eastAsia="ru-RU"/>
        </w:rPr>
        <w:t>от общей численности, занятых в экономике</w:t>
      </w:r>
      <w:r w:rsidR="0065442A">
        <w:rPr>
          <w:color w:val="000000"/>
          <w:sz w:val="28"/>
          <w:szCs w:val="28"/>
          <w:lang w:eastAsia="ru-RU"/>
        </w:rPr>
        <w:t>,</w:t>
      </w:r>
      <w:r>
        <w:rPr>
          <w:color w:val="000000"/>
          <w:sz w:val="28"/>
          <w:szCs w:val="28"/>
          <w:lang w:eastAsia="ru-RU"/>
        </w:rPr>
        <w:t xml:space="preserve"> составляет по итогам 2022 года 11,8%</w:t>
      </w:r>
      <w:r w:rsidR="0065442A">
        <w:rPr>
          <w:color w:val="000000"/>
          <w:sz w:val="28"/>
          <w:szCs w:val="28"/>
          <w:lang w:eastAsia="ru-RU"/>
        </w:rPr>
        <w:t>.</w:t>
      </w:r>
      <w:r w:rsidR="006A387E">
        <w:rPr>
          <w:color w:val="000000"/>
          <w:sz w:val="28"/>
          <w:szCs w:val="28"/>
          <w:lang w:eastAsia="ru-RU"/>
        </w:rPr>
        <w:t xml:space="preserve"> </w:t>
      </w:r>
      <w:r w:rsidR="007B2EB4" w:rsidRPr="007B2EB4">
        <w:rPr>
          <w:color w:val="000000"/>
          <w:sz w:val="28"/>
          <w:szCs w:val="28"/>
          <w:lang w:eastAsia="ru-RU"/>
        </w:rPr>
        <w:t>Ч</w:t>
      </w:r>
      <w:r w:rsidR="007B2EB4" w:rsidRPr="007B2EB4">
        <w:rPr>
          <w:sz w:val="28"/>
          <w:szCs w:val="28"/>
          <w:lang w:eastAsia="ru-RU"/>
        </w:rPr>
        <w:t>исленность занятых в сфере малого и среднего предпринимательства, включая индивидуальных предпринимателей и самозанятых</w:t>
      </w:r>
      <w:r w:rsidR="007B2EB4">
        <w:rPr>
          <w:sz w:val="28"/>
          <w:szCs w:val="28"/>
          <w:lang w:eastAsia="ru-RU"/>
        </w:rPr>
        <w:t>,</w:t>
      </w:r>
      <w:r w:rsidR="007B2EB4" w:rsidRPr="007B2EB4">
        <w:rPr>
          <w:sz w:val="28"/>
          <w:szCs w:val="28"/>
          <w:lang w:eastAsia="ru-RU"/>
        </w:rPr>
        <w:t xml:space="preserve"> по итогам 2022 года составила 4737 чел.</w:t>
      </w:r>
      <w:r w:rsidR="007B2EB4">
        <w:rPr>
          <w:sz w:val="28"/>
          <w:szCs w:val="28"/>
          <w:lang w:eastAsia="ru-RU"/>
        </w:rPr>
        <w:t xml:space="preserve"> </w:t>
      </w:r>
      <w:r w:rsidR="007B2EB4" w:rsidRPr="007B2EB4">
        <w:rPr>
          <w:sz w:val="28"/>
          <w:szCs w:val="28"/>
          <w:lang w:eastAsia="ru-RU"/>
        </w:rPr>
        <w:t>(28,0% от общей численности занятых в экономике).</w:t>
      </w:r>
    </w:p>
    <w:p w:rsidR="0065442A" w:rsidRPr="0065442A" w:rsidRDefault="0065442A" w:rsidP="0065442A">
      <w:pPr>
        <w:autoSpaceDE w:val="0"/>
        <w:autoSpaceDN w:val="0"/>
        <w:adjustRightInd w:val="0"/>
        <w:spacing w:after="0" w:line="240" w:lineRule="auto"/>
        <w:ind w:firstLine="540"/>
        <w:jc w:val="both"/>
        <w:rPr>
          <w:color w:val="000000"/>
          <w:sz w:val="28"/>
          <w:szCs w:val="28"/>
          <w:lang w:eastAsia="ru-RU"/>
        </w:rPr>
      </w:pPr>
      <w:r w:rsidRPr="0065442A">
        <w:rPr>
          <w:sz w:val="28"/>
          <w:szCs w:val="28"/>
          <w:lang w:eastAsia="ru-RU"/>
        </w:rPr>
        <w:lastRenderedPageBreak/>
        <w:t xml:space="preserve"> </w:t>
      </w:r>
      <w:r w:rsidRPr="0065442A">
        <w:rPr>
          <w:color w:val="000000"/>
          <w:sz w:val="28"/>
          <w:szCs w:val="28"/>
          <w:lang w:eastAsia="ru-RU"/>
        </w:rPr>
        <w:t xml:space="preserve">По данному показателю в рейтинге экономических округов Новосибирской области, по территориям со смешанным типом производства, среди 12 округов </w:t>
      </w:r>
      <w:r w:rsidR="00FA3A42">
        <w:rPr>
          <w:color w:val="000000"/>
          <w:sz w:val="28"/>
          <w:szCs w:val="28"/>
          <w:lang w:eastAsia="ru-RU"/>
        </w:rPr>
        <w:t>Карасукский</w:t>
      </w:r>
      <w:r w:rsidRPr="0065442A">
        <w:rPr>
          <w:color w:val="000000"/>
          <w:sz w:val="28"/>
          <w:szCs w:val="28"/>
          <w:lang w:eastAsia="ru-RU"/>
        </w:rPr>
        <w:t xml:space="preserve"> район занимает </w:t>
      </w:r>
      <w:r w:rsidR="00FA3A42">
        <w:rPr>
          <w:color w:val="000000"/>
          <w:sz w:val="28"/>
          <w:szCs w:val="28"/>
          <w:lang w:eastAsia="ru-RU"/>
        </w:rPr>
        <w:t>11</w:t>
      </w:r>
      <w:r w:rsidRPr="0065442A">
        <w:rPr>
          <w:color w:val="000000"/>
          <w:sz w:val="28"/>
          <w:szCs w:val="28"/>
          <w:lang w:eastAsia="ru-RU"/>
        </w:rPr>
        <w:t xml:space="preserve">место. </w:t>
      </w:r>
    </w:p>
    <w:p w:rsidR="00443F04" w:rsidRPr="00443F04" w:rsidRDefault="006A387E" w:rsidP="00443F04">
      <w:pPr>
        <w:autoSpaceDE w:val="0"/>
        <w:autoSpaceDN w:val="0"/>
        <w:adjustRightInd w:val="0"/>
        <w:spacing w:after="0" w:line="240" w:lineRule="auto"/>
        <w:ind w:firstLine="540"/>
        <w:jc w:val="both"/>
        <w:rPr>
          <w:color w:val="000000"/>
          <w:sz w:val="28"/>
          <w:szCs w:val="28"/>
          <w:lang w:eastAsia="ru-RU"/>
        </w:rPr>
      </w:pPr>
      <w:r>
        <w:rPr>
          <w:color w:val="000000"/>
          <w:sz w:val="28"/>
          <w:szCs w:val="28"/>
          <w:lang w:eastAsia="ru-RU"/>
        </w:rPr>
        <w:t>Доля официально зарегистрированных работников СМиСП, в общей численности занятых в экономике района, составляет на 01.01.2023г. -14,4%</w:t>
      </w:r>
    </w:p>
    <w:p w:rsidR="007D1FF2" w:rsidRPr="00FC40AC" w:rsidRDefault="002C1681" w:rsidP="00975C30">
      <w:pPr>
        <w:tabs>
          <w:tab w:val="left" w:pos="-709"/>
        </w:tabs>
        <w:spacing w:after="0" w:line="240" w:lineRule="auto"/>
        <w:ind w:firstLine="709"/>
        <w:jc w:val="both"/>
        <w:rPr>
          <w:sz w:val="28"/>
          <w:szCs w:val="28"/>
        </w:rPr>
      </w:pPr>
      <w:r w:rsidRPr="00FC40AC">
        <w:rPr>
          <w:sz w:val="28"/>
          <w:szCs w:val="28"/>
          <w:lang w:eastAsia="ru-RU"/>
        </w:rPr>
        <w:t xml:space="preserve">Предприятия малого и среднего бизнеса </w:t>
      </w:r>
      <w:r w:rsidR="00104673" w:rsidRPr="00FC40AC">
        <w:rPr>
          <w:sz w:val="28"/>
          <w:szCs w:val="28"/>
          <w:lang w:eastAsia="ru-RU"/>
        </w:rPr>
        <w:t>на начало 20</w:t>
      </w:r>
      <w:r w:rsidR="00ED2B18">
        <w:rPr>
          <w:sz w:val="28"/>
          <w:szCs w:val="28"/>
          <w:lang w:eastAsia="ru-RU"/>
        </w:rPr>
        <w:t>20</w:t>
      </w:r>
      <w:r w:rsidR="00104673" w:rsidRPr="00FC40AC">
        <w:rPr>
          <w:sz w:val="28"/>
          <w:szCs w:val="28"/>
          <w:lang w:eastAsia="ru-RU"/>
        </w:rPr>
        <w:t xml:space="preserve"> года </w:t>
      </w:r>
      <w:r w:rsidRPr="00FC40AC">
        <w:rPr>
          <w:sz w:val="28"/>
          <w:szCs w:val="28"/>
          <w:lang w:eastAsia="ru-RU"/>
        </w:rPr>
        <w:t>обеспечива</w:t>
      </w:r>
      <w:r w:rsidR="00104673" w:rsidRPr="00FC40AC">
        <w:rPr>
          <w:sz w:val="28"/>
          <w:szCs w:val="28"/>
          <w:lang w:eastAsia="ru-RU"/>
        </w:rPr>
        <w:t>ли</w:t>
      </w:r>
      <w:r w:rsidRPr="00FC40AC">
        <w:rPr>
          <w:sz w:val="28"/>
          <w:szCs w:val="28"/>
          <w:lang w:eastAsia="ru-RU"/>
        </w:rPr>
        <w:t xml:space="preserve"> занятость </w:t>
      </w:r>
      <w:r w:rsidR="006B2E45">
        <w:rPr>
          <w:sz w:val="28"/>
          <w:szCs w:val="28"/>
          <w:lang w:eastAsia="ru-RU"/>
        </w:rPr>
        <w:t>около</w:t>
      </w:r>
      <w:r w:rsidRPr="00FC40AC">
        <w:rPr>
          <w:sz w:val="28"/>
          <w:szCs w:val="28"/>
          <w:lang w:eastAsia="ru-RU"/>
        </w:rPr>
        <w:t xml:space="preserve"> 20 % экономически активного населения района. </w:t>
      </w:r>
      <w:r w:rsidR="00EC6948">
        <w:rPr>
          <w:sz w:val="28"/>
          <w:szCs w:val="28"/>
          <w:lang w:eastAsia="ru-RU"/>
        </w:rPr>
        <w:t>Однако, н</w:t>
      </w:r>
      <w:r w:rsidR="00EC6948" w:rsidRPr="00EC6948">
        <w:rPr>
          <w:sz w:val="28"/>
          <w:szCs w:val="28"/>
          <w:lang w:eastAsia="ru-RU"/>
        </w:rPr>
        <w:t>а протяжении последних 3-х лет наблюдается постепенное снижение численности работников, занятых у субъектов МСП</w:t>
      </w:r>
      <w:r w:rsidR="00EC6948">
        <w:rPr>
          <w:sz w:val="28"/>
          <w:szCs w:val="28"/>
          <w:lang w:eastAsia="ru-RU"/>
        </w:rPr>
        <w:t>. Так,</w:t>
      </w:r>
      <w:r w:rsidR="001E759D">
        <w:rPr>
          <w:sz w:val="28"/>
          <w:szCs w:val="28"/>
        </w:rPr>
        <w:t xml:space="preserve"> </w:t>
      </w:r>
      <w:r w:rsidR="009738BF" w:rsidRPr="00FC40AC">
        <w:rPr>
          <w:sz w:val="28"/>
          <w:szCs w:val="28"/>
        </w:rPr>
        <w:t>по состоянию на 01.01.</w:t>
      </w:r>
      <w:r w:rsidR="00104673" w:rsidRPr="00FC40AC">
        <w:rPr>
          <w:sz w:val="28"/>
          <w:szCs w:val="28"/>
        </w:rPr>
        <w:t>202</w:t>
      </w:r>
      <w:r w:rsidR="001E759D">
        <w:rPr>
          <w:sz w:val="28"/>
          <w:szCs w:val="28"/>
        </w:rPr>
        <w:t>3</w:t>
      </w:r>
      <w:r w:rsidR="00104673" w:rsidRPr="00FC40AC">
        <w:rPr>
          <w:sz w:val="28"/>
          <w:szCs w:val="28"/>
        </w:rPr>
        <w:t>г</w:t>
      </w:r>
      <w:r w:rsidR="001E759D">
        <w:rPr>
          <w:sz w:val="28"/>
          <w:szCs w:val="28"/>
        </w:rPr>
        <w:t>.</w:t>
      </w:r>
      <w:r w:rsidR="00104673" w:rsidRPr="00FC40AC">
        <w:rPr>
          <w:sz w:val="28"/>
          <w:szCs w:val="28"/>
        </w:rPr>
        <w:t xml:space="preserve"> доля работников </w:t>
      </w:r>
      <w:r w:rsidR="00AA6216" w:rsidRPr="00FC40AC">
        <w:rPr>
          <w:sz w:val="28"/>
          <w:szCs w:val="28"/>
        </w:rPr>
        <w:t>у субъектов МСП</w:t>
      </w:r>
      <w:r w:rsidR="00104673" w:rsidRPr="00FC40AC">
        <w:rPr>
          <w:sz w:val="28"/>
          <w:szCs w:val="28"/>
        </w:rPr>
        <w:t xml:space="preserve"> сократилась на </w:t>
      </w:r>
      <w:r w:rsidR="001E759D">
        <w:rPr>
          <w:sz w:val="28"/>
          <w:szCs w:val="28"/>
        </w:rPr>
        <w:t>5</w:t>
      </w:r>
      <w:r w:rsidR="00104673" w:rsidRPr="00FC40AC">
        <w:rPr>
          <w:sz w:val="28"/>
          <w:szCs w:val="28"/>
        </w:rPr>
        <w:t xml:space="preserve"> п.п.</w:t>
      </w:r>
      <w:r w:rsidR="00AA6216" w:rsidRPr="00FC40AC">
        <w:rPr>
          <w:sz w:val="28"/>
          <w:szCs w:val="28"/>
        </w:rPr>
        <w:t xml:space="preserve"> </w:t>
      </w:r>
    </w:p>
    <w:tbl>
      <w:tblPr>
        <w:tblpPr w:leftFromText="180" w:rightFromText="180" w:vertAnchor="text" w:horzAnchor="margin" w:tblpX="108" w:tblpY="2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084"/>
        <w:gridCol w:w="1250"/>
        <w:gridCol w:w="1264"/>
        <w:gridCol w:w="1517"/>
        <w:gridCol w:w="1517"/>
        <w:gridCol w:w="1505"/>
      </w:tblGrid>
      <w:tr w:rsidR="00EC068C" w:rsidRPr="00FC40AC" w:rsidTr="00AA7EA6">
        <w:trPr>
          <w:trHeight w:val="519"/>
        </w:trPr>
        <w:tc>
          <w:tcPr>
            <w:tcW w:w="3084" w:type="dxa"/>
            <w:shd w:val="clear" w:color="auto" w:fill="F2F2F2" w:themeFill="background1" w:themeFillShade="F2"/>
          </w:tcPr>
          <w:p w:rsidR="00EC068C" w:rsidRPr="009031FC" w:rsidRDefault="00EC068C" w:rsidP="002B2FDD">
            <w:pPr>
              <w:widowControl w:val="0"/>
              <w:spacing w:after="0" w:line="240" w:lineRule="auto"/>
              <w:jc w:val="both"/>
              <w:rPr>
                <w:sz w:val="20"/>
                <w:szCs w:val="20"/>
              </w:rPr>
            </w:pPr>
            <w:r w:rsidRPr="009031FC">
              <w:rPr>
                <w:sz w:val="20"/>
                <w:szCs w:val="20"/>
              </w:rPr>
              <w:t>Наименование</w:t>
            </w:r>
          </w:p>
        </w:tc>
        <w:tc>
          <w:tcPr>
            <w:tcW w:w="1250" w:type="dxa"/>
            <w:shd w:val="clear" w:color="auto" w:fill="F2F2F2" w:themeFill="background1" w:themeFillShade="F2"/>
          </w:tcPr>
          <w:p w:rsidR="00EC068C" w:rsidRPr="009031FC" w:rsidRDefault="00EC068C" w:rsidP="00EC068C">
            <w:pPr>
              <w:widowControl w:val="0"/>
              <w:spacing w:after="0" w:line="240" w:lineRule="auto"/>
              <w:jc w:val="center"/>
              <w:rPr>
                <w:sz w:val="20"/>
                <w:szCs w:val="20"/>
              </w:rPr>
            </w:pPr>
            <w:r w:rsidRPr="009031FC">
              <w:rPr>
                <w:sz w:val="20"/>
                <w:szCs w:val="20"/>
              </w:rPr>
              <w:t>2019  (01.01.2020)</w:t>
            </w:r>
          </w:p>
        </w:tc>
        <w:tc>
          <w:tcPr>
            <w:tcW w:w="1264" w:type="dxa"/>
            <w:shd w:val="clear" w:color="auto" w:fill="F2F2F2" w:themeFill="background1" w:themeFillShade="F2"/>
          </w:tcPr>
          <w:p w:rsidR="00EC068C" w:rsidRPr="009031FC" w:rsidRDefault="00EC068C" w:rsidP="001161A9">
            <w:pPr>
              <w:widowControl w:val="0"/>
              <w:spacing w:after="0" w:line="240" w:lineRule="auto"/>
              <w:jc w:val="center"/>
              <w:rPr>
                <w:sz w:val="20"/>
                <w:szCs w:val="20"/>
                <w:vertAlign w:val="superscript"/>
              </w:rPr>
            </w:pPr>
            <w:r w:rsidRPr="009031FC">
              <w:rPr>
                <w:sz w:val="20"/>
                <w:szCs w:val="20"/>
              </w:rPr>
              <w:t>2020  (01.01.2021)</w:t>
            </w:r>
          </w:p>
        </w:tc>
        <w:tc>
          <w:tcPr>
            <w:tcW w:w="1517" w:type="dxa"/>
            <w:shd w:val="clear" w:color="auto" w:fill="F2F2F2" w:themeFill="background1" w:themeFillShade="F2"/>
          </w:tcPr>
          <w:p w:rsidR="00EC068C" w:rsidRPr="009031FC" w:rsidRDefault="00EC068C" w:rsidP="002B2FDD">
            <w:pPr>
              <w:widowControl w:val="0"/>
              <w:spacing w:after="0" w:line="240" w:lineRule="auto"/>
              <w:jc w:val="center"/>
              <w:rPr>
                <w:sz w:val="20"/>
                <w:szCs w:val="20"/>
              </w:rPr>
            </w:pPr>
            <w:r w:rsidRPr="009031FC">
              <w:rPr>
                <w:sz w:val="20"/>
                <w:szCs w:val="20"/>
              </w:rPr>
              <w:t>2021</w:t>
            </w:r>
          </w:p>
          <w:p w:rsidR="00EC068C" w:rsidRPr="009031FC" w:rsidRDefault="00EC068C" w:rsidP="001161A9">
            <w:pPr>
              <w:widowControl w:val="0"/>
              <w:spacing w:after="0" w:line="240" w:lineRule="auto"/>
              <w:jc w:val="center"/>
              <w:rPr>
                <w:sz w:val="20"/>
                <w:szCs w:val="20"/>
                <w:vertAlign w:val="superscript"/>
              </w:rPr>
            </w:pPr>
            <w:r w:rsidRPr="009031FC">
              <w:rPr>
                <w:sz w:val="20"/>
                <w:szCs w:val="20"/>
              </w:rPr>
              <w:t>(01.01.2022)</w:t>
            </w:r>
          </w:p>
        </w:tc>
        <w:tc>
          <w:tcPr>
            <w:tcW w:w="1517" w:type="dxa"/>
            <w:shd w:val="clear" w:color="auto" w:fill="F2F2F2" w:themeFill="background1" w:themeFillShade="F2"/>
          </w:tcPr>
          <w:p w:rsidR="00EC068C" w:rsidRPr="009031FC" w:rsidRDefault="00EC068C" w:rsidP="002B2FDD">
            <w:pPr>
              <w:widowControl w:val="0"/>
              <w:spacing w:after="0" w:line="240" w:lineRule="auto"/>
              <w:jc w:val="center"/>
              <w:rPr>
                <w:sz w:val="20"/>
                <w:szCs w:val="20"/>
              </w:rPr>
            </w:pPr>
            <w:r w:rsidRPr="009031FC">
              <w:rPr>
                <w:sz w:val="20"/>
                <w:szCs w:val="20"/>
              </w:rPr>
              <w:t>2022</w:t>
            </w:r>
          </w:p>
          <w:p w:rsidR="00EC068C" w:rsidRPr="009031FC" w:rsidRDefault="00EC068C" w:rsidP="001161A9">
            <w:pPr>
              <w:widowControl w:val="0"/>
              <w:spacing w:after="0" w:line="240" w:lineRule="auto"/>
              <w:jc w:val="center"/>
              <w:rPr>
                <w:sz w:val="20"/>
                <w:szCs w:val="20"/>
                <w:vertAlign w:val="superscript"/>
              </w:rPr>
            </w:pPr>
            <w:r w:rsidRPr="009031FC">
              <w:rPr>
                <w:sz w:val="20"/>
                <w:szCs w:val="20"/>
              </w:rPr>
              <w:t>(01.01.2023)</w:t>
            </w:r>
          </w:p>
        </w:tc>
        <w:tc>
          <w:tcPr>
            <w:tcW w:w="1505" w:type="dxa"/>
            <w:shd w:val="clear" w:color="auto" w:fill="F2F2F2" w:themeFill="background1" w:themeFillShade="F2"/>
          </w:tcPr>
          <w:p w:rsidR="00EC068C" w:rsidRPr="00272D91" w:rsidRDefault="00EC068C" w:rsidP="001161A9">
            <w:pPr>
              <w:widowControl w:val="0"/>
              <w:spacing w:after="0" w:line="240" w:lineRule="auto"/>
              <w:jc w:val="center"/>
              <w:rPr>
                <w:sz w:val="20"/>
                <w:szCs w:val="20"/>
                <w:highlight w:val="yellow"/>
                <w:lang w:val="en-US"/>
              </w:rPr>
            </w:pPr>
            <w:r w:rsidRPr="005146F1">
              <w:rPr>
                <w:sz w:val="20"/>
                <w:szCs w:val="20"/>
              </w:rPr>
              <w:t xml:space="preserve">2023 (01.07.2023) </w:t>
            </w:r>
          </w:p>
        </w:tc>
      </w:tr>
      <w:tr w:rsidR="00EC068C" w:rsidRPr="00FC40AC" w:rsidTr="000D4C5C">
        <w:trPr>
          <w:trHeight w:val="519"/>
        </w:trPr>
        <w:tc>
          <w:tcPr>
            <w:tcW w:w="3084" w:type="dxa"/>
          </w:tcPr>
          <w:p w:rsidR="00EC068C" w:rsidRPr="009031FC" w:rsidRDefault="00EC068C" w:rsidP="002B2FDD">
            <w:pPr>
              <w:widowControl w:val="0"/>
              <w:spacing w:after="0" w:line="240" w:lineRule="auto"/>
              <w:rPr>
                <w:sz w:val="21"/>
                <w:szCs w:val="21"/>
              </w:rPr>
            </w:pPr>
            <w:r w:rsidRPr="009031FC">
              <w:rPr>
                <w:sz w:val="21"/>
                <w:szCs w:val="21"/>
              </w:rPr>
              <w:t>Средние предприятия, ед.</w:t>
            </w:r>
            <w:r w:rsidRPr="009031FC">
              <w:rPr>
                <w:sz w:val="21"/>
                <w:szCs w:val="21"/>
                <w:vertAlign w:val="superscript"/>
              </w:rPr>
              <w:t>1</w:t>
            </w:r>
            <w:r w:rsidRPr="009031FC">
              <w:rPr>
                <w:sz w:val="21"/>
                <w:szCs w:val="21"/>
              </w:rPr>
              <w:t xml:space="preserve">                            - численность работников, чел.</w:t>
            </w:r>
          </w:p>
        </w:tc>
        <w:tc>
          <w:tcPr>
            <w:tcW w:w="1250" w:type="dxa"/>
          </w:tcPr>
          <w:p w:rsidR="00EC068C" w:rsidRPr="009031FC" w:rsidRDefault="00453A70" w:rsidP="002B2FDD">
            <w:pPr>
              <w:widowControl w:val="0"/>
              <w:spacing w:after="0" w:line="240" w:lineRule="auto"/>
              <w:jc w:val="center"/>
              <w:rPr>
                <w:b/>
                <w:sz w:val="21"/>
                <w:szCs w:val="21"/>
              </w:rPr>
            </w:pPr>
            <w:r w:rsidRPr="009031FC">
              <w:rPr>
                <w:b/>
                <w:sz w:val="21"/>
                <w:szCs w:val="21"/>
              </w:rPr>
              <w:t>7</w:t>
            </w:r>
          </w:p>
          <w:p w:rsidR="00453A70" w:rsidRPr="009031FC" w:rsidRDefault="00453A70" w:rsidP="002B2FDD">
            <w:pPr>
              <w:widowControl w:val="0"/>
              <w:spacing w:after="0" w:line="240" w:lineRule="auto"/>
              <w:jc w:val="center"/>
              <w:rPr>
                <w:b/>
                <w:sz w:val="21"/>
                <w:szCs w:val="21"/>
              </w:rPr>
            </w:pPr>
            <w:r w:rsidRPr="009031FC">
              <w:rPr>
                <w:b/>
                <w:sz w:val="21"/>
                <w:szCs w:val="21"/>
              </w:rPr>
              <w:t>1041</w:t>
            </w:r>
          </w:p>
        </w:tc>
        <w:tc>
          <w:tcPr>
            <w:tcW w:w="1264" w:type="dxa"/>
          </w:tcPr>
          <w:p w:rsidR="00EC068C" w:rsidRPr="009031FC" w:rsidRDefault="00EC068C" w:rsidP="002B2FDD">
            <w:pPr>
              <w:widowControl w:val="0"/>
              <w:spacing w:after="0" w:line="240" w:lineRule="auto"/>
              <w:jc w:val="center"/>
              <w:rPr>
                <w:b/>
                <w:sz w:val="21"/>
                <w:szCs w:val="21"/>
              </w:rPr>
            </w:pPr>
            <w:r w:rsidRPr="009031FC">
              <w:rPr>
                <w:b/>
                <w:sz w:val="21"/>
                <w:szCs w:val="21"/>
              </w:rPr>
              <w:t>7</w:t>
            </w:r>
          </w:p>
          <w:p w:rsidR="00EC068C" w:rsidRPr="009031FC" w:rsidRDefault="00EC068C" w:rsidP="00225BC3">
            <w:pPr>
              <w:widowControl w:val="0"/>
              <w:spacing w:after="0" w:line="240" w:lineRule="auto"/>
              <w:jc w:val="center"/>
              <w:rPr>
                <w:b/>
                <w:sz w:val="21"/>
                <w:szCs w:val="21"/>
              </w:rPr>
            </w:pPr>
            <w:r w:rsidRPr="009031FC">
              <w:rPr>
                <w:b/>
                <w:sz w:val="21"/>
                <w:szCs w:val="21"/>
              </w:rPr>
              <w:t>934</w:t>
            </w:r>
          </w:p>
        </w:tc>
        <w:tc>
          <w:tcPr>
            <w:tcW w:w="1517" w:type="dxa"/>
          </w:tcPr>
          <w:p w:rsidR="00EC068C" w:rsidRPr="009031FC" w:rsidRDefault="00EC068C" w:rsidP="002B2FDD">
            <w:pPr>
              <w:widowControl w:val="0"/>
              <w:spacing w:after="0" w:line="240" w:lineRule="auto"/>
              <w:jc w:val="center"/>
              <w:rPr>
                <w:b/>
                <w:sz w:val="21"/>
                <w:szCs w:val="21"/>
              </w:rPr>
            </w:pPr>
            <w:r w:rsidRPr="009031FC">
              <w:rPr>
                <w:b/>
                <w:sz w:val="21"/>
                <w:szCs w:val="21"/>
              </w:rPr>
              <w:t>4</w:t>
            </w:r>
          </w:p>
          <w:p w:rsidR="00EC068C" w:rsidRPr="009031FC" w:rsidRDefault="00EC068C" w:rsidP="002B2FDD">
            <w:pPr>
              <w:widowControl w:val="0"/>
              <w:spacing w:after="0" w:line="240" w:lineRule="auto"/>
              <w:jc w:val="center"/>
              <w:rPr>
                <w:b/>
                <w:sz w:val="21"/>
                <w:szCs w:val="21"/>
              </w:rPr>
            </w:pPr>
            <w:r w:rsidRPr="009031FC">
              <w:rPr>
                <w:b/>
                <w:sz w:val="21"/>
                <w:szCs w:val="21"/>
              </w:rPr>
              <w:t>509</w:t>
            </w:r>
          </w:p>
        </w:tc>
        <w:tc>
          <w:tcPr>
            <w:tcW w:w="1517" w:type="dxa"/>
          </w:tcPr>
          <w:p w:rsidR="00EC068C" w:rsidRPr="009031FC" w:rsidRDefault="00EC068C" w:rsidP="002B2FDD">
            <w:pPr>
              <w:widowControl w:val="0"/>
              <w:spacing w:after="0" w:line="240" w:lineRule="auto"/>
              <w:jc w:val="center"/>
              <w:rPr>
                <w:b/>
                <w:sz w:val="21"/>
                <w:szCs w:val="21"/>
              </w:rPr>
            </w:pPr>
            <w:r w:rsidRPr="009031FC">
              <w:rPr>
                <w:b/>
                <w:sz w:val="21"/>
                <w:szCs w:val="21"/>
              </w:rPr>
              <w:t>4</w:t>
            </w:r>
          </w:p>
          <w:p w:rsidR="00EC068C" w:rsidRPr="009031FC" w:rsidRDefault="00EC068C" w:rsidP="002B2FDD">
            <w:pPr>
              <w:widowControl w:val="0"/>
              <w:spacing w:after="0" w:line="240" w:lineRule="auto"/>
              <w:jc w:val="center"/>
              <w:rPr>
                <w:b/>
                <w:sz w:val="21"/>
                <w:szCs w:val="21"/>
              </w:rPr>
            </w:pPr>
            <w:r w:rsidRPr="009031FC">
              <w:rPr>
                <w:b/>
                <w:sz w:val="21"/>
                <w:szCs w:val="21"/>
              </w:rPr>
              <w:t>448</w:t>
            </w:r>
          </w:p>
        </w:tc>
        <w:tc>
          <w:tcPr>
            <w:tcW w:w="1505" w:type="dxa"/>
          </w:tcPr>
          <w:p w:rsidR="00EC068C" w:rsidRPr="0099716D" w:rsidRDefault="00EC068C" w:rsidP="002B2FDD">
            <w:pPr>
              <w:widowControl w:val="0"/>
              <w:spacing w:after="0" w:line="240" w:lineRule="auto"/>
              <w:jc w:val="center"/>
              <w:rPr>
                <w:b/>
                <w:sz w:val="21"/>
                <w:szCs w:val="21"/>
              </w:rPr>
            </w:pPr>
            <w:r w:rsidRPr="0099716D">
              <w:rPr>
                <w:b/>
                <w:sz w:val="21"/>
                <w:szCs w:val="21"/>
              </w:rPr>
              <w:t>3</w:t>
            </w:r>
          </w:p>
          <w:p w:rsidR="00EC068C" w:rsidRPr="0099716D" w:rsidRDefault="0099716D" w:rsidP="000A6B60">
            <w:pPr>
              <w:widowControl w:val="0"/>
              <w:spacing w:after="0" w:line="240" w:lineRule="auto"/>
              <w:jc w:val="center"/>
              <w:rPr>
                <w:b/>
                <w:sz w:val="21"/>
                <w:szCs w:val="21"/>
              </w:rPr>
            </w:pPr>
            <w:r w:rsidRPr="0099716D">
              <w:rPr>
                <w:b/>
                <w:sz w:val="21"/>
                <w:szCs w:val="21"/>
              </w:rPr>
              <w:t>346</w:t>
            </w:r>
            <w:r w:rsidR="00EC068C" w:rsidRPr="0099716D">
              <w:rPr>
                <w:b/>
                <w:sz w:val="21"/>
                <w:szCs w:val="21"/>
              </w:rPr>
              <w:t xml:space="preserve"> </w:t>
            </w:r>
          </w:p>
        </w:tc>
      </w:tr>
      <w:tr w:rsidR="00EC068C" w:rsidRPr="00FC40AC" w:rsidTr="000D4C5C">
        <w:trPr>
          <w:trHeight w:val="306"/>
        </w:trPr>
        <w:tc>
          <w:tcPr>
            <w:tcW w:w="3084" w:type="dxa"/>
          </w:tcPr>
          <w:p w:rsidR="00EC068C" w:rsidRPr="009031FC" w:rsidRDefault="00EC068C" w:rsidP="002B2FDD">
            <w:pPr>
              <w:widowControl w:val="0"/>
              <w:spacing w:after="0" w:line="240" w:lineRule="auto"/>
              <w:jc w:val="both"/>
              <w:rPr>
                <w:sz w:val="21"/>
                <w:szCs w:val="21"/>
                <w:vertAlign w:val="superscript"/>
              </w:rPr>
            </w:pPr>
            <w:r w:rsidRPr="009031FC">
              <w:rPr>
                <w:sz w:val="21"/>
                <w:szCs w:val="21"/>
              </w:rPr>
              <w:t>Малые предприятия, ед.</w:t>
            </w:r>
            <w:r w:rsidRPr="009031FC">
              <w:rPr>
                <w:sz w:val="21"/>
                <w:szCs w:val="21"/>
                <w:vertAlign w:val="superscript"/>
              </w:rPr>
              <w:t>1</w:t>
            </w:r>
          </w:p>
          <w:p w:rsidR="00EC068C" w:rsidRPr="009031FC" w:rsidRDefault="00EC068C" w:rsidP="002B2FDD">
            <w:pPr>
              <w:widowControl w:val="0"/>
              <w:spacing w:after="0" w:line="240" w:lineRule="auto"/>
              <w:jc w:val="both"/>
              <w:rPr>
                <w:sz w:val="21"/>
                <w:szCs w:val="21"/>
                <w:vertAlign w:val="superscript"/>
              </w:rPr>
            </w:pPr>
            <w:r w:rsidRPr="009031FC">
              <w:rPr>
                <w:sz w:val="21"/>
                <w:szCs w:val="21"/>
              </w:rPr>
              <w:t>- численность работников, чел.</w:t>
            </w:r>
            <w:r w:rsidRPr="009031FC">
              <w:rPr>
                <w:sz w:val="21"/>
                <w:szCs w:val="21"/>
                <w:vertAlign w:val="superscript"/>
              </w:rPr>
              <w:t>1</w:t>
            </w:r>
          </w:p>
        </w:tc>
        <w:tc>
          <w:tcPr>
            <w:tcW w:w="1250" w:type="dxa"/>
          </w:tcPr>
          <w:p w:rsidR="00EC068C" w:rsidRPr="009031FC" w:rsidRDefault="00453A70" w:rsidP="002B2FDD">
            <w:pPr>
              <w:widowControl w:val="0"/>
              <w:spacing w:after="0" w:line="240" w:lineRule="auto"/>
              <w:jc w:val="center"/>
              <w:rPr>
                <w:b/>
                <w:sz w:val="21"/>
                <w:szCs w:val="21"/>
              </w:rPr>
            </w:pPr>
            <w:r w:rsidRPr="009031FC">
              <w:rPr>
                <w:b/>
                <w:sz w:val="21"/>
                <w:szCs w:val="21"/>
              </w:rPr>
              <w:t>120</w:t>
            </w:r>
          </w:p>
          <w:p w:rsidR="00453A70" w:rsidRPr="009031FC" w:rsidRDefault="00453A70" w:rsidP="002B2FDD">
            <w:pPr>
              <w:widowControl w:val="0"/>
              <w:spacing w:after="0" w:line="240" w:lineRule="auto"/>
              <w:jc w:val="center"/>
              <w:rPr>
                <w:b/>
                <w:sz w:val="21"/>
                <w:szCs w:val="21"/>
              </w:rPr>
            </w:pPr>
            <w:r w:rsidRPr="009031FC">
              <w:rPr>
                <w:b/>
                <w:sz w:val="21"/>
                <w:szCs w:val="21"/>
              </w:rPr>
              <w:t>1476</w:t>
            </w:r>
          </w:p>
        </w:tc>
        <w:tc>
          <w:tcPr>
            <w:tcW w:w="1264" w:type="dxa"/>
          </w:tcPr>
          <w:p w:rsidR="00EC068C" w:rsidRPr="009031FC" w:rsidRDefault="00EC068C" w:rsidP="002B2FDD">
            <w:pPr>
              <w:widowControl w:val="0"/>
              <w:spacing w:after="0" w:line="240" w:lineRule="auto"/>
              <w:jc w:val="center"/>
              <w:rPr>
                <w:b/>
                <w:sz w:val="21"/>
                <w:szCs w:val="21"/>
              </w:rPr>
            </w:pPr>
            <w:r w:rsidRPr="009031FC">
              <w:rPr>
                <w:b/>
                <w:sz w:val="21"/>
                <w:szCs w:val="21"/>
              </w:rPr>
              <w:t>114</w:t>
            </w:r>
          </w:p>
          <w:p w:rsidR="00EC068C" w:rsidRPr="009031FC" w:rsidRDefault="00EC068C" w:rsidP="002B2FDD">
            <w:pPr>
              <w:widowControl w:val="0"/>
              <w:spacing w:after="0" w:line="240" w:lineRule="auto"/>
              <w:jc w:val="center"/>
              <w:rPr>
                <w:b/>
                <w:sz w:val="21"/>
                <w:szCs w:val="21"/>
              </w:rPr>
            </w:pPr>
            <w:r w:rsidRPr="009031FC">
              <w:rPr>
                <w:b/>
                <w:sz w:val="21"/>
                <w:szCs w:val="21"/>
              </w:rPr>
              <w:t>1128</w:t>
            </w:r>
          </w:p>
        </w:tc>
        <w:tc>
          <w:tcPr>
            <w:tcW w:w="1517" w:type="dxa"/>
          </w:tcPr>
          <w:p w:rsidR="00EC068C" w:rsidRPr="009031FC" w:rsidRDefault="00EC068C" w:rsidP="002B2FDD">
            <w:pPr>
              <w:widowControl w:val="0"/>
              <w:spacing w:after="0" w:line="240" w:lineRule="auto"/>
              <w:jc w:val="center"/>
              <w:rPr>
                <w:b/>
                <w:sz w:val="21"/>
                <w:szCs w:val="21"/>
              </w:rPr>
            </w:pPr>
            <w:r w:rsidRPr="009031FC">
              <w:rPr>
                <w:b/>
                <w:sz w:val="21"/>
                <w:szCs w:val="21"/>
              </w:rPr>
              <w:t>99</w:t>
            </w:r>
          </w:p>
          <w:p w:rsidR="00EC068C" w:rsidRPr="009031FC" w:rsidRDefault="00EC068C" w:rsidP="002B2FDD">
            <w:pPr>
              <w:widowControl w:val="0"/>
              <w:spacing w:after="0" w:line="240" w:lineRule="auto"/>
              <w:jc w:val="center"/>
              <w:rPr>
                <w:b/>
                <w:sz w:val="21"/>
                <w:szCs w:val="21"/>
              </w:rPr>
            </w:pPr>
            <w:r w:rsidRPr="009031FC">
              <w:rPr>
                <w:b/>
                <w:sz w:val="21"/>
                <w:szCs w:val="21"/>
              </w:rPr>
              <w:t>1239</w:t>
            </w:r>
          </w:p>
        </w:tc>
        <w:tc>
          <w:tcPr>
            <w:tcW w:w="1517" w:type="dxa"/>
          </w:tcPr>
          <w:p w:rsidR="00EC068C" w:rsidRPr="009031FC" w:rsidRDefault="00EC068C" w:rsidP="002B2FDD">
            <w:pPr>
              <w:widowControl w:val="0"/>
              <w:spacing w:after="0" w:line="240" w:lineRule="auto"/>
              <w:jc w:val="center"/>
              <w:rPr>
                <w:b/>
                <w:sz w:val="21"/>
                <w:szCs w:val="21"/>
              </w:rPr>
            </w:pPr>
            <w:r w:rsidRPr="009031FC">
              <w:rPr>
                <w:b/>
                <w:sz w:val="21"/>
                <w:szCs w:val="21"/>
              </w:rPr>
              <w:t>107</w:t>
            </w:r>
          </w:p>
          <w:p w:rsidR="00EC068C" w:rsidRPr="009031FC" w:rsidRDefault="00EC068C" w:rsidP="00225BC3">
            <w:pPr>
              <w:widowControl w:val="0"/>
              <w:spacing w:after="0" w:line="240" w:lineRule="auto"/>
              <w:jc w:val="center"/>
              <w:rPr>
                <w:b/>
                <w:sz w:val="21"/>
                <w:szCs w:val="21"/>
              </w:rPr>
            </w:pPr>
            <w:r w:rsidRPr="009031FC">
              <w:rPr>
                <w:b/>
                <w:sz w:val="21"/>
                <w:szCs w:val="21"/>
              </w:rPr>
              <w:t>1129</w:t>
            </w:r>
          </w:p>
        </w:tc>
        <w:tc>
          <w:tcPr>
            <w:tcW w:w="1505" w:type="dxa"/>
          </w:tcPr>
          <w:p w:rsidR="00EC068C" w:rsidRPr="0099716D" w:rsidRDefault="0099716D" w:rsidP="002B2FDD">
            <w:pPr>
              <w:widowControl w:val="0"/>
              <w:spacing w:after="0" w:line="240" w:lineRule="auto"/>
              <w:jc w:val="center"/>
              <w:rPr>
                <w:b/>
                <w:sz w:val="21"/>
                <w:szCs w:val="21"/>
              </w:rPr>
            </w:pPr>
            <w:r w:rsidRPr="0099716D">
              <w:rPr>
                <w:b/>
                <w:sz w:val="21"/>
                <w:szCs w:val="21"/>
              </w:rPr>
              <w:t>109</w:t>
            </w:r>
          </w:p>
          <w:p w:rsidR="00EC068C" w:rsidRPr="0099716D" w:rsidRDefault="00EC068C" w:rsidP="0099716D">
            <w:pPr>
              <w:widowControl w:val="0"/>
              <w:spacing w:after="0" w:line="240" w:lineRule="auto"/>
              <w:jc w:val="center"/>
              <w:rPr>
                <w:b/>
                <w:sz w:val="21"/>
                <w:szCs w:val="21"/>
              </w:rPr>
            </w:pPr>
            <w:r w:rsidRPr="0099716D">
              <w:rPr>
                <w:b/>
                <w:sz w:val="21"/>
                <w:szCs w:val="21"/>
              </w:rPr>
              <w:t>11</w:t>
            </w:r>
            <w:r w:rsidR="0099716D" w:rsidRPr="0099716D">
              <w:rPr>
                <w:b/>
                <w:sz w:val="21"/>
                <w:szCs w:val="21"/>
              </w:rPr>
              <w:t>67</w:t>
            </w:r>
          </w:p>
        </w:tc>
      </w:tr>
      <w:tr w:rsidR="00EC068C" w:rsidRPr="00FC40AC" w:rsidTr="000D4C5C">
        <w:trPr>
          <w:trHeight w:val="270"/>
        </w:trPr>
        <w:tc>
          <w:tcPr>
            <w:tcW w:w="3084" w:type="dxa"/>
          </w:tcPr>
          <w:p w:rsidR="00EC068C" w:rsidRPr="009031FC" w:rsidRDefault="00EC068C" w:rsidP="002B2FDD">
            <w:pPr>
              <w:widowControl w:val="0"/>
              <w:spacing w:after="0" w:line="240" w:lineRule="auto"/>
              <w:jc w:val="both"/>
              <w:rPr>
                <w:sz w:val="21"/>
                <w:szCs w:val="21"/>
                <w:vertAlign w:val="superscript"/>
              </w:rPr>
            </w:pPr>
            <w:r w:rsidRPr="009031FC">
              <w:rPr>
                <w:sz w:val="21"/>
                <w:szCs w:val="21"/>
              </w:rPr>
              <w:t>Индивидуальные предприниматели (ИП), ед.</w:t>
            </w:r>
            <w:r w:rsidRPr="009031FC">
              <w:rPr>
                <w:sz w:val="21"/>
                <w:szCs w:val="21"/>
                <w:vertAlign w:val="superscript"/>
              </w:rPr>
              <w:t>1</w:t>
            </w:r>
          </w:p>
          <w:p w:rsidR="00EC068C" w:rsidRPr="009031FC" w:rsidRDefault="00EC068C" w:rsidP="002B2FDD">
            <w:pPr>
              <w:widowControl w:val="0"/>
              <w:spacing w:after="0" w:line="240" w:lineRule="auto"/>
              <w:jc w:val="both"/>
              <w:rPr>
                <w:sz w:val="21"/>
                <w:szCs w:val="21"/>
              </w:rPr>
            </w:pPr>
            <w:r w:rsidRPr="009031FC">
              <w:rPr>
                <w:sz w:val="21"/>
                <w:szCs w:val="21"/>
              </w:rPr>
              <w:t>- численность работников, чел.</w:t>
            </w:r>
          </w:p>
        </w:tc>
        <w:tc>
          <w:tcPr>
            <w:tcW w:w="1250" w:type="dxa"/>
          </w:tcPr>
          <w:p w:rsidR="00453A70" w:rsidRPr="009031FC" w:rsidRDefault="00453A70" w:rsidP="002B2FDD">
            <w:pPr>
              <w:widowControl w:val="0"/>
              <w:spacing w:after="0" w:line="240" w:lineRule="auto"/>
              <w:jc w:val="center"/>
              <w:rPr>
                <w:b/>
                <w:sz w:val="21"/>
                <w:szCs w:val="21"/>
              </w:rPr>
            </w:pPr>
          </w:p>
          <w:p w:rsidR="00EC068C" w:rsidRPr="009031FC" w:rsidRDefault="00453A70" w:rsidP="002B2FDD">
            <w:pPr>
              <w:widowControl w:val="0"/>
              <w:spacing w:after="0" w:line="240" w:lineRule="auto"/>
              <w:jc w:val="center"/>
              <w:rPr>
                <w:b/>
                <w:sz w:val="21"/>
                <w:szCs w:val="21"/>
              </w:rPr>
            </w:pPr>
            <w:r w:rsidRPr="009031FC">
              <w:rPr>
                <w:b/>
                <w:sz w:val="21"/>
                <w:szCs w:val="21"/>
              </w:rPr>
              <w:t>1014</w:t>
            </w:r>
          </w:p>
          <w:p w:rsidR="00453A70" w:rsidRPr="009031FC" w:rsidRDefault="00453A70" w:rsidP="002B2FDD">
            <w:pPr>
              <w:widowControl w:val="0"/>
              <w:spacing w:after="0" w:line="240" w:lineRule="auto"/>
              <w:jc w:val="center"/>
              <w:rPr>
                <w:b/>
                <w:sz w:val="21"/>
                <w:szCs w:val="21"/>
              </w:rPr>
            </w:pPr>
            <w:r w:rsidRPr="009031FC">
              <w:rPr>
                <w:b/>
                <w:sz w:val="21"/>
                <w:szCs w:val="21"/>
              </w:rPr>
              <w:t>822</w:t>
            </w:r>
          </w:p>
        </w:tc>
        <w:tc>
          <w:tcPr>
            <w:tcW w:w="1264" w:type="dxa"/>
          </w:tcPr>
          <w:p w:rsidR="00EC068C" w:rsidRPr="009031FC" w:rsidRDefault="00EC068C" w:rsidP="002B2FDD">
            <w:pPr>
              <w:widowControl w:val="0"/>
              <w:spacing w:after="0" w:line="240" w:lineRule="auto"/>
              <w:jc w:val="center"/>
              <w:rPr>
                <w:b/>
                <w:sz w:val="21"/>
                <w:szCs w:val="21"/>
              </w:rPr>
            </w:pPr>
          </w:p>
          <w:p w:rsidR="00EC068C" w:rsidRPr="009031FC" w:rsidRDefault="00EC068C" w:rsidP="002B2FDD">
            <w:pPr>
              <w:widowControl w:val="0"/>
              <w:spacing w:after="0" w:line="240" w:lineRule="auto"/>
              <w:jc w:val="center"/>
              <w:rPr>
                <w:b/>
                <w:sz w:val="21"/>
                <w:szCs w:val="21"/>
              </w:rPr>
            </w:pPr>
            <w:r w:rsidRPr="009031FC">
              <w:rPr>
                <w:b/>
                <w:sz w:val="21"/>
                <w:szCs w:val="21"/>
              </w:rPr>
              <w:t>886</w:t>
            </w:r>
          </w:p>
          <w:p w:rsidR="00EC068C" w:rsidRPr="009031FC" w:rsidRDefault="00EC068C" w:rsidP="002B2FDD">
            <w:pPr>
              <w:widowControl w:val="0"/>
              <w:spacing w:after="0" w:line="240" w:lineRule="auto"/>
              <w:jc w:val="center"/>
              <w:rPr>
                <w:b/>
                <w:sz w:val="21"/>
                <w:szCs w:val="21"/>
              </w:rPr>
            </w:pPr>
            <w:r w:rsidRPr="009031FC">
              <w:rPr>
                <w:b/>
                <w:sz w:val="21"/>
                <w:szCs w:val="21"/>
              </w:rPr>
              <w:t>810</w:t>
            </w:r>
          </w:p>
        </w:tc>
        <w:tc>
          <w:tcPr>
            <w:tcW w:w="1517" w:type="dxa"/>
          </w:tcPr>
          <w:p w:rsidR="00EC068C" w:rsidRPr="009031FC" w:rsidRDefault="00EC068C" w:rsidP="002B2FDD">
            <w:pPr>
              <w:widowControl w:val="0"/>
              <w:spacing w:after="0" w:line="240" w:lineRule="auto"/>
              <w:jc w:val="center"/>
              <w:rPr>
                <w:b/>
                <w:sz w:val="21"/>
                <w:szCs w:val="21"/>
              </w:rPr>
            </w:pPr>
          </w:p>
          <w:p w:rsidR="00EC068C" w:rsidRPr="009031FC" w:rsidRDefault="00EC068C" w:rsidP="002B2FDD">
            <w:pPr>
              <w:widowControl w:val="0"/>
              <w:spacing w:after="0" w:line="240" w:lineRule="auto"/>
              <w:jc w:val="center"/>
              <w:rPr>
                <w:b/>
                <w:sz w:val="21"/>
                <w:szCs w:val="21"/>
              </w:rPr>
            </w:pPr>
            <w:r w:rsidRPr="009031FC">
              <w:rPr>
                <w:b/>
                <w:sz w:val="21"/>
                <w:szCs w:val="21"/>
              </w:rPr>
              <w:t>867</w:t>
            </w:r>
          </w:p>
          <w:p w:rsidR="00EC068C" w:rsidRPr="009031FC" w:rsidRDefault="00EC068C" w:rsidP="002B2FDD">
            <w:pPr>
              <w:widowControl w:val="0"/>
              <w:spacing w:after="0" w:line="240" w:lineRule="auto"/>
              <w:jc w:val="center"/>
              <w:rPr>
                <w:b/>
                <w:sz w:val="21"/>
                <w:szCs w:val="21"/>
              </w:rPr>
            </w:pPr>
            <w:r w:rsidRPr="009031FC">
              <w:rPr>
                <w:b/>
                <w:sz w:val="21"/>
                <w:szCs w:val="21"/>
              </w:rPr>
              <w:t>857</w:t>
            </w:r>
          </w:p>
        </w:tc>
        <w:tc>
          <w:tcPr>
            <w:tcW w:w="1517" w:type="dxa"/>
          </w:tcPr>
          <w:p w:rsidR="00EC068C" w:rsidRPr="009031FC" w:rsidRDefault="00EC068C" w:rsidP="002B2FDD">
            <w:pPr>
              <w:widowControl w:val="0"/>
              <w:spacing w:after="0" w:line="240" w:lineRule="auto"/>
              <w:jc w:val="center"/>
              <w:rPr>
                <w:b/>
                <w:sz w:val="21"/>
                <w:szCs w:val="21"/>
              </w:rPr>
            </w:pPr>
          </w:p>
          <w:p w:rsidR="00EC068C" w:rsidRPr="009031FC" w:rsidRDefault="00EC068C" w:rsidP="002B2FDD">
            <w:pPr>
              <w:widowControl w:val="0"/>
              <w:spacing w:after="0" w:line="240" w:lineRule="auto"/>
              <w:jc w:val="center"/>
              <w:rPr>
                <w:b/>
                <w:sz w:val="21"/>
                <w:szCs w:val="21"/>
              </w:rPr>
            </w:pPr>
            <w:r w:rsidRPr="009031FC">
              <w:rPr>
                <w:b/>
                <w:sz w:val="21"/>
                <w:szCs w:val="21"/>
              </w:rPr>
              <w:t>869</w:t>
            </w:r>
          </w:p>
          <w:p w:rsidR="00EC068C" w:rsidRPr="009031FC" w:rsidRDefault="00EC068C" w:rsidP="00D31761">
            <w:pPr>
              <w:widowControl w:val="0"/>
              <w:spacing w:after="0" w:line="240" w:lineRule="auto"/>
              <w:jc w:val="center"/>
              <w:rPr>
                <w:b/>
                <w:sz w:val="21"/>
                <w:szCs w:val="21"/>
              </w:rPr>
            </w:pPr>
            <w:r w:rsidRPr="009031FC">
              <w:rPr>
                <w:b/>
                <w:sz w:val="21"/>
                <w:szCs w:val="21"/>
              </w:rPr>
              <w:t>852</w:t>
            </w:r>
          </w:p>
        </w:tc>
        <w:tc>
          <w:tcPr>
            <w:tcW w:w="1505" w:type="dxa"/>
          </w:tcPr>
          <w:p w:rsidR="00EC068C" w:rsidRPr="0099716D" w:rsidRDefault="00EC068C" w:rsidP="002B2FDD">
            <w:pPr>
              <w:widowControl w:val="0"/>
              <w:spacing w:after="0" w:line="240" w:lineRule="auto"/>
              <w:jc w:val="center"/>
              <w:rPr>
                <w:b/>
                <w:sz w:val="21"/>
                <w:szCs w:val="21"/>
              </w:rPr>
            </w:pPr>
          </w:p>
          <w:p w:rsidR="00EC068C" w:rsidRPr="0099716D" w:rsidRDefault="00EC068C" w:rsidP="002B2FDD">
            <w:pPr>
              <w:widowControl w:val="0"/>
              <w:spacing w:after="0" w:line="240" w:lineRule="auto"/>
              <w:jc w:val="center"/>
              <w:rPr>
                <w:b/>
                <w:sz w:val="21"/>
                <w:szCs w:val="21"/>
              </w:rPr>
            </w:pPr>
            <w:r w:rsidRPr="0099716D">
              <w:rPr>
                <w:b/>
                <w:sz w:val="21"/>
                <w:szCs w:val="21"/>
              </w:rPr>
              <w:t>867</w:t>
            </w:r>
          </w:p>
          <w:p w:rsidR="00EC068C" w:rsidRPr="0099716D" w:rsidRDefault="0099716D" w:rsidP="002B2FDD">
            <w:pPr>
              <w:widowControl w:val="0"/>
              <w:spacing w:after="0" w:line="240" w:lineRule="auto"/>
              <w:jc w:val="center"/>
              <w:rPr>
                <w:b/>
                <w:sz w:val="21"/>
                <w:szCs w:val="21"/>
              </w:rPr>
            </w:pPr>
            <w:r w:rsidRPr="0099716D">
              <w:rPr>
                <w:b/>
                <w:sz w:val="21"/>
                <w:szCs w:val="21"/>
              </w:rPr>
              <w:t>799</w:t>
            </w:r>
          </w:p>
        </w:tc>
      </w:tr>
      <w:tr w:rsidR="00EC068C" w:rsidRPr="00FC40AC" w:rsidTr="000D4C5C">
        <w:trPr>
          <w:trHeight w:val="270"/>
        </w:trPr>
        <w:tc>
          <w:tcPr>
            <w:tcW w:w="3084" w:type="dxa"/>
          </w:tcPr>
          <w:p w:rsidR="00EC068C" w:rsidRPr="009031FC" w:rsidRDefault="00EC068C" w:rsidP="000D4C5C">
            <w:pPr>
              <w:widowControl w:val="0"/>
              <w:spacing w:after="0" w:line="240" w:lineRule="auto"/>
              <w:jc w:val="center"/>
              <w:rPr>
                <w:sz w:val="21"/>
                <w:szCs w:val="21"/>
              </w:rPr>
            </w:pPr>
            <w:r w:rsidRPr="009031FC">
              <w:rPr>
                <w:sz w:val="21"/>
                <w:szCs w:val="21"/>
              </w:rPr>
              <w:t>Итого СМиСП, ед.</w:t>
            </w:r>
          </w:p>
        </w:tc>
        <w:tc>
          <w:tcPr>
            <w:tcW w:w="1250" w:type="dxa"/>
          </w:tcPr>
          <w:p w:rsidR="00EC068C" w:rsidRPr="009031FC" w:rsidRDefault="00453A70" w:rsidP="0076010C">
            <w:pPr>
              <w:widowControl w:val="0"/>
              <w:spacing w:after="0" w:line="240" w:lineRule="auto"/>
              <w:jc w:val="center"/>
              <w:rPr>
                <w:b/>
                <w:sz w:val="21"/>
                <w:szCs w:val="21"/>
              </w:rPr>
            </w:pPr>
            <w:r w:rsidRPr="009031FC">
              <w:rPr>
                <w:b/>
                <w:sz w:val="21"/>
                <w:szCs w:val="21"/>
              </w:rPr>
              <w:t>1141</w:t>
            </w:r>
          </w:p>
        </w:tc>
        <w:tc>
          <w:tcPr>
            <w:tcW w:w="1264" w:type="dxa"/>
          </w:tcPr>
          <w:p w:rsidR="00EC068C" w:rsidRPr="009031FC" w:rsidRDefault="00EC068C" w:rsidP="0076010C">
            <w:pPr>
              <w:widowControl w:val="0"/>
              <w:spacing w:after="0" w:line="240" w:lineRule="auto"/>
              <w:jc w:val="center"/>
              <w:rPr>
                <w:b/>
                <w:sz w:val="21"/>
                <w:szCs w:val="21"/>
              </w:rPr>
            </w:pPr>
            <w:r w:rsidRPr="009031FC">
              <w:rPr>
                <w:b/>
                <w:sz w:val="21"/>
                <w:szCs w:val="21"/>
              </w:rPr>
              <w:t>1007</w:t>
            </w:r>
          </w:p>
        </w:tc>
        <w:tc>
          <w:tcPr>
            <w:tcW w:w="1517" w:type="dxa"/>
          </w:tcPr>
          <w:p w:rsidR="00EC068C" w:rsidRPr="009031FC" w:rsidRDefault="00EC068C" w:rsidP="002B2FDD">
            <w:pPr>
              <w:widowControl w:val="0"/>
              <w:spacing w:after="0" w:line="240" w:lineRule="auto"/>
              <w:jc w:val="center"/>
              <w:rPr>
                <w:b/>
                <w:sz w:val="21"/>
                <w:szCs w:val="21"/>
              </w:rPr>
            </w:pPr>
            <w:r w:rsidRPr="009031FC">
              <w:rPr>
                <w:b/>
                <w:sz w:val="21"/>
                <w:szCs w:val="21"/>
              </w:rPr>
              <w:t>970</w:t>
            </w:r>
          </w:p>
        </w:tc>
        <w:tc>
          <w:tcPr>
            <w:tcW w:w="1517" w:type="dxa"/>
          </w:tcPr>
          <w:p w:rsidR="00EC068C" w:rsidRPr="009031FC" w:rsidRDefault="00EC068C" w:rsidP="002B2FDD">
            <w:pPr>
              <w:widowControl w:val="0"/>
              <w:spacing w:after="0" w:line="240" w:lineRule="auto"/>
              <w:jc w:val="center"/>
              <w:rPr>
                <w:b/>
                <w:sz w:val="21"/>
                <w:szCs w:val="21"/>
              </w:rPr>
            </w:pPr>
            <w:r w:rsidRPr="009031FC">
              <w:rPr>
                <w:b/>
                <w:sz w:val="21"/>
                <w:szCs w:val="21"/>
              </w:rPr>
              <w:t>980</w:t>
            </w:r>
          </w:p>
        </w:tc>
        <w:tc>
          <w:tcPr>
            <w:tcW w:w="1505" w:type="dxa"/>
          </w:tcPr>
          <w:p w:rsidR="00EC068C" w:rsidRPr="0099716D" w:rsidRDefault="0099716D" w:rsidP="002B2FDD">
            <w:pPr>
              <w:widowControl w:val="0"/>
              <w:spacing w:after="0" w:line="240" w:lineRule="auto"/>
              <w:jc w:val="center"/>
              <w:rPr>
                <w:b/>
                <w:sz w:val="21"/>
                <w:szCs w:val="21"/>
              </w:rPr>
            </w:pPr>
            <w:r w:rsidRPr="0099716D">
              <w:rPr>
                <w:b/>
                <w:sz w:val="21"/>
                <w:szCs w:val="21"/>
              </w:rPr>
              <w:t>979</w:t>
            </w:r>
          </w:p>
        </w:tc>
      </w:tr>
      <w:tr w:rsidR="000D4C5C" w:rsidRPr="00FC40AC" w:rsidTr="000D4C5C">
        <w:trPr>
          <w:trHeight w:val="267"/>
        </w:trPr>
        <w:tc>
          <w:tcPr>
            <w:tcW w:w="3084" w:type="dxa"/>
          </w:tcPr>
          <w:p w:rsidR="000D4C5C" w:rsidRPr="00272D91" w:rsidRDefault="000D4C5C" w:rsidP="000D4C5C">
            <w:pPr>
              <w:widowControl w:val="0"/>
              <w:spacing w:after="0" w:line="240" w:lineRule="auto"/>
              <w:jc w:val="both"/>
              <w:rPr>
                <w:i/>
                <w:sz w:val="21"/>
                <w:szCs w:val="21"/>
              </w:rPr>
            </w:pPr>
            <w:r w:rsidRPr="00272D91">
              <w:rPr>
                <w:i/>
                <w:sz w:val="21"/>
                <w:szCs w:val="21"/>
              </w:rPr>
              <w:t>Доля работников СМиСП в общей численности занятых в экономике района, %</w:t>
            </w:r>
          </w:p>
        </w:tc>
        <w:tc>
          <w:tcPr>
            <w:tcW w:w="1250" w:type="dxa"/>
          </w:tcPr>
          <w:p w:rsidR="000D4C5C" w:rsidRPr="00272D91" w:rsidRDefault="000D4C5C" w:rsidP="000D4C5C">
            <w:pPr>
              <w:widowControl w:val="0"/>
              <w:spacing w:after="0" w:line="240" w:lineRule="auto"/>
              <w:jc w:val="center"/>
              <w:rPr>
                <w:b/>
                <w:i/>
                <w:sz w:val="21"/>
                <w:szCs w:val="21"/>
              </w:rPr>
            </w:pPr>
          </w:p>
          <w:p w:rsidR="000D4C5C" w:rsidRPr="00272D91" w:rsidRDefault="000D4C5C" w:rsidP="000D4C5C">
            <w:pPr>
              <w:widowControl w:val="0"/>
              <w:spacing w:after="0" w:line="240" w:lineRule="auto"/>
              <w:jc w:val="center"/>
              <w:rPr>
                <w:b/>
                <w:i/>
                <w:sz w:val="21"/>
                <w:szCs w:val="21"/>
              </w:rPr>
            </w:pPr>
            <w:r w:rsidRPr="00272D91">
              <w:rPr>
                <w:b/>
                <w:i/>
                <w:sz w:val="21"/>
                <w:szCs w:val="21"/>
              </w:rPr>
              <w:t>19,4</w:t>
            </w:r>
          </w:p>
        </w:tc>
        <w:tc>
          <w:tcPr>
            <w:tcW w:w="1264" w:type="dxa"/>
          </w:tcPr>
          <w:p w:rsidR="000D4C5C" w:rsidRPr="00272D91" w:rsidRDefault="000D4C5C" w:rsidP="000D4C5C">
            <w:pPr>
              <w:widowControl w:val="0"/>
              <w:spacing w:after="0" w:line="240" w:lineRule="auto"/>
              <w:jc w:val="center"/>
              <w:rPr>
                <w:b/>
                <w:i/>
                <w:sz w:val="21"/>
                <w:szCs w:val="21"/>
              </w:rPr>
            </w:pPr>
          </w:p>
          <w:p w:rsidR="000D4C5C" w:rsidRPr="00272D91" w:rsidRDefault="000D4C5C" w:rsidP="000D4C5C">
            <w:pPr>
              <w:widowControl w:val="0"/>
              <w:spacing w:after="0" w:line="240" w:lineRule="auto"/>
              <w:jc w:val="center"/>
              <w:rPr>
                <w:b/>
                <w:i/>
                <w:sz w:val="21"/>
                <w:szCs w:val="21"/>
              </w:rPr>
            </w:pPr>
            <w:r w:rsidRPr="00272D91">
              <w:rPr>
                <w:b/>
                <w:i/>
                <w:sz w:val="21"/>
                <w:szCs w:val="21"/>
              </w:rPr>
              <w:t>16,7</w:t>
            </w:r>
          </w:p>
        </w:tc>
        <w:tc>
          <w:tcPr>
            <w:tcW w:w="1517" w:type="dxa"/>
          </w:tcPr>
          <w:p w:rsidR="000D4C5C" w:rsidRPr="00272D91" w:rsidRDefault="000D4C5C" w:rsidP="000D4C5C">
            <w:pPr>
              <w:widowControl w:val="0"/>
              <w:spacing w:after="0" w:line="240" w:lineRule="auto"/>
              <w:jc w:val="center"/>
              <w:rPr>
                <w:b/>
                <w:i/>
                <w:sz w:val="21"/>
                <w:szCs w:val="21"/>
              </w:rPr>
            </w:pPr>
          </w:p>
          <w:p w:rsidR="000D4C5C" w:rsidRPr="00272D91" w:rsidRDefault="000D4C5C" w:rsidP="000D4C5C">
            <w:pPr>
              <w:widowControl w:val="0"/>
              <w:spacing w:after="0" w:line="240" w:lineRule="auto"/>
              <w:jc w:val="center"/>
              <w:rPr>
                <w:b/>
                <w:i/>
                <w:sz w:val="21"/>
                <w:szCs w:val="21"/>
              </w:rPr>
            </w:pPr>
            <w:r w:rsidRPr="00272D91">
              <w:rPr>
                <w:b/>
                <w:i/>
                <w:sz w:val="21"/>
                <w:szCs w:val="21"/>
              </w:rPr>
              <w:t>15,1</w:t>
            </w:r>
          </w:p>
        </w:tc>
        <w:tc>
          <w:tcPr>
            <w:tcW w:w="1517" w:type="dxa"/>
          </w:tcPr>
          <w:p w:rsidR="000D4C5C" w:rsidRPr="00272D91" w:rsidRDefault="000D4C5C" w:rsidP="000D4C5C">
            <w:pPr>
              <w:widowControl w:val="0"/>
              <w:spacing w:after="0" w:line="240" w:lineRule="auto"/>
              <w:jc w:val="center"/>
              <w:rPr>
                <w:b/>
                <w:i/>
                <w:sz w:val="21"/>
                <w:szCs w:val="21"/>
              </w:rPr>
            </w:pPr>
          </w:p>
          <w:p w:rsidR="000D4C5C" w:rsidRPr="00272D91" w:rsidRDefault="000D4C5C" w:rsidP="000D4C5C">
            <w:pPr>
              <w:widowControl w:val="0"/>
              <w:spacing w:after="0" w:line="240" w:lineRule="auto"/>
              <w:jc w:val="center"/>
              <w:rPr>
                <w:b/>
                <w:i/>
                <w:sz w:val="21"/>
                <w:szCs w:val="21"/>
              </w:rPr>
            </w:pPr>
            <w:r w:rsidRPr="00272D91">
              <w:rPr>
                <w:b/>
                <w:i/>
                <w:sz w:val="21"/>
                <w:szCs w:val="21"/>
              </w:rPr>
              <w:t>14,4</w:t>
            </w:r>
          </w:p>
        </w:tc>
        <w:tc>
          <w:tcPr>
            <w:tcW w:w="1505" w:type="dxa"/>
          </w:tcPr>
          <w:p w:rsidR="000D4C5C" w:rsidRPr="00272D91" w:rsidRDefault="000D4C5C" w:rsidP="000D4C5C">
            <w:pPr>
              <w:widowControl w:val="0"/>
              <w:spacing w:after="0" w:line="240" w:lineRule="auto"/>
              <w:jc w:val="center"/>
              <w:rPr>
                <w:b/>
                <w:i/>
                <w:sz w:val="21"/>
                <w:szCs w:val="21"/>
              </w:rPr>
            </w:pPr>
          </w:p>
          <w:p w:rsidR="000D4C5C" w:rsidRPr="00272D91" w:rsidRDefault="000D4C5C" w:rsidP="0099716D">
            <w:pPr>
              <w:widowControl w:val="0"/>
              <w:spacing w:after="0" w:line="240" w:lineRule="auto"/>
              <w:jc w:val="center"/>
              <w:rPr>
                <w:b/>
                <w:i/>
                <w:sz w:val="21"/>
                <w:szCs w:val="21"/>
              </w:rPr>
            </w:pPr>
            <w:r w:rsidRPr="00272D91">
              <w:rPr>
                <w:b/>
                <w:i/>
                <w:sz w:val="21"/>
                <w:szCs w:val="21"/>
              </w:rPr>
              <w:t>13,</w:t>
            </w:r>
            <w:r w:rsidR="0099716D" w:rsidRPr="00272D91">
              <w:rPr>
                <w:b/>
                <w:i/>
                <w:sz w:val="21"/>
                <w:szCs w:val="21"/>
              </w:rPr>
              <w:t>7</w:t>
            </w:r>
          </w:p>
        </w:tc>
      </w:tr>
      <w:tr w:rsidR="000D4C5C" w:rsidRPr="00FC40AC" w:rsidTr="000D4C5C">
        <w:trPr>
          <w:trHeight w:val="267"/>
        </w:trPr>
        <w:tc>
          <w:tcPr>
            <w:tcW w:w="3084" w:type="dxa"/>
          </w:tcPr>
          <w:p w:rsidR="000D4C5C" w:rsidRPr="00272D91" w:rsidRDefault="000D4C5C" w:rsidP="000D4C5C">
            <w:pPr>
              <w:widowControl w:val="0"/>
              <w:spacing w:after="0" w:line="240" w:lineRule="auto"/>
              <w:jc w:val="both"/>
              <w:rPr>
                <w:sz w:val="21"/>
                <w:szCs w:val="21"/>
              </w:rPr>
            </w:pPr>
            <w:r w:rsidRPr="00272D91">
              <w:rPr>
                <w:sz w:val="21"/>
                <w:szCs w:val="21"/>
              </w:rPr>
              <w:t>Самозанятые, чел.</w:t>
            </w:r>
          </w:p>
        </w:tc>
        <w:tc>
          <w:tcPr>
            <w:tcW w:w="1250" w:type="dxa"/>
          </w:tcPr>
          <w:p w:rsidR="000D4C5C" w:rsidRPr="00272D91" w:rsidRDefault="000D4C5C" w:rsidP="000D4C5C">
            <w:pPr>
              <w:widowControl w:val="0"/>
              <w:spacing w:after="0" w:line="240" w:lineRule="auto"/>
              <w:jc w:val="center"/>
              <w:rPr>
                <w:b/>
                <w:sz w:val="21"/>
                <w:szCs w:val="21"/>
              </w:rPr>
            </w:pPr>
            <w:r w:rsidRPr="00272D91">
              <w:rPr>
                <w:b/>
                <w:sz w:val="21"/>
                <w:szCs w:val="21"/>
              </w:rPr>
              <w:t>0</w:t>
            </w:r>
          </w:p>
        </w:tc>
        <w:tc>
          <w:tcPr>
            <w:tcW w:w="1264" w:type="dxa"/>
          </w:tcPr>
          <w:p w:rsidR="000D4C5C" w:rsidRPr="00272D91" w:rsidRDefault="000D4C5C" w:rsidP="000D4C5C">
            <w:pPr>
              <w:widowControl w:val="0"/>
              <w:spacing w:after="0" w:line="240" w:lineRule="auto"/>
              <w:jc w:val="center"/>
              <w:rPr>
                <w:b/>
                <w:sz w:val="21"/>
                <w:szCs w:val="21"/>
              </w:rPr>
            </w:pPr>
            <w:r w:rsidRPr="00272D91">
              <w:rPr>
                <w:b/>
                <w:sz w:val="21"/>
                <w:szCs w:val="21"/>
              </w:rPr>
              <w:t>327</w:t>
            </w:r>
          </w:p>
        </w:tc>
        <w:tc>
          <w:tcPr>
            <w:tcW w:w="1517" w:type="dxa"/>
          </w:tcPr>
          <w:p w:rsidR="000D4C5C" w:rsidRPr="00272D91" w:rsidRDefault="000D4C5C" w:rsidP="000D4C5C">
            <w:pPr>
              <w:widowControl w:val="0"/>
              <w:spacing w:after="0" w:line="240" w:lineRule="auto"/>
              <w:jc w:val="center"/>
              <w:rPr>
                <w:b/>
                <w:sz w:val="21"/>
                <w:szCs w:val="21"/>
              </w:rPr>
            </w:pPr>
            <w:r w:rsidRPr="00272D91">
              <w:rPr>
                <w:b/>
                <w:sz w:val="21"/>
                <w:szCs w:val="21"/>
              </w:rPr>
              <w:t>790</w:t>
            </w:r>
          </w:p>
        </w:tc>
        <w:tc>
          <w:tcPr>
            <w:tcW w:w="1517" w:type="dxa"/>
          </w:tcPr>
          <w:p w:rsidR="000D4C5C" w:rsidRPr="00272D91" w:rsidRDefault="000D4C5C" w:rsidP="000D4C5C">
            <w:pPr>
              <w:widowControl w:val="0"/>
              <w:spacing w:after="0" w:line="240" w:lineRule="auto"/>
              <w:jc w:val="center"/>
              <w:rPr>
                <w:b/>
                <w:sz w:val="21"/>
                <w:szCs w:val="21"/>
              </w:rPr>
            </w:pPr>
            <w:r w:rsidRPr="00272D91">
              <w:rPr>
                <w:b/>
                <w:sz w:val="21"/>
                <w:szCs w:val="21"/>
              </w:rPr>
              <w:t>1439</w:t>
            </w:r>
          </w:p>
        </w:tc>
        <w:tc>
          <w:tcPr>
            <w:tcW w:w="1505" w:type="dxa"/>
          </w:tcPr>
          <w:p w:rsidR="000D4C5C" w:rsidRPr="00272D91" w:rsidRDefault="000D4C5C" w:rsidP="000D4C5C">
            <w:pPr>
              <w:widowControl w:val="0"/>
              <w:spacing w:after="0" w:line="240" w:lineRule="auto"/>
              <w:jc w:val="center"/>
              <w:rPr>
                <w:b/>
                <w:sz w:val="21"/>
                <w:szCs w:val="21"/>
              </w:rPr>
            </w:pPr>
            <w:r w:rsidRPr="00272D91">
              <w:rPr>
                <w:b/>
                <w:sz w:val="21"/>
                <w:szCs w:val="21"/>
              </w:rPr>
              <w:t>1694</w:t>
            </w:r>
          </w:p>
        </w:tc>
      </w:tr>
      <w:tr w:rsidR="000D4C5C" w:rsidRPr="00FC40AC" w:rsidTr="000D4C5C">
        <w:trPr>
          <w:trHeight w:val="267"/>
        </w:trPr>
        <w:tc>
          <w:tcPr>
            <w:tcW w:w="3084" w:type="dxa"/>
          </w:tcPr>
          <w:p w:rsidR="000D4C5C" w:rsidRPr="00272D91" w:rsidRDefault="000D4C5C" w:rsidP="000D4C5C">
            <w:pPr>
              <w:widowControl w:val="0"/>
              <w:spacing w:after="0" w:line="240" w:lineRule="auto"/>
              <w:jc w:val="both"/>
              <w:rPr>
                <w:sz w:val="21"/>
                <w:szCs w:val="21"/>
              </w:rPr>
            </w:pPr>
            <w:r w:rsidRPr="00272D91">
              <w:rPr>
                <w:sz w:val="21"/>
                <w:szCs w:val="21"/>
              </w:rPr>
              <w:t>Итого занято в бизнесе, включая самозанятых, чел.</w:t>
            </w:r>
          </w:p>
        </w:tc>
        <w:tc>
          <w:tcPr>
            <w:tcW w:w="1250" w:type="dxa"/>
          </w:tcPr>
          <w:p w:rsidR="000D4C5C" w:rsidRPr="00272D91" w:rsidRDefault="000D4C5C" w:rsidP="000D4C5C">
            <w:pPr>
              <w:widowControl w:val="0"/>
              <w:spacing w:after="0" w:line="240" w:lineRule="auto"/>
              <w:jc w:val="center"/>
              <w:rPr>
                <w:b/>
                <w:sz w:val="21"/>
                <w:szCs w:val="21"/>
              </w:rPr>
            </w:pPr>
            <w:r w:rsidRPr="00272D91">
              <w:rPr>
                <w:b/>
                <w:sz w:val="21"/>
                <w:szCs w:val="21"/>
              </w:rPr>
              <w:t>4353</w:t>
            </w:r>
          </w:p>
        </w:tc>
        <w:tc>
          <w:tcPr>
            <w:tcW w:w="1264" w:type="dxa"/>
          </w:tcPr>
          <w:p w:rsidR="000D4C5C" w:rsidRPr="00272D91" w:rsidRDefault="000D4C5C" w:rsidP="000D4C5C">
            <w:pPr>
              <w:widowControl w:val="0"/>
              <w:spacing w:after="0" w:line="240" w:lineRule="auto"/>
              <w:jc w:val="center"/>
              <w:rPr>
                <w:b/>
                <w:sz w:val="21"/>
                <w:szCs w:val="21"/>
              </w:rPr>
            </w:pPr>
            <w:r w:rsidRPr="00272D91">
              <w:rPr>
                <w:b/>
                <w:sz w:val="21"/>
                <w:szCs w:val="21"/>
              </w:rPr>
              <w:t>4085</w:t>
            </w:r>
          </w:p>
        </w:tc>
        <w:tc>
          <w:tcPr>
            <w:tcW w:w="1517" w:type="dxa"/>
          </w:tcPr>
          <w:p w:rsidR="000D4C5C" w:rsidRPr="00272D91" w:rsidRDefault="000D4C5C" w:rsidP="000D4C5C">
            <w:pPr>
              <w:widowControl w:val="0"/>
              <w:spacing w:after="0" w:line="240" w:lineRule="auto"/>
              <w:jc w:val="center"/>
              <w:rPr>
                <w:b/>
                <w:sz w:val="21"/>
                <w:szCs w:val="21"/>
              </w:rPr>
            </w:pPr>
            <w:r w:rsidRPr="00272D91">
              <w:rPr>
                <w:b/>
                <w:sz w:val="21"/>
                <w:szCs w:val="21"/>
              </w:rPr>
              <w:t>4262</w:t>
            </w:r>
          </w:p>
        </w:tc>
        <w:tc>
          <w:tcPr>
            <w:tcW w:w="1517" w:type="dxa"/>
          </w:tcPr>
          <w:p w:rsidR="000D4C5C" w:rsidRPr="00272D91" w:rsidRDefault="000D4C5C" w:rsidP="000D4C5C">
            <w:pPr>
              <w:widowControl w:val="0"/>
              <w:spacing w:after="0" w:line="240" w:lineRule="auto"/>
              <w:jc w:val="center"/>
              <w:rPr>
                <w:b/>
                <w:sz w:val="21"/>
                <w:szCs w:val="21"/>
              </w:rPr>
            </w:pPr>
            <w:r w:rsidRPr="00272D91">
              <w:rPr>
                <w:b/>
                <w:sz w:val="21"/>
                <w:szCs w:val="21"/>
              </w:rPr>
              <w:t>4737</w:t>
            </w:r>
          </w:p>
        </w:tc>
        <w:tc>
          <w:tcPr>
            <w:tcW w:w="1505" w:type="dxa"/>
          </w:tcPr>
          <w:p w:rsidR="000D4C5C" w:rsidRPr="00272D91" w:rsidRDefault="0099716D" w:rsidP="000D4C5C">
            <w:pPr>
              <w:widowControl w:val="0"/>
              <w:spacing w:after="0" w:line="240" w:lineRule="auto"/>
              <w:jc w:val="center"/>
              <w:rPr>
                <w:b/>
                <w:sz w:val="21"/>
                <w:szCs w:val="21"/>
              </w:rPr>
            </w:pPr>
            <w:r w:rsidRPr="00272D91">
              <w:rPr>
                <w:b/>
                <w:sz w:val="21"/>
                <w:szCs w:val="21"/>
              </w:rPr>
              <w:t>4873</w:t>
            </w:r>
          </w:p>
        </w:tc>
      </w:tr>
    </w:tbl>
    <w:p w:rsidR="007D1FF2" w:rsidRPr="00BC1A99" w:rsidRDefault="007D1FF2" w:rsidP="00975C30">
      <w:pPr>
        <w:tabs>
          <w:tab w:val="left" w:pos="-709"/>
        </w:tabs>
        <w:spacing w:after="0" w:line="240" w:lineRule="auto"/>
        <w:ind w:firstLine="709"/>
        <w:jc w:val="both"/>
        <w:rPr>
          <w:color w:val="000000"/>
          <w:sz w:val="18"/>
          <w:szCs w:val="18"/>
          <w:lang w:eastAsia="ru-RU"/>
        </w:rPr>
      </w:pPr>
    </w:p>
    <w:p w:rsidR="00F347ED" w:rsidRPr="001161A9" w:rsidRDefault="00F347ED" w:rsidP="00F347ED">
      <w:pPr>
        <w:widowControl w:val="0"/>
        <w:autoSpaceDE w:val="0"/>
        <w:autoSpaceDN w:val="0"/>
        <w:adjustRightInd w:val="0"/>
        <w:spacing w:after="0" w:line="240" w:lineRule="auto"/>
        <w:ind w:firstLine="709"/>
        <w:jc w:val="both"/>
        <w:rPr>
          <w:i/>
          <w:sz w:val="16"/>
          <w:szCs w:val="16"/>
          <w:lang w:eastAsia="ru-RU"/>
        </w:rPr>
      </w:pPr>
      <w:r w:rsidRPr="001161A9">
        <w:rPr>
          <w:rStyle w:val="aff2"/>
          <w:i/>
          <w:sz w:val="16"/>
          <w:szCs w:val="16"/>
        </w:rPr>
        <w:footnoteRef/>
      </w:r>
      <w:r w:rsidRPr="006B78CC">
        <w:rPr>
          <w:i/>
          <w:sz w:val="20"/>
          <w:szCs w:val="20"/>
          <w:lang w:eastAsia="ru-RU"/>
        </w:rPr>
        <w:t xml:space="preserve">Данные приведены на основе показателей Минэкономразвития НСО «Брошюра «Социально-экономическое развитие муниципальных районов и городских округов Новосибирской области», </w:t>
      </w:r>
      <w:r w:rsidRPr="006B78CC">
        <w:rPr>
          <w:i/>
          <w:sz w:val="20"/>
          <w:szCs w:val="20"/>
        </w:rPr>
        <w:t>бюллетеней Новосибирскстата "Статистические показатели малого бизнеса городских округов и муниципальных районов Новосибирской области (с учетом микропредприятий)" и "Основные экономические показатели деятельности средних предприятий по городским округам и муниципальным районам Новосибирской области"</w:t>
      </w:r>
      <w:r w:rsidRPr="006B78CC">
        <w:rPr>
          <w:i/>
          <w:sz w:val="20"/>
          <w:szCs w:val="20"/>
          <w:lang w:eastAsia="ru-RU"/>
        </w:rPr>
        <w:t>.</w:t>
      </w:r>
    </w:p>
    <w:p w:rsidR="00FE0413" w:rsidRDefault="00FE0413" w:rsidP="0055754B">
      <w:pPr>
        <w:spacing w:after="0" w:line="240" w:lineRule="auto"/>
        <w:ind w:firstLine="709"/>
        <w:jc w:val="both"/>
        <w:rPr>
          <w:sz w:val="28"/>
          <w:szCs w:val="28"/>
        </w:rPr>
      </w:pPr>
    </w:p>
    <w:p w:rsidR="0055754B" w:rsidRPr="0055754B" w:rsidRDefault="000E7FB0" w:rsidP="0055754B">
      <w:pPr>
        <w:spacing w:after="0" w:line="240" w:lineRule="auto"/>
        <w:ind w:firstLine="709"/>
        <w:jc w:val="both"/>
        <w:rPr>
          <w:sz w:val="28"/>
          <w:szCs w:val="28"/>
          <w:lang w:eastAsia="ru-RU"/>
        </w:rPr>
      </w:pPr>
      <w:r w:rsidRPr="00FC40AC">
        <w:rPr>
          <w:sz w:val="28"/>
          <w:szCs w:val="28"/>
        </w:rPr>
        <w:t xml:space="preserve">Снижение </w:t>
      </w:r>
      <w:r w:rsidR="00F347ED" w:rsidRPr="00FC40AC">
        <w:rPr>
          <w:sz w:val="28"/>
          <w:szCs w:val="28"/>
        </w:rPr>
        <w:t>количества</w:t>
      </w:r>
      <w:r w:rsidRPr="00FC40AC">
        <w:rPr>
          <w:sz w:val="28"/>
          <w:szCs w:val="28"/>
        </w:rPr>
        <w:t xml:space="preserve"> индивидуальных предпринимателей и численности </w:t>
      </w:r>
      <w:r w:rsidR="0055754B">
        <w:rPr>
          <w:sz w:val="28"/>
          <w:szCs w:val="28"/>
        </w:rPr>
        <w:t xml:space="preserve">их </w:t>
      </w:r>
      <w:r w:rsidRPr="00FC40AC">
        <w:rPr>
          <w:sz w:val="28"/>
          <w:szCs w:val="28"/>
        </w:rPr>
        <w:t xml:space="preserve">работников </w:t>
      </w:r>
      <w:r w:rsidR="00BA123C" w:rsidRPr="00FC40AC">
        <w:rPr>
          <w:sz w:val="28"/>
          <w:szCs w:val="28"/>
        </w:rPr>
        <w:t xml:space="preserve">связано, в том числе, с </w:t>
      </w:r>
      <w:r w:rsidR="00BA123C" w:rsidRPr="00FC40AC">
        <w:rPr>
          <w:sz w:val="28"/>
          <w:szCs w:val="28"/>
          <w:lang w:eastAsia="ru-RU"/>
        </w:rPr>
        <w:t xml:space="preserve">введением </w:t>
      </w:r>
      <w:r w:rsidR="00EC068C">
        <w:rPr>
          <w:sz w:val="28"/>
          <w:szCs w:val="28"/>
        </w:rPr>
        <w:t xml:space="preserve">на территории региона </w:t>
      </w:r>
      <w:r w:rsidR="00BA123C" w:rsidRPr="00FC40AC">
        <w:rPr>
          <w:sz w:val="28"/>
          <w:szCs w:val="28"/>
          <w:lang w:eastAsia="ru-RU"/>
        </w:rPr>
        <w:t>льготного налогового режима</w:t>
      </w:r>
      <w:r w:rsidR="00BA123C" w:rsidRPr="00FC40AC">
        <w:rPr>
          <w:sz w:val="28"/>
          <w:szCs w:val="28"/>
          <w:shd w:val="clear" w:color="auto" w:fill="FFFFFF"/>
        </w:rPr>
        <w:t xml:space="preserve"> для </w:t>
      </w:r>
      <w:r w:rsidR="00BA123C" w:rsidRPr="00FC40AC">
        <w:rPr>
          <w:bCs/>
          <w:sz w:val="28"/>
          <w:szCs w:val="28"/>
          <w:shd w:val="clear" w:color="auto" w:fill="FFFFFF"/>
        </w:rPr>
        <w:t>самозанятых граждан</w:t>
      </w:r>
      <w:r w:rsidR="00BA123C" w:rsidRPr="00FC40AC">
        <w:rPr>
          <w:sz w:val="28"/>
          <w:szCs w:val="28"/>
          <w:lang w:eastAsia="ru-RU"/>
        </w:rPr>
        <w:t xml:space="preserve"> - </w:t>
      </w:r>
      <w:r w:rsidR="00BA123C" w:rsidRPr="00FC40AC">
        <w:rPr>
          <w:sz w:val="28"/>
          <w:szCs w:val="28"/>
          <w:shd w:val="clear" w:color="auto" w:fill="FFFFFF"/>
        </w:rPr>
        <w:t>налога на профессиональный доход, являющегося о</w:t>
      </w:r>
      <w:r w:rsidR="00C57A7C" w:rsidRPr="00FC40AC">
        <w:rPr>
          <w:sz w:val="28"/>
          <w:szCs w:val="28"/>
        </w:rPr>
        <w:t>дним из факторов</w:t>
      </w:r>
      <w:r w:rsidR="00C57A7C" w:rsidRPr="00FC40AC">
        <w:rPr>
          <w:sz w:val="28"/>
          <w:szCs w:val="28"/>
          <w:lang w:eastAsia="ru-RU"/>
        </w:rPr>
        <w:t xml:space="preserve"> экономической самостоятельности населения</w:t>
      </w:r>
      <w:r w:rsidR="00C57A7C" w:rsidRPr="00FC40AC">
        <w:rPr>
          <w:bCs/>
          <w:sz w:val="28"/>
          <w:szCs w:val="28"/>
          <w:shd w:val="clear" w:color="auto" w:fill="FFFFFF"/>
        </w:rPr>
        <w:t>.</w:t>
      </w:r>
      <w:r w:rsidR="00C57A7C" w:rsidRPr="00FC40AC">
        <w:rPr>
          <w:sz w:val="28"/>
          <w:szCs w:val="28"/>
          <w:lang w:eastAsia="ru-RU"/>
        </w:rPr>
        <w:t xml:space="preserve"> </w:t>
      </w:r>
      <w:r w:rsidR="0055754B">
        <w:rPr>
          <w:sz w:val="28"/>
          <w:szCs w:val="28"/>
          <w:lang w:eastAsia="ru-RU"/>
        </w:rPr>
        <w:t>С 2020 года а</w:t>
      </w:r>
      <w:r w:rsidR="0055754B" w:rsidRPr="0055754B">
        <w:rPr>
          <w:sz w:val="28"/>
          <w:szCs w:val="28"/>
          <w:lang w:eastAsia="ru-RU"/>
        </w:rPr>
        <w:t>ктивно развивается институт самозанятых</w:t>
      </w:r>
      <w:r w:rsidR="00FE0413">
        <w:rPr>
          <w:sz w:val="28"/>
          <w:szCs w:val="28"/>
          <w:lang w:eastAsia="ru-RU"/>
        </w:rPr>
        <w:t>,</w:t>
      </w:r>
      <w:r w:rsidR="0055754B" w:rsidRPr="0055754B">
        <w:rPr>
          <w:sz w:val="28"/>
          <w:szCs w:val="28"/>
          <w:lang w:eastAsia="ru-RU"/>
        </w:rPr>
        <w:t xml:space="preserve"> </w:t>
      </w:r>
      <w:r w:rsidR="0055754B" w:rsidRPr="001E759D">
        <w:rPr>
          <w:color w:val="000000"/>
          <w:sz w:val="28"/>
          <w:szCs w:val="28"/>
        </w:rPr>
        <w:t xml:space="preserve">по состоянию на 01.07.2023 </w:t>
      </w:r>
      <w:r w:rsidR="0055754B" w:rsidRPr="0055754B">
        <w:rPr>
          <w:sz w:val="28"/>
          <w:szCs w:val="28"/>
          <w:lang w:eastAsia="ru-RU"/>
        </w:rPr>
        <w:t xml:space="preserve">количество граждан, зафиксировавших свой статус и применяющих специальный налоговый режим «Налог на профессиональный доход», составило </w:t>
      </w:r>
      <w:r w:rsidR="0055754B">
        <w:rPr>
          <w:sz w:val="28"/>
          <w:szCs w:val="28"/>
          <w:lang w:eastAsia="ru-RU"/>
        </w:rPr>
        <w:t xml:space="preserve">в районе </w:t>
      </w:r>
      <w:r w:rsidR="0055754B" w:rsidRPr="0055754B">
        <w:rPr>
          <w:sz w:val="28"/>
          <w:szCs w:val="28"/>
          <w:lang w:eastAsia="ru-RU"/>
        </w:rPr>
        <w:t xml:space="preserve">более </w:t>
      </w:r>
      <w:r w:rsidR="0055754B">
        <w:rPr>
          <w:sz w:val="28"/>
          <w:szCs w:val="28"/>
          <w:lang w:eastAsia="ru-RU"/>
        </w:rPr>
        <w:t>1,6</w:t>
      </w:r>
      <w:r w:rsidR="0055754B" w:rsidRPr="0055754B">
        <w:rPr>
          <w:sz w:val="28"/>
          <w:szCs w:val="28"/>
          <w:lang w:eastAsia="ru-RU"/>
        </w:rPr>
        <w:t xml:space="preserve"> тыс</w:t>
      </w:r>
      <w:r w:rsidR="0055754B">
        <w:rPr>
          <w:sz w:val="28"/>
          <w:szCs w:val="28"/>
          <w:lang w:eastAsia="ru-RU"/>
        </w:rPr>
        <w:t>.</w:t>
      </w:r>
      <w:r w:rsidR="0055754B" w:rsidRPr="0055754B">
        <w:rPr>
          <w:sz w:val="28"/>
          <w:szCs w:val="28"/>
          <w:lang w:eastAsia="ru-RU"/>
        </w:rPr>
        <w:t xml:space="preserve"> человек. </w:t>
      </w:r>
    </w:p>
    <w:p w:rsidR="00CE2233" w:rsidRDefault="00C57A7C" w:rsidP="00CE2233">
      <w:pPr>
        <w:spacing w:after="0" w:line="240" w:lineRule="auto"/>
        <w:ind w:firstLine="709"/>
        <w:jc w:val="both"/>
        <w:rPr>
          <w:color w:val="000000"/>
          <w:sz w:val="28"/>
          <w:szCs w:val="28"/>
        </w:rPr>
      </w:pPr>
      <w:r w:rsidRPr="00FC40AC">
        <w:rPr>
          <w:sz w:val="28"/>
          <w:szCs w:val="28"/>
          <w:lang w:eastAsia="ru-RU"/>
        </w:rPr>
        <w:t>Регистрация граждан в качестве самозанятых ведет</w:t>
      </w:r>
      <w:r w:rsidR="00BA123C" w:rsidRPr="00FC40AC">
        <w:rPr>
          <w:sz w:val="28"/>
          <w:szCs w:val="28"/>
          <w:lang w:eastAsia="ru-RU"/>
        </w:rPr>
        <w:t xml:space="preserve"> </w:t>
      </w:r>
      <w:r w:rsidRPr="00FC40AC">
        <w:rPr>
          <w:sz w:val="28"/>
          <w:szCs w:val="28"/>
          <w:lang w:eastAsia="ru-RU"/>
        </w:rPr>
        <w:t>к снижению уровня неформальной занятости в сфере малого и среднего предпринимательства, связанной в первую очередь со сложными процедурами государственного регулирования и высоким уровнем финансовой нагрузки</w:t>
      </w:r>
      <w:r w:rsidRPr="001E759D">
        <w:rPr>
          <w:sz w:val="28"/>
          <w:szCs w:val="28"/>
          <w:lang w:eastAsia="ru-RU"/>
        </w:rPr>
        <w:t xml:space="preserve">. </w:t>
      </w:r>
      <w:r w:rsidR="001E759D">
        <w:rPr>
          <w:color w:val="000000"/>
          <w:sz w:val="28"/>
          <w:szCs w:val="28"/>
        </w:rPr>
        <w:t>Данная категория налогоплательщиков п</w:t>
      </w:r>
      <w:r w:rsidR="001E759D">
        <w:rPr>
          <w:sz w:val="28"/>
          <w:szCs w:val="28"/>
          <w:lang w:eastAsia="ru-RU"/>
        </w:rPr>
        <w:t xml:space="preserve">оказывает ежегодный устойчивый рост, однако, </w:t>
      </w:r>
      <w:r w:rsidR="0055754B">
        <w:rPr>
          <w:sz w:val="28"/>
          <w:szCs w:val="28"/>
          <w:lang w:eastAsia="ru-RU"/>
        </w:rPr>
        <w:t>их</w:t>
      </w:r>
      <w:r w:rsidR="001E759D">
        <w:rPr>
          <w:sz w:val="28"/>
          <w:szCs w:val="28"/>
          <w:lang w:eastAsia="ru-RU"/>
        </w:rPr>
        <w:t xml:space="preserve"> нельзя отнести к субъектам малого и среднего бизнеса. </w:t>
      </w:r>
      <w:r w:rsidR="006B78CC">
        <w:rPr>
          <w:sz w:val="28"/>
          <w:szCs w:val="28"/>
        </w:rPr>
        <w:t xml:space="preserve">Субъекты малого бизнеса, оказывающие услуги </w:t>
      </w:r>
      <w:r w:rsidR="006B78CC">
        <w:rPr>
          <w:color w:val="000000"/>
          <w:sz w:val="28"/>
          <w:szCs w:val="28"/>
        </w:rPr>
        <w:t>самостоятельно (без наемных работников)</w:t>
      </w:r>
      <w:r w:rsidR="006B78CC">
        <w:rPr>
          <w:sz w:val="28"/>
          <w:szCs w:val="28"/>
        </w:rPr>
        <w:t xml:space="preserve">, постепенно  перешли из категории субъектов МСП в статус «самозанятых», </w:t>
      </w:r>
      <w:r w:rsidR="006B78CC" w:rsidRPr="006B78CC">
        <w:rPr>
          <w:color w:val="000000"/>
          <w:sz w:val="28"/>
          <w:szCs w:val="28"/>
        </w:rPr>
        <w:t xml:space="preserve"> </w:t>
      </w:r>
      <w:r w:rsidR="006B78CC" w:rsidRPr="00FC40AC">
        <w:rPr>
          <w:color w:val="000000"/>
          <w:sz w:val="28"/>
          <w:szCs w:val="28"/>
        </w:rPr>
        <w:t>позволя</w:t>
      </w:r>
      <w:r w:rsidR="006B78CC">
        <w:rPr>
          <w:color w:val="000000"/>
          <w:sz w:val="28"/>
          <w:szCs w:val="28"/>
        </w:rPr>
        <w:t>ющий</w:t>
      </w:r>
      <w:r w:rsidR="006B78CC" w:rsidRPr="00FC40AC">
        <w:rPr>
          <w:color w:val="000000"/>
          <w:sz w:val="28"/>
          <w:szCs w:val="28"/>
        </w:rPr>
        <w:t xml:space="preserve"> </w:t>
      </w:r>
      <w:r w:rsidR="006B78CC">
        <w:rPr>
          <w:color w:val="000000"/>
          <w:sz w:val="28"/>
          <w:szCs w:val="28"/>
        </w:rPr>
        <w:t xml:space="preserve">им </w:t>
      </w:r>
      <w:r w:rsidR="006B78CC">
        <w:rPr>
          <w:color w:val="000000"/>
          <w:sz w:val="28"/>
          <w:szCs w:val="28"/>
        </w:rPr>
        <w:lastRenderedPageBreak/>
        <w:t xml:space="preserve">работать </w:t>
      </w:r>
      <w:r w:rsidR="006B78CC" w:rsidRPr="00FC40AC">
        <w:rPr>
          <w:color w:val="000000"/>
          <w:sz w:val="28"/>
          <w:szCs w:val="28"/>
        </w:rPr>
        <w:t>с наименьшей финансовой нагрузкой.</w:t>
      </w:r>
      <w:r w:rsidR="00CE2233">
        <w:rPr>
          <w:color w:val="000000"/>
          <w:sz w:val="28"/>
          <w:szCs w:val="28"/>
        </w:rPr>
        <w:t xml:space="preserve"> </w:t>
      </w:r>
      <w:r w:rsidR="00AA1920">
        <w:rPr>
          <w:color w:val="000000"/>
          <w:sz w:val="28"/>
          <w:szCs w:val="28"/>
        </w:rPr>
        <w:t>Для данной категории</w:t>
      </w:r>
      <w:r w:rsidR="00AA1920" w:rsidRPr="00AA1920">
        <w:rPr>
          <w:color w:val="000000"/>
          <w:sz w:val="28"/>
          <w:szCs w:val="28"/>
        </w:rPr>
        <w:t xml:space="preserve"> </w:t>
      </w:r>
      <w:r w:rsidR="00FE0413">
        <w:rPr>
          <w:color w:val="000000"/>
          <w:sz w:val="28"/>
          <w:szCs w:val="28"/>
        </w:rPr>
        <w:t xml:space="preserve">программой </w:t>
      </w:r>
      <w:r w:rsidR="00AA1920" w:rsidRPr="00AA1920">
        <w:rPr>
          <w:color w:val="000000"/>
          <w:sz w:val="28"/>
          <w:szCs w:val="28"/>
        </w:rPr>
        <w:t>предусмотрена имущественная поддержка</w:t>
      </w:r>
      <w:r w:rsidR="00AA1920">
        <w:rPr>
          <w:color w:val="000000"/>
          <w:sz w:val="28"/>
          <w:szCs w:val="28"/>
        </w:rPr>
        <w:t>.</w:t>
      </w:r>
    </w:p>
    <w:p w:rsidR="00D16A62" w:rsidRDefault="00F96B38" w:rsidP="00F96B38">
      <w:pPr>
        <w:spacing w:after="0" w:line="240" w:lineRule="auto"/>
        <w:ind w:firstLine="709"/>
        <w:jc w:val="both"/>
        <w:rPr>
          <w:sz w:val="28"/>
          <w:szCs w:val="28"/>
        </w:rPr>
      </w:pPr>
      <w:r>
        <w:rPr>
          <w:color w:val="000000"/>
          <w:sz w:val="28"/>
          <w:szCs w:val="28"/>
        </w:rPr>
        <w:t>Предприятия</w:t>
      </w:r>
      <w:r w:rsidR="00CE2233" w:rsidRPr="00157233">
        <w:rPr>
          <w:color w:val="000000"/>
          <w:sz w:val="28"/>
          <w:szCs w:val="28"/>
        </w:rPr>
        <w:t xml:space="preserve"> </w:t>
      </w:r>
      <w:r w:rsidR="006B78CC" w:rsidRPr="00157233">
        <w:rPr>
          <w:color w:val="000000"/>
          <w:sz w:val="28"/>
          <w:szCs w:val="28"/>
        </w:rPr>
        <w:t>малого</w:t>
      </w:r>
      <w:r w:rsidR="00CE2233" w:rsidRPr="00157233">
        <w:rPr>
          <w:color w:val="000000"/>
          <w:sz w:val="28"/>
          <w:szCs w:val="28"/>
        </w:rPr>
        <w:t xml:space="preserve"> и среднего </w:t>
      </w:r>
      <w:r>
        <w:rPr>
          <w:color w:val="000000"/>
          <w:sz w:val="28"/>
          <w:szCs w:val="28"/>
        </w:rPr>
        <w:t>бизнеса</w:t>
      </w:r>
      <w:r w:rsidR="00CE2233" w:rsidRPr="00157233">
        <w:rPr>
          <w:color w:val="000000"/>
          <w:sz w:val="28"/>
          <w:szCs w:val="28"/>
        </w:rPr>
        <w:t xml:space="preserve"> со</w:t>
      </w:r>
      <w:r>
        <w:rPr>
          <w:color w:val="000000"/>
          <w:sz w:val="28"/>
          <w:szCs w:val="28"/>
        </w:rPr>
        <w:t>здаются</w:t>
      </w:r>
      <w:r w:rsidR="006B78CC" w:rsidRPr="00157233">
        <w:rPr>
          <w:color w:val="000000"/>
          <w:sz w:val="28"/>
          <w:szCs w:val="28"/>
        </w:rPr>
        <w:t xml:space="preserve"> </w:t>
      </w:r>
      <w:r w:rsidR="00CE2233" w:rsidRPr="00157233">
        <w:rPr>
          <w:color w:val="000000"/>
          <w:sz w:val="28"/>
          <w:szCs w:val="28"/>
        </w:rPr>
        <w:t xml:space="preserve">в основном в </w:t>
      </w:r>
      <w:r>
        <w:rPr>
          <w:color w:val="000000"/>
          <w:sz w:val="28"/>
          <w:szCs w:val="28"/>
        </w:rPr>
        <w:t>сфере потребительского рынка, наиболее</w:t>
      </w:r>
      <w:r w:rsidR="00BA123C" w:rsidRPr="00FC40AC">
        <w:rPr>
          <w:sz w:val="28"/>
          <w:szCs w:val="28"/>
        </w:rPr>
        <w:t xml:space="preserve"> динамично развивающ</w:t>
      </w:r>
      <w:r>
        <w:rPr>
          <w:sz w:val="28"/>
          <w:szCs w:val="28"/>
        </w:rPr>
        <w:t>егося</w:t>
      </w:r>
      <w:r w:rsidR="00BA123C" w:rsidRPr="00FC40AC">
        <w:rPr>
          <w:sz w:val="28"/>
          <w:szCs w:val="28"/>
        </w:rPr>
        <w:t xml:space="preserve"> сектор</w:t>
      </w:r>
      <w:r w:rsidR="00D16A62">
        <w:rPr>
          <w:sz w:val="28"/>
          <w:szCs w:val="28"/>
        </w:rPr>
        <w:t>а</w:t>
      </w:r>
      <w:r w:rsidR="00BA123C" w:rsidRPr="00FC40AC">
        <w:rPr>
          <w:sz w:val="28"/>
          <w:szCs w:val="28"/>
        </w:rPr>
        <w:t xml:space="preserve"> экономики района</w:t>
      </w:r>
      <w:r w:rsidR="002C1681" w:rsidRPr="00FC40AC">
        <w:rPr>
          <w:sz w:val="28"/>
          <w:szCs w:val="28"/>
        </w:rPr>
        <w:t xml:space="preserve">, с соответствующим уровнем насыщенности товарами и услугами, развитой сетью </w:t>
      </w:r>
      <w:r w:rsidR="00D16A62">
        <w:rPr>
          <w:sz w:val="28"/>
          <w:szCs w:val="28"/>
        </w:rPr>
        <w:t>объектов</w:t>
      </w:r>
      <w:r w:rsidR="002C1681" w:rsidRPr="00FC40AC">
        <w:rPr>
          <w:sz w:val="28"/>
          <w:szCs w:val="28"/>
        </w:rPr>
        <w:t xml:space="preserve"> торговли, общественного питания и бытового обслуживания населения.</w:t>
      </w:r>
      <w:r w:rsidR="00157233">
        <w:rPr>
          <w:sz w:val="28"/>
          <w:szCs w:val="28"/>
        </w:rPr>
        <w:t xml:space="preserve"> </w:t>
      </w:r>
      <w:r w:rsidR="002C1681" w:rsidRPr="00FC40AC">
        <w:rPr>
          <w:sz w:val="28"/>
          <w:szCs w:val="28"/>
        </w:rPr>
        <w:t>По итогам 20</w:t>
      </w:r>
      <w:r w:rsidR="00103B0C">
        <w:rPr>
          <w:sz w:val="28"/>
          <w:szCs w:val="28"/>
        </w:rPr>
        <w:t>22</w:t>
      </w:r>
      <w:r w:rsidR="002C1681" w:rsidRPr="00FC40AC">
        <w:rPr>
          <w:sz w:val="28"/>
          <w:szCs w:val="28"/>
        </w:rPr>
        <w:t xml:space="preserve"> года объём розничного товарооборота, включая оборот общественно</w:t>
      </w:r>
      <w:r w:rsidR="00CE2233">
        <w:rPr>
          <w:sz w:val="28"/>
          <w:szCs w:val="28"/>
        </w:rPr>
        <w:t>го</w:t>
      </w:r>
      <w:r w:rsidR="002C1681" w:rsidRPr="00FC40AC">
        <w:rPr>
          <w:sz w:val="28"/>
          <w:szCs w:val="28"/>
        </w:rPr>
        <w:t xml:space="preserve"> питани</w:t>
      </w:r>
      <w:r w:rsidR="00CE2233">
        <w:rPr>
          <w:sz w:val="28"/>
          <w:szCs w:val="28"/>
        </w:rPr>
        <w:t>я</w:t>
      </w:r>
      <w:r w:rsidR="00157233">
        <w:rPr>
          <w:sz w:val="28"/>
          <w:szCs w:val="28"/>
        </w:rPr>
        <w:t xml:space="preserve"> и объем бытовых услуг</w:t>
      </w:r>
      <w:r w:rsidR="002C1681" w:rsidRPr="00FC40AC">
        <w:rPr>
          <w:sz w:val="28"/>
          <w:szCs w:val="28"/>
        </w:rPr>
        <w:t xml:space="preserve">, </w:t>
      </w:r>
      <w:r w:rsidR="00157233">
        <w:rPr>
          <w:sz w:val="28"/>
          <w:szCs w:val="28"/>
        </w:rPr>
        <w:t xml:space="preserve"> превысил</w:t>
      </w:r>
      <w:r w:rsidR="002C1681" w:rsidRPr="00FC40AC">
        <w:rPr>
          <w:sz w:val="28"/>
          <w:szCs w:val="28"/>
        </w:rPr>
        <w:t xml:space="preserve"> </w:t>
      </w:r>
      <w:r w:rsidR="00103B0C">
        <w:rPr>
          <w:sz w:val="28"/>
          <w:szCs w:val="28"/>
        </w:rPr>
        <w:t>7</w:t>
      </w:r>
      <w:r w:rsidR="002C1681" w:rsidRPr="00FC40AC">
        <w:rPr>
          <w:sz w:val="28"/>
          <w:szCs w:val="28"/>
        </w:rPr>
        <w:t>,</w:t>
      </w:r>
      <w:r w:rsidR="00B7518C">
        <w:rPr>
          <w:sz w:val="28"/>
          <w:szCs w:val="28"/>
        </w:rPr>
        <w:t>3</w:t>
      </w:r>
      <w:r w:rsidR="002C1681" w:rsidRPr="00FC40AC">
        <w:rPr>
          <w:sz w:val="28"/>
          <w:szCs w:val="28"/>
        </w:rPr>
        <w:t xml:space="preserve"> млрд. руб., увеличившись по сравнению с </w:t>
      </w:r>
      <w:r w:rsidR="003B5EB5">
        <w:rPr>
          <w:sz w:val="28"/>
          <w:szCs w:val="28"/>
        </w:rPr>
        <w:t>2020 годом</w:t>
      </w:r>
      <w:r w:rsidR="002C1681" w:rsidRPr="00FC40AC">
        <w:rPr>
          <w:sz w:val="28"/>
          <w:szCs w:val="28"/>
        </w:rPr>
        <w:t xml:space="preserve"> </w:t>
      </w:r>
      <w:r w:rsidR="00103B0C">
        <w:rPr>
          <w:sz w:val="28"/>
          <w:szCs w:val="28"/>
        </w:rPr>
        <w:t>в 1,</w:t>
      </w:r>
      <w:r w:rsidR="003B5EB5">
        <w:rPr>
          <w:sz w:val="28"/>
          <w:szCs w:val="28"/>
        </w:rPr>
        <w:t>4</w:t>
      </w:r>
      <w:r w:rsidR="00103B0C">
        <w:rPr>
          <w:sz w:val="28"/>
          <w:szCs w:val="28"/>
        </w:rPr>
        <w:t xml:space="preserve"> раза</w:t>
      </w:r>
      <w:r w:rsidR="002C1681" w:rsidRPr="00FC40AC">
        <w:rPr>
          <w:sz w:val="28"/>
          <w:szCs w:val="28"/>
        </w:rPr>
        <w:t>.</w:t>
      </w:r>
    </w:p>
    <w:p w:rsidR="002C1681" w:rsidRPr="00FC40AC" w:rsidRDefault="00D16A62" w:rsidP="00F96B38">
      <w:pPr>
        <w:spacing w:after="0" w:line="240" w:lineRule="auto"/>
        <w:ind w:firstLine="709"/>
        <w:jc w:val="both"/>
        <w:rPr>
          <w:sz w:val="28"/>
          <w:szCs w:val="28"/>
        </w:rPr>
      </w:pPr>
      <w:r>
        <w:rPr>
          <w:color w:val="000000"/>
          <w:sz w:val="28"/>
          <w:szCs w:val="28"/>
        </w:rPr>
        <w:t>П</w:t>
      </w:r>
      <w:r w:rsidRPr="00157233">
        <w:rPr>
          <w:color w:val="000000"/>
          <w:sz w:val="28"/>
          <w:szCs w:val="28"/>
        </w:rPr>
        <w:t xml:space="preserve">роизводственная </w:t>
      </w:r>
      <w:r w:rsidR="00F96B38" w:rsidRPr="00157233">
        <w:rPr>
          <w:color w:val="000000"/>
          <w:sz w:val="28"/>
          <w:szCs w:val="28"/>
        </w:rPr>
        <w:t>сфера деятельности</w:t>
      </w:r>
      <w:r>
        <w:rPr>
          <w:color w:val="000000"/>
          <w:sz w:val="28"/>
          <w:szCs w:val="28"/>
        </w:rPr>
        <w:t xml:space="preserve">, требующая значительных капитальных вложений,  менее </w:t>
      </w:r>
      <w:r w:rsidR="00F96B38" w:rsidRPr="00157233">
        <w:rPr>
          <w:color w:val="000000"/>
          <w:sz w:val="28"/>
          <w:szCs w:val="28"/>
        </w:rPr>
        <w:t xml:space="preserve"> </w:t>
      </w:r>
      <w:r w:rsidRPr="00157233">
        <w:rPr>
          <w:color w:val="000000"/>
          <w:sz w:val="28"/>
          <w:szCs w:val="28"/>
        </w:rPr>
        <w:t>привлекательн</w:t>
      </w:r>
      <w:r>
        <w:rPr>
          <w:color w:val="000000"/>
          <w:sz w:val="28"/>
          <w:szCs w:val="28"/>
        </w:rPr>
        <w:t xml:space="preserve">а </w:t>
      </w:r>
      <w:r w:rsidR="00F96B38">
        <w:rPr>
          <w:color w:val="000000"/>
          <w:sz w:val="28"/>
          <w:szCs w:val="28"/>
        </w:rPr>
        <w:t>для малого бизнеса</w:t>
      </w:r>
      <w:r>
        <w:rPr>
          <w:color w:val="000000"/>
          <w:sz w:val="28"/>
          <w:szCs w:val="28"/>
        </w:rPr>
        <w:t>.</w:t>
      </w:r>
      <w:r w:rsidR="00F96B38" w:rsidRPr="00157233">
        <w:rPr>
          <w:color w:val="000000"/>
          <w:sz w:val="28"/>
          <w:szCs w:val="28"/>
        </w:rPr>
        <w:t xml:space="preserve"> </w:t>
      </w:r>
    </w:p>
    <w:p w:rsidR="00E7733D" w:rsidRPr="00FC40AC" w:rsidRDefault="000B48C8" w:rsidP="00AA3662">
      <w:pPr>
        <w:tabs>
          <w:tab w:val="left" w:pos="1080"/>
        </w:tabs>
        <w:spacing w:after="0" w:line="240" w:lineRule="auto"/>
        <w:ind w:firstLine="709"/>
        <w:jc w:val="both"/>
        <w:rPr>
          <w:sz w:val="28"/>
          <w:szCs w:val="28"/>
          <w:lang w:eastAsia="ru-RU"/>
        </w:rPr>
      </w:pPr>
      <w:r w:rsidRPr="00FC40AC">
        <w:rPr>
          <w:sz w:val="28"/>
          <w:szCs w:val="28"/>
          <w:lang w:eastAsia="ru-RU"/>
        </w:rPr>
        <w:t xml:space="preserve">Для </w:t>
      </w:r>
      <w:r w:rsidR="00FC4723" w:rsidRPr="00FC40AC">
        <w:rPr>
          <w:sz w:val="28"/>
          <w:szCs w:val="28"/>
          <w:lang w:eastAsia="ru-RU"/>
        </w:rPr>
        <w:t>выявления приоритетных направлений деятельности малого и среднего бизнеса, выработк</w:t>
      </w:r>
      <w:r w:rsidR="005711DC" w:rsidRPr="00FC40AC">
        <w:rPr>
          <w:sz w:val="28"/>
          <w:szCs w:val="28"/>
          <w:lang w:eastAsia="ru-RU"/>
        </w:rPr>
        <w:t>и</w:t>
      </w:r>
      <w:r w:rsidR="00FC4723" w:rsidRPr="00FC40AC">
        <w:rPr>
          <w:sz w:val="28"/>
          <w:szCs w:val="28"/>
          <w:lang w:eastAsia="ru-RU"/>
        </w:rPr>
        <w:t xml:space="preserve"> предложений по созданию благоприятных условий их развити</w:t>
      </w:r>
      <w:r w:rsidR="005711DC" w:rsidRPr="00FC40AC">
        <w:rPr>
          <w:sz w:val="28"/>
          <w:szCs w:val="28"/>
          <w:lang w:eastAsia="ru-RU"/>
        </w:rPr>
        <w:t>я</w:t>
      </w:r>
      <w:r w:rsidR="00FC4723" w:rsidRPr="00FC40AC">
        <w:rPr>
          <w:sz w:val="28"/>
          <w:szCs w:val="28"/>
          <w:lang w:eastAsia="ru-RU"/>
        </w:rPr>
        <w:t xml:space="preserve"> </w:t>
      </w:r>
      <w:r w:rsidR="005711DC" w:rsidRPr="00FC40AC">
        <w:rPr>
          <w:sz w:val="28"/>
          <w:szCs w:val="28"/>
          <w:lang w:eastAsia="ru-RU"/>
        </w:rPr>
        <w:t xml:space="preserve">в районе </w:t>
      </w:r>
      <w:r w:rsidR="003F1477" w:rsidRPr="00FC40AC">
        <w:rPr>
          <w:sz w:val="28"/>
          <w:szCs w:val="28"/>
          <w:lang w:eastAsia="ru-RU"/>
        </w:rPr>
        <w:t>создана инфраструктура поддержки СМиСП,</w:t>
      </w:r>
      <w:r w:rsidRPr="00FC40AC">
        <w:rPr>
          <w:sz w:val="28"/>
          <w:szCs w:val="28"/>
          <w:lang w:eastAsia="ru-RU"/>
        </w:rPr>
        <w:t xml:space="preserve"> </w:t>
      </w:r>
      <w:r w:rsidR="003F1477" w:rsidRPr="00FC40AC">
        <w:rPr>
          <w:sz w:val="28"/>
          <w:szCs w:val="28"/>
          <w:lang w:eastAsia="ru-RU"/>
        </w:rPr>
        <w:t xml:space="preserve">включающая </w:t>
      </w:r>
      <w:r w:rsidRPr="00FC40AC">
        <w:rPr>
          <w:sz w:val="28"/>
          <w:szCs w:val="28"/>
          <w:lang w:eastAsia="ru-RU"/>
        </w:rPr>
        <w:t xml:space="preserve">Совет </w:t>
      </w:r>
      <w:r w:rsidR="00AA3662" w:rsidRPr="00FC40AC">
        <w:rPr>
          <w:sz w:val="28"/>
          <w:szCs w:val="28"/>
        </w:rPr>
        <w:t xml:space="preserve">по улучшению инвестиционного климата, развитию предпринимательства  и конкуренции в Карасукском </w:t>
      </w:r>
      <w:r w:rsidRPr="00FC40AC">
        <w:rPr>
          <w:sz w:val="28"/>
          <w:szCs w:val="28"/>
          <w:lang w:eastAsia="ru-RU"/>
        </w:rPr>
        <w:t>район</w:t>
      </w:r>
      <w:r w:rsidR="00AA3662" w:rsidRPr="00FC40AC">
        <w:rPr>
          <w:sz w:val="28"/>
          <w:szCs w:val="28"/>
          <w:lang w:eastAsia="ru-RU"/>
        </w:rPr>
        <w:t>е</w:t>
      </w:r>
      <w:r w:rsidR="00D80101" w:rsidRPr="00FC40AC">
        <w:rPr>
          <w:sz w:val="28"/>
          <w:szCs w:val="28"/>
          <w:lang w:eastAsia="ru-RU"/>
        </w:rPr>
        <w:t xml:space="preserve"> Новосибирской облас</w:t>
      </w:r>
      <w:r w:rsidR="00E7733D" w:rsidRPr="00FC40AC">
        <w:rPr>
          <w:sz w:val="28"/>
          <w:szCs w:val="28"/>
          <w:lang w:eastAsia="ru-RU"/>
        </w:rPr>
        <w:t>ти (далее – Совет</w:t>
      </w:r>
      <w:r w:rsidR="00D80101" w:rsidRPr="00FC40AC">
        <w:rPr>
          <w:sz w:val="28"/>
          <w:szCs w:val="28"/>
          <w:lang w:eastAsia="ru-RU"/>
        </w:rPr>
        <w:t>)</w:t>
      </w:r>
      <w:r w:rsidR="005711DC" w:rsidRPr="00FC40AC">
        <w:rPr>
          <w:sz w:val="28"/>
          <w:szCs w:val="28"/>
          <w:lang w:eastAsia="ru-RU"/>
        </w:rPr>
        <w:t xml:space="preserve">, </w:t>
      </w:r>
      <w:r w:rsidR="003F1477" w:rsidRPr="00FC40AC">
        <w:rPr>
          <w:sz w:val="28"/>
          <w:szCs w:val="28"/>
          <w:lang w:eastAsia="ru-RU"/>
        </w:rPr>
        <w:t xml:space="preserve">в состав которого вошли </w:t>
      </w:r>
      <w:r w:rsidR="005711DC" w:rsidRPr="00FC40AC">
        <w:rPr>
          <w:sz w:val="28"/>
          <w:szCs w:val="28"/>
          <w:lang w:eastAsia="ru-RU"/>
        </w:rPr>
        <w:t>представител</w:t>
      </w:r>
      <w:r w:rsidR="005A391F" w:rsidRPr="00FC40AC">
        <w:rPr>
          <w:sz w:val="28"/>
          <w:szCs w:val="28"/>
          <w:lang w:eastAsia="ru-RU"/>
        </w:rPr>
        <w:t>и</w:t>
      </w:r>
      <w:r w:rsidR="005711DC" w:rsidRPr="00FC40AC">
        <w:rPr>
          <w:sz w:val="28"/>
          <w:szCs w:val="28"/>
          <w:lang w:eastAsia="ru-RU"/>
        </w:rPr>
        <w:t xml:space="preserve"> бизнеса различных сфер деятельности района</w:t>
      </w:r>
      <w:r w:rsidRPr="00FC40AC">
        <w:rPr>
          <w:sz w:val="28"/>
          <w:szCs w:val="28"/>
          <w:lang w:eastAsia="ru-RU"/>
        </w:rPr>
        <w:t xml:space="preserve">. </w:t>
      </w:r>
    </w:p>
    <w:p w:rsidR="00FF48E8" w:rsidRDefault="000B48C8" w:rsidP="008401CA">
      <w:pPr>
        <w:widowControl w:val="0"/>
        <w:autoSpaceDE w:val="0"/>
        <w:autoSpaceDN w:val="0"/>
        <w:adjustRightInd w:val="0"/>
        <w:spacing w:after="0" w:line="240" w:lineRule="auto"/>
        <w:ind w:firstLine="709"/>
        <w:jc w:val="both"/>
        <w:rPr>
          <w:sz w:val="28"/>
          <w:szCs w:val="28"/>
          <w:lang w:eastAsia="ru-RU"/>
        </w:rPr>
      </w:pPr>
      <w:r w:rsidRPr="00FC40AC">
        <w:rPr>
          <w:sz w:val="28"/>
          <w:szCs w:val="28"/>
          <w:lang w:eastAsia="ru-RU"/>
        </w:rPr>
        <w:t>На базе управления экономического развития</w:t>
      </w:r>
      <w:r w:rsidR="00D80101" w:rsidRPr="00FC40AC">
        <w:rPr>
          <w:sz w:val="28"/>
          <w:szCs w:val="28"/>
          <w:lang w:eastAsia="ru-RU"/>
        </w:rPr>
        <w:t xml:space="preserve"> администрации Карасукского района </w:t>
      </w:r>
      <w:r w:rsidR="00646943" w:rsidRPr="00FC40AC">
        <w:rPr>
          <w:sz w:val="28"/>
          <w:szCs w:val="28"/>
          <w:lang w:eastAsia="ru-RU"/>
        </w:rPr>
        <w:t>(далее УЭР администрации района)</w:t>
      </w:r>
      <w:r w:rsidR="00AA3662" w:rsidRPr="00FC40AC">
        <w:rPr>
          <w:sz w:val="28"/>
          <w:szCs w:val="28"/>
          <w:lang w:eastAsia="ru-RU"/>
        </w:rPr>
        <w:t xml:space="preserve"> </w:t>
      </w:r>
      <w:r w:rsidR="00AA3662" w:rsidRPr="00FC40AC">
        <w:rPr>
          <w:sz w:val="28"/>
          <w:szCs w:val="28"/>
        </w:rPr>
        <w:t>функционирует</w:t>
      </w:r>
      <w:r w:rsidRPr="00FC40AC">
        <w:rPr>
          <w:sz w:val="28"/>
          <w:szCs w:val="28"/>
          <w:lang w:eastAsia="ru-RU"/>
        </w:rPr>
        <w:t xml:space="preserve"> информационно-консультационный пункт</w:t>
      </w:r>
      <w:r w:rsidR="00AA3662" w:rsidRPr="00FC40AC">
        <w:rPr>
          <w:sz w:val="28"/>
          <w:szCs w:val="28"/>
          <w:lang w:eastAsia="ru-RU"/>
        </w:rPr>
        <w:t xml:space="preserve"> </w:t>
      </w:r>
      <w:r w:rsidR="00D13A01" w:rsidRPr="00FC40AC">
        <w:rPr>
          <w:sz w:val="28"/>
          <w:szCs w:val="28"/>
          <w:lang w:eastAsia="ru-RU"/>
        </w:rPr>
        <w:t xml:space="preserve">(далее – ИКП), </w:t>
      </w:r>
      <w:r w:rsidR="00F023CA" w:rsidRPr="00FC40AC">
        <w:rPr>
          <w:sz w:val="28"/>
          <w:szCs w:val="28"/>
          <w:lang w:eastAsia="ru-RU"/>
        </w:rPr>
        <w:t>где ведется</w:t>
      </w:r>
      <w:r w:rsidRPr="00FC40AC">
        <w:rPr>
          <w:sz w:val="28"/>
          <w:szCs w:val="28"/>
          <w:lang w:eastAsia="ru-RU"/>
        </w:rPr>
        <w:t xml:space="preserve"> регулярный прием </w:t>
      </w:r>
      <w:r w:rsidR="005711DC" w:rsidRPr="00FC40AC">
        <w:rPr>
          <w:sz w:val="28"/>
          <w:szCs w:val="28"/>
          <w:lang w:eastAsia="ru-RU"/>
        </w:rPr>
        <w:t>представителей бизнеса</w:t>
      </w:r>
      <w:r w:rsidRPr="00FC40AC">
        <w:rPr>
          <w:sz w:val="28"/>
          <w:szCs w:val="28"/>
          <w:lang w:eastAsia="ru-RU"/>
        </w:rPr>
        <w:t xml:space="preserve">, </w:t>
      </w:r>
      <w:r w:rsidR="00F023CA" w:rsidRPr="00FC40AC">
        <w:rPr>
          <w:sz w:val="28"/>
          <w:szCs w:val="28"/>
          <w:lang w:eastAsia="ru-RU"/>
        </w:rPr>
        <w:t>проводится</w:t>
      </w:r>
      <w:r w:rsidRPr="00FC40AC">
        <w:rPr>
          <w:sz w:val="28"/>
          <w:szCs w:val="28"/>
          <w:lang w:eastAsia="ru-RU"/>
        </w:rPr>
        <w:t xml:space="preserve"> мониторинг потребностей на основании обращений</w:t>
      </w:r>
      <w:r w:rsidR="00F023CA" w:rsidRPr="00FC40AC">
        <w:rPr>
          <w:sz w:val="28"/>
          <w:szCs w:val="28"/>
          <w:lang w:eastAsia="ru-RU"/>
        </w:rPr>
        <w:t>, результаты которого</w:t>
      </w:r>
      <w:r w:rsidRPr="00FC40AC">
        <w:rPr>
          <w:sz w:val="28"/>
          <w:szCs w:val="28"/>
          <w:lang w:eastAsia="ru-RU"/>
        </w:rPr>
        <w:t xml:space="preserve"> учитыва</w:t>
      </w:r>
      <w:r w:rsidR="00F023CA" w:rsidRPr="00FC40AC">
        <w:rPr>
          <w:sz w:val="28"/>
          <w:szCs w:val="28"/>
          <w:lang w:eastAsia="ru-RU"/>
        </w:rPr>
        <w:t>ются</w:t>
      </w:r>
      <w:r w:rsidRPr="00FC40AC">
        <w:rPr>
          <w:sz w:val="28"/>
          <w:szCs w:val="28"/>
          <w:lang w:eastAsia="ru-RU"/>
        </w:rPr>
        <w:t xml:space="preserve"> при формировании плана мероприятий по поддержке </w:t>
      </w:r>
      <w:r w:rsidR="005711DC" w:rsidRPr="00FC40AC">
        <w:rPr>
          <w:sz w:val="28"/>
          <w:szCs w:val="28"/>
          <w:lang w:eastAsia="ru-RU"/>
        </w:rPr>
        <w:t>СМП</w:t>
      </w:r>
      <w:r w:rsidRPr="00FC40AC">
        <w:rPr>
          <w:sz w:val="28"/>
          <w:szCs w:val="28"/>
          <w:lang w:eastAsia="ru-RU"/>
        </w:rPr>
        <w:t>.</w:t>
      </w:r>
      <w:r w:rsidR="008401CA">
        <w:rPr>
          <w:sz w:val="28"/>
          <w:szCs w:val="28"/>
          <w:lang w:eastAsia="ru-RU"/>
        </w:rPr>
        <w:t xml:space="preserve"> </w:t>
      </w:r>
      <w:r w:rsidRPr="00FC40AC">
        <w:rPr>
          <w:sz w:val="28"/>
          <w:szCs w:val="28"/>
          <w:lang w:eastAsia="ru-RU"/>
        </w:rPr>
        <w:t xml:space="preserve">Специалист ИКП </w:t>
      </w:r>
      <w:r w:rsidR="00D159F1" w:rsidRPr="00FC40AC">
        <w:rPr>
          <w:sz w:val="28"/>
          <w:szCs w:val="28"/>
          <w:lang w:eastAsia="ru-RU"/>
        </w:rPr>
        <w:t>провод</w:t>
      </w:r>
      <w:r w:rsidR="00810B43" w:rsidRPr="00FC40AC">
        <w:rPr>
          <w:sz w:val="28"/>
          <w:szCs w:val="28"/>
          <w:lang w:eastAsia="ru-RU"/>
        </w:rPr>
        <w:t>ит</w:t>
      </w:r>
      <w:r w:rsidR="00F023CA" w:rsidRPr="00FC40AC">
        <w:rPr>
          <w:sz w:val="28"/>
          <w:szCs w:val="28"/>
          <w:lang w:eastAsia="ru-RU"/>
        </w:rPr>
        <w:t xml:space="preserve"> </w:t>
      </w:r>
      <w:r w:rsidRPr="00FC40AC">
        <w:rPr>
          <w:sz w:val="28"/>
          <w:szCs w:val="28"/>
          <w:lang w:eastAsia="ru-RU"/>
        </w:rPr>
        <w:t>консульт</w:t>
      </w:r>
      <w:r w:rsidR="00D159F1" w:rsidRPr="00FC40AC">
        <w:rPr>
          <w:sz w:val="28"/>
          <w:szCs w:val="28"/>
          <w:lang w:eastAsia="ru-RU"/>
        </w:rPr>
        <w:t>ации</w:t>
      </w:r>
      <w:r w:rsidRPr="00FC40AC">
        <w:rPr>
          <w:sz w:val="28"/>
          <w:szCs w:val="28"/>
          <w:lang w:eastAsia="ru-RU"/>
        </w:rPr>
        <w:t xml:space="preserve"> по </w:t>
      </w:r>
      <w:r w:rsidR="00810B43" w:rsidRPr="00FC40AC">
        <w:rPr>
          <w:sz w:val="28"/>
          <w:szCs w:val="28"/>
          <w:lang w:eastAsia="ru-RU"/>
        </w:rPr>
        <w:t>вопросам</w:t>
      </w:r>
      <w:r w:rsidRPr="00FC40AC">
        <w:rPr>
          <w:sz w:val="28"/>
          <w:szCs w:val="28"/>
          <w:lang w:eastAsia="ru-RU"/>
        </w:rPr>
        <w:t xml:space="preserve"> </w:t>
      </w:r>
      <w:r w:rsidR="005D5A6C">
        <w:rPr>
          <w:sz w:val="28"/>
          <w:szCs w:val="28"/>
          <w:lang w:eastAsia="ru-RU"/>
        </w:rPr>
        <w:t>предоставления</w:t>
      </w:r>
      <w:r w:rsidRPr="00FC40AC">
        <w:rPr>
          <w:sz w:val="28"/>
          <w:szCs w:val="28"/>
          <w:lang w:eastAsia="ru-RU"/>
        </w:rPr>
        <w:t xml:space="preserve"> микрозайм</w:t>
      </w:r>
      <w:r w:rsidR="005D5A6C">
        <w:rPr>
          <w:sz w:val="28"/>
          <w:szCs w:val="28"/>
          <w:lang w:eastAsia="ru-RU"/>
        </w:rPr>
        <w:t>ов</w:t>
      </w:r>
      <w:r w:rsidRPr="00FC40AC">
        <w:rPr>
          <w:sz w:val="28"/>
          <w:szCs w:val="28"/>
          <w:lang w:eastAsia="ru-RU"/>
        </w:rPr>
        <w:t xml:space="preserve"> Фонд</w:t>
      </w:r>
      <w:r w:rsidR="005D5A6C">
        <w:rPr>
          <w:sz w:val="28"/>
          <w:szCs w:val="28"/>
          <w:lang w:eastAsia="ru-RU"/>
        </w:rPr>
        <w:t>ом</w:t>
      </w:r>
      <w:r w:rsidRPr="00FC40AC">
        <w:rPr>
          <w:sz w:val="28"/>
          <w:szCs w:val="28"/>
          <w:lang w:eastAsia="ru-RU"/>
        </w:rPr>
        <w:t xml:space="preserve"> микрофинансирования Новосибирской области</w:t>
      </w:r>
      <w:r w:rsidR="00D159F1" w:rsidRPr="00FC40AC">
        <w:rPr>
          <w:sz w:val="28"/>
          <w:szCs w:val="28"/>
          <w:lang w:eastAsia="ru-RU"/>
        </w:rPr>
        <w:t xml:space="preserve">, </w:t>
      </w:r>
      <w:r w:rsidR="00810B43" w:rsidRPr="00FC40AC">
        <w:rPr>
          <w:sz w:val="28"/>
          <w:szCs w:val="28"/>
          <w:lang w:eastAsia="ru-RU"/>
        </w:rPr>
        <w:t xml:space="preserve">субсидий </w:t>
      </w:r>
      <w:r w:rsidR="005D5A6C">
        <w:rPr>
          <w:sz w:val="28"/>
          <w:szCs w:val="28"/>
          <w:lang w:eastAsia="ru-RU"/>
        </w:rPr>
        <w:t xml:space="preserve">и грантов </w:t>
      </w:r>
      <w:r w:rsidR="00810B43" w:rsidRPr="00FC40AC">
        <w:rPr>
          <w:sz w:val="28"/>
          <w:szCs w:val="28"/>
          <w:lang w:eastAsia="ru-RU"/>
        </w:rPr>
        <w:t xml:space="preserve">в рамках </w:t>
      </w:r>
      <w:r w:rsidR="005D5A6C">
        <w:rPr>
          <w:sz w:val="28"/>
          <w:szCs w:val="28"/>
          <w:lang w:eastAsia="ru-RU"/>
        </w:rPr>
        <w:t>реализации мероприятий государственной и муниципальной программ</w:t>
      </w:r>
      <w:r w:rsidR="00AB3FA7">
        <w:rPr>
          <w:sz w:val="28"/>
          <w:szCs w:val="28"/>
          <w:lang w:eastAsia="ru-RU"/>
        </w:rPr>
        <w:t xml:space="preserve">, взаимодействует </w:t>
      </w:r>
      <w:r w:rsidR="00AB3FA7" w:rsidRPr="00AB3FA7">
        <w:rPr>
          <w:sz w:val="28"/>
          <w:szCs w:val="28"/>
          <w:lang w:eastAsia="ru-RU"/>
        </w:rPr>
        <w:t xml:space="preserve">с </w:t>
      </w:r>
      <w:r w:rsidR="00AB3FA7" w:rsidRPr="00AB3FA7">
        <w:rPr>
          <w:rStyle w:val="aff3"/>
          <w:b w:val="0"/>
          <w:color w:val="212529"/>
          <w:sz w:val="28"/>
          <w:szCs w:val="28"/>
        </w:rPr>
        <w:t>Центр</w:t>
      </w:r>
      <w:r w:rsidR="00AB3FA7">
        <w:rPr>
          <w:rStyle w:val="aff3"/>
          <w:b w:val="0"/>
          <w:color w:val="212529"/>
          <w:sz w:val="28"/>
          <w:szCs w:val="28"/>
        </w:rPr>
        <w:t>ом</w:t>
      </w:r>
      <w:r w:rsidR="00AB3FA7" w:rsidRPr="00AB3FA7">
        <w:rPr>
          <w:rStyle w:val="aff3"/>
          <w:b w:val="0"/>
          <w:color w:val="212529"/>
          <w:sz w:val="28"/>
          <w:szCs w:val="28"/>
        </w:rPr>
        <w:t xml:space="preserve"> содействия развитию предпринимательства Новосибирской области «Мой бизнес»</w:t>
      </w:r>
      <w:r w:rsidR="00AB3FA7">
        <w:rPr>
          <w:rStyle w:val="aff3"/>
          <w:b w:val="0"/>
          <w:color w:val="212529"/>
          <w:sz w:val="28"/>
          <w:szCs w:val="28"/>
        </w:rPr>
        <w:t xml:space="preserve"> и о</w:t>
      </w:r>
      <w:r w:rsidR="007E3E22" w:rsidRPr="00FC40AC">
        <w:rPr>
          <w:sz w:val="28"/>
          <w:szCs w:val="28"/>
          <w:lang w:eastAsia="ru-RU"/>
        </w:rPr>
        <w:t>рганизу</w:t>
      </w:r>
      <w:r w:rsidR="005D5A6C">
        <w:rPr>
          <w:sz w:val="28"/>
          <w:szCs w:val="28"/>
          <w:lang w:eastAsia="ru-RU"/>
        </w:rPr>
        <w:t>ет</w:t>
      </w:r>
      <w:r w:rsidRPr="00FC40AC">
        <w:rPr>
          <w:sz w:val="28"/>
          <w:szCs w:val="28"/>
          <w:lang w:eastAsia="ru-RU"/>
        </w:rPr>
        <w:t xml:space="preserve"> встречи </w:t>
      </w:r>
      <w:r w:rsidR="00AB3FA7" w:rsidRPr="00AB3FA7">
        <w:rPr>
          <w:sz w:val="28"/>
          <w:szCs w:val="28"/>
          <w:lang w:eastAsia="ru-RU"/>
        </w:rPr>
        <w:t>субъект</w:t>
      </w:r>
      <w:r w:rsidR="00AB3FA7">
        <w:rPr>
          <w:sz w:val="28"/>
          <w:szCs w:val="28"/>
          <w:lang w:eastAsia="ru-RU"/>
        </w:rPr>
        <w:t>ов</w:t>
      </w:r>
      <w:r w:rsidR="00AB3FA7" w:rsidRPr="00AB3FA7">
        <w:rPr>
          <w:sz w:val="28"/>
          <w:szCs w:val="28"/>
          <w:lang w:eastAsia="ru-RU"/>
        </w:rPr>
        <w:t xml:space="preserve"> МСП</w:t>
      </w:r>
      <w:r w:rsidRPr="00FC40AC">
        <w:rPr>
          <w:sz w:val="28"/>
          <w:szCs w:val="28"/>
          <w:lang w:eastAsia="ru-RU"/>
        </w:rPr>
        <w:t xml:space="preserve"> района с представителями фондов, деятельность которых</w:t>
      </w:r>
      <w:r w:rsidR="00FE0413">
        <w:rPr>
          <w:sz w:val="28"/>
          <w:szCs w:val="28"/>
          <w:lang w:eastAsia="ru-RU"/>
        </w:rPr>
        <w:t>, также,</w:t>
      </w:r>
      <w:r w:rsidRPr="00FC40AC">
        <w:rPr>
          <w:sz w:val="28"/>
          <w:szCs w:val="28"/>
          <w:lang w:eastAsia="ru-RU"/>
        </w:rPr>
        <w:t xml:space="preserve"> направлена на поддержку малого и среднего бизнеса.</w:t>
      </w:r>
    </w:p>
    <w:p w:rsidR="000E7782" w:rsidRDefault="000E7782" w:rsidP="000E7782">
      <w:pPr>
        <w:widowControl w:val="0"/>
        <w:autoSpaceDE w:val="0"/>
        <w:autoSpaceDN w:val="0"/>
        <w:adjustRightInd w:val="0"/>
        <w:spacing w:after="0" w:line="240" w:lineRule="auto"/>
        <w:ind w:firstLine="709"/>
        <w:jc w:val="both"/>
        <w:rPr>
          <w:sz w:val="28"/>
          <w:szCs w:val="28"/>
        </w:rPr>
      </w:pPr>
      <w:r w:rsidRPr="00FC40AC">
        <w:rPr>
          <w:sz w:val="28"/>
          <w:szCs w:val="28"/>
        </w:rPr>
        <w:t xml:space="preserve">В целях оказания имущественной поддержки субъектам МСП </w:t>
      </w:r>
      <w:r>
        <w:rPr>
          <w:sz w:val="28"/>
          <w:szCs w:val="28"/>
        </w:rPr>
        <w:t xml:space="preserve">создана рабочая группа </w:t>
      </w:r>
      <w:r w:rsidRPr="0065713D">
        <w:rPr>
          <w:sz w:val="28"/>
          <w:szCs w:val="28"/>
        </w:rPr>
        <w:t>по вопросам оказания имущественной поддержки субъектам малого и среднего предпринимательства на территории города Карасука и Карасукского района Новосибирской области</w:t>
      </w:r>
      <w:r>
        <w:rPr>
          <w:sz w:val="28"/>
          <w:szCs w:val="28"/>
        </w:rPr>
        <w:t>.</w:t>
      </w:r>
    </w:p>
    <w:p w:rsidR="00FF48E8" w:rsidRDefault="000B48C8" w:rsidP="008401CA">
      <w:pPr>
        <w:widowControl w:val="0"/>
        <w:autoSpaceDE w:val="0"/>
        <w:autoSpaceDN w:val="0"/>
        <w:adjustRightInd w:val="0"/>
        <w:spacing w:after="0" w:line="240" w:lineRule="auto"/>
        <w:ind w:firstLine="709"/>
        <w:jc w:val="both"/>
        <w:rPr>
          <w:sz w:val="28"/>
          <w:szCs w:val="28"/>
          <w:lang w:eastAsia="ru-RU"/>
        </w:rPr>
      </w:pPr>
      <w:r w:rsidRPr="00FC40AC">
        <w:rPr>
          <w:sz w:val="28"/>
          <w:szCs w:val="28"/>
          <w:lang w:eastAsia="ru-RU"/>
        </w:rPr>
        <w:t xml:space="preserve">Представители малого и среднего бизнеса района </w:t>
      </w:r>
      <w:r w:rsidR="007E3E22" w:rsidRPr="00FC40AC">
        <w:rPr>
          <w:sz w:val="28"/>
          <w:szCs w:val="28"/>
          <w:lang w:eastAsia="ru-RU"/>
        </w:rPr>
        <w:t xml:space="preserve">активно </w:t>
      </w:r>
      <w:r w:rsidRPr="00FC40AC">
        <w:rPr>
          <w:sz w:val="28"/>
          <w:szCs w:val="28"/>
          <w:lang w:eastAsia="ru-RU"/>
        </w:rPr>
        <w:t>участ</w:t>
      </w:r>
      <w:r w:rsidR="00350EE2" w:rsidRPr="00FC40AC">
        <w:rPr>
          <w:sz w:val="28"/>
          <w:szCs w:val="28"/>
          <w:lang w:eastAsia="ru-RU"/>
        </w:rPr>
        <w:t>вуют</w:t>
      </w:r>
      <w:r w:rsidRPr="00FC40AC">
        <w:rPr>
          <w:sz w:val="28"/>
          <w:szCs w:val="28"/>
          <w:lang w:eastAsia="ru-RU"/>
        </w:rPr>
        <w:t xml:space="preserve"> в обучающих семинарах</w:t>
      </w:r>
      <w:r w:rsidR="00350EE2" w:rsidRPr="00FC40AC">
        <w:rPr>
          <w:sz w:val="28"/>
          <w:szCs w:val="28"/>
          <w:lang w:eastAsia="ru-RU"/>
        </w:rPr>
        <w:t>,</w:t>
      </w:r>
      <w:r w:rsidRPr="00FC40AC">
        <w:rPr>
          <w:sz w:val="28"/>
          <w:szCs w:val="28"/>
          <w:lang w:eastAsia="ru-RU"/>
        </w:rPr>
        <w:t xml:space="preserve"> конкурсах профессионального мастерства различных уровней, представляют свою продукцию на </w:t>
      </w:r>
      <w:r w:rsidR="007E3E22" w:rsidRPr="00FC40AC">
        <w:rPr>
          <w:sz w:val="28"/>
          <w:szCs w:val="28"/>
          <w:lang w:eastAsia="ru-RU"/>
        </w:rPr>
        <w:t xml:space="preserve">выставках, </w:t>
      </w:r>
      <w:r w:rsidRPr="00FC40AC">
        <w:rPr>
          <w:sz w:val="28"/>
          <w:szCs w:val="28"/>
          <w:lang w:eastAsia="ru-RU"/>
        </w:rPr>
        <w:t>ярмарках</w:t>
      </w:r>
      <w:r w:rsidR="001305B6">
        <w:rPr>
          <w:sz w:val="28"/>
          <w:szCs w:val="28"/>
          <w:lang w:eastAsia="ru-RU"/>
        </w:rPr>
        <w:t xml:space="preserve">, а также </w:t>
      </w:r>
      <w:r w:rsidR="00135DAC">
        <w:rPr>
          <w:sz w:val="28"/>
          <w:szCs w:val="28"/>
          <w:lang w:eastAsia="ru-RU"/>
        </w:rPr>
        <w:t>пользуются поддержкой областных Фондов</w:t>
      </w:r>
      <w:r w:rsidRPr="008401CA">
        <w:rPr>
          <w:sz w:val="28"/>
          <w:szCs w:val="28"/>
          <w:lang w:eastAsia="ru-RU"/>
        </w:rPr>
        <w:t>.</w:t>
      </w:r>
      <w:r w:rsidR="005D5A6C" w:rsidRPr="008401CA">
        <w:rPr>
          <w:sz w:val="28"/>
          <w:szCs w:val="28"/>
          <w:lang w:eastAsia="ru-RU"/>
        </w:rPr>
        <w:t xml:space="preserve"> </w:t>
      </w:r>
    </w:p>
    <w:p w:rsidR="00FF48E8" w:rsidRPr="00FF48E8" w:rsidRDefault="005D5A6C" w:rsidP="00FF48E8">
      <w:pPr>
        <w:widowControl w:val="0"/>
        <w:autoSpaceDE w:val="0"/>
        <w:autoSpaceDN w:val="0"/>
        <w:adjustRightInd w:val="0"/>
        <w:spacing w:after="0" w:line="240" w:lineRule="auto"/>
        <w:ind w:firstLine="709"/>
        <w:jc w:val="both"/>
        <w:rPr>
          <w:sz w:val="28"/>
          <w:szCs w:val="28"/>
          <w:lang w:eastAsia="ru-RU"/>
        </w:rPr>
      </w:pPr>
      <w:r w:rsidRPr="008401CA">
        <w:rPr>
          <w:sz w:val="28"/>
          <w:szCs w:val="28"/>
          <w:lang w:eastAsia="ru-RU"/>
        </w:rPr>
        <w:t>В 2022 году по различным вопросам ведения бизнеса и действующих мерах государственной и муниципальной поддержки в ИКП обратилось более 20 субъектов предпринимательства</w:t>
      </w:r>
      <w:r w:rsidR="004929C2" w:rsidRPr="004929C2">
        <w:rPr>
          <w:sz w:val="28"/>
          <w:szCs w:val="28"/>
          <w:lang w:eastAsia="ru-RU"/>
        </w:rPr>
        <w:t xml:space="preserve"> и физических лиц, планирующих открыть свое дело</w:t>
      </w:r>
      <w:r w:rsidRPr="008401CA">
        <w:rPr>
          <w:sz w:val="28"/>
          <w:szCs w:val="28"/>
          <w:lang w:eastAsia="ru-RU"/>
        </w:rPr>
        <w:t>, заинтересован</w:t>
      </w:r>
      <w:r w:rsidR="001305B6">
        <w:rPr>
          <w:sz w:val="28"/>
          <w:szCs w:val="28"/>
          <w:lang w:eastAsia="ru-RU"/>
        </w:rPr>
        <w:t>н</w:t>
      </w:r>
      <w:r w:rsidRPr="008401CA">
        <w:rPr>
          <w:sz w:val="28"/>
          <w:szCs w:val="28"/>
          <w:lang w:eastAsia="ru-RU"/>
        </w:rPr>
        <w:t>ы</w:t>
      </w:r>
      <w:r w:rsidR="001305B6">
        <w:rPr>
          <w:sz w:val="28"/>
          <w:szCs w:val="28"/>
          <w:lang w:eastAsia="ru-RU"/>
        </w:rPr>
        <w:t>х</w:t>
      </w:r>
      <w:r w:rsidRPr="008401CA">
        <w:rPr>
          <w:sz w:val="28"/>
          <w:szCs w:val="28"/>
          <w:lang w:eastAsia="ru-RU"/>
        </w:rPr>
        <w:t xml:space="preserve"> в </w:t>
      </w:r>
      <w:r w:rsidR="008401CA" w:rsidRPr="008401CA">
        <w:rPr>
          <w:sz w:val="28"/>
          <w:szCs w:val="28"/>
          <w:lang w:eastAsia="ru-RU"/>
        </w:rPr>
        <w:t>получения займов и субсидий</w:t>
      </w:r>
      <w:r w:rsidRPr="008401CA">
        <w:rPr>
          <w:sz w:val="28"/>
          <w:szCs w:val="28"/>
          <w:lang w:eastAsia="ru-RU"/>
        </w:rPr>
        <w:t>.</w:t>
      </w:r>
      <w:r w:rsidR="00FF48E8">
        <w:rPr>
          <w:sz w:val="28"/>
          <w:szCs w:val="28"/>
          <w:lang w:eastAsia="ru-RU"/>
        </w:rPr>
        <w:t xml:space="preserve"> </w:t>
      </w:r>
      <w:r w:rsidR="00FF48E8" w:rsidRPr="00FF48E8">
        <w:rPr>
          <w:sz w:val="28"/>
          <w:szCs w:val="28"/>
          <w:lang w:eastAsia="ru-RU"/>
        </w:rPr>
        <w:t xml:space="preserve">Фондом микрофинансирования Новосибирской области выдано 11 микрозаймов </w:t>
      </w:r>
      <w:r w:rsidR="00135DAC">
        <w:rPr>
          <w:sz w:val="28"/>
          <w:szCs w:val="28"/>
          <w:lang w:eastAsia="ru-RU"/>
        </w:rPr>
        <w:t xml:space="preserve">субъектам МСП района </w:t>
      </w:r>
      <w:r w:rsidR="00FF48E8" w:rsidRPr="00FF48E8">
        <w:rPr>
          <w:sz w:val="28"/>
          <w:szCs w:val="28"/>
          <w:lang w:eastAsia="ru-RU"/>
        </w:rPr>
        <w:t>на общую сумму 30</w:t>
      </w:r>
      <w:r w:rsidR="001305B6">
        <w:rPr>
          <w:sz w:val="28"/>
          <w:szCs w:val="28"/>
          <w:lang w:eastAsia="ru-RU"/>
        </w:rPr>
        <w:t>,</w:t>
      </w:r>
      <w:r w:rsidR="00FF48E8">
        <w:rPr>
          <w:sz w:val="28"/>
          <w:szCs w:val="28"/>
          <w:lang w:eastAsia="ru-RU"/>
        </w:rPr>
        <w:t>0</w:t>
      </w:r>
      <w:r w:rsidR="00FF48E8" w:rsidRPr="00FF48E8">
        <w:rPr>
          <w:sz w:val="28"/>
          <w:szCs w:val="28"/>
          <w:lang w:eastAsia="ru-RU"/>
        </w:rPr>
        <w:t xml:space="preserve"> </w:t>
      </w:r>
      <w:r w:rsidR="001305B6">
        <w:rPr>
          <w:sz w:val="28"/>
          <w:szCs w:val="28"/>
          <w:lang w:eastAsia="ru-RU"/>
        </w:rPr>
        <w:t>млн.</w:t>
      </w:r>
      <w:r w:rsidR="00FF48E8" w:rsidRPr="00FF48E8">
        <w:rPr>
          <w:sz w:val="28"/>
          <w:szCs w:val="28"/>
          <w:lang w:eastAsia="ru-RU"/>
        </w:rPr>
        <w:t xml:space="preserve"> рублей</w:t>
      </w:r>
      <w:r w:rsidR="00FF48E8">
        <w:rPr>
          <w:sz w:val="28"/>
          <w:szCs w:val="28"/>
          <w:lang w:eastAsia="ru-RU"/>
        </w:rPr>
        <w:t>,</w:t>
      </w:r>
      <w:r w:rsidR="00FF48E8" w:rsidRPr="00FF48E8">
        <w:rPr>
          <w:sz w:val="28"/>
          <w:szCs w:val="28"/>
          <w:lang w:eastAsia="ru-RU"/>
        </w:rPr>
        <w:t xml:space="preserve"> Фондом развития </w:t>
      </w:r>
      <w:r w:rsidR="00FF48E8">
        <w:rPr>
          <w:sz w:val="28"/>
          <w:szCs w:val="28"/>
          <w:lang w:eastAsia="ru-RU"/>
        </w:rPr>
        <w:lastRenderedPageBreak/>
        <w:t>МСП</w:t>
      </w:r>
      <w:r w:rsidR="00FF48E8" w:rsidRPr="00FF48E8">
        <w:rPr>
          <w:sz w:val="28"/>
          <w:szCs w:val="28"/>
          <w:lang w:eastAsia="ru-RU"/>
        </w:rPr>
        <w:t xml:space="preserve"> Новосибирской области </w:t>
      </w:r>
      <w:r w:rsidR="001305B6">
        <w:rPr>
          <w:sz w:val="28"/>
          <w:szCs w:val="28"/>
          <w:lang w:eastAsia="ru-RU"/>
        </w:rPr>
        <w:t>оформлено</w:t>
      </w:r>
      <w:r w:rsidR="00FF48E8" w:rsidRPr="00FF48E8">
        <w:rPr>
          <w:sz w:val="28"/>
          <w:szCs w:val="28"/>
          <w:lang w:eastAsia="ru-RU"/>
        </w:rPr>
        <w:t xml:space="preserve"> 2 поручительства на 9</w:t>
      </w:r>
      <w:r w:rsidR="00FF48E8">
        <w:rPr>
          <w:sz w:val="28"/>
          <w:szCs w:val="28"/>
          <w:lang w:eastAsia="ru-RU"/>
        </w:rPr>
        <w:t>,0</w:t>
      </w:r>
      <w:r w:rsidR="00FF48E8" w:rsidRPr="00FF48E8">
        <w:rPr>
          <w:sz w:val="28"/>
          <w:szCs w:val="28"/>
          <w:lang w:eastAsia="ru-RU"/>
        </w:rPr>
        <w:t xml:space="preserve"> млн. рублей.</w:t>
      </w:r>
    </w:p>
    <w:p w:rsidR="00870B87" w:rsidRDefault="00135DAC" w:rsidP="009F7AB5">
      <w:pPr>
        <w:spacing w:after="0" w:line="240" w:lineRule="auto"/>
        <w:ind w:firstLine="709"/>
        <w:jc w:val="both"/>
        <w:rPr>
          <w:sz w:val="28"/>
          <w:szCs w:val="28"/>
        </w:rPr>
      </w:pPr>
      <w:r w:rsidRPr="00135DAC">
        <w:rPr>
          <w:sz w:val="28"/>
          <w:szCs w:val="28"/>
        </w:rPr>
        <w:t xml:space="preserve">За период действия аналогичной </w:t>
      </w:r>
      <w:r w:rsidR="00870B87">
        <w:rPr>
          <w:sz w:val="28"/>
          <w:szCs w:val="28"/>
        </w:rPr>
        <w:t xml:space="preserve">муниципальной </w:t>
      </w:r>
      <w:r w:rsidRPr="00135DAC">
        <w:rPr>
          <w:sz w:val="28"/>
          <w:szCs w:val="28"/>
        </w:rPr>
        <w:t>программы (20</w:t>
      </w:r>
      <w:r>
        <w:rPr>
          <w:sz w:val="28"/>
          <w:szCs w:val="28"/>
        </w:rPr>
        <w:t>21</w:t>
      </w:r>
      <w:r w:rsidRPr="00135DAC">
        <w:rPr>
          <w:sz w:val="28"/>
          <w:szCs w:val="28"/>
        </w:rPr>
        <w:t>-202</w:t>
      </w:r>
      <w:r>
        <w:rPr>
          <w:sz w:val="28"/>
          <w:szCs w:val="28"/>
        </w:rPr>
        <w:t>3</w:t>
      </w:r>
      <w:r w:rsidRPr="00135DAC">
        <w:rPr>
          <w:sz w:val="28"/>
          <w:szCs w:val="28"/>
        </w:rPr>
        <w:t xml:space="preserve"> годы) оказана финансовая поддержка </w:t>
      </w:r>
      <w:r>
        <w:rPr>
          <w:sz w:val="28"/>
          <w:szCs w:val="28"/>
        </w:rPr>
        <w:t>5</w:t>
      </w:r>
      <w:r w:rsidRPr="00135DAC">
        <w:rPr>
          <w:sz w:val="28"/>
          <w:szCs w:val="28"/>
        </w:rPr>
        <w:t xml:space="preserve"> субъектам малого и среднего предпринимательства на общую сумму 1</w:t>
      </w:r>
      <w:r>
        <w:rPr>
          <w:sz w:val="28"/>
          <w:szCs w:val="28"/>
        </w:rPr>
        <w:t> 259,4 тыс.</w:t>
      </w:r>
      <w:r w:rsidRPr="00135DAC">
        <w:rPr>
          <w:sz w:val="28"/>
          <w:szCs w:val="28"/>
        </w:rPr>
        <w:t xml:space="preserve"> рублей</w:t>
      </w:r>
      <w:r>
        <w:rPr>
          <w:sz w:val="28"/>
          <w:szCs w:val="28"/>
        </w:rPr>
        <w:t>.</w:t>
      </w:r>
      <w:r w:rsidRPr="00135DAC">
        <w:rPr>
          <w:sz w:val="28"/>
          <w:szCs w:val="28"/>
        </w:rPr>
        <w:t xml:space="preserve"> </w:t>
      </w:r>
      <w:r>
        <w:rPr>
          <w:sz w:val="28"/>
          <w:szCs w:val="28"/>
        </w:rPr>
        <w:t xml:space="preserve">По итогам реализации мероприятий программы было создано </w:t>
      </w:r>
      <w:r w:rsidR="004F68F4">
        <w:rPr>
          <w:sz w:val="28"/>
          <w:szCs w:val="28"/>
        </w:rPr>
        <w:t>9</w:t>
      </w:r>
      <w:r w:rsidR="00FC781B" w:rsidRPr="00FC40AC">
        <w:rPr>
          <w:sz w:val="28"/>
          <w:szCs w:val="28"/>
        </w:rPr>
        <w:t xml:space="preserve"> </w:t>
      </w:r>
      <w:r w:rsidR="00E53C62">
        <w:rPr>
          <w:sz w:val="28"/>
          <w:szCs w:val="28"/>
        </w:rPr>
        <w:t>новых</w:t>
      </w:r>
      <w:r w:rsidR="00FC781B" w:rsidRPr="00FC40AC">
        <w:rPr>
          <w:sz w:val="28"/>
          <w:szCs w:val="28"/>
        </w:rPr>
        <w:t xml:space="preserve"> рабочих мест</w:t>
      </w:r>
      <w:r w:rsidR="000E7782">
        <w:rPr>
          <w:sz w:val="28"/>
          <w:szCs w:val="28"/>
        </w:rPr>
        <w:t xml:space="preserve">, </w:t>
      </w:r>
      <w:r w:rsidR="000E7782" w:rsidRPr="00FC40AC">
        <w:rPr>
          <w:sz w:val="28"/>
          <w:szCs w:val="28"/>
        </w:rPr>
        <w:t>расшир</w:t>
      </w:r>
      <w:r w:rsidR="000E7782">
        <w:rPr>
          <w:sz w:val="28"/>
          <w:szCs w:val="28"/>
        </w:rPr>
        <w:t>ен</w:t>
      </w:r>
      <w:r w:rsidR="000E7782" w:rsidRPr="00FC40AC">
        <w:rPr>
          <w:sz w:val="28"/>
          <w:szCs w:val="28"/>
        </w:rPr>
        <w:t xml:space="preserve"> </w:t>
      </w:r>
      <w:r w:rsidR="00E53C62">
        <w:rPr>
          <w:sz w:val="28"/>
          <w:szCs w:val="28"/>
        </w:rPr>
        <w:t xml:space="preserve">ассортимент выпускаемой </w:t>
      </w:r>
      <w:r w:rsidR="000E7782">
        <w:rPr>
          <w:sz w:val="28"/>
          <w:szCs w:val="28"/>
        </w:rPr>
        <w:t xml:space="preserve"> продукции (товаров, работ, услуг) и спектр</w:t>
      </w:r>
      <w:r w:rsidR="000E7782" w:rsidRPr="00FC40AC">
        <w:rPr>
          <w:sz w:val="28"/>
          <w:szCs w:val="28"/>
        </w:rPr>
        <w:t xml:space="preserve"> предоставляемых </w:t>
      </w:r>
      <w:r w:rsidR="000E7782">
        <w:rPr>
          <w:sz w:val="28"/>
          <w:szCs w:val="28"/>
        </w:rPr>
        <w:t xml:space="preserve">бытовых </w:t>
      </w:r>
      <w:r w:rsidR="000E7782" w:rsidRPr="00FC40AC">
        <w:rPr>
          <w:sz w:val="28"/>
          <w:szCs w:val="28"/>
        </w:rPr>
        <w:t>услуг</w:t>
      </w:r>
      <w:r w:rsidR="000E7782">
        <w:rPr>
          <w:sz w:val="28"/>
          <w:szCs w:val="28"/>
        </w:rPr>
        <w:t>, увеличены</w:t>
      </w:r>
      <w:r w:rsidR="000E7782" w:rsidRPr="00FC40AC">
        <w:rPr>
          <w:sz w:val="28"/>
          <w:szCs w:val="28"/>
        </w:rPr>
        <w:t xml:space="preserve"> объем</w:t>
      </w:r>
      <w:r w:rsidR="000E7782">
        <w:rPr>
          <w:sz w:val="28"/>
          <w:szCs w:val="28"/>
        </w:rPr>
        <w:t>ы</w:t>
      </w:r>
      <w:r w:rsidR="000E7782" w:rsidRPr="00FC40AC">
        <w:rPr>
          <w:sz w:val="28"/>
          <w:szCs w:val="28"/>
        </w:rPr>
        <w:t xml:space="preserve"> полученной выручки.</w:t>
      </w:r>
    </w:p>
    <w:p w:rsidR="00D57661" w:rsidRPr="006B2E45" w:rsidRDefault="009F7AB5" w:rsidP="009F7AB5">
      <w:pPr>
        <w:spacing w:after="0" w:line="240" w:lineRule="auto"/>
        <w:ind w:firstLine="709"/>
        <w:jc w:val="both"/>
        <w:rPr>
          <w:sz w:val="28"/>
          <w:szCs w:val="28"/>
        </w:rPr>
      </w:pPr>
      <w:r>
        <w:rPr>
          <w:sz w:val="28"/>
          <w:szCs w:val="28"/>
        </w:rPr>
        <w:t xml:space="preserve"> Имущественной поддержкой воспользовались </w:t>
      </w:r>
      <w:r w:rsidR="008F7A9F" w:rsidRPr="006B2E45">
        <w:rPr>
          <w:sz w:val="28"/>
          <w:szCs w:val="28"/>
        </w:rPr>
        <w:t>17</w:t>
      </w:r>
      <w:r w:rsidR="00D57661" w:rsidRPr="006B2E45">
        <w:rPr>
          <w:sz w:val="28"/>
          <w:szCs w:val="28"/>
        </w:rPr>
        <w:t xml:space="preserve"> субъект</w:t>
      </w:r>
      <w:r>
        <w:rPr>
          <w:sz w:val="28"/>
          <w:szCs w:val="28"/>
        </w:rPr>
        <w:t>ов</w:t>
      </w:r>
      <w:r w:rsidR="00D57661" w:rsidRPr="006B2E45">
        <w:rPr>
          <w:sz w:val="28"/>
          <w:szCs w:val="28"/>
        </w:rPr>
        <w:t xml:space="preserve"> предпринимательства, заключен</w:t>
      </w:r>
      <w:r w:rsidR="008F7A9F" w:rsidRPr="006B2E45">
        <w:rPr>
          <w:sz w:val="28"/>
          <w:szCs w:val="28"/>
        </w:rPr>
        <w:t>о более 40</w:t>
      </w:r>
      <w:r w:rsidR="00D57661" w:rsidRPr="006B2E45">
        <w:rPr>
          <w:sz w:val="28"/>
          <w:szCs w:val="28"/>
        </w:rPr>
        <w:t xml:space="preserve"> договор</w:t>
      </w:r>
      <w:r w:rsidR="008F7A9F" w:rsidRPr="006B2E45">
        <w:rPr>
          <w:sz w:val="28"/>
          <w:szCs w:val="28"/>
        </w:rPr>
        <w:t>ов</w:t>
      </w:r>
      <w:r w:rsidR="00D57661" w:rsidRPr="006B2E45">
        <w:rPr>
          <w:sz w:val="28"/>
          <w:szCs w:val="28"/>
        </w:rPr>
        <w:t xml:space="preserve"> аренды земельны</w:t>
      </w:r>
      <w:r w:rsidR="008F7A9F" w:rsidRPr="006B2E45">
        <w:rPr>
          <w:sz w:val="28"/>
          <w:szCs w:val="28"/>
        </w:rPr>
        <w:t>х</w:t>
      </w:r>
      <w:r w:rsidR="00D57661" w:rsidRPr="006B2E45">
        <w:rPr>
          <w:sz w:val="28"/>
          <w:szCs w:val="28"/>
        </w:rPr>
        <w:t xml:space="preserve"> участк</w:t>
      </w:r>
      <w:r w:rsidR="008F7A9F" w:rsidRPr="006B2E45">
        <w:rPr>
          <w:sz w:val="28"/>
          <w:szCs w:val="28"/>
        </w:rPr>
        <w:t>ов</w:t>
      </w:r>
      <w:r w:rsidR="00D57661" w:rsidRPr="006B2E45">
        <w:rPr>
          <w:sz w:val="28"/>
          <w:szCs w:val="28"/>
        </w:rPr>
        <w:t>.</w:t>
      </w:r>
    </w:p>
    <w:p w:rsidR="002D5FE3" w:rsidRPr="00FC40AC" w:rsidRDefault="002D5FE3" w:rsidP="00975C30">
      <w:pPr>
        <w:spacing w:after="0" w:line="240" w:lineRule="auto"/>
        <w:ind w:firstLine="709"/>
        <w:jc w:val="both"/>
        <w:rPr>
          <w:sz w:val="28"/>
          <w:szCs w:val="28"/>
        </w:rPr>
      </w:pPr>
      <w:r w:rsidRPr="006B2E45">
        <w:rPr>
          <w:sz w:val="28"/>
          <w:szCs w:val="28"/>
          <w:lang w:eastAsia="ru-RU"/>
        </w:rPr>
        <w:t>Сравнительный а</w:t>
      </w:r>
      <w:r w:rsidRPr="006B2E45">
        <w:rPr>
          <w:sz w:val="28"/>
          <w:szCs w:val="28"/>
        </w:rPr>
        <w:t xml:space="preserve">нализ </w:t>
      </w:r>
      <w:r w:rsidR="004C4D8B" w:rsidRPr="006B2E45">
        <w:rPr>
          <w:sz w:val="28"/>
          <w:szCs w:val="28"/>
        </w:rPr>
        <w:t>основных показателей</w:t>
      </w:r>
      <w:r w:rsidR="0008284D" w:rsidRPr="006B2E45">
        <w:rPr>
          <w:sz w:val="28"/>
          <w:szCs w:val="28"/>
        </w:rPr>
        <w:t xml:space="preserve"> деятельности</w:t>
      </w:r>
      <w:r w:rsidR="000420CC" w:rsidRPr="00FC40AC">
        <w:rPr>
          <w:sz w:val="28"/>
          <w:szCs w:val="28"/>
        </w:rPr>
        <w:t xml:space="preserve"> </w:t>
      </w:r>
      <w:r w:rsidRPr="00FC40AC">
        <w:rPr>
          <w:sz w:val="28"/>
          <w:szCs w:val="28"/>
        </w:rPr>
        <w:t xml:space="preserve">малого и среднего </w:t>
      </w:r>
      <w:r w:rsidR="00802F83">
        <w:rPr>
          <w:sz w:val="28"/>
          <w:szCs w:val="28"/>
        </w:rPr>
        <w:t>бизнеса</w:t>
      </w:r>
      <w:r w:rsidRPr="00FC40AC">
        <w:rPr>
          <w:sz w:val="28"/>
          <w:szCs w:val="28"/>
        </w:rPr>
        <w:t xml:space="preserve"> на территории района </w:t>
      </w:r>
      <w:r w:rsidR="004C4D8B" w:rsidRPr="00FC40AC">
        <w:rPr>
          <w:sz w:val="28"/>
          <w:szCs w:val="28"/>
        </w:rPr>
        <w:t>указывает на</w:t>
      </w:r>
      <w:r w:rsidR="000420CC" w:rsidRPr="00FC40AC">
        <w:rPr>
          <w:sz w:val="28"/>
          <w:szCs w:val="28"/>
        </w:rPr>
        <w:t xml:space="preserve"> </w:t>
      </w:r>
      <w:r w:rsidR="004A13BC" w:rsidRPr="00FC40AC">
        <w:rPr>
          <w:sz w:val="28"/>
          <w:szCs w:val="28"/>
        </w:rPr>
        <w:t xml:space="preserve">их </w:t>
      </w:r>
      <w:r w:rsidRPr="00FC40AC">
        <w:rPr>
          <w:sz w:val="28"/>
          <w:szCs w:val="28"/>
        </w:rPr>
        <w:t>положительн</w:t>
      </w:r>
      <w:r w:rsidR="004C4D8B" w:rsidRPr="00FC40AC">
        <w:rPr>
          <w:sz w:val="28"/>
          <w:szCs w:val="28"/>
        </w:rPr>
        <w:t>ую</w:t>
      </w:r>
      <w:r w:rsidRPr="00FC40AC">
        <w:rPr>
          <w:sz w:val="28"/>
          <w:szCs w:val="28"/>
        </w:rPr>
        <w:t xml:space="preserve"> динамик</w:t>
      </w:r>
      <w:r w:rsidR="004C4D8B" w:rsidRPr="00FC40AC">
        <w:rPr>
          <w:sz w:val="28"/>
          <w:szCs w:val="28"/>
        </w:rPr>
        <w:t>у</w:t>
      </w:r>
      <w:r w:rsidRPr="00FC40AC">
        <w:rPr>
          <w:sz w:val="28"/>
          <w:szCs w:val="28"/>
        </w:rPr>
        <w:t xml:space="preserve">, однако сохраняется актуальность </w:t>
      </w:r>
      <w:r w:rsidR="004A13BC" w:rsidRPr="00FC40AC">
        <w:rPr>
          <w:sz w:val="28"/>
          <w:szCs w:val="28"/>
        </w:rPr>
        <w:t>принятия мер для дальнейшего развития сферы предпринимательства</w:t>
      </w:r>
      <w:r w:rsidR="0008284D" w:rsidRPr="00FC40AC">
        <w:rPr>
          <w:sz w:val="28"/>
          <w:szCs w:val="28"/>
        </w:rPr>
        <w:t>,</w:t>
      </w:r>
      <w:r w:rsidR="004A13BC" w:rsidRPr="00FC40AC">
        <w:rPr>
          <w:sz w:val="28"/>
          <w:szCs w:val="28"/>
        </w:rPr>
        <w:t xml:space="preserve"> обусловленная необходимостью увеличения темпов экономического роста в районе за счет стимулирования деловой активности </w:t>
      </w:r>
      <w:r w:rsidR="00802F83">
        <w:rPr>
          <w:sz w:val="28"/>
          <w:szCs w:val="28"/>
        </w:rPr>
        <w:t xml:space="preserve">субъектов </w:t>
      </w:r>
      <w:r w:rsidR="004A13BC" w:rsidRPr="00FC40AC">
        <w:rPr>
          <w:sz w:val="28"/>
          <w:szCs w:val="28"/>
        </w:rPr>
        <w:t>МСП</w:t>
      </w:r>
      <w:r w:rsidRPr="00FC40AC">
        <w:rPr>
          <w:sz w:val="28"/>
          <w:szCs w:val="28"/>
        </w:rPr>
        <w:t xml:space="preserve">. </w:t>
      </w:r>
    </w:p>
    <w:p w:rsidR="00987DEC" w:rsidRPr="00FC40AC" w:rsidRDefault="00987DEC" w:rsidP="00975C30">
      <w:pPr>
        <w:spacing w:after="0" w:line="240" w:lineRule="auto"/>
        <w:ind w:firstLine="709"/>
        <w:jc w:val="both"/>
        <w:rPr>
          <w:sz w:val="28"/>
          <w:szCs w:val="28"/>
        </w:rPr>
      </w:pPr>
      <w:r w:rsidRPr="00FC40AC">
        <w:rPr>
          <w:sz w:val="28"/>
          <w:szCs w:val="28"/>
        </w:rPr>
        <w:t>Несмотря на принимаемые меры по созданию благоприятных условий в секторе малого и среднего</w:t>
      </w:r>
      <w:r w:rsidR="001E24D9" w:rsidRPr="00FC40AC">
        <w:rPr>
          <w:sz w:val="28"/>
          <w:szCs w:val="28"/>
        </w:rPr>
        <w:t xml:space="preserve"> предпринимательства</w:t>
      </w:r>
      <w:r w:rsidRPr="00FC40AC">
        <w:rPr>
          <w:sz w:val="28"/>
          <w:szCs w:val="28"/>
        </w:rPr>
        <w:t xml:space="preserve">, продолжают сохраняться проблемы, препятствующие </w:t>
      </w:r>
      <w:r w:rsidR="001E24D9" w:rsidRPr="00FC40AC">
        <w:rPr>
          <w:sz w:val="28"/>
          <w:szCs w:val="28"/>
        </w:rPr>
        <w:t xml:space="preserve">их </w:t>
      </w:r>
      <w:r w:rsidRPr="00FC40AC">
        <w:rPr>
          <w:sz w:val="28"/>
          <w:szCs w:val="28"/>
        </w:rPr>
        <w:t>развитию, объективно присущие малому и среднему бизнесу не только в районе, но и в России в целом</w:t>
      </w:r>
      <w:r w:rsidR="004A13BC" w:rsidRPr="00FC40AC">
        <w:rPr>
          <w:sz w:val="28"/>
          <w:szCs w:val="28"/>
        </w:rPr>
        <w:t xml:space="preserve"> и на решение которых направлена муниципальная программа</w:t>
      </w:r>
      <w:r w:rsidRPr="00FC40AC">
        <w:rPr>
          <w:sz w:val="28"/>
          <w:szCs w:val="28"/>
        </w:rPr>
        <w:t>:</w:t>
      </w:r>
    </w:p>
    <w:p w:rsidR="00DF4741" w:rsidRPr="00FC40AC" w:rsidRDefault="00DF4741" w:rsidP="00975C30">
      <w:pPr>
        <w:spacing w:after="0" w:line="240" w:lineRule="auto"/>
        <w:ind w:firstLine="709"/>
        <w:jc w:val="both"/>
        <w:rPr>
          <w:sz w:val="28"/>
          <w:szCs w:val="28"/>
        </w:rPr>
      </w:pPr>
      <w:r w:rsidRPr="00FC40AC">
        <w:rPr>
          <w:sz w:val="28"/>
          <w:szCs w:val="28"/>
        </w:rPr>
        <w:t>низкая инновационная и инвестиционная активность малых и средних предприятий в сфере материального производства;</w:t>
      </w:r>
    </w:p>
    <w:p w:rsidR="008525F4" w:rsidRPr="00FC40AC" w:rsidRDefault="00987DEC" w:rsidP="00975C30">
      <w:pPr>
        <w:spacing w:after="0" w:line="240" w:lineRule="auto"/>
        <w:ind w:firstLine="709"/>
        <w:jc w:val="both"/>
        <w:rPr>
          <w:sz w:val="28"/>
          <w:szCs w:val="28"/>
        </w:rPr>
      </w:pPr>
      <w:r w:rsidRPr="00FC40AC">
        <w:rPr>
          <w:sz w:val="28"/>
          <w:szCs w:val="28"/>
        </w:rPr>
        <w:t>н</w:t>
      </w:r>
      <w:r w:rsidR="00DF4741" w:rsidRPr="00FC40AC">
        <w:rPr>
          <w:sz w:val="28"/>
          <w:szCs w:val="28"/>
        </w:rPr>
        <w:t>е достаточная</w:t>
      </w:r>
      <w:r w:rsidRPr="00FC40AC">
        <w:rPr>
          <w:sz w:val="28"/>
          <w:szCs w:val="28"/>
        </w:rPr>
        <w:t xml:space="preserve"> доступность финансовых ресурсов для ведения предпринимательской деятельности</w:t>
      </w:r>
      <w:r w:rsidR="006F2E87" w:rsidRPr="00FC40AC">
        <w:rPr>
          <w:sz w:val="28"/>
          <w:szCs w:val="28"/>
        </w:rPr>
        <w:t>,</w:t>
      </w:r>
      <w:r w:rsidRPr="00FC40AC">
        <w:rPr>
          <w:sz w:val="28"/>
          <w:szCs w:val="28"/>
        </w:rPr>
        <w:t xml:space="preserve"> как на начальном этапе деятельности, так и на этапе их дальнейшего развития</w:t>
      </w:r>
      <w:r w:rsidR="006F2E87" w:rsidRPr="00FC40AC">
        <w:rPr>
          <w:sz w:val="28"/>
          <w:szCs w:val="28"/>
        </w:rPr>
        <w:t>;</w:t>
      </w:r>
    </w:p>
    <w:p w:rsidR="00987DEC" w:rsidRPr="00FC40AC" w:rsidRDefault="00987DEC" w:rsidP="00975C30">
      <w:pPr>
        <w:spacing w:after="0" w:line="240" w:lineRule="auto"/>
        <w:ind w:firstLine="709"/>
        <w:jc w:val="both"/>
        <w:rPr>
          <w:sz w:val="28"/>
          <w:szCs w:val="28"/>
        </w:rPr>
      </w:pPr>
      <w:r w:rsidRPr="00FC40AC">
        <w:rPr>
          <w:sz w:val="28"/>
          <w:szCs w:val="28"/>
        </w:rPr>
        <w:t>низкая доступность производственн</w:t>
      </w:r>
      <w:r w:rsidR="008158C3" w:rsidRPr="00FC40AC">
        <w:rPr>
          <w:sz w:val="28"/>
          <w:szCs w:val="28"/>
        </w:rPr>
        <w:t>ых и</w:t>
      </w:r>
      <w:r w:rsidR="000420CC" w:rsidRPr="00FC40AC">
        <w:rPr>
          <w:sz w:val="28"/>
          <w:szCs w:val="28"/>
        </w:rPr>
        <w:t xml:space="preserve"> </w:t>
      </w:r>
      <w:r w:rsidR="008158C3" w:rsidRPr="00FC40AC">
        <w:rPr>
          <w:sz w:val="28"/>
          <w:szCs w:val="28"/>
        </w:rPr>
        <w:t>офисных помещений,</w:t>
      </w:r>
      <w:r w:rsidR="000420CC" w:rsidRPr="00FC40AC">
        <w:rPr>
          <w:sz w:val="28"/>
          <w:szCs w:val="28"/>
        </w:rPr>
        <w:t xml:space="preserve"> </w:t>
      </w:r>
      <w:r w:rsidR="002B2FFB" w:rsidRPr="00FC40AC">
        <w:rPr>
          <w:sz w:val="28"/>
          <w:szCs w:val="28"/>
        </w:rPr>
        <w:t xml:space="preserve">производственного </w:t>
      </w:r>
      <w:r w:rsidRPr="00FC40AC">
        <w:rPr>
          <w:sz w:val="28"/>
          <w:szCs w:val="28"/>
        </w:rPr>
        <w:t>оборудования;</w:t>
      </w:r>
    </w:p>
    <w:p w:rsidR="00987DEC" w:rsidRPr="00FC40AC" w:rsidRDefault="00DF4741" w:rsidP="00975C30">
      <w:pPr>
        <w:pStyle w:val="ConsPlusNormal"/>
        <w:ind w:firstLine="709"/>
        <w:jc w:val="both"/>
        <w:rPr>
          <w:rFonts w:ascii="Times New Roman" w:hAnsi="Times New Roman" w:cs="Times New Roman"/>
          <w:sz w:val="28"/>
          <w:szCs w:val="28"/>
        </w:rPr>
      </w:pPr>
      <w:r w:rsidRPr="00FC40AC">
        <w:rPr>
          <w:rFonts w:ascii="Times New Roman" w:hAnsi="Times New Roman" w:cs="Times New Roman"/>
          <w:sz w:val="28"/>
          <w:szCs w:val="28"/>
        </w:rPr>
        <w:t>проблемы</w:t>
      </w:r>
      <w:r w:rsidR="00987DEC" w:rsidRPr="00FC40AC">
        <w:rPr>
          <w:rFonts w:ascii="Times New Roman" w:hAnsi="Times New Roman" w:cs="Times New Roman"/>
          <w:sz w:val="28"/>
          <w:szCs w:val="28"/>
        </w:rPr>
        <w:t xml:space="preserve"> стимулирования сбыта, продвижения продукции на новые рынки,</w:t>
      </w:r>
      <w:r w:rsidR="000420CC" w:rsidRPr="00FC40AC">
        <w:rPr>
          <w:rFonts w:ascii="Times New Roman" w:hAnsi="Times New Roman" w:cs="Times New Roman"/>
          <w:sz w:val="28"/>
          <w:szCs w:val="28"/>
        </w:rPr>
        <w:t xml:space="preserve"> </w:t>
      </w:r>
      <w:r w:rsidR="00987DEC" w:rsidRPr="00FC40AC">
        <w:rPr>
          <w:rFonts w:ascii="Times New Roman" w:hAnsi="Times New Roman" w:cs="Times New Roman"/>
          <w:sz w:val="28"/>
          <w:szCs w:val="28"/>
        </w:rPr>
        <w:t>поиска новых деловых партнёров и формирования деловых связей;</w:t>
      </w:r>
    </w:p>
    <w:p w:rsidR="00987DEC" w:rsidRPr="00FC40AC" w:rsidRDefault="000420CC" w:rsidP="00975C30">
      <w:pPr>
        <w:pStyle w:val="ConsPlusNormal"/>
        <w:ind w:firstLine="709"/>
        <w:jc w:val="both"/>
        <w:rPr>
          <w:rFonts w:ascii="Times New Roman" w:hAnsi="Times New Roman" w:cs="Times New Roman"/>
          <w:sz w:val="28"/>
          <w:szCs w:val="28"/>
        </w:rPr>
      </w:pPr>
      <w:r w:rsidRPr="00FC40AC">
        <w:rPr>
          <w:rFonts w:ascii="Times New Roman" w:hAnsi="Times New Roman" w:cs="Times New Roman"/>
          <w:sz w:val="28"/>
          <w:szCs w:val="28"/>
        </w:rPr>
        <w:t>дефицит квалифицированных кадров</w:t>
      </w:r>
      <w:r w:rsidR="00987DEC" w:rsidRPr="00FC40AC">
        <w:rPr>
          <w:rFonts w:ascii="Times New Roman" w:hAnsi="Times New Roman" w:cs="Times New Roman"/>
          <w:sz w:val="28"/>
          <w:szCs w:val="28"/>
        </w:rPr>
        <w:t>;</w:t>
      </w:r>
    </w:p>
    <w:p w:rsidR="00987DEC" w:rsidRPr="00FC40AC" w:rsidRDefault="006F2E87" w:rsidP="00975C30">
      <w:pPr>
        <w:pStyle w:val="ConsPlusNormal"/>
        <w:ind w:firstLine="709"/>
        <w:jc w:val="both"/>
        <w:rPr>
          <w:rFonts w:ascii="Times New Roman" w:hAnsi="Times New Roman"/>
          <w:sz w:val="28"/>
          <w:szCs w:val="28"/>
        </w:rPr>
      </w:pPr>
      <w:r w:rsidRPr="00FC40AC">
        <w:rPr>
          <w:rFonts w:ascii="Times New Roman" w:hAnsi="Times New Roman" w:cs="Times New Roman"/>
          <w:sz w:val="28"/>
          <w:szCs w:val="28"/>
        </w:rPr>
        <w:t>недостаточн</w:t>
      </w:r>
      <w:r w:rsidR="000420CC" w:rsidRPr="00FC40AC">
        <w:rPr>
          <w:rFonts w:ascii="Times New Roman" w:hAnsi="Times New Roman" w:cs="Times New Roman"/>
          <w:sz w:val="28"/>
          <w:szCs w:val="28"/>
        </w:rPr>
        <w:t>ая информированность субъектов</w:t>
      </w:r>
      <w:r w:rsidRPr="00FC40AC">
        <w:rPr>
          <w:rFonts w:ascii="Times New Roman" w:hAnsi="Times New Roman" w:cs="Times New Roman"/>
          <w:sz w:val="28"/>
          <w:szCs w:val="28"/>
        </w:rPr>
        <w:t xml:space="preserve"> предпринимател</w:t>
      </w:r>
      <w:r w:rsidR="000420CC" w:rsidRPr="00FC40AC">
        <w:rPr>
          <w:rFonts w:ascii="Times New Roman" w:hAnsi="Times New Roman" w:cs="Times New Roman"/>
          <w:sz w:val="28"/>
          <w:szCs w:val="28"/>
        </w:rPr>
        <w:t>ьства</w:t>
      </w:r>
      <w:r w:rsidRPr="00FC40AC">
        <w:rPr>
          <w:rFonts w:ascii="Times New Roman" w:hAnsi="Times New Roman" w:cs="Times New Roman"/>
          <w:sz w:val="28"/>
          <w:szCs w:val="28"/>
        </w:rPr>
        <w:t xml:space="preserve"> </w:t>
      </w:r>
      <w:r w:rsidR="00987DEC" w:rsidRPr="00FC40AC">
        <w:rPr>
          <w:rFonts w:ascii="Times New Roman" w:hAnsi="Times New Roman" w:cs="Times New Roman"/>
          <w:sz w:val="28"/>
          <w:szCs w:val="28"/>
        </w:rPr>
        <w:t xml:space="preserve">по различным вопросам </w:t>
      </w:r>
      <w:r w:rsidR="0090336F" w:rsidRPr="00FC40AC">
        <w:rPr>
          <w:rFonts w:ascii="Times New Roman" w:hAnsi="Times New Roman" w:cs="Times New Roman"/>
          <w:sz w:val="28"/>
          <w:szCs w:val="28"/>
        </w:rPr>
        <w:t>действующего законодательства</w:t>
      </w:r>
      <w:r w:rsidR="00987DEC" w:rsidRPr="00FC40AC">
        <w:rPr>
          <w:rFonts w:ascii="Times New Roman" w:hAnsi="Times New Roman"/>
          <w:sz w:val="28"/>
          <w:szCs w:val="28"/>
        </w:rPr>
        <w:t>.</w:t>
      </w:r>
    </w:p>
    <w:p w:rsidR="000B48C8" w:rsidRPr="00FC40AC" w:rsidRDefault="000B48C8" w:rsidP="00CE46D1">
      <w:pPr>
        <w:spacing w:after="0" w:line="240" w:lineRule="auto"/>
        <w:ind w:firstLine="709"/>
        <w:jc w:val="both"/>
        <w:rPr>
          <w:sz w:val="28"/>
          <w:szCs w:val="28"/>
        </w:rPr>
      </w:pPr>
      <w:r w:rsidRPr="00FC40AC">
        <w:rPr>
          <w:sz w:val="28"/>
          <w:szCs w:val="28"/>
        </w:rPr>
        <w:t xml:space="preserve">Масштабность, сложность и многообразие проблем развития </w:t>
      </w:r>
      <w:r w:rsidR="009A407A" w:rsidRPr="00FC40AC">
        <w:rPr>
          <w:sz w:val="28"/>
          <w:szCs w:val="28"/>
        </w:rPr>
        <w:t>МСП</w:t>
      </w:r>
      <w:r w:rsidRPr="00FC40AC">
        <w:rPr>
          <w:sz w:val="28"/>
          <w:szCs w:val="28"/>
        </w:rPr>
        <w:t>, потребность в координации усилий предпринимателей и их объединений с действиями органов местного самоуправления для решения проблем развития предпринимательства обуславливают необходимость комплексного и последовательного подхода, рассчитанного на долгосрочный период, который предполагает использование программно-целевых методов, обеспечивающих увязку реализации мероприятий по срокам, ресурсам, исполнителям, а также организацию процесса управления и контроля.</w:t>
      </w:r>
    </w:p>
    <w:p w:rsidR="000701A7" w:rsidRPr="00FC40AC" w:rsidRDefault="00987DEC" w:rsidP="00975C30">
      <w:pPr>
        <w:spacing w:after="0" w:line="240" w:lineRule="auto"/>
        <w:ind w:firstLine="709"/>
        <w:jc w:val="both"/>
        <w:rPr>
          <w:sz w:val="28"/>
          <w:szCs w:val="28"/>
        </w:rPr>
      </w:pPr>
      <w:r w:rsidRPr="00FC40AC">
        <w:rPr>
          <w:sz w:val="28"/>
          <w:szCs w:val="28"/>
        </w:rPr>
        <w:t xml:space="preserve">Применяемый на протяжении нескольких лет программно-целевой подход позволяет проводить планомерную работу по созданию более благоприятного климата для развития предпринимательства в районе, </w:t>
      </w:r>
      <w:r w:rsidRPr="00FC40AC">
        <w:rPr>
          <w:sz w:val="28"/>
          <w:szCs w:val="28"/>
          <w:lang w:eastAsia="ru-RU"/>
        </w:rPr>
        <w:t xml:space="preserve">осуществлять мониторинг влияния программных мероприятий на динамику показателей работы субъектов </w:t>
      </w:r>
      <w:r w:rsidRPr="00FC40AC">
        <w:rPr>
          <w:sz w:val="28"/>
          <w:szCs w:val="28"/>
          <w:lang w:eastAsia="ru-RU"/>
        </w:rPr>
        <w:lastRenderedPageBreak/>
        <w:t>малого предпринимательства, контролировать исполнение намеченных результатов</w:t>
      </w:r>
      <w:r w:rsidRPr="00FC40AC">
        <w:rPr>
          <w:sz w:val="28"/>
          <w:szCs w:val="28"/>
        </w:rPr>
        <w:t>.</w:t>
      </w:r>
    </w:p>
    <w:p w:rsidR="000701A7" w:rsidRDefault="00804E7E" w:rsidP="00975C30">
      <w:pPr>
        <w:spacing w:after="0" w:line="240" w:lineRule="auto"/>
        <w:ind w:firstLine="709"/>
        <w:jc w:val="both"/>
        <w:rPr>
          <w:sz w:val="28"/>
          <w:szCs w:val="28"/>
        </w:rPr>
      </w:pPr>
      <w:r w:rsidRPr="00FC40AC">
        <w:rPr>
          <w:sz w:val="28"/>
          <w:szCs w:val="28"/>
        </w:rPr>
        <w:t>Разработанная муниципальная программа является</w:t>
      </w:r>
      <w:r w:rsidR="00D5432B" w:rsidRPr="00D5432B">
        <w:rPr>
          <w:sz w:val="28"/>
          <w:szCs w:val="28"/>
          <w:lang w:eastAsia="ru-RU"/>
        </w:rPr>
        <w:t xml:space="preserve"> </w:t>
      </w:r>
      <w:r w:rsidR="00D5432B" w:rsidRPr="00D5432B">
        <w:rPr>
          <w:sz w:val="28"/>
          <w:szCs w:val="28"/>
        </w:rPr>
        <w:t xml:space="preserve">логическим продолжением </w:t>
      </w:r>
      <w:r w:rsidRPr="00FC40AC">
        <w:rPr>
          <w:sz w:val="28"/>
          <w:szCs w:val="28"/>
        </w:rPr>
        <w:t xml:space="preserve">уже реализованных ранее программ по развитию </w:t>
      </w:r>
      <w:r w:rsidR="00D5432B">
        <w:rPr>
          <w:sz w:val="28"/>
          <w:szCs w:val="28"/>
        </w:rPr>
        <w:t>субъектов МСП</w:t>
      </w:r>
      <w:r w:rsidRPr="00FC40AC">
        <w:rPr>
          <w:sz w:val="28"/>
          <w:szCs w:val="28"/>
        </w:rPr>
        <w:t xml:space="preserve"> и представляет собой комплексную систему мероприятий по созданию благоприятной среды для развития предпринимательства, реализация которых позволит повысить эффективность муниципального управления в решении вопросов социально-экономического развития </w:t>
      </w:r>
      <w:r w:rsidR="00B01C66" w:rsidRPr="00FC40AC">
        <w:rPr>
          <w:sz w:val="28"/>
          <w:szCs w:val="28"/>
        </w:rPr>
        <w:t>района</w:t>
      </w:r>
      <w:r w:rsidRPr="00FC40AC">
        <w:rPr>
          <w:sz w:val="28"/>
          <w:szCs w:val="28"/>
        </w:rPr>
        <w:t>.</w:t>
      </w:r>
      <w:r w:rsidR="00DF4741" w:rsidRPr="00FC40AC">
        <w:rPr>
          <w:sz w:val="28"/>
          <w:szCs w:val="28"/>
        </w:rPr>
        <w:t xml:space="preserve"> </w:t>
      </w:r>
      <w:r w:rsidR="002B2FFB" w:rsidRPr="00FC40AC">
        <w:rPr>
          <w:sz w:val="28"/>
          <w:szCs w:val="28"/>
        </w:rPr>
        <w:t xml:space="preserve">Настоящей </w:t>
      </w:r>
      <w:r w:rsidR="007C5B0C" w:rsidRPr="00FC40AC">
        <w:rPr>
          <w:sz w:val="28"/>
          <w:szCs w:val="28"/>
        </w:rPr>
        <w:t>П</w:t>
      </w:r>
      <w:r w:rsidR="002B2FFB" w:rsidRPr="00FC40AC">
        <w:rPr>
          <w:sz w:val="28"/>
          <w:szCs w:val="28"/>
        </w:rPr>
        <w:t>рограммой п</w:t>
      </w:r>
      <w:r w:rsidR="007C5B0C" w:rsidRPr="00FC40AC">
        <w:rPr>
          <w:sz w:val="28"/>
          <w:szCs w:val="28"/>
        </w:rPr>
        <w:t xml:space="preserve">редполагается </w:t>
      </w:r>
      <w:r w:rsidR="007C5B0C" w:rsidRPr="000F6D42">
        <w:rPr>
          <w:sz w:val="28"/>
          <w:szCs w:val="28"/>
        </w:rPr>
        <w:t xml:space="preserve">пролонгация </w:t>
      </w:r>
      <w:r w:rsidR="009031FC" w:rsidRPr="000F6D42">
        <w:rPr>
          <w:sz w:val="28"/>
          <w:szCs w:val="28"/>
        </w:rPr>
        <w:t xml:space="preserve">основных </w:t>
      </w:r>
      <w:r w:rsidR="007C5B0C" w:rsidRPr="000F6D42">
        <w:rPr>
          <w:sz w:val="28"/>
          <w:szCs w:val="28"/>
        </w:rPr>
        <w:t>мероприятий ранее действующих муниципальных программ.</w:t>
      </w:r>
      <w:r w:rsidR="00DF4741" w:rsidRPr="00FC40AC">
        <w:rPr>
          <w:sz w:val="28"/>
          <w:szCs w:val="28"/>
        </w:rPr>
        <w:t xml:space="preserve"> </w:t>
      </w:r>
      <w:r w:rsidR="000701A7" w:rsidRPr="00FC40AC">
        <w:rPr>
          <w:sz w:val="28"/>
          <w:szCs w:val="28"/>
        </w:rPr>
        <w:t>Продолжение последовательной политики в вопросе поддержки и развития малого и среднего предпринимательства является необходимой составляющей для его устойчивого развития и увеличения вклада в экономику района.</w:t>
      </w:r>
    </w:p>
    <w:p w:rsidR="004F5E0A" w:rsidRPr="004F5E0A" w:rsidRDefault="004F5E0A" w:rsidP="004F5E0A">
      <w:pPr>
        <w:autoSpaceDE w:val="0"/>
        <w:autoSpaceDN w:val="0"/>
        <w:adjustRightInd w:val="0"/>
        <w:spacing w:after="0" w:line="240" w:lineRule="auto"/>
        <w:ind w:firstLine="709"/>
        <w:jc w:val="both"/>
        <w:rPr>
          <w:sz w:val="28"/>
          <w:szCs w:val="28"/>
          <w:lang w:eastAsia="ru-RU"/>
        </w:rPr>
      </w:pPr>
      <w:r w:rsidRPr="004F5E0A">
        <w:rPr>
          <w:sz w:val="28"/>
          <w:szCs w:val="28"/>
          <w:lang w:eastAsia="ru-RU"/>
        </w:rPr>
        <w:t xml:space="preserve">На решение проблемы, связанной с недостаточной информированностью </w:t>
      </w:r>
      <w:r w:rsidR="00D5432B">
        <w:rPr>
          <w:sz w:val="28"/>
          <w:szCs w:val="28"/>
          <w:lang w:eastAsia="ru-RU"/>
        </w:rPr>
        <w:t xml:space="preserve">субъектов МСП </w:t>
      </w:r>
      <w:r w:rsidRPr="004F5E0A">
        <w:rPr>
          <w:sz w:val="28"/>
          <w:szCs w:val="28"/>
          <w:lang w:eastAsia="ru-RU"/>
        </w:rPr>
        <w:t xml:space="preserve">по различным вопросам ведения предпринимательской деятельности направлены мероприятия, связанные с размещением информации по вопросам развития и поддержки малого и среднего предпринимательства </w:t>
      </w:r>
      <w:r w:rsidR="00CE5367">
        <w:rPr>
          <w:sz w:val="28"/>
          <w:szCs w:val="28"/>
          <w:lang w:eastAsia="ru-RU"/>
        </w:rPr>
        <w:t>района</w:t>
      </w:r>
      <w:r w:rsidRPr="004F5E0A">
        <w:rPr>
          <w:sz w:val="28"/>
          <w:szCs w:val="28"/>
          <w:lang w:eastAsia="ru-RU"/>
        </w:rPr>
        <w:t>, о проведении конкурсов на оказание финансовой поддержки СМиСП и прочей информации о развитии малого и среднего предпринимательства</w:t>
      </w:r>
      <w:r>
        <w:rPr>
          <w:sz w:val="28"/>
          <w:szCs w:val="28"/>
          <w:lang w:eastAsia="ru-RU"/>
        </w:rPr>
        <w:t xml:space="preserve"> в специальном разделе «Малое и среднее предпринимательство»</w:t>
      </w:r>
      <w:r w:rsidRPr="004F5E0A">
        <w:rPr>
          <w:sz w:val="28"/>
          <w:szCs w:val="28"/>
          <w:lang w:eastAsia="ru-RU"/>
        </w:rPr>
        <w:t xml:space="preserve"> </w:t>
      </w:r>
      <w:r>
        <w:rPr>
          <w:sz w:val="28"/>
          <w:szCs w:val="28"/>
          <w:lang w:eastAsia="ru-RU"/>
        </w:rPr>
        <w:t xml:space="preserve">сайта администрации района и </w:t>
      </w:r>
      <w:r w:rsidRPr="004F5E0A">
        <w:rPr>
          <w:sz w:val="28"/>
          <w:szCs w:val="28"/>
          <w:lang w:eastAsia="ru-RU"/>
        </w:rPr>
        <w:t xml:space="preserve">на </w:t>
      </w:r>
      <w:r>
        <w:rPr>
          <w:sz w:val="28"/>
          <w:szCs w:val="28"/>
          <w:lang w:eastAsia="ru-RU"/>
        </w:rPr>
        <w:t xml:space="preserve">специальной странице  социальных сетей «Бизнес Карасукского района» официального сообщества </w:t>
      </w:r>
      <w:r w:rsidR="00D5432B">
        <w:rPr>
          <w:sz w:val="28"/>
          <w:szCs w:val="28"/>
          <w:lang w:eastAsia="ru-RU"/>
        </w:rPr>
        <w:t>УЭР</w:t>
      </w:r>
      <w:r>
        <w:rPr>
          <w:sz w:val="28"/>
          <w:szCs w:val="28"/>
          <w:lang w:eastAsia="ru-RU"/>
        </w:rPr>
        <w:t xml:space="preserve"> администрации района</w:t>
      </w:r>
      <w:r w:rsidR="00CE5367">
        <w:rPr>
          <w:sz w:val="28"/>
          <w:szCs w:val="28"/>
          <w:lang w:eastAsia="ru-RU"/>
        </w:rPr>
        <w:t>.</w:t>
      </w:r>
    </w:p>
    <w:p w:rsidR="006873F8" w:rsidRPr="006873F8" w:rsidRDefault="006873F8" w:rsidP="006873F8">
      <w:pPr>
        <w:autoSpaceDE w:val="0"/>
        <w:autoSpaceDN w:val="0"/>
        <w:adjustRightInd w:val="0"/>
        <w:spacing w:after="0" w:line="240" w:lineRule="auto"/>
        <w:ind w:firstLine="540"/>
        <w:jc w:val="both"/>
        <w:rPr>
          <w:sz w:val="28"/>
          <w:szCs w:val="28"/>
          <w:lang w:eastAsia="ru-RU"/>
        </w:rPr>
      </w:pPr>
      <w:r w:rsidRPr="006873F8">
        <w:rPr>
          <w:sz w:val="28"/>
          <w:szCs w:val="28"/>
          <w:lang w:eastAsia="ru-RU"/>
        </w:rPr>
        <w:t>В целях создания благоприятных условий для ведения предпринимательской деятельности в рамках мероприятий программы  осуществляется финансовая поддержка субъектов МСП, направленная на компенсацию осуществленных затрат. Финансовая поддержка предусмотрена как для вновь созданных юридических лиц и индивидуальных предпринимателей, так и для действующих субъектов МСП.</w:t>
      </w:r>
    </w:p>
    <w:p w:rsidR="00A471C5" w:rsidRPr="00A471C5" w:rsidRDefault="00A471C5" w:rsidP="00A471C5">
      <w:pPr>
        <w:autoSpaceDE w:val="0"/>
        <w:autoSpaceDN w:val="0"/>
        <w:adjustRightInd w:val="0"/>
        <w:spacing w:after="0" w:line="240" w:lineRule="auto"/>
        <w:ind w:firstLine="540"/>
        <w:jc w:val="both"/>
        <w:rPr>
          <w:sz w:val="28"/>
          <w:szCs w:val="28"/>
          <w:lang w:eastAsia="ru-RU"/>
        </w:rPr>
      </w:pPr>
      <w:r w:rsidRPr="00A471C5">
        <w:rPr>
          <w:sz w:val="28"/>
          <w:szCs w:val="28"/>
          <w:lang w:eastAsia="ru-RU"/>
        </w:rPr>
        <w:t>Организация участия СМиСП района,  их сотрудников и потенциальных предпринимателей в обучающих семинарах,  на различных курсах, организуемых в рамках мероприятия государственной программы Новосибирской области</w:t>
      </w:r>
      <w:r>
        <w:rPr>
          <w:sz w:val="28"/>
          <w:szCs w:val="28"/>
          <w:lang w:eastAsia="ru-RU"/>
        </w:rPr>
        <w:t>,</w:t>
      </w:r>
      <w:r w:rsidRPr="00A471C5">
        <w:rPr>
          <w:sz w:val="28"/>
          <w:szCs w:val="28"/>
          <w:lang w:eastAsia="ru-RU"/>
        </w:rPr>
        <w:t xml:space="preserve"> позволит повысить уровень знаний предпринимателей и обеспечить СМиСП квалифицированными кадрами.</w:t>
      </w:r>
    </w:p>
    <w:p w:rsidR="000701A7" w:rsidRPr="00FC40AC" w:rsidRDefault="00A471C5" w:rsidP="00975C30">
      <w:pPr>
        <w:spacing w:after="0" w:line="240" w:lineRule="auto"/>
        <w:ind w:firstLine="709"/>
        <w:jc w:val="both"/>
        <w:rPr>
          <w:sz w:val="28"/>
          <w:szCs w:val="28"/>
          <w:lang w:eastAsia="ru-RU"/>
        </w:rPr>
      </w:pPr>
      <w:r>
        <w:rPr>
          <w:sz w:val="28"/>
          <w:szCs w:val="28"/>
        </w:rPr>
        <w:t>В целом, р</w:t>
      </w:r>
      <w:r w:rsidR="009F1CCE" w:rsidRPr="00FC40AC">
        <w:rPr>
          <w:sz w:val="28"/>
          <w:szCs w:val="28"/>
          <w:lang w:eastAsia="ru-RU"/>
        </w:rPr>
        <w:t>еализация муниципальной программы обеспечит комплексное урегулирование основных проблем в сфере развития малого и среднего предпринимательства</w:t>
      </w:r>
      <w:r w:rsidR="000F6D42">
        <w:rPr>
          <w:sz w:val="28"/>
          <w:szCs w:val="28"/>
          <w:lang w:eastAsia="ru-RU"/>
        </w:rPr>
        <w:t>:</w:t>
      </w:r>
      <w:r w:rsidR="009F1CCE" w:rsidRPr="00FC40AC">
        <w:rPr>
          <w:sz w:val="28"/>
          <w:szCs w:val="28"/>
          <w:lang w:eastAsia="ru-RU"/>
        </w:rPr>
        <w:t xml:space="preserve"> позволит </w:t>
      </w:r>
      <w:r>
        <w:rPr>
          <w:sz w:val="28"/>
          <w:szCs w:val="28"/>
          <w:lang w:eastAsia="ru-RU"/>
        </w:rPr>
        <w:t xml:space="preserve">сдержать сокращение численности субъектов МСП, </w:t>
      </w:r>
      <w:r w:rsidR="009F1CCE" w:rsidRPr="00FC40AC">
        <w:rPr>
          <w:sz w:val="28"/>
          <w:szCs w:val="28"/>
          <w:lang w:eastAsia="ru-RU"/>
        </w:rPr>
        <w:t>увеличить оборот малых и средних предприятий, объем товаров собственного производства</w:t>
      </w:r>
      <w:r w:rsidR="003A4E29" w:rsidRPr="00FC40AC">
        <w:rPr>
          <w:sz w:val="28"/>
          <w:szCs w:val="28"/>
          <w:lang w:eastAsia="ru-RU"/>
        </w:rPr>
        <w:t xml:space="preserve">, сохранить и  увеличить </w:t>
      </w:r>
      <w:r w:rsidR="00EB54CD">
        <w:rPr>
          <w:sz w:val="28"/>
          <w:szCs w:val="28"/>
          <w:lang w:eastAsia="ru-RU"/>
        </w:rPr>
        <w:t>среднесписочную численность работников</w:t>
      </w:r>
      <w:r w:rsidR="003A4E29" w:rsidRPr="00FC40AC">
        <w:rPr>
          <w:sz w:val="28"/>
          <w:szCs w:val="28"/>
          <w:lang w:eastAsia="ru-RU"/>
        </w:rPr>
        <w:t xml:space="preserve"> на  предприятиях</w:t>
      </w:r>
      <w:r>
        <w:rPr>
          <w:sz w:val="28"/>
          <w:szCs w:val="28"/>
          <w:lang w:eastAsia="ru-RU"/>
        </w:rPr>
        <w:t xml:space="preserve"> малого и среднего бизнеса</w:t>
      </w:r>
      <w:r w:rsidR="00AD4C19" w:rsidRPr="00FC40AC">
        <w:rPr>
          <w:sz w:val="28"/>
          <w:szCs w:val="28"/>
          <w:lang w:eastAsia="ru-RU"/>
        </w:rPr>
        <w:t xml:space="preserve">, воспользовавшихся мерами государственной </w:t>
      </w:r>
      <w:r w:rsidR="00D5432B">
        <w:rPr>
          <w:sz w:val="28"/>
          <w:szCs w:val="28"/>
          <w:lang w:eastAsia="ru-RU"/>
        </w:rPr>
        <w:t xml:space="preserve">и муниципальной </w:t>
      </w:r>
      <w:r w:rsidR="00AD4C19" w:rsidRPr="00FC40AC">
        <w:rPr>
          <w:sz w:val="28"/>
          <w:szCs w:val="28"/>
          <w:lang w:eastAsia="ru-RU"/>
        </w:rPr>
        <w:t>поддержки</w:t>
      </w:r>
      <w:r w:rsidR="009F1CCE" w:rsidRPr="00FC40AC">
        <w:rPr>
          <w:sz w:val="28"/>
          <w:szCs w:val="28"/>
          <w:lang w:eastAsia="ru-RU"/>
        </w:rPr>
        <w:t>.</w:t>
      </w:r>
    </w:p>
    <w:p w:rsidR="00804E7E" w:rsidRPr="00FC40AC" w:rsidRDefault="00804E7E" w:rsidP="00975C30">
      <w:pPr>
        <w:spacing w:after="0" w:line="240" w:lineRule="auto"/>
        <w:ind w:firstLine="709"/>
        <w:jc w:val="both"/>
        <w:rPr>
          <w:sz w:val="28"/>
          <w:szCs w:val="28"/>
        </w:rPr>
      </w:pPr>
      <w:r w:rsidRPr="00FC40AC">
        <w:rPr>
          <w:sz w:val="28"/>
          <w:szCs w:val="28"/>
        </w:rPr>
        <w:t xml:space="preserve">Учитывая ограниченность собственных финансовых ресурсов для решения вопросов развития малого и среднего бизнеса, администрация продолжит работу по привлечению средств областного бюджета на софинансирование муниципальной программы в рамках государственной программы Новосибирской </w:t>
      </w:r>
      <w:r w:rsidRPr="00FC40AC">
        <w:rPr>
          <w:sz w:val="28"/>
          <w:szCs w:val="28"/>
        </w:rPr>
        <w:lastRenderedPageBreak/>
        <w:t xml:space="preserve">области «Развитие субъектов малого и среднего предпринимательства в Новосибирской области». </w:t>
      </w:r>
    </w:p>
    <w:p w:rsidR="006700B3" w:rsidRDefault="006700B3" w:rsidP="00975C30">
      <w:pPr>
        <w:widowControl w:val="0"/>
        <w:tabs>
          <w:tab w:val="left" w:pos="0"/>
        </w:tabs>
        <w:autoSpaceDE w:val="0"/>
        <w:autoSpaceDN w:val="0"/>
        <w:adjustRightInd w:val="0"/>
        <w:spacing w:after="0" w:line="240" w:lineRule="auto"/>
        <w:jc w:val="center"/>
        <w:outlineLvl w:val="1"/>
        <w:rPr>
          <w:b/>
          <w:sz w:val="28"/>
          <w:szCs w:val="28"/>
        </w:rPr>
      </w:pPr>
    </w:p>
    <w:p w:rsidR="00804E7E" w:rsidRPr="00FC40AC" w:rsidRDefault="00804E7E" w:rsidP="00975C30">
      <w:pPr>
        <w:widowControl w:val="0"/>
        <w:tabs>
          <w:tab w:val="left" w:pos="0"/>
        </w:tabs>
        <w:autoSpaceDE w:val="0"/>
        <w:autoSpaceDN w:val="0"/>
        <w:adjustRightInd w:val="0"/>
        <w:spacing w:after="0" w:line="240" w:lineRule="auto"/>
        <w:jc w:val="center"/>
        <w:outlineLvl w:val="1"/>
        <w:rPr>
          <w:b/>
          <w:sz w:val="28"/>
          <w:szCs w:val="28"/>
        </w:rPr>
      </w:pPr>
      <w:r w:rsidRPr="00FC40AC">
        <w:rPr>
          <w:b/>
          <w:sz w:val="28"/>
          <w:szCs w:val="28"/>
          <w:lang w:val="en-US"/>
        </w:rPr>
        <w:t>III</w:t>
      </w:r>
      <w:r w:rsidRPr="00FC40AC">
        <w:rPr>
          <w:b/>
          <w:sz w:val="28"/>
          <w:szCs w:val="28"/>
        </w:rPr>
        <w:t>.</w:t>
      </w:r>
      <w:r w:rsidRPr="00FC40AC">
        <w:rPr>
          <w:b/>
          <w:sz w:val="28"/>
          <w:szCs w:val="28"/>
          <w:lang w:val="en-US"/>
        </w:rPr>
        <w:t> </w:t>
      </w:r>
      <w:r w:rsidRPr="00FC40AC">
        <w:rPr>
          <w:b/>
          <w:sz w:val="28"/>
          <w:szCs w:val="28"/>
        </w:rPr>
        <w:t>ЦЕЛИ И ЗАДАЧИ, ВАЖНЕЙШИЕ ЦЕЛЕВЫЕ ИНДИКАТОРЫ МУНИЦИПАЛЬНОЙ ПРОГРАММЫ</w:t>
      </w:r>
    </w:p>
    <w:p w:rsidR="00B3491B" w:rsidRPr="00FC40AC" w:rsidRDefault="00B3491B" w:rsidP="00975C30">
      <w:pPr>
        <w:spacing w:after="0" w:line="240" w:lineRule="auto"/>
        <w:ind w:firstLine="709"/>
        <w:jc w:val="both"/>
        <w:rPr>
          <w:sz w:val="28"/>
          <w:szCs w:val="28"/>
        </w:rPr>
      </w:pPr>
    </w:p>
    <w:p w:rsidR="00B14787" w:rsidRPr="00FC40AC" w:rsidRDefault="00201A4F" w:rsidP="00975C30">
      <w:pPr>
        <w:spacing w:after="0" w:line="240" w:lineRule="auto"/>
        <w:ind w:firstLine="709"/>
        <w:jc w:val="both"/>
        <w:rPr>
          <w:color w:val="000000"/>
          <w:sz w:val="28"/>
          <w:szCs w:val="28"/>
        </w:rPr>
      </w:pPr>
      <w:r w:rsidRPr="00FC40AC">
        <w:rPr>
          <w:sz w:val="28"/>
          <w:szCs w:val="28"/>
        </w:rPr>
        <w:t>Целью</w:t>
      </w:r>
      <w:r w:rsidR="00F023CA" w:rsidRPr="00FC40AC">
        <w:rPr>
          <w:sz w:val="28"/>
          <w:szCs w:val="28"/>
        </w:rPr>
        <w:t xml:space="preserve"> </w:t>
      </w:r>
      <w:r w:rsidRPr="00FC40AC">
        <w:rPr>
          <w:sz w:val="28"/>
          <w:szCs w:val="28"/>
        </w:rPr>
        <w:t>муниципальной программы является</w:t>
      </w:r>
      <w:r w:rsidR="00F023CA" w:rsidRPr="00FC40AC">
        <w:rPr>
          <w:sz w:val="28"/>
          <w:szCs w:val="28"/>
        </w:rPr>
        <w:t xml:space="preserve"> </w:t>
      </w:r>
      <w:r w:rsidR="00202F8F" w:rsidRPr="00FC40AC">
        <w:rPr>
          <w:sz w:val="28"/>
          <w:szCs w:val="28"/>
        </w:rPr>
        <w:t xml:space="preserve">создание благоприятных условий для развития малого и среднего предпринимательства в районе, развитие сферы малого и среднего бизнеса как одного из факторов, с одной стороны, инновационного развития и улучшения отраслевой структуры экономики, а с другой стороны, - социального развития и обеспечения </w:t>
      </w:r>
      <w:r w:rsidR="0029136B" w:rsidRPr="00FC40AC">
        <w:rPr>
          <w:sz w:val="28"/>
          <w:szCs w:val="28"/>
        </w:rPr>
        <w:t xml:space="preserve">высокого уровня </w:t>
      </w:r>
      <w:r w:rsidR="00202F8F" w:rsidRPr="00FC40AC">
        <w:rPr>
          <w:sz w:val="28"/>
          <w:szCs w:val="28"/>
        </w:rPr>
        <w:t>занятости населения</w:t>
      </w:r>
      <w:r w:rsidR="0029136B" w:rsidRPr="00FC40AC">
        <w:rPr>
          <w:sz w:val="28"/>
          <w:szCs w:val="28"/>
        </w:rPr>
        <w:t>, в том числе</w:t>
      </w:r>
      <w:r w:rsidR="00202F8F" w:rsidRPr="00FC40AC">
        <w:rPr>
          <w:sz w:val="28"/>
          <w:szCs w:val="28"/>
        </w:rPr>
        <w:t xml:space="preserve"> самозанятости.</w:t>
      </w:r>
    </w:p>
    <w:p w:rsidR="00201A4F" w:rsidRPr="006873F8" w:rsidRDefault="00201A4F" w:rsidP="00975C30">
      <w:pPr>
        <w:widowControl w:val="0"/>
        <w:tabs>
          <w:tab w:val="left" w:pos="0"/>
        </w:tabs>
        <w:autoSpaceDE w:val="0"/>
        <w:autoSpaceDN w:val="0"/>
        <w:adjustRightInd w:val="0"/>
        <w:spacing w:after="0" w:line="240" w:lineRule="auto"/>
        <w:jc w:val="both"/>
        <w:outlineLvl w:val="1"/>
        <w:rPr>
          <w:sz w:val="28"/>
          <w:szCs w:val="28"/>
        </w:rPr>
      </w:pPr>
      <w:r w:rsidRPr="00FC40AC">
        <w:rPr>
          <w:sz w:val="28"/>
          <w:szCs w:val="28"/>
        </w:rPr>
        <w:tab/>
      </w:r>
      <w:r w:rsidRPr="006873F8">
        <w:rPr>
          <w:sz w:val="28"/>
          <w:szCs w:val="28"/>
        </w:rPr>
        <w:t>На достижение поставленной цели направлены следующие задачи:</w:t>
      </w:r>
    </w:p>
    <w:p w:rsidR="00BA2247" w:rsidRPr="006873F8" w:rsidRDefault="003C281D" w:rsidP="00975C30">
      <w:pPr>
        <w:pStyle w:val="a3"/>
        <w:numPr>
          <w:ilvl w:val="0"/>
          <w:numId w:val="7"/>
        </w:numPr>
        <w:spacing w:after="0" w:line="240" w:lineRule="auto"/>
        <w:ind w:left="0" w:firstLine="284"/>
        <w:jc w:val="both"/>
        <w:rPr>
          <w:b/>
          <w:color w:val="000000"/>
          <w:sz w:val="28"/>
          <w:szCs w:val="28"/>
        </w:rPr>
      </w:pPr>
      <w:r w:rsidRPr="006873F8">
        <w:rPr>
          <w:sz w:val="28"/>
          <w:szCs w:val="28"/>
        </w:rPr>
        <w:t>Стимулирование</w:t>
      </w:r>
      <w:r w:rsidRPr="006873F8">
        <w:t xml:space="preserve"> </w:t>
      </w:r>
      <w:r w:rsidRPr="006873F8">
        <w:rPr>
          <w:sz w:val="28"/>
          <w:szCs w:val="28"/>
          <w:lang w:eastAsia="ru-RU"/>
        </w:rPr>
        <w:t>предпринимательской активности путем повышения уровня информированности СМиСП по вопросам ведения деятельности и обеспечения доступности  информационно-консультационной поддержки</w:t>
      </w:r>
      <w:r w:rsidR="00982E11" w:rsidRPr="006873F8">
        <w:rPr>
          <w:sz w:val="28"/>
          <w:szCs w:val="28"/>
          <w:lang w:eastAsia="ru-RU"/>
        </w:rPr>
        <w:t>.</w:t>
      </w:r>
    </w:p>
    <w:p w:rsidR="00BA2247" w:rsidRPr="006873F8" w:rsidRDefault="003C281D" w:rsidP="00975C30">
      <w:pPr>
        <w:pStyle w:val="a3"/>
        <w:numPr>
          <w:ilvl w:val="0"/>
          <w:numId w:val="7"/>
        </w:numPr>
        <w:spacing w:after="0" w:line="240" w:lineRule="auto"/>
        <w:ind w:left="0" w:firstLine="284"/>
        <w:jc w:val="both"/>
        <w:rPr>
          <w:b/>
          <w:color w:val="000000"/>
          <w:sz w:val="28"/>
          <w:szCs w:val="28"/>
        </w:rPr>
      </w:pPr>
      <w:r w:rsidRPr="006873F8">
        <w:rPr>
          <w:sz w:val="28"/>
          <w:szCs w:val="28"/>
          <w:lang w:eastAsia="ru-RU"/>
        </w:rPr>
        <w:t xml:space="preserve">Формирование условий, обеспечивающих рост количества СМиСП </w:t>
      </w:r>
      <w:r w:rsidR="004B10F1" w:rsidRPr="006873F8">
        <w:rPr>
          <w:sz w:val="28"/>
          <w:szCs w:val="28"/>
          <w:lang w:eastAsia="ru-RU"/>
        </w:rPr>
        <w:t>и самозанятых граждан, официально зафиксировавших свой статус.</w:t>
      </w:r>
    </w:p>
    <w:p w:rsidR="00201A4F" w:rsidRPr="006873F8" w:rsidRDefault="00201A4F" w:rsidP="00975C30">
      <w:pPr>
        <w:widowControl w:val="0"/>
        <w:autoSpaceDE w:val="0"/>
        <w:autoSpaceDN w:val="0"/>
        <w:adjustRightInd w:val="0"/>
        <w:spacing w:after="0" w:line="240" w:lineRule="auto"/>
        <w:ind w:firstLine="709"/>
        <w:jc w:val="both"/>
        <w:rPr>
          <w:sz w:val="28"/>
          <w:szCs w:val="28"/>
        </w:rPr>
      </w:pPr>
      <w:r w:rsidRPr="006873F8">
        <w:rPr>
          <w:sz w:val="28"/>
          <w:szCs w:val="28"/>
        </w:rPr>
        <w:t>Оценка степени достижения цели и выполнения задач муниципальной программы будет осуществляться на основе системы целевых индикаторов:</w:t>
      </w:r>
    </w:p>
    <w:p w:rsidR="00A804CE" w:rsidRPr="006873F8" w:rsidRDefault="00A804CE" w:rsidP="00975C30">
      <w:pPr>
        <w:widowControl w:val="0"/>
        <w:tabs>
          <w:tab w:val="left" w:pos="709"/>
        </w:tabs>
        <w:autoSpaceDE w:val="0"/>
        <w:autoSpaceDN w:val="0"/>
        <w:adjustRightInd w:val="0"/>
        <w:spacing w:after="0" w:line="240" w:lineRule="auto"/>
        <w:ind w:firstLine="720"/>
        <w:jc w:val="both"/>
        <w:rPr>
          <w:sz w:val="28"/>
          <w:szCs w:val="28"/>
          <w:lang w:eastAsia="ru-RU"/>
        </w:rPr>
      </w:pPr>
      <w:r w:rsidRPr="006873F8">
        <w:rPr>
          <w:sz w:val="28"/>
          <w:szCs w:val="28"/>
        </w:rPr>
        <w:t xml:space="preserve">- </w:t>
      </w:r>
      <w:r w:rsidR="006A7CF7" w:rsidRPr="006873F8">
        <w:rPr>
          <w:sz w:val="28"/>
          <w:szCs w:val="28"/>
          <w:lang w:eastAsia="ru-RU"/>
        </w:rPr>
        <w:t xml:space="preserve">количество СМиСП, </w:t>
      </w:r>
      <w:r w:rsidR="006A7CF7" w:rsidRPr="006873F8">
        <w:rPr>
          <w:sz w:val="28"/>
          <w:szCs w:val="28"/>
        </w:rPr>
        <w:t>включая индивидуальных предпринимателей</w:t>
      </w:r>
      <w:r w:rsidR="00437E13" w:rsidRPr="006873F8">
        <w:rPr>
          <w:sz w:val="28"/>
          <w:szCs w:val="28"/>
        </w:rPr>
        <w:t>,</w:t>
      </w:r>
      <w:r w:rsidR="006A7CF7" w:rsidRPr="006873F8">
        <w:rPr>
          <w:sz w:val="28"/>
          <w:szCs w:val="28"/>
          <w:lang w:eastAsia="ru-RU"/>
        </w:rPr>
        <w:t xml:space="preserve"> на 1 тыс.  </w:t>
      </w:r>
      <w:r w:rsidR="002D73CC" w:rsidRPr="006873F8">
        <w:rPr>
          <w:sz w:val="28"/>
          <w:szCs w:val="28"/>
          <w:lang w:eastAsia="ru-RU"/>
        </w:rPr>
        <w:t xml:space="preserve">человек </w:t>
      </w:r>
      <w:r w:rsidR="006A7CF7" w:rsidRPr="006873F8">
        <w:rPr>
          <w:sz w:val="28"/>
          <w:szCs w:val="28"/>
          <w:lang w:eastAsia="ru-RU"/>
        </w:rPr>
        <w:t>населения</w:t>
      </w:r>
      <w:r w:rsidR="00CE46D1" w:rsidRPr="006873F8">
        <w:rPr>
          <w:sz w:val="28"/>
          <w:szCs w:val="28"/>
          <w:lang w:eastAsia="ru-RU"/>
        </w:rPr>
        <w:t xml:space="preserve"> района</w:t>
      </w:r>
      <w:r w:rsidRPr="006873F8">
        <w:rPr>
          <w:sz w:val="28"/>
          <w:szCs w:val="28"/>
          <w:lang w:eastAsia="ru-RU"/>
        </w:rPr>
        <w:t>;</w:t>
      </w:r>
    </w:p>
    <w:p w:rsidR="00201A4F" w:rsidRDefault="00790DCE" w:rsidP="00063C24">
      <w:pPr>
        <w:widowControl w:val="0"/>
        <w:tabs>
          <w:tab w:val="left" w:pos="432"/>
          <w:tab w:val="left" w:pos="851"/>
        </w:tabs>
        <w:autoSpaceDE w:val="0"/>
        <w:autoSpaceDN w:val="0"/>
        <w:adjustRightInd w:val="0"/>
        <w:spacing w:after="0" w:line="240" w:lineRule="auto"/>
        <w:ind w:firstLine="709"/>
        <w:jc w:val="both"/>
        <w:rPr>
          <w:sz w:val="28"/>
          <w:szCs w:val="28"/>
        </w:rPr>
      </w:pPr>
      <w:r w:rsidRPr="006873F8">
        <w:rPr>
          <w:sz w:val="28"/>
          <w:szCs w:val="28"/>
        </w:rPr>
        <w:t xml:space="preserve">- </w:t>
      </w:r>
      <w:r w:rsidR="00201A4F" w:rsidRPr="006873F8">
        <w:rPr>
          <w:sz w:val="28"/>
          <w:szCs w:val="28"/>
        </w:rPr>
        <w:t xml:space="preserve">доля среднесписочной численности работников, занятых </w:t>
      </w:r>
      <w:r w:rsidR="002D73CC" w:rsidRPr="006873F8">
        <w:rPr>
          <w:sz w:val="28"/>
          <w:szCs w:val="28"/>
        </w:rPr>
        <w:t>у СМиСП, в общей численности занятых в экономике района</w:t>
      </w:r>
      <w:r w:rsidR="00201A4F" w:rsidRPr="006873F8">
        <w:rPr>
          <w:sz w:val="28"/>
          <w:szCs w:val="28"/>
        </w:rPr>
        <w:t>;</w:t>
      </w:r>
    </w:p>
    <w:p w:rsidR="00201A4F" w:rsidRPr="006873F8" w:rsidRDefault="00790DCE" w:rsidP="00063C24">
      <w:pPr>
        <w:widowControl w:val="0"/>
        <w:tabs>
          <w:tab w:val="left" w:pos="432"/>
          <w:tab w:val="left" w:pos="851"/>
        </w:tabs>
        <w:autoSpaceDE w:val="0"/>
        <w:autoSpaceDN w:val="0"/>
        <w:adjustRightInd w:val="0"/>
        <w:spacing w:after="0" w:line="240" w:lineRule="auto"/>
        <w:ind w:firstLine="709"/>
        <w:jc w:val="both"/>
        <w:rPr>
          <w:sz w:val="28"/>
          <w:szCs w:val="28"/>
        </w:rPr>
      </w:pPr>
      <w:r w:rsidRPr="006873F8">
        <w:rPr>
          <w:sz w:val="28"/>
          <w:szCs w:val="28"/>
        </w:rPr>
        <w:t xml:space="preserve">- </w:t>
      </w:r>
      <w:r w:rsidR="00F80EAE" w:rsidRPr="00F80EAE">
        <w:rPr>
          <w:sz w:val="28"/>
          <w:szCs w:val="28"/>
        </w:rPr>
        <w:t>численность занятых в сфере малого и среднего предпринимательства, включая индивидуальных предпринимателей и самозанятых</w:t>
      </w:r>
      <w:r w:rsidR="005D53C2">
        <w:rPr>
          <w:sz w:val="28"/>
          <w:szCs w:val="28"/>
        </w:rPr>
        <w:t xml:space="preserve"> граждан</w:t>
      </w:r>
      <w:r w:rsidR="00BB2C2A">
        <w:rPr>
          <w:sz w:val="28"/>
          <w:szCs w:val="28"/>
        </w:rPr>
        <w:t>;</w:t>
      </w:r>
    </w:p>
    <w:p w:rsidR="00CE46D1" w:rsidRPr="006873F8" w:rsidRDefault="00790DCE" w:rsidP="00975C30">
      <w:pPr>
        <w:widowControl w:val="0"/>
        <w:tabs>
          <w:tab w:val="left" w:pos="432"/>
          <w:tab w:val="left" w:pos="1080"/>
        </w:tabs>
        <w:autoSpaceDE w:val="0"/>
        <w:autoSpaceDN w:val="0"/>
        <w:adjustRightInd w:val="0"/>
        <w:spacing w:after="0" w:line="240" w:lineRule="auto"/>
        <w:ind w:firstLine="709"/>
        <w:jc w:val="both"/>
        <w:rPr>
          <w:sz w:val="28"/>
          <w:szCs w:val="28"/>
        </w:rPr>
      </w:pPr>
      <w:r w:rsidRPr="006873F8">
        <w:rPr>
          <w:sz w:val="28"/>
          <w:szCs w:val="28"/>
        </w:rPr>
        <w:t xml:space="preserve">- </w:t>
      </w:r>
      <w:r w:rsidR="00201A4F" w:rsidRPr="006873F8">
        <w:rPr>
          <w:sz w:val="28"/>
          <w:szCs w:val="28"/>
        </w:rPr>
        <w:t>количество СМиСП</w:t>
      </w:r>
      <w:r w:rsidR="000C1E0B">
        <w:rPr>
          <w:sz w:val="28"/>
          <w:szCs w:val="28"/>
        </w:rPr>
        <w:t xml:space="preserve"> и самозанятых</w:t>
      </w:r>
      <w:r w:rsidR="008F7A9F">
        <w:rPr>
          <w:sz w:val="28"/>
          <w:szCs w:val="28"/>
        </w:rPr>
        <w:t xml:space="preserve"> граждан</w:t>
      </w:r>
      <w:r w:rsidR="00201A4F" w:rsidRPr="006873F8">
        <w:rPr>
          <w:sz w:val="28"/>
          <w:szCs w:val="28"/>
        </w:rPr>
        <w:t>, принявших участие в мероприятиях (семинар</w:t>
      </w:r>
      <w:r w:rsidR="00DF53FD" w:rsidRPr="006873F8">
        <w:rPr>
          <w:sz w:val="28"/>
          <w:szCs w:val="28"/>
        </w:rPr>
        <w:t>ы</w:t>
      </w:r>
      <w:r w:rsidR="00201A4F" w:rsidRPr="006873F8">
        <w:rPr>
          <w:sz w:val="28"/>
          <w:szCs w:val="28"/>
        </w:rPr>
        <w:t>, курс</w:t>
      </w:r>
      <w:r w:rsidR="00DF53FD" w:rsidRPr="006873F8">
        <w:rPr>
          <w:sz w:val="28"/>
          <w:szCs w:val="28"/>
        </w:rPr>
        <w:t>ы</w:t>
      </w:r>
      <w:r w:rsidR="00201A4F" w:rsidRPr="006873F8">
        <w:rPr>
          <w:sz w:val="28"/>
          <w:szCs w:val="28"/>
        </w:rPr>
        <w:t>, конкурс</w:t>
      </w:r>
      <w:r w:rsidR="00DF53FD" w:rsidRPr="006873F8">
        <w:rPr>
          <w:sz w:val="28"/>
          <w:szCs w:val="28"/>
        </w:rPr>
        <w:t>ы</w:t>
      </w:r>
      <w:r w:rsidR="00AA5738" w:rsidRPr="006873F8">
        <w:rPr>
          <w:sz w:val="28"/>
          <w:szCs w:val="28"/>
        </w:rPr>
        <w:t xml:space="preserve">, </w:t>
      </w:r>
      <w:r w:rsidR="004239B4">
        <w:rPr>
          <w:sz w:val="28"/>
          <w:szCs w:val="28"/>
        </w:rPr>
        <w:t xml:space="preserve">ярмарки, </w:t>
      </w:r>
      <w:r w:rsidR="00AA5738" w:rsidRPr="006873F8">
        <w:rPr>
          <w:sz w:val="28"/>
          <w:szCs w:val="28"/>
        </w:rPr>
        <w:t>круглые столы и др.</w:t>
      </w:r>
      <w:r w:rsidR="00201A4F" w:rsidRPr="006873F8">
        <w:rPr>
          <w:sz w:val="28"/>
          <w:szCs w:val="28"/>
        </w:rPr>
        <w:t>) или воспользовавшихся информационной поддержкой</w:t>
      </w:r>
      <w:r w:rsidR="00CE46D1" w:rsidRPr="006873F8">
        <w:rPr>
          <w:sz w:val="28"/>
          <w:szCs w:val="28"/>
        </w:rPr>
        <w:t>;</w:t>
      </w:r>
    </w:p>
    <w:p w:rsidR="004239B4" w:rsidRDefault="00CE46D1" w:rsidP="004239B4">
      <w:pPr>
        <w:widowControl w:val="0"/>
        <w:tabs>
          <w:tab w:val="left" w:pos="432"/>
          <w:tab w:val="left" w:pos="1080"/>
        </w:tabs>
        <w:autoSpaceDE w:val="0"/>
        <w:autoSpaceDN w:val="0"/>
        <w:adjustRightInd w:val="0"/>
        <w:spacing w:after="0" w:line="240" w:lineRule="auto"/>
        <w:ind w:firstLine="709"/>
        <w:jc w:val="both"/>
        <w:rPr>
          <w:sz w:val="28"/>
          <w:szCs w:val="28"/>
        </w:rPr>
      </w:pPr>
      <w:r w:rsidRPr="006873F8">
        <w:rPr>
          <w:sz w:val="28"/>
          <w:szCs w:val="28"/>
        </w:rPr>
        <w:t xml:space="preserve">- </w:t>
      </w:r>
      <w:r w:rsidR="004239B4" w:rsidRPr="004239B4">
        <w:rPr>
          <w:sz w:val="28"/>
          <w:szCs w:val="28"/>
        </w:rPr>
        <w:t>количество вновь созданных рабочих мест СМиСП (включая вновь зарегистрированных индивидуальных предпринимателей), получателями поддержки;</w:t>
      </w:r>
    </w:p>
    <w:p w:rsidR="005D53C2" w:rsidRPr="005D53C2" w:rsidRDefault="005D53C2" w:rsidP="005D53C2">
      <w:pPr>
        <w:widowControl w:val="0"/>
        <w:tabs>
          <w:tab w:val="left" w:pos="432"/>
          <w:tab w:val="left" w:pos="1080"/>
        </w:tabs>
        <w:autoSpaceDE w:val="0"/>
        <w:autoSpaceDN w:val="0"/>
        <w:adjustRightInd w:val="0"/>
        <w:spacing w:after="0" w:line="240" w:lineRule="auto"/>
        <w:ind w:firstLine="709"/>
        <w:jc w:val="both"/>
        <w:rPr>
          <w:sz w:val="28"/>
          <w:szCs w:val="28"/>
        </w:rPr>
      </w:pPr>
      <w:r w:rsidRPr="005D53C2">
        <w:rPr>
          <w:sz w:val="28"/>
          <w:szCs w:val="28"/>
        </w:rPr>
        <w:t>- рост выручки (доходов) от реализации товаров (работ, услуг) СМиСП, получателей поддержки;</w:t>
      </w:r>
    </w:p>
    <w:p w:rsidR="00201A4F" w:rsidRPr="00FC40AC" w:rsidRDefault="004825F2" w:rsidP="004825F2">
      <w:pPr>
        <w:widowControl w:val="0"/>
        <w:tabs>
          <w:tab w:val="left" w:pos="432"/>
          <w:tab w:val="left" w:pos="993"/>
          <w:tab w:val="left" w:pos="1276"/>
          <w:tab w:val="left" w:pos="1418"/>
        </w:tabs>
        <w:autoSpaceDE w:val="0"/>
        <w:autoSpaceDN w:val="0"/>
        <w:adjustRightInd w:val="0"/>
        <w:spacing w:after="0" w:line="240" w:lineRule="auto"/>
        <w:ind w:firstLine="709"/>
        <w:jc w:val="both"/>
        <w:rPr>
          <w:sz w:val="28"/>
          <w:szCs w:val="28"/>
        </w:rPr>
      </w:pPr>
      <w:r w:rsidRPr="00B44EAB">
        <w:rPr>
          <w:sz w:val="28"/>
          <w:szCs w:val="28"/>
        </w:rPr>
        <w:t>-</w:t>
      </w:r>
      <w:r w:rsidR="00FF55C5">
        <w:rPr>
          <w:sz w:val="28"/>
          <w:szCs w:val="28"/>
        </w:rPr>
        <w:t xml:space="preserve"> </w:t>
      </w:r>
      <w:r w:rsidR="00FF55C5" w:rsidRPr="00FF55C5">
        <w:rPr>
          <w:sz w:val="28"/>
          <w:szCs w:val="28"/>
        </w:rPr>
        <w:t>количество СМиСП, заключивших договора аренды муниципального имущества, включенного в перечень муниципального имущества города Карасука и перечень муниципального имущества Карасукского района, в рамках оказания имущественной поддержки</w:t>
      </w:r>
      <w:r w:rsidR="00DF53FD" w:rsidRPr="00B44EAB">
        <w:rPr>
          <w:sz w:val="28"/>
          <w:szCs w:val="28"/>
        </w:rPr>
        <w:t>.</w:t>
      </w:r>
    </w:p>
    <w:p w:rsidR="00562B23" w:rsidRPr="00FC40AC" w:rsidRDefault="00B85715" w:rsidP="00975C30">
      <w:pPr>
        <w:widowControl w:val="0"/>
        <w:autoSpaceDE w:val="0"/>
        <w:autoSpaceDN w:val="0"/>
        <w:adjustRightInd w:val="0"/>
        <w:spacing w:after="0" w:line="240" w:lineRule="auto"/>
        <w:ind w:firstLine="709"/>
        <w:jc w:val="both"/>
        <w:rPr>
          <w:sz w:val="28"/>
          <w:szCs w:val="28"/>
        </w:rPr>
      </w:pPr>
      <w:r w:rsidRPr="00FC40AC">
        <w:rPr>
          <w:sz w:val="28"/>
          <w:szCs w:val="28"/>
        </w:rPr>
        <w:t>Эффективность муниципальной программы определяется достижением запланированных показателей целевых индикаторов.</w:t>
      </w:r>
    </w:p>
    <w:p w:rsidR="002E26FF" w:rsidRPr="00FC40AC" w:rsidRDefault="00562B23" w:rsidP="00975C30">
      <w:pPr>
        <w:autoSpaceDE w:val="0"/>
        <w:autoSpaceDN w:val="0"/>
        <w:adjustRightInd w:val="0"/>
        <w:spacing w:after="0" w:line="240" w:lineRule="auto"/>
        <w:ind w:firstLine="708"/>
        <w:jc w:val="both"/>
        <w:rPr>
          <w:b/>
          <w:bCs/>
          <w:sz w:val="28"/>
          <w:szCs w:val="28"/>
          <w:lang w:eastAsia="ru-RU"/>
        </w:rPr>
      </w:pPr>
      <w:r w:rsidRPr="00FC40AC">
        <w:rPr>
          <w:sz w:val="28"/>
          <w:szCs w:val="28"/>
        </w:rPr>
        <w:t xml:space="preserve">Цель и задачи </w:t>
      </w:r>
      <w:r w:rsidR="004A3413" w:rsidRPr="00FC40AC">
        <w:rPr>
          <w:sz w:val="28"/>
          <w:szCs w:val="28"/>
        </w:rPr>
        <w:t>муниципальной п</w:t>
      </w:r>
      <w:r w:rsidRPr="00FC40AC">
        <w:rPr>
          <w:sz w:val="28"/>
          <w:szCs w:val="28"/>
        </w:rPr>
        <w:t xml:space="preserve">рограммы с указанием целевых индикаторов приведены в Приложении </w:t>
      </w:r>
      <w:r w:rsidR="002F1F16" w:rsidRPr="00FC40AC">
        <w:rPr>
          <w:sz w:val="28"/>
          <w:szCs w:val="28"/>
        </w:rPr>
        <w:t>№</w:t>
      </w:r>
      <w:r w:rsidRPr="00FC40AC">
        <w:rPr>
          <w:sz w:val="28"/>
          <w:szCs w:val="28"/>
        </w:rPr>
        <w:t>1.</w:t>
      </w:r>
    </w:p>
    <w:p w:rsidR="00B3491B" w:rsidRDefault="00B3491B" w:rsidP="00975C30">
      <w:pPr>
        <w:widowControl w:val="0"/>
        <w:tabs>
          <w:tab w:val="left" w:pos="0"/>
        </w:tabs>
        <w:autoSpaceDE w:val="0"/>
        <w:autoSpaceDN w:val="0"/>
        <w:adjustRightInd w:val="0"/>
        <w:spacing w:after="0" w:line="240" w:lineRule="auto"/>
        <w:jc w:val="center"/>
        <w:outlineLvl w:val="1"/>
        <w:rPr>
          <w:b/>
          <w:sz w:val="28"/>
          <w:szCs w:val="28"/>
        </w:rPr>
      </w:pPr>
    </w:p>
    <w:p w:rsidR="00790DCE" w:rsidRPr="00FC40AC" w:rsidRDefault="00790DCE" w:rsidP="00975C30">
      <w:pPr>
        <w:widowControl w:val="0"/>
        <w:tabs>
          <w:tab w:val="left" w:pos="0"/>
        </w:tabs>
        <w:autoSpaceDE w:val="0"/>
        <w:autoSpaceDN w:val="0"/>
        <w:adjustRightInd w:val="0"/>
        <w:spacing w:after="0" w:line="240" w:lineRule="auto"/>
        <w:jc w:val="center"/>
        <w:outlineLvl w:val="1"/>
        <w:rPr>
          <w:b/>
          <w:sz w:val="28"/>
          <w:szCs w:val="28"/>
        </w:rPr>
      </w:pPr>
      <w:r w:rsidRPr="00FC40AC">
        <w:rPr>
          <w:b/>
          <w:sz w:val="28"/>
          <w:szCs w:val="28"/>
          <w:lang w:val="en-US"/>
        </w:rPr>
        <w:t>IV</w:t>
      </w:r>
      <w:r w:rsidRPr="00FC40AC">
        <w:rPr>
          <w:b/>
          <w:sz w:val="28"/>
          <w:szCs w:val="28"/>
        </w:rPr>
        <w:t>.</w:t>
      </w:r>
      <w:r w:rsidRPr="00FC40AC">
        <w:rPr>
          <w:b/>
          <w:sz w:val="28"/>
          <w:szCs w:val="28"/>
          <w:lang w:val="en-US"/>
        </w:rPr>
        <w:t> </w:t>
      </w:r>
      <w:r w:rsidRPr="00FC40AC">
        <w:rPr>
          <w:b/>
          <w:sz w:val="28"/>
          <w:szCs w:val="28"/>
        </w:rPr>
        <w:t>ОСНОВНЫЕ МЕРОПРИЯТИЯ МУНИЦИПАЛЬНОЙ ПРОГРАММЫ</w:t>
      </w:r>
    </w:p>
    <w:p w:rsidR="00790DCE" w:rsidRPr="00FC40AC" w:rsidRDefault="00790DCE" w:rsidP="00975C30">
      <w:pPr>
        <w:widowControl w:val="0"/>
        <w:tabs>
          <w:tab w:val="left" w:pos="0"/>
        </w:tabs>
        <w:autoSpaceDE w:val="0"/>
        <w:autoSpaceDN w:val="0"/>
        <w:adjustRightInd w:val="0"/>
        <w:spacing w:after="0" w:line="240" w:lineRule="auto"/>
        <w:ind w:firstLine="709"/>
        <w:jc w:val="both"/>
        <w:outlineLvl w:val="1"/>
        <w:rPr>
          <w:sz w:val="28"/>
          <w:szCs w:val="28"/>
        </w:rPr>
      </w:pPr>
      <w:r w:rsidRPr="00FC40AC">
        <w:rPr>
          <w:sz w:val="28"/>
          <w:szCs w:val="28"/>
        </w:rPr>
        <w:t>Муниципальная программа будет реализовываться в течение 3-х лет с 20</w:t>
      </w:r>
      <w:r w:rsidR="00DF4741" w:rsidRPr="00FC40AC">
        <w:rPr>
          <w:sz w:val="28"/>
          <w:szCs w:val="28"/>
        </w:rPr>
        <w:t>2</w:t>
      </w:r>
      <w:r w:rsidR="00FC781B">
        <w:rPr>
          <w:sz w:val="28"/>
          <w:szCs w:val="28"/>
        </w:rPr>
        <w:t>4</w:t>
      </w:r>
      <w:r w:rsidRPr="00FC40AC">
        <w:rPr>
          <w:sz w:val="28"/>
          <w:szCs w:val="28"/>
        </w:rPr>
        <w:t xml:space="preserve"> </w:t>
      </w:r>
      <w:r w:rsidRPr="00FC40AC">
        <w:rPr>
          <w:sz w:val="28"/>
          <w:szCs w:val="28"/>
        </w:rPr>
        <w:lastRenderedPageBreak/>
        <w:t>по 202</w:t>
      </w:r>
      <w:r w:rsidR="00FC781B">
        <w:rPr>
          <w:sz w:val="28"/>
          <w:szCs w:val="28"/>
        </w:rPr>
        <w:t>6</w:t>
      </w:r>
      <w:r w:rsidRPr="00FC40AC">
        <w:rPr>
          <w:sz w:val="28"/>
          <w:szCs w:val="28"/>
        </w:rPr>
        <w:t xml:space="preserve"> годы.</w:t>
      </w:r>
    </w:p>
    <w:p w:rsidR="00083C80" w:rsidRPr="00FC40AC" w:rsidRDefault="00083C80" w:rsidP="00975C30">
      <w:pPr>
        <w:widowControl w:val="0"/>
        <w:autoSpaceDE w:val="0"/>
        <w:autoSpaceDN w:val="0"/>
        <w:adjustRightInd w:val="0"/>
        <w:spacing w:after="0" w:line="240" w:lineRule="auto"/>
        <w:ind w:firstLine="709"/>
        <w:jc w:val="both"/>
        <w:rPr>
          <w:sz w:val="28"/>
          <w:szCs w:val="28"/>
        </w:rPr>
      </w:pPr>
      <w:r w:rsidRPr="00FC40AC">
        <w:rPr>
          <w:sz w:val="28"/>
          <w:szCs w:val="28"/>
          <w:lang w:eastAsia="ru-RU"/>
        </w:rPr>
        <w:t xml:space="preserve">Для достижения цели муниципальной </w:t>
      </w:r>
      <w:r w:rsidRPr="00FC40AC">
        <w:rPr>
          <w:sz w:val="28"/>
          <w:szCs w:val="28"/>
        </w:rPr>
        <w:t>программы</w:t>
      </w:r>
      <w:r w:rsidRPr="00FC40AC">
        <w:rPr>
          <w:sz w:val="28"/>
          <w:szCs w:val="28"/>
          <w:lang w:eastAsia="ru-RU"/>
        </w:rPr>
        <w:t xml:space="preserve"> и решения задач планируется реализация мероприятий, </w:t>
      </w:r>
      <w:r w:rsidRPr="00FC40AC">
        <w:rPr>
          <w:sz w:val="28"/>
          <w:szCs w:val="28"/>
        </w:rPr>
        <w:t>направленных на информационно-</w:t>
      </w:r>
      <w:r w:rsidR="00A804CE" w:rsidRPr="00FC40AC">
        <w:rPr>
          <w:sz w:val="28"/>
          <w:szCs w:val="28"/>
        </w:rPr>
        <w:t>консультационную</w:t>
      </w:r>
      <w:r w:rsidRPr="00FC40AC">
        <w:rPr>
          <w:sz w:val="28"/>
          <w:szCs w:val="28"/>
        </w:rPr>
        <w:t xml:space="preserve">, </w:t>
      </w:r>
      <w:r w:rsidR="00A51CCE" w:rsidRPr="00FC40AC">
        <w:rPr>
          <w:sz w:val="28"/>
          <w:szCs w:val="28"/>
        </w:rPr>
        <w:t xml:space="preserve">имущественную </w:t>
      </w:r>
      <w:r w:rsidRPr="00FC40AC">
        <w:rPr>
          <w:sz w:val="28"/>
          <w:szCs w:val="28"/>
        </w:rPr>
        <w:t xml:space="preserve">и финансовую поддержку малого и среднего предпринимательства в </w:t>
      </w:r>
      <w:r w:rsidR="00A51CCE" w:rsidRPr="00FC40AC">
        <w:rPr>
          <w:sz w:val="28"/>
          <w:szCs w:val="28"/>
        </w:rPr>
        <w:t>районе.</w:t>
      </w:r>
    </w:p>
    <w:p w:rsidR="00790DCE" w:rsidRPr="00FC40AC" w:rsidRDefault="00790DCE" w:rsidP="00975C30">
      <w:pPr>
        <w:widowControl w:val="0"/>
        <w:tabs>
          <w:tab w:val="left" w:pos="0"/>
        </w:tabs>
        <w:autoSpaceDE w:val="0"/>
        <w:autoSpaceDN w:val="0"/>
        <w:adjustRightInd w:val="0"/>
        <w:spacing w:after="0" w:line="240" w:lineRule="auto"/>
        <w:jc w:val="both"/>
        <w:outlineLvl w:val="1"/>
        <w:rPr>
          <w:sz w:val="28"/>
          <w:szCs w:val="28"/>
        </w:rPr>
      </w:pPr>
      <w:r w:rsidRPr="00FC40AC">
        <w:rPr>
          <w:sz w:val="28"/>
          <w:szCs w:val="28"/>
        </w:rPr>
        <w:tab/>
        <w:t>Система программных мероприятий, состоящая из перечня конкретных, увязанных с целью и задачами муниципальной программы мероприятий, приведена в приложении №2 к</w:t>
      </w:r>
      <w:r w:rsidR="00F023CA" w:rsidRPr="00FC40AC">
        <w:rPr>
          <w:sz w:val="28"/>
          <w:szCs w:val="28"/>
        </w:rPr>
        <w:t xml:space="preserve"> </w:t>
      </w:r>
      <w:r w:rsidRPr="00FC40AC">
        <w:rPr>
          <w:sz w:val="28"/>
          <w:szCs w:val="28"/>
        </w:rPr>
        <w:t>муниципальной программе.</w:t>
      </w:r>
    </w:p>
    <w:p w:rsidR="00295535" w:rsidRPr="00FC40AC" w:rsidRDefault="00295535" w:rsidP="00975C30">
      <w:pPr>
        <w:widowControl w:val="0"/>
        <w:tabs>
          <w:tab w:val="left" w:pos="0"/>
        </w:tabs>
        <w:autoSpaceDE w:val="0"/>
        <w:autoSpaceDN w:val="0"/>
        <w:adjustRightInd w:val="0"/>
        <w:spacing w:after="0" w:line="240" w:lineRule="auto"/>
        <w:jc w:val="both"/>
        <w:outlineLvl w:val="1"/>
        <w:rPr>
          <w:sz w:val="28"/>
          <w:szCs w:val="28"/>
        </w:rPr>
      </w:pPr>
    </w:p>
    <w:p w:rsidR="00295535" w:rsidRPr="00FC40AC" w:rsidRDefault="00295535" w:rsidP="00975C30">
      <w:pPr>
        <w:widowControl w:val="0"/>
        <w:tabs>
          <w:tab w:val="left" w:pos="2340"/>
        </w:tabs>
        <w:autoSpaceDE w:val="0"/>
        <w:autoSpaceDN w:val="0"/>
        <w:adjustRightInd w:val="0"/>
        <w:spacing w:after="0" w:line="240" w:lineRule="auto"/>
        <w:jc w:val="center"/>
        <w:outlineLvl w:val="0"/>
        <w:rPr>
          <w:sz w:val="28"/>
          <w:szCs w:val="28"/>
        </w:rPr>
      </w:pPr>
      <w:r w:rsidRPr="00FC40AC">
        <w:rPr>
          <w:b/>
          <w:sz w:val="28"/>
          <w:szCs w:val="28"/>
        </w:rPr>
        <w:t>V. РЕСУРСНОЕ ОБЕСПЕЧЕНИЕ МУНИЦИПАЛЬНОЙ ПРОГРАММЫ</w:t>
      </w:r>
    </w:p>
    <w:p w:rsidR="00B3491B" w:rsidRPr="00FC40AC" w:rsidRDefault="00B3491B" w:rsidP="00975C30">
      <w:pPr>
        <w:pStyle w:val="ConsPlusCell"/>
        <w:ind w:firstLine="709"/>
        <w:jc w:val="both"/>
        <w:rPr>
          <w:rFonts w:ascii="Times New Roman" w:hAnsi="Times New Roman" w:cs="Times New Roman"/>
          <w:sz w:val="28"/>
          <w:szCs w:val="28"/>
        </w:rPr>
      </w:pPr>
    </w:p>
    <w:p w:rsidR="00295535" w:rsidRPr="00FC40AC" w:rsidRDefault="00295535" w:rsidP="00975C30">
      <w:pPr>
        <w:pStyle w:val="ConsPlusCell"/>
        <w:ind w:firstLine="709"/>
        <w:jc w:val="both"/>
        <w:rPr>
          <w:rFonts w:ascii="Times New Roman" w:hAnsi="Times New Roman" w:cs="Times New Roman"/>
          <w:sz w:val="28"/>
          <w:szCs w:val="28"/>
        </w:rPr>
      </w:pPr>
      <w:r w:rsidRPr="00FC40AC">
        <w:rPr>
          <w:rFonts w:ascii="Times New Roman" w:hAnsi="Times New Roman" w:cs="Times New Roman"/>
          <w:sz w:val="28"/>
          <w:szCs w:val="28"/>
        </w:rPr>
        <w:t xml:space="preserve">Общий объем финансирования муниципальной программы составляет </w:t>
      </w:r>
      <w:r w:rsidR="00FC781B">
        <w:rPr>
          <w:rFonts w:ascii="Times New Roman" w:hAnsi="Times New Roman" w:cs="Times New Roman"/>
          <w:sz w:val="28"/>
          <w:szCs w:val="28"/>
        </w:rPr>
        <w:t>2240,0</w:t>
      </w:r>
      <w:r w:rsidRPr="00FC40AC">
        <w:rPr>
          <w:rFonts w:ascii="Times New Roman" w:hAnsi="Times New Roman" w:cs="Times New Roman"/>
          <w:sz w:val="28"/>
          <w:szCs w:val="28"/>
        </w:rPr>
        <w:t xml:space="preserve"> тыс. руб., в том числе:</w:t>
      </w:r>
    </w:p>
    <w:p w:rsidR="00295535" w:rsidRPr="00FC40AC" w:rsidRDefault="00295535" w:rsidP="00975C30">
      <w:pPr>
        <w:pStyle w:val="ConsPlusCell"/>
        <w:ind w:firstLine="709"/>
        <w:rPr>
          <w:rFonts w:ascii="Times New Roman" w:hAnsi="Times New Roman" w:cs="Times New Roman"/>
          <w:sz w:val="28"/>
          <w:szCs w:val="28"/>
        </w:rPr>
      </w:pPr>
      <w:r w:rsidRPr="00FC40AC">
        <w:rPr>
          <w:rFonts w:ascii="Times New Roman" w:hAnsi="Times New Roman" w:cs="Times New Roman"/>
          <w:sz w:val="28"/>
          <w:szCs w:val="28"/>
        </w:rPr>
        <w:t xml:space="preserve">местный бюджет – </w:t>
      </w:r>
      <w:r w:rsidR="00797443" w:rsidRPr="00FC40AC">
        <w:rPr>
          <w:rFonts w:ascii="Times New Roman" w:hAnsi="Times New Roman" w:cs="Times New Roman"/>
          <w:sz w:val="28"/>
          <w:szCs w:val="28"/>
        </w:rPr>
        <w:t>90</w:t>
      </w:r>
      <w:r w:rsidR="00A40BA9" w:rsidRPr="00FC40AC">
        <w:rPr>
          <w:rFonts w:ascii="Times New Roman" w:hAnsi="Times New Roman" w:cs="Times New Roman"/>
          <w:sz w:val="28"/>
          <w:szCs w:val="28"/>
        </w:rPr>
        <w:t>0</w:t>
      </w:r>
      <w:r w:rsidRPr="00FC40AC">
        <w:rPr>
          <w:rFonts w:ascii="Times New Roman" w:hAnsi="Times New Roman" w:cs="Times New Roman"/>
          <w:sz w:val="28"/>
          <w:szCs w:val="28"/>
        </w:rPr>
        <w:t>,0 тыс. руб.,</w:t>
      </w:r>
    </w:p>
    <w:p w:rsidR="00295535" w:rsidRPr="00FC40AC" w:rsidRDefault="00295535" w:rsidP="00975C30">
      <w:pPr>
        <w:pStyle w:val="ConsPlusCell"/>
        <w:ind w:firstLine="709"/>
        <w:rPr>
          <w:rFonts w:ascii="Times New Roman" w:hAnsi="Times New Roman" w:cs="Times New Roman"/>
          <w:sz w:val="28"/>
          <w:szCs w:val="28"/>
        </w:rPr>
      </w:pPr>
      <w:r w:rsidRPr="00FC40AC">
        <w:rPr>
          <w:rFonts w:ascii="Times New Roman" w:hAnsi="Times New Roman" w:cs="Times New Roman"/>
          <w:sz w:val="28"/>
          <w:szCs w:val="28"/>
        </w:rPr>
        <w:t xml:space="preserve">областной бюджет – </w:t>
      </w:r>
      <w:r w:rsidR="00FC781B">
        <w:rPr>
          <w:rFonts w:ascii="Times New Roman" w:hAnsi="Times New Roman" w:cs="Times New Roman"/>
          <w:sz w:val="28"/>
          <w:szCs w:val="28"/>
        </w:rPr>
        <w:t>1340,0</w:t>
      </w:r>
      <w:r w:rsidRPr="00FC40AC">
        <w:rPr>
          <w:rFonts w:ascii="Times New Roman" w:hAnsi="Times New Roman" w:cs="Times New Roman"/>
          <w:sz w:val="28"/>
          <w:szCs w:val="28"/>
        </w:rPr>
        <w:t xml:space="preserve"> тыс. руб.</w:t>
      </w:r>
    </w:p>
    <w:p w:rsidR="00295535" w:rsidRPr="00FC40AC" w:rsidRDefault="00295535" w:rsidP="00975C30">
      <w:pPr>
        <w:pStyle w:val="ConsPlusCell"/>
        <w:jc w:val="both"/>
        <w:rPr>
          <w:rFonts w:ascii="Times New Roman" w:hAnsi="Times New Roman" w:cs="Times New Roman"/>
          <w:sz w:val="28"/>
          <w:szCs w:val="28"/>
        </w:rPr>
      </w:pPr>
      <w:r w:rsidRPr="00FC40AC">
        <w:rPr>
          <w:rFonts w:ascii="Times New Roman" w:hAnsi="Times New Roman" w:cs="Times New Roman"/>
          <w:sz w:val="28"/>
          <w:szCs w:val="28"/>
        </w:rPr>
        <w:t>Объемы финансирования по годам:</w:t>
      </w:r>
    </w:p>
    <w:p w:rsidR="00295535" w:rsidRPr="00FC40AC" w:rsidRDefault="00295535" w:rsidP="00975C30">
      <w:pPr>
        <w:pStyle w:val="ConsPlusCell"/>
        <w:jc w:val="both"/>
        <w:rPr>
          <w:rFonts w:ascii="Times New Roman" w:hAnsi="Times New Roman" w:cs="Times New Roman"/>
          <w:sz w:val="28"/>
          <w:szCs w:val="28"/>
        </w:rPr>
      </w:pPr>
      <w:r w:rsidRPr="00FC40AC">
        <w:rPr>
          <w:rFonts w:ascii="Times New Roman" w:hAnsi="Times New Roman" w:cs="Times New Roman"/>
          <w:sz w:val="28"/>
          <w:szCs w:val="28"/>
        </w:rPr>
        <w:t>20</w:t>
      </w:r>
      <w:r w:rsidR="00A40BA9" w:rsidRPr="00FC40AC">
        <w:rPr>
          <w:rFonts w:ascii="Times New Roman" w:hAnsi="Times New Roman" w:cs="Times New Roman"/>
          <w:sz w:val="28"/>
          <w:szCs w:val="28"/>
        </w:rPr>
        <w:t>2</w:t>
      </w:r>
      <w:r w:rsidR="00FC781B">
        <w:rPr>
          <w:rFonts w:ascii="Times New Roman" w:hAnsi="Times New Roman" w:cs="Times New Roman"/>
          <w:sz w:val="28"/>
          <w:szCs w:val="28"/>
        </w:rPr>
        <w:t>4</w:t>
      </w:r>
      <w:r w:rsidRPr="00FC40AC">
        <w:rPr>
          <w:rFonts w:ascii="Times New Roman" w:hAnsi="Times New Roman" w:cs="Times New Roman"/>
          <w:sz w:val="28"/>
          <w:szCs w:val="28"/>
        </w:rPr>
        <w:t xml:space="preserve"> год – </w:t>
      </w:r>
      <w:r w:rsidR="00FC781B">
        <w:rPr>
          <w:rFonts w:ascii="Times New Roman" w:hAnsi="Times New Roman" w:cs="Times New Roman"/>
          <w:sz w:val="28"/>
          <w:szCs w:val="28"/>
        </w:rPr>
        <w:t>745,0</w:t>
      </w:r>
      <w:r w:rsidRPr="00FC40AC">
        <w:rPr>
          <w:rFonts w:ascii="Times New Roman" w:hAnsi="Times New Roman" w:cs="Times New Roman"/>
          <w:sz w:val="28"/>
          <w:szCs w:val="28"/>
        </w:rPr>
        <w:t xml:space="preserve"> тыс. руб., в том числе:</w:t>
      </w:r>
    </w:p>
    <w:p w:rsidR="00295535" w:rsidRPr="00FC40AC" w:rsidRDefault="00295535" w:rsidP="00975C30">
      <w:pPr>
        <w:pStyle w:val="ConsPlusCell"/>
        <w:ind w:firstLine="709"/>
        <w:rPr>
          <w:rFonts w:ascii="Times New Roman" w:hAnsi="Times New Roman" w:cs="Times New Roman"/>
          <w:sz w:val="28"/>
          <w:szCs w:val="28"/>
        </w:rPr>
      </w:pPr>
      <w:r w:rsidRPr="00FC40AC">
        <w:rPr>
          <w:rFonts w:ascii="Times New Roman" w:hAnsi="Times New Roman" w:cs="Times New Roman"/>
          <w:sz w:val="28"/>
          <w:szCs w:val="28"/>
        </w:rPr>
        <w:t xml:space="preserve">местный бюджет – </w:t>
      </w:r>
      <w:r w:rsidR="00797443" w:rsidRPr="00FC40AC">
        <w:rPr>
          <w:rFonts w:ascii="Times New Roman" w:hAnsi="Times New Roman" w:cs="Times New Roman"/>
          <w:sz w:val="28"/>
          <w:szCs w:val="28"/>
        </w:rPr>
        <w:t>30</w:t>
      </w:r>
      <w:r w:rsidR="00A40BA9" w:rsidRPr="00FC40AC">
        <w:rPr>
          <w:rFonts w:ascii="Times New Roman" w:hAnsi="Times New Roman" w:cs="Times New Roman"/>
          <w:sz w:val="28"/>
          <w:szCs w:val="28"/>
        </w:rPr>
        <w:t>0</w:t>
      </w:r>
      <w:r w:rsidRPr="00FC40AC">
        <w:rPr>
          <w:rFonts w:ascii="Times New Roman" w:hAnsi="Times New Roman" w:cs="Times New Roman"/>
          <w:sz w:val="28"/>
          <w:szCs w:val="28"/>
        </w:rPr>
        <w:t>,0 тыс. руб.,</w:t>
      </w:r>
    </w:p>
    <w:p w:rsidR="00295535" w:rsidRPr="00FC40AC" w:rsidRDefault="00295535" w:rsidP="00975C30">
      <w:pPr>
        <w:pStyle w:val="ConsPlusCell"/>
        <w:ind w:firstLine="709"/>
        <w:rPr>
          <w:rFonts w:ascii="Times New Roman" w:hAnsi="Times New Roman" w:cs="Times New Roman"/>
          <w:sz w:val="28"/>
          <w:szCs w:val="28"/>
        </w:rPr>
      </w:pPr>
      <w:r w:rsidRPr="00FC40AC">
        <w:rPr>
          <w:rFonts w:ascii="Times New Roman" w:hAnsi="Times New Roman" w:cs="Times New Roman"/>
          <w:sz w:val="28"/>
          <w:szCs w:val="28"/>
        </w:rPr>
        <w:t xml:space="preserve">областной бюджет – </w:t>
      </w:r>
      <w:r w:rsidR="00A40BA9" w:rsidRPr="00FC40AC">
        <w:rPr>
          <w:rFonts w:ascii="Times New Roman" w:hAnsi="Times New Roman" w:cs="Times New Roman"/>
          <w:sz w:val="28"/>
          <w:szCs w:val="28"/>
        </w:rPr>
        <w:t xml:space="preserve">732,8 </w:t>
      </w:r>
      <w:r w:rsidRPr="00FC40AC">
        <w:rPr>
          <w:rFonts w:ascii="Times New Roman" w:hAnsi="Times New Roman" w:cs="Times New Roman"/>
          <w:sz w:val="28"/>
          <w:szCs w:val="28"/>
        </w:rPr>
        <w:t>тыс. руб.</w:t>
      </w:r>
    </w:p>
    <w:p w:rsidR="00295535" w:rsidRPr="00FC40AC" w:rsidRDefault="00295535" w:rsidP="00975C30">
      <w:pPr>
        <w:pStyle w:val="ConsPlusCell"/>
        <w:jc w:val="both"/>
        <w:rPr>
          <w:rFonts w:ascii="Times New Roman" w:hAnsi="Times New Roman" w:cs="Times New Roman"/>
          <w:sz w:val="28"/>
          <w:szCs w:val="28"/>
        </w:rPr>
      </w:pPr>
      <w:r w:rsidRPr="00FC40AC">
        <w:rPr>
          <w:rFonts w:ascii="Times New Roman" w:hAnsi="Times New Roman" w:cs="Times New Roman"/>
          <w:sz w:val="28"/>
          <w:szCs w:val="28"/>
        </w:rPr>
        <w:t>20</w:t>
      </w:r>
      <w:r w:rsidR="00A40BA9" w:rsidRPr="00FC40AC">
        <w:rPr>
          <w:rFonts w:ascii="Times New Roman" w:hAnsi="Times New Roman" w:cs="Times New Roman"/>
          <w:sz w:val="28"/>
          <w:szCs w:val="28"/>
        </w:rPr>
        <w:t>2</w:t>
      </w:r>
      <w:r w:rsidR="00FC781B">
        <w:rPr>
          <w:rFonts w:ascii="Times New Roman" w:hAnsi="Times New Roman" w:cs="Times New Roman"/>
          <w:sz w:val="28"/>
          <w:szCs w:val="28"/>
        </w:rPr>
        <w:t>5</w:t>
      </w:r>
      <w:r w:rsidRPr="00FC40AC">
        <w:rPr>
          <w:rFonts w:ascii="Times New Roman" w:hAnsi="Times New Roman" w:cs="Times New Roman"/>
          <w:sz w:val="28"/>
          <w:szCs w:val="28"/>
        </w:rPr>
        <w:t xml:space="preserve"> год – </w:t>
      </w:r>
      <w:r w:rsidR="00FC781B">
        <w:rPr>
          <w:rFonts w:ascii="Times New Roman" w:hAnsi="Times New Roman" w:cs="Times New Roman"/>
          <w:sz w:val="28"/>
          <w:szCs w:val="28"/>
        </w:rPr>
        <w:t>745,0</w:t>
      </w:r>
      <w:r w:rsidR="00797443" w:rsidRPr="00FC40AC">
        <w:rPr>
          <w:rFonts w:ascii="Times New Roman" w:hAnsi="Times New Roman" w:cs="Times New Roman"/>
          <w:sz w:val="28"/>
          <w:szCs w:val="28"/>
        </w:rPr>
        <w:t xml:space="preserve"> </w:t>
      </w:r>
      <w:r w:rsidRPr="00FC40AC">
        <w:rPr>
          <w:rFonts w:ascii="Times New Roman" w:hAnsi="Times New Roman" w:cs="Times New Roman"/>
          <w:sz w:val="28"/>
          <w:szCs w:val="28"/>
        </w:rPr>
        <w:t>тыс. руб., в том числе:</w:t>
      </w:r>
    </w:p>
    <w:p w:rsidR="00295535" w:rsidRPr="00FC40AC" w:rsidRDefault="00295535" w:rsidP="00975C30">
      <w:pPr>
        <w:pStyle w:val="ConsPlusCell"/>
        <w:ind w:firstLine="709"/>
        <w:rPr>
          <w:rFonts w:ascii="Times New Roman" w:hAnsi="Times New Roman" w:cs="Times New Roman"/>
          <w:sz w:val="28"/>
          <w:szCs w:val="28"/>
        </w:rPr>
      </w:pPr>
      <w:r w:rsidRPr="00FC40AC">
        <w:rPr>
          <w:rFonts w:ascii="Times New Roman" w:hAnsi="Times New Roman" w:cs="Times New Roman"/>
          <w:sz w:val="28"/>
          <w:szCs w:val="28"/>
        </w:rPr>
        <w:t xml:space="preserve">местный бюджет – </w:t>
      </w:r>
      <w:r w:rsidR="00797443" w:rsidRPr="00FC40AC">
        <w:rPr>
          <w:rFonts w:ascii="Times New Roman" w:hAnsi="Times New Roman" w:cs="Times New Roman"/>
          <w:sz w:val="28"/>
          <w:szCs w:val="28"/>
        </w:rPr>
        <w:t>30</w:t>
      </w:r>
      <w:r w:rsidRPr="00FC40AC">
        <w:rPr>
          <w:rFonts w:ascii="Times New Roman" w:hAnsi="Times New Roman" w:cs="Times New Roman"/>
          <w:sz w:val="28"/>
          <w:szCs w:val="28"/>
        </w:rPr>
        <w:t>0,0 тыс. руб.,</w:t>
      </w:r>
    </w:p>
    <w:p w:rsidR="00295535" w:rsidRPr="00FC40AC" w:rsidRDefault="00295535" w:rsidP="00975C30">
      <w:pPr>
        <w:pStyle w:val="ConsPlusCell"/>
        <w:ind w:firstLine="709"/>
        <w:rPr>
          <w:rFonts w:ascii="Times New Roman" w:hAnsi="Times New Roman" w:cs="Times New Roman"/>
          <w:sz w:val="28"/>
          <w:szCs w:val="28"/>
        </w:rPr>
      </w:pPr>
      <w:r w:rsidRPr="00FC40AC">
        <w:rPr>
          <w:rFonts w:ascii="Times New Roman" w:hAnsi="Times New Roman" w:cs="Times New Roman"/>
          <w:sz w:val="28"/>
          <w:szCs w:val="28"/>
        </w:rPr>
        <w:t xml:space="preserve">областной бюджет – </w:t>
      </w:r>
      <w:r w:rsidR="00FC781B">
        <w:rPr>
          <w:rFonts w:ascii="Times New Roman" w:hAnsi="Times New Roman" w:cs="Times New Roman"/>
          <w:sz w:val="28"/>
          <w:szCs w:val="28"/>
        </w:rPr>
        <w:t>445,0</w:t>
      </w:r>
      <w:r w:rsidR="00A40BA9" w:rsidRPr="00FC40AC">
        <w:rPr>
          <w:rFonts w:ascii="Times New Roman" w:hAnsi="Times New Roman" w:cs="Times New Roman"/>
          <w:sz w:val="28"/>
          <w:szCs w:val="28"/>
        </w:rPr>
        <w:t xml:space="preserve"> </w:t>
      </w:r>
      <w:r w:rsidRPr="00FC40AC">
        <w:rPr>
          <w:rFonts w:ascii="Times New Roman" w:hAnsi="Times New Roman" w:cs="Times New Roman"/>
          <w:sz w:val="28"/>
          <w:szCs w:val="28"/>
        </w:rPr>
        <w:t>тыс. руб.</w:t>
      </w:r>
    </w:p>
    <w:p w:rsidR="00295535" w:rsidRPr="00FC40AC" w:rsidRDefault="00295535" w:rsidP="00975C30">
      <w:pPr>
        <w:pStyle w:val="ConsPlusCell"/>
        <w:jc w:val="both"/>
        <w:rPr>
          <w:rFonts w:ascii="Times New Roman" w:hAnsi="Times New Roman" w:cs="Times New Roman"/>
          <w:sz w:val="28"/>
          <w:szCs w:val="28"/>
        </w:rPr>
      </w:pPr>
      <w:r w:rsidRPr="00FC40AC">
        <w:rPr>
          <w:rFonts w:ascii="Times New Roman" w:hAnsi="Times New Roman" w:cs="Times New Roman"/>
          <w:sz w:val="28"/>
          <w:szCs w:val="28"/>
        </w:rPr>
        <w:t>202</w:t>
      </w:r>
      <w:r w:rsidR="00FC781B">
        <w:rPr>
          <w:rFonts w:ascii="Times New Roman" w:hAnsi="Times New Roman" w:cs="Times New Roman"/>
          <w:sz w:val="28"/>
          <w:szCs w:val="28"/>
        </w:rPr>
        <w:t>6</w:t>
      </w:r>
      <w:r w:rsidRPr="00FC40AC">
        <w:rPr>
          <w:rFonts w:ascii="Times New Roman" w:hAnsi="Times New Roman" w:cs="Times New Roman"/>
          <w:sz w:val="28"/>
          <w:szCs w:val="28"/>
        </w:rPr>
        <w:t xml:space="preserve"> год – </w:t>
      </w:r>
      <w:r w:rsidR="00FC781B">
        <w:rPr>
          <w:rFonts w:ascii="Times New Roman" w:hAnsi="Times New Roman" w:cs="Times New Roman"/>
          <w:sz w:val="28"/>
          <w:szCs w:val="28"/>
        </w:rPr>
        <w:t>750,0</w:t>
      </w:r>
      <w:r w:rsidR="00797443" w:rsidRPr="00FC40AC">
        <w:rPr>
          <w:rFonts w:ascii="Times New Roman" w:hAnsi="Times New Roman" w:cs="Times New Roman"/>
          <w:sz w:val="28"/>
          <w:szCs w:val="28"/>
        </w:rPr>
        <w:t xml:space="preserve"> </w:t>
      </w:r>
      <w:r w:rsidRPr="00FC40AC">
        <w:rPr>
          <w:rFonts w:ascii="Times New Roman" w:hAnsi="Times New Roman" w:cs="Times New Roman"/>
          <w:sz w:val="28"/>
          <w:szCs w:val="28"/>
        </w:rPr>
        <w:t>тыс. руб., в том числе:</w:t>
      </w:r>
    </w:p>
    <w:p w:rsidR="00067A02" w:rsidRPr="00FC40AC" w:rsidRDefault="00067A02" w:rsidP="00067A02">
      <w:pPr>
        <w:pStyle w:val="ConsPlusCell"/>
        <w:ind w:firstLine="709"/>
        <w:rPr>
          <w:rFonts w:ascii="Times New Roman" w:hAnsi="Times New Roman" w:cs="Times New Roman"/>
          <w:sz w:val="28"/>
          <w:szCs w:val="28"/>
        </w:rPr>
      </w:pPr>
      <w:r w:rsidRPr="00FC40AC">
        <w:rPr>
          <w:rFonts w:ascii="Times New Roman" w:hAnsi="Times New Roman" w:cs="Times New Roman"/>
          <w:sz w:val="28"/>
          <w:szCs w:val="28"/>
        </w:rPr>
        <w:t xml:space="preserve">местный бюджет – </w:t>
      </w:r>
      <w:r w:rsidR="00797443" w:rsidRPr="00FC40AC">
        <w:rPr>
          <w:rFonts w:ascii="Times New Roman" w:hAnsi="Times New Roman" w:cs="Times New Roman"/>
          <w:sz w:val="28"/>
          <w:szCs w:val="28"/>
        </w:rPr>
        <w:t>30</w:t>
      </w:r>
      <w:r w:rsidRPr="00FC40AC">
        <w:rPr>
          <w:rFonts w:ascii="Times New Roman" w:hAnsi="Times New Roman" w:cs="Times New Roman"/>
          <w:sz w:val="28"/>
          <w:szCs w:val="28"/>
        </w:rPr>
        <w:t>0,0 тыс. руб.,</w:t>
      </w:r>
    </w:p>
    <w:p w:rsidR="00295535" w:rsidRPr="00FC40AC" w:rsidRDefault="00067A02" w:rsidP="00067A02">
      <w:pPr>
        <w:pStyle w:val="ConsPlusCell"/>
        <w:ind w:firstLine="709"/>
        <w:rPr>
          <w:rFonts w:ascii="Times New Roman" w:hAnsi="Times New Roman" w:cs="Times New Roman"/>
          <w:sz w:val="28"/>
          <w:szCs w:val="28"/>
        </w:rPr>
      </w:pPr>
      <w:r w:rsidRPr="00FC40AC">
        <w:rPr>
          <w:rFonts w:ascii="Times New Roman" w:hAnsi="Times New Roman" w:cs="Times New Roman"/>
          <w:sz w:val="28"/>
          <w:szCs w:val="28"/>
        </w:rPr>
        <w:t xml:space="preserve">областной бюджет – </w:t>
      </w:r>
      <w:r w:rsidR="00FC781B">
        <w:rPr>
          <w:rFonts w:ascii="Times New Roman" w:hAnsi="Times New Roman" w:cs="Times New Roman"/>
          <w:sz w:val="28"/>
          <w:szCs w:val="28"/>
        </w:rPr>
        <w:t>450,0</w:t>
      </w:r>
      <w:r w:rsidRPr="00FC40AC">
        <w:rPr>
          <w:rFonts w:ascii="Times New Roman" w:hAnsi="Times New Roman" w:cs="Times New Roman"/>
          <w:sz w:val="28"/>
          <w:szCs w:val="28"/>
        </w:rPr>
        <w:t xml:space="preserve"> тыс. руб.</w:t>
      </w:r>
    </w:p>
    <w:p w:rsidR="00F81DF8" w:rsidRPr="00FC40AC" w:rsidRDefault="00F81DF8" w:rsidP="00975C30">
      <w:pPr>
        <w:pStyle w:val="ConsPlusCell"/>
        <w:ind w:firstLine="709"/>
        <w:rPr>
          <w:rFonts w:ascii="Times New Roman" w:hAnsi="Times New Roman" w:cs="Times New Roman"/>
          <w:sz w:val="28"/>
          <w:szCs w:val="28"/>
        </w:rPr>
      </w:pPr>
    </w:p>
    <w:p w:rsidR="00295535" w:rsidRPr="00FC40AC" w:rsidRDefault="00295535" w:rsidP="00975C30">
      <w:pPr>
        <w:widowControl w:val="0"/>
        <w:autoSpaceDE w:val="0"/>
        <w:autoSpaceDN w:val="0"/>
        <w:adjustRightInd w:val="0"/>
        <w:spacing w:after="0" w:line="240" w:lineRule="auto"/>
        <w:ind w:firstLine="709"/>
        <w:jc w:val="both"/>
        <w:rPr>
          <w:sz w:val="28"/>
          <w:szCs w:val="28"/>
        </w:rPr>
      </w:pPr>
      <w:r w:rsidRPr="00FC40AC">
        <w:rPr>
          <w:sz w:val="28"/>
          <w:szCs w:val="28"/>
        </w:rPr>
        <w:t>Ресурсное обеспечение муниципальной программы носит прогнозный характер и подлежит ежегодному уточнению.</w:t>
      </w:r>
    </w:p>
    <w:p w:rsidR="00B9060E" w:rsidRPr="00FC40AC" w:rsidRDefault="00B8606F" w:rsidP="00975C30">
      <w:pPr>
        <w:autoSpaceDE w:val="0"/>
        <w:autoSpaceDN w:val="0"/>
        <w:adjustRightInd w:val="0"/>
        <w:spacing w:after="0" w:line="240" w:lineRule="auto"/>
        <w:ind w:firstLine="709"/>
        <w:jc w:val="both"/>
        <w:rPr>
          <w:sz w:val="28"/>
          <w:szCs w:val="28"/>
        </w:rPr>
      </w:pPr>
      <w:r w:rsidRPr="00FC40AC">
        <w:rPr>
          <w:sz w:val="28"/>
          <w:szCs w:val="28"/>
        </w:rPr>
        <w:t xml:space="preserve">Сводные финансовые </w:t>
      </w:r>
      <w:r w:rsidR="00815635" w:rsidRPr="00FC40AC">
        <w:rPr>
          <w:sz w:val="28"/>
          <w:szCs w:val="28"/>
        </w:rPr>
        <w:t xml:space="preserve">затраты муниципальной программы </w:t>
      </w:r>
      <w:r w:rsidRPr="00FC40AC">
        <w:rPr>
          <w:sz w:val="28"/>
          <w:szCs w:val="28"/>
        </w:rPr>
        <w:t xml:space="preserve">приведены в Приложении № </w:t>
      </w:r>
      <w:r w:rsidR="00D308ED" w:rsidRPr="00FC40AC">
        <w:rPr>
          <w:sz w:val="28"/>
          <w:szCs w:val="28"/>
        </w:rPr>
        <w:t>3</w:t>
      </w:r>
      <w:r w:rsidRPr="00FC40AC">
        <w:rPr>
          <w:sz w:val="28"/>
          <w:szCs w:val="28"/>
        </w:rPr>
        <w:t>.</w:t>
      </w:r>
    </w:p>
    <w:p w:rsidR="00F81DF8" w:rsidRPr="00FC40AC" w:rsidRDefault="00E93DEE" w:rsidP="006700B3">
      <w:pPr>
        <w:autoSpaceDE w:val="0"/>
        <w:autoSpaceDN w:val="0"/>
        <w:adjustRightInd w:val="0"/>
        <w:spacing w:after="0" w:line="240" w:lineRule="auto"/>
        <w:ind w:firstLine="709"/>
        <w:jc w:val="both"/>
        <w:rPr>
          <w:sz w:val="28"/>
          <w:szCs w:val="28"/>
          <w:lang w:eastAsia="ru-RU"/>
        </w:rPr>
      </w:pPr>
      <w:r w:rsidRPr="00FC40AC">
        <w:rPr>
          <w:sz w:val="28"/>
          <w:szCs w:val="28"/>
        </w:rPr>
        <w:t xml:space="preserve">Финансовая поддержка СМиСП в рамках </w:t>
      </w:r>
      <w:r w:rsidR="00295535" w:rsidRPr="00FC40AC">
        <w:rPr>
          <w:sz w:val="28"/>
          <w:szCs w:val="28"/>
        </w:rPr>
        <w:t xml:space="preserve">реализации </w:t>
      </w:r>
      <w:r w:rsidR="00D63BA9" w:rsidRPr="00FC40AC">
        <w:rPr>
          <w:sz w:val="28"/>
          <w:szCs w:val="28"/>
        </w:rPr>
        <w:t>мероприятий М</w:t>
      </w:r>
      <w:r w:rsidR="00295535" w:rsidRPr="00FC40AC">
        <w:rPr>
          <w:sz w:val="28"/>
          <w:szCs w:val="28"/>
        </w:rPr>
        <w:t>униципальной</w:t>
      </w:r>
      <w:r w:rsidRPr="00FC40AC">
        <w:rPr>
          <w:sz w:val="28"/>
          <w:szCs w:val="28"/>
        </w:rPr>
        <w:t xml:space="preserve"> программы осуществляется в </w:t>
      </w:r>
      <w:r w:rsidR="00295535" w:rsidRPr="00FC40AC">
        <w:rPr>
          <w:sz w:val="28"/>
          <w:szCs w:val="28"/>
        </w:rPr>
        <w:t>соответствии с</w:t>
      </w:r>
      <w:r w:rsidR="009A407A" w:rsidRPr="00FC40AC">
        <w:rPr>
          <w:sz w:val="28"/>
          <w:szCs w:val="28"/>
        </w:rPr>
        <w:t xml:space="preserve"> </w:t>
      </w:r>
      <w:r w:rsidR="00295535" w:rsidRPr="00FC40AC">
        <w:rPr>
          <w:sz w:val="28"/>
          <w:szCs w:val="28"/>
        </w:rPr>
        <w:t xml:space="preserve">Порядком </w:t>
      </w:r>
      <w:r w:rsidR="00295535" w:rsidRPr="00FC40AC">
        <w:rPr>
          <w:bCs/>
          <w:sz w:val="28"/>
          <w:szCs w:val="28"/>
        </w:rPr>
        <w:t xml:space="preserve">предоставления субсидий юридическим лицам (за исключением субсидий государственным (муниципальным) учреждениям), индивидуальным предпринимателям – производителям товаров, работ, услуг </w:t>
      </w:r>
      <w:r w:rsidR="0002293B" w:rsidRPr="00FC40AC">
        <w:rPr>
          <w:sz w:val="28"/>
          <w:szCs w:val="28"/>
          <w:lang w:eastAsia="ru-RU"/>
        </w:rPr>
        <w:t>на реализацию мероприятий муниципальной программы, установленным согласно приложению № 1 к постановлению администрации Карасукского района Новосибирской области «Об утверждении муниципальной программы Карасукского района Новосибирской области «Развитие субъектов малого и среднего предпринимательства в Карасукском районе Новосибирской области на 20</w:t>
      </w:r>
      <w:r w:rsidR="00A40BA9" w:rsidRPr="00FC40AC">
        <w:rPr>
          <w:sz w:val="28"/>
          <w:szCs w:val="28"/>
          <w:lang w:eastAsia="ru-RU"/>
        </w:rPr>
        <w:t>2</w:t>
      </w:r>
      <w:r w:rsidR="00FC781B">
        <w:rPr>
          <w:sz w:val="28"/>
          <w:szCs w:val="28"/>
          <w:lang w:eastAsia="ru-RU"/>
        </w:rPr>
        <w:t>4</w:t>
      </w:r>
      <w:r w:rsidR="0002293B" w:rsidRPr="00FC40AC">
        <w:rPr>
          <w:sz w:val="28"/>
          <w:szCs w:val="28"/>
          <w:lang w:eastAsia="ru-RU"/>
        </w:rPr>
        <w:t>-202</w:t>
      </w:r>
      <w:r w:rsidR="00FC781B">
        <w:rPr>
          <w:sz w:val="28"/>
          <w:szCs w:val="28"/>
          <w:lang w:eastAsia="ru-RU"/>
        </w:rPr>
        <w:t>6</w:t>
      </w:r>
      <w:r w:rsidR="0002293B" w:rsidRPr="00FC40AC">
        <w:rPr>
          <w:sz w:val="28"/>
          <w:szCs w:val="28"/>
          <w:lang w:eastAsia="ru-RU"/>
        </w:rPr>
        <w:t xml:space="preserve"> годы».</w:t>
      </w:r>
      <w:r w:rsidR="006700B3">
        <w:rPr>
          <w:sz w:val="28"/>
          <w:szCs w:val="28"/>
          <w:lang w:eastAsia="ru-RU"/>
        </w:rPr>
        <w:t xml:space="preserve"> </w:t>
      </w:r>
      <w:r w:rsidR="00F81DF8" w:rsidRPr="00FC40AC">
        <w:rPr>
          <w:sz w:val="28"/>
          <w:szCs w:val="28"/>
          <w:lang w:eastAsia="ru-RU"/>
        </w:rPr>
        <w:t xml:space="preserve">Предоставление </w:t>
      </w:r>
      <w:r w:rsidR="003C6DC3" w:rsidRPr="00FC40AC">
        <w:rPr>
          <w:sz w:val="28"/>
          <w:szCs w:val="28"/>
          <w:lang w:eastAsia="ru-RU"/>
        </w:rPr>
        <w:t xml:space="preserve">финансовой поддержки в форме </w:t>
      </w:r>
      <w:r w:rsidR="00F81DF8" w:rsidRPr="00FC40AC">
        <w:rPr>
          <w:sz w:val="28"/>
          <w:szCs w:val="28"/>
          <w:lang w:eastAsia="ru-RU"/>
        </w:rPr>
        <w:t>субсидий носит заявительный характер</w:t>
      </w:r>
      <w:r w:rsidR="00D63BA9" w:rsidRPr="00FC40AC">
        <w:rPr>
          <w:sz w:val="28"/>
          <w:szCs w:val="28"/>
          <w:lang w:eastAsia="ru-RU"/>
        </w:rPr>
        <w:t>, з</w:t>
      </w:r>
      <w:r w:rsidR="00F81DF8" w:rsidRPr="00FC40AC">
        <w:rPr>
          <w:sz w:val="28"/>
          <w:szCs w:val="28"/>
          <w:lang w:eastAsia="ru-RU"/>
        </w:rPr>
        <w:t xml:space="preserve">аявки </w:t>
      </w:r>
      <w:r w:rsidR="00D63BA9" w:rsidRPr="00FC40AC">
        <w:rPr>
          <w:sz w:val="28"/>
          <w:szCs w:val="28"/>
          <w:lang w:eastAsia="ru-RU"/>
        </w:rPr>
        <w:t>принимаются и рассматриваются</w:t>
      </w:r>
      <w:r w:rsidR="00F81DF8" w:rsidRPr="00FC40AC">
        <w:rPr>
          <w:sz w:val="28"/>
          <w:szCs w:val="28"/>
          <w:lang w:eastAsia="ru-RU"/>
        </w:rPr>
        <w:t xml:space="preserve"> </w:t>
      </w:r>
      <w:r w:rsidR="006B7FAB" w:rsidRPr="00FC40AC">
        <w:rPr>
          <w:sz w:val="28"/>
          <w:szCs w:val="28"/>
          <w:lang w:eastAsia="ru-RU"/>
        </w:rPr>
        <w:t xml:space="preserve">УЭР администрации </w:t>
      </w:r>
      <w:r w:rsidR="00F81DF8" w:rsidRPr="00FC40AC">
        <w:rPr>
          <w:sz w:val="28"/>
          <w:szCs w:val="28"/>
          <w:lang w:eastAsia="ru-RU"/>
        </w:rPr>
        <w:t xml:space="preserve"> района, </w:t>
      </w:r>
      <w:r w:rsidR="003C6DC3" w:rsidRPr="00FC40AC">
        <w:rPr>
          <w:sz w:val="28"/>
          <w:szCs w:val="28"/>
          <w:lang w:eastAsia="ru-RU"/>
        </w:rPr>
        <w:t>затем</w:t>
      </w:r>
      <w:r w:rsidR="00F81DF8" w:rsidRPr="00FC40AC">
        <w:rPr>
          <w:sz w:val="28"/>
          <w:szCs w:val="28"/>
          <w:lang w:eastAsia="ru-RU"/>
        </w:rPr>
        <w:t xml:space="preserve"> направляются </w:t>
      </w:r>
      <w:r w:rsidR="00E7733D" w:rsidRPr="00FC40AC">
        <w:rPr>
          <w:sz w:val="28"/>
          <w:szCs w:val="28"/>
          <w:lang w:eastAsia="ru-RU"/>
        </w:rPr>
        <w:t>на</w:t>
      </w:r>
      <w:r w:rsidR="00A40BA9" w:rsidRPr="00FC40AC">
        <w:rPr>
          <w:sz w:val="28"/>
          <w:szCs w:val="28"/>
          <w:lang w:eastAsia="ru-RU"/>
        </w:rPr>
        <w:t xml:space="preserve"> </w:t>
      </w:r>
      <w:r w:rsidR="00F81DF8" w:rsidRPr="00FC40AC">
        <w:rPr>
          <w:sz w:val="28"/>
          <w:szCs w:val="28"/>
          <w:lang w:eastAsia="ru-RU"/>
        </w:rPr>
        <w:t>Совет</w:t>
      </w:r>
      <w:r w:rsidR="003C6DC3" w:rsidRPr="00FC40AC">
        <w:rPr>
          <w:sz w:val="28"/>
          <w:szCs w:val="28"/>
          <w:lang w:eastAsia="ru-RU"/>
        </w:rPr>
        <w:t xml:space="preserve"> для принятия решений</w:t>
      </w:r>
      <w:r w:rsidR="00F81DF8" w:rsidRPr="00FC40AC">
        <w:rPr>
          <w:sz w:val="28"/>
          <w:szCs w:val="28"/>
          <w:lang w:eastAsia="ru-RU"/>
        </w:rPr>
        <w:t>. Субсидии предоставляются на основании заключенных между администрацией района и СМиСП договоров.</w:t>
      </w:r>
    </w:p>
    <w:p w:rsidR="00000ECE" w:rsidRPr="00AC1FEA" w:rsidRDefault="0043415F" w:rsidP="006700B3">
      <w:pPr>
        <w:spacing w:after="0" w:line="240" w:lineRule="auto"/>
        <w:ind w:firstLine="709"/>
        <w:jc w:val="both"/>
        <w:rPr>
          <w:sz w:val="28"/>
          <w:szCs w:val="28"/>
        </w:rPr>
      </w:pPr>
      <w:r w:rsidRPr="00035131">
        <w:rPr>
          <w:sz w:val="28"/>
          <w:szCs w:val="28"/>
        </w:rPr>
        <w:lastRenderedPageBreak/>
        <w:t>И</w:t>
      </w:r>
      <w:r w:rsidR="00F67C6B" w:rsidRPr="00035131">
        <w:rPr>
          <w:sz w:val="28"/>
          <w:szCs w:val="28"/>
        </w:rPr>
        <w:t>мущественн</w:t>
      </w:r>
      <w:r w:rsidRPr="00035131">
        <w:rPr>
          <w:sz w:val="28"/>
          <w:szCs w:val="28"/>
        </w:rPr>
        <w:t>ая</w:t>
      </w:r>
      <w:r w:rsidR="00F67C6B" w:rsidRPr="00035131">
        <w:rPr>
          <w:sz w:val="28"/>
          <w:szCs w:val="28"/>
        </w:rPr>
        <w:t xml:space="preserve"> поддержк</w:t>
      </w:r>
      <w:r w:rsidRPr="00035131">
        <w:rPr>
          <w:sz w:val="28"/>
          <w:szCs w:val="28"/>
        </w:rPr>
        <w:t>а</w:t>
      </w:r>
      <w:r w:rsidR="00F023CA" w:rsidRPr="00035131">
        <w:rPr>
          <w:sz w:val="28"/>
          <w:szCs w:val="28"/>
        </w:rPr>
        <w:t xml:space="preserve"> </w:t>
      </w:r>
      <w:r w:rsidR="00000ECE" w:rsidRPr="00035131">
        <w:rPr>
          <w:sz w:val="28"/>
          <w:szCs w:val="28"/>
        </w:rPr>
        <w:t>субъектов МСП</w:t>
      </w:r>
      <w:r w:rsidR="00035131" w:rsidRPr="00035131">
        <w:rPr>
          <w:sz w:val="28"/>
          <w:szCs w:val="28"/>
        </w:rPr>
        <w:t xml:space="preserve"> и самозанятых граждан</w:t>
      </w:r>
      <w:r w:rsidRPr="00035131">
        <w:rPr>
          <w:sz w:val="28"/>
          <w:szCs w:val="28"/>
        </w:rPr>
        <w:t xml:space="preserve"> </w:t>
      </w:r>
      <w:r w:rsidR="00000ECE" w:rsidRPr="00035131">
        <w:rPr>
          <w:sz w:val="28"/>
          <w:szCs w:val="28"/>
        </w:rPr>
        <w:t xml:space="preserve">заключается в </w:t>
      </w:r>
      <w:r w:rsidR="00000ECE" w:rsidRPr="00035131">
        <w:rPr>
          <w:color w:val="000000"/>
          <w:sz w:val="28"/>
          <w:szCs w:val="28"/>
        </w:rPr>
        <w:t>предоставлении </w:t>
      </w:r>
      <w:r w:rsidR="003C6DC3" w:rsidRPr="00035131">
        <w:rPr>
          <w:color w:val="000000"/>
          <w:sz w:val="28"/>
          <w:szCs w:val="28"/>
        </w:rPr>
        <w:t xml:space="preserve">им </w:t>
      </w:r>
      <w:r w:rsidR="00000ECE" w:rsidRPr="00035131">
        <w:rPr>
          <w:color w:val="000000"/>
          <w:sz w:val="28"/>
          <w:szCs w:val="28"/>
        </w:rPr>
        <w:t xml:space="preserve">во владение </w:t>
      </w:r>
      <w:r w:rsidR="003C6DC3" w:rsidRPr="00035131">
        <w:rPr>
          <w:color w:val="000000"/>
          <w:sz w:val="28"/>
          <w:szCs w:val="28"/>
        </w:rPr>
        <w:t>или</w:t>
      </w:r>
      <w:r w:rsidR="00000ECE" w:rsidRPr="00035131">
        <w:rPr>
          <w:color w:val="000000"/>
          <w:sz w:val="28"/>
          <w:szCs w:val="28"/>
        </w:rPr>
        <w:t xml:space="preserve"> в пользование на долгосрочной основе (в том числе по льготным ставкам арендной платы) муниципального имущества, включенного в </w:t>
      </w:r>
      <w:r w:rsidR="001D3D7A" w:rsidRPr="00035131">
        <w:rPr>
          <w:color w:val="000000"/>
          <w:sz w:val="28"/>
          <w:szCs w:val="28"/>
        </w:rPr>
        <w:t>П</w:t>
      </w:r>
      <w:r w:rsidR="00000ECE" w:rsidRPr="00035131">
        <w:rPr>
          <w:sz w:val="28"/>
          <w:szCs w:val="28"/>
        </w:rPr>
        <w:t xml:space="preserve">еречень муниципального имущества города Карасука Карасукского района Новосибирской области, </w:t>
      </w:r>
      <w:r w:rsidR="00000ECE" w:rsidRPr="00035131">
        <w:rPr>
          <w:sz w:val="28"/>
          <w:szCs w:val="28"/>
          <w:bdr w:val="none" w:sz="0" w:space="0" w:color="auto" w:frame="1"/>
        </w:rPr>
        <w:t>свободного от прав третьих лиц (</w:t>
      </w:r>
      <w:r w:rsidR="00000ECE" w:rsidRPr="00035131">
        <w:rPr>
          <w:rFonts w:eastAsia="Calibri"/>
          <w:sz w:val="28"/>
          <w:szCs w:val="28"/>
        </w:rPr>
        <w:t>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w:t>
      </w:r>
      <w:r w:rsidR="00000ECE" w:rsidRPr="00035131">
        <w:rPr>
          <w:sz w:val="28"/>
          <w:szCs w:val="28"/>
          <w:bdr w:val="none" w:sz="0" w:space="0" w:color="auto" w:frame="1"/>
        </w:rPr>
        <w:t>)</w:t>
      </w:r>
      <w:r w:rsidR="00000ECE" w:rsidRPr="00035131">
        <w:rPr>
          <w:sz w:val="28"/>
          <w:szCs w:val="28"/>
        </w:rPr>
        <w:t xml:space="preserve">, утвержденный постановлением администрации Карасукского района Новосибирской области от 25.10.2018 №3102-п и </w:t>
      </w:r>
      <w:r w:rsidR="001D3D7A" w:rsidRPr="00035131">
        <w:rPr>
          <w:sz w:val="28"/>
          <w:szCs w:val="28"/>
        </w:rPr>
        <w:t>П</w:t>
      </w:r>
      <w:r w:rsidR="00000ECE" w:rsidRPr="00035131">
        <w:rPr>
          <w:sz w:val="28"/>
          <w:szCs w:val="28"/>
        </w:rPr>
        <w:t>еречень муниципального имущества Карасукского района Новосибирской области</w:t>
      </w:r>
      <w:r w:rsidR="001D3D7A" w:rsidRPr="00035131">
        <w:rPr>
          <w:sz w:val="28"/>
          <w:szCs w:val="28"/>
        </w:rPr>
        <w:t xml:space="preserve">, </w:t>
      </w:r>
      <w:r w:rsidR="001D3D7A" w:rsidRPr="00035131">
        <w:rPr>
          <w:sz w:val="28"/>
          <w:szCs w:val="28"/>
          <w:bdr w:val="none" w:sz="0" w:space="0" w:color="auto" w:frame="1"/>
        </w:rPr>
        <w:t>свободного от прав третьих лиц (</w:t>
      </w:r>
      <w:r w:rsidR="001D3D7A" w:rsidRPr="00035131">
        <w:rPr>
          <w:rFonts w:eastAsia="Calibri"/>
          <w:sz w:val="28"/>
          <w:szCs w:val="28"/>
        </w:rPr>
        <w:t>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w:t>
      </w:r>
      <w:r w:rsidR="001D3D7A" w:rsidRPr="00035131">
        <w:rPr>
          <w:sz w:val="28"/>
          <w:szCs w:val="28"/>
          <w:bdr w:val="none" w:sz="0" w:space="0" w:color="auto" w:frame="1"/>
        </w:rPr>
        <w:t>)</w:t>
      </w:r>
      <w:r w:rsidR="00000ECE" w:rsidRPr="00035131">
        <w:rPr>
          <w:sz w:val="28"/>
          <w:szCs w:val="28"/>
        </w:rPr>
        <w:t>, утвержденный постановлением администрации Карасукского района Новосибирской области от 31.10.2018 №3178-п</w:t>
      </w:r>
      <w:r w:rsidR="00AC1FEA">
        <w:rPr>
          <w:sz w:val="28"/>
          <w:szCs w:val="28"/>
        </w:rPr>
        <w:t xml:space="preserve"> (ред.</w:t>
      </w:r>
      <w:r w:rsidR="00000ECE" w:rsidRPr="00035131">
        <w:rPr>
          <w:sz w:val="28"/>
          <w:szCs w:val="28"/>
        </w:rPr>
        <w:t xml:space="preserve"> </w:t>
      </w:r>
      <w:r w:rsidR="00AC1FEA" w:rsidRPr="00AC1FEA">
        <w:rPr>
          <w:sz w:val="28"/>
          <w:szCs w:val="28"/>
        </w:rPr>
        <w:t>от 04.08.2023</w:t>
      </w:r>
      <w:r w:rsidR="00AC1FEA">
        <w:rPr>
          <w:sz w:val="28"/>
          <w:szCs w:val="28"/>
        </w:rPr>
        <w:t>),</w:t>
      </w:r>
      <w:r w:rsidR="00AC1FEA" w:rsidRPr="00AC1FEA">
        <w:rPr>
          <w:sz w:val="28"/>
          <w:szCs w:val="28"/>
        </w:rPr>
        <w:t xml:space="preserve"> </w:t>
      </w:r>
      <w:r w:rsidR="001D3D7A" w:rsidRPr="00035131">
        <w:rPr>
          <w:sz w:val="28"/>
          <w:szCs w:val="28"/>
        </w:rPr>
        <w:t>(далее – Переч</w:t>
      </w:r>
      <w:r w:rsidR="002D73CC" w:rsidRPr="00035131">
        <w:rPr>
          <w:sz w:val="28"/>
          <w:szCs w:val="28"/>
        </w:rPr>
        <w:t>ни</w:t>
      </w:r>
      <w:r w:rsidR="001D3D7A" w:rsidRPr="00AC1FEA">
        <w:rPr>
          <w:sz w:val="28"/>
          <w:szCs w:val="28"/>
        </w:rPr>
        <w:t>)</w:t>
      </w:r>
      <w:r w:rsidR="00000ECE" w:rsidRPr="00AC1FEA">
        <w:rPr>
          <w:sz w:val="28"/>
          <w:szCs w:val="28"/>
        </w:rPr>
        <w:t>.</w:t>
      </w:r>
      <w:r w:rsidR="00035131" w:rsidRPr="00AC1FEA">
        <w:rPr>
          <w:sz w:val="28"/>
          <w:szCs w:val="28"/>
        </w:rPr>
        <w:t xml:space="preserve"> </w:t>
      </w:r>
      <w:r w:rsidR="00035131" w:rsidRPr="00AC1FEA">
        <w:rPr>
          <w:sz w:val="28"/>
          <w:szCs w:val="28"/>
          <w:shd w:val="clear" w:color="auto" w:fill="FFFFFF"/>
        </w:rPr>
        <w:t>К имуществу, включенному в Перечень, относятся: земельные участки (части); здания, сооружения, нежилые помещения (части); оборудование, машины, механизмы, установки; транспортные средства; инвентарь, инструменты и иное имущество.</w:t>
      </w:r>
    </w:p>
    <w:p w:rsidR="006635A1" w:rsidRPr="00FC40AC" w:rsidRDefault="005A1D70" w:rsidP="006700B3">
      <w:pPr>
        <w:spacing w:after="0" w:line="240" w:lineRule="auto"/>
        <w:ind w:firstLine="709"/>
        <w:jc w:val="both"/>
        <w:rPr>
          <w:sz w:val="28"/>
          <w:szCs w:val="28"/>
        </w:rPr>
      </w:pPr>
      <w:r w:rsidRPr="00FC40AC">
        <w:rPr>
          <w:sz w:val="28"/>
          <w:szCs w:val="28"/>
        </w:rPr>
        <w:t>П</w:t>
      </w:r>
      <w:r w:rsidR="001D3D7A" w:rsidRPr="00FC40AC">
        <w:rPr>
          <w:sz w:val="28"/>
          <w:szCs w:val="28"/>
        </w:rPr>
        <w:t>роцедур</w:t>
      </w:r>
      <w:r w:rsidRPr="00FC40AC">
        <w:rPr>
          <w:sz w:val="28"/>
          <w:szCs w:val="28"/>
        </w:rPr>
        <w:t>а</w:t>
      </w:r>
      <w:r w:rsidR="001D3D7A" w:rsidRPr="00FC40AC">
        <w:rPr>
          <w:sz w:val="28"/>
          <w:szCs w:val="28"/>
        </w:rPr>
        <w:t xml:space="preserve"> </w:t>
      </w:r>
      <w:r w:rsidR="00B942D5" w:rsidRPr="00FC40AC">
        <w:rPr>
          <w:sz w:val="28"/>
          <w:szCs w:val="28"/>
        </w:rPr>
        <w:t xml:space="preserve">и условия </w:t>
      </w:r>
      <w:r w:rsidR="001D3D7A" w:rsidRPr="00FC40AC">
        <w:rPr>
          <w:sz w:val="28"/>
          <w:szCs w:val="28"/>
        </w:rPr>
        <w:t xml:space="preserve">предоставления в аренду </w:t>
      </w:r>
      <w:r w:rsidR="000C1E0B">
        <w:rPr>
          <w:sz w:val="28"/>
          <w:szCs w:val="28"/>
        </w:rPr>
        <w:t>субъектам МСП и самозанятым гражданам</w:t>
      </w:r>
      <w:r w:rsidR="00B942D5" w:rsidRPr="00FC40AC">
        <w:rPr>
          <w:sz w:val="28"/>
          <w:szCs w:val="28"/>
        </w:rPr>
        <w:t xml:space="preserve"> </w:t>
      </w:r>
      <w:r w:rsidR="001D3D7A" w:rsidRPr="00FC40AC">
        <w:rPr>
          <w:sz w:val="28"/>
          <w:szCs w:val="28"/>
        </w:rPr>
        <w:t>имущества, включенного в Переч</w:t>
      </w:r>
      <w:r w:rsidR="00B942D5" w:rsidRPr="00FC40AC">
        <w:rPr>
          <w:sz w:val="28"/>
          <w:szCs w:val="28"/>
        </w:rPr>
        <w:t>ни</w:t>
      </w:r>
      <w:r w:rsidR="001D3D7A" w:rsidRPr="00FC40AC">
        <w:rPr>
          <w:sz w:val="28"/>
          <w:szCs w:val="28"/>
        </w:rPr>
        <w:t xml:space="preserve">, осуществляется </w:t>
      </w:r>
      <w:r w:rsidRPr="00035131">
        <w:rPr>
          <w:sz w:val="28"/>
          <w:szCs w:val="28"/>
        </w:rPr>
        <w:t xml:space="preserve">в соответствии с </w:t>
      </w:r>
      <w:r w:rsidR="00B942D5" w:rsidRPr="00035131">
        <w:rPr>
          <w:sz w:val="28"/>
          <w:szCs w:val="28"/>
        </w:rPr>
        <w:t>«</w:t>
      </w:r>
      <w:r w:rsidRPr="00035131">
        <w:rPr>
          <w:sz w:val="28"/>
          <w:szCs w:val="28"/>
        </w:rPr>
        <w:t>Порядком и условиями предоставления в аренду муниципального имущества города Карасука Карасукского района Новосибирской области, включенного в перечень муниципального имущества города Карасука Карасукского района Новосибирской области,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в том числе льготы для субъектов малого и среднего предпринимательства</w:t>
      </w:r>
      <w:r w:rsidR="00B942D5" w:rsidRPr="00035131">
        <w:rPr>
          <w:sz w:val="28"/>
          <w:szCs w:val="28"/>
        </w:rPr>
        <w:t>»</w:t>
      </w:r>
      <w:r w:rsidRPr="00035131">
        <w:rPr>
          <w:sz w:val="28"/>
          <w:szCs w:val="28"/>
        </w:rPr>
        <w:t xml:space="preserve">, утвержденным </w:t>
      </w:r>
      <w:r w:rsidR="00F67C6B" w:rsidRPr="00035131">
        <w:rPr>
          <w:sz w:val="28"/>
          <w:szCs w:val="28"/>
        </w:rPr>
        <w:t>решени</w:t>
      </w:r>
      <w:r w:rsidR="0002682C" w:rsidRPr="00035131">
        <w:rPr>
          <w:sz w:val="28"/>
          <w:szCs w:val="28"/>
        </w:rPr>
        <w:t>ем</w:t>
      </w:r>
      <w:r w:rsidR="00F67C6B" w:rsidRPr="00035131">
        <w:rPr>
          <w:sz w:val="28"/>
          <w:szCs w:val="28"/>
        </w:rPr>
        <w:t xml:space="preserve"> Совета депутатов города Карасука Карасукского района Новосибирской области </w:t>
      </w:r>
      <w:r w:rsidR="0002682C" w:rsidRPr="00035131">
        <w:rPr>
          <w:sz w:val="28"/>
          <w:szCs w:val="28"/>
        </w:rPr>
        <w:t xml:space="preserve"> от </w:t>
      </w:r>
      <w:r w:rsidR="00666970" w:rsidRPr="00035131">
        <w:rPr>
          <w:sz w:val="28"/>
          <w:szCs w:val="28"/>
        </w:rPr>
        <w:t>25</w:t>
      </w:r>
      <w:r w:rsidR="00F67C6B" w:rsidRPr="00035131">
        <w:rPr>
          <w:sz w:val="28"/>
          <w:szCs w:val="28"/>
        </w:rPr>
        <w:t>.</w:t>
      </w:r>
      <w:r w:rsidR="00666970" w:rsidRPr="00035131">
        <w:rPr>
          <w:sz w:val="28"/>
          <w:szCs w:val="28"/>
        </w:rPr>
        <w:t>12</w:t>
      </w:r>
      <w:r w:rsidR="00F67C6B" w:rsidRPr="00035131">
        <w:rPr>
          <w:sz w:val="28"/>
          <w:szCs w:val="28"/>
        </w:rPr>
        <w:t>.201</w:t>
      </w:r>
      <w:r w:rsidR="00666970" w:rsidRPr="00035131">
        <w:rPr>
          <w:sz w:val="28"/>
          <w:szCs w:val="28"/>
        </w:rPr>
        <w:t>8</w:t>
      </w:r>
      <w:r w:rsidR="00F67C6B" w:rsidRPr="00035131">
        <w:rPr>
          <w:sz w:val="28"/>
          <w:szCs w:val="28"/>
        </w:rPr>
        <w:t xml:space="preserve"> г. № </w:t>
      </w:r>
      <w:r w:rsidR="00666970" w:rsidRPr="00035131">
        <w:rPr>
          <w:sz w:val="28"/>
          <w:szCs w:val="28"/>
        </w:rPr>
        <w:t>59</w:t>
      </w:r>
      <w:r w:rsidR="001A0E0F" w:rsidRPr="00035131">
        <w:rPr>
          <w:sz w:val="28"/>
          <w:szCs w:val="28"/>
        </w:rPr>
        <w:t xml:space="preserve"> </w:t>
      </w:r>
      <w:r w:rsidR="0002682C" w:rsidRPr="00035131">
        <w:rPr>
          <w:sz w:val="28"/>
          <w:szCs w:val="28"/>
        </w:rPr>
        <w:t xml:space="preserve">и «Порядком и условиями предоставления в аренду муниципального имущества Карасукского района Новосибирской области, включенного в перечень муниципального имущества Карасукского района Новосибирской области, свободного от прав третьих лиц (за исключением </w:t>
      </w:r>
      <w:r w:rsidR="008E0975" w:rsidRPr="00035131">
        <w:rPr>
          <w:sz w:val="28"/>
          <w:szCs w:val="28"/>
        </w:rPr>
        <w:t xml:space="preserve">права хозяйственного ведения, права оперативного управления, а также </w:t>
      </w:r>
      <w:r w:rsidR="0002682C" w:rsidRPr="00035131">
        <w:rPr>
          <w:sz w:val="28"/>
          <w:szCs w:val="28"/>
        </w:rPr>
        <w:t xml:space="preserve">имущественных прав субъектов малого и среднего предпринимательства), в том числе льготы для субъектов малого и среднего предпринимательства», утвержденным решением </w:t>
      </w:r>
      <w:r w:rsidR="006635A1" w:rsidRPr="00035131">
        <w:rPr>
          <w:sz w:val="28"/>
          <w:szCs w:val="28"/>
        </w:rPr>
        <w:t>Совета депутатов Карасукского района Новосибирской области от 18.</w:t>
      </w:r>
      <w:r w:rsidR="008E0975" w:rsidRPr="00035131">
        <w:rPr>
          <w:sz w:val="28"/>
          <w:szCs w:val="28"/>
        </w:rPr>
        <w:t>12</w:t>
      </w:r>
      <w:r w:rsidR="006635A1" w:rsidRPr="00035131">
        <w:rPr>
          <w:sz w:val="28"/>
          <w:szCs w:val="28"/>
        </w:rPr>
        <w:t>.201</w:t>
      </w:r>
      <w:r w:rsidR="008E0975" w:rsidRPr="00035131">
        <w:rPr>
          <w:sz w:val="28"/>
          <w:szCs w:val="28"/>
        </w:rPr>
        <w:t>8</w:t>
      </w:r>
      <w:r w:rsidR="006635A1" w:rsidRPr="00035131">
        <w:rPr>
          <w:sz w:val="28"/>
          <w:szCs w:val="28"/>
        </w:rPr>
        <w:t xml:space="preserve"> г. № </w:t>
      </w:r>
      <w:r w:rsidR="008E0975" w:rsidRPr="00035131">
        <w:rPr>
          <w:sz w:val="28"/>
          <w:szCs w:val="28"/>
        </w:rPr>
        <w:t>253</w:t>
      </w:r>
      <w:r w:rsidR="00B942D5" w:rsidRPr="00035131">
        <w:rPr>
          <w:sz w:val="28"/>
          <w:szCs w:val="28"/>
        </w:rPr>
        <w:t xml:space="preserve"> (далее – Порядок)</w:t>
      </w:r>
      <w:r w:rsidR="006635A1" w:rsidRPr="00035131">
        <w:rPr>
          <w:sz w:val="28"/>
          <w:szCs w:val="28"/>
        </w:rPr>
        <w:t>.</w:t>
      </w:r>
    </w:p>
    <w:p w:rsidR="001A0E0F" w:rsidRPr="00FC40AC" w:rsidRDefault="001A0E0F" w:rsidP="006700B3">
      <w:pPr>
        <w:pStyle w:val="ConsPlusNormal"/>
        <w:ind w:firstLine="851"/>
        <w:jc w:val="both"/>
        <w:rPr>
          <w:rFonts w:ascii="Times New Roman" w:hAnsi="Times New Roman" w:cs="Times New Roman"/>
          <w:sz w:val="28"/>
          <w:szCs w:val="28"/>
        </w:rPr>
      </w:pPr>
      <w:r w:rsidRPr="00FC40AC">
        <w:rPr>
          <w:rFonts w:ascii="Times New Roman" w:hAnsi="Times New Roman" w:cs="Times New Roman"/>
          <w:sz w:val="28"/>
          <w:szCs w:val="28"/>
        </w:rPr>
        <w:t xml:space="preserve">В </w:t>
      </w:r>
      <w:r w:rsidR="00B942D5" w:rsidRPr="00FC40AC">
        <w:rPr>
          <w:rFonts w:ascii="Times New Roman" w:hAnsi="Times New Roman" w:cs="Times New Roman"/>
          <w:sz w:val="28"/>
          <w:szCs w:val="28"/>
        </w:rPr>
        <w:t>рамках вышеуказанных Порядков субъектам МСП, осуществляющим социально значимые виды деятельности, предоставляются дополнительные льготы в виде применения понижающего коэффициента, корректирующего величину размера арендной платы.</w:t>
      </w:r>
      <w:r w:rsidR="00A031EB" w:rsidRPr="00FC40AC">
        <w:rPr>
          <w:rFonts w:ascii="Times New Roman" w:hAnsi="Times New Roman" w:cs="Times New Roman"/>
          <w:sz w:val="28"/>
          <w:szCs w:val="28"/>
        </w:rPr>
        <w:t xml:space="preserve"> </w:t>
      </w:r>
    </w:p>
    <w:p w:rsidR="00F81DF8" w:rsidRPr="00FC40AC" w:rsidRDefault="00F81DF8" w:rsidP="00975C30">
      <w:pPr>
        <w:autoSpaceDE w:val="0"/>
        <w:autoSpaceDN w:val="0"/>
        <w:adjustRightInd w:val="0"/>
        <w:spacing w:after="0" w:line="240" w:lineRule="auto"/>
        <w:ind w:firstLine="709"/>
        <w:jc w:val="both"/>
        <w:rPr>
          <w:sz w:val="28"/>
          <w:szCs w:val="28"/>
          <w:lang w:eastAsia="ru-RU"/>
        </w:rPr>
      </w:pPr>
      <w:r w:rsidRPr="00FC40AC">
        <w:rPr>
          <w:sz w:val="28"/>
          <w:szCs w:val="28"/>
          <w:lang w:eastAsia="ru-RU"/>
        </w:rPr>
        <w:t>Информационное обеспечение реализации муниципальной программы обеспечивается путем размещения в сети Интернет на официальном сайте</w:t>
      </w:r>
      <w:r w:rsidR="00A40BA9" w:rsidRPr="00FC40AC">
        <w:rPr>
          <w:sz w:val="28"/>
          <w:szCs w:val="28"/>
          <w:lang w:eastAsia="ru-RU"/>
        </w:rPr>
        <w:t xml:space="preserve"> </w:t>
      </w:r>
      <w:r w:rsidRPr="00FC40AC">
        <w:rPr>
          <w:sz w:val="28"/>
          <w:szCs w:val="28"/>
          <w:lang w:eastAsia="ru-RU"/>
        </w:rPr>
        <w:t>администрации района, в разделе</w:t>
      </w:r>
      <w:r w:rsidR="00A40BA9" w:rsidRPr="00FC40AC">
        <w:rPr>
          <w:sz w:val="28"/>
          <w:szCs w:val="28"/>
          <w:lang w:eastAsia="ru-RU"/>
        </w:rPr>
        <w:t xml:space="preserve"> </w:t>
      </w:r>
      <w:r w:rsidR="00F345B5" w:rsidRPr="00FC40AC">
        <w:rPr>
          <w:sz w:val="28"/>
          <w:szCs w:val="28"/>
          <w:lang w:eastAsia="ru-RU"/>
        </w:rPr>
        <w:t>«</w:t>
      </w:r>
      <w:r w:rsidR="00035131">
        <w:rPr>
          <w:sz w:val="28"/>
          <w:szCs w:val="28"/>
          <w:lang w:eastAsia="ru-RU"/>
        </w:rPr>
        <w:t>Специальные проекты</w:t>
      </w:r>
      <w:r w:rsidRPr="00FC40AC">
        <w:rPr>
          <w:sz w:val="28"/>
          <w:szCs w:val="28"/>
          <w:lang w:eastAsia="ru-RU"/>
        </w:rPr>
        <w:t>»</w:t>
      </w:r>
      <w:r w:rsidR="00035131">
        <w:rPr>
          <w:sz w:val="28"/>
          <w:szCs w:val="28"/>
          <w:lang w:eastAsia="ru-RU"/>
        </w:rPr>
        <w:t xml:space="preserve"> </w:t>
      </w:r>
      <w:r w:rsidR="002E65CE" w:rsidRPr="00FC40AC">
        <w:rPr>
          <w:sz w:val="28"/>
          <w:szCs w:val="28"/>
          <w:lang w:eastAsia="ru-RU"/>
        </w:rPr>
        <w:t>- «Малое и среднее предпринимательство»</w:t>
      </w:r>
      <w:r w:rsidRPr="00FC40AC">
        <w:rPr>
          <w:sz w:val="28"/>
          <w:szCs w:val="28"/>
          <w:lang w:eastAsia="ru-RU"/>
        </w:rPr>
        <w:t>:</w:t>
      </w:r>
    </w:p>
    <w:p w:rsidR="00F81DF8" w:rsidRPr="00FC40AC" w:rsidRDefault="00FC6772" w:rsidP="00975C30">
      <w:pPr>
        <w:autoSpaceDE w:val="0"/>
        <w:autoSpaceDN w:val="0"/>
        <w:adjustRightInd w:val="0"/>
        <w:spacing w:after="0" w:line="240" w:lineRule="auto"/>
        <w:ind w:firstLine="709"/>
        <w:jc w:val="both"/>
        <w:rPr>
          <w:sz w:val="28"/>
          <w:szCs w:val="28"/>
          <w:lang w:eastAsia="ru-RU"/>
        </w:rPr>
      </w:pPr>
      <w:r w:rsidRPr="00FC40AC">
        <w:rPr>
          <w:sz w:val="28"/>
          <w:szCs w:val="28"/>
          <w:lang w:eastAsia="ru-RU"/>
        </w:rPr>
        <w:lastRenderedPageBreak/>
        <w:t>М</w:t>
      </w:r>
      <w:r w:rsidR="00F81DF8" w:rsidRPr="00FC40AC">
        <w:rPr>
          <w:sz w:val="28"/>
          <w:szCs w:val="28"/>
          <w:lang w:eastAsia="ru-RU"/>
        </w:rPr>
        <w:t>униципальн</w:t>
      </w:r>
      <w:r w:rsidRPr="00FC40AC">
        <w:rPr>
          <w:sz w:val="28"/>
          <w:szCs w:val="28"/>
          <w:lang w:eastAsia="ru-RU"/>
        </w:rPr>
        <w:t>ой</w:t>
      </w:r>
      <w:r w:rsidR="00F81DF8" w:rsidRPr="00FC40AC">
        <w:rPr>
          <w:sz w:val="28"/>
          <w:szCs w:val="28"/>
          <w:lang w:eastAsia="ru-RU"/>
        </w:rPr>
        <w:t xml:space="preserve"> программ</w:t>
      </w:r>
      <w:r w:rsidRPr="00FC40AC">
        <w:rPr>
          <w:sz w:val="28"/>
          <w:szCs w:val="28"/>
          <w:lang w:eastAsia="ru-RU"/>
        </w:rPr>
        <w:t>ы</w:t>
      </w:r>
      <w:r w:rsidR="00B942D5" w:rsidRPr="00FC40AC">
        <w:rPr>
          <w:sz w:val="28"/>
          <w:szCs w:val="28"/>
          <w:lang w:eastAsia="ru-RU"/>
        </w:rPr>
        <w:t xml:space="preserve"> и</w:t>
      </w:r>
      <w:r w:rsidRPr="00FC40AC">
        <w:rPr>
          <w:sz w:val="28"/>
          <w:szCs w:val="28"/>
          <w:lang w:eastAsia="ru-RU"/>
        </w:rPr>
        <w:t xml:space="preserve"> П</w:t>
      </w:r>
      <w:r w:rsidR="006E4291" w:rsidRPr="00FC40AC">
        <w:rPr>
          <w:sz w:val="28"/>
          <w:szCs w:val="28"/>
          <w:lang w:eastAsia="ru-RU"/>
        </w:rPr>
        <w:t>орядк</w:t>
      </w:r>
      <w:r w:rsidRPr="00FC40AC">
        <w:rPr>
          <w:sz w:val="28"/>
          <w:szCs w:val="28"/>
          <w:lang w:eastAsia="ru-RU"/>
        </w:rPr>
        <w:t>а</w:t>
      </w:r>
      <w:r w:rsidR="006E4291" w:rsidRPr="00FC40AC">
        <w:rPr>
          <w:sz w:val="28"/>
          <w:szCs w:val="28"/>
          <w:lang w:eastAsia="ru-RU"/>
        </w:rPr>
        <w:t xml:space="preserve"> </w:t>
      </w:r>
      <w:r w:rsidR="006E4291" w:rsidRPr="00FC40AC">
        <w:rPr>
          <w:bCs/>
          <w:sz w:val="28"/>
          <w:szCs w:val="28"/>
        </w:rPr>
        <w:t xml:space="preserve">предоставления субсидий юридическим лицам (за исключением субсидий государственным (муниципальным) учреждениям), индивидуальным предпринимателям – производителям товаров, работ, услуг </w:t>
      </w:r>
      <w:r w:rsidR="006E4291" w:rsidRPr="00FC40AC">
        <w:rPr>
          <w:bCs/>
          <w:sz w:val="28"/>
          <w:szCs w:val="28"/>
          <w:lang w:eastAsia="ru-RU"/>
        </w:rPr>
        <w:t>на реализацию мероприятий муниципальной программы</w:t>
      </w:r>
      <w:r w:rsidR="00F81DF8" w:rsidRPr="00FC40AC">
        <w:rPr>
          <w:sz w:val="28"/>
          <w:szCs w:val="28"/>
          <w:lang w:eastAsia="ru-RU"/>
        </w:rPr>
        <w:t>;</w:t>
      </w:r>
    </w:p>
    <w:p w:rsidR="00F81DF8" w:rsidRPr="00FC40AC" w:rsidRDefault="00F81DF8" w:rsidP="00975C30">
      <w:pPr>
        <w:autoSpaceDE w:val="0"/>
        <w:autoSpaceDN w:val="0"/>
        <w:adjustRightInd w:val="0"/>
        <w:spacing w:after="0" w:line="240" w:lineRule="auto"/>
        <w:ind w:firstLine="709"/>
        <w:jc w:val="both"/>
        <w:rPr>
          <w:sz w:val="28"/>
          <w:szCs w:val="28"/>
          <w:lang w:eastAsia="ru-RU"/>
        </w:rPr>
      </w:pPr>
      <w:r w:rsidRPr="00FC40AC">
        <w:rPr>
          <w:sz w:val="28"/>
          <w:szCs w:val="28"/>
          <w:lang w:eastAsia="ru-RU"/>
        </w:rPr>
        <w:t xml:space="preserve">информации о ходе реализации </w:t>
      </w:r>
      <w:r w:rsidR="002E65CE" w:rsidRPr="00FC40AC">
        <w:rPr>
          <w:sz w:val="28"/>
          <w:szCs w:val="28"/>
          <w:lang w:eastAsia="ru-RU"/>
        </w:rPr>
        <w:t>М</w:t>
      </w:r>
      <w:r w:rsidRPr="00FC40AC">
        <w:rPr>
          <w:sz w:val="28"/>
          <w:szCs w:val="28"/>
          <w:lang w:eastAsia="ru-RU"/>
        </w:rPr>
        <w:t>униципальной программы</w:t>
      </w:r>
      <w:r w:rsidR="002E65CE" w:rsidRPr="00FC40AC">
        <w:rPr>
          <w:sz w:val="28"/>
          <w:szCs w:val="28"/>
          <w:lang w:eastAsia="ru-RU"/>
        </w:rPr>
        <w:t xml:space="preserve"> (</w:t>
      </w:r>
      <w:r w:rsidR="00035131">
        <w:rPr>
          <w:sz w:val="28"/>
          <w:szCs w:val="28"/>
          <w:lang w:eastAsia="ru-RU"/>
        </w:rPr>
        <w:t xml:space="preserve">информационные сообщения о проведении конкурсных отборов; </w:t>
      </w:r>
      <w:r w:rsidR="002E65CE" w:rsidRPr="00FC40AC">
        <w:rPr>
          <w:sz w:val="28"/>
          <w:szCs w:val="28"/>
          <w:lang w:eastAsia="ru-RU"/>
        </w:rPr>
        <w:t>реестры СМиСП, получателей поддержки; выписки протоколов заседаний Совета);</w:t>
      </w:r>
    </w:p>
    <w:p w:rsidR="00F81DF8" w:rsidRPr="00FC40AC" w:rsidRDefault="00F81DF8" w:rsidP="00975C30">
      <w:pPr>
        <w:autoSpaceDE w:val="0"/>
        <w:autoSpaceDN w:val="0"/>
        <w:adjustRightInd w:val="0"/>
        <w:spacing w:after="0" w:line="240" w:lineRule="auto"/>
        <w:ind w:firstLine="709"/>
        <w:jc w:val="both"/>
        <w:rPr>
          <w:sz w:val="28"/>
          <w:szCs w:val="28"/>
          <w:lang w:eastAsia="ru-RU"/>
        </w:rPr>
      </w:pPr>
      <w:r w:rsidRPr="00FC40AC">
        <w:rPr>
          <w:sz w:val="28"/>
          <w:szCs w:val="28"/>
          <w:lang w:eastAsia="ru-RU"/>
        </w:rPr>
        <w:t>новостей в сфере предпринимательства</w:t>
      </w:r>
      <w:r w:rsidR="002E65CE" w:rsidRPr="00FC40AC">
        <w:rPr>
          <w:sz w:val="28"/>
          <w:szCs w:val="28"/>
          <w:lang w:eastAsia="ru-RU"/>
        </w:rPr>
        <w:t>.</w:t>
      </w:r>
    </w:p>
    <w:p w:rsidR="006E4291" w:rsidRPr="00FC40AC" w:rsidRDefault="006E4291" w:rsidP="00975C30">
      <w:pPr>
        <w:autoSpaceDE w:val="0"/>
        <w:autoSpaceDN w:val="0"/>
        <w:adjustRightInd w:val="0"/>
        <w:spacing w:after="0" w:line="240" w:lineRule="auto"/>
        <w:ind w:firstLine="709"/>
        <w:jc w:val="both"/>
        <w:rPr>
          <w:sz w:val="28"/>
          <w:szCs w:val="28"/>
          <w:lang w:eastAsia="ru-RU"/>
        </w:rPr>
      </w:pPr>
      <w:r w:rsidRPr="00FC40AC">
        <w:rPr>
          <w:sz w:val="28"/>
          <w:szCs w:val="28"/>
          <w:lang w:eastAsia="ru-RU"/>
        </w:rPr>
        <w:t xml:space="preserve">В разделе «Имущественная поддержка СМСП» </w:t>
      </w:r>
      <w:r w:rsidR="00D63BA9" w:rsidRPr="00FC40AC">
        <w:rPr>
          <w:sz w:val="28"/>
          <w:szCs w:val="28"/>
          <w:lang w:eastAsia="ru-RU"/>
        </w:rPr>
        <w:t xml:space="preserve">официального сайта администрации района </w:t>
      </w:r>
      <w:r w:rsidRPr="00FC40AC">
        <w:rPr>
          <w:sz w:val="28"/>
          <w:szCs w:val="28"/>
          <w:lang w:eastAsia="ru-RU"/>
        </w:rPr>
        <w:t xml:space="preserve">размещены </w:t>
      </w:r>
      <w:r w:rsidR="004B10F1" w:rsidRPr="00FC40AC">
        <w:rPr>
          <w:sz w:val="28"/>
          <w:szCs w:val="28"/>
          <w:lang w:eastAsia="ru-RU"/>
        </w:rPr>
        <w:t>п</w:t>
      </w:r>
      <w:r w:rsidR="005E02E1" w:rsidRPr="00FC40AC">
        <w:rPr>
          <w:sz w:val="28"/>
          <w:szCs w:val="28"/>
          <w:lang w:eastAsia="ru-RU"/>
        </w:rPr>
        <w:t>еречни муниципального имущества</w:t>
      </w:r>
      <w:r w:rsidR="004B10F1" w:rsidRPr="00FC40AC">
        <w:rPr>
          <w:sz w:val="28"/>
          <w:szCs w:val="28"/>
          <w:lang w:eastAsia="ru-RU"/>
        </w:rPr>
        <w:t xml:space="preserve"> города Карасука и Карасукского района</w:t>
      </w:r>
      <w:r w:rsidR="005E02E1" w:rsidRPr="00FC40AC">
        <w:rPr>
          <w:sz w:val="28"/>
          <w:szCs w:val="28"/>
          <w:lang w:eastAsia="ru-RU"/>
        </w:rPr>
        <w:t xml:space="preserve">,  </w:t>
      </w:r>
      <w:r w:rsidR="004B10F1" w:rsidRPr="00FC40AC">
        <w:rPr>
          <w:sz w:val="28"/>
          <w:szCs w:val="28"/>
          <w:lang w:eastAsia="ru-RU"/>
        </w:rPr>
        <w:t xml:space="preserve">порядок и условия предоставления в аренду муниципального имущества, </w:t>
      </w:r>
      <w:r w:rsidR="005E02E1" w:rsidRPr="00FC40AC">
        <w:rPr>
          <w:sz w:val="28"/>
          <w:szCs w:val="28"/>
          <w:lang w:eastAsia="ru-RU"/>
        </w:rPr>
        <w:t>протоколы заседания рабочей группы по вопросам предоставления имущественной поддержки субъектам МСП</w:t>
      </w:r>
      <w:r w:rsidR="00D63BA9" w:rsidRPr="00FC40AC">
        <w:rPr>
          <w:sz w:val="28"/>
          <w:szCs w:val="28"/>
          <w:lang w:eastAsia="ru-RU"/>
        </w:rPr>
        <w:t>, извещения о проведении аукционов</w:t>
      </w:r>
      <w:r w:rsidR="00FC6772" w:rsidRPr="00FC40AC">
        <w:rPr>
          <w:sz w:val="28"/>
          <w:szCs w:val="28"/>
          <w:lang w:eastAsia="ru-RU"/>
        </w:rPr>
        <w:t>.</w:t>
      </w:r>
    </w:p>
    <w:p w:rsidR="00F81DF8" w:rsidRPr="00FC40AC" w:rsidRDefault="00F81DF8" w:rsidP="00975C30">
      <w:pPr>
        <w:widowControl w:val="0"/>
        <w:autoSpaceDE w:val="0"/>
        <w:autoSpaceDN w:val="0"/>
        <w:adjustRightInd w:val="0"/>
        <w:spacing w:after="0" w:line="240" w:lineRule="auto"/>
        <w:ind w:firstLine="540"/>
        <w:jc w:val="both"/>
        <w:rPr>
          <w:sz w:val="28"/>
          <w:szCs w:val="28"/>
        </w:rPr>
      </w:pPr>
    </w:p>
    <w:p w:rsidR="00834885" w:rsidRPr="00FC40AC" w:rsidRDefault="00834885" w:rsidP="00975C30">
      <w:pPr>
        <w:widowControl w:val="0"/>
        <w:tabs>
          <w:tab w:val="left" w:pos="2340"/>
        </w:tabs>
        <w:autoSpaceDE w:val="0"/>
        <w:autoSpaceDN w:val="0"/>
        <w:adjustRightInd w:val="0"/>
        <w:spacing w:after="0" w:line="240" w:lineRule="auto"/>
        <w:jc w:val="center"/>
        <w:outlineLvl w:val="0"/>
        <w:rPr>
          <w:sz w:val="28"/>
          <w:szCs w:val="28"/>
        </w:rPr>
      </w:pPr>
      <w:r w:rsidRPr="00FC40AC">
        <w:rPr>
          <w:b/>
          <w:sz w:val="28"/>
          <w:szCs w:val="28"/>
        </w:rPr>
        <w:t>VI. ОЖИДАЕМЫЕ РЕЗУЛЬТАТЫ РЕАЛИЗАЦИИ МУНИЦИПАЛЬНОЙ ПРОГРАММЫ</w:t>
      </w:r>
    </w:p>
    <w:p w:rsidR="00B3491B" w:rsidRPr="00FC40AC" w:rsidRDefault="00B3491B" w:rsidP="00975C30">
      <w:pPr>
        <w:autoSpaceDE w:val="0"/>
        <w:autoSpaceDN w:val="0"/>
        <w:adjustRightInd w:val="0"/>
        <w:spacing w:after="0" w:line="240" w:lineRule="auto"/>
        <w:ind w:firstLine="709"/>
        <w:jc w:val="both"/>
        <w:rPr>
          <w:sz w:val="28"/>
          <w:szCs w:val="28"/>
          <w:lang w:eastAsia="ru-RU"/>
        </w:rPr>
      </w:pPr>
    </w:p>
    <w:p w:rsidR="002B6E14" w:rsidRPr="00FC40AC" w:rsidRDefault="002B6E14" w:rsidP="00975C30">
      <w:pPr>
        <w:autoSpaceDE w:val="0"/>
        <w:autoSpaceDN w:val="0"/>
        <w:adjustRightInd w:val="0"/>
        <w:spacing w:after="0" w:line="240" w:lineRule="auto"/>
        <w:ind w:firstLine="709"/>
        <w:jc w:val="both"/>
        <w:rPr>
          <w:sz w:val="28"/>
          <w:szCs w:val="28"/>
          <w:lang w:eastAsia="ru-RU"/>
        </w:rPr>
      </w:pPr>
      <w:r w:rsidRPr="00FC40AC">
        <w:rPr>
          <w:sz w:val="28"/>
          <w:szCs w:val="28"/>
          <w:lang w:eastAsia="ru-RU"/>
        </w:rPr>
        <w:t xml:space="preserve">Эффективность реализации муниципальной программы </w:t>
      </w:r>
      <w:r w:rsidR="002C221E" w:rsidRPr="00FC40AC">
        <w:rPr>
          <w:sz w:val="28"/>
          <w:szCs w:val="28"/>
          <w:lang w:eastAsia="ru-RU"/>
        </w:rPr>
        <w:t xml:space="preserve">можно оценить </w:t>
      </w:r>
      <w:r w:rsidRPr="00FC40AC">
        <w:rPr>
          <w:sz w:val="28"/>
          <w:szCs w:val="28"/>
          <w:lang w:eastAsia="ru-RU"/>
        </w:rPr>
        <w:t>по  показателям социальной и экономической значимости достигнутых результатов.</w:t>
      </w:r>
    </w:p>
    <w:p w:rsidR="002C221E" w:rsidRPr="00FC40AC" w:rsidRDefault="00834885" w:rsidP="00975C30">
      <w:pPr>
        <w:autoSpaceDE w:val="0"/>
        <w:autoSpaceDN w:val="0"/>
        <w:adjustRightInd w:val="0"/>
        <w:spacing w:after="0" w:line="240" w:lineRule="auto"/>
        <w:ind w:firstLine="709"/>
        <w:jc w:val="both"/>
        <w:rPr>
          <w:sz w:val="28"/>
          <w:szCs w:val="28"/>
          <w:lang w:eastAsia="ru-RU"/>
        </w:rPr>
      </w:pPr>
      <w:r w:rsidRPr="00FC40AC">
        <w:rPr>
          <w:sz w:val="28"/>
          <w:szCs w:val="28"/>
        </w:rPr>
        <w:t xml:space="preserve">Успешная </w:t>
      </w:r>
      <w:r w:rsidR="002C221E" w:rsidRPr="00FC40AC">
        <w:rPr>
          <w:sz w:val="28"/>
          <w:szCs w:val="28"/>
        </w:rPr>
        <w:t>р</w:t>
      </w:r>
      <w:r w:rsidR="002C221E" w:rsidRPr="00FC40AC">
        <w:rPr>
          <w:sz w:val="28"/>
          <w:szCs w:val="28"/>
          <w:lang w:eastAsia="ru-RU"/>
        </w:rPr>
        <w:t>еализация мероприятий государственной программы позволит:</w:t>
      </w:r>
    </w:p>
    <w:p w:rsidR="002C221E" w:rsidRPr="00FC40AC" w:rsidRDefault="002C221E" w:rsidP="00975C30">
      <w:pPr>
        <w:autoSpaceDE w:val="0"/>
        <w:autoSpaceDN w:val="0"/>
        <w:adjustRightInd w:val="0"/>
        <w:spacing w:after="0" w:line="240" w:lineRule="auto"/>
        <w:ind w:firstLine="709"/>
        <w:jc w:val="both"/>
        <w:rPr>
          <w:sz w:val="28"/>
          <w:szCs w:val="28"/>
          <w:lang w:eastAsia="ru-RU"/>
        </w:rPr>
      </w:pPr>
      <w:r w:rsidRPr="00FC40AC">
        <w:rPr>
          <w:sz w:val="28"/>
          <w:szCs w:val="28"/>
          <w:lang w:eastAsia="ru-RU"/>
        </w:rPr>
        <w:t>по экономическим показателям:</w:t>
      </w:r>
    </w:p>
    <w:p w:rsidR="00045EA0" w:rsidRPr="00FC40AC" w:rsidRDefault="00045EA0" w:rsidP="00975C30">
      <w:pPr>
        <w:widowControl w:val="0"/>
        <w:tabs>
          <w:tab w:val="left" w:pos="709"/>
        </w:tabs>
        <w:autoSpaceDE w:val="0"/>
        <w:autoSpaceDN w:val="0"/>
        <w:adjustRightInd w:val="0"/>
        <w:spacing w:after="0" w:line="240" w:lineRule="auto"/>
        <w:ind w:firstLine="720"/>
        <w:jc w:val="both"/>
        <w:rPr>
          <w:sz w:val="28"/>
          <w:szCs w:val="28"/>
          <w:lang w:eastAsia="ru-RU"/>
        </w:rPr>
      </w:pPr>
      <w:r w:rsidRPr="00FC40AC">
        <w:rPr>
          <w:sz w:val="28"/>
          <w:szCs w:val="28"/>
        </w:rPr>
        <w:t>обеспечить рост</w:t>
      </w:r>
      <w:r w:rsidRPr="00FC40AC">
        <w:rPr>
          <w:sz w:val="28"/>
          <w:szCs w:val="28"/>
          <w:lang w:eastAsia="ru-RU"/>
        </w:rPr>
        <w:t xml:space="preserve"> количества </w:t>
      </w:r>
      <w:r w:rsidR="002D73CC" w:rsidRPr="00FC40AC">
        <w:rPr>
          <w:sz w:val="28"/>
          <w:szCs w:val="28"/>
        </w:rPr>
        <w:t>СМиСП</w:t>
      </w:r>
      <w:r w:rsidR="00437E13" w:rsidRPr="00FC40AC">
        <w:rPr>
          <w:sz w:val="28"/>
          <w:szCs w:val="28"/>
        </w:rPr>
        <w:t xml:space="preserve">, </w:t>
      </w:r>
      <w:r w:rsidRPr="00FC40AC">
        <w:rPr>
          <w:sz w:val="28"/>
          <w:szCs w:val="28"/>
        </w:rPr>
        <w:t>включая индивидуальных предпринимателей</w:t>
      </w:r>
      <w:r w:rsidR="00437E13" w:rsidRPr="00FC40AC">
        <w:rPr>
          <w:sz w:val="28"/>
          <w:szCs w:val="28"/>
        </w:rPr>
        <w:t>,</w:t>
      </w:r>
      <w:r w:rsidRPr="00FC40AC">
        <w:rPr>
          <w:sz w:val="28"/>
          <w:szCs w:val="28"/>
          <w:lang w:eastAsia="ru-RU"/>
        </w:rPr>
        <w:t xml:space="preserve"> к концу периода реализации </w:t>
      </w:r>
      <w:r w:rsidR="00C81054" w:rsidRPr="00FC40AC">
        <w:rPr>
          <w:sz w:val="28"/>
          <w:szCs w:val="28"/>
          <w:lang w:eastAsia="ru-RU"/>
        </w:rPr>
        <w:t xml:space="preserve">муниципальной </w:t>
      </w:r>
      <w:r w:rsidRPr="00FC40AC">
        <w:rPr>
          <w:sz w:val="28"/>
          <w:szCs w:val="28"/>
          <w:lang w:eastAsia="ru-RU"/>
        </w:rPr>
        <w:t xml:space="preserve">программы до </w:t>
      </w:r>
      <w:r w:rsidR="00F023CA" w:rsidRPr="00FC40AC">
        <w:rPr>
          <w:sz w:val="28"/>
          <w:szCs w:val="28"/>
          <w:lang w:eastAsia="ru-RU"/>
        </w:rPr>
        <w:t>26</w:t>
      </w:r>
      <w:r w:rsidR="004A2BBF">
        <w:rPr>
          <w:sz w:val="28"/>
          <w:szCs w:val="28"/>
          <w:lang w:eastAsia="ru-RU"/>
        </w:rPr>
        <w:t>,0</w:t>
      </w:r>
      <w:r w:rsidR="00F023CA" w:rsidRPr="00FC40AC">
        <w:rPr>
          <w:sz w:val="28"/>
          <w:szCs w:val="28"/>
          <w:lang w:eastAsia="ru-RU"/>
        </w:rPr>
        <w:t xml:space="preserve"> единиц </w:t>
      </w:r>
      <w:r w:rsidR="00157E6D" w:rsidRPr="00FC40AC">
        <w:rPr>
          <w:sz w:val="28"/>
          <w:szCs w:val="28"/>
          <w:lang w:eastAsia="ru-RU"/>
        </w:rPr>
        <w:t xml:space="preserve">на 1 тыс. </w:t>
      </w:r>
      <w:r w:rsidR="002D73CC" w:rsidRPr="00FC40AC">
        <w:rPr>
          <w:sz w:val="28"/>
          <w:szCs w:val="28"/>
          <w:lang w:eastAsia="ru-RU"/>
        </w:rPr>
        <w:t xml:space="preserve">человек </w:t>
      </w:r>
      <w:r w:rsidR="00157E6D" w:rsidRPr="00FC40AC">
        <w:rPr>
          <w:sz w:val="28"/>
          <w:szCs w:val="28"/>
          <w:lang w:eastAsia="ru-RU"/>
        </w:rPr>
        <w:t>населения</w:t>
      </w:r>
      <w:r w:rsidR="00F023CA" w:rsidRPr="00FC40AC">
        <w:rPr>
          <w:sz w:val="28"/>
          <w:szCs w:val="28"/>
          <w:lang w:eastAsia="ru-RU"/>
        </w:rPr>
        <w:t xml:space="preserve"> района</w:t>
      </w:r>
      <w:r w:rsidRPr="00FC40AC">
        <w:rPr>
          <w:sz w:val="28"/>
          <w:szCs w:val="28"/>
          <w:lang w:eastAsia="ru-RU"/>
        </w:rPr>
        <w:t>;</w:t>
      </w:r>
    </w:p>
    <w:p w:rsidR="009E47A8" w:rsidRPr="00FC40AC" w:rsidRDefault="009E47A8" w:rsidP="00975C30">
      <w:pPr>
        <w:autoSpaceDE w:val="0"/>
        <w:autoSpaceDN w:val="0"/>
        <w:adjustRightInd w:val="0"/>
        <w:spacing w:after="0" w:line="240" w:lineRule="auto"/>
        <w:ind w:firstLine="709"/>
        <w:jc w:val="both"/>
        <w:rPr>
          <w:sz w:val="28"/>
          <w:szCs w:val="28"/>
          <w:lang w:eastAsia="ru-RU"/>
        </w:rPr>
      </w:pPr>
      <w:r w:rsidRPr="00FC40AC">
        <w:rPr>
          <w:sz w:val="28"/>
          <w:szCs w:val="28"/>
        </w:rPr>
        <w:t>увеличить долю</w:t>
      </w:r>
      <w:r w:rsidRPr="00FC40AC">
        <w:rPr>
          <w:sz w:val="28"/>
          <w:szCs w:val="28"/>
          <w:lang w:eastAsia="ru-RU"/>
        </w:rPr>
        <w:t xml:space="preserve"> среднесписочной численности работников (без внешних совместителей), занятых у </w:t>
      </w:r>
      <w:r w:rsidR="002D73CC" w:rsidRPr="00FC40AC">
        <w:rPr>
          <w:sz w:val="28"/>
          <w:szCs w:val="28"/>
          <w:lang w:eastAsia="ru-RU"/>
        </w:rPr>
        <w:t>СМиСП</w:t>
      </w:r>
      <w:r w:rsidRPr="00FC40AC">
        <w:rPr>
          <w:sz w:val="28"/>
          <w:szCs w:val="28"/>
          <w:lang w:eastAsia="ru-RU"/>
        </w:rPr>
        <w:t>, в общей численности занят</w:t>
      </w:r>
      <w:r w:rsidR="002D73CC" w:rsidRPr="00FC40AC">
        <w:rPr>
          <w:sz w:val="28"/>
          <w:szCs w:val="28"/>
          <w:lang w:eastAsia="ru-RU"/>
        </w:rPr>
        <w:t>ых в экономике района</w:t>
      </w:r>
      <w:r w:rsidRPr="00FC40AC">
        <w:rPr>
          <w:sz w:val="28"/>
          <w:szCs w:val="28"/>
          <w:lang w:eastAsia="ru-RU"/>
        </w:rPr>
        <w:t xml:space="preserve"> к концу периода реализации муниципальной программы </w:t>
      </w:r>
      <w:r w:rsidR="002B55C4" w:rsidRPr="00FC40AC">
        <w:rPr>
          <w:sz w:val="28"/>
          <w:szCs w:val="28"/>
          <w:lang w:eastAsia="ru-RU"/>
        </w:rPr>
        <w:t xml:space="preserve">до </w:t>
      </w:r>
      <w:r w:rsidR="00AA6216" w:rsidRPr="00FC40AC">
        <w:rPr>
          <w:sz w:val="28"/>
          <w:szCs w:val="28"/>
          <w:lang w:eastAsia="ru-RU"/>
        </w:rPr>
        <w:t>1</w:t>
      </w:r>
      <w:r w:rsidR="004A2BBF">
        <w:rPr>
          <w:sz w:val="28"/>
          <w:szCs w:val="28"/>
          <w:lang w:eastAsia="ru-RU"/>
        </w:rPr>
        <w:t>5</w:t>
      </w:r>
      <w:r w:rsidR="00AA6216" w:rsidRPr="00FC40AC">
        <w:rPr>
          <w:sz w:val="28"/>
          <w:szCs w:val="28"/>
          <w:lang w:eastAsia="ru-RU"/>
        </w:rPr>
        <w:t>,0</w:t>
      </w:r>
      <w:r w:rsidRPr="00FC40AC">
        <w:rPr>
          <w:sz w:val="28"/>
          <w:szCs w:val="28"/>
          <w:lang w:eastAsia="ru-RU"/>
        </w:rPr>
        <w:t>%;</w:t>
      </w:r>
    </w:p>
    <w:p w:rsidR="009E47A8" w:rsidRPr="00FC40AC" w:rsidRDefault="003A05EA" w:rsidP="00975C30">
      <w:pPr>
        <w:widowControl w:val="0"/>
        <w:tabs>
          <w:tab w:val="left" w:pos="709"/>
        </w:tabs>
        <w:autoSpaceDE w:val="0"/>
        <w:autoSpaceDN w:val="0"/>
        <w:adjustRightInd w:val="0"/>
        <w:spacing w:after="0" w:line="240" w:lineRule="auto"/>
        <w:ind w:firstLine="720"/>
        <w:jc w:val="both"/>
        <w:rPr>
          <w:sz w:val="28"/>
          <w:szCs w:val="28"/>
        </w:rPr>
      </w:pPr>
      <w:r w:rsidRPr="004A2BBF">
        <w:rPr>
          <w:sz w:val="28"/>
          <w:szCs w:val="28"/>
        </w:rPr>
        <w:t xml:space="preserve">увеличить </w:t>
      </w:r>
      <w:r w:rsidR="004A2BBF" w:rsidRPr="004A2BBF">
        <w:rPr>
          <w:sz w:val="28"/>
          <w:szCs w:val="28"/>
        </w:rPr>
        <w:t>численность занятых в сфере малого и среднего предпринимательства, включая индивидуальных предпринимателей и самозанятых</w:t>
      </w:r>
      <w:r w:rsidR="00EB2B85">
        <w:rPr>
          <w:sz w:val="28"/>
          <w:szCs w:val="28"/>
        </w:rPr>
        <w:t xml:space="preserve"> граждан</w:t>
      </w:r>
      <w:r w:rsidR="002D73CC" w:rsidRPr="004A2BBF">
        <w:rPr>
          <w:sz w:val="28"/>
          <w:szCs w:val="28"/>
        </w:rPr>
        <w:t>,</w:t>
      </w:r>
      <w:r w:rsidR="00CF4867" w:rsidRPr="004A2BBF">
        <w:rPr>
          <w:sz w:val="28"/>
          <w:szCs w:val="28"/>
        </w:rPr>
        <w:t xml:space="preserve"> </w:t>
      </w:r>
      <w:r w:rsidR="000B393E" w:rsidRPr="004A2BBF">
        <w:rPr>
          <w:sz w:val="28"/>
          <w:szCs w:val="28"/>
        </w:rPr>
        <w:t xml:space="preserve">к концу </w:t>
      </w:r>
      <w:r w:rsidR="00787B29" w:rsidRPr="004A2BBF">
        <w:rPr>
          <w:sz w:val="28"/>
          <w:szCs w:val="28"/>
        </w:rPr>
        <w:t>период</w:t>
      </w:r>
      <w:r w:rsidR="000B393E" w:rsidRPr="004A2BBF">
        <w:rPr>
          <w:sz w:val="28"/>
          <w:szCs w:val="28"/>
        </w:rPr>
        <w:t>а</w:t>
      </w:r>
      <w:r w:rsidR="00787B29" w:rsidRPr="004A2BBF">
        <w:rPr>
          <w:sz w:val="28"/>
          <w:szCs w:val="28"/>
        </w:rPr>
        <w:t xml:space="preserve"> реализации муниципальной программы до</w:t>
      </w:r>
      <w:r w:rsidR="00CF4867" w:rsidRPr="004A2BBF">
        <w:rPr>
          <w:sz w:val="28"/>
          <w:szCs w:val="28"/>
        </w:rPr>
        <w:t xml:space="preserve"> </w:t>
      </w:r>
      <w:r w:rsidR="004A2BBF" w:rsidRPr="004A2BBF">
        <w:rPr>
          <w:sz w:val="28"/>
          <w:szCs w:val="28"/>
        </w:rPr>
        <w:t>5,0 тыс. чел.</w:t>
      </w:r>
      <w:r w:rsidR="008F0494" w:rsidRPr="004A2BBF">
        <w:rPr>
          <w:sz w:val="28"/>
          <w:szCs w:val="28"/>
        </w:rPr>
        <w:t>;</w:t>
      </w:r>
    </w:p>
    <w:p w:rsidR="00F345B5" w:rsidRDefault="00F345B5" w:rsidP="00975C30">
      <w:pPr>
        <w:pStyle w:val="ConsPlusNonformat"/>
        <w:tabs>
          <w:tab w:val="left" w:pos="709"/>
        </w:tabs>
        <w:ind w:firstLine="709"/>
        <w:jc w:val="both"/>
        <w:rPr>
          <w:rFonts w:ascii="Times New Roman" w:hAnsi="Times New Roman" w:cs="Times New Roman"/>
          <w:sz w:val="28"/>
          <w:szCs w:val="28"/>
        </w:rPr>
      </w:pPr>
      <w:r w:rsidRPr="00FC40AC">
        <w:rPr>
          <w:rFonts w:ascii="Times New Roman" w:hAnsi="Times New Roman" w:cs="Times New Roman"/>
          <w:sz w:val="28"/>
          <w:szCs w:val="28"/>
        </w:rPr>
        <w:t>увеличить количество СМиСП</w:t>
      </w:r>
      <w:r w:rsidR="00EB2B85">
        <w:rPr>
          <w:rFonts w:ascii="Times New Roman" w:hAnsi="Times New Roman" w:cs="Times New Roman"/>
          <w:sz w:val="28"/>
          <w:szCs w:val="28"/>
        </w:rPr>
        <w:t xml:space="preserve"> и </w:t>
      </w:r>
      <w:r w:rsidR="00EB2B85" w:rsidRPr="00EB2B85">
        <w:rPr>
          <w:rFonts w:ascii="Times New Roman" w:hAnsi="Times New Roman" w:cs="Times New Roman"/>
          <w:sz w:val="28"/>
          <w:szCs w:val="28"/>
        </w:rPr>
        <w:t>самозанятых граждан</w:t>
      </w:r>
      <w:r w:rsidRPr="00FC40AC">
        <w:rPr>
          <w:rFonts w:ascii="Times New Roman" w:hAnsi="Times New Roman" w:cs="Times New Roman"/>
          <w:sz w:val="28"/>
          <w:szCs w:val="28"/>
        </w:rPr>
        <w:t>, принявших участие в мероприятиях (семинар</w:t>
      </w:r>
      <w:r w:rsidR="00AA5738" w:rsidRPr="00FC40AC">
        <w:rPr>
          <w:rFonts w:ascii="Times New Roman" w:hAnsi="Times New Roman" w:cs="Times New Roman"/>
          <w:sz w:val="28"/>
          <w:szCs w:val="28"/>
        </w:rPr>
        <w:t>ы</w:t>
      </w:r>
      <w:r w:rsidRPr="00FC40AC">
        <w:rPr>
          <w:rFonts w:ascii="Times New Roman" w:hAnsi="Times New Roman" w:cs="Times New Roman"/>
          <w:sz w:val="28"/>
          <w:szCs w:val="28"/>
        </w:rPr>
        <w:t>, курс</w:t>
      </w:r>
      <w:r w:rsidR="00AA5738" w:rsidRPr="00FC40AC">
        <w:rPr>
          <w:rFonts w:ascii="Times New Roman" w:hAnsi="Times New Roman" w:cs="Times New Roman"/>
          <w:sz w:val="28"/>
          <w:szCs w:val="28"/>
        </w:rPr>
        <w:t>ы</w:t>
      </w:r>
      <w:r w:rsidRPr="00FC40AC">
        <w:rPr>
          <w:rFonts w:ascii="Times New Roman" w:hAnsi="Times New Roman" w:cs="Times New Roman"/>
          <w:sz w:val="28"/>
          <w:szCs w:val="28"/>
        </w:rPr>
        <w:t>, конкурс</w:t>
      </w:r>
      <w:r w:rsidR="00AA5738" w:rsidRPr="00FC40AC">
        <w:rPr>
          <w:rFonts w:ascii="Times New Roman" w:hAnsi="Times New Roman" w:cs="Times New Roman"/>
          <w:sz w:val="28"/>
          <w:szCs w:val="28"/>
        </w:rPr>
        <w:t>ы</w:t>
      </w:r>
      <w:r w:rsidRPr="00FC40AC">
        <w:rPr>
          <w:rFonts w:ascii="Times New Roman" w:hAnsi="Times New Roman" w:cs="Times New Roman"/>
          <w:sz w:val="28"/>
          <w:szCs w:val="28"/>
        </w:rPr>
        <w:t xml:space="preserve">, </w:t>
      </w:r>
      <w:r w:rsidR="004A2BBF">
        <w:rPr>
          <w:rFonts w:ascii="Times New Roman" w:hAnsi="Times New Roman" w:cs="Times New Roman"/>
          <w:sz w:val="28"/>
          <w:szCs w:val="28"/>
        </w:rPr>
        <w:t xml:space="preserve">ярмарки, </w:t>
      </w:r>
      <w:r w:rsidR="00AA5738" w:rsidRPr="00FC40AC">
        <w:rPr>
          <w:rFonts w:ascii="Times New Roman" w:hAnsi="Times New Roman" w:cs="Times New Roman"/>
          <w:sz w:val="28"/>
          <w:szCs w:val="28"/>
        </w:rPr>
        <w:t>круглые столы</w:t>
      </w:r>
      <w:r w:rsidR="00CF4867" w:rsidRPr="00FC40AC">
        <w:rPr>
          <w:rFonts w:ascii="Times New Roman" w:hAnsi="Times New Roman" w:cs="Times New Roman"/>
          <w:sz w:val="28"/>
          <w:szCs w:val="28"/>
        </w:rPr>
        <w:t xml:space="preserve"> </w:t>
      </w:r>
      <w:r w:rsidRPr="00FC40AC">
        <w:rPr>
          <w:rFonts w:ascii="Times New Roman" w:hAnsi="Times New Roman" w:cs="Times New Roman"/>
          <w:sz w:val="28"/>
          <w:szCs w:val="28"/>
        </w:rPr>
        <w:t>и др.) или воспользовавшихся информационной поддержкой</w:t>
      </w:r>
      <w:r w:rsidR="00CF4867" w:rsidRPr="00FC40AC">
        <w:rPr>
          <w:rFonts w:ascii="Times New Roman" w:hAnsi="Times New Roman" w:cs="Times New Roman"/>
          <w:sz w:val="28"/>
          <w:szCs w:val="28"/>
        </w:rPr>
        <w:t xml:space="preserve"> в 202</w:t>
      </w:r>
      <w:r w:rsidR="004A2BBF">
        <w:rPr>
          <w:rFonts w:ascii="Times New Roman" w:hAnsi="Times New Roman" w:cs="Times New Roman"/>
          <w:sz w:val="28"/>
          <w:szCs w:val="28"/>
        </w:rPr>
        <w:t>6</w:t>
      </w:r>
      <w:r w:rsidR="00CF4867" w:rsidRPr="00FC40AC">
        <w:rPr>
          <w:rFonts w:ascii="Times New Roman" w:hAnsi="Times New Roman" w:cs="Times New Roman"/>
          <w:sz w:val="28"/>
          <w:szCs w:val="28"/>
        </w:rPr>
        <w:t xml:space="preserve"> году</w:t>
      </w:r>
      <w:r w:rsidRPr="00FC40AC">
        <w:rPr>
          <w:rFonts w:ascii="Times New Roman" w:hAnsi="Times New Roman" w:cs="Times New Roman"/>
          <w:sz w:val="28"/>
          <w:szCs w:val="28"/>
        </w:rPr>
        <w:t xml:space="preserve"> не менее 1</w:t>
      </w:r>
      <w:r w:rsidR="004A2BBF">
        <w:rPr>
          <w:rFonts w:ascii="Times New Roman" w:hAnsi="Times New Roman" w:cs="Times New Roman"/>
          <w:sz w:val="28"/>
          <w:szCs w:val="28"/>
        </w:rPr>
        <w:t>2</w:t>
      </w:r>
      <w:r w:rsidR="002B55C4" w:rsidRPr="00FC40AC">
        <w:rPr>
          <w:rFonts w:ascii="Times New Roman" w:hAnsi="Times New Roman" w:cs="Times New Roman"/>
          <w:sz w:val="28"/>
          <w:szCs w:val="28"/>
        </w:rPr>
        <w:t>0</w:t>
      </w:r>
      <w:r w:rsidRPr="00FC40AC">
        <w:rPr>
          <w:rFonts w:ascii="Times New Roman" w:hAnsi="Times New Roman" w:cs="Times New Roman"/>
          <w:sz w:val="28"/>
          <w:szCs w:val="28"/>
        </w:rPr>
        <w:t>% по сравнению с базовым годом (20</w:t>
      </w:r>
      <w:r w:rsidR="002B55C4" w:rsidRPr="00FC40AC">
        <w:rPr>
          <w:rFonts w:ascii="Times New Roman" w:hAnsi="Times New Roman" w:cs="Times New Roman"/>
          <w:sz w:val="28"/>
          <w:szCs w:val="28"/>
        </w:rPr>
        <w:t>2</w:t>
      </w:r>
      <w:r w:rsidR="004A2BBF">
        <w:rPr>
          <w:rFonts w:ascii="Times New Roman" w:hAnsi="Times New Roman" w:cs="Times New Roman"/>
          <w:sz w:val="28"/>
          <w:szCs w:val="28"/>
        </w:rPr>
        <w:t>3</w:t>
      </w:r>
      <w:r w:rsidRPr="00FC40AC">
        <w:rPr>
          <w:rFonts w:ascii="Times New Roman" w:hAnsi="Times New Roman" w:cs="Times New Roman"/>
          <w:sz w:val="28"/>
          <w:szCs w:val="28"/>
        </w:rPr>
        <w:t xml:space="preserve"> год)</w:t>
      </w:r>
      <w:r w:rsidR="00DF45D9" w:rsidRPr="00FC40AC">
        <w:rPr>
          <w:rFonts w:ascii="Times New Roman" w:hAnsi="Times New Roman" w:cs="Times New Roman"/>
          <w:sz w:val="28"/>
          <w:szCs w:val="28"/>
        </w:rPr>
        <w:t>;</w:t>
      </w:r>
    </w:p>
    <w:p w:rsidR="006F44D4" w:rsidRPr="006F44D4" w:rsidRDefault="006F44D4" w:rsidP="006F44D4">
      <w:pPr>
        <w:pStyle w:val="ConsPlusNonformat"/>
        <w:ind w:firstLine="709"/>
        <w:jc w:val="both"/>
        <w:rPr>
          <w:rFonts w:ascii="Times New Roman" w:hAnsi="Times New Roman" w:cs="Times New Roman"/>
          <w:sz w:val="28"/>
          <w:szCs w:val="28"/>
        </w:rPr>
      </w:pPr>
      <w:r w:rsidRPr="006F44D4">
        <w:rPr>
          <w:rFonts w:ascii="Times New Roman" w:hAnsi="Times New Roman" w:cs="Times New Roman"/>
          <w:sz w:val="28"/>
          <w:szCs w:val="28"/>
        </w:rPr>
        <w:t>увеличить темп роста выручки (доходов) от реализации товаров (работ, услуг) СМиСП, получателей поддержки, к концу периода реализации муниципальной программы до уровня не ниже 10</w:t>
      </w:r>
      <w:r w:rsidR="00D22E94">
        <w:rPr>
          <w:rFonts w:ascii="Times New Roman" w:hAnsi="Times New Roman" w:cs="Times New Roman"/>
          <w:sz w:val="28"/>
          <w:szCs w:val="28"/>
        </w:rPr>
        <w:t>8</w:t>
      </w:r>
      <w:r w:rsidRPr="006F44D4">
        <w:rPr>
          <w:rFonts w:ascii="Times New Roman" w:hAnsi="Times New Roman" w:cs="Times New Roman"/>
          <w:sz w:val="28"/>
          <w:szCs w:val="28"/>
        </w:rPr>
        <w:t>%;</w:t>
      </w:r>
    </w:p>
    <w:p w:rsidR="00957656" w:rsidRPr="00FC40AC" w:rsidRDefault="00DA3BDD" w:rsidP="00975C30">
      <w:pPr>
        <w:pStyle w:val="ConsPlusNonformat"/>
        <w:tabs>
          <w:tab w:val="left" w:pos="709"/>
        </w:tabs>
        <w:ind w:firstLine="709"/>
        <w:jc w:val="both"/>
        <w:rPr>
          <w:rFonts w:ascii="Times New Roman" w:hAnsi="Times New Roman" w:cs="Times New Roman"/>
          <w:sz w:val="28"/>
          <w:szCs w:val="28"/>
        </w:rPr>
      </w:pPr>
      <w:r w:rsidRPr="00FC40AC">
        <w:rPr>
          <w:rFonts w:ascii="Times New Roman" w:hAnsi="Times New Roman" w:cs="Times New Roman"/>
          <w:sz w:val="28"/>
          <w:szCs w:val="28"/>
        </w:rPr>
        <w:t xml:space="preserve">увеличить </w:t>
      </w:r>
      <w:r w:rsidR="00FF55C5" w:rsidRPr="00FF55C5">
        <w:rPr>
          <w:rFonts w:ascii="Times New Roman" w:hAnsi="Times New Roman" w:cs="Times New Roman"/>
          <w:sz w:val="28"/>
          <w:szCs w:val="28"/>
        </w:rPr>
        <w:t>количество СМиСП, заключивших договора аренды муниципального имущества, включенного в перечень муниципального имущества города Карасука и перечень муниципального имущества Карасукского района, в рамках оказания имущественной поддержки</w:t>
      </w:r>
      <w:r w:rsidR="00D22E94">
        <w:rPr>
          <w:rFonts w:ascii="Times New Roman" w:hAnsi="Times New Roman" w:cs="Times New Roman"/>
          <w:sz w:val="28"/>
          <w:szCs w:val="28"/>
        </w:rPr>
        <w:t>,</w:t>
      </w:r>
      <w:r w:rsidR="00D22E94" w:rsidRPr="00D22E94">
        <w:rPr>
          <w:rFonts w:ascii="Times New Roman" w:hAnsi="Times New Roman" w:cs="Times New Roman"/>
          <w:sz w:val="28"/>
          <w:szCs w:val="28"/>
          <w:lang w:eastAsia="en-US"/>
        </w:rPr>
        <w:t xml:space="preserve"> </w:t>
      </w:r>
      <w:r w:rsidR="00D22E94">
        <w:rPr>
          <w:rFonts w:ascii="Times New Roman" w:hAnsi="Times New Roman" w:cs="Times New Roman"/>
          <w:sz w:val="28"/>
          <w:szCs w:val="28"/>
        </w:rPr>
        <w:t>ежегодно</w:t>
      </w:r>
      <w:r w:rsidR="00D22E94" w:rsidRPr="00D22E94">
        <w:rPr>
          <w:rFonts w:ascii="Times New Roman" w:hAnsi="Times New Roman" w:cs="Times New Roman"/>
          <w:sz w:val="28"/>
          <w:szCs w:val="28"/>
        </w:rPr>
        <w:t xml:space="preserve"> не менее </w:t>
      </w:r>
      <w:r w:rsidR="00D22E94">
        <w:rPr>
          <w:rFonts w:ascii="Times New Roman" w:hAnsi="Times New Roman" w:cs="Times New Roman"/>
          <w:sz w:val="28"/>
          <w:szCs w:val="28"/>
        </w:rPr>
        <w:t>1</w:t>
      </w:r>
      <w:r w:rsidR="00C94BE4" w:rsidRPr="00FC40AC">
        <w:rPr>
          <w:rFonts w:ascii="Times New Roman" w:hAnsi="Times New Roman" w:cs="Times New Roman"/>
          <w:sz w:val="28"/>
          <w:szCs w:val="28"/>
        </w:rPr>
        <w:t>;</w:t>
      </w:r>
      <w:r w:rsidR="00957656" w:rsidRPr="00FC40AC">
        <w:rPr>
          <w:rFonts w:ascii="Times New Roman" w:hAnsi="Times New Roman" w:cs="Times New Roman"/>
          <w:sz w:val="28"/>
          <w:szCs w:val="28"/>
        </w:rPr>
        <w:t xml:space="preserve"> </w:t>
      </w:r>
    </w:p>
    <w:p w:rsidR="008F0494" w:rsidRPr="00FC40AC" w:rsidRDefault="008F0494" w:rsidP="00975C30">
      <w:pPr>
        <w:autoSpaceDE w:val="0"/>
        <w:autoSpaceDN w:val="0"/>
        <w:adjustRightInd w:val="0"/>
        <w:spacing w:after="0" w:line="240" w:lineRule="auto"/>
        <w:ind w:firstLine="709"/>
        <w:jc w:val="both"/>
        <w:rPr>
          <w:sz w:val="28"/>
          <w:szCs w:val="28"/>
          <w:lang w:eastAsia="ru-RU"/>
        </w:rPr>
      </w:pPr>
      <w:r w:rsidRPr="00FC40AC">
        <w:rPr>
          <w:sz w:val="28"/>
          <w:szCs w:val="28"/>
          <w:lang w:eastAsia="ru-RU"/>
        </w:rPr>
        <w:lastRenderedPageBreak/>
        <w:t>по социальным показателям:</w:t>
      </w:r>
    </w:p>
    <w:p w:rsidR="00834885" w:rsidRPr="00FC40AC" w:rsidRDefault="008F0494" w:rsidP="00975C30">
      <w:pPr>
        <w:autoSpaceDE w:val="0"/>
        <w:autoSpaceDN w:val="0"/>
        <w:spacing w:after="0" w:line="240" w:lineRule="auto"/>
        <w:ind w:firstLine="709"/>
        <w:jc w:val="both"/>
        <w:rPr>
          <w:sz w:val="28"/>
          <w:szCs w:val="28"/>
        </w:rPr>
      </w:pPr>
      <w:r w:rsidRPr="00FC40AC">
        <w:rPr>
          <w:sz w:val="28"/>
          <w:szCs w:val="28"/>
        </w:rPr>
        <w:t xml:space="preserve">создать условия </w:t>
      </w:r>
      <w:r w:rsidR="00CF4867" w:rsidRPr="00FC40AC">
        <w:rPr>
          <w:sz w:val="28"/>
          <w:szCs w:val="28"/>
        </w:rPr>
        <w:t xml:space="preserve">для </w:t>
      </w:r>
      <w:r w:rsidR="00BE7242" w:rsidRPr="00FC40AC">
        <w:rPr>
          <w:sz w:val="28"/>
          <w:szCs w:val="28"/>
        </w:rPr>
        <w:t>организации</w:t>
      </w:r>
      <w:r w:rsidRPr="00FC40AC">
        <w:rPr>
          <w:sz w:val="28"/>
          <w:szCs w:val="28"/>
        </w:rPr>
        <w:t xml:space="preserve"> </w:t>
      </w:r>
      <w:r w:rsidR="00CF4867" w:rsidRPr="00FC40AC">
        <w:rPr>
          <w:sz w:val="28"/>
          <w:szCs w:val="28"/>
        </w:rPr>
        <w:t>новых</w:t>
      </w:r>
      <w:r w:rsidRPr="00FC40AC">
        <w:rPr>
          <w:sz w:val="28"/>
          <w:szCs w:val="28"/>
        </w:rPr>
        <w:t xml:space="preserve"> рабочих мест (включая вновь зарегистрированных индивидуальных предпринимателей)</w:t>
      </w:r>
      <w:r w:rsidR="002B55C4" w:rsidRPr="00FC40AC">
        <w:rPr>
          <w:sz w:val="28"/>
          <w:szCs w:val="28"/>
        </w:rPr>
        <w:t xml:space="preserve"> субъектами</w:t>
      </w:r>
      <w:r w:rsidRPr="00FC40AC">
        <w:rPr>
          <w:sz w:val="28"/>
          <w:szCs w:val="28"/>
        </w:rPr>
        <w:t xml:space="preserve"> малого и среднего предпринимательства</w:t>
      </w:r>
      <w:r w:rsidR="002B55C4" w:rsidRPr="00FC40AC">
        <w:rPr>
          <w:sz w:val="28"/>
          <w:szCs w:val="28"/>
        </w:rPr>
        <w:t xml:space="preserve">, получателями поддержки, за весь период реализации программы </w:t>
      </w:r>
      <w:r w:rsidRPr="00FC40AC">
        <w:rPr>
          <w:sz w:val="28"/>
          <w:szCs w:val="28"/>
        </w:rPr>
        <w:t xml:space="preserve">не менее </w:t>
      </w:r>
      <w:r w:rsidR="00CF4867" w:rsidRPr="00FC40AC">
        <w:rPr>
          <w:sz w:val="28"/>
          <w:szCs w:val="28"/>
        </w:rPr>
        <w:t>9</w:t>
      </w:r>
      <w:r w:rsidRPr="00FC40AC">
        <w:rPr>
          <w:sz w:val="28"/>
          <w:szCs w:val="28"/>
        </w:rPr>
        <w:t xml:space="preserve"> </w:t>
      </w:r>
      <w:r w:rsidR="002B55C4" w:rsidRPr="00FC40AC">
        <w:rPr>
          <w:sz w:val="28"/>
          <w:szCs w:val="28"/>
        </w:rPr>
        <w:t>единиц</w:t>
      </w:r>
      <w:r w:rsidR="002D73CC" w:rsidRPr="00FC40AC">
        <w:rPr>
          <w:sz w:val="28"/>
          <w:szCs w:val="28"/>
        </w:rPr>
        <w:t>.</w:t>
      </w:r>
    </w:p>
    <w:p w:rsidR="00B3491B" w:rsidRPr="00FC40AC" w:rsidRDefault="00B3491B" w:rsidP="00975C30">
      <w:pPr>
        <w:widowControl w:val="0"/>
        <w:tabs>
          <w:tab w:val="left" w:pos="540"/>
          <w:tab w:val="left" w:pos="1440"/>
          <w:tab w:val="left" w:pos="1980"/>
        </w:tabs>
        <w:autoSpaceDE w:val="0"/>
        <w:autoSpaceDN w:val="0"/>
        <w:adjustRightInd w:val="0"/>
        <w:spacing w:after="0" w:line="240" w:lineRule="auto"/>
        <w:jc w:val="center"/>
        <w:outlineLvl w:val="1"/>
        <w:rPr>
          <w:b/>
          <w:sz w:val="28"/>
          <w:szCs w:val="28"/>
        </w:rPr>
      </w:pPr>
    </w:p>
    <w:p w:rsidR="00834885" w:rsidRPr="00FC40AC" w:rsidRDefault="00834885" w:rsidP="00975C30">
      <w:pPr>
        <w:widowControl w:val="0"/>
        <w:tabs>
          <w:tab w:val="left" w:pos="540"/>
          <w:tab w:val="left" w:pos="1440"/>
          <w:tab w:val="left" w:pos="1980"/>
        </w:tabs>
        <w:autoSpaceDE w:val="0"/>
        <w:autoSpaceDN w:val="0"/>
        <w:adjustRightInd w:val="0"/>
        <w:spacing w:after="0" w:line="240" w:lineRule="auto"/>
        <w:jc w:val="center"/>
        <w:outlineLvl w:val="1"/>
        <w:rPr>
          <w:sz w:val="28"/>
          <w:szCs w:val="28"/>
        </w:rPr>
      </w:pPr>
      <w:r w:rsidRPr="00FC40AC">
        <w:rPr>
          <w:b/>
          <w:sz w:val="28"/>
          <w:szCs w:val="28"/>
        </w:rPr>
        <w:t>VII. СИСТЕМА КОНТРОЛЯ РЕАЛИЗАЦИИ МУНИЦИПАЛЬНОЙ ПРОГРАММЫ</w:t>
      </w:r>
    </w:p>
    <w:p w:rsidR="00B3491B" w:rsidRPr="00FC40AC" w:rsidRDefault="00B3491B" w:rsidP="00975C30">
      <w:pPr>
        <w:pStyle w:val="ConsPlusTitle"/>
        <w:ind w:firstLine="709"/>
        <w:jc w:val="both"/>
        <w:rPr>
          <w:b w:val="0"/>
          <w:sz w:val="28"/>
          <w:szCs w:val="28"/>
        </w:rPr>
      </w:pPr>
    </w:p>
    <w:p w:rsidR="00C338C8" w:rsidRPr="00FC40AC" w:rsidRDefault="00C338C8" w:rsidP="00975C30">
      <w:pPr>
        <w:pStyle w:val="ConsPlusTitle"/>
        <w:ind w:firstLine="709"/>
        <w:jc w:val="both"/>
        <w:rPr>
          <w:sz w:val="28"/>
          <w:szCs w:val="28"/>
        </w:rPr>
      </w:pPr>
      <w:r w:rsidRPr="00FC40AC">
        <w:rPr>
          <w:b w:val="0"/>
          <w:sz w:val="28"/>
          <w:szCs w:val="28"/>
        </w:rPr>
        <w:t xml:space="preserve">Для обеспечения контроля за ходом реализации муниципальной программы УЭР администрации района готовит отчетную информацию в соответствии с постановлением </w:t>
      </w:r>
      <w:r w:rsidR="002A1CD3" w:rsidRPr="00FC40AC">
        <w:rPr>
          <w:b w:val="0"/>
          <w:sz w:val="28"/>
          <w:szCs w:val="28"/>
        </w:rPr>
        <w:t>администрации Карасукского района</w:t>
      </w:r>
      <w:r w:rsidRPr="00FC40AC">
        <w:rPr>
          <w:b w:val="0"/>
          <w:sz w:val="28"/>
          <w:szCs w:val="28"/>
        </w:rPr>
        <w:t xml:space="preserve"> Новосибирской области от </w:t>
      </w:r>
      <w:r w:rsidR="002A1CD3" w:rsidRPr="00FC40AC">
        <w:rPr>
          <w:b w:val="0"/>
          <w:sz w:val="28"/>
          <w:szCs w:val="28"/>
        </w:rPr>
        <w:t>17</w:t>
      </w:r>
      <w:r w:rsidRPr="00FC40AC">
        <w:rPr>
          <w:b w:val="0"/>
          <w:sz w:val="28"/>
          <w:szCs w:val="28"/>
        </w:rPr>
        <w:t>.0</w:t>
      </w:r>
      <w:r w:rsidR="002A1CD3" w:rsidRPr="00FC40AC">
        <w:rPr>
          <w:b w:val="0"/>
          <w:sz w:val="28"/>
          <w:szCs w:val="28"/>
        </w:rPr>
        <w:t>9</w:t>
      </w:r>
      <w:r w:rsidRPr="00FC40AC">
        <w:rPr>
          <w:b w:val="0"/>
          <w:sz w:val="28"/>
          <w:szCs w:val="28"/>
        </w:rPr>
        <w:t>.201</w:t>
      </w:r>
      <w:r w:rsidR="002A1CD3" w:rsidRPr="00FC40AC">
        <w:rPr>
          <w:b w:val="0"/>
          <w:sz w:val="28"/>
          <w:szCs w:val="28"/>
        </w:rPr>
        <w:t>5</w:t>
      </w:r>
      <w:r w:rsidRPr="00FC40AC">
        <w:rPr>
          <w:b w:val="0"/>
          <w:sz w:val="28"/>
          <w:szCs w:val="28"/>
        </w:rPr>
        <w:t xml:space="preserve"> № </w:t>
      </w:r>
      <w:r w:rsidR="002A1CD3" w:rsidRPr="00FC40AC">
        <w:rPr>
          <w:b w:val="0"/>
          <w:sz w:val="28"/>
          <w:szCs w:val="28"/>
        </w:rPr>
        <w:t>2794</w:t>
      </w:r>
      <w:r w:rsidRPr="00FC40AC">
        <w:rPr>
          <w:b w:val="0"/>
          <w:sz w:val="28"/>
          <w:szCs w:val="28"/>
        </w:rPr>
        <w:t>-п</w:t>
      </w:r>
      <w:r w:rsidR="00EF174C" w:rsidRPr="00FC40AC">
        <w:rPr>
          <w:b w:val="0"/>
          <w:sz w:val="28"/>
          <w:szCs w:val="28"/>
        </w:rPr>
        <w:t xml:space="preserve"> </w:t>
      </w:r>
      <w:r w:rsidR="000524FC" w:rsidRPr="00FC40AC">
        <w:rPr>
          <w:b w:val="0"/>
          <w:sz w:val="28"/>
          <w:szCs w:val="28"/>
        </w:rPr>
        <w:t>«О</w:t>
      </w:r>
      <w:r w:rsidR="002A1CD3" w:rsidRPr="00FC40AC">
        <w:rPr>
          <w:b w:val="0"/>
          <w:sz w:val="28"/>
          <w:szCs w:val="28"/>
        </w:rPr>
        <w:t>б утверждении «</w:t>
      </w:r>
      <w:r w:rsidR="005E210E" w:rsidRPr="00FC40AC">
        <w:rPr>
          <w:b w:val="0"/>
          <w:color w:val="000000"/>
          <w:sz w:val="28"/>
          <w:szCs w:val="28"/>
        </w:rPr>
        <w:t>П</w:t>
      </w:r>
      <w:r w:rsidR="002A1CD3" w:rsidRPr="00FC40AC">
        <w:rPr>
          <w:b w:val="0"/>
          <w:color w:val="000000"/>
          <w:sz w:val="28"/>
          <w:szCs w:val="28"/>
        </w:rPr>
        <w:t>орядка принятия решений о разработке муниципальных программ города Карасука Карасукского района Новосибирской области, Карасукского района Новосибирской области, их формирования и реализации»</w:t>
      </w:r>
      <w:r w:rsidR="0043415F" w:rsidRPr="00FC40AC">
        <w:rPr>
          <w:b w:val="0"/>
          <w:color w:val="000000"/>
          <w:sz w:val="28"/>
          <w:szCs w:val="28"/>
        </w:rPr>
        <w:t>.</w:t>
      </w:r>
    </w:p>
    <w:p w:rsidR="00C338C8" w:rsidRPr="00FC40AC" w:rsidRDefault="00C338C8" w:rsidP="00975C30">
      <w:pPr>
        <w:autoSpaceDE w:val="0"/>
        <w:autoSpaceDN w:val="0"/>
        <w:adjustRightInd w:val="0"/>
        <w:spacing w:after="0" w:line="240" w:lineRule="auto"/>
        <w:ind w:firstLine="709"/>
        <w:jc w:val="both"/>
        <w:rPr>
          <w:sz w:val="28"/>
          <w:szCs w:val="28"/>
          <w:lang w:eastAsia="ru-RU"/>
        </w:rPr>
      </w:pPr>
      <w:r w:rsidRPr="00FC40AC">
        <w:rPr>
          <w:sz w:val="28"/>
          <w:szCs w:val="28"/>
          <w:lang w:eastAsia="ru-RU"/>
        </w:rPr>
        <w:t>Муниципальная программа считается завершенной после выполнения мероприятий программы в полном объеме и (или) достижения цели муниципальной программы.</w:t>
      </w:r>
    </w:p>
    <w:p w:rsidR="00834885" w:rsidRPr="00FC40AC" w:rsidRDefault="00C338C8" w:rsidP="00975C30">
      <w:pPr>
        <w:autoSpaceDE w:val="0"/>
        <w:autoSpaceDN w:val="0"/>
        <w:adjustRightInd w:val="0"/>
        <w:spacing w:after="0" w:line="240" w:lineRule="auto"/>
        <w:ind w:firstLine="709"/>
        <w:jc w:val="both"/>
        <w:rPr>
          <w:sz w:val="28"/>
          <w:szCs w:val="28"/>
        </w:rPr>
      </w:pPr>
      <w:r w:rsidRPr="00FC40AC">
        <w:rPr>
          <w:sz w:val="28"/>
          <w:szCs w:val="28"/>
          <w:lang w:eastAsia="ru-RU"/>
        </w:rPr>
        <w:t xml:space="preserve">В целях реализации мероприятий муниципальной программы и достижения целевых индикаторов </w:t>
      </w:r>
      <w:r w:rsidR="00834885" w:rsidRPr="00FC40AC">
        <w:rPr>
          <w:sz w:val="28"/>
          <w:szCs w:val="28"/>
        </w:rPr>
        <w:t>У</w:t>
      </w:r>
      <w:r w:rsidRPr="00FC40AC">
        <w:rPr>
          <w:sz w:val="28"/>
          <w:szCs w:val="28"/>
        </w:rPr>
        <w:t>ЭР</w:t>
      </w:r>
      <w:r w:rsidR="00834885" w:rsidRPr="00FC40AC">
        <w:rPr>
          <w:sz w:val="28"/>
          <w:szCs w:val="28"/>
        </w:rPr>
        <w:t xml:space="preserve"> администрации района:</w:t>
      </w:r>
    </w:p>
    <w:p w:rsidR="00834885" w:rsidRPr="00FC40AC" w:rsidRDefault="006700B3" w:rsidP="00F716C4">
      <w:pPr>
        <w:widowControl w:val="0"/>
        <w:tabs>
          <w:tab w:val="left" w:pos="0"/>
        </w:tabs>
        <w:autoSpaceDE w:val="0"/>
        <w:autoSpaceDN w:val="0"/>
        <w:adjustRightInd w:val="0"/>
        <w:spacing w:after="0" w:line="240" w:lineRule="auto"/>
        <w:ind w:firstLine="709"/>
        <w:jc w:val="both"/>
        <w:rPr>
          <w:sz w:val="28"/>
          <w:szCs w:val="28"/>
        </w:rPr>
      </w:pPr>
      <w:r>
        <w:rPr>
          <w:sz w:val="28"/>
          <w:szCs w:val="28"/>
        </w:rPr>
        <w:t>о</w:t>
      </w:r>
      <w:r w:rsidR="00C338C8" w:rsidRPr="00FC40AC">
        <w:rPr>
          <w:sz w:val="28"/>
          <w:szCs w:val="28"/>
        </w:rPr>
        <w:t>существляет</w:t>
      </w:r>
      <w:r w:rsidR="009A407A" w:rsidRPr="00FC40AC">
        <w:rPr>
          <w:sz w:val="28"/>
          <w:szCs w:val="28"/>
        </w:rPr>
        <w:t xml:space="preserve"> </w:t>
      </w:r>
      <w:r w:rsidR="00834885" w:rsidRPr="00FC40AC">
        <w:rPr>
          <w:sz w:val="28"/>
          <w:szCs w:val="28"/>
        </w:rPr>
        <w:t>общее руководство и контроль реализации муниципальной программы;</w:t>
      </w:r>
    </w:p>
    <w:p w:rsidR="004A549A" w:rsidRPr="00F716C4" w:rsidRDefault="004A549A" w:rsidP="00F716C4">
      <w:pPr>
        <w:tabs>
          <w:tab w:val="num" w:pos="0"/>
          <w:tab w:val="left" w:pos="1134"/>
        </w:tabs>
        <w:autoSpaceDE w:val="0"/>
        <w:autoSpaceDN w:val="0"/>
        <w:adjustRightInd w:val="0"/>
        <w:spacing w:after="0" w:line="240" w:lineRule="auto"/>
        <w:ind w:firstLine="720"/>
        <w:jc w:val="both"/>
        <w:rPr>
          <w:sz w:val="28"/>
          <w:szCs w:val="28"/>
          <w:lang w:eastAsia="ru-RU"/>
        </w:rPr>
      </w:pPr>
      <w:r w:rsidRPr="00F716C4">
        <w:rPr>
          <w:sz w:val="28"/>
          <w:szCs w:val="28"/>
          <w:lang w:eastAsia="ru-RU"/>
        </w:rPr>
        <w:t>организует размещение в электронном виде информации о реализации муниципальной программы;</w:t>
      </w:r>
    </w:p>
    <w:p w:rsidR="00834885" w:rsidRPr="00FC40AC" w:rsidRDefault="00FF71AF" w:rsidP="00F716C4">
      <w:pPr>
        <w:widowControl w:val="0"/>
        <w:tabs>
          <w:tab w:val="left" w:pos="0"/>
        </w:tabs>
        <w:autoSpaceDE w:val="0"/>
        <w:autoSpaceDN w:val="0"/>
        <w:adjustRightInd w:val="0"/>
        <w:spacing w:after="0" w:line="240" w:lineRule="auto"/>
        <w:ind w:firstLine="709"/>
        <w:jc w:val="both"/>
        <w:rPr>
          <w:sz w:val="28"/>
          <w:szCs w:val="28"/>
        </w:rPr>
      </w:pPr>
      <w:r w:rsidRPr="00FC40AC">
        <w:rPr>
          <w:sz w:val="28"/>
          <w:szCs w:val="28"/>
        </w:rPr>
        <w:t>готовит</w:t>
      </w:r>
      <w:r w:rsidR="00834885" w:rsidRPr="00FC40AC">
        <w:rPr>
          <w:sz w:val="28"/>
          <w:szCs w:val="28"/>
        </w:rPr>
        <w:t xml:space="preserve"> в установленном порядке заявк</w:t>
      </w:r>
      <w:r w:rsidR="00F716C4">
        <w:rPr>
          <w:sz w:val="28"/>
          <w:szCs w:val="28"/>
        </w:rPr>
        <w:t>у</w:t>
      </w:r>
      <w:r w:rsidR="00834885" w:rsidRPr="00FC40AC">
        <w:rPr>
          <w:sz w:val="28"/>
          <w:szCs w:val="28"/>
        </w:rPr>
        <w:t xml:space="preserve"> на финансирование муниципальной программы, уточнение затрат и сроков исполнения по программным мероприятиям;</w:t>
      </w:r>
    </w:p>
    <w:p w:rsidR="00834885" w:rsidRPr="00FC40AC" w:rsidRDefault="00FF71AF" w:rsidP="00F716C4">
      <w:pPr>
        <w:widowControl w:val="0"/>
        <w:tabs>
          <w:tab w:val="left" w:pos="0"/>
        </w:tabs>
        <w:autoSpaceDE w:val="0"/>
        <w:autoSpaceDN w:val="0"/>
        <w:adjustRightInd w:val="0"/>
        <w:spacing w:after="0" w:line="240" w:lineRule="auto"/>
        <w:ind w:firstLine="709"/>
        <w:jc w:val="both"/>
        <w:rPr>
          <w:sz w:val="28"/>
          <w:szCs w:val="28"/>
        </w:rPr>
      </w:pPr>
      <w:r w:rsidRPr="00FC40AC">
        <w:rPr>
          <w:sz w:val="28"/>
          <w:szCs w:val="28"/>
        </w:rPr>
        <w:t xml:space="preserve">проводит </w:t>
      </w:r>
      <w:r w:rsidR="00834885" w:rsidRPr="00FC40AC">
        <w:rPr>
          <w:sz w:val="28"/>
          <w:szCs w:val="28"/>
        </w:rPr>
        <w:t>мониторинг результатов и оценку эффективности реализации программных мероприятий;</w:t>
      </w:r>
    </w:p>
    <w:p w:rsidR="00834885" w:rsidRPr="00FC40AC" w:rsidRDefault="004A549A" w:rsidP="00F716C4">
      <w:pPr>
        <w:widowControl w:val="0"/>
        <w:tabs>
          <w:tab w:val="left" w:pos="0"/>
        </w:tabs>
        <w:autoSpaceDE w:val="0"/>
        <w:autoSpaceDN w:val="0"/>
        <w:adjustRightInd w:val="0"/>
        <w:spacing w:after="0" w:line="240" w:lineRule="auto"/>
        <w:ind w:firstLine="709"/>
        <w:jc w:val="both"/>
        <w:rPr>
          <w:sz w:val="28"/>
          <w:szCs w:val="28"/>
        </w:rPr>
      </w:pPr>
      <w:r w:rsidRPr="00FC40AC">
        <w:rPr>
          <w:sz w:val="28"/>
          <w:szCs w:val="28"/>
          <w:lang w:eastAsia="ru-RU"/>
        </w:rPr>
        <w:t>устанавливает причины</w:t>
      </w:r>
      <w:r w:rsidR="00F023CA" w:rsidRPr="00FC40AC">
        <w:rPr>
          <w:sz w:val="28"/>
          <w:szCs w:val="28"/>
          <w:lang w:eastAsia="ru-RU"/>
        </w:rPr>
        <w:t xml:space="preserve"> </w:t>
      </w:r>
      <w:r w:rsidR="00834885" w:rsidRPr="00FC40AC">
        <w:rPr>
          <w:sz w:val="28"/>
          <w:szCs w:val="28"/>
        </w:rPr>
        <w:t>отклонения от предусмотренных результатов реализации</w:t>
      </w:r>
      <w:r w:rsidR="00F023CA" w:rsidRPr="00FC40AC">
        <w:rPr>
          <w:sz w:val="28"/>
          <w:szCs w:val="28"/>
        </w:rPr>
        <w:t xml:space="preserve"> </w:t>
      </w:r>
      <w:r w:rsidR="00834885" w:rsidRPr="00FC40AC">
        <w:rPr>
          <w:sz w:val="28"/>
          <w:szCs w:val="28"/>
        </w:rPr>
        <w:t>муниципальной программы и определяет меры по их устранению;</w:t>
      </w:r>
    </w:p>
    <w:p w:rsidR="00834885" w:rsidRPr="00FC40AC" w:rsidRDefault="00834885" w:rsidP="00F716C4">
      <w:pPr>
        <w:widowControl w:val="0"/>
        <w:tabs>
          <w:tab w:val="left" w:pos="0"/>
        </w:tabs>
        <w:autoSpaceDE w:val="0"/>
        <w:autoSpaceDN w:val="0"/>
        <w:adjustRightInd w:val="0"/>
        <w:spacing w:after="0" w:line="240" w:lineRule="auto"/>
        <w:ind w:firstLine="709"/>
        <w:jc w:val="both"/>
        <w:rPr>
          <w:sz w:val="28"/>
          <w:szCs w:val="28"/>
        </w:rPr>
      </w:pPr>
      <w:r w:rsidRPr="00FC40AC">
        <w:rPr>
          <w:sz w:val="28"/>
          <w:szCs w:val="28"/>
        </w:rPr>
        <w:t>корректирует ход выполнения муниципальной программы и вносит предложения по совершенствованию ее реализации.</w:t>
      </w:r>
    </w:p>
    <w:p w:rsidR="002C787A" w:rsidRPr="00FC40AC" w:rsidRDefault="006B7FAB" w:rsidP="002C787A">
      <w:pPr>
        <w:pStyle w:val="ConsPlusNormal"/>
        <w:widowControl/>
        <w:ind w:firstLine="851"/>
        <w:jc w:val="both"/>
        <w:rPr>
          <w:rFonts w:ascii="Times New Roman" w:hAnsi="Times New Roman" w:cs="Times New Roman"/>
          <w:sz w:val="28"/>
          <w:szCs w:val="28"/>
        </w:rPr>
      </w:pPr>
      <w:r w:rsidRPr="00FC40AC">
        <w:rPr>
          <w:rFonts w:ascii="Times New Roman" w:hAnsi="Times New Roman" w:cs="Times New Roman"/>
          <w:sz w:val="28"/>
          <w:szCs w:val="28"/>
        </w:rPr>
        <w:t>Имущественн</w:t>
      </w:r>
      <w:r w:rsidR="00381C31" w:rsidRPr="00FC40AC">
        <w:rPr>
          <w:rFonts w:ascii="Times New Roman" w:hAnsi="Times New Roman" w:cs="Times New Roman"/>
          <w:sz w:val="28"/>
          <w:szCs w:val="28"/>
        </w:rPr>
        <w:t>ая</w:t>
      </w:r>
      <w:r w:rsidRPr="00FC40AC">
        <w:rPr>
          <w:rFonts w:ascii="Times New Roman" w:hAnsi="Times New Roman" w:cs="Times New Roman"/>
          <w:sz w:val="28"/>
          <w:szCs w:val="28"/>
        </w:rPr>
        <w:t xml:space="preserve"> поддержк</w:t>
      </w:r>
      <w:r w:rsidR="00381C31" w:rsidRPr="00FC40AC">
        <w:rPr>
          <w:rFonts w:ascii="Times New Roman" w:hAnsi="Times New Roman" w:cs="Times New Roman"/>
          <w:sz w:val="28"/>
          <w:szCs w:val="28"/>
        </w:rPr>
        <w:t>а</w:t>
      </w:r>
      <w:r w:rsidR="00F023CA" w:rsidRPr="00FC40AC">
        <w:rPr>
          <w:rFonts w:ascii="Times New Roman" w:hAnsi="Times New Roman" w:cs="Times New Roman"/>
          <w:sz w:val="28"/>
          <w:szCs w:val="28"/>
        </w:rPr>
        <w:t xml:space="preserve"> </w:t>
      </w:r>
      <w:r w:rsidRPr="00FC40AC">
        <w:rPr>
          <w:rFonts w:ascii="Times New Roman" w:hAnsi="Times New Roman" w:cs="Times New Roman"/>
          <w:sz w:val="28"/>
          <w:szCs w:val="28"/>
        </w:rPr>
        <w:t>СМиСП</w:t>
      </w:r>
      <w:r w:rsidR="00F023CA" w:rsidRPr="00FC40AC">
        <w:rPr>
          <w:rFonts w:ascii="Times New Roman" w:hAnsi="Times New Roman" w:cs="Times New Roman"/>
          <w:sz w:val="28"/>
          <w:szCs w:val="28"/>
        </w:rPr>
        <w:t xml:space="preserve"> </w:t>
      </w:r>
      <w:r w:rsidR="00634BC7" w:rsidRPr="00FC40AC">
        <w:rPr>
          <w:rFonts w:ascii="Times New Roman" w:hAnsi="Times New Roman" w:cs="Times New Roman"/>
          <w:sz w:val="28"/>
          <w:szCs w:val="28"/>
        </w:rPr>
        <w:t>оказывается путем предоставления в аренду муниципального имущества</w:t>
      </w:r>
      <w:r w:rsidR="00A00520" w:rsidRPr="00FC40AC">
        <w:rPr>
          <w:rFonts w:ascii="Times New Roman" w:hAnsi="Times New Roman" w:cs="Times New Roman"/>
          <w:sz w:val="28"/>
          <w:szCs w:val="28"/>
        </w:rPr>
        <w:t xml:space="preserve"> города Карасука и Карасукского района</w:t>
      </w:r>
      <w:r w:rsidR="002C787A" w:rsidRPr="00FC40AC">
        <w:rPr>
          <w:rFonts w:ascii="Times New Roman" w:hAnsi="Times New Roman" w:cs="Times New Roman"/>
          <w:sz w:val="28"/>
          <w:szCs w:val="28"/>
        </w:rPr>
        <w:t xml:space="preserve">, включенного в </w:t>
      </w:r>
      <w:r w:rsidR="00A00520" w:rsidRPr="00FC40AC">
        <w:rPr>
          <w:rFonts w:ascii="Times New Roman" w:hAnsi="Times New Roman" w:cs="Times New Roman"/>
          <w:sz w:val="28"/>
          <w:szCs w:val="28"/>
        </w:rPr>
        <w:t>П</w:t>
      </w:r>
      <w:r w:rsidR="002C787A" w:rsidRPr="00FC40AC">
        <w:rPr>
          <w:rFonts w:ascii="Times New Roman" w:hAnsi="Times New Roman" w:cs="Times New Roman"/>
          <w:sz w:val="28"/>
          <w:szCs w:val="28"/>
        </w:rPr>
        <w:t xml:space="preserve">еречень, учет объектов которого ведет </w:t>
      </w:r>
      <w:r w:rsidR="00EB2B85">
        <w:rPr>
          <w:rFonts w:ascii="Times New Roman" w:hAnsi="Times New Roman" w:cs="Times New Roman"/>
          <w:sz w:val="28"/>
          <w:szCs w:val="28"/>
        </w:rPr>
        <w:t xml:space="preserve">управление имущества и </w:t>
      </w:r>
      <w:r w:rsidR="00422B09">
        <w:rPr>
          <w:rFonts w:ascii="Times New Roman" w:hAnsi="Times New Roman" w:cs="Times New Roman"/>
          <w:sz w:val="28"/>
          <w:szCs w:val="28"/>
        </w:rPr>
        <w:t>земельных</w:t>
      </w:r>
      <w:r w:rsidR="00EB2B85">
        <w:rPr>
          <w:rFonts w:ascii="Times New Roman" w:hAnsi="Times New Roman" w:cs="Times New Roman"/>
          <w:sz w:val="28"/>
          <w:szCs w:val="28"/>
        </w:rPr>
        <w:t xml:space="preserve"> отношений</w:t>
      </w:r>
      <w:r w:rsidR="002C787A" w:rsidRPr="00FC40AC">
        <w:rPr>
          <w:rFonts w:ascii="Times New Roman" w:hAnsi="Times New Roman" w:cs="Times New Roman"/>
          <w:sz w:val="28"/>
          <w:szCs w:val="28"/>
        </w:rPr>
        <w:t xml:space="preserve"> ад</w:t>
      </w:r>
      <w:r w:rsidR="00916042" w:rsidRPr="00FC40AC">
        <w:rPr>
          <w:rFonts w:ascii="Times New Roman" w:hAnsi="Times New Roman" w:cs="Times New Roman"/>
          <w:sz w:val="28"/>
          <w:szCs w:val="28"/>
        </w:rPr>
        <w:t>министрации района</w:t>
      </w:r>
      <w:r w:rsidR="002C787A" w:rsidRPr="00FC40AC">
        <w:rPr>
          <w:rFonts w:ascii="Times New Roman" w:hAnsi="Times New Roman" w:cs="Times New Roman"/>
          <w:sz w:val="28"/>
          <w:szCs w:val="28"/>
        </w:rPr>
        <w:t>.</w:t>
      </w:r>
    </w:p>
    <w:p w:rsidR="00834885" w:rsidRPr="00FC40AC" w:rsidRDefault="00834885" w:rsidP="00244BA8">
      <w:pPr>
        <w:widowControl w:val="0"/>
        <w:tabs>
          <w:tab w:val="left" w:pos="0"/>
        </w:tabs>
        <w:autoSpaceDE w:val="0"/>
        <w:autoSpaceDN w:val="0"/>
        <w:adjustRightInd w:val="0"/>
        <w:spacing w:after="0" w:line="240" w:lineRule="auto"/>
        <w:ind w:firstLine="709"/>
        <w:jc w:val="both"/>
        <w:rPr>
          <w:sz w:val="28"/>
          <w:szCs w:val="28"/>
        </w:rPr>
      </w:pPr>
      <w:r w:rsidRPr="00FC40AC">
        <w:rPr>
          <w:sz w:val="28"/>
          <w:szCs w:val="28"/>
        </w:rPr>
        <w:t>Оценку результатов реализации муниципальной программы</w:t>
      </w:r>
      <w:r w:rsidR="00F023CA" w:rsidRPr="00FC40AC">
        <w:rPr>
          <w:sz w:val="28"/>
          <w:szCs w:val="28"/>
        </w:rPr>
        <w:t xml:space="preserve"> </w:t>
      </w:r>
      <w:r w:rsidR="00916042" w:rsidRPr="00FC40AC">
        <w:rPr>
          <w:sz w:val="28"/>
          <w:szCs w:val="28"/>
        </w:rPr>
        <w:t>осуществляет</w:t>
      </w:r>
      <w:r w:rsidR="00F023CA" w:rsidRPr="00FC40AC">
        <w:rPr>
          <w:sz w:val="28"/>
          <w:szCs w:val="28"/>
        </w:rPr>
        <w:t xml:space="preserve"> </w:t>
      </w:r>
      <w:r w:rsidR="005A0D21" w:rsidRPr="00FC40AC">
        <w:rPr>
          <w:sz w:val="28"/>
          <w:szCs w:val="28"/>
        </w:rPr>
        <w:t>УЭР</w:t>
      </w:r>
      <w:r w:rsidRPr="00FC40AC">
        <w:rPr>
          <w:sz w:val="28"/>
          <w:szCs w:val="28"/>
        </w:rPr>
        <w:t xml:space="preserve"> администрации </w:t>
      </w:r>
      <w:r w:rsidR="00A875E2" w:rsidRPr="00FC40AC">
        <w:rPr>
          <w:sz w:val="28"/>
          <w:szCs w:val="28"/>
        </w:rPr>
        <w:t>района,</w:t>
      </w:r>
      <w:r w:rsidRPr="00FC40AC">
        <w:rPr>
          <w:sz w:val="28"/>
          <w:szCs w:val="28"/>
        </w:rPr>
        <w:t xml:space="preserve"> на основании представляемой получателями субсидии отчетности в соответствии с действующим законодательством РФ.</w:t>
      </w:r>
    </w:p>
    <w:p w:rsidR="00DB6F4E" w:rsidRPr="00FC40AC" w:rsidRDefault="00DB6F4E" w:rsidP="00975C30">
      <w:pPr>
        <w:autoSpaceDE w:val="0"/>
        <w:autoSpaceDN w:val="0"/>
        <w:adjustRightInd w:val="0"/>
        <w:spacing w:after="0" w:line="240" w:lineRule="auto"/>
        <w:ind w:firstLine="540"/>
        <w:jc w:val="both"/>
        <w:rPr>
          <w:sz w:val="28"/>
          <w:szCs w:val="28"/>
        </w:rPr>
        <w:sectPr w:rsidR="00DB6F4E" w:rsidRPr="00FC40AC" w:rsidSect="00BC290B">
          <w:type w:val="nextColumn"/>
          <w:pgSz w:w="11906" w:h="16838"/>
          <w:pgMar w:top="1134" w:right="567" w:bottom="1134" w:left="1418" w:header="709" w:footer="709" w:gutter="0"/>
          <w:pgNumType w:start="1"/>
          <w:cols w:space="708"/>
          <w:docGrid w:linePitch="360"/>
        </w:sectPr>
      </w:pPr>
    </w:p>
    <w:tbl>
      <w:tblPr>
        <w:tblpPr w:leftFromText="180" w:rightFromText="180" w:vertAnchor="text" w:horzAnchor="margin" w:tblpXSpec="right" w:tblpY="182"/>
        <w:tblW w:w="5825" w:type="dxa"/>
        <w:tblLook w:val="01E0"/>
      </w:tblPr>
      <w:tblGrid>
        <w:gridCol w:w="5825"/>
      </w:tblGrid>
      <w:tr w:rsidR="00D35CB1" w:rsidRPr="00FC40AC" w:rsidTr="0092693C">
        <w:trPr>
          <w:trHeight w:val="1100"/>
        </w:trPr>
        <w:tc>
          <w:tcPr>
            <w:tcW w:w="5825" w:type="dxa"/>
          </w:tcPr>
          <w:p w:rsidR="00D35CB1" w:rsidRPr="00A66F4B" w:rsidRDefault="00D35CB1" w:rsidP="00A66F4B">
            <w:pPr>
              <w:spacing w:after="0" w:line="240" w:lineRule="auto"/>
              <w:ind w:right="-203"/>
              <w:jc w:val="right"/>
            </w:pPr>
            <w:r w:rsidRPr="00A66F4B">
              <w:lastRenderedPageBreak/>
              <w:t>Приложение №</w:t>
            </w:r>
            <w:r w:rsidR="006B17DD">
              <w:t>1</w:t>
            </w:r>
            <w:r w:rsidRPr="00A66F4B">
              <w:t>1</w:t>
            </w:r>
          </w:p>
          <w:p w:rsidR="0092693C" w:rsidRPr="00A66F4B" w:rsidRDefault="00D35CB1" w:rsidP="00A66F4B">
            <w:pPr>
              <w:spacing w:after="0" w:line="240" w:lineRule="auto"/>
              <w:ind w:right="-203"/>
              <w:jc w:val="right"/>
              <w:rPr>
                <w:bCs/>
              </w:rPr>
            </w:pPr>
            <w:r w:rsidRPr="00A66F4B">
              <w:t>к</w:t>
            </w:r>
            <w:r w:rsidRPr="00A66F4B">
              <w:rPr>
                <w:bCs/>
              </w:rPr>
              <w:t xml:space="preserve"> муниципальной программе</w:t>
            </w:r>
            <w:r w:rsidR="0092693C" w:rsidRPr="00A66F4B">
              <w:rPr>
                <w:bCs/>
              </w:rPr>
              <w:t xml:space="preserve"> </w:t>
            </w:r>
          </w:p>
          <w:p w:rsidR="0065257E" w:rsidRPr="00FC40AC" w:rsidRDefault="00D35CB1" w:rsidP="00A66F4B">
            <w:pPr>
              <w:spacing w:after="0" w:line="240" w:lineRule="auto"/>
              <w:ind w:right="-203"/>
              <w:jc w:val="right"/>
            </w:pPr>
            <w:r w:rsidRPr="00A66F4B">
              <w:t xml:space="preserve">«Развитие субъектов малого и среднего предпринимательства в </w:t>
            </w:r>
            <w:r w:rsidR="00975C30" w:rsidRPr="00A66F4B">
              <w:t>Карасукском районе Новосибирской области</w:t>
            </w:r>
            <w:r w:rsidR="0092693C" w:rsidRPr="00A66F4B">
              <w:t xml:space="preserve"> </w:t>
            </w:r>
            <w:r w:rsidRPr="00A66F4B">
              <w:t>на 20</w:t>
            </w:r>
            <w:r w:rsidR="00DC1BC2" w:rsidRPr="00A66F4B">
              <w:t>2</w:t>
            </w:r>
            <w:r w:rsidR="000C2E4D" w:rsidRPr="00A66F4B">
              <w:t>4</w:t>
            </w:r>
            <w:r w:rsidRPr="00A66F4B">
              <w:t xml:space="preserve"> – 202</w:t>
            </w:r>
            <w:r w:rsidR="000C2E4D" w:rsidRPr="00A66F4B">
              <w:t>6</w:t>
            </w:r>
            <w:r w:rsidRPr="00A66F4B">
              <w:t xml:space="preserve"> годы»</w:t>
            </w:r>
          </w:p>
        </w:tc>
      </w:tr>
    </w:tbl>
    <w:p w:rsidR="00D35CB1" w:rsidRPr="00FC40AC" w:rsidRDefault="00D35CB1" w:rsidP="00975C30">
      <w:pPr>
        <w:spacing w:after="0" w:line="240" w:lineRule="auto"/>
      </w:pPr>
    </w:p>
    <w:p w:rsidR="00D35CB1" w:rsidRPr="00FC40AC" w:rsidRDefault="00D35CB1" w:rsidP="00975C30">
      <w:pPr>
        <w:spacing w:after="0" w:line="240" w:lineRule="auto"/>
      </w:pPr>
    </w:p>
    <w:p w:rsidR="00975C30" w:rsidRPr="00FC40AC" w:rsidRDefault="00975C30" w:rsidP="00975C30">
      <w:pPr>
        <w:spacing w:after="0" w:line="240" w:lineRule="auto"/>
        <w:jc w:val="center"/>
        <w:rPr>
          <w:b/>
          <w:sz w:val="28"/>
          <w:szCs w:val="28"/>
        </w:rPr>
      </w:pPr>
    </w:p>
    <w:p w:rsidR="0065257E" w:rsidRPr="00FC40AC" w:rsidRDefault="0065257E" w:rsidP="00975C30">
      <w:pPr>
        <w:spacing w:after="0" w:line="240" w:lineRule="auto"/>
        <w:jc w:val="center"/>
        <w:rPr>
          <w:b/>
          <w:sz w:val="28"/>
          <w:szCs w:val="28"/>
        </w:rPr>
      </w:pPr>
    </w:p>
    <w:p w:rsidR="0065257E" w:rsidRPr="00FC40AC" w:rsidRDefault="0065257E" w:rsidP="00975C30">
      <w:pPr>
        <w:spacing w:after="0" w:line="240" w:lineRule="auto"/>
        <w:jc w:val="center"/>
        <w:rPr>
          <w:b/>
          <w:sz w:val="28"/>
          <w:szCs w:val="28"/>
        </w:rPr>
      </w:pPr>
    </w:p>
    <w:p w:rsidR="0065257E" w:rsidRPr="00FC40AC" w:rsidRDefault="0065257E" w:rsidP="00975C30">
      <w:pPr>
        <w:spacing w:after="0" w:line="240" w:lineRule="auto"/>
        <w:jc w:val="center"/>
        <w:rPr>
          <w:b/>
          <w:sz w:val="28"/>
          <w:szCs w:val="28"/>
        </w:rPr>
      </w:pPr>
    </w:p>
    <w:p w:rsidR="0065257E" w:rsidRPr="00FC40AC" w:rsidRDefault="0065257E" w:rsidP="00975C30">
      <w:pPr>
        <w:spacing w:after="0" w:line="240" w:lineRule="auto"/>
        <w:jc w:val="center"/>
        <w:rPr>
          <w:b/>
          <w:sz w:val="28"/>
          <w:szCs w:val="28"/>
        </w:rPr>
      </w:pPr>
    </w:p>
    <w:p w:rsidR="00D35CB1" w:rsidRPr="00FC40AC" w:rsidRDefault="00D35CB1" w:rsidP="00975C30">
      <w:pPr>
        <w:spacing w:after="0" w:line="240" w:lineRule="auto"/>
        <w:jc w:val="center"/>
        <w:rPr>
          <w:b/>
          <w:sz w:val="28"/>
          <w:szCs w:val="28"/>
        </w:rPr>
      </w:pPr>
      <w:r w:rsidRPr="00FC40AC">
        <w:rPr>
          <w:b/>
          <w:sz w:val="28"/>
          <w:szCs w:val="28"/>
        </w:rPr>
        <w:t>ЦЕЛИ, ЗАДАЧИ И ЦЕЛЕВЫЕ ИНДИКАТОРЫ</w:t>
      </w:r>
    </w:p>
    <w:p w:rsidR="00D35CB1" w:rsidRPr="00FC40AC" w:rsidRDefault="00D35CB1" w:rsidP="00975C30">
      <w:pPr>
        <w:spacing w:after="0" w:line="240" w:lineRule="auto"/>
        <w:jc w:val="center"/>
        <w:rPr>
          <w:b/>
          <w:sz w:val="28"/>
          <w:szCs w:val="28"/>
        </w:rPr>
      </w:pPr>
      <w:r w:rsidRPr="00FC40AC">
        <w:rPr>
          <w:b/>
          <w:sz w:val="28"/>
          <w:szCs w:val="28"/>
        </w:rPr>
        <w:t>муниципальной программы</w:t>
      </w:r>
    </w:p>
    <w:p w:rsidR="00D35CB1" w:rsidRPr="00FC40AC" w:rsidRDefault="00D35CB1" w:rsidP="00975C30">
      <w:pPr>
        <w:spacing w:after="0" w:line="240" w:lineRule="auto"/>
        <w:jc w:val="center"/>
        <w:rPr>
          <w:b/>
          <w:sz w:val="28"/>
          <w:szCs w:val="28"/>
        </w:rPr>
      </w:pPr>
      <w:r w:rsidRPr="00FC40AC">
        <w:rPr>
          <w:b/>
          <w:bCs/>
          <w:sz w:val="28"/>
          <w:szCs w:val="28"/>
        </w:rPr>
        <w:t>«</w:t>
      </w:r>
      <w:r w:rsidRPr="00FC40AC">
        <w:rPr>
          <w:b/>
          <w:sz w:val="28"/>
          <w:szCs w:val="28"/>
        </w:rPr>
        <w:t xml:space="preserve">Развитие субъектов малого и среднего предпринимательства в </w:t>
      </w:r>
      <w:r w:rsidR="00F8130F" w:rsidRPr="00FC40AC">
        <w:rPr>
          <w:b/>
          <w:sz w:val="28"/>
          <w:szCs w:val="28"/>
        </w:rPr>
        <w:t>Карасукском районе Новосибирской области</w:t>
      </w:r>
    </w:p>
    <w:p w:rsidR="00D35CB1" w:rsidRPr="00FC40AC" w:rsidRDefault="00D35CB1" w:rsidP="00975C30">
      <w:pPr>
        <w:spacing w:after="0" w:line="240" w:lineRule="auto"/>
        <w:jc w:val="center"/>
      </w:pPr>
      <w:r w:rsidRPr="00BC1A99">
        <w:rPr>
          <w:b/>
          <w:sz w:val="28"/>
          <w:szCs w:val="28"/>
        </w:rPr>
        <w:t>на 20</w:t>
      </w:r>
      <w:r w:rsidR="00EF174C" w:rsidRPr="00BC1A99">
        <w:rPr>
          <w:b/>
          <w:sz w:val="28"/>
          <w:szCs w:val="28"/>
        </w:rPr>
        <w:t>2</w:t>
      </w:r>
      <w:r w:rsidR="00FC781B">
        <w:rPr>
          <w:b/>
          <w:sz w:val="28"/>
          <w:szCs w:val="28"/>
        </w:rPr>
        <w:t>4</w:t>
      </w:r>
      <w:r w:rsidRPr="00BC1A99">
        <w:rPr>
          <w:b/>
          <w:sz w:val="28"/>
          <w:szCs w:val="28"/>
        </w:rPr>
        <w:t xml:space="preserve"> – 202</w:t>
      </w:r>
      <w:r w:rsidR="00FC781B">
        <w:rPr>
          <w:b/>
          <w:sz w:val="28"/>
          <w:szCs w:val="28"/>
        </w:rPr>
        <w:t>6</w:t>
      </w:r>
      <w:r w:rsidRPr="00BC1A99">
        <w:rPr>
          <w:b/>
          <w:sz w:val="28"/>
          <w:szCs w:val="28"/>
        </w:rPr>
        <w:t xml:space="preserve"> годы</w:t>
      </w:r>
      <w:r w:rsidRPr="00BC1A99">
        <w:rPr>
          <w:b/>
          <w:bCs/>
          <w:sz w:val="28"/>
          <w:szCs w:val="28"/>
        </w:rPr>
        <w:t>»</w:t>
      </w:r>
    </w:p>
    <w:tbl>
      <w:tblPr>
        <w:tblW w:w="5033" w:type="pct"/>
        <w:tblCellSpacing w:w="5" w:type="nil"/>
        <w:tblLayout w:type="fixed"/>
        <w:tblCellMar>
          <w:left w:w="75" w:type="dxa"/>
          <w:right w:w="75" w:type="dxa"/>
        </w:tblCellMar>
        <w:tblLook w:val="0000"/>
      </w:tblPr>
      <w:tblGrid>
        <w:gridCol w:w="3274"/>
        <w:gridCol w:w="4036"/>
        <w:gridCol w:w="1248"/>
        <w:gridCol w:w="169"/>
        <w:gridCol w:w="993"/>
        <w:gridCol w:w="996"/>
        <w:gridCol w:w="1132"/>
        <w:gridCol w:w="1135"/>
        <w:gridCol w:w="1834"/>
      </w:tblGrid>
      <w:tr w:rsidR="00E768D7" w:rsidRPr="00FC40AC" w:rsidTr="00FB354C">
        <w:trPr>
          <w:trHeight w:val="320"/>
          <w:tblCellSpacing w:w="5" w:type="nil"/>
        </w:trPr>
        <w:tc>
          <w:tcPr>
            <w:tcW w:w="1105" w:type="pct"/>
            <w:vMerge w:val="restart"/>
            <w:tcBorders>
              <w:top w:val="single" w:sz="4" w:space="0" w:color="auto"/>
              <w:left w:val="single" w:sz="4" w:space="0" w:color="auto"/>
              <w:bottom w:val="single" w:sz="4" w:space="0" w:color="auto"/>
              <w:right w:val="single" w:sz="4" w:space="0" w:color="auto"/>
            </w:tcBorders>
            <w:vAlign w:val="center"/>
          </w:tcPr>
          <w:p w:rsidR="00E768D7" w:rsidRPr="00FC40AC" w:rsidRDefault="00E768D7" w:rsidP="00975C30">
            <w:pPr>
              <w:spacing w:after="0" w:line="240" w:lineRule="auto"/>
              <w:jc w:val="center"/>
              <w:rPr>
                <w:sz w:val="28"/>
                <w:szCs w:val="28"/>
              </w:rPr>
            </w:pPr>
            <w:r w:rsidRPr="00FC40AC">
              <w:rPr>
                <w:sz w:val="28"/>
                <w:szCs w:val="28"/>
              </w:rPr>
              <w:t>Цель/задачи, требующие решения для достижения цели</w:t>
            </w:r>
          </w:p>
        </w:tc>
        <w:tc>
          <w:tcPr>
            <w:tcW w:w="1362" w:type="pct"/>
            <w:vMerge w:val="restart"/>
            <w:tcBorders>
              <w:top w:val="single" w:sz="4" w:space="0" w:color="auto"/>
              <w:left w:val="single" w:sz="4" w:space="0" w:color="auto"/>
              <w:bottom w:val="single" w:sz="4" w:space="0" w:color="auto"/>
              <w:right w:val="single" w:sz="4" w:space="0" w:color="auto"/>
            </w:tcBorders>
            <w:vAlign w:val="center"/>
          </w:tcPr>
          <w:p w:rsidR="00E768D7" w:rsidRPr="00FC40AC" w:rsidRDefault="00E768D7" w:rsidP="00975C30">
            <w:pPr>
              <w:spacing w:after="0" w:line="240" w:lineRule="auto"/>
              <w:jc w:val="center"/>
              <w:rPr>
                <w:sz w:val="28"/>
                <w:szCs w:val="28"/>
              </w:rPr>
            </w:pPr>
            <w:r w:rsidRPr="00FC40AC">
              <w:rPr>
                <w:sz w:val="28"/>
                <w:szCs w:val="28"/>
              </w:rPr>
              <w:t>Наименование целевого индикатора</w:t>
            </w:r>
          </w:p>
        </w:tc>
        <w:tc>
          <w:tcPr>
            <w:tcW w:w="421" w:type="pct"/>
            <w:vMerge w:val="restart"/>
            <w:tcBorders>
              <w:top w:val="single" w:sz="4" w:space="0" w:color="auto"/>
              <w:left w:val="single" w:sz="4" w:space="0" w:color="auto"/>
              <w:bottom w:val="single" w:sz="4" w:space="0" w:color="auto"/>
              <w:right w:val="single" w:sz="4" w:space="0" w:color="auto"/>
            </w:tcBorders>
            <w:vAlign w:val="center"/>
          </w:tcPr>
          <w:p w:rsidR="00E768D7" w:rsidRPr="00FC40AC" w:rsidRDefault="00E768D7" w:rsidP="00975C30">
            <w:pPr>
              <w:spacing w:after="0" w:line="240" w:lineRule="auto"/>
              <w:jc w:val="center"/>
              <w:rPr>
                <w:sz w:val="28"/>
                <w:szCs w:val="28"/>
              </w:rPr>
            </w:pPr>
            <w:r w:rsidRPr="00FC40AC">
              <w:rPr>
                <w:sz w:val="28"/>
                <w:szCs w:val="28"/>
              </w:rPr>
              <w:t>Единица измерения</w:t>
            </w:r>
          </w:p>
        </w:tc>
        <w:tc>
          <w:tcPr>
            <w:tcW w:w="1493" w:type="pct"/>
            <w:gridSpan w:val="5"/>
            <w:tcBorders>
              <w:top w:val="single" w:sz="4" w:space="0" w:color="auto"/>
              <w:left w:val="single" w:sz="4" w:space="0" w:color="auto"/>
              <w:bottom w:val="single" w:sz="4" w:space="0" w:color="auto"/>
              <w:right w:val="single" w:sz="4" w:space="0" w:color="auto"/>
            </w:tcBorders>
          </w:tcPr>
          <w:p w:rsidR="00E768D7" w:rsidRPr="00FC40AC" w:rsidRDefault="00E768D7" w:rsidP="00975C30">
            <w:pPr>
              <w:spacing w:after="0" w:line="240" w:lineRule="auto"/>
              <w:jc w:val="center"/>
              <w:rPr>
                <w:sz w:val="28"/>
                <w:szCs w:val="28"/>
              </w:rPr>
            </w:pPr>
            <w:r w:rsidRPr="00FC40AC">
              <w:rPr>
                <w:sz w:val="28"/>
                <w:szCs w:val="28"/>
              </w:rPr>
              <w:t>Значение целевого индикатора</w:t>
            </w:r>
          </w:p>
        </w:tc>
        <w:tc>
          <w:tcPr>
            <w:tcW w:w="619" w:type="pct"/>
            <w:vMerge w:val="restart"/>
            <w:tcBorders>
              <w:top w:val="single" w:sz="4" w:space="0" w:color="auto"/>
              <w:left w:val="single" w:sz="4" w:space="0" w:color="auto"/>
              <w:right w:val="single" w:sz="4" w:space="0" w:color="auto"/>
            </w:tcBorders>
          </w:tcPr>
          <w:p w:rsidR="00E768D7" w:rsidRPr="00FC40AC" w:rsidRDefault="0041220F" w:rsidP="00975C30">
            <w:pPr>
              <w:spacing w:after="0" w:line="240" w:lineRule="auto"/>
              <w:jc w:val="center"/>
              <w:rPr>
                <w:sz w:val="28"/>
                <w:szCs w:val="28"/>
              </w:rPr>
            </w:pPr>
            <w:r w:rsidRPr="00FC40AC">
              <w:rPr>
                <w:sz w:val="28"/>
                <w:szCs w:val="28"/>
              </w:rPr>
              <w:t>Примечание</w:t>
            </w:r>
          </w:p>
        </w:tc>
      </w:tr>
      <w:tr w:rsidR="00E768D7" w:rsidRPr="00FC40AC" w:rsidTr="00FB354C">
        <w:trPr>
          <w:trHeight w:val="329"/>
          <w:tblCellSpacing w:w="5" w:type="nil"/>
        </w:trPr>
        <w:tc>
          <w:tcPr>
            <w:tcW w:w="1105" w:type="pct"/>
            <w:vMerge/>
            <w:tcBorders>
              <w:top w:val="single" w:sz="4" w:space="0" w:color="auto"/>
              <w:left w:val="single" w:sz="4" w:space="0" w:color="auto"/>
              <w:bottom w:val="single" w:sz="4" w:space="0" w:color="auto"/>
              <w:right w:val="single" w:sz="4" w:space="0" w:color="auto"/>
            </w:tcBorders>
            <w:vAlign w:val="center"/>
          </w:tcPr>
          <w:p w:rsidR="00E768D7" w:rsidRPr="00FC40AC" w:rsidRDefault="00E768D7" w:rsidP="00975C30">
            <w:pPr>
              <w:spacing w:after="0" w:line="240" w:lineRule="auto"/>
              <w:rPr>
                <w:sz w:val="28"/>
                <w:szCs w:val="28"/>
              </w:rPr>
            </w:pPr>
          </w:p>
        </w:tc>
        <w:tc>
          <w:tcPr>
            <w:tcW w:w="1362" w:type="pct"/>
            <w:vMerge/>
            <w:tcBorders>
              <w:top w:val="single" w:sz="4" w:space="0" w:color="auto"/>
              <w:left w:val="single" w:sz="4" w:space="0" w:color="auto"/>
              <w:bottom w:val="single" w:sz="4" w:space="0" w:color="auto"/>
              <w:right w:val="single" w:sz="4" w:space="0" w:color="auto"/>
            </w:tcBorders>
            <w:vAlign w:val="center"/>
          </w:tcPr>
          <w:p w:rsidR="00E768D7" w:rsidRPr="00FC40AC" w:rsidRDefault="00E768D7" w:rsidP="00975C30">
            <w:pPr>
              <w:spacing w:after="0" w:line="240" w:lineRule="auto"/>
              <w:rPr>
                <w:sz w:val="28"/>
                <w:szCs w:val="28"/>
              </w:rPr>
            </w:pPr>
          </w:p>
        </w:tc>
        <w:tc>
          <w:tcPr>
            <w:tcW w:w="421" w:type="pct"/>
            <w:vMerge/>
            <w:tcBorders>
              <w:top w:val="single" w:sz="4" w:space="0" w:color="auto"/>
              <w:left w:val="single" w:sz="4" w:space="0" w:color="auto"/>
              <w:bottom w:val="single" w:sz="4" w:space="0" w:color="auto"/>
              <w:right w:val="single" w:sz="4" w:space="0" w:color="auto"/>
            </w:tcBorders>
            <w:vAlign w:val="center"/>
          </w:tcPr>
          <w:p w:rsidR="00E768D7" w:rsidRPr="00FC40AC" w:rsidRDefault="00E768D7" w:rsidP="00975C30">
            <w:pPr>
              <w:spacing w:after="0" w:line="240" w:lineRule="auto"/>
              <w:rPr>
                <w:sz w:val="28"/>
                <w:szCs w:val="28"/>
              </w:rPr>
            </w:pPr>
          </w:p>
        </w:tc>
        <w:tc>
          <w:tcPr>
            <w:tcW w:w="1493" w:type="pct"/>
            <w:gridSpan w:val="5"/>
            <w:tcBorders>
              <w:top w:val="single" w:sz="4" w:space="0" w:color="auto"/>
              <w:left w:val="single" w:sz="4" w:space="0" w:color="auto"/>
              <w:bottom w:val="single" w:sz="4" w:space="0" w:color="auto"/>
              <w:right w:val="single" w:sz="4" w:space="0" w:color="auto"/>
            </w:tcBorders>
          </w:tcPr>
          <w:p w:rsidR="00E768D7" w:rsidRPr="00FC40AC" w:rsidRDefault="00E768D7" w:rsidP="00975C30">
            <w:pPr>
              <w:spacing w:after="0" w:line="240" w:lineRule="auto"/>
              <w:jc w:val="center"/>
              <w:rPr>
                <w:sz w:val="28"/>
                <w:szCs w:val="28"/>
              </w:rPr>
            </w:pPr>
            <w:r w:rsidRPr="00FC40AC">
              <w:rPr>
                <w:sz w:val="28"/>
                <w:szCs w:val="28"/>
              </w:rPr>
              <w:t>в том числе по годам</w:t>
            </w:r>
          </w:p>
        </w:tc>
        <w:tc>
          <w:tcPr>
            <w:tcW w:w="619" w:type="pct"/>
            <w:vMerge/>
            <w:tcBorders>
              <w:left w:val="single" w:sz="4" w:space="0" w:color="auto"/>
              <w:right w:val="single" w:sz="4" w:space="0" w:color="auto"/>
            </w:tcBorders>
          </w:tcPr>
          <w:p w:rsidR="00E768D7" w:rsidRPr="00FC40AC" w:rsidRDefault="00E768D7" w:rsidP="00975C30">
            <w:pPr>
              <w:spacing w:after="0" w:line="240" w:lineRule="auto"/>
              <w:jc w:val="center"/>
              <w:rPr>
                <w:sz w:val="28"/>
                <w:szCs w:val="28"/>
              </w:rPr>
            </w:pPr>
          </w:p>
        </w:tc>
      </w:tr>
      <w:tr w:rsidR="00E768D7" w:rsidRPr="00FC40AC" w:rsidTr="00F64761">
        <w:trPr>
          <w:trHeight w:val="320"/>
          <w:tblCellSpacing w:w="5" w:type="nil"/>
        </w:trPr>
        <w:tc>
          <w:tcPr>
            <w:tcW w:w="1105" w:type="pct"/>
            <w:vMerge/>
            <w:tcBorders>
              <w:left w:val="single" w:sz="4" w:space="0" w:color="auto"/>
              <w:bottom w:val="single" w:sz="4" w:space="0" w:color="auto"/>
              <w:right w:val="single" w:sz="4" w:space="0" w:color="auto"/>
            </w:tcBorders>
            <w:vAlign w:val="center"/>
          </w:tcPr>
          <w:p w:rsidR="00E768D7" w:rsidRPr="00FC40AC" w:rsidRDefault="00E768D7" w:rsidP="00975C30">
            <w:pPr>
              <w:spacing w:after="0" w:line="240" w:lineRule="auto"/>
              <w:rPr>
                <w:sz w:val="28"/>
                <w:szCs w:val="28"/>
              </w:rPr>
            </w:pPr>
          </w:p>
        </w:tc>
        <w:tc>
          <w:tcPr>
            <w:tcW w:w="1362" w:type="pct"/>
            <w:vMerge/>
            <w:tcBorders>
              <w:left w:val="single" w:sz="4" w:space="0" w:color="auto"/>
              <w:bottom w:val="single" w:sz="4" w:space="0" w:color="auto"/>
              <w:right w:val="single" w:sz="4" w:space="0" w:color="auto"/>
            </w:tcBorders>
            <w:vAlign w:val="center"/>
          </w:tcPr>
          <w:p w:rsidR="00E768D7" w:rsidRPr="00FC40AC" w:rsidRDefault="00E768D7" w:rsidP="00975C30">
            <w:pPr>
              <w:spacing w:after="0" w:line="240" w:lineRule="auto"/>
              <w:rPr>
                <w:sz w:val="28"/>
                <w:szCs w:val="28"/>
              </w:rPr>
            </w:pPr>
          </w:p>
        </w:tc>
        <w:tc>
          <w:tcPr>
            <w:tcW w:w="421" w:type="pct"/>
            <w:vMerge/>
            <w:tcBorders>
              <w:left w:val="single" w:sz="4" w:space="0" w:color="auto"/>
              <w:bottom w:val="single" w:sz="4" w:space="0" w:color="auto"/>
              <w:right w:val="single" w:sz="4" w:space="0" w:color="auto"/>
            </w:tcBorders>
            <w:vAlign w:val="center"/>
          </w:tcPr>
          <w:p w:rsidR="00E768D7" w:rsidRPr="00FC40AC" w:rsidRDefault="00E768D7" w:rsidP="00975C30">
            <w:pPr>
              <w:spacing w:after="0" w:line="240" w:lineRule="auto"/>
              <w:rPr>
                <w:sz w:val="28"/>
                <w:szCs w:val="28"/>
              </w:rPr>
            </w:pPr>
          </w:p>
        </w:tc>
        <w:tc>
          <w:tcPr>
            <w:tcW w:w="392" w:type="pct"/>
            <w:gridSpan w:val="2"/>
            <w:tcBorders>
              <w:left w:val="single" w:sz="4" w:space="0" w:color="auto"/>
              <w:bottom w:val="single" w:sz="4" w:space="0" w:color="auto"/>
              <w:right w:val="single" w:sz="4" w:space="0" w:color="auto"/>
            </w:tcBorders>
          </w:tcPr>
          <w:p w:rsidR="00E768D7" w:rsidRPr="00FC40AC" w:rsidRDefault="00E768D7" w:rsidP="00975C30">
            <w:pPr>
              <w:spacing w:after="0" w:line="240" w:lineRule="auto"/>
              <w:jc w:val="center"/>
            </w:pPr>
            <w:r w:rsidRPr="00FC40AC">
              <w:rPr>
                <w:sz w:val="28"/>
                <w:szCs w:val="28"/>
              </w:rPr>
              <w:t>20</w:t>
            </w:r>
            <w:r w:rsidR="00EF174C" w:rsidRPr="00FC40AC">
              <w:rPr>
                <w:sz w:val="28"/>
                <w:szCs w:val="28"/>
              </w:rPr>
              <w:t>2</w:t>
            </w:r>
            <w:r w:rsidR="000C2E4D">
              <w:rPr>
                <w:sz w:val="28"/>
                <w:szCs w:val="28"/>
              </w:rPr>
              <w:t>3</w:t>
            </w:r>
            <w:r w:rsidRPr="00FC40AC">
              <w:rPr>
                <w:sz w:val="28"/>
                <w:szCs w:val="28"/>
              </w:rPr>
              <w:t xml:space="preserve"> </w:t>
            </w:r>
            <w:r w:rsidRPr="00FC40AC">
              <w:t>(базовое</w:t>
            </w:r>
          </w:p>
          <w:p w:rsidR="00E768D7" w:rsidRPr="00FC40AC" w:rsidRDefault="00E768D7" w:rsidP="00975C30">
            <w:pPr>
              <w:spacing w:after="0" w:line="240" w:lineRule="auto"/>
              <w:jc w:val="center"/>
            </w:pPr>
            <w:r w:rsidRPr="00FC40AC">
              <w:t>значение,</w:t>
            </w:r>
          </w:p>
          <w:p w:rsidR="00E768D7" w:rsidRPr="00FC40AC" w:rsidRDefault="00E768D7" w:rsidP="00975C30">
            <w:pPr>
              <w:spacing w:after="0" w:line="240" w:lineRule="auto"/>
              <w:jc w:val="center"/>
              <w:rPr>
                <w:sz w:val="28"/>
                <w:szCs w:val="28"/>
              </w:rPr>
            </w:pPr>
            <w:r w:rsidRPr="00FC40AC">
              <w:t>оценка)</w:t>
            </w:r>
          </w:p>
        </w:tc>
        <w:tc>
          <w:tcPr>
            <w:tcW w:w="336" w:type="pct"/>
            <w:tcBorders>
              <w:left w:val="single" w:sz="4" w:space="0" w:color="auto"/>
              <w:bottom w:val="single" w:sz="4" w:space="0" w:color="auto"/>
              <w:right w:val="single" w:sz="4" w:space="0" w:color="auto"/>
            </w:tcBorders>
            <w:vAlign w:val="center"/>
          </w:tcPr>
          <w:p w:rsidR="00E768D7" w:rsidRPr="00FC40AC" w:rsidRDefault="00E768D7" w:rsidP="000C2E4D">
            <w:pPr>
              <w:spacing w:after="0" w:line="240" w:lineRule="auto"/>
              <w:rPr>
                <w:sz w:val="28"/>
                <w:szCs w:val="28"/>
              </w:rPr>
            </w:pPr>
            <w:r w:rsidRPr="00FC40AC">
              <w:rPr>
                <w:sz w:val="28"/>
                <w:szCs w:val="28"/>
              </w:rPr>
              <w:t>20</w:t>
            </w:r>
            <w:r w:rsidR="00EF174C" w:rsidRPr="00FC40AC">
              <w:rPr>
                <w:sz w:val="28"/>
                <w:szCs w:val="28"/>
              </w:rPr>
              <w:t>2</w:t>
            </w:r>
            <w:r w:rsidR="000C2E4D">
              <w:rPr>
                <w:sz w:val="28"/>
                <w:szCs w:val="28"/>
              </w:rPr>
              <w:t>4</w:t>
            </w:r>
          </w:p>
        </w:tc>
        <w:tc>
          <w:tcPr>
            <w:tcW w:w="382" w:type="pct"/>
            <w:tcBorders>
              <w:left w:val="single" w:sz="4" w:space="0" w:color="auto"/>
              <w:bottom w:val="single" w:sz="4" w:space="0" w:color="auto"/>
              <w:right w:val="single" w:sz="4" w:space="0" w:color="auto"/>
            </w:tcBorders>
            <w:vAlign w:val="center"/>
          </w:tcPr>
          <w:p w:rsidR="00E768D7" w:rsidRPr="00FC40AC" w:rsidRDefault="00E768D7" w:rsidP="000C2E4D">
            <w:pPr>
              <w:spacing w:after="0" w:line="240" w:lineRule="auto"/>
              <w:rPr>
                <w:sz w:val="28"/>
                <w:szCs w:val="28"/>
              </w:rPr>
            </w:pPr>
            <w:r w:rsidRPr="00FC40AC">
              <w:rPr>
                <w:sz w:val="28"/>
                <w:szCs w:val="28"/>
              </w:rPr>
              <w:t>20</w:t>
            </w:r>
            <w:r w:rsidR="00EF174C" w:rsidRPr="00FC40AC">
              <w:rPr>
                <w:sz w:val="28"/>
                <w:szCs w:val="28"/>
              </w:rPr>
              <w:t>2</w:t>
            </w:r>
            <w:r w:rsidR="000C2E4D">
              <w:rPr>
                <w:sz w:val="28"/>
                <w:szCs w:val="28"/>
              </w:rPr>
              <w:t>5</w:t>
            </w:r>
          </w:p>
        </w:tc>
        <w:tc>
          <w:tcPr>
            <w:tcW w:w="383" w:type="pct"/>
            <w:tcBorders>
              <w:left w:val="single" w:sz="4" w:space="0" w:color="auto"/>
              <w:bottom w:val="single" w:sz="4" w:space="0" w:color="auto"/>
              <w:right w:val="single" w:sz="4" w:space="0" w:color="auto"/>
            </w:tcBorders>
            <w:vAlign w:val="center"/>
          </w:tcPr>
          <w:p w:rsidR="00E768D7" w:rsidRPr="00FC40AC" w:rsidRDefault="00E768D7" w:rsidP="000C2E4D">
            <w:pPr>
              <w:spacing w:after="0" w:line="240" w:lineRule="auto"/>
              <w:rPr>
                <w:sz w:val="28"/>
                <w:szCs w:val="28"/>
              </w:rPr>
            </w:pPr>
            <w:r w:rsidRPr="00FC40AC">
              <w:rPr>
                <w:sz w:val="28"/>
                <w:szCs w:val="28"/>
              </w:rPr>
              <w:t>202</w:t>
            </w:r>
            <w:r w:rsidR="000C2E4D">
              <w:rPr>
                <w:sz w:val="28"/>
                <w:szCs w:val="28"/>
              </w:rPr>
              <w:t>6</w:t>
            </w:r>
          </w:p>
        </w:tc>
        <w:tc>
          <w:tcPr>
            <w:tcW w:w="619" w:type="pct"/>
            <w:vMerge/>
            <w:tcBorders>
              <w:left w:val="single" w:sz="4" w:space="0" w:color="auto"/>
              <w:bottom w:val="single" w:sz="4" w:space="0" w:color="auto"/>
              <w:right w:val="single" w:sz="4" w:space="0" w:color="auto"/>
            </w:tcBorders>
          </w:tcPr>
          <w:p w:rsidR="00E768D7" w:rsidRPr="00FC40AC" w:rsidRDefault="00E768D7" w:rsidP="00975C30">
            <w:pPr>
              <w:spacing w:after="0" w:line="240" w:lineRule="auto"/>
              <w:rPr>
                <w:sz w:val="28"/>
                <w:szCs w:val="28"/>
              </w:rPr>
            </w:pPr>
          </w:p>
        </w:tc>
      </w:tr>
      <w:tr w:rsidR="00416D89" w:rsidRPr="00FC40AC" w:rsidTr="00F64761">
        <w:trPr>
          <w:trHeight w:val="325"/>
          <w:tblCellSpacing w:w="5" w:type="nil"/>
        </w:trPr>
        <w:tc>
          <w:tcPr>
            <w:tcW w:w="1105" w:type="pct"/>
            <w:tcBorders>
              <w:left w:val="single" w:sz="4" w:space="0" w:color="auto"/>
              <w:bottom w:val="single" w:sz="4" w:space="0" w:color="auto"/>
              <w:right w:val="single" w:sz="4" w:space="0" w:color="auto"/>
            </w:tcBorders>
            <w:vAlign w:val="center"/>
          </w:tcPr>
          <w:p w:rsidR="00E768D7" w:rsidRPr="00FC40AC" w:rsidRDefault="00E768D7" w:rsidP="00975C30">
            <w:pPr>
              <w:spacing w:after="0" w:line="240" w:lineRule="auto"/>
              <w:jc w:val="center"/>
            </w:pPr>
            <w:r w:rsidRPr="00FC40AC">
              <w:t>1</w:t>
            </w:r>
          </w:p>
        </w:tc>
        <w:tc>
          <w:tcPr>
            <w:tcW w:w="1362" w:type="pct"/>
            <w:tcBorders>
              <w:left w:val="single" w:sz="4" w:space="0" w:color="auto"/>
              <w:bottom w:val="single" w:sz="4" w:space="0" w:color="auto"/>
              <w:right w:val="single" w:sz="4" w:space="0" w:color="auto"/>
            </w:tcBorders>
            <w:vAlign w:val="center"/>
          </w:tcPr>
          <w:p w:rsidR="00E768D7" w:rsidRPr="00FC40AC" w:rsidRDefault="00E768D7" w:rsidP="00975C30">
            <w:pPr>
              <w:spacing w:after="0" w:line="240" w:lineRule="auto"/>
              <w:jc w:val="center"/>
            </w:pPr>
            <w:r w:rsidRPr="00FC40AC">
              <w:t>2</w:t>
            </w:r>
          </w:p>
        </w:tc>
        <w:tc>
          <w:tcPr>
            <w:tcW w:w="421" w:type="pct"/>
            <w:tcBorders>
              <w:left w:val="single" w:sz="4" w:space="0" w:color="auto"/>
              <w:bottom w:val="single" w:sz="4" w:space="0" w:color="auto"/>
              <w:right w:val="single" w:sz="4" w:space="0" w:color="auto"/>
            </w:tcBorders>
            <w:vAlign w:val="center"/>
          </w:tcPr>
          <w:p w:rsidR="00E768D7" w:rsidRPr="00FC40AC" w:rsidRDefault="00E768D7" w:rsidP="00975C30">
            <w:pPr>
              <w:spacing w:after="0" w:line="240" w:lineRule="auto"/>
              <w:jc w:val="center"/>
            </w:pPr>
            <w:r w:rsidRPr="00FC40AC">
              <w:t>3</w:t>
            </w:r>
          </w:p>
        </w:tc>
        <w:tc>
          <w:tcPr>
            <w:tcW w:w="392" w:type="pct"/>
            <w:gridSpan w:val="2"/>
            <w:tcBorders>
              <w:left w:val="single" w:sz="4" w:space="0" w:color="auto"/>
              <w:bottom w:val="single" w:sz="4" w:space="0" w:color="auto"/>
              <w:right w:val="single" w:sz="4" w:space="0" w:color="auto"/>
            </w:tcBorders>
          </w:tcPr>
          <w:p w:rsidR="00E768D7" w:rsidRPr="00FC40AC" w:rsidRDefault="00E768D7" w:rsidP="00975C30">
            <w:pPr>
              <w:spacing w:after="0" w:line="240" w:lineRule="auto"/>
              <w:jc w:val="center"/>
            </w:pPr>
            <w:r w:rsidRPr="00FC40AC">
              <w:t>4</w:t>
            </w:r>
          </w:p>
        </w:tc>
        <w:tc>
          <w:tcPr>
            <w:tcW w:w="336" w:type="pct"/>
            <w:tcBorders>
              <w:left w:val="single" w:sz="4" w:space="0" w:color="auto"/>
              <w:bottom w:val="single" w:sz="4" w:space="0" w:color="auto"/>
              <w:right w:val="single" w:sz="4" w:space="0" w:color="auto"/>
            </w:tcBorders>
            <w:vAlign w:val="center"/>
          </w:tcPr>
          <w:p w:rsidR="00E768D7" w:rsidRPr="00FC40AC" w:rsidRDefault="00E768D7" w:rsidP="00975C30">
            <w:pPr>
              <w:spacing w:after="0" w:line="240" w:lineRule="auto"/>
              <w:jc w:val="center"/>
            </w:pPr>
            <w:r w:rsidRPr="00FC40AC">
              <w:t>5</w:t>
            </w:r>
          </w:p>
        </w:tc>
        <w:tc>
          <w:tcPr>
            <w:tcW w:w="382" w:type="pct"/>
            <w:tcBorders>
              <w:left w:val="single" w:sz="4" w:space="0" w:color="auto"/>
              <w:bottom w:val="single" w:sz="4" w:space="0" w:color="auto"/>
              <w:right w:val="single" w:sz="4" w:space="0" w:color="auto"/>
            </w:tcBorders>
            <w:vAlign w:val="center"/>
          </w:tcPr>
          <w:p w:rsidR="00E768D7" w:rsidRPr="00FC40AC" w:rsidRDefault="00E768D7" w:rsidP="00975C30">
            <w:pPr>
              <w:spacing w:after="0" w:line="240" w:lineRule="auto"/>
              <w:jc w:val="center"/>
            </w:pPr>
            <w:r w:rsidRPr="00FC40AC">
              <w:t>6</w:t>
            </w:r>
          </w:p>
        </w:tc>
        <w:tc>
          <w:tcPr>
            <w:tcW w:w="383" w:type="pct"/>
            <w:tcBorders>
              <w:left w:val="single" w:sz="4" w:space="0" w:color="auto"/>
              <w:bottom w:val="single" w:sz="4" w:space="0" w:color="auto"/>
              <w:right w:val="single" w:sz="4" w:space="0" w:color="auto"/>
            </w:tcBorders>
            <w:vAlign w:val="center"/>
          </w:tcPr>
          <w:p w:rsidR="00E768D7" w:rsidRPr="00FC40AC" w:rsidRDefault="00E768D7" w:rsidP="00975C30">
            <w:pPr>
              <w:spacing w:after="0" w:line="240" w:lineRule="auto"/>
              <w:jc w:val="center"/>
            </w:pPr>
            <w:r w:rsidRPr="00FC40AC">
              <w:t>7</w:t>
            </w:r>
          </w:p>
        </w:tc>
        <w:tc>
          <w:tcPr>
            <w:tcW w:w="619" w:type="pct"/>
            <w:tcBorders>
              <w:left w:val="single" w:sz="4" w:space="0" w:color="auto"/>
              <w:bottom w:val="single" w:sz="4" w:space="0" w:color="auto"/>
              <w:right w:val="single" w:sz="4" w:space="0" w:color="auto"/>
            </w:tcBorders>
          </w:tcPr>
          <w:p w:rsidR="00E768D7" w:rsidRPr="00FC40AC" w:rsidRDefault="00E768D7" w:rsidP="00975C30">
            <w:pPr>
              <w:spacing w:after="0" w:line="240" w:lineRule="auto"/>
              <w:jc w:val="center"/>
            </w:pPr>
          </w:p>
        </w:tc>
      </w:tr>
      <w:tr w:rsidR="006A7CF7" w:rsidRPr="00FC40AC" w:rsidTr="00FB354C">
        <w:trPr>
          <w:trHeight w:val="325"/>
          <w:tblCellSpacing w:w="5" w:type="nil"/>
        </w:trPr>
        <w:tc>
          <w:tcPr>
            <w:tcW w:w="5000" w:type="pct"/>
            <w:gridSpan w:val="9"/>
            <w:tcBorders>
              <w:left w:val="single" w:sz="4" w:space="0" w:color="auto"/>
              <w:bottom w:val="single" w:sz="4" w:space="0" w:color="auto"/>
              <w:right w:val="single" w:sz="4" w:space="0" w:color="auto"/>
            </w:tcBorders>
            <w:vAlign w:val="center"/>
          </w:tcPr>
          <w:p w:rsidR="006A7CF7" w:rsidRPr="00FC40AC" w:rsidRDefault="006A7CF7" w:rsidP="004825F2">
            <w:pPr>
              <w:spacing w:after="0" w:line="240" w:lineRule="auto"/>
              <w:rPr>
                <w:sz w:val="28"/>
                <w:szCs w:val="28"/>
              </w:rPr>
            </w:pPr>
            <w:r w:rsidRPr="00FC40AC">
              <w:rPr>
                <w:sz w:val="28"/>
                <w:szCs w:val="28"/>
              </w:rPr>
              <w:t xml:space="preserve">Цель: создание благоприятных условий для развития малого и среднего предпринимательства в районе, развитие сферы малого и среднего бизнеса как одного из факторов, с одной стороны, инновационного развития и улучшения отраслевой структуры экономики, а с другой стороны, - социального развития и обеспечения </w:t>
            </w:r>
            <w:r w:rsidR="004825F2" w:rsidRPr="00FC40AC">
              <w:rPr>
                <w:sz w:val="28"/>
                <w:szCs w:val="28"/>
              </w:rPr>
              <w:t xml:space="preserve">высокого уровня </w:t>
            </w:r>
            <w:r w:rsidRPr="00FC40AC">
              <w:rPr>
                <w:sz w:val="28"/>
                <w:szCs w:val="28"/>
              </w:rPr>
              <w:t>занятости населения</w:t>
            </w:r>
            <w:r w:rsidR="004825F2" w:rsidRPr="00FC40AC">
              <w:rPr>
                <w:sz w:val="28"/>
                <w:szCs w:val="28"/>
              </w:rPr>
              <w:t>, в том числе</w:t>
            </w:r>
            <w:r w:rsidRPr="00FC40AC">
              <w:rPr>
                <w:sz w:val="28"/>
                <w:szCs w:val="28"/>
              </w:rPr>
              <w:t xml:space="preserve"> самозанятости.</w:t>
            </w:r>
          </w:p>
        </w:tc>
      </w:tr>
      <w:tr w:rsidR="006A7CF7" w:rsidRPr="00FC40AC" w:rsidTr="00FB354C">
        <w:trPr>
          <w:tblCellSpacing w:w="5" w:type="nil"/>
        </w:trPr>
        <w:tc>
          <w:tcPr>
            <w:tcW w:w="1105" w:type="pct"/>
            <w:tcBorders>
              <w:top w:val="single" w:sz="4" w:space="0" w:color="auto"/>
              <w:left w:val="single" w:sz="4" w:space="0" w:color="auto"/>
              <w:bottom w:val="single" w:sz="4" w:space="0" w:color="auto"/>
              <w:right w:val="single" w:sz="4" w:space="0" w:color="auto"/>
            </w:tcBorders>
            <w:vAlign w:val="center"/>
          </w:tcPr>
          <w:p w:rsidR="006A7CF7" w:rsidRPr="00FC40AC" w:rsidRDefault="006A7CF7" w:rsidP="00437E13">
            <w:pPr>
              <w:spacing w:after="0" w:line="240" w:lineRule="auto"/>
              <w:rPr>
                <w:sz w:val="28"/>
                <w:szCs w:val="28"/>
              </w:rPr>
            </w:pPr>
            <w:r w:rsidRPr="00FC40AC">
              <w:rPr>
                <w:sz w:val="28"/>
                <w:szCs w:val="28"/>
              </w:rPr>
              <w:t xml:space="preserve">Задача 1. </w:t>
            </w:r>
            <w:r w:rsidR="003C281D" w:rsidRPr="00FC40AC">
              <w:rPr>
                <w:sz w:val="28"/>
                <w:szCs w:val="28"/>
              </w:rPr>
              <w:t>Стимулирование</w:t>
            </w:r>
            <w:r w:rsidR="003C281D" w:rsidRPr="00FC40AC">
              <w:t xml:space="preserve"> </w:t>
            </w:r>
            <w:r w:rsidR="003C281D" w:rsidRPr="00FC40AC">
              <w:rPr>
                <w:sz w:val="28"/>
                <w:szCs w:val="28"/>
                <w:lang w:eastAsia="ru-RU"/>
              </w:rPr>
              <w:t xml:space="preserve">предпринимательской активности путем повышения уровня информированности СМиСП по вопросам ведения деятельности и обеспечения доступности  </w:t>
            </w:r>
            <w:r w:rsidR="003C281D" w:rsidRPr="00FC40AC">
              <w:rPr>
                <w:sz w:val="28"/>
                <w:szCs w:val="28"/>
                <w:lang w:eastAsia="ru-RU"/>
              </w:rPr>
              <w:lastRenderedPageBreak/>
              <w:t>информационно-консультационной поддержки</w:t>
            </w:r>
          </w:p>
        </w:tc>
        <w:tc>
          <w:tcPr>
            <w:tcW w:w="1362" w:type="pct"/>
            <w:tcBorders>
              <w:top w:val="single" w:sz="4" w:space="0" w:color="auto"/>
              <w:left w:val="single" w:sz="4" w:space="0" w:color="auto"/>
              <w:bottom w:val="single" w:sz="4" w:space="0" w:color="auto"/>
              <w:right w:val="single" w:sz="4" w:space="0" w:color="auto"/>
            </w:tcBorders>
          </w:tcPr>
          <w:p w:rsidR="006A7CF7" w:rsidRPr="00FC40AC" w:rsidRDefault="006A7CF7" w:rsidP="00D212A8">
            <w:pPr>
              <w:spacing w:after="0" w:line="240" w:lineRule="auto"/>
              <w:rPr>
                <w:sz w:val="28"/>
                <w:szCs w:val="28"/>
              </w:rPr>
            </w:pPr>
            <w:r w:rsidRPr="00FC40AC">
              <w:rPr>
                <w:sz w:val="28"/>
                <w:szCs w:val="28"/>
              </w:rPr>
              <w:lastRenderedPageBreak/>
              <w:t>Количество СМиСП, принявших участие в мероприятиях (семинары, курсы, конкурсы,</w:t>
            </w:r>
            <w:r w:rsidR="004A2BBF">
              <w:rPr>
                <w:sz w:val="28"/>
                <w:szCs w:val="28"/>
              </w:rPr>
              <w:t xml:space="preserve"> ярмарки,</w:t>
            </w:r>
            <w:r w:rsidRPr="00FC40AC">
              <w:rPr>
                <w:sz w:val="28"/>
                <w:szCs w:val="28"/>
              </w:rPr>
              <w:t xml:space="preserve"> круглые столы и др.) или воспользовавшихся информационной поддержкой.</w:t>
            </w:r>
          </w:p>
        </w:tc>
        <w:tc>
          <w:tcPr>
            <w:tcW w:w="478" w:type="pct"/>
            <w:gridSpan w:val="2"/>
            <w:tcBorders>
              <w:top w:val="single" w:sz="4" w:space="0" w:color="auto"/>
              <w:left w:val="single" w:sz="4" w:space="0" w:color="auto"/>
              <w:bottom w:val="single" w:sz="4" w:space="0" w:color="auto"/>
              <w:right w:val="single" w:sz="4" w:space="0" w:color="auto"/>
            </w:tcBorders>
          </w:tcPr>
          <w:p w:rsidR="006A7CF7" w:rsidRPr="00FC40AC" w:rsidRDefault="006A7CF7" w:rsidP="00975C30">
            <w:pPr>
              <w:spacing w:after="0" w:line="240" w:lineRule="auto"/>
              <w:jc w:val="center"/>
              <w:rPr>
                <w:sz w:val="28"/>
                <w:szCs w:val="28"/>
              </w:rPr>
            </w:pPr>
            <w:r w:rsidRPr="00FC40AC">
              <w:rPr>
                <w:sz w:val="28"/>
                <w:szCs w:val="28"/>
              </w:rPr>
              <w:t>Ед.</w:t>
            </w:r>
          </w:p>
        </w:tc>
        <w:tc>
          <w:tcPr>
            <w:tcW w:w="335" w:type="pct"/>
            <w:tcBorders>
              <w:top w:val="single" w:sz="4" w:space="0" w:color="auto"/>
              <w:left w:val="single" w:sz="4" w:space="0" w:color="auto"/>
              <w:bottom w:val="single" w:sz="4" w:space="0" w:color="auto"/>
              <w:right w:val="single" w:sz="4" w:space="0" w:color="auto"/>
            </w:tcBorders>
          </w:tcPr>
          <w:p w:rsidR="006A7CF7" w:rsidRPr="00FC40AC" w:rsidRDefault="00160B1C" w:rsidP="00975C30">
            <w:pPr>
              <w:spacing w:after="0" w:line="240" w:lineRule="auto"/>
              <w:jc w:val="center"/>
              <w:rPr>
                <w:sz w:val="28"/>
                <w:szCs w:val="28"/>
              </w:rPr>
            </w:pPr>
            <w:r>
              <w:rPr>
                <w:sz w:val="28"/>
                <w:szCs w:val="28"/>
              </w:rPr>
              <w:t>60</w:t>
            </w:r>
          </w:p>
        </w:tc>
        <w:tc>
          <w:tcPr>
            <w:tcW w:w="336" w:type="pct"/>
            <w:tcBorders>
              <w:top w:val="single" w:sz="4" w:space="0" w:color="auto"/>
              <w:left w:val="single" w:sz="4" w:space="0" w:color="auto"/>
              <w:bottom w:val="single" w:sz="4" w:space="0" w:color="auto"/>
              <w:right w:val="single" w:sz="4" w:space="0" w:color="auto"/>
            </w:tcBorders>
          </w:tcPr>
          <w:p w:rsidR="006A7CF7" w:rsidRPr="00FC40AC" w:rsidRDefault="00160B1C" w:rsidP="00D22E94">
            <w:pPr>
              <w:spacing w:after="0" w:line="240" w:lineRule="auto"/>
              <w:jc w:val="center"/>
              <w:rPr>
                <w:sz w:val="28"/>
                <w:szCs w:val="28"/>
              </w:rPr>
            </w:pPr>
            <w:r>
              <w:rPr>
                <w:sz w:val="28"/>
                <w:szCs w:val="28"/>
              </w:rPr>
              <w:t>6</w:t>
            </w:r>
            <w:r w:rsidR="00D22E94">
              <w:rPr>
                <w:sz w:val="28"/>
                <w:szCs w:val="28"/>
              </w:rPr>
              <w:t>5</w:t>
            </w:r>
          </w:p>
        </w:tc>
        <w:tc>
          <w:tcPr>
            <w:tcW w:w="382" w:type="pct"/>
            <w:tcBorders>
              <w:top w:val="single" w:sz="4" w:space="0" w:color="auto"/>
              <w:left w:val="single" w:sz="4" w:space="0" w:color="auto"/>
              <w:bottom w:val="single" w:sz="4" w:space="0" w:color="auto"/>
              <w:right w:val="single" w:sz="4" w:space="0" w:color="auto"/>
            </w:tcBorders>
          </w:tcPr>
          <w:p w:rsidR="006A7CF7" w:rsidRPr="00FC40AC" w:rsidRDefault="00D22E94" w:rsidP="00160B1C">
            <w:pPr>
              <w:spacing w:after="0" w:line="240" w:lineRule="auto"/>
              <w:jc w:val="center"/>
              <w:rPr>
                <w:sz w:val="28"/>
                <w:szCs w:val="28"/>
              </w:rPr>
            </w:pPr>
            <w:r>
              <w:rPr>
                <w:sz w:val="28"/>
                <w:szCs w:val="28"/>
              </w:rPr>
              <w:t>70</w:t>
            </w:r>
          </w:p>
        </w:tc>
        <w:tc>
          <w:tcPr>
            <w:tcW w:w="383" w:type="pct"/>
            <w:tcBorders>
              <w:top w:val="single" w:sz="4" w:space="0" w:color="auto"/>
              <w:left w:val="single" w:sz="4" w:space="0" w:color="auto"/>
              <w:bottom w:val="single" w:sz="4" w:space="0" w:color="auto"/>
              <w:right w:val="single" w:sz="4" w:space="0" w:color="auto"/>
            </w:tcBorders>
          </w:tcPr>
          <w:p w:rsidR="006A7CF7" w:rsidRPr="00FC40AC" w:rsidRDefault="005109B6" w:rsidP="00D22E94">
            <w:pPr>
              <w:spacing w:after="0" w:line="240" w:lineRule="auto"/>
              <w:jc w:val="center"/>
              <w:rPr>
                <w:sz w:val="28"/>
                <w:szCs w:val="28"/>
              </w:rPr>
            </w:pPr>
            <w:r>
              <w:rPr>
                <w:sz w:val="28"/>
                <w:szCs w:val="28"/>
              </w:rPr>
              <w:t>7</w:t>
            </w:r>
            <w:r w:rsidR="00D22E94">
              <w:rPr>
                <w:sz w:val="28"/>
                <w:szCs w:val="28"/>
              </w:rPr>
              <w:t>2</w:t>
            </w:r>
          </w:p>
        </w:tc>
        <w:tc>
          <w:tcPr>
            <w:tcW w:w="619" w:type="pct"/>
            <w:tcBorders>
              <w:top w:val="single" w:sz="4" w:space="0" w:color="auto"/>
              <w:left w:val="single" w:sz="4" w:space="0" w:color="auto"/>
              <w:bottom w:val="single" w:sz="4" w:space="0" w:color="auto"/>
              <w:right w:val="single" w:sz="4" w:space="0" w:color="auto"/>
            </w:tcBorders>
          </w:tcPr>
          <w:p w:rsidR="006A7CF7" w:rsidRPr="00FC40AC" w:rsidRDefault="006A7CF7" w:rsidP="00975C30">
            <w:pPr>
              <w:spacing w:after="0" w:line="240" w:lineRule="auto"/>
              <w:jc w:val="center"/>
              <w:rPr>
                <w:sz w:val="28"/>
                <w:szCs w:val="28"/>
              </w:rPr>
            </w:pPr>
          </w:p>
        </w:tc>
      </w:tr>
      <w:tr w:rsidR="00B211B6" w:rsidRPr="00FC40AC" w:rsidTr="00FB354C">
        <w:trPr>
          <w:tblCellSpacing w:w="5" w:type="nil"/>
        </w:trPr>
        <w:tc>
          <w:tcPr>
            <w:tcW w:w="1105" w:type="pct"/>
            <w:vMerge w:val="restart"/>
            <w:tcBorders>
              <w:left w:val="single" w:sz="4" w:space="0" w:color="auto"/>
              <w:right w:val="single" w:sz="4" w:space="0" w:color="auto"/>
            </w:tcBorders>
          </w:tcPr>
          <w:p w:rsidR="00B211B6" w:rsidRPr="00FC40AC" w:rsidRDefault="00B211B6" w:rsidP="00647B19">
            <w:pPr>
              <w:spacing w:after="0" w:line="240" w:lineRule="auto"/>
              <w:jc w:val="both"/>
              <w:rPr>
                <w:sz w:val="28"/>
                <w:szCs w:val="28"/>
              </w:rPr>
            </w:pPr>
            <w:r w:rsidRPr="00FC40AC">
              <w:rPr>
                <w:sz w:val="28"/>
                <w:szCs w:val="28"/>
              </w:rPr>
              <w:lastRenderedPageBreak/>
              <w:t xml:space="preserve">Задача 2. </w:t>
            </w:r>
            <w:r w:rsidR="003C281D" w:rsidRPr="00FC40AC">
              <w:rPr>
                <w:sz w:val="28"/>
                <w:szCs w:val="28"/>
                <w:lang w:eastAsia="ru-RU"/>
              </w:rPr>
              <w:t>Формирование условий, обеспечивающих рост количества СМиСП и самозанятых граждан</w:t>
            </w:r>
            <w:r w:rsidR="00647B19" w:rsidRPr="00FC40AC">
              <w:rPr>
                <w:sz w:val="28"/>
                <w:szCs w:val="28"/>
                <w:lang w:eastAsia="ru-RU"/>
              </w:rPr>
              <w:t>, официально зафиксировавших свой статус</w:t>
            </w:r>
            <w:r w:rsidR="003C281D" w:rsidRPr="00FC40AC">
              <w:rPr>
                <w:sz w:val="28"/>
                <w:szCs w:val="28"/>
                <w:lang w:eastAsia="ru-RU"/>
              </w:rPr>
              <w:t>.</w:t>
            </w:r>
          </w:p>
        </w:tc>
        <w:tc>
          <w:tcPr>
            <w:tcW w:w="1362" w:type="pct"/>
            <w:tcBorders>
              <w:left w:val="single" w:sz="4" w:space="0" w:color="auto"/>
              <w:bottom w:val="single" w:sz="4" w:space="0" w:color="auto"/>
              <w:right w:val="single" w:sz="4" w:space="0" w:color="auto"/>
            </w:tcBorders>
          </w:tcPr>
          <w:p w:rsidR="00B211B6" w:rsidRPr="00FC40AC" w:rsidRDefault="00B211B6" w:rsidP="0069446B">
            <w:pPr>
              <w:spacing w:after="0" w:line="240" w:lineRule="auto"/>
              <w:rPr>
                <w:sz w:val="28"/>
                <w:szCs w:val="28"/>
              </w:rPr>
            </w:pPr>
            <w:r w:rsidRPr="00FC40AC">
              <w:rPr>
                <w:sz w:val="28"/>
                <w:szCs w:val="28"/>
                <w:lang w:eastAsia="ru-RU"/>
              </w:rPr>
              <w:t xml:space="preserve">Количество СМиСП, </w:t>
            </w:r>
            <w:r w:rsidRPr="00FC40AC">
              <w:rPr>
                <w:sz w:val="28"/>
                <w:szCs w:val="28"/>
              </w:rPr>
              <w:t>включая индивидуальных предпринимателей,</w:t>
            </w:r>
            <w:r w:rsidRPr="00FC40AC">
              <w:rPr>
                <w:sz w:val="28"/>
                <w:szCs w:val="28"/>
                <w:lang w:eastAsia="ru-RU"/>
              </w:rPr>
              <w:t xml:space="preserve"> на 1 тыс.  населения</w:t>
            </w:r>
            <w:r w:rsidR="0069446B" w:rsidRPr="00FC40AC">
              <w:rPr>
                <w:sz w:val="28"/>
                <w:szCs w:val="28"/>
                <w:lang w:eastAsia="ru-RU"/>
              </w:rPr>
              <w:t>.</w:t>
            </w:r>
          </w:p>
        </w:tc>
        <w:tc>
          <w:tcPr>
            <w:tcW w:w="478" w:type="pct"/>
            <w:gridSpan w:val="2"/>
            <w:tcBorders>
              <w:left w:val="single" w:sz="4" w:space="0" w:color="auto"/>
              <w:bottom w:val="single" w:sz="4" w:space="0" w:color="auto"/>
              <w:right w:val="single" w:sz="4" w:space="0" w:color="auto"/>
            </w:tcBorders>
            <w:vAlign w:val="center"/>
          </w:tcPr>
          <w:p w:rsidR="00B211B6" w:rsidRPr="00FC40AC" w:rsidRDefault="00B211B6" w:rsidP="00285C65">
            <w:pPr>
              <w:spacing w:after="0" w:line="240" w:lineRule="auto"/>
              <w:jc w:val="center"/>
              <w:rPr>
                <w:sz w:val="28"/>
                <w:szCs w:val="28"/>
              </w:rPr>
            </w:pPr>
            <w:r w:rsidRPr="00FC40AC">
              <w:rPr>
                <w:sz w:val="28"/>
                <w:szCs w:val="28"/>
              </w:rPr>
              <w:t>Ед.</w:t>
            </w:r>
          </w:p>
        </w:tc>
        <w:tc>
          <w:tcPr>
            <w:tcW w:w="335" w:type="pct"/>
            <w:tcBorders>
              <w:left w:val="single" w:sz="4" w:space="0" w:color="auto"/>
              <w:bottom w:val="single" w:sz="4" w:space="0" w:color="auto"/>
              <w:right w:val="single" w:sz="4" w:space="0" w:color="auto"/>
            </w:tcBorders>
            <w:vAlign w:val="center"/>
          </w:tcPr>
          <w:p w:rsidR="00B211B6" w:rsidRPr="006B17DD" w:rsidRDefault="00EF174C" w:rsidP="00340F4D">
            <w:pPr>
              <w:spacing w:after="0" w:line="240" w:lineRule="auto"/>
              <w:jc w:val="center"/>
              <w:rPr>
                <w:sz w:val="28"/>
                <w:szCs w:val="28"/>
              </w:rPr>
            </w:pPr>
            <w:r w:rsidRPr="006B17DD">
              <w:rPr>
                <w:sz w:val="28"/>
                <w:szCs w:val="28"/>
              </w:rPr>
              <w:t>2</w:t>
            </w:r>
            <w:r w:rsidR="00AC7B2E" w:rsidRPr="006B17DD">
              <w:rPr>
                <w:sz w:val="28"/>
                <w:szCs w:val="28"/>
              </w:rPr>
              <w:t>5,</w:t>
            </w:r>
            <w:r w:rsidR="00340F4D" w:rsidRPr="006B17DD">
              <w:rPr>
                <w:sz w:val="28"/>
                <w:szCs w:val="28"/>
              </w:rPr>
              <w:t>5</w:t>
            </w:r>
          </w:p>
        </w:tc>
        <w:tc>
          <w:tcPr>
            <w:tcW w:w="336" w:type="pct"/>
            <w:tcBorders>
              <w:left w:val="single" w:sz="4" w:space="0" w:color="auto"/>
              <w:bottom w:val="single" w:sz="4" w:space="0" w:color="auto"/>
              <w:right w:val="single" w:sz="4" w:space="0" w:color="auto"/>
            </w:tcBorders>
            <w:vAlign w:val="center"/>
          </w:tcPr>
          <w:p w:rsidR="00B211B6" w:rsidRPr="006B17DD" w:rsidRDefault="00B211B6" w:rsidP="00340F4D">
            <w:pPr>
              <w:spacing w:after="0" w:line="240" w:lineRule="auto"/>
              <w:jc w:val="center"/>
              <w:rPr>
                <w:sz w:val="28"/>
                <w:szCs w:val="28"/>
              </w:rPr>
            </w:pPr>
            <w:r w:rsidRPr="006B17DD">
              <w:rPr>
                <w:sz w:val="28"/>
                <w:szCs w:val="28"/>
              </w:rPr>
              <w:t>2</w:t>
            </w:r>
            <w:r w:rsidR="00340F4D" w:rsidRPr="006B17DD">
              <w:rPr>
                <w:sz w:val="28"/>
                <w:szCs w:val="28"/>
              </w:rPr>
              <w:t>5,6</w:t>
            </w:r>
          </w:p>
        </w:tc>
        <w:tc>
          <w:tcPr>
            <w:tcW w:w="382" w:type="pct"/>
            <w:tcBorders>
              <w:left w:val="single" w:sz="4" w:space="0" w:color="auto"/>
              <w:bottom w:val="single" w:sz="4" w:space="0" w:color="auto"/>
              <w:right w:val="single" w:sz="4" w:space="0" w:color="auto"/>
            </w:tcBorders>
            <w:vAlign w:val="center"/>
          </w:tcPr>
          <w:p w:rsidR="00B211B6" w:rsidRPr="006B17DD" w:rsidRDefault="00B211B6" w:rsidP="00340F4D">
            <w:pPr>
              <w:spacing w:after="0" w:line="240" w:lineRule="auto"/>
              <w:jc w:val="center"/>
              <w:rPr>
                <w:sz w:val="28"/>
                <w:szCs w:val="28"/>
              </w:rPr>
            </w:pPr>
            <w:r w:rsidRPr="006B17DD">
              <w:rPr>
                <w:sz w:val="28"/>
                <w:szCs w:val="28"/>
              </w:rPr>
              <w:t>2</w:t>
            </w:r>
            <w:r w:rsidR="00340F4D" w:rsidRPr="006B17DD">
              <w:rPr>
                <w:sz w:val="28"/>
                <w:szCs w:val="28"/>
              </w:rPr>
              <w:t>5,7</w:t>
            </w:r>
          </w:p>
        </w:tc>
        <w:tc>
          <w:tcPr>
            <w:tcW w:w="383" w:type="pct"/>
            <w:tcBorders>
              <w:left w:val="single" w:sz="4" w:space="0" w:color="auto"/>
              <w:bottom w:val="single" w:sz="4" w:space="0" w:color="auto"/>
              <w:right w:val="single" w:sz="4" w:space="0" w:color="auto"/>
            </w:tcBorders>
            <w:vAlign w:val="center"/>
          </w:tcPr>
          <w:p w:rsidR="00B211B6" w:rsidRPr="006B17DD" w:rsidRDefault="00B211B6" w:rsidP="00340F4D">
            <w:pPr>
              <w:spacing w:after="0" w:line="240" w:lineRule="auto"/>
              <w:jc w:val="center"/>
              <w:rPr>
                <w:sz w:val="28"/>
                <w:szCs w:val="28"/>
              </w:rPr>
            </w:pPr>
            <w:r w:rsidRPr="006B17DD">
              <w:rPr>
                <w:sz w:val="28"/>
                <w:szCs w:val="28"/>
              </w:rPr>
              <w:t>2</w:t>
            </w:r>
            <w:r w:rsidR="00AC7B2E" w:rsidRPr="006B17DD">
              <w:rPr>
                <w:sz w:val="28"/>
                <w:szCs w:val="28"/>
              </w:rPr>
              <w:t>6,</w:t>
            </w:r>
            <w:r w:rsidR="00340F4D" w:rsidRPr="006B17DD">
              <w:rPr>
                <w:sz w:val="28"/>
                <w:szCs w:val="28"/>
              </w:rPr>
              <w:t>0</w:t>
            </w:r>
          </w:p>
        </w:tc>
        <w:tc>
          <w:tcPr>
            <w:tcW w:w="619" w:type="pct"/>
            <w:tcBorders>
              <w:left w:val="single" w:sz="4" w:space="0" w:color="auto"/>
              <w:bottom w:val="single" w:sz="4" w:space="0" w:color="auto"/>
              <w:right w:val="single" w:sz="4" w:space="0" w:color="auto"/>
            </w:tcBorders>
          </w:tcPr>
          <w:p w:rsidR="00B211B6" w:rsidRPr="00FC40AC" w:rsidRDefault="00B211B6" w:rsidP="00975C30">
            <w:pPr>
              <w:spacing w:after="0" w:line="240" w:lineRule="auto"/>
              <w:jc w:val="center"/>
              <w:rPr>
                <w:sz w:val="28"/>
                <w:szCs w:val="28"/>
              </w:rPr>
            </w:pPr>
            <w:r w:rsidRPr="00FC40AC">
              <w:t>целевой индикатор утвержден Стратегией развития малого и среднего предпринимательства в РФ на период до 2030 года</w:t>
            </w:r>
          </w:p>
        </w:tc>
      </w:tr>
      <w:tr w:rsidR="00B211B6" w:rsidRPr="00FC40AC" w:rsidTr="00FB354C">
        <w:trPr>
          <w:tblCellSpacing w:w="5" w:type="nil"/>
        </w:trPr>
        <w:tc>
          <w:tcPr>
            <w:tcW w:w="1105" w:type="pct"/>
            <w:vMerge/>
            <w:tcBorders>
              <w:left w:val="single" w:sz="4" w:space="0" w:color="auto"/>
              <w:right w:val="single" w:sz="4" w:space="0" w:color="auto"/>
            </w:tcBorders>
          </w:tcPr>
          <w:p w:rsidR="00B211B6" w:rsidRPr="00FC40AC" w:rsidRDefault="00B211B6" w:rsidP="00975C30">
            <w:pPr>
              <w:spacing w:after="0" w:line="240" w:lineRule="auto"/>
              <w:jc w:val="both"/>
              <w:rPr>
                <w:sz w:val="28"/>
                <w:szCs w:val="28"/>
              </w:rPr>
            </w:pPr>
          </w:p>
        </w:tc>
        <w:tc>
          <w:tcPr>
            <w:tcW w:w="1362" w:type="pct"/>
            <w:tcBorders>
              <w:left w:val="single" w:sz="4" w:space="0" w:color="auto"/>
              <w:bottom w:val="single" w:sz="4" w:space="0" w:color="auto"/>
              <w:right w:val="single" w:sz="4" w:space="0" w:color="auto"/>
            </w:tcBorders>
          </w:tcPr>
          <w:p w:rsidR="00B211B6" w:rsidRPr="00FC40AC" w:rsidRDefault="00B211B6" w:rsidP="005F437F">
            <w:pPr>
              <w:spacing w:after="0" w:line="240" w:lineRule="auto"/>
              <w:rPr>
                <w:sz w:val="28"/>
                <w:szCs w:val="28"/>
              </w:rPr>
            </w:pPr>
            <w:r w:rsidRPr="00FC40AC">
              <w:rPr>
                <w:sz w:val="28"/>
                <w:szCs w:val="28"/>
              </w:rPr>
              <w:t xml:space="preserve">Доля среднесписочной численности работников, занятых </w:t>
            </w:r>
            <w:r w:rsidR="005F437F" w:rsidRPr="00FC40AC">
              <w:rPr>
                <w:sz w:val="28"/>
                <w:szCs w:val="28"/>
              </w:rPr>
              <w:t>у СМиСП</w:t>
            </w:r>
            <w:r w:rsidR="00AC7B2E" w:rsidRPr="00FC40AC">
              <w:rPr>
                <w:sz w:val="28"/>
                <w:szCs w:val="28"/>
              </w:rPr>
              <w:t xml:space="preserve"> (включая индивидуальных предпринимателей)</w:t>
            </w:r>
            <w:r w:rsidRPr="00FC40AC">
              <w:rPr>
                <w:sz w:val="28"/>
                <w:szCs w:val="28"/>
              </w:rPr>
              <w:t>, в общей численности занятых в экономике</w:t>
            </w:r>
            <w:r w:rsidR="002B0203" w:rsidRPr="00FC40AC">
              <w:rPr>
                <w:sz w:val="28"/>
                <w:szCs w:val="28"/>
              </w:rPr>
              <w:t xml:space="preserve"> района.</w:t>
            </w:r>
          </w:p>
        </w:tc>
        <w:tc>
          <w:tcPr>
            <w:tcW w:w="478" w:type="pct"/>
            <w:gridSpan w:val="2"/>
            <w:tcBorders>
              <w:left w:val="single" w:sz="4" w:space="0" w:color="auto"/>
              <w:bottom w:val="single" w:sz="4" w:space="0" w:color="auto"/>
              <w:right w:val="single" w:sz="4" w:space="0" w:color="auto"/>
            </w:tcBorders>
            <w:vAlign w:val="center"/>
          </w:tcPr>
          <w:p w:rsidR="00B211B6" w:rsidRPr="00FC40AC" w:rsidRDefault="00B211B6" w:rsidP="00285C65">
            <w:pPr>
              <w:spacing w:after="0" w:line="240" w:lineRule="auto"/>
              <w:jc w:val="center"/>
              <w:rPr>
                <w:sz w:val="28"/>
                <w:szCs w:val="28"/>
              </w:rPr>
            </w:pPr>
            <w:r w:rsidRPr="00FC40AC">
              <w:rPr>
                <w:sz w:val="28"/>
                <w:szCs w:val="28"/>
              </w:rPr>
              <w:t>%</w:t>
            </w:r>
          </w:p>
        </w:tc>
        <w:tc>
          <w:tcPr>
            <w:tcW w:w="335" w:type="pct"/>
            <w:tcBorders>
              <w:left w:val="single" w:sz="4" w:space="0" w:color="auto"/>
              <w:bottom w:val="single" w:sz="4" w:space="0" w:color="auto"/>
              <w:right w:val="single" w:sz="4" w:space="0" w:color="auto"/>
            </w:tcBorders>
            <w:vAlign w:val="center"/>
          </w:tcPr>
          <w:p w:rsidR="00B211B6" w:rsidRPr="006B17DD" w:rsidRDefault="00340F4D" w:rsidP="00285C65">
            <w:pPr>
              <w:spacing w:after="0" w:line="240" w:lineRule="auto"/>
              <w:jc w:val="center"/>
              <w:rPr>
                <w:sz w:val="28"/>
                <w:szCs w:val="28"/>
              </w:rPr>
            </w:pPr>
            <w:r w:rsidRPr="006B17DD">
              <w:rPr>
                <w:sz w:val="28"/>
                <w:szCs w:val="28"/>
              </w:rPr>
              <w:t>14,5</w:t>
            </w:r>
          </w:p>
        </w:tc>
        <w:tc>
          <w:tcPr>
            <w:tcW w:w="336" w:type="pct"/>
            <w:tcBorders>
              <w:left w:val="single" w:sz="4" w:space="0" w:color="auto"/>
              <w:bottom w:val="single" w:sz="4" w:space="0" w:color="auto"/>
              <w:right w:val="single" w:sz="4" w:space="0" w:color="auto"/>
            </w:tcBorders>
            <w:vAlign w:val="center"/>
          </w:tcPr>
          <w:p w:rsidR="00B211B6" w:rsidRPr="006B17DD" w:rsidRDefault="00340F4D" w:rsidP="00AA6216">
            <w:pPr>
              <w:spacing w:after="0" w:line="240" w:lineRule="auto"/>
              <w:jc w:val="center"/>
              <w:rPr>
                <w:sz w:val="28"/>
                <w:szCs w:val="28"/>
              </w:rPr>
            </w:pPr>
            <w:r w:rsidRPr="006B17DD">
              <w:rPr>
                <w:sz w:val="28"/>
                <w:szCs w:val="28"/>
              </w:rPr>
              <w:t>14,6</w:t>
            </w:r>
          </w:p>
        </w:tc>
        <w:tc>
          <w:tcPr>
            <w:tcW w:w="382" w:type="pct"/>
            <w:tcBorders>
              <w:left w:val="single" w:sz="4" w:space="0" w:color="auto"/>
              <w:bottom w:val="single" w:sz="4" w:space="0" w:color="auto"/>
              <w:right w:val="single" w:sz="4" w:space="0" w:color="auto"/>
            </w:tcBorders>
            <w:vAlign w:val="center"/>
          </w:tcPr>
          <w:p w:rsidR="00B211B6" w:rsidRPr="006B17DD" w:rsidRDefault="00340F4D" w:rsidP="00AA6216">
            <w:pPr>
              <w:spacing w:after="0" w:line="240" w:lineRule="auto"/>
              <w:jc w:val="center"/>
              <w:rPr>
                <w:sz w:val="28"/>
                <w:szCs w:val="28"/>
              </w:rPr>
            </w:pPr>
            <w:r w:rsidRPr="006B17DD">
              <w:rPr>
                <w:sz w:val="28"/>
                <w:szCs w:val="28"/>
              </w:rPr>
              <w:t>14,7</w:t>
            </w:r>
          </w:p>
        </w:tc>
        <w:tc>
          <w:tcPr>
            <w:tcW w:w="383" w:type="pct"/>
            <w:tcBorders>
              <w:left w:val="single" w:sz="4" w:space="0" w:color="auto"/>
              <w:bottom w:val="single" w:sz="4" w:space="0" w:color="auto"/>
              <w:right w:val="single" w:sz="4" w:space="0" w:color="auto"/>
            </w:tcBorders>
            <w:vAlign w:val="center"/>
          </w:tcPr>
          <w:p w:rsidR="00B211B6" w:rsidRPr="006B17DD" w:rsidRDefault="00340F4D" w:rsidP="00AC7B2E">
            <w:pPr>
              <w:spacing w:after="0" w:line="240" w:lineRule="auto"/>
              <w:jc w:val="center"/>
              <w:rPr>
                <w:sz w:val="28"/>
                <w:szCs w:val="28"/>
              </w:rPr>
            </w:pPr>
            <w:r w:rsidRPr="006B17DD">
              <w:rPr>
                <w:sz w:val="28"/>
                <w:szCs w:val="28"/>
              </w:rPr>
              <w:t>15,0</w:t>
            </w:r>
          </w:p>
        </w:tc>
        <w:tc>
          <w:tcPr>
            <w:tcW w:w="619" w:type="pct"/>
            <w:tcBorders>
              <w:left w:val="single" w:sz="4" w:space="0" w:color="auto"/>
              <w:bottom w:val="single" w:sz="4" w:space="0" w:color="auto"/>
              <w:right w:val="single" w:sz="4" w:space="0" w:color="auto"/>
            </w:tcBorders>
          </w:tcPr>
          <w:p w:rsidR="00B211B6" w:rsidRPr="00FC40AC" w:rsidRDefault="00B211B6" w:rsidP="00285C65">
            <w:pPr>
              <w:spacing w:after="0" w:line="240" w:lineRule="auto"/>
              <w:jc w:val="center"/>
            </w:pPr>
            <w:r w:rsidRPr="00FC40AC">
              <w:t>целевой индикатор утвержден Стратегией развития малого и среднего предпринимательства в РФ на период до 2030 года</w:t>
            </w:r>
          </w:p>
        </w:tc>
      </w:tr>
      <w:tr w:rsidR="00D571B1" w:rsidRPr="00FC40AC" w:rsidTr="00EB54CD">
        <w:trPr>
          <w:tblCellSpacing w:w="5" w:type="nil"/>
        </w:trPr>
        <w:tc>
          <w:tcPr>
            <w:tcW w:w="1105" w:type="pct"/>
            <w:vMerge/>
            <w:tcBorders>
              <w:left w:val="single" w:sz="4" w:space="0" w:color="auto"/>
              <w:right w:val="single" w:sz="4" w:space="0" w:color="auto"/>
            </w:tcBorders>
          </w:tcPr>
          <w:p w:rsidR="00D571B1" w:rsidRPr="00FC40AC" w:rsidRDefault="00D571B1" w:rsidP="00975C30">
            <w:pPr>
              <w:spacing w:after="0" w:line="240" w:lineRule="auto"/>
              <w:jc w:val="both"/>
              <w:rPr>
                <w:sz w:val="28"/>
                <w:szCs w:val="28"/>
              </w:rPr>
            </w:pPr>
          </w:p>
        </w:tc>
        <w:tc>
          <w:tcPr>
            <w:tcW w:w="1362" w:type="pct"/>
            <w:tcBorders>
              <w:left w:val="single" w:sz="4" w:space="0" w:color="auto"/>
              <w:bottom w:val="single" w:sz="4" w:space="0" w:color="auto"/>
              <w:right w:val="single" w:sz="4" w:space="0" w:color="auto"/>
            </w:tcBorders>
            <w:vAlign w:val="center"/>
          </w:tcPr>
          <w:p w:rsidR="00D571B1" w:rsidRPr="00825E6D" w:rsidRDefault="00D571B1" w:rsidP="00EB54CD">
            <w:pPr>
              <w:autoSpaceDE w:val="0"/>
              <w:autoSpaceDN w:val="0"/>
              <w:adjustRightInd w:val="0"/>
              <w:spacing w:after="0" w:line="240" w:lineRule="auto"/>
              <w:jc w:val="both"/>
              <w:rPr>
                <w:sz w:val="28"/>
                <w:szCs w:val="28"/>
              </w:rPr>
            </w:pPr>
            <w:r>
              <w:rPr>
                <w:sz w:val="28"/>
                <w:szCs w:val="28"/>
              </w:rPr>
              <w:t>Ч</w:t>
            </w:r>
            <w:r w:rsidRPr="00F80EAE">
              <w:rPr>
                <w:sz w:val="28"/>
                <w:szCs w:val="28"/>
              </w:rPr>
              <w:t>исленность занятых в сфере малого и среднего предпринимательства, включая индивидуальных предпринимателей и самозанятых</w:t>
            </w:r>
          </w:p>
        </w:tc>
        <w:tc>
          <w:tcPr>
            <w:tcW w:w="478" w:type="pct"/>
            <w:gridSpan w:val="2"/>
            <w:tcBorders>
              <w:left w:val="single" w:sz="4" w:space="0" w:color="auto"/>
              <w:bottom w:val="single" w:sz="4" w:space="0" w:color="auto"/>
              <w:right w:val="single" w:sz="4" w:space="0" w:color="auto"/>
            </w:tcBorders>
            <w:vAlign w:val="center"/>
          </w:tcPr>
          <w:p w:rsidR="00D571B1" w:rsidRPr="00825E6D" w:rsidRDefault="00D571B1" w:rsidP="00EB54CD">
            <w:pPr>
              <w:spacing w:after="0" w:line="240" w:lineRule="auto"/>
              <w:jc w:val="center"/>
              <w:rPr>
                <w:sz w:val="28"/>
                <w:szCs w:val="28"/>
              </w:rPr>
            </w:pPr>
            <w:r>
              <w:rPr>
                <w:sz w:val="28"/>
                <w:szCs w:val="28"/>
              </w:rPr>
              <w:t>Тыс. е</w:t>
            </w:r>
            <w:r w:rsidRPr="00825E6D">
              <w:rPr>
                <w:sz w:val="28"/>
                <w:szCs w:val="28"/>
              </w:rPr>
              <w:t>д.</w:t>
            </w:r>
          </w:p>
        </w:tc>
        <w:tc>
          <w:tcPr>
            <w:tcW w:w="335" w:type="pct"/>
            <w:tcBorders>
              <w:left w:val="single" w:sz="4" w:space="0" w:color="auto"/>
              <w:bottom w:val="single" w:sz="4" w:space="0" w:color="auto"/>
              <w:right w:val="single" w:sz="4" w:space="0" w:color="auto"/>
            </w:tcBorders>
            <w:vAlign w:val="center"/>
          </w:tcPr>
          <w:p w:rsidR="00D571B1" w:rsidRPr="00825E6D" w:rsidRDefault="00D571B1" w:rsidP="00EB54CD">
            <w:pPr>
              <w:spacing w:after="0" w:line="240" w:lineRule="auto"/>
              <w:jc w:val="center"/>
              <w:rPr>
                <w:sz w:val="28"/>
                <w:szCs w:val="28"/>
              </w:rPr>
            </w:pPr>
            <w:r>
              <w:rPr>
                <w:sz w:val="28"/>
                <w:szCs w:val="28"/>
              </w:rPr>
              <w:t>4,7</w:t>
            </w:r>
          </w:p>
        </w:tc>
        <w:tc>
          <w:tcPr>
            <w:tcW w:w="336" w:type="pct"/>
            <w:tcBorders>
              <w:left w:val="single" w:sz="4" w:space="0" w:color="auto"/>
              <w:bottom w:val="single" w:sz="4" w:space="0" w:color="auto"/>
              <w:right w:val="single" w:sz="4" w:space="0" w:color="auto"/>
            </w:tcBorders>
            <w:vAlign w:val="center"/>
          </w:tcPr>
          <w:p w:rsidR="00D571B1" w:rsidRPr="00825E6D" w:rsidRDefault="00D571B1" w:rsidP="00EB54CD">
            <w:pPr>
              <w:spacing w:after="0" w:line="240" w:lineRule="auto"/>
              <w:jc w:val="center"/>
              <w:rPr>
                <w:sz w:val="28"/>
                <w:szCs w:val="28"/>
              </w:rPr>
            </w:pPr>
            <w:r>
              <w:rPr>
                <w:sz w:val="28"/>
                <w:szCs w:val="28"/>
              </w:rPr>
              <w:t>4,8</w:t>
            </w:r>
          </w:p>
        </w:tc>
        <w:tc>
          <w:tcPr>
            <w:tcW w:w="382" w:type="pct"/>
            <w:tcBorders>
              <w:left w:val="single" w:sz="4" w:space="0" w:color="auto"/>
              <w:bottom w:val="single" w:sz="4" w:space="0" w:color="auto"/>
              <w:right w:val="single" w:sz="4" w:space="0" w:color="auto"/>
            </w:tcBorders>
            <w:vAlign w:val="center"/>
          </w:tcPr>
          <w:p w:rsidR="00D571B1" w:rsidRPr="00825E6D" w:rsidRDefault="00D571B1" w:rsidP="00EB54CD">
            <w:pPr>
              <w:spacing w:after="0" w:line="240" w:lineRule="auto"/>
              <w:jc w:val="center"/>
              <w:rPr>
                <w:sz w:val="28"/>
                <w:szCs w:val="28"/>
              </w:rPr>
            </w:pPr>
            <w:r>
              <w:rPr>
                <w:sz w:val="28"/>
                <w:szCs w:val="28"/>
              </w:rPr>
              <w:t>4,9</w:t>
            </w:r>
          </w:p>
        </w:tc>
        <w:tc>
          <w:tcPr>
            <w:tcW w:w="383" w:type="pct"/>
            <w:tcBorders>
              <w:left w:val="single" w:sz="4" w:space="0" w:color="auto"/>
              <w:bottom w:val="single" w:sz="4" w:space="0" w:color="auto"/>
              <w:right w:val="single" w:sz="4" w:space="0" w:color="auto"/>
            </w:tcBorders>
            <w:vAlign w:val="center"/>
          </w:tcPr>
          <w:p w:rsidR="00D571B1" w:rsidRPr="00825E6D" w:rsidRDefault="00D571B1" w:rsidP="00EB54CD">
            <w:pPr>
              <w:spacing w:after="0" w:line="240" w:lineRule="auto"/>
              <w:jc w:val="center"/>
              <w:rPr>
                <w:sz w:val="28"/>
                <w:szCs w:val="28"/>
              </w:rPr>
            </w:pPr>
            <w:r>
              <w:rPr>
                <w:sz w:val="28"/>
                <w:szCs w:val="28"/>
              </w:rPr>
              <w:t>5,0</w:t>
            </w:r>
          </w:p>
        </w:tc>
        <w:tc>
          <w:tcPr>
            <w:tcW w:w="619" w:type="pct"/>
            <w:tcBorders>
              <w:left w:val="single" w:sz="4" w:space="0" w:color="auto"/>
              <w:bottom w:val="single" w:sz="4" w:space="0" w:color="auto"/>
              <w:right w:val="single" w:sz="4" w:space="0" w:color="auto"/>
            </w:tcBorders>
          </w:tcPr>
          <w:p w:rsidR="00D571B1" w:rsidRPr="00FC40AC" w:rsidRDefault="00D571B1" w:rsidP="00285C65">
            <w:pPr>
              <w:spacing w:after="0" w:line="240" w:lineRule="auto"/>
              <w:jc w:val="center"/>
            </w:pPr>
          </w:p>
        </w:tc>
      </w:tr>
      <w:tr w:rsidR="00D571B1" w:rsidRPr="00FC40AC" w:rsidTr="00FB354C">
        <w:trPr>
          <w:tblCellSpacing w:w="5" w:type="nil"/>
        </w:trPr>
        <w:tc>
          <w:tcPr>
            <w:tcW w:w="1105" w:type="pct"/>
            <w:vMerge/>
            <w:tcBorders>
              <w:left w:val="single" w:sz="4" w:space="0" w:color="auto"/>
              <w:bottom w:val="single" w:sz="4" w:space="0" w:color="auto"/>
              <w:right w:val="single" w:sz="4" w:space="0" w:color="auto"/>
            </w:tcBorders>
          </w:tcPr>
          <w:p w:rsidR="00D571B1" w:rsidRPr="00FC40AC" w:rsidRDefault="00D571B1" w:rsidP="00975C30">
            <w:pPr>
              <w:spacing w:after="0" w:line="240" w:lineRule="auto"/>
              <w:jc w:val="both"/>
              <w:rPr>
                <w:sz w:val="28"/>
                <w:szCs w:val="28"/>
              </w:rPr>
            </w:pPr>
          </w:p>
        </w:tc>
        <w:tc>
          <w:tcPr>
            <w:tcW w:w="1362" w:type="pct"/>
            <w:tcBorders>
              <w:left w:val="single" w:sz="4" w:space="0" w:color="auto"/>
              <w:bottom w:val="single" w:sz="4" w:space="0" w:color="auto"/>
              <w:right w:val="single" w:sz="4" w:space="0" w:color="auto"/>
            </w:tcBorders>
            <w:vAlign w:val="center"/>
          </w:tcPr>
          <w:p w:rsidR="00D571B1" w:rsidRPr="00FC40AC" w:rsidRDefault="00D571B1" w:rsidP="005F437F">
            <w:pPr>
              <w:spacing w:after="0" w:line="240" w:lineRule="auto"/>
              <w:rPr>
                <w:sz w:val="28"/>
                <w:szCs w:val="28"/>
              </w:rPr>
            </w:pPr>
            <w:r w:rsidRPr="00FC40AC">
              <w:rPr>
                <w:sz w:val="28"/>
                <w:szCs w:val="28"/>
              </w:rPr>
              <w:t xml:space="preserve">Количество вновь созданных рабочих мест СМиСП (включая вновь зарегистрированных индивидуальных </w:t>
            </w:r>
            <w:r w:rsidRPr="00FC40AC">
              <w:rPr>
                <w:sz w:val="28"/>
                <w:szCs w:val="28"/>
              </w:rPr>
              <w:lastRenderedPageBreak/>
              <w:t>предпринимателей), получателями поддержки, не менее</w:t>
            </w:r>
          </w:p>
        </w:tc>
        <w:tc>
          <w:tcPr>
            <w:tcW w:w="478" w:type="pct"/>
            <w:gridSpan w:val="2"/>
            <w:tcBorders>
              <w:left w:val="single" w:sz="4" w:space="0" w:color="auto"/>
              <w:bottom w:val="single" w:sz="4" w:space="0" w:color="auto"/>
              <w:right w:val="single" w:sz="4" w:space="0" w:color="auto"/>
            </w:tcBorders>
            <w:vAlign w:val="center"/>
          </w:tcPr>
          <w:p w:rsidR="00D571B1" w:rsidRPr="00FC40AC" w:rsidRDefault="00D571B1" w:rsidP="00285C65">
            <w:pPr>
              <w:spacing w:after="0" w:line="240" w:lineRule="auto"/>
              <w:jc w:val="center"/>
              <w:rPr>
                <w:sz w:val="28"/>
                <w:szCs w:val="28"/>
              </w:rPr>
            </w:pPr>
            <w:r w:rsidRPr="00FC40AC">
              <w:rPr>
                <w:sz w:val="28"/>
                <w:szCs w:val="28"/>
              </w:rPr>
              <w:lastRenderedPageBreak/>
              <w:t>Ед.</w:t>
            </w:r>
          </w:p>
        </w:tc>
        <w:tc>
          <w:tcPr>
            <w:tcW w:w="335" w:type="pct"/>
            <w:tcBorders>
              <w:left w:val="single" w:sz="4" w:space="0" w:color="auto"/>
              <w:bottom w:val="single" w:sz="4" w:space="0" w:color="auto"/>
              <w:right w:val="single" w:sz="4" w:space="0" w:color="auto"/>
            </w:tcBorders>
            <w:vAlign w:val="center"/>
          </w:tcPr>
          <w:p w:rsidR="00D571B1" w:rsidRPr="00FC40AC" w:rsidRDefault="00D571B1" w:rsidP="00DF3128">
            <w:pPr>
              <w:spacing w:after="0" w:line="240" w:lineRule="auto"/>
              <w:jc w:val="center"/>
              <w:rPr>
                <w:sz w:val="28"/>
                <w:szCs w:val="28"/>
              </w:rPr>
            </w:pPr>
            <w:r w:rsidRPr="006B17DD">
              <w:rPr>
                <w:sz w:val="28"/>
                <w:szCs w:val="28"/>
              </w:rPr>
              <w:t>2</w:t>
            </w:r>
          </w:p>
        </w:tc>
        <w:tc>
          <w:tcPr>
            <w:tcW w:w="336" w:type="pct"/>
            <w:tcBorders>
              <w:left w:val="single" w:sz="4" w:space="0" w:color="auto"/>
              <w:bottom w:val="single" w:sz="4" w:space="0" w:color="auto"/>
              <w:right w:val="single" w:sz="4" w:space="0" w:color="auto"/>
            </w:tcBorders>
            <w:vAlign w:val="center"/>
          </w:tcPr>
          <w:p w:rsidR="00D571B1" w:rsidRPr="00FC40AC" w:rsidRDefault="00D571B1" w:rsidP="00285C65">
            <w:pPr>
              <w:spacing w:after="0" w:line="240" w:lineRule="auto"/>
              <w:jc w:val="center"/>
              <w:rPr>
                <w:sz w:val="28"/>
                <w:szCs w:val="28"/>
              </w:rPr>
            </w:pPr>
            <w:r w:rsidRPr="00FC40AC">
              <w:rPr>
                <w:sz w:val="28"/>
                <w:szCs w:val="28"/>
              </w:rPr>
              <w:t>3</w:t>
            </w:r>
          </w:p>
        </w:tc>
        <w:tc>
          <w:tcPr>
            <w:tcW w:w="382" w:type="pct"/>
            <w:tcBorders>
              <w:left w:val="single" w:sz="4" w:space="0" w:color="auto"/>
              <w:bottom w:val="single" w:sz="4" w:space="0" w:color="auto"/>
              <w:right w:val="single" w:sz="4" w:space="0" w:color="auto"/>
            </w:tcBorders>
            <w:vAlign w:val="center"/>
          </w:tcPr>
          <w:p w:rsidR="00D571B1" w:rsidRPr="00FC40AC" w:rsidRDefault="00D571B1" w:rsidP="00285C65">
            <w:pPr>
              <w:spacing w:after="0" w:line="240" w:lineRule="auto"/>
              <w:jc w:val="center"/>
              <w:rPr>
                <w:sz w:val="28"/>
                <w:szCs w:val="28"/>
              </w:rPr>
            </w:pPr>
            <w:r w:rsidRPr="00FC40AC">
              <w:rPr>
                <w:sz w:val="28"/>
                <w:szCs w:val="28"/>
              </w:rPr>
              <w:t>3</w:t>
            </w:r>
          </w:p>
        </w:tc>
        <w:tc>
          <w:tcPr>
            <w:tcW w:w="383" w:type="pct"/>
            <w:tcBorders>
              <w:left w:val="single" w:sz="4" w:space="0" w:color="auto"/>
              <w:bottom w:val="single" w:sz="4" w:space="0" w:color="auto"/>
              <w:right w:val="single" w:sz="4" w:space="0" w:color="auto"/>
            </w:tcBorders>
            <w:vAlign w:val="center"/>
          </w:tcPr>
          <w:p w:rsidR="00D571B1" w:rsidRPr="00FC40AC" w:rsidRDefault="00D571B1" w:rsidP="00CF4867">
            <w:pPr>
              <w:spacing w:after="0" w:line="240" w:lineRule="auto"/>
              <w:jc w:val="center"/>
              <w:rPr>
                <w:sz w:val="28"/>
                <w:szCs w:val="28"/>
              </w:rPr>
            </w:pPr>
            <w:r w:rsidRPr="00FC40AC">
              <w:rPr>
                <w:sz w:val="28"/>
                <w:szCs w:val="28"/>
              </w:rPr>
              <w:t>3</w:t>
            </w:r>
          </w:p>
        </w:tc>
        <w:tc>
          <w:tcPr>
            <w:tcW w:w="619" w:type="pct"/>
            <w:tcBorders>
              <w:left w:val="single" w:sz="4" w:space="0" w:color="auto"/>
              <w:bottom w:val="single" w:sz="4" w:space="0" w:color="auto"/>
              <w:right w:val="single" w:sz="4" w:space="0" w:color="auto"/>
            </w:tcBorders>
            <w:vAlign w:val="center"/>
          </w:tcPr>
          <w:p w:rsidR="00D571B1" w:rsidRPr="00FC40AC" w:rsidRDefault="00D571B1" w:rsidP="00285C65">
            <w:pPr>
              <w:spacing w:after="0" w:line="240" w:lineRule="auto"/>
              <w:rPr>
                <w:sz w:val="28"/>
                <w:szCs w:val="28"/>
              </w:rPr>
            </w:pPr>
          </w:p>
        </w:tc>
      </w:tr>
      <w:tr w:rsidR="00D571B1" w:rsidRPr="00FC40AC" w:rsidTr="00D22E94">
        <w:trPr>
          <w:tblCellSpacing w:w="5" w:type="nil"/>
        </w:trPr>
        <w:tc>
          <w:tcPr>
            <w:tcW w:w="1105" w:type="pct"/>
            <w:tcBorders>
              <w:left w:val="single" w:sz="4" w:space="0" w:color="auto"/>
              <w:bottom w:val="single" w:sz="4" w:space="0" w:color="auto"/>
              <w:right w:val="single" w:sz="4" w:space="0" w:color="auto"/>
            </w:tcBorders>
          </w:tcPr>
          <w:p w:rsidR="00D571B1" w:rsidRPr="00FC40AC" w:rsidRDefault="00D571B1" w:rsidP="00975C30">
            <w:pPr>
              <w:spacing w:after="0" w:line="240" w:lineRule="auto"/>
              <w:jc w:val="both"/>
              <w:rPr>
                <w:sz w:val="28"/>
                <w:szCs w:val="28"/>
              </w:rPr>
            </w:pPr>
          </w:p>
        </w:tc>
        <w:tc>
          <w:tcPr>
            <w:tcW w:w="1362" w:type="pct"/>
            <w:tcBorders>
              <w:left w:val="single" w:sz="4" w:space="0" w:color="auto"/>
              <w:bottom w:val="single" w:sz="4" w:space="0" w:color="auto"/>
              <w:right w:val="single" w:sz="4" w:space="0" w:color="auto"/>
            </w:tcBorders>
          </w:tcPr>
          <w:p w:rsidR="00D571B1" w:rsidRPr="00FC40AC" w:rsidRDefault="00D571B1" w:rsidP="00EB54CD">
            <w:pPr>
              <w:spacing w:after="0" w:line="240" w:lineRule="auto"/>
              <w:rPr>
                <w:sz w:val="28"/>
                <w:szCs w:val="28"/>
              </w:rPr>
            </w:pPr>
            <w:r w:rsidRPr="00FC40AC">
              <w:rPr>
                <w:sz w:val="28"/>
                <w:szCs w:val="28"/>
              </w:rPr>
              <w:t>Рост выручки (доходов) от реализации товаров (работ, услуг) СМиСП.</w:t>
            </w:r>
          </w:p>
        </w:tc>
        <w:tc>
          <w:tcPr>
            <w:tcW w:w="478" w:type="pct"/>
            <w:gridSpan w:val="2"/>
            <w:tcBorders>
              <w:left w:val="single" w:sz="4" w:space="0" w:color="auto"/>
              <w:bottom w:val="single" w:sz="4" w:space="0" w:color="auto"/>
              <w:right w:val="single" w:sz="4" w:space="0" w:color="auto"/>
            </w:tcBorders>
          </w:tcPr>
          <w:p w:rsidR="00D571B1" w:rsidRPr="00FC40AC" w:rsidRDefault="00D571B1" w:rsidP="00EB54CD">
            <w:pPr>
              <w:spacing w:after="0" w:line="240" w:lineRule="auto"/>
              <w:jc w:val="center"/>
              <w:rPr>
                <w:sz w:val="28"/>
                <w:szCs w:val="28"/>
              </w:rPr>
            </w:pPr>
          </w:p>
          <w:p w:rsidR="00D571B1" w:rsidRPr="00FC40AC" w:rsidRDefault="00D571B1" w:rsidP="00EB54CD">
            <w:pPr>
              <w:spacing w:after="0" w:line="240" w:lineRule="auto"/>
              <w:jc w:val="center"/>
              <w:rPr>
                <w:sz w:val="28"/>
                <w:szCs w:val="28"/>
              </w:rPr>
            </w:pPr>
            <w:r w:rsidRPr="00FC40AC">
              <w:rPr>
                <w:sz w:val="28"/>
                <w:szCs w:val="28"/>
              </w:rPr>
              <w:t>%</w:t>
            </w:r>
          </w:p>
        </w:tc>
        <w:tc>
          <w:tcPr>
            <w:tcW w:w="335" w:type="pct"/>
            <w:tcBorders>
              <w:left w:val="single" w:sz="4" w:space="0" w:color="auto"/>
              <w:bottom w:val="single" w:sz="4" w:space="0" w:color="auto"/>
              <w:right w:val="single" w:sz="4" w:space="0" w:color="auto"/>
            </w:tcBorders>
            <w:shd w:val="clear" w:color="auto" w:fill="auto"/>
            <w:vAlign w:val="center"/>
          </w:tcPr>
          <w:p w:rsidR="00D571B1" w:rsidRPr="00D22E94" w:rsidRDefault="00A63553" w:rsidP="00D22E94">
            <w:pPr>
              <w:spacing w:after="0" w:line="240" w:lineRule="auto"/>
              <w:jc w:val="center"/>
              <w:rPr>
                <w:sz w:val="28"/>
                <w:szCs w:val="28"/>
              </w:rPr>
            </w:pPr>
            <w:r w:rsidRPr="00D22E94">
              <w:rPr>
                <w:sz w:val="28"/>
                <w:szCs w:val="28"/>
              </w:rPr>
              <w:t>10</w:t>
            </w:r>
            <w:r w:rsidR="00D22E94" w:rsidRPr="00D22E94">
              <w:rPr>
                <w:sz w:val="28"/>
                <w:szCs w:val="28"/>
              </w:rPr>
              <w:t>5</w:t>
            </w:r>
            <w:r w:rsidRPr="00D22E94">
              <w:rPr>
                <w:sz w:val="28"/>
                <w:szCs w:val="28"/>
              </w:rPr>
              <w:t>,0</w:t>
            </w:r>
          </w:p>
        </w:tc>
        <w:tc>
          <w:tcPr>
            <w:tcW w:w="336" w:type="pct"/>
            <w:tcBorders>
              <w:left w:val="single" w:sz="4" w:space="0" w:color="auto"/>
              <w:bottom w:val="single" w:sz="4" w:space="0" w:color="auto"/>
              <w:right w:val="single" w:sz="4" w:space="0" w:color="auto"/>
            </w:tcBorders>
            <w:shd w:val="clear" w:color="auto" w:fill="auto"/>
            <w:vAlign w:val="center"/>
          </w:tcPr>
          <w:p w:rsidR="00D571B1" w:rsidRPr="00D22E94" w:rsidRDefault="00D571B1" w:rsidP="00D22E94">
            <w:pPr>
              <w:spacing w:after="0" w:line="240" w:lineRule="auto"/>
              <w:jc w:val="center"/>
              <w:rPr>
                <w:sz w:val="28"/>
                <w:szCs w:val="28"/>
              </w:rPr>
            </w:pPr>
            <w:r w:rsidRPr="00D22E94">
              <w:rPr>
                <w:sz w:val="28"/>
                <w:szCs w:val="28"/>
              </w:rPr>
              <w:t>10</w:t>
            </w:r>
            <w:r w:rsidR="00D22E94" w:rsidRPr="00D22E94">
              <w:rPr>
                <w:sz w:val="28"/>
                <w:szCs w:val="28"/>
              </w:rPr>
              <w:t>6,0</w:t>
            </w:r>
          </w:p>
        </w:tc>
        <w:tc>
          <w:tcPr>
            <w:tcW w:w="382" w:type="pct"/>
            <w:tcBorders>
              <w:left w:val="single" w:sz="4" w:space="0" w:color="auto"/>
              <w:bottom w:val="single" w:sz="4" w:space="0" w:color="auto"/>
              <w:right w:val="single" w:sz="4" w:space="0" w:color="auto"/>
            </w:tcBorders>
            <w:vAlign w:val="center"/>
          </w:tcPr>
          <w:p w:rsidR="00D571B1" w:rsidRPr="00FC40AC" w:rsidRDefault="00D571B1" w:rsidP="00D22E94">
            <w:pPr>
              <w:spacing w:after="0" w:line="240" w:lineRule="auto"/>
              <w:jc w:val="center"/>
              <w:rPr>
                <w:sz w:val="28"/>
                <w:szCs w:val="28"/>
              </w:rPr>
            </w:pPr>
            <w:r w:rsidRPr="00FC40AC">
              <w:rPr>
                <w:sz w:val="28"/>
                <w:szCs w:val="28"/>
              </w:rPr>
              <w:t>10</w:t>
            </w:r>
            <w:r w:rsidR="00D22E94">
              <w:rPr>
                <w:sz w:val="28"/>
                <w:szCs w:val="28"/>
              </w:rPr>
              <w:t>7</w:t>
            </w:r>
            <w:r w:rsidRPr="00FC40AC">
              <w:rPr>
                <w:sz w:val="28"/>
                <w:szCs w:val="28"/>
              </w:rPr>
              <w:t>,</w:t>
            </w:r>
            <w:r w:rsidR="00D22E94">
              <w:rPr>
                <w:sz w:val="28"/>
                <w:szCs w:val="28"/>
              </w:rPr>
              <w:t>0</w:t>
            </w:r>
          </w:p>
        </w:tc>
        <w:tc>
          <w:tcPr>
            <w:tcW w:w="383" w:type="pct"/>
            <w:tcBorders>
              <w:left w:val="single" w:sz="4" w:space="0" w:color="auto"/>
              <w:bottom w:val="single" w:sz="4" w:space="0" w:color="auto"/>
              <w:right w:val="single" w:sz="4" w:space="0" w:color="auto"/>
            </w:tcBorders>
            <w:vAlign w:val="center"/>
          </w:tcPr>
          <w:p w:rsidR="00D571B1" w:rsidRPr="00FC40AC" w:rsidRDefault="00D571B1" w:rsidP="00D22E94">
            <w:pPr>
              <w:spacing w:after="0" w:line="240" w:lineRule="auto"/>
              <w:jc w:val="center"/>
              <w:rPr>
                <w:sz w:val="28"/>
                <w:szCs w:val="28"/>
              </w:rPr>
            </w:pPr>
            <w:r w:rsidRPr="00FC40AC">
              <w:rPr>
                <w:sz w:val="28"/>
                <w:szCs w:val="28"/>
              </w:rPr>
              <w:t>10</w:t>
            </w:r>
            <w:r w:rsidR="00D22E94">
              <w:rPr>
                <w:sz w:val="28"/>
                <w:szCs w:val="28"/>
              </w:rPr>
              <w:t>8</w:t>
            </w:r>
            <w:r w:rsidRPr="00FC40AC">
              <w:rPr>
                <w:sz w:val="28"/>
                <w:szCs w:val="28"/>
              </w:rPr>
              <w:t>,0</w:t>
            </w:r>
          </w:p>
        </w:tc>
        <w:tc>
          <w:tcPr>
            <w:tcW w:w="619" w:type="pct"/>
            <w:tcBorders>
              <w:left w:val="single" w:sz="4" w:space="0" w:color="auto"/>
              <w:bottom w:val="single" w:sz="4" w:space="0" w:color="auto"/>
              <w:right w:val="single" w:sz="4" w:space="0" w:color="auto"/>
            </w:tcBorders>
            <w:vAlign w:val="center"/>
          </w:tcPr>
          <w:p w:rsidR="00D571B1" w:rsidRPr="00FC40AC" w:rsidRDefault="00D571B1" w:rsidP="00285C65">
            <w:pPr>
              <w:spacing w:after="0" w:line="240" w:lineRule="auto"/>
              <w:rPr>
                <w:sz w:val="28"/>
                <w:szCs w:val="28"/>
              </w:rPr>
            </w:pPr>
          </w:p>
        </w:tc>
      </w:tr>
      <w:tr w:rsidR="00D571B1" w:rsidRPr="00FC40AC" w:rsidTr="00DC6049">
        <w:trPr>
          <w:tblCellSpacing w:w="5" w:type="nil"/>
        </w:trPr>
        <w:tc>
          <w:tcPr>
            <w:tcW w:w="1105" w:type="pct"/>
            <w:tcBorders>
              <w:left w:val="single" w:sz="4" w:space="0" w:color="auto"/>
              <w:bottom w:val="single" w:sz="4" w:space="0" w:color="auto"/>
              <w:right w:val="single" w:sz="4" w:space="0" w:color="auto"/>
            </w:tcBorders>
          </w:tcPr>
          <w:p w:rsidR="00D571B1" w:rsidRPr="00FC40AC" w:rsidRDefault="00D571B1" w:rsidP="00975C30">
            <w:pPr>
              <w:spacing w:after="0" w:line="240" w:lineRule="auto"/>
              <w:jc w:val="both"/>
              <w:rPr>
                <w:sz w:val="28"/>
                <w:szCs w:val="28"/>
              </w:rPr>
            </w:pPr>
          </w:p>
        </w:tc>
        <w:tc>
          <w:tcPr>
            <w:tcW w:w="1362" w:type="pct"/>
            <w:tcBorders>
              <w:left w:val="single" w:sz="4" w:space="0" w:color="auto"/>
              <w:bottom w:val="single" w:sz="4" w:space="0" w:color="auto"/>
              <w:right w:val="single" w:sz="4" w:space="0" w:color="auto"/>
            </w:tcBorders>
            <w:vAlign w:val="center"/>
          </w:tcPr>
          <w:p w:rsidR="00D571B1" w:rsidRPr="00FC40AC" w:rsidRDefault="00D571B1" w:rsidP="00AE0019">
            <w:pPr>
              <w:autoSpaceDE w:val="0"/>
              <w:autoSpaceDN w:val="0"/>
              <w:adjustRightInd w:val="0"/>
              <w:spacing w:after="0" w:line="240" w:lineRule="auto"/>
              <w:jc w:val="both"/>
              <w:rPr>
                <w:sz w:val="28"/>
                <w:szCs w:val="28"/>
              </w:rPr>
            </w:pPr>
            <w:r w:rsidRPr="00FC40AC">
              <w:rPr>
                <w:sz w:val="28"/>
                <w:szCs w:val="28"/>
              </w:rPr>
              <w:t>Количество СМиСП</w:t>
            </w:r>
            <w:r>
              <w:rPr>
                <w:sz w:val="28"/>
                <w:szCs w:val="28"/>
              </w:rPr>
              <w:t>,</w:t>
            </w:r>
            <w:r w:rsidRPr="00FC40AC">
              <w:rPr>
                <w:sz w:val="28"/>
                <w:szCs w:val="28"/>
              </w:rPr>
              <w:t xml:space="preserve"> заключ</w:t>
            </w:r>
            <w:r>
              <w:rPr>
                <w:sz w:val="28"/>
                <w:szCs w:val="28"/>
              </w:rPr>
              <w:t>ивших</w:t>
            </w:r>
            <w:r w:rsidRPr="00FC40AC">
              <w:rPr>
                <w:sz w:val="28"/>
                <w:szCs w:val="28"/>
              </w:rPr>
              <w:t xml:space="preserve"> договор</w:t>
            </w:r>
            <w:r>
              <w:rPr>
                <w:sz w:val="28"/>
                <w:szCs w:val="28"/>
              </w:rPr>
              <w:t>а</w:t>
            </w:r>
            <w:r w:rsidRPr="00FC40AC">
              <w:rPr>
                <w:sz w:val="28"/>
                <w:szCs w:val="28"/>
              </w:rPr>
              <w:t xml:space="preserve"> аренды муниципального имущества города Карасука и муниципального имущества Карасукского района,  включенного в Перечни. </w:t>
            </w:r>
          </w:p>
        </w:tc>
        <w:tc>
          <w:tcPr>
            <w:tcW w:w="478" w:type="pct"/>
            <w:gridSpan w:val="2"/>
            <w:tcBorders>
              <w:left w:val="single" w:sz="4" w:space="0" w:color="auto"/>
              <w:bottom w:val="single" w:sz="4" w:space="0" w:color="auto"/>
              <w:right w:val="single" w:sz="4" w:space="0" w:color="auto"/>
            </w:tcBorders>
            <w:vAlign w:val="center"/>
          </w:tcPr>
          <w:p w:rsidR="00D571B1" w:rsidRPr="00FC40AC" w:rsidRDefault="00D571B1" w:rsidP="0077686A">
            <w:pPr>
              <w:spacing w:after="0" w:line="240" w:lineRule="auto"/>
              <w:jc w:val="center"/>
              <w:rPr>
                <w:sz w:val="28"/>
                <w:szCs w:val="28"/>
              </w:rPr>
            </w:pPr>
            <w:r w:rsidRPr="00FC40AC">
              <w:rPr>
                <w:sz w:val="28"/>
                <w:szCs w:val="28"/>
              </w:rPr>
              <w:t>Ед.</w:t>
            </w:r>
          </w:p>
        </w:tc>
        <w:tc>
          <w:tcPr>
            <w:tcW w:w="335" w:type="pct"/>
            <w:tcBorders>
              <w:left w:val="single" w:sz="4" w:space="0" w:color="auto"/>
              <w:bottom w:val="single" w:sz="4" w:space="0" w:color="auto"/>
              <w:right w:val="single" w:sz="4" w:space="0" w:color="auto"/>
            </w:tcBorders>
            <w:vAlign w:val="center"/>
          </w:tcPr>
          <w:p w:rsidR="00D571B1" w:rsidRPr="006B17DD" w:rsidRDefault="00D571B1" w:rsidP="0077686A">
            <w:pPr>
              <w:spacing w:after="0" w:line="240" w:lineRule="auto"/>
              <w:jc w:val="center"/>
              <w:rPr>
                <w:sz w:val="28"/>
                <w:szCs w:val="28"/>
              </w:rPr>
            </w:pPr>
            <w:r w:rsidRPr="006B17DD">
              <w:rPr>
                <w:sz w:val="28"/>
                <w:szCs w:val="28"/>
              </w:rPr>
              <w:t>2</w:t>
            </w:r>
          </w:p>
        </w:tc>
        <w:tc>
          <w:tcPr>
            <w:tcW w:w="336" w:type="pct"/>
            <w:tcBorders>
              <w:left w:val="single" w:sz="4" w:space="0" w:color="auto"/>
              <w:bottom w:val="single" w:sz="4" w:space="0" w:color="auto"/>
              <w:right w:val="single" w:sz="4" w:space="0" w:color="auto"/>
            </w:tcBorders>
            <w:vAlign w:val="center"/>
          </w:tcPr>
          <w:p w:rsidR="00D571B1" w:rsidRPr="006B17DD" w:rsidRDefault="00D571B1" w:rsidP="0077686A">
            <w:pPr>
              <w:spacing w:after="0" w:line="240" w:lineRule="auto"/>
              <w:jc w:val="center"/>
              <w:rPr>
                <w:sz w:val="28"/>
                <w:szCs w:val="28"/>
              </w:rPr>
            </w:pPr>
            <w:r w:rsidRPr="006B17DD">
              <w:rPr>
                <w:sz w:val="28"/>
                <w:szCs w:val="28"/>
              </w:rPr>
              <w:t>1</w:t>
            </w:r>
          </w:p>
        </w:tc>
        <w:tc>
          <w:tcPr>
            <w:tcW w:w="382" w:type="pct"/>
            <w:tcBorders>
              <w:left w:val="single" w:sz="4" w:space="0" w:color="auto"/>
              <w:bottom w:val="single" w:sz="4" w:space="0" w:color="auto"/>
              <w:right w:val="single" w:sz="4" w:space="0" w:color="auto"/>
            </w:tcBorders>
            <w:vAlign w:val="center"/>
          </w:tcPr>
          <w:p w:rsidR="00D571B1" w:rsidRPr="006B17DD" w:rsidRDefault="00D571B1" w:rsidP="0077686A">
            <w:pPr>
              <w:spacing w:after="0" w:line="240" w:lineRule="auto"/>
              <w:jc w:val="center"/>
              <w:rPr>
                <w:sz w:val="28"/>
                <w:szCs w:val="28"/>
              </w:rPr>
            </w:pPr>
            <w:r w:rsidRPr="006B17DD">
              <w:rPr>
                <w:sz w:val="28"/>
                <w:szCs w:val="28"/>
              </w:rPr>
              <w:t>1</w:t>
            </w:r>
          </w:p>
        </w:tc>
        <w:tc>
          <w:tcPr>
            <w:tcW w:w="383" w:type="pct"/>
            <w:tcBorders>
              <w:left w:val="single" w:sz="4" w:space="0" w:color="auto"/>
              <w:bottom w:val="single" w:sz="4" w:space="0" w:color="auto"/>
              <w:right w:val="single" w:sz="4" w:space="0" w:color="auto"/>
            </w:tcBorders>
            <w:vAlign w:val="center"/>
          </w:tcPr>
          <w:p w:rsidR="00D571B1" w:rsidRPr="006B17DD" w:rsidRDefault="00D571B1" w:rsidP="0077686A">
            <w:pPr>
              <w:spacing w:after="0" w:line="240" w:lineRule="auto"/>
              <w:jc w:val="center"/>
              <w:rPr>
                <w:sz w:val="28"/>
                <w:szCs w:val="28"/>
              </w:rPr>
            </w:pPr>
            <w:r w:rsidRPr="006B17DD">
              <w:rPr>
                <w:sz w:val="28"/>
                <w:szCs w:val="28"/>
              </w:rPr>
              <w:t>1</w:t>
            </w:r>
          </w:p>
        </w:tc>
        <w:tc>
          <w:tcPr>
            <w:tcW w:w="619" w:type="pct"/>
            <w:tcBorders>
              <w:left w:val="single" w:sz="4" w:space="0" w:color="auto"/>
              <w:bottom w:val="single" w:sz="4" w:space="0" w:color="auto"/>
              <w:right w:val="single" w:sz="4" w:space="0" w:color="auto"/>
            </w:tcBorders>
            <w:vAlign w:val="center"/>
          </w:tcPr>
          <w:p w:rsidR="00D571B1" w:rsidRPr="00FC40AC" w:rsidRDefault="00D571B1" w:rsidP="00285C65">
            <w:pPr>
              <w:spacing w:after="0" w:line="240" w:lineRule="auto"/>
              <w:rPr>
                <w:sz w:val="28"/>
                <w:szCs w:val="28"/>
              </w:rPr>
            </w:pPr>
          </w:p>
        </w:tc>
      </w:tr>
    </w:tbl>
    <w:p w:rsidR="00D35CB1" w:rsidRPr="00FC40AC" w:rsidRDefault="00D35CB1" w:rsidP="00975C30">
      <w:pPr>
        <w:spacing w:after="0" w:line="240" w:lineRule="auto"/>
      </w:pPr>
    </w:p>
    <w:p w:rsidR="00DF45D9" w:rsidRPr="00FC40AC" w:rsidRDefault="00DF45D9" w:rsidP="00975C30">
      <w:pPr>
        <w:autoSpaceDE w:val="0"/>
        <w:autoSpaceDN w:val="0"/>
        <w:adjustRightInd w:val="0"/>
        <w:spacing w:after="0" w:line="240" w:lineRule="auto"/>
        <w:jc w:val="right"/>
        <w:outlineLvl w:val="1"/>
      </w:pPr>
    </w:p>
    <w:p w:rsidR="00BE7242" w:rsidRPr="00FC40AC" w:rsidRDefault="00BE7242" w:rsidP="00975C30">
      <w:pPr>
        <w:autoSpaceDE w:val="0"/>
        <w:autoSpaceDN w:val="0"/>
        <w:adjustRightInd w:val="0"/>
        <w:spacing w:after="0" w:line="240" w:lineRule="auto"/>
        <w:jc w:val="right"/>
        <w:outlineLvl w:val="1"/>
        <w:rPr>
          <w:sz w:val="28"/>
          <w:szCs w:val="28"/>
        </w:rPr>
      </w:pPr>
    </w:p>
    <w:p w:rsidR="0092693C" w:rsidRPr="00FC40AC" w:rsidRDefault="0092693C" w:rsidP="00975C30">
      <w:pPr>
        <w:autoSpaceDE w:val="0"/>
        <w:autoSpaceDN w:val="0"/>
        <w:adjustRightInd w:val="0"/>
        <w:spacing w:after="0" w:line="240" w:lineRule="auto"/>
        <w:jc w:val="right"/>
        <w:outlineLvl w:val="1"/>
        <w:rPr>
          <w:sz w:val="28"/>
          <w:szCs w:val="28"/>
        </w:rPr>
      </w:pPr>
    </w:p>
    <w:p w:rsidR="0092693C" w:rsidRPr="00FC40AC" w:rsidRDefault="0092693C" w:rsidP="00975C30">
      <w:pPr>
        <w:autoSpaceDE w:val="0"/>
        <w:autoSpaceDN w:val="0"/>
        <w:adjustRightInd w:val="0"/>
        <w:spacing w:after="0" w:line="240" w:lineRule="auto"/>
        <w:jc w:val="right"/>
        <w:outlineLvl w:val="1"/>
        <w:rPr>
          <w:sz w:val="28"/>
          <w:szCs w:val="28"/>
        </w:rPr>
      </w:pPr>
    </w:p>
    <w:p w:rsidR="0092693C" w:rsidRPr="00FC40AC" w:rsidRDefault="0092693C" w:rsidP="00975C30">
      <w:pPr>
        <w:autoSpaceDE w:val="0"/>
        <w:autoSpaceDN w:val="0"/>
        <w:adjustRightInd w:val="0"/>
        <w:spacing w:after="0" w:line="240" w:lineRule="auto"/>
        <w:jc w:val="right"/>
        <w:outlineLvl w:val="1"/>
        <w:rPr>
          <w:sz w:val="28"/>
          <w:szCs w:val="28"/>
        </w:rPr>
      </w:pPr>
    </w:p>
    <w:p w:rsidR="0092693C" w:rsidRPr="00FC40AC" w:rsidRDefault="0092693C" w:rsidP="00975C30">
      <w:pPr>
        <w:autoSpaceDE w:val="0"/>
        <w:autoSpaceDN w:val="0"/>
        <w:adjustRightInd w:val="0"/>
        <w:spacing w:after="0" w:line="240" w:lineRule="auto"/>
        <w:jc w:val="right"/>
        <w:outlineLvl w:val="1"/>
        <w:rPr>
          <w:sz w:val="28"/>
          <w:szCs w:val="28"/>
        </w:rPr>
      </w:pPr>
    </w:p>
    <w:p w:rsidR="0092693C" w:rsidRPr="00FC40AC" w:rsidRDefault="0092693C" w:rsidP="00975C30">
      <w:pPr>
        <w:autoSpaceDE w:val="0"/>
        <w:autoSpaceDN w:val="0"/>
        <w:adjustRightInd w:val="0"/>
        <w:spacing w:after="0" w:line="240" w:lineRule="auto"/>
        <w:jc w:val="right"/>
        <w:outlineLvl w:val="1"/>
        <w:rPr>
          <w:sz w:val="28"/>
          <w:szCs w:val="28"/>
        </w:rPr>
      </w:pPr>
    </w:p>
    <w:p w:rsidR="0092693C" w:rsidRPr="00FC40AC" w:rsidRDefault="0092693C" w:rsidP="00975C30">
      <w:pPr>
        <w:autoSpaceDE w:val="0"/>
        <w:autoSpaceDN w:val="0"/>
        <w:adjustRightInd w:val="0"/>
        <w:spacing w:after="0" w:line="240" w:lineRule="auto"/>
        <w:jc w:val="right"/>
        <w:outlineLvl w:val="1"/>
        <w:rPr>
          <w:sz w:val="28"/>
          <w:szCs w:val="28"/>
        </w:rPr>
      </w:pPr>
    </w:p>
    <w:p w:rsidR="0092693C" w:rsidRPr="00FC40AC" w:rsidRDefault="0092693C" w:rsidP="00975C30">
      <w:pPr>
        <w:autoSpaceDE w:val="0"/>
        <w:autoSpaceDN w:val="0"/>
        <w:adjustRightInd w:val="0"/>
        <w:spacing w:after="0" w:line="240" w:lineRule="auto"/>
        <w:jc w:val="right"/>
        <w:outlineLvl w:val="1"/>
        <w:rPr>
          <w:sz w:val="28"/>
          <w:szCs w:val="28"/>
        </w:rPr>
      </w:pPr>
    </w:p>
    <w:p w:rsidR="0092693C" w:rsidRPr="00FC40AC" w:rsidRDefault="0092693C" w:rsidP="00975C30">
      <w:pPr>
        <w:autoSpaceDE w:val="0"/>
        <w:autoSpaceDN w:val="0"/>
        <w:adjustRightInd w:val="0"/>
        <w:spacing w:after="0" w:line="240" w:lineRule="auto"/>
        <w:jc w:val="right"/>
        <w:outlineLvl w:val="1"/>
        <w:rPr>
          <w:sz w:val="28"/>
          <w:szCs w:val="28"/>
        </w:rPr>
      </w:pPr>
    </w:p>
    <w:p w:rsidR="0092693C" w:rsidRPr="00FC40AC" w:rsidRDefault="0092693C" w:rsidP="00975C30">
      <w:pPr>
        <w:autoSpaceDE w:val="0"/>
        <w:autoSpaceDN w:val="0"/>
        <w:adjustRightInd w:val="0"/>
        <w:spacing w:after="0" w:line="240" w:lineRule="auto"/>
        <w:jc w:val="right"/>
        <w:outlineLvl w:val="1"/>
        <w:rPr>
          <w:sz w:val="28"/>
          <w:szCs w:val="28"/>
        </w:rPr>
      </w:pPr>
    </w:p>
    <w:p w:rsidR="0092693C" w:rsidRDefault="0092693C" w:rsidP="00975C30">
      <w:pPr>
        <w:autoSpaceDE w:val="0"/>
        <w:autoSpaceDN w:val="0"/>
        <w:adjustRightInd w:val="0"/>
        <w:spacing w:after="0" w:line="240" w:lineRule="auto"/>
        <w:jc w:val="right"/>
        <w:outlineLvl w:val="1"/>
        <w:rPr>
          <w:sz w:val="28"/>
          <w:szCs w:val="28"/>
        </w:rPr>
      </w:pPr>
    </w:p>
    <w:p w:rsidR="006B17DD" w:rsidRDefault="006B17DD" w:rsidP="00975C30">
      <w:pPr>
        <w:autoSpaceDE w:val="0"/>
        <w:autoSpaceDN w:val="0"/>
        <w:adjustRightInd w:val="0"/>
        <w:spacing w:after="0" w:line="240" w:lineRule="auto"/>
        <w:jc w:val="right"/>
        <w:outlineLvl w:val="1"/>
        <w:rPr>
          <w:sz w:val="28"/>
          <w:szCs w:val="28"/>
        </w:rPr>
      </w:pPr>
    </w:p>
    <w:p w:rsidR="006B17DD" w:rsidRDefault="006B17DD" w:rsidP="00975C30">
      <w:pPr>
        <w:autoSpaceDE w:val="0"/>
        <w:autoSpaceDN w:val="0"/>
        <w:adjustRightInd w:val="0"/>
        <w:spacing w:after="0" w:line="240" w:lineRule="auto"/>
        <w:jc w:val="right"/>
        <w:outlineLvl w:val="1"/>
        <w:rPr>
          <w:sz w:val="28"/>
          <w:szCs w:val="28"/>
        </w:rPr>
      </w:pPr>
    </w:p>
    <w:p w:rsidR="00A63553" w:rsidRPr="00FC40AC" w:rsidRDefault="00A63553" w:rsidP="00975C30">
      <w:pPr>
        <w:autoSpaceDE w:val="0"/>
        <w:autoSpaceDN w:val="0"/>
        <w:adjustRightInd w:val="0"/>
        <w:spacing w:after="0" w:line="240" w:lineRule="auto"/>
        <w:jc w:val="right"/>
        <w:outlineLvl w:val="1"/>
        <w:rPr>
          <w:sz w:val="28"/>
          <w:szCs w:val="28"/>
        </w:rPr>
      </w:pPr>
    </w:p>
    <w:p w:rsidR="0092693C" w:rsidRPr="00FC40AC" w:rsidRDefault="0092693C" w:rsidP="00975C30">
      <w:pPr>
        <w:autoSpaceDE w:val="0"/>
        <w:autoSpaceDN w:val="0"/>
        <w:adjustRightInd w:val="0"/>
        <w:spacing w:after="0" w:line="240" w:lineRule="auto"/>
        <w:jc w:val="right"/>
        <w:outlineLvl w:val="1"/>
        <w:rPr>
          <w:sz w:val="28"/>
          <w:szCs w:val="28"/>
        </w:rPr>
      </w:pPr>
    </w:p>
    <w:p w:rsidR="0092693C" w:rsidRPr="00FC40AC" w:rsidRDefault="0092693C" w:rsidP="00975C30">
      <w:pPr>
        <w:autoSpaceDE w:val="0"/>
        <w:autoSpaceDN w:val="0"/>
        <w:adjustRightInd w:val="0"/>
        <w:spacing w:after="0" w:line="240" w:lineRule="auto"/>
        <w:jc w:val="right"/>
        <w:outlineLvl w:val="1"/>
        <w:rPr>
          <w:sz w:val="28"/>
          <w:szCs w:val="28"/>
        </w:rPr>
      </w:pPr>
    </w:p>
    <w:p w:rsidR="009B3D47" w:rsidRPr="006B17DD" w:rsidRDefault="009B3D47" w:rsidP="006B17DD">
      <w:pPr>
        <w:autoSpaceDE w:val="0"/>
        <w:autoSpaceDN w:val="0"/>
        <w:adjustRightInd w:val="0"/>
        <w:spacing w:after="0" w:line="240" w:lineRule="auto"/>
        <w:ind w:left="9072"/>
        <w:jc w:val="right"/>
        <w:outlineLvl w:val="1"/>
      </w:pPr>
      <w:r w:rsidRPr="006B17DD">
        <w:lastRenderedPageBreak/>
        <w:t xml:space="preserve">Приложение N </w:t>
      </w:r>
      <w:r w:rsidR="005203B3" w:rsidRPr="006B17DD">
        <w:t>2</w:t>
      </w:r>
    </w:p>
    <w:p w:rsidR="009B3D47" w:rsidRPr="006B17DD" w:rsidRDefault="009B3D47" w:rsidP="006B17DD">
      <w:pPr>
        <w:autoSpaceDE w:val="0"/>
        <w:autoSpaceDN w:val="0"/>
        <w:adjustRightInd w:val="0"/>
        <w:spacing w:after="0" w:line="240" w:lineRule="auto"/>
        <w:ind w:left="9072"/>
        <w:jc w:val="right"/>
        <w:rPr>
          <w:bCs/>
          <w:color w:val="000000"/>
        </w:rPr>
      </w:pPr>
      <w:r w:rsidRPr="006B17DD">
        <w:rPr>
          <w:bCs/>
          <w:color w:val="000000"/>
        </w:rPr>
        <w:t>к муниципальной программе</w:t>
      </w:r>
    </w:p>
    <w:p w:rsidR="0065257E" w:rsidRPr="006B17DD" w:rsidRDefault="009B3D47" w:rsidP="006B17DD">
      <w:pPr>
        <w:autoSpaceDE w:val="0"/>
        <w:autoSpaceDN w:val="0"/>
        <w:adjustRightInd w:val="0"/>
        <w:spacing w:after="0" w:line="240" w:lineRule="auto"/>
        <w:ind w:left="9072"/>
        <w:jc w:val="right"/>
        <w:rPr>
          <w:bCs/>
          <w:color w:val="000000"/>
        </w:rPr>
      </w:pPr>
      <w:r w:rsidRPr="006B17DD">
        <w:rPr>
          <w:bCs/>
          <w:color w:val="000000"/>
        </w:rPr>
        <w:t xml:space="preserve"> «Развитие субъектов малого и среднего</w:t>
      </w:r>
    </w:p>
    <w:p w:rsidR="0065257E" w:rsidRPr="006B17DD" w:rsidRDefault="0065257E" w:rsidP="006B17DD">
      <w:pPr>
        <w:autoSpaceDE w:val="0"/>
        <w:autoSpaceDN w:val="0"/>
        <w:adjustRightInd w:val="0"/>
        <w:spacing w:after="0" w:line="240" w:lineRule="auto"/>
        <w:ind w:left="9072"/>
        <w:jc w:val="right"/>
        <w:rPr>
          <w:bCs/>
          <w:color w:val="000000"/>
        </w:rPr>
      </w:pPr>
      <w:r w:rsidRPr="006B17DD">
        <w:rPr>
          <w:bCs/>
          <w:color w:val="000000"/>
        </w:rPr>
        <w:t>п</w:t>
      </w:r>
      <w:r w:rsidR="009B3D47" w:rsidRPr="006B17DD">
        <w:rPr>
          <w:bCs/>
          <w:color w:val="000000"/>
        </w:rPr>
        <w:t>редпринимательства в Карасукском районе</w:t>
      </w:r>
    </w:p>
    <w:p w:rsidR="009B3D47" w:rsidRPr="006B17DD" w:rsidRDefault="009B3D47" w:rsidP="006B17DD">
      <w:pPr>
        <w:autoSpaceDE w:val="0"/>
        <w:autoSpaceDN w:val="0"/>
        <w:adjustRightInd w:val="0"/>
        <w:spacing w:after="0" w:line="240" w:lineRule="auto"/>
        <w:ind w:left="9072"/>
        <w:jc w:val="right"/>
        <w:rPr>
          <w:bCs/>
          <w:color w:val="000000"/>
        </w:rPr>
      </w:pPr>
      <w:r w:rsidRPr="006B17DD">
        <w:rPr>
          <w:bCs/>
          <w:color w:val="000000"/>
        </w:rPr>
        <w:t xml:space="preserve"> Новосибирской области на 20</w:t>
      </w:r>
      <w:r w:rsidR="00DC1BC2" w:rsidRPr="006B17DD">
        <w:rPr>
          <w:bCs/>
          <w:color w:val="000000"/>
        </w:rPr>
        <w:t>2</w:t>
      </w:r>
      <w:r w:rsidR="000C2E4D" w:rsidRPr="006B17DD">
        <w:rPr>
          <w:bCs/>
          <w:color w:val="000000"/>
        </w:rPr>
        <w:t>4</w:t>
      </w:r>
      <w:r w:rsidRPr="006B17DD">
        <w:rPr>
          <w:bCs/>
          <w:color w:val="000000"/>
        </w:rPr>
        <w:t>-20</w:t>
      </w:r>
      <w:r w:rsidR="00C7264B" w:rsidRPr="006B17DD">
        <w:rPr>
          <w:bCs/>
          <w:color w:val="000000"/>
        </w:rPr>
        <w:t>2</w:t>
      </w:r>
      <w:r w:rsidR="000C2E4D" w:rsidRPr="006B17DD">
        <w:rPr>
          <w:bCs/>
          <w:color w:val="000000"/>
        </w:rPr>
        <w:t>6</w:t>
      </w:r>
      <w:r w:rsidRPr="006B17DD">
        <w:rPr>
          <w:bCs/>
          <w:color w:val="000000"/>
        </w:rPr>
        <w:t xml:space="preserve"> годы»</w:t>
      </w:r>
    </w:p>
    <w:p w:rsidR="009B3D47" w:rsidRPr="00BC1A99" w:rsidRDefault="009B3D47" w:rsidP="00975C30">
      <w:pPr>
        <w:autoSpaceDE w:val="0"/>
        <w:autoSpaceDN w:val="0"/>
        <w:adjustRightInd w:val="0"/>
        <w:spacing w:after="0" w:line="240" w:lineRule="auto"/>
        <w:jc w:val="right"/>
        <w:rPr>
          <w:bCs/>
          <w:color w:val="000000"/>
          <w:sz w:val="28"/>
          <w:szCs w:val="28"/>
        </w:rPr>
      </w:pPr>
    </w:p>
    <w:p w:rsidR="00425ECC" w:rsidRPr="00BC1A99" w:rsidRDefault="00425ECC" w:rsidP="00425ECC">
      <w:pPr>
        <w:autoSpaceDE w:val="0"/>
        <w:autoSpaceDN w:val="0"/>
        <w:adjustRightInd w:val="0"/>
        <w:spacing w:after="0" w:line="240" w:lineRule="auto"/>
        <w:jc w:val="center"/>
        <w:rPr>
          <w:b/>
          <w:bCs/>
          <w:color w:val="000000"/>
          <w:sz w:val="28"/>
          <w:szCs w:val="28"/>
        </w:rPr>
      </w:pPr>
      <w:r w:rsidRPr="00BC1A99">
        <w:rPr>
          <w:b/>
          <w:sz w:val="28"/>
          <w:szCs w:val="28"/>
        </w:rPr>
        <w:t xml:space="preserve">Основные мероприятия муниципальной </w:t>
      </w:r>
      <w:r w:rsidRPr="00BC1A99">
        <w:rPr>
          <w:b/>
          <w:bCs/>
          <w:color w:val="000000"/>
          <w:sz w:val="28"/>
          <w:szCs w:val="28"/>
        </w:rPr>
        <w:t>программы</w:t>
      </w:r>
    </w:p>
    <w:p w:rsidR="00425ECC" w:rsidRPr="00BC1A99" w:rsidRDefault="00425ECC" w:rsidP="00425ECC">
      <w:pPr>
        <w:autoSpaceDE w:val="0"/>
        <w:autoSpaceDN w:val="0"/>
        <w:adjustRightInd w:val="0"/>
        <w:spacing w:after="0" w:line="240" w:lineRule="auto"/>
        <w:jc w:val="center"/>
        <w:rPr>
          <w:b/>
          <w:bCs/>
          <w:color w:val="000000"/>
          <w:sz w:val="28"/>
          <w:szCs w:val="28"/>
        </w:rPr>
      </w:pPr>
      <w:r w:rsidRPr="00BC1A99">
        <w:rPr>
          <w:b/>
          <w:bCs/>
          <w:color w:val="000000"/>
          <w:sz w:val="28"/>
          <w:szCs w:val="28"/>
        </w:rPr>
        <w:t xml:space="preserve"> «Развитие субъектов малого и среднего предпринимательства </w:t>
      </w:r>
    </w:p>
    <w:p w:rsidR="00425ECC" w:rsidRPr="00FC40AC" w:rsidRDefault="00425ECC" w:rsidP="00425ECC">
      <w:pPr>
        <w:autoSpaceDE w:val="0"/>
        <w:autoSpaceDN w:val="0"/>
        <w:adjustRightInd w:val="0"/>
        <w:spacing w:after="0" w:line="240" w:lineRule="auto"/>
        <w:jc w:val="center"/>
        <w:rPr>
          <w:b/>
          <w:bCs/>
          <w:color w:val="000000"/>
          <w:sz w:val="28"/>
          <w:szCs w:val="28"/>
        </w:rPr>
      </w:pPr>
      <w:r w:rsidRPr="00BC1A99">
        <w:rPr>
          <w:b/>
          <w:bCs/>
          <w:color w:val="000000"/>
          <w:sz w:val="28"/>
          <w:szCs w:val="28"/>
        </w:rPr>
        <w:t>в Карасукском районе Новосибирской области на 20</w:t>
      </w:r>
      <w:r w:rsidR="00AC7B2E" w:rsidRPr="00BC1A99">
        <w:rPr>
          <w:b/>
          <w:bCs/>
          <w:color w:val="000000"/>
          <w:sz w:val="28"/>
          <w:szCs w:val="28"/>
        </w:rPr>
        <w:t>2</w:t>
      </w:r>
      <w:r w:rsidR="000C2E4D">
        <w:rPr>
          <w:b/>
          <w:bCs/>
          <w:color w:val="000000"/>
          <w:sz w:val="28"/>
          <w:szCs w:val="28"/>
        </w:rPr>
        <w:t>4</w:t>
      </w:r>
      <w:r w:rsidRPr="00BC1A99">
        <w:rPr>
          <w:b/>
          <w:bCs/>
          <w:color w:val="000000"/>
          <w:sz w:val="28"/>
          <w:szCs w:val="28"/>
        </w:rPr>
        <w:t>-202</w:t>
      </w:r>
      <w:r w:rsidR="000C2E4D">
        <w:rPr>
          <w:b/>
          <w:bCs/>
          <w:color w:val="000000"/>
          <w:sz w:val="28"/>
          <w:szCs w:val="28"/>
        </w:rPr>
        <w:t>6</w:t>
      </w:r>
      <w:r w:rsidRPr="00BC1A99">
        <w:rPr>
          <w:b/>
          <w:bCs/>
          <w:color w:val="000000"/>
          <w:sz w:val="28"/>
          <w:szCs w:val="28"/>
        </w:rPr>
        <w:t xml:space="preserve"> годы»</w:t>
      </w:r>
    </w:p>
    <w:p w:rsidR="00425ECC" w:rsidRPr="00FC40AC" w:rsidRDefault="00425ECC" w:rsidP="00425ECC">
      <w:pPr>
        <w:autoSpaceDE w:val="0"/>
        <w:autoSpaceDN w:val="0"/>
        <w:adjustRightInd w:val="0"/>
        <w:spacing w:after="0" w:line="240" w:lineRule="auto"/>
        <w:jc w:val="center"/>
        <w:rPr>
          <w:b/>
          <w:bCs/>
          <w:color w:val="000000"/>
          <w:sz w:val="28"/>
          <w:szCs w:val="28"/>
        </w:rPr>
      </w:pPr>
    </w:p>
    <w:tbl>
      <w:tblPr>
        <w:tblW w:w="51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3"/>
        <w:gridCol w:w="5086"/>
        <w:gridCol w:w="24"/>
        <w:gridCol w:w="49"/>
        <w:gridCol w:w="682"/>
        <w:gridCol w:w="600"/>
        <w:gridCol w:w="76"/>
        <w:gridCol w:w="862"/>
        <w:gridCol w:w="140"/>
        <w:gridCol w:w="853"/>
        <w:gridCol w:w="280"/>
        <w:gridCol w:w="770"/>
        <w:gridCol w:w="1075"/>
        <w:gridCol w:w="4251"/>
        <w:gridCol w:w="236"/>
      </w:tblGrid>
      <w:tr w:rsidR="00FB354C" w:rsidRPr="00FC40AC" w:rsidTr="00BC1D77">
        <w:trPr>
          <w:trHeight w:val="1184"/>
        </w:trPr>
        <w:tc>
          <w:tcPr>
            <w:tcW w:w="80" w:type="pct"/>
            <w:tcBorders>
              <w:top w:val="nil"/>
              <w:left w:val="nil"/>
              <w:bottom w:val="nil"/>
              <w:right w:val="single" w:sz="4" w:space="0" w:color="auto"/>
            </w:tcBorders>
          </w:tcPr>
          <w:p w:rsidR="00425ECC" w:rsidRPr="00FC40AC" w:rsidRDefault="00425ECC" w:rsidP="00425ECC">
            <w:pPr>
              <w:widowControl w:val="0"/>
              <w:autoSpaceDE w:val="0"/>
              <w:autoSpaceDN w:val="0"/>
              <w:adjustRightInd w:val="0"/>
              <w:spacing w:after="0" w:line="240" w:lineRule="auto"/>
              <w:jc w:val="center"/>
              <w:rPr>
                <w:sz w:val="28"/>
                <w:szCs w:val="28"/>
              </w:rPr>
            </w:pPr>
          </w:p>
        </w:tc>
        <w:tc>
          <w:tcPr>
            <w:tcW w:w="1694" w:type="pct"/>
            <w:gridSpan w:val="3"/>
            <w:tcBorders>
              <w:left w:val="single" w:sz="4" w:space="0" w:color="auto"/>
            </w:tcBorders>
          </w:tcPr>
          <w:p w:rsidR="00425ECC" w:rsidRPr="00FC40AC" w:rsidRDefault="00425ECC" w:rsidP="00425ECC">
            <w:pPr>
              <w:widowControl w:val="0"/>
              <w:autoSpaceDE w:val="0"/>
              <w:autoSpaceDN w:val="0"/>
              <w:adjustRightInd w:val="0"/>
              <w:spacing w:after="0" w:line="240" w:lineRule="auto"/>
              <w:jc w:val="center"/>
            </w:pPr>
            <w:r w:rsidRPr="00FC40AC">
              <w:t>Наименование мероприятия</w:t>
            </w:r>
          </w:p>
        </w:tc>
        <w:tc>
          <w:tcPr>
            <w:tcW w:w="224" w:type="pct"/>
          </w:tcPr>
          <w:p w:rsidR="00425ECC" w:rsidRPr="00FC40AC" w:rsidRDefault="00425ECC" w:rsidP="00425ECC">
            <w:pPr>
              <w:widowControl w:val="0"/>
              <w:autoSpaceDE w:val="0"/>
              <w:autoSpaceDN w:val="0"/>
              <w:adjustRightInd w:val="0"/>
              <w:spacing w:after="0" w:line="240" w:lineRule="auto"/>
              <w:jc w:val="center"/>
            </w:pPr>
            <w:r w:rsidRPr="00FC40AC">
              <w:t xml:space="preserve">Наименование показателя </w:t>
            </w:r>
          </w:p>
        </w:tc>
        <w:tc>
          <w:tcPr>
            <w:tcW w:w="197" w:type="pct"/>
          </w:tcPr>
          <w:p w:rsidR="00425ECC" w:rsidRPr="00FC40AC" w:rsidRDefault="00425ECC" w:rsidP="00425ECC">
            <w:pPr>
              <w:widowControl w:val="0"/>
              <w:autoSpaceDE w:val="0"/>
              <w:autoSpaceDN w:val="0"/>
              <w:adjustRightInd w:val="0"/>
              <w:spacing w:after="0" w:line="240" w:lineRule="auto"/>
              <w:jc w:val="center"/>
            </w:pPr>
            <w:r w:rsidRPr="00FC40AC">
              <w:t>Единица измерения</w:t>
            </w:r>
          </w:p>
        </w:tc>
        <w:tc>
          <w:tcPr>
            <w:tcW w:w="308" w:type="pct"/>
            <w:gridSpan w:val="2"/>
          </w:tcPr>
          <w:p w:rsidR="00425ECC" w:rsidRPr="00FC40AC" w:rsidRDefault="00425ECC" w:rsidP="000C2E4D">
            <w:pPr>
              <w:widowControl w:val="0"/>
              <w:autoSpaceDE w:val="0"/>
              <w:autoSpaceDN w:val="0"/>
              <w:adjustRightInd w:val="0"/>
              <w:spacing w:after="0" w:line="240" w:lineRule="auto"/>
              <w:jc w:val="center"/>
            </w:pPr>
            <w:r w:rsidRPr="00FC40AC">
              <w:t>Значение показателя на 20</w:t>
            </w:r>
            <w:r w:rsidR="00AC7B2E" w:rsidRPr="00FC40AC">
              <w:t>2</w:t>
            </w:r>
            <w:r w:rsidR="000C2E4D">
              <w:t>4</w:t>
            </w:r>
            <w:r w:rsidRPr="00FC40AC">
              <w:t xml:space="preserve"> год</w:t>
            </w:r>
          </w:p>
        </w:tc>
        <w:tc>
          <w:tcPr>
            <w:tcW w:w="326" w:type="pct"/>
            <w:gridSpan w:val="2"/>
          </w:tcPr>
          <w:p w:rsidR="00425ECC" w:rsidRPr="00FC40AC" w:rsidRDefault="00425ECC" w:rsidP="000C2E4D">
            <w:pPr>
              <w:widowControl w:val="0"/>
              <w:autoSpaceDE w:val="0"/>
              <w:autoSpaceDN w:val="0"/>
              <w:adjustRightInd w:val="0"/>
              <w:spacing w:after="0" w:line="240" w:lineRule="auto"/>
              <w:jc w:val="center"/>
            </w:pPr>
            <w:r w:rsidRPr="00FC40AC">
              <w:t>Значение показателя на 20</w:t>
            </w:r>
            <w:r w:rsidR="00AC7B2E" w:rsidRPr="00FC40AC">
              <w:t>2</w:t>
            </w:r>
            <w:r w:rsidR="000C2E4D">
              <w:t>5</w:t>
            </w:r>
            <w:r w:rsidRPr="00FC40AC">
              <w:t xml:space="preserve"> год</w:t>
            </w:r>
          </w:p>
        </w:tc>
        <w:tc>
          <w:tcPr>
            <w:tcW w:w="345" w:type="pct"/>
            <w:gridSpan w:val="2"/>
          </w:tcPr>
          <w:p w:rsidR="00425ECC" w:rsidRPr="00FC40AC" w:rsidRDefault="00425ECC" w:rsidP="000C2E4D">
            <w:pPr>
              <w:widowControl w:val="0"/>
              <w:autoSpaceDE w:val="0"/>
              <w:autoSpaceDN w:val="0"/>
              <w:adjustRightInd w:val="0"/>
              <w:spacing w:after="0" w:line="240" w:lineRule="auto"/>
              <w:jc w:val="center"/>
            </w:pPr>
            <w:r w:rsidRPr="00FC40AC">
              <w:t>Значение показателя на 202</w:t>
            </w:r>
            <w:r w:rsidR="000C2E4D">
              <w:t>6</w:t>
            </w:r>
            <w:r w:rsidRPr="00FC40AC">
              <w:t xml:space="preserve"> год</w:t>
            </w:r>
          </w:p>
        </w:tc>
        <w:tc>
          <w:tcPr>
            <w:tcW w:w="353" w:type="pct"/>
          </w:tcPr>
          <w:p w:rsidR="00425ECC" w:rsidRPr="00FC40AC" w:rsidRDefault="00425ECC" w:rsidP="00425ECC">
            <w:pPr>
              <w:widowControl w:val="0"/>
              <w:autoSpaceDE w:val="0"/>
              <w:autoSpaceDN w:val="0"/>
              <w:adjustRightInd w:val="0"/>
              <w:spacing w:after="0" w:line="240" w:lineRule="auto"/>
              <w:jc w:val="center"/>
            </w:pPr>
            <w:r w:rsidRPr="00FC40AC">
              <w:t xml:space="preserve">Ответственный исполнитель </w:t>
            </w:r>
          </w:p>
        </w:tc>
        <w:tc>
          <w:tcPr>
            <w:tcW w:w="1396" w:type="pct"/>
            <w:tcBorders>
              <w:right w:val="single" w:sz="4" w:space="0" w:color="auto"/>
            </w:tcBorders>
          </w:tcPr>
          <w:p w:rsidR="00425ECC" w:rsidRPr="00FC40AC" w:rsidRDefault="00425ECC" w:rsidP="00425ECC">
            <w:pPr>
              <w:widowControl w:val="0"/>
              <w:autoSpaceDE w:val="0"/>
              <w:autoSpaceDN w:val="0"/>
              <w:adjustRightInd w:val="0"/>
              <w:spacing w:after="0" w:line="240" w:lineRule="auto"/>
              <w:jc w:val="center"/>
            </w:pPr>
            <w:r w:rsidRPr="00FC40AC">
              <w:t>Ожидаемый результат (краткое описание)</w:t>
            </w:r>
          </w:p>
        </w:tc>
        <w:tc>
          <w:tcPr>
            <w:tcW w:w="77" w:type="pct"/>
            <w:tcBorders>
              <w:top w:val="nil"/>
              <w:left w:val="single" w:sz="4" w:space="0" w:color="auto"/>
              <w:bottom w:val="nil"/>
              <w:right w:val="nil"/>
            </w:tcBorders>
          </w:tcPr>
          <w:p w:rsidR="00425ECC" w:rsidRPr="00FC40AC" w:rsidRDefault="00425ECC" w:rsidP="00425ECC">
            <w:pPr>
              <w:widowControl w:val="0"/>
              <w:autoSpaceDE w:val="0"/>
              <w:autoSpaceDN w:val="0"/>
              <w:adjustRightInd w:val="0"/>
              <w:spacing w:after="0" w:line="240" w:lineRule="auto"/>
              <w:jc w:val="center"/>
              <w:rPr>
                <w:sz w:val="28"/>
                <w:szCs w:val="28"/>
              </w:rPr>
            </w:pPr>
          </w:p>
        </w:tc>
      </w:tr>
      <w:tr w:rsidR="00FB354C" w:rsidRPr="00FC40AC" w:rsidTr="00BC1D77">
        <w:tc>
          <w:tcPr>
            <w:tcW w:w="80" w:type="pct"/>
            <w:tcBorders>
              <w:top w:val="nil"/>
              <w:left w:val="nil"/>
              <w:bottom w:val="nil"/>
              <w:right w:val="single" w:sz="4" w:space="0" w:color="auto"/>
            </w:tcBorders>
          </w:tcPr>
          <w:p w:rsidR="00425ECC" w:rsidRPr="00FC40AC" w:rsidRDefault="00425ECC" w:rsidP="00425ECC">
            <w:pPr>
              <w:widowControl w:val="0"/>
              <w:autoSpaceDE w:val="0"/>
              <w:autoSpaceDN w:val="0"/>
              <w:adjustRightInd w:val="0"/>
              <w:spacing w:after="0" w:line="240" w:lineRule="auto"/>
              <w:jc w:val="center"/>
              <w:rPr>
                <w:sz w:val="28"/>
                <w:szCs w:val="28"/>
              </w:rPr>
            </w:pPr>
          </w:p>
        </w:tc>
        <w:tc>
          <w:tcPr>
            <w:tcW w:w="1694" w:type="pct"/>
            <w:gridSpan w:val="3"/>
            <w:tcBorders>
              <w:left w:val="single" w:sz="4" w:space="0" w:color="auto"/>
            </w:tcBorders>
          </w:tcPr>
          <w:p w:rsidR="00425ECC" w:rsidRPr="00FC40AC" w:rsidRDefault="00425ECC" w:rsidP="00425ECC">
            <w:pPr>
              <w:widowControl w:val="0"/>
              <w:autoSpaceDE w:val="0"/>
              <w:autoSpaceDN w:val="0"/>
              <w:adjustRightInd w:val="0"/>
              <w:spacing w:after="0" w:line="240" w:lineRule="auto"/>
              <w:jc w:val="center"/>
              <w:rPr>
                <w:sz w:val="28"/>
                <w:szCs w:val="28"/>
              </w:rPr>
            </w:pPr>
            <w:r w:rsidRPr="00FC40AC">
              <w:rPr>
                <w:sz w:val="28"/>
                <w:szCs w:val="28"/>
              </w:rPr>
              <w:t>1</w:t>
            </w:r>
          </w:p>
        </w:tc>
        <w:tc>
          <w:tcPr>
            <w:tcW w:w="224" w:type="pct"/>
          </w:tcPr>
          <w:p w:rsidR="00425ECC" w:rsidRPr="00FC40AC" w:rsidRDefault="00425ECC" w:rsidP="00425ECC">
            <w:pPr>
              <w:widowControl w:val="0"/>
              <w:autoSpaceDE w:val="0"/>
              <w:autoSpaceDN w:val="0"/>
              <w:adjustRightInd w:val="0"/>
              <w:spacing w:after="0" w:line="240" w:lineRule="auto"/>
              <w:jc w:val="center"/>
              <w:rPr>
                <w:sz w:val="28"/>
                <w:szCs w:val="28"/>
              </w:rPr>
            </w:pPr>
            <w:r w:rsidRPr="00FC40AC">
              <w:rPr>
                <w:sz w:val="28"/>
                <w:szCs w:val="28"/>
              </w:rPr>
              <w:t>2</w:t>
            </w:r>
          </w:p>
        </w:tc>
        <w:tc>
          <w:tcPr>
            <w:tcW w:w="197" w:type="pct"/>
          </w:tcPr>
          <w:p w:rsidR="00425ECC" w:rsidRPr="00FC40AC" w:rsidRDefault="00425ECC" w:rsidP="00425ECC">
            <w:pPr>
              <w:widowControl w:val="0"/>
              <w:autoSpaceDE w:val="0"/>
              <w:autoSpaceDN w:val="0"/>
              <w:adjustRightInd w:val="0"/>
              <w:spacing w:after="0" w:line="240" w:lineRule="auto"/>
              <w:jc w:val="center"/>
              <w:rPr>
                <w:sz w:val="28"/>
                <w:szCs w:val="28"/>
              </w:rPr>
            </w:pPr>
            <w:r w:rsidRPr="00FC40AC">
              <w:rPr>
                <w:sz w:val="28"/>
                <w:szCs w:val="28"/>
              </w:rPr>
              <w:t>3</w:t>
            </w:r>
          </w:p>
        </w:tc>
        <w:tc>
          <w:tcPr>
            <w:tcW w:w="308" w:type="pct"/>
            <w:gridSpan w:val="2"/>
          </w:tcPr>
          <w:p w:rsidR="00425ECC" w:rsidRPr="00FC40AC" w:rsidRDefault="00425ECC" w:rsidP="00425ECC">
            <w:pPr>
              <w:widowControl w:val="0"/>
              <w:autoSpaceDE w:val="0"/>
              <w:autoSpaceDN w:val="0"/>
              <w:adjustRightInd w:val="0"/>
              <w:spacing w:after="0" w:line="240" w:lineRule="auto"/>
              <w:jc w:val="center"/>
              <w:rPr>
                <w:sz w:val="28"/>
                <w:szCs w:val="28"/>
              </w:rPr>
            </w:pPr>
            <w:r w:rsidRPr="00FC40AC">
              <w:rPr>
                <w:sz w:val="28"/>
                <w:szCs w:val="28"/>
              </w:rPr>
              <w:t>4</w:t>
            </w:r>
          </w:p>
        </w:tc>
        <w:tc>
          <w:tcPr>
            <w:tcW w:w="326" w:type="pct"/>
            <w:gridSpan w:val="2"/>
          </w:tcPr>
          <w:p w:rsidR="00425ECC" w:rsidRPr="00FC40AC" w:rsidRDefault="00425ECC" w:rsidP="00425ECC">
            <w:pPr>
              <w:widowControl w:val="0"/>
              <w:autoSpaceDE w:val="0"/>
              <w:autoSpaceDN w:val="0"/>
              <w:adjustRightInd w:val="0"/>
              <w:spacing w:after="0" w:line="240" w:lineRule="auto"/>
              <w:jc w:val="center"/>
              <w:rPr>
                <w:sz w:val="28"/>
                <w:szCs w:val="28"/>
              </w:rPr>
            </w:pPr>
            <w:r w:rsidRPr="00FC40AC">
              <w:rPr>
                <w:sz w:val="28"/>
                <w:szCs w:val="28"/>
              </w:rPr>
              <w:t>5</w:t>
            </w:r>
          </w:p>
        </w:tc>
        <w:tc>
          <w:tcPr>
            <w:tcW w:w="345" w:type="pct"/>
            <w:gridSpan w:val="2"/>
          </w:tcPr>
          <w:p w:rsidR="00425ECC" w:rsidRPr="00FC40AC" w:rsidRDefault="00425ECC" w:rsidP="00425ECC">
            <w:pPr>
              <w:widowControl w:val="0"/>
              <w:autoSpaceDE w:val="0"/>
              <w:autoSpaceDN w:val="0"/>
              <w:adjustRightInd w:val="0"/>
              <w:spacing w:after="0" w:line="240" w:lineRule="auto"/>
              <w:jc w:val="center"/>
              <w:rPr>
                <w:sz w:val="28"/>
                <w:szCs w:val="28"/>
              </w:rPr>
            </w:pPr>
            <w:r w:rsidRPr="00FC40AC">
              <w:rPr>
                <w:sz w:val="28"/>
                <w:szCs w:val="28"/>
              </w:rPr>
              <w:t>6</w:t>
            </w:r>
          </w:p>
        </w:tc>
        <w:tc>
          <w:tcPr>
            <w:tcW w:w="353" w:type="pct"/>
          </w:tcPr>
          <w:p w:rsidR="00425ECC" w:rsidRPr="00FC40AC" w:rsidRDefault="00425ECC" w:rsidP="00425ECC">
            <w:pPr>
              <w:widowControl w:val="0"/>
              <w:autoSpaceDE w:val="0"/>
              <w:autoSpaceDN w:val="0"/>
              <w:adjustRightInd w:val="0"/>
              <w:spacing w:after="0" w:line="240" w:lineRule="auto"/>
              <w:jc w:val="center"/>
              <w:rPr>
                <w:sz w:val="28"/>
                <w:szCs w:val="28"/>
              </w:rPr>
            </w:pPr>
            <w:r w:rsidRPr="00FC40AC">
              <w:rPr>
                <w:sz w:val="28"/>
                <w:szCs w:val="28"/>
              </w:rPr>
              <w:t>7</w:t>
            </w:r>
          </w:p>
        </w:tc>
        <w:tc>
          <w:tcPr>
            <w:tcW w:w="1396" w:type="pct"/>
            <w:tcBorders>
              <w:right w:val="single" w:sz="4" w:space="0" w:color="auto"/>
            </w:tcBorders>
          </w:tcPr>
          <w:p w:rsidR="00425ECC" w:rsidRPr="00FC40AC" w:rsidRDefault="00425ECC" w:rsidP="00425ECC">
            <w:pPr>
              <w:widowControl w:val="0"/>
              <w:autoSpaceDE w:val="0"/>
              <w:autoSpaceDN w:val="0"/>
              <w:adjustRightInd w:val="0"/>
              <w:spacing w:after="0" w:line="240" w:lineRule="auto"/>
              <w:jc w:val="center"/>
              <w:rPr>
                <w:sz w:val="28"/>
                <w:szCs w:val="28"/>
              </w:rPr>
            </w:pPr>
            <w:r w:rsidRPr="00FC40AC">
              <w:rPr>
                <w:sz w:val="28"/>
                <w:szCs w:val="28"/>
              </w:rPr>
              <w:t>8</w:t>
            </w:r>
          </w:p>
        </w:tc>
        <w:tc>
          <w:tcPr>
            <w:tcW w:w="77" w:type="pct"/>
            <w:tcBorders>
              <w:top w:val="nil"/>
              <w:left w:val="single" w:sz="4" w:space="0" w:color="auto"/>
              <w:bottom w:val="nil"/>
              <w:right w:val="nil"/>
            </w:tcBorders>
          </w:tcPr>
          <w:p w:rsidR="00425ECC" w:rsidRPr="00FC40AC" w:rsidRDefault="00425ECC" w:rsidP="00425ECC">
            <w:pPr>
              <w:widowControl w:val="0"/>
              <w:autoSpaceDE w:val="0"/>
              <w:autoSpaceDN w:val="0"/>
              <w:adjustRightInd w:val="0"/>
              <w:spacing w:after="0" w:line="240" w:lineRule="auto"/>
              <w:jc w:val="center"/>
              <w:rPr>
                <w:sz w:val="28"/>
                <w:szCs w:val="28"/>
              </w:rPr>
            </w:pPr>
          </w:p>
        </w:tc>
      </w:tr>
      <w:tr w:rsidR="00425ECC" w:rsidRPr="00FC40AC" w:rsidTr="00CB07AF">
        <w:tc>
          <w:tcPr>
            <w:tcW w:w="80" w:type="pct"/>
            <w:tcBorders>
              <w:top w:val="nil"/>
              <w:left w:val="nil"/>
              <w:bottom w:val="nil"/>
              <w:right w:val="single" w:sz="4" w:space="0" w:color="auto"/>
            </w:tcBorders>
          </w:tcPr>
          <w:p w:rsidR="00425ECC" w:rsidRPr="00FC40AC" w:rsidRDefault="00425ECC" w:rsidP="00425ECC">
            <w:pPr>
              <w:spacing w:after="0" w:line="240" w:lineRule="auto"/>
              <w:jc w:val="both"/>
              <w:rPr>
                <w:sz w:val="28"/>
                <w:szCs w:val="28"/>
              </w:rPr>
            </w:pPr>
          </w:p>
        </w:tc>
        <w:tc>
          <w:tcPr>
            <w:tcW w:w="4843" w:type="pct"/>
            <w:gridSpan w:val="13"/>
            <w:tcBorders>
              <w:left w:val="single" w:sz="4" w:space="0" w:color="auto"/>
              <w:right w:val="single" w:sz="4" w:space="0" w:color="auto"/>
            </w:tcBorders>
          </w:tcPr>
          <w:p w:rsidR="00425ECC" w:rsidRPr="00FC40AC" w:rsidRDefault="00425ECC" w:rsidP="0092693C">
            <w:pPr>
              <w:spacing w:after="0" w:line="240" w:lineRule="auto"/>
              <w:jc w:val="both"/>
              <w:rPr>
                <w:sz w:val="28"/>
                <w:szCs w:val="28"/>
              </w:rPr>
            </w:pPr>
            <w:r w:rsidRPr="00FC40AC">
              <w:rPr>
                <w:sz w:val="28"/>
                <w:szCs w:val="28"/>
              </w:rPr>
              <w:t xml:space="preserve">Цель. - Создание благоприятных условий для развития малого и среднего предпринимательства в районе, развитие сферы малого и среднего бизнеса как одного из факторов, с одной стороны, инновационного развития и улучшения отраслевой структуры экономики, а с другой стороны, - социального развития и обеспечения </w:t>
            </w:r>
            <w:r w:rsidR="005F437F" w:rsidRPr="00FC40AC">
              <w:rPr>
                <w:sz w:val="28"/>
                <w:szCs w:val="28"/>
              </w:rPr>
              <w:t xml:space="preserve">высокого уровня </w:t>
            </w:r>
            <w:r w:rsidRPr="00FC40AC">
              <w:rPr>
                <w:sz w:val="28"/>
                <w:szCs w:val="28"/>
              </w:rPr>
              <w:t>занятости населения</w:t>
            </w:r>
            <w:r w:rsidR="005F437F" w:rsidRPr="00FC40AC">
              <w:rPr>
                <w:sz w:val="28"/>
                <w:szCs w:val="28"/>
              </w:rPr>
              <w:t xml:space="preserve">, в том числе </w:t>
            </w:r>
            <w:r w:rsidRPr="00FC40AC">
              <w:rPr>
                <w:sz w:val="28"/>
                <w:szCs w:val="28"/>
              </w:rPr>
              <w:t>самозанятости.</w:t>
            </w:r>
          </w:p>
        </w:tc>
        <w:tc>
          <w:tcPr>
            <w:tcW w:w="77" w:type="pct"/>
            <w:tcBorders>
              <w:top w:val="nil"/>
              <w:left w:val="single" w:sz="4" w:space="0" w:color="auto"/>
              <w:bottom w:val="nil"/>
              <w:right w:val="nil"/>
            </w:tcBorders>
          </w:tcPr>
          <w:p w:rsidR="00425ECC" w:rsidRPr="00FC40AC" w:rsidRDefault="00425ECC" w:rsidP="00425ECC">
            <w:pPr>
              <w:spacing w:after="0" w:line="240" w:lineRule="auto"/>
              <w:jc w:val="both"/>
              <w:rPr>
                <w:sz w:val="28"/>
                <w:szCs w:val="28"/>
              </w:rPr>
            </w:pPr>
          </w:p>
        </w:tc>
      </w:tr>
      <w:tr w:rsidR="00425ECC" w:rsidRPr="00FC40AC" w:rsidTr="00CB07AF">
        <w:tc>
          <w:tcPr>
            <w:tcW w:w="80" w:type="pct"/>
            <w:tcBorders>
              <w:top w:val="nil"/>
              <w:left w:val="nil"/>
              <w:bottom w:val="nil"/>
              <w:right w:val="single" w:sz="4" w:space="0" w:color="auto"/>
            </w:tcBorders>
          </w:tcPr>
          <w:p w:rsidR="00425ECC" w:rsidRPr="00FC40AC" w:rsidRDefault="00425ECC" w:rsidP="00425ECC">
            <w:pPr>
              <w:widowControl w:val="0"/>
              <w:autoSpaceDE w:val="0"/>
              <w:autoSpaceDN w:val="0"/>
              <w:adjustRightInd w:val="0"/>
              <w:spacing w:after="0" w:line="240" w:lineRule="auto"/>
              <w:jc w:val="both"/>
              <w:rPr>
                <w:sz w:val="28"/>
                <w:szCs w:val="28"/>
              </w:rPr>
            </w:pPr>
          </w:p>
        </w:tc>
        <w:tc>
          <w:tcPr>
            <w:tcW w:w="4843" w:type="pct"/>
            <w:gridSpan w:val="13"/>
            <w:tcBorders>
              <w:left w:val="single" w:sz="4" w:space="0" w:color="auto"/>
              <w:right w:val="single" w:sz="4" w:space="0" w:color="auto"/>
            </w:tcBorders>
          </w:tcPr>
          <w:p w:rsidR="00425ECC" w:rsidRPr="00FC40AC" w:rsidRDefault="00425ECC" w:rsidP="0092693C">
            <w:pPr>
              <w:widowControl w:val="0"/>
              <w:autoSpaceDE w:val="0"/>
              <w:autoSpaceDN w:val="0"/>
              <w:adjustRightInd w:val="0"/>
              <w:spacing w:after="0" w:line="240" w:lineRule="auto"/>
              <w:jc w:val="both"/>
              <w:rPr>
                <w:sz w:val="28"/>
                <w:szCs w:val="28"/>
              </w:rPr>
            </w:pPr>
            <w:r w:rsidRPr="00FC40AC">
              <w:rPr>
                <w:sz w:val="28"/>
                <w:szCs w:val="28"/>
              </w:rPr>
              <w:t>Задача 1. </w:t>
            </w:r>
            <w:r w:rsidR="00BE7242" w:rsidRPr="00FC40AC">
              <w:rPr>
                <w:sz w:val="28"/>
                <w:szCs w:val="28"/>
              </w:rPr>
              <w:t>Стимулирование</w:t>
            </w:r>
            <w:r w:rsidRPr="00FC40AC">
              <w:rPr>
                <w:sz w:val="28"/>
                <w:szCs w:val="28"/>
              </w:rPr>
              <w:t xml:space="preserve"> </w:t>
            </w:r>
            <w:r w:rsidR="00EA4269" w:rsidRPr="00FC40AC">
              <w:rPr>
                <w:sz w:val="28"/>
                <w:szCs w:val="28"/>
              </w:rPr>
              <w:t>предпринимательской активности</w:t>
            </w:r>
            <w:r w:rsidR="00CF4867" w:rsidRPr="00FC40AC">
              <w:rPr>
                <w:sz w:val="28"/>
                <w:szCs w:val="28"/>
              </w:rPr>
              <w:t xml:space="preserve"> путем повышения</w:t>
            </w:r>
            <w:r w:rsidR="00EA4269" w:rsidRPr="00FC40AC">
              <w:rPr>
                <w:sz w:val="28"/>
                <w:szCs w:val="28"/>
              </w:rPr>
              <w:t xml:space="preserve"> </w:t>
            </w:r>
            <w:r w:rsidRPr="00FC40AC">
              <w:rPr>
                <w:sz w:val="28"/>
                <w:szCs w:val="28"/>
              </w:rPr>
              <w:t xml:space="preserve">информированности </w:t>
            </w:r>
            <w:r w:rsidR="0092693C" w:rsidRPr="00FC40AC">
              <w:rPr>
                <w:sz w:val="28"/>
                <w:szCs w:val="28"/>
              </w:rPr>
              <w:t>СМиСП</w:t>
            </w:r>
            <w:r w:rsidRPr="00FC40AC">
              <w:rPr>
                <w:sz w:val="28"/>
                <w:szCs w:val="28"/>
              </w:rPr>
              <w:t xml:space="preserve"> по вопросам ведения предпринимательской деятельности, обеспечения доступности образовательной и информационно-консультационной поддержки.</w:t>
            </w:r>
          </w:p>
        </w:tc>
        <w:tc>
          <w:tcPr>
            <w:tcW w:w="77" w:type="pct"/>
            <w:tcBorders>
              <w:top w:val="nil"/>
              <w:left w:val="single" w:sz="4" w:space="0" w:color="auto"/>
              <w:bottom w:val="nil"/>
              <w:right w:val="nil"/>
            </w:tcBorders>
          </w:tcPr>
          <w:p w:rsidR="00425ECC" w:rsidRPr="00FC40AC" w:rsidRDefault="00425ECC" w:rsidP="00425ECC">
            <w:pPr>
              <w:widowControl w:val="0"/>
              <w:autoSpaceDE w:val="0"/>
              <w:autoSpaceDN w:val="0"/>
              <w:adjustRightInd w:val="0"/>
              <w:spacing w:after="0" w:line="240" w:lineRule="auto"/>
              <w:jc w:val="both"/>
              <w:rPr>
                <w:sz w:val="28"/>
                <w:szCs w:val="28"/>
              </w:rPr>
            </w:pPr>
          </w:p>
        </w:tc>
      </w:tr>
      <w:tr w:rsidR="009408BC" w:rsidRPr="00FC40AC" w:rsidTr="00BC1D77">
        <w:tc>
          <w:tcPr>
            <w:tcW w:w="80" w:type="pct"/>
            <w:tcBorders>
              <w:top w:val="nil"/>
              <w:left w:val="nil"/>
              <w:bottom w:val="nil"/>
              <w:right w:val="single" w:sz="4" w:space="0" w:color="auto"/>
            </w:tcBorders>
          </w:tcPr>
          <w:p w:rsidR="00425ECC" w:rsidRPr="00FC40AC" w:rsidRDefault="00425ECC" w:rsidP="00425ECC">
            <w:pPr>
              <w:widowControl w:val="0"/>
              <w:autoSpaceDE w:val="0"/>
              <w:autoSpaceDN w:val="0"/>
              <w:adjustRightInd w:val="0"/>
              <w:spacing w:after="0" w:line="240" w:lineRule="auto"/>
              <w:jc w:val="both"/>
              <w:rPr>
                <w:sz w:val="28"/>
                <w:szCs w:val="28"/>
              </w:rPr>
            </w:pPr>
          </w:p>
        </w:tc>
        <w:tc>
          <w:tcPr>
            <w:tcW w:w="1678" w:type="pct"/>
            <w:gridSpan w:val="2"/>
            <w:tcBorders>
              <w:left w:val="single" w:sz="4" w:space="0" w:color="auto"/>
            </w:tcBorders>
          </w:tcPr>
          <w:p w:rsidR="00425ECC" w:rsidRPr="00FC40AC" w:rsidRDefault="00425ECC" w:rsidP="00FE6193">
            <w:pPr>
              <w:widowControl w:val="0"/>
              <w:autoSpaceDE w:val="0"/>
              <w:autoSpaceDN w:val="0"/>
              <w:adjustRightInd w:val="0"/>
              <w:spacing w:after="0" w:line="240" w:lineRule="auto"/>
              <w:jc w:val="both"/>
              <w:rPr>
                <w:sz w:val="28"/>
                <w:szCs w:val="28"/>
              </w:rPr>
            </w:pPr>
            <w:r w:rsidRPr="00FC40AC">
              <w:rPr>
                <w:sz w:val="28"/>
                <w:szCs w:val="28"/>
              </w:rPr>
              <w:t>1.1. Размещение информации о развитии малого и среднего предпринимательства, о реализации муниципальной программы,  о проведении курсов, обучающих семинаров, мастер-классов, круглых столов в информационно-</w:t>
            </w:r>
            <w:r w:rsidRPr="00FC40AC">
              <w:rPr>
                <w:sz w:val="28"/>
                <w:szCs w:val="28"/>
              </w:rPr>
              <w:lastRenderedPageBreak/>
              <w:t>телекоммуникационной сети Интернет на официальном сайте администрации района</w:t>
            </w:r>
            <w:r w:rsidR="00FE6193">
              <w:rPr>
                <w:sz w:val="28"/>
                <w:szCs w:val="28"/>
              </w:rPr>
              <w:t>, страницах социальных сетей</w:t>
            </w:r>
            <w:r w:rsidRPr="00FC40AC">
              <w:rPr>
                <w:sz w:val="28"/>
                <w:szCs w:val="28"/>
              </w:rPr>
              <w:t xml:space="preserve"> и </w:t>
            </w:r>
            <w:r w:rsidR="00FE6193">
              <w:rPr>
                <w:sz w:val="28"/>
                <w:szCs w:val="28"/>
              </w:rPr>
              <w:t>других</w:t>
            </w:r>
            <w:r w:rsidRPr="00FC40AC">
              <w:rPr>
                <w:sz w:val="28"/>
                <w:szCs w:val="28"/>
              </w:rPr>
              <w:t xml:space="preserve"> СМИ.</w:t>
            </w:r>
          </w:p>
        </w:tc>
        <w:tc>
          <w:tcPr>
            <w:tcW w:w="240" w:type="pct"/>
            <w:gridSpan w:val="2"/>
          </w:tcPr>
          <w:p w:rsidR="00425ECC" w:rsidRPr="00FC40AC" w:rsidRDefault="00425ECC" w:rsidP="00425ECC">
            <w:pPr>
              <w:widowControl w:val="0"/>
              <w:autoSpaceDE w:val="0"/>
              <w:autoSpaceDN w:val="0"/>
              <w:adjustRightInd w:val="0"/>
              <w:spacing w:after="0" w:line="240" w:lineRule="auto"/>
              <w:jc w:val="both"/>
            </w:pPr>
            <w:r w:rsidRPr="00FC40AC">
              <w:lastRenderedPageBreak/>
              <w:t>Количество сообщений (статей)</w:t>
            </w:r>
          </w:p>
        </w:tc>
        <w:tc>
          <w:tcPr>
            <w:tcW w:w="222" w:type="pct"/>
            <w:gridSpan w:val="2"/>
          </w:tcPr>
          <w:p w:rsidR="00425ECC" w:rsidRPr="00FC40AC" w:rsidRDefault="00425ECC" w:rsidP="00425ECC">
            <w:pPr>
              <w:widowControl w:val="0"/>
              <w:autoSpaceDE w:val="0"/>
              <w:autoSpaceDN w:val="0"/>
              <w:adjustRightInd w:val="0"/>
              <w:spacing w:after="0" w:line="240" w:lineRule="auto"/>
              <w:jc w:val="center"/>
            </w:pPr>
            <w:r w:rsidRPr="00FC40AC">
              <w:t>шт.</w:t>
            </w:r>
          </w:p>
        </w:tc>
        <w:tc>
          <w:tcPr>
            <w:tcW w:w="283" w:type="pct"/>
          </w:tcPr>
          <w:p w:rsidR="00425ECC" w:rsidRPr="006B17DD" w:rsidRDefault="00FE6193" w:rsidP="00425ECC">
            <w:pPr>
              <w:widowControl w:val="0"/>
              <w:autoSpaceDE w:val="0"/>
              <w:autoSpaceDN w:val="0"/>
              <w:adjustRightInd w:val="0"/>
              <w:spacing w:after="0" w:line="240" w:lineRule="auto"/>
              <w:jc w:val="center"/>
            </w:pPr>
            <w:r w:rsidRPr="006B17DD">
              <w:t>30</w:t>
            </w:r>
          </w:p>
          <w:p w:rsidR="009408BC" w:rsidRPr="006B17DD" w:rsidRDefault="009408BC" w:rsidP="00425ECC">
            <w:pPr>
              <w:widowControl w:val="0"/>
              <w:autoSpaceDE w:val="0"/>
              <w:autoSpaceDN w:val="0"/>
              <w:adjustRightInd w:val="0"/>
              <w:spacing w:after="0" w:line="240" w:lineRule="auto"/>
              <w:jc w:val="center"/>
            </w:pPr>
          </w:p>
          <w:p w:rsidR="009408BC" w:rsidRPr="006B17DD" w:rsidRDefault="009408BC" w:rsidP="00425ECC">
            <w:pPr>
              <w:widowControl w:val="0"/>
              <w:autoSpaceDE w:val="0"/>
              <w:autoSpaceDN w:val="0"/>
              <w:adjustRightInd w:val="0"/>
              <w:spacing w:after="0" w:line="240" w:lineRule="auto"/>
              <w:jc w:val="center"/>
            </w:pPr>
          </w:p>
          <w:p w:rsidR="009408BC" w:rsidRPr="006B17DD" w:rsidRDefault="009408BC" w:rsidP="00425ECC">
            <w:pPr>
              <w:widowControl w:val="0"/>
              <w:autoSpaceDE w:val="0"/>
              <w:autoSpaceDN w:val="0"/>
              <w:adjustRightInd w:val="0"/>
              <w:spacing w:after="0" w:line="240" w:lineRule="auto"/>
              <w:jc w:val="center"/>
            </w:pPr>
          </w:p>
        </w:tc>
        <w:tc>
          <w:tcPr>
            <w:tcW w:w="326" w:type="pct"/>
            <w:gridSpan w:val="2"/>
          </w:tcPr>
          <w:p w:rsidR="00425ECC" w:rsidRPr="006B17DD" w:rsidRDefault="006B17DD" w:rsidP="00425ECC">
            <w:pPr>
              <w:widowControl w:val="0"/>
              <w:autoSpaceDE w:val="0"/>
              <w:autoSpaceDN w:val="0"/>
              <w:adjustRightInd w:val="0"/>
              <w:spacing w:after="0" w:line="240" w:lineRule="auto"/>
              <w:jc w:val="center"/>
            </w:pPr>
            <w:r>
              <w:t>33</w:t>
            </w:r>
          </w:p>
        </w:tc>
        <w:tc>
          <w:tcPr>
            <w:tcW w:w="345" w:type="pct"/>
            <w:gridSpan w:val="2"/>
          </w:tcPr>
          <w:p w:rsidR="00425ECC" w:rsidRPr="006B17DD" w:rsidRDefault="006B17DD" w:rsidP="00425ECC">
            <w:pPr>
              <w:widowControl w:val="0"/>
              <w:autoSpaceDE w:val="0"/>
              <w:autoSpaceDN w:val="0"/>
              <w:adjustRightInd w:val="0"/>
              <w:spacing w:after="0" w:line="240" w:lineRule="auto"/>
              <w:jc w:val="center"/>
            </w:pPr>
            <w:r>
              <w:t>35</w:t>
            </w:r>
          </w:p>
        </w:tc>
        <w:tc>
          <w:tcPr>
            <w:tcW w:w="353" w:type="pct"/>
          </w:tcPr>
          <w:p w:rsidR="00425ECC" w:rsidRPr="00FC40AC" w:rsidRDefault="00425ECC" w:rsidP="0092693C">
            <w:pPr>
              <w:autoSpaceDE w:val="0"/>
              <w:autoSpaceDN w:val="0"/>
              <w:adjustRightInd w:val="0"/>
              <w:spacing w:after="0" w:line="240" w:lineRule="auto"/>
              <w:rPr>
                <w:sz w:val="28"/>
                <w:szCs w:val="28"/>
              </w:rPr>
            </w:pPr>
            <w:r w:rsidRPr="00FC40AC">
              <w:rPr>
                <w:sz w:val="28"/>
                <w:szCs w:val="28"/>
              </w:rPr>
              <w:t>У</w:t>
            </w:r>
            <w:r w:rsidR="0092693C" w:rsidRPr="00FC40AC">
              <w:rPr>
                <w:sz w:val="28"/>
                <w:szCs w:val="28"/>
              </w:rPr>
              <w:t>ЭР</w:t>
            </w:r>
            <w:r w:rsidRPr="00FC40AC">
              <w:rPr>
                <w:sz w:val="28"/>
                <w:szCs w:val="28"/>
              </w:rPr>
              <w:t xml:space="preserve"> администрации района</w:t>
            </w:r>
          </w:p>
        </w:tc>
        <w:tc>
          <w:tcPr>
            <w:tcW w:w="1396" w:type="pct"/>
            <w:tcBorders>
              <w:right w:val="single" w:sz="4" w:space="0" w:color="auto"/>
            </w:tcBorders>
          </w:tcPr>
          <w:p w:rsidR="00425ECC" w:rsidRPr="00FC40AC" w:rsidRDefault="00425ECC" w:rsidP="00FE6193">
            <w:pPr>
              <w:autoSpaceDE w:val="0"/>
              <w:autoSpaceDN w:val="0"/>
              <w:adjustRightInd w:val="0"/>
              <w:spacing w:after="0" w:line="240" w:lineRule="auto"/>
              <w:rPr>
                <w:sz w:val="28"/>
                <w:szCs w:val="28"/>
              </w:rPr>
            </w:pPr>
            <w:r w:rsidRPr="00FC40AC">
              <w:rPr>
                <w:sz w:val="28"/>
                <w:szCs w:val="28"/>
              </w:rPr>
              <w:t xml:space="preserve">Повышение уровня осведомленности предпринимателей о состоянии развития малого и среднего предпринимательства в районе и основных тенденциях развития, обеспечение СМиСП актуальной </w:t>
            </w:r>
            <w:r w:rsidRPr="00FC40AC">
              <w:rPr>
                <w:sz w:val="28"/>
                <w:szCs w:val="28"/>
              </w:rPr>
              <w:lastRenderedPageBreak/>
              <w:t xml:space="preserve">информацией по вопросам развития и поддержки малого и среднего предпринимательства. </w:t>
            </w:r>
            <w:r w:rsidRPr="006B17DD">
              <w:rPr>
                <w:sz w:val="28"/>
                <w:szCs w:val="28"/>
              </w:rPr>
              <w:t xml:space="preserve">Размещение не менее </w:t>
            </w:r>
            <w:r w:rsidR="00FE6193" w:rsidRPr="006B17DD">
              <w:rPr>
                <w:sz w:val="28"/>
                <w:szCs w:val="28"/>
              </w:rPr>
              <w:t>30</w:t>
            </w:r>
            <w:r w:rsidRPr="00FC40AC">
              <w:rPr>
                <w:sz w:val="28"/>
                <w:szCs w:val="28"/>
              </w:rPr>
              <w:t xml:space="preserve"> информационных сообщений либо статей в год.</w:t>
            </w:r>
          </w:p>
        </w:tc>
        <w:tc>
          <w:tcPr>
            <w:tcW w:w="77" w:type="pct"/>
            <w:tcBorders>
              <w:top w:val="nil"/>
              <w:left w:val="single" w:sz="4" w:space="0" w:color="auto"/>
              <w:bottom w:val="nil"/>
              <w:right w:val="nil"/>
            </w:tcBorders>
          </w:tcPr>
          <w:p w:rsidR="00425ECC" w:rsidRPr="00FC40AC" w:rsidRDefault="00425ECC" w:rsidP="00425ECC">
            <w:pPr>
              <w:autoSpaceDE w:val="0"/>
              <w:autoSpaceDN w:val="0"/>
              <w:adjustRightInd w:val="0"/>
              <w:spacing w:after="0" w:line="240" w:lineRule="auto"/>
              <w:rPr>
                <w:sz w:val="28"/>
                <w:szCs w:val="28"/>
              </w:rPr>
            </w:pPr>
          </w:p>
        </w:tc>
      </w:tr>
      <w:tr w:rsidR="009408BC" w:rsidRPr="00FC40AC" w:rsidTr="00BC1D77">
        <w:tc>
          <w:tcPr>
            <w:tcW w:w="80" w:type="pct"/>
            <w:tcBorders>
              <w:top w:val="nil"/>
              <w:left w:val="nil"/>
              <w:bottom w:val="nil"/>
              <w:right w:val="single" w:sz="4" w:space="0" w:color="auto"/>
            </w:tcBorders>
          </w:tcPr>
          <w:p w:rsidR="00425ECC" w:rsidRPr="00FC40AC" w:rsidRDefault="00425ECC" w:rsidP="00425ECC">
            <w:pPr>
              <w:widowControl w:val="0"/>
              <w:tabs>
                <w:tab w:val="left" w:pos="567"/>
              </w:tabs>
              <w:autoSpaceDE w:val="0"/>
              <w:autoSpaceDN w:val="0"/>
              <w:adjustRightInd w:val="0"/>
              <w:spacing w:after="0" w:line="240" w:lineRule="auto"/>
              <w:jc w:val="both"/>
              <w:rPr>
                <w:sz w:val="28"/>
                <w:szCs w:val="28"/>
              </w:rPr>
            </w:pPr>
          </w:p>
        </w:tc>
        <w:tc>
          <w:tcPr>
            <w:tcW w:w="1678" w:type="pct"/>
            <w:gridSpan w:val="2"/>
            <w:tcBorders>
              <w:left w:val="single" w:sz="4" w:space="0" w:color="auto"/>
            </w:tcBorders>
          </w:tcPr>
          <w:p w:rsidR="00425ECC" w:rsidRPr="00FC40AC" w:rsidRDefault="00425ECC" w:rsidP="0092693C">
            <w:pPr>
              <w:widowControl w:val="0"/>
              <w:tabs>
                <w:tab w:val="left" w:pos="567"/>
              </w:tabs>
              <w:autoSpaceDE w:val="0"/>
              <w:autoSpaceDN w:val="0"/>
              <w:adjustRightInd w:val="0"/>
              <w:spacing w:after="0" w:line="240" w:lineRule="auto"/>
              <w:jc w:val="both"/>
              <w:rPr>
                <w:sz w:val="28"/>
                <w:szCs w:val="28"/>
              </w:rPr>
            </w:pPr>
            <w:r w:rsidRPr="00FC40AC">
              <w:rPr>
                <w:sz w:val="28"/>
                <w:szCs w:val="28"/>
              </w:rPr>
              <w:t xml:space="preserve">1.2.Обеспечение функционирования информационно-консультационного пункта (ИКП) по вопросам развития </w:t>
            </w:r>
            <w:r w:rsidR="0092693C" w:rsidRPr="00FC40AC">
              <w:rPr>
                <w:sz w:val="28"/>
                <w:szCs w:val="28"/>
              </w:rPr>
              <w:t>МСП.</w:t>
            </w:r>
          </w:p>
        </w:tc>
        <w:tc>
          <w:tcPr>
            <w:tcW w:w="240" w:type="pct"/>
            <w:gridSpan w:val="2"/>
          </w:tcPr>
          <w:p w:rsidR="00425ECC" w:rsidRPr="00FC40AC" w:rsidRDefault="00425ECC" w:rsidP="00425ECC">
            <w:pPr>
              <w:widowControl w:val="0"/>
              <w:autoSpaceDE w:val="0"/>
              <w:autoSpaceDN w:val="0"/>
              <w:adjustRightInd w:val="0"/>
              <w:spacing w:after="0" w:line="240" w:lineRule="auto"/>
              <w:jc w:val="both"/>
            </w:pPr>
            <w:r w:rsidRPr="00FC40AC">
              <w:t>Доля СМиСП получателей поддержки</w:t>
            </w:r>
          </w:p>
        </w:tc>
        <w:tc>
          <w:tcPr>
            <w:tcW w:w="222" w:type="pct"/>
            <w:gridSpan w:val="2"/>
          </w:tcPr>
          <w:p w:rsidR="00425ECC" w:rsidRPr="00FC40AC" w:rsidRDefault="00425ECC" w:rsidP="00425ECC">
            <w:pPr>
              <w:widowControl w:val="0"/>
              <w:autoSpaceDE w:val="0"/>
              <w:autoSpaceDN w:val="0"/>
              <w:adjustRightInd w:val="0"/>
              <w:spacing w:after="0" w:line="240" w:lineRule="auto"/>
              <w:jc w:val="center"/>
            </w:pPr>
            <w:r w:rsidRPr="00FC40AC">
              <w:t>%</w:t>
            </w:r>
          </w:p>
        </w:tc>
        <w:tc>
          <w:tcPr>
            <w:tcW w:w="283" w:type="pct"/>
          </w:tcPr>
          <w:p w:rsidR="00425ECC" w:rsidRPr="00FC40AC" w:rsidRDefault="00DF3128" w:rsidP="00425ECC">
            <w:pPr>
              <w:widowControl w:val="0"/>
              <w:autoSpaceDE w:val="0"/>
              <w:autoSpaceDN w:val="0"/>
              <w:adjustRightInd w:val="0"/>
              <w:spacing w:after="0" w:line="240" w:lineRule="auto"/>
              <w:jc w:val="center"/>
              <w:rPr>
                <w:sz w:val="28"/>
                <w:szCs w:val="28"/>
              </w:rPr>
            </w:pPr>
            <w:r>
              <w:rPr>
                <w:sz w:val="28"/>
                <w:szCs w:val="28"/>
              </w:rPr>
              <w:t>4</w:t>
            </w:r>
          </w:p>
        </w:tc>
        <w:tc>
          <w:tcPr>
            <w:tcW w:w="326" w:type="pct"/>
            <w:gridSpan w:val="2"/>
          </w:tcPr>
          <w:p w:rsidR="00425ECC" w:rsidRPr="00FC40AC" w:rsidRDefault="00DF3128" w:rsidP="00DF3128">
            <w:pPr>
              <w:widowControl w:val="0"/>
              <w:autoSpaceDE w:val="0"/>
              <w:autoSpaceDN w:val="0"/>
              <w:adjustRightInd w:val="0"/>
              <w:spacing w:after="0" w:line="240" w:lineRule="auto"/>
              <w:jc w:val="center"/>
              <w:rPr>
                <w:sz w:val="28"/>
                <w:szCs w:val="28"/>
              </w:rPr>
            </w:pPr>
            <w:r>
              <w:rPr>
                <w:sz w:val="28"/>
                <w:szCs w:val="28"/>
              </w:rPr>
              <w:t>4,5</w:t>
            </w:r>
          </w:p>
        </w:tc>
        <w:tc>
          <w:tcPr>
            <w:tcW w:w="345" w:type="pct"/>
            <w:gridSpan w:val="2"/>
          </w:tcPr>
          <w:p w:rsidR="00425ECC" w:rsidRPr="00FC40AC" w:rsidRDefault="00DF3128" w:rsidP="00DF3128">
            <w:pPr>
              <w:widowControl w:val="0"/>
              <w:autoSpaceDE w:val="0"/>
              <w:autoSpaceDN w:val="0"/>
              <w:adjustRightInd w:val="0"/>
              <w:spacing w:after="0" w:line="240" w:lineRule="auto"/>
              <w:jc w:val="center"/>
              <w:rPr>
                <w:sz w:val="28"/>
                <w:szCs w:val="28"/>
              </w:rPr>
            </w:pPr>
            <w:r>
              <w:rPr>
                <w:sz w:val="28"/>
                <w:szCs w:val="28"/>
              </w:rPr>
              <w:t>5</w:t>
            </w:r>
          </w:p>
        </w:tc>
        <w:tc>
          <w:tcPr>
            <w:tcW w:w="353" w:type="pct"/>
          </w:tcPr>
          <w:p w:rsidR="00425ECC" w:rsidRPr="00FC40AC" w:rsidRDefault="0092693C" w:rsidP="00425ECC">
            <w:pPr>
              <w:autoSpaceDE w:val="0"/>
              <w:autoSpaceDN w:val="0"/>
              <w:adjustRightInd w:val="0"/>
              <w:spacing w:after="0" w:line="240" w:lineRule="auto"/>
              <w:rPr>
                <w:sz w:val="28"/>
                <w:szCs w:val="28"/>
              </w:rPr>
            </w:pPr>
            <w:r w:rsidRPr="00FC40AC">
              <w:rPr>
                <w:sz w:val="28"/>
                <w:szCs w:val="28"/>
              </w:rPr>
              <w:t>УЭР администрации района</w:t>
            </w:r>
          </w:p>
        </w:tc>
        <w:tc>
          <w:tcPr>
            <w:tcW w:w="1396" w:type="pct"/>
            <w:tcBorders>
              <w:right w:val="single" w:sz="4" w:space="0" w:color="auto"/>
            </w:tcBorders>
          </w:tcPr>
          <w:p w:rsidR="00425ECC" w:rsidRPr="00FC40AC" w:rsidRDefault="00F17673" w:rsidP="00DF3128">
            <w:pPr>
              <w:autoSpaceDE w:val="0"/>
              <w:autoSpaceDN w:val="0"/>
              <w:adjustRightInd w:val="0"/>
              <w:spacing w:after="0" w:line="240" w:lineRule="auto"/>
              <w:rPr>
                <w:sz w:val="28"/>
                <w:szCs w:val="28"/>
              </w:rPr>
            </w:pPr>
            <w:r w:rsidRPr="00FC40AC">
              <w:rPr>
                <w:sz w:val="28"/>
                <w:szCs w:val="28"/>
              </w:rPr>
              <w:t>Повышение уровня</w:t>
            </w:r>
            <w:r w:rsidR="00425ECC" w:rsidRPr="00FC40AC">
              <w:rPr>
                <w:sz w:val="28"/>
                <w:szCs w:val="28"/>
              </w:rPr>
              <w:t xml:space="preserve"> информированности СМиСП по вопросам предпринимательской деятельности, оказания государственной и муниципальной поддержки. Доля СМиСП, </w:t>
            </w:r>
            <w:r w:rsidR="00035419" w:rsidRPr="00FC40AC">
              <w:rPr>
                <w:sz w:val="28"/>
                <w:szCs w:val="28"/>
              </w:rPr>
              <w:t>обратившихся</w:t>
            </w:r>
            <w:r w:rsidR="00BE7242" w:rsidRPr="00FC40AC">
              <w:rPr>
                <w:sz w:val="28"/>
                <w:szCs w:val="28"/>
              </w:rPr>
              <w:t xml:space="preserve"> за консультационной поддержкой</w:t>
            </w:r>
            <w:r w:rsidR="00035419" w:rsidRPr="00FC40AC">
              <w:rPr>
                <w:sz w:val="28"/>
                <w:szCs w:val="28"/>
              </w:rPr>
              <w:t xml:space="preserve"> в ИКП</w:t>
            </w:r>
            <w:r w:rsidR="00425ECC" w:rsidRPr="00FC40AC">
              <w:rPr>
                <w:sz w:val="28"/>
                <w:szCs w:val="28"/>
              </w:rPr>
              <w:t xml:space="preserve">, составит  ежегодно не менее </w:t>
            </w:r>
            <w:r w:rsidR="00DF3128">
              <w:rPr>
                <w:sz w:val="28"/>
                <w:szCs w:val="28"/>
              </w:rPr>
              <w:t>4</w:t>
            </w:r>
            <w:r w:rsidR="00425ECC" w:rsidRPr="00FC40AC">
              <w:rPr>
                <w:sz w:val="28"/>
                <w:szCs w:val="28"/>
              </w:rPr>
              <w:t>% .</w:t>
            </w:r>
          </w:p>
        </w:tc>
        <w:tc>
          <w:tcPr>
            <w:tcW w:w="77" w:type="pct"/>
            <w:tcBorders>
              <w:top w:val="nil"/>
              <w:left w:val="single" w:sz="4" w:space="0" w:color="auto"/>
              <w:bottom w:val="nil"/>
              <w:right w:val="nil"/>
            </w:tcBorders>
          </w:tcPr>
          <w:p w:rsidR="00425ECC" w:rsidRPr="00FC40AC" w:rsidRDefault="00425ECC" w:rsidP="00425ECC">
            <w:pPr>
              <w:autoSpaceDE w:val="0"/>
              <w:autoSpaceDN w:val="0"/>
              <w:adjustRightInd w:val="0"/>
              <w:spacing w:after="0" w:line="240" w:lineRule="auto"/>
              <w:rPr>
                <w:sz w:val="28"/>
                <w:szCs w:val="28"/>
              </w:rPr>
            </w:pPr>
          </w:p>
        </w:tc>
      </w:tr>
      <w:tr w:rsidR="009408BC" w:rsidRPr="00FC40AC" w:rsidTr="00BC1D77">
        <w:tc>
          <w:tcPr>
            <w:tcW w:w="80" w:type="pct"/>
            <w:tcBorders>
              <w:top w:val="nil"/>
              <w:left w:val="nil"/>
              <w:bottom w:val="nil"/>
              <w:right w:val="single" w:sz="4" w:space="0" w:color="auto"/>
            </w:tcBorders>
          </w:tcPr>
          <w:p w:rsidR="00425ECC" w:rsidRPr="00FC40AC" w:rsidRDefault="00425ECC" w:rsidP="00425ECC">
            <w:pPr>
              <w:pStyle w:val="ConsPlusCell"/>
              <w:widowControl/>
              <w:rPr>
                <w:rFonts w:ascii="Times New Roman" w:hAnsi="Times New Roman" w:cs="Times New Roman"/>
                <w:sz w:val="28"/>
                <w:szCs w:val="28"/>
              </w:rPr>
            </w:pPr>
          </w:p>
        </w:tc>
        <w:tc>
          <w:tcPr>
            <w:tcW w:w="1678" w:type="pct"/>
            <w:gridSpan w:val="2"/>
            <w:tcBorders>
              <w:left w:val="single" w:sz="4" w:space="0" w:color="auto"/>
            </w:tcBorders>
          </w:tcPr>
          <w:p w:rsidR="00425ECC" w:rsidRPr="00FC40AC" w:rsidRDefault="00425ECC" w:rsidP="00AF2889">
            <w:pPr>
              <w:pStyle w:val="ConsPlusCell"/>
              <w:widowControl/>
              <w:rPr>
                <w:sz w:val="28"/>
                <w:szCs w:val="28"/>
              </w:rPr>
            </w:pPr>
            <w:r w:rsidRPr="00FC40AC">
              <w:rPr>
                <w:rFonts w:ascii="Times New Roman" w:hAnsi="Times New Roman" w:cs="Times New Roman"/>
                <w:sz w:val="28"/>
                <w:szCs w:val="28"/>
              </w:rPr>
              <w:t xml:space="preserve">1.3. Поддержка и </w:t>
            </w:r>
            <w:r w:rsidR="005B1312" w:rsidRPr="00FC40AC">
              <w:rPr>
                <w:rFonts w:ascii="Times New Roman" w:hAnsi="Times New Roman" w:cs="Times New Roman"/>
                <w:sz w:val="28"/>
                <w:szCs w:val="28"/>
              </w:rPr>
              <w:t>организация участия СМиСП  сфер   бытового обслуживания, общественного питания и   торговли в профессиональных</w:t>
            </w:r>
            <w:r w:rsidRPr="00FC40AC">
              <w:rPr>
                <w:rFonts w:ascii="Times New Roman" w:hAnsi="Times New Roman" w:cs="Times New Roman"/>
                <w:sz w:val="28"/>
                <w:szCs w:val="28"/>
              </w:rPr>
              <w:t xml:space="preserve"> конкурс</w:t>
            </w:r>
            <w:r w:rsidR="005B1312" w:rsidRPr="00FC40AC">
              <w:rPr>
                <w:rFonts w:ascii="Times New Roman" w:hAnsi="Times New Roman" w:cs="Times New Roman"/>
                <w:sz w:val="28"/>
                <w:szCs w:val="28"/>
              </w:rPr>
              <w:t>ах</w:t>
            </w:r>
            <w:r w:rsidR="00DF3128">
              <w:rPr>
                <w:rFonts w:ascii="Times New Roman" w:hAnsi="Times New Roman" w:cs="Times New Roman"/>
                <w:sz w:val="28"/>
                <w:szCs w:val="28"/>
              </w:rPr>
              <w:t xml:space="preserve">, </w:t>
            </w:r>
            <w:r w:rsidRPr="00FC40AC">
              <w:rPr>
                <w:rFonts w:ascii="Times New Roman" w:hAnsi="Times New Roman" w:cs="Times New Roman"/>
                <w:sz w:val="28"/>
                <w:szCs w:val="28"/>
              </w:rPr>
              <w:t xml:space="preserve"> </w:t>
            </w:r>
            <w:r w:rsidR="00AF2889">
              <w:rPr>
                <w:rFonts w:ascii="Times New Roman" w:hAnsi="Times New Roman" w:cs="Times New Roman"/>
                <w:sz w:val="28"/>
                <w:szCs w:val="28"/>
              </w:rPr>
              <w:t xml:space="preserve">выставках, ярмарках, </w:t>
            </w:r>
            <w:r w:rsidRPr="00FC40AC">
              <w:rPr>
                <w:rFonts w:ascii="Times New Roman" w:hAnsi="Times New Roman" w:cs="Times New Roman"/>
                <w:sz w:val="28"/>
                <w:szCs w:val="28"/>
              </w:rPr>
              <w:t>праздничных мероприяти</w:t>
            </w:r>
            <w:r w:rsidR="00AF2889">
              <w:rPr>
                <w:rFonts w:ascii="Times New Roman" w:hAnsi="Times New Roman" w:cs="Times New Roman"/>
                <w:sz w:val="28"/>
                <w:szCs w:val="28"/>
              </w:rPr>
              <w:t>ях</w:t>
            </w:r>
            <w:r w:rsidRPr="00FC40AC">
              <w:rPr>
                <w:rFonts w:ascii="Times New Roman" w:hAnsi="Times New Roman" w:cs="Times New Roman"/>
                <w:sz w:val="28"/>
                <w:szCs w:val="28"/>
              </w:rPr>
              <w:t xml:space="preserve"> в рамках профессиональных праздников СМиСП.</w:t>
            </w:r>
          </w:p>
        </w:tc>
        <w:tc>
          <w:tcPr>
            <w:tcW w:w="240" w:type="pct"/>
            <w:gridSpan w:val="2"/>
          </w:tcPr>
          <w:p w:rsidR="00425ECC" w:rsidRPr="00FC40AC" w:rsidRDefault="00425ECC" w:rsidP="00425ECC">
            <w:pPr>
              <w:widowControl w:val="0"/>
              <w:autoSpaceDE w:val="0"/>
              <w:autoSpaceDN w:val="0"/>
              <w:adjustRightInd w:val="0"/>
              <w:spacing w:after="0" w:line="240" w:lineRule="auto"/>
              <w:jc w:val="both"/>
            </w:pPr>
            <w:r w:rsidRPr="00FC40AC">
              <w:t xml:space="preserve">Количество мероприятий </w:t>
            </w:r>
          </w:p>
        </w:tc>
        <w:tc>
          <w:tcPr>
            <w:tcW w:w="222" w:type="pct"/>
            <w:gridSpan w:val="2"/>
          </w:tcPr>
          <w:p w:rsidR="00425ECC" w:rsidRPr="00FC40AC" w:rsidRDefault="00425ECC" w:rsidP="00425ECC">
            <w:pPr>
              <w:widowControl w:val="0"/>
              <w:autoSpaceDE w:val="0"/>
              <w:autoSpaceDN w:val="0"/>
              <w:adjustRightInd w:val="0"/>
              <w:spacing w:after="0" w:line="240" w:lineRule="auto"/>
              <w:jc w:val="center"/>
            </w:pPr>
            <w:r w:rsidRPr="00FC40AC">
              <w:t>шт.</w:t>
            </w:r>
          </w:p>
        </w:tc>
        <w:tc>
          <w:tcPr>
            <w:tcW w:w="283" w:type="pct"/>
          </w:tcPr>
          <w:p w:rsidR="00425ECC" w:rsidRPr="00FC40AC" w:rsidRDefault="00425ECC" w:rsidP="00425ECC">
            <w:pPr>
              <w:widowControl w:val="0"/>
              <w:autoSpaceDE w:val="0"/>
              <w:autoSpaceDN w:val="0"/>
              <w:adjustRightInd w:val="0"/>
              <w:spacing w:after="0" w:line="240" w:lineRule="auto"/>
              <w:jc w:val="center"/>
              <w:rPr>
                <w:sz w:val="28"/>
                <w:szCs w:val="28"/>
              </w:rPr>
            </w:pPr>
            <w:r w:rsidRPr="00FC40AC">
              <w:rPr>
                <w:sz w:val="28"/>
                <w:szCs w:val="28"/>
              </w:rPr>
              <w:t>1</w:t>
            </w:r>
          </w:p>
        </w:tc>
        <w:tc>
          <w:tcPr>
            <w:tcW w:w="326" w:type="pct"/>
            <w:gridSpan w:val="2"/>
          </w:tcPr>
          <w:p w:rsidR="00425ECC" w:rsidRPr="00FC40AC" w:rsidRDefault="00425ECC" w:rsidP="00425ECC">
            <w:pPr>
              <w:widowControl w:val="0"/>
              <w:autoSpaceDE w:val="0"/>
              <w:autoSpaceDN w:val="0"/>
              <w:adjustRightInd w:val="0"/>
              <w:spacing w:after="0" w:line="240" w:lineRule="auto"/>
              <w:jc w:val="center"/>
              <w:rPr>
                <w:sz w:val="28"/>
                <w:szCs w:val="28"/>
              </w:rPr>
            </w:pPr>
            <w:r w:rsidRPr="00FC40AC">
              <w:rPr>
                <w:sz w:val="28"/>
                <w:szCs w:val="28"/>
              </w:rPr>
              <w:t>1</w:t>
            </w:r>
          </w:p>
        </w:tc>
        <w:tc>
          <w:tcPr>
            <w:tcW w:w="345" w:type="pct"/>
            <w:gridSpan w:val="2"/>
          </w:tcPr>
          <w:p w:rsidR="00425ECC" w:rsidRPr="00FC40AC" w:rsidRDefault="00425ECC" w:rsidP="00425ECC">
            <w:pPr>
              <w:widowControl w:val="0"/>
              <w:autoSpaceDE w:val="0"/>
              <w:autoSpaceDN w:val="0"/>
              <w:adjustRightInd w:val="0"/>
              <w:spacing w:after="0" w:line="240" w:lineRule="auto"/>
              <w:jc w:val="center"/>
              <w:rPr>
                <w:sz w:val="28"/>
                <w:szCs w:val="28"/>
              </w:rPr>
            </w:pPr>
            <w:r w:rsidRPr="00FC40AC">
              <w:rPr>
                <w:sz w:val="28"/>
                <w:szCs w:val="28"/>
              </w:rPr>
              <w:t>1</w:t>
            </w:r>
          </w:p>
        </w:tc>
        <w:tc>
          <w:tcPr>
            <w:tcW w:w="353" w:type="pct"/>
          </w:tcPr>
          <w:p w:rsidR="00425ECC" w:rsidRPr="00FC40AC" w:rsidRDefault="0092693C" w:rsidP="00425ECC">
            <w:pPr>
              <w:autoSpaceDE w:val="0"/>
              <w:autoSpaceDN w:val="0"/>
              <w:adjustRightInd w:val="0"/>
              <w:spacing w:after="0" w:line="240" w:lineRule="auto"/>
              <w:rPr>
                <w:sz w:val="28"/>
                <w:szCs w:val="28"/>
              </w:rPr>
            </w:pPr>
            <w:r w:rsidRPr="00FC40AC">
              <w:rPr>
                <w:sz w:val="28"/>
                <w:szCs w:val="28"/>
              </w:rPr>
              <w:t>УЭР администрации района</w:t>
            </w:r>
          </w:p>
        </w:tc>
        <w:tc>
          <w:tcPr>
            <w:tcW w:w="1396" w:type="pct"/>
            <w:tcBorders>
              <w:right w:val="single" w:sz="4" w:space="0" w:color="auto"/>
            </w:tcBorders>
          </w:tcPr>
          <w:p w:rsidR="00425ECC" w:rsidRPr="00FC40AC" w:rsidRDefault="00425ECC" w:rsidP="00AB0AEC">
            <w:pPr>
              <w:autoSpaceDE w:val="0"/>
              <w:autoSpaceDN w:val="0"/>
              <w:adjustRightInd w:val="0"/>
              <w:spacing w:after="0" w:line="240" w:lineRule="auto"/>
              <w:rPr>
                <w:sz w:val="28"/>
                <w:szCs w:val="28"/>
              </w:rPr>
            </w:pPr>
            <w:r w:rsidRPr="00FC40AC">
              <w:rPr>
                <w:sz w:val="28"/>
                <w:szCs w:val="28"/>
              </w:rPr>
              <w:t xml:space="preserve">Пропаганда идеологии предпринимательства, выявление лучших представителей СМиСП, стимулирование производства и реализации качественных товаров и услуг. </w:t>
            </w:r>
            <w:r w:rsidR="00AB0AEC">
              <w:rPr>
                <w:sz w:val="28"/>
                <w:szCs w:val="28"/>
              </w:rPr>
              <w:t>Организация</w:t>
            </w:r>
            <w:r w:rsidRPr="00FC40AC">
              <w:rPr>
                <w:sz w:val="28"/>
                <w:szCs w:val="28"/>
              </w:rPr>
              <w:t xml:space="preserve"> не менее 1 мероприятия ежегодно.</w:t>
            </w:r>
            <w:r w:rsidR="00AF2889">
              <w:rPr>
                <w:sz w:val="28"/>
                <w:szCs w:val="28"/>
              </w:rPr>
              <w:t xml:space="preserve"> </w:t>
            </w:r>
            <w:r w:rsidR="00AF2889" w:rsidRPr="00AF2889">
              <w:rPr>
                <w:sz w:val="28"/>
                <w:szCs w:val="28"/>
              </w:rPr>
              <w:t>Стимулирование деловой активности СМиСП, выход на новые рынки сбыта продукции собственного производства.</w:t>
            </w:r>
          </w:p>
        </w:tc>
        <w:tc>
          <w:tcPr>
            <w:tcW w:w="77" w:type="pct"/>
            <w:tcBorders>
              <w:top w:val="nil"/>
              <w:left w:val="single" w:sz="4" w:space="0" w:color="auto"/>
              <w:bottom w:val="nil"/>
              <w:right w:val="nil"/>
            </w:tcBorders>
          </w:tcPr>
          <w:p w:rsidR="00425ECC" w:rsidRPr="00FC40AC" w:rsidRDefault="00425ECC" w:rsidP="00425ECC">
            <w:pPr>
              <w:autoSpaceDE w:val="0"/>
              <w:autoSpaceDN w:val="0"/>
              <w:adjustRightInd w:val="0"/>
              <w:spacing w:after="0" w:line="240" w:lineRule="auto"/>
              <w:rPr>
                <w:sz w:val="28"/>
                <w:szCs w:val="28"/>
              </w:rPr>
            </w:pPr>
          </w:p>
        </w:tc>
      </w:tr>
      <w:tr w:rsidR="005B1312" w:rsidRPr="00FC40AC" w:rsidTr="00BC1D77">
        <w:tc>
          <w:tcPr>
            <w:tcW w:w="80" w:type="pct"/>
            <w:tcBorders>
              <w:top w:val="nil"/>
              <w:left w:val="nil"/>
              <w:bottom w:val="nil"/>
              <w:right w:val="single" w:sz="4" w:space="0" w:color="auto"/>
            </w:tcBorders>
          </w:tcPr>
          <w:p w:rsidR="005B1312" w:rsidRPr="00FC40AC" w:rsidRDefault="005B1312" w:rsidP="00425ECC">
            <w:pPr>
              <w:pStyle w:val="ConsPlusCell"/>
              <w:widowControl/>
              <w:rPr>
                <w:rFonts w:ascii="Times New Roman" w:hAnsi="Times New Roman" w:cs="Times New Roman"/>
                <w:sz w:val="28"/>
                <w:szCs w:val="28"/>
              </w:rPr>
            </w:pPr>
          </w:p>
        </w:tc>
        <w:tc>
          <w:tcPr>
            <w:tcW w:w="1678" w:type="pct"/>
            <w:gridSpan w:val="2"/>
            <w:tcBorders>
              <w:left w:val="single" w:sz="4" w:space="0" w:color="auto"/>
            </w:tcBorders>
          </w:tcPr>
          <w:p w:rsidR="005B1312" w:rsidRPr="00FC40AC" w:rsidRDefault="005B1312" w:rsidP="00AF2889">
            <w:pPr>
              <w:pStyle w:val="ConsPlusCell"/>
              <w:widowControl/>
              <w:rPr>
                <w:sz w:val="28"/>
                <w:szCs w:val="28"/>
              </w:rPr>
            </w:pPr>
            <w:r w:rsidRPr="00FC40AC">
              <w:rPr>
                <w:rFonts w:ascii="Times New Roman" w:hAnsi="Times New Roman" w:cs="Times New Roman"/>
                <w:sz w:val="28"/>
                <w:szCs w:val="28"/>
              </w:rPr>
              <w:t xml:space="preserve">1.4. Организация участия СМиСП в обучающих семинарах, тренингах, на  курсах, проводимых в рамках </w:t>
            </w:r>
            <w:r w:rsidRPr="00FC40AC">
              <w:rPr>
                <w:rFonts w:ascii="Times New Roman" w:hAnsi="Times New Roman" w:cs="Times New Roman"/>
                <w:sz w:val="28"/>
                <w:szCs w:val="28"/>
              </w:rPr>
              <w:lastRenderedPageBreak/>
              <w:t>государственной программы Новосибирской области «Развитие СМиСП в Новосибирской области»</w:t>
            </w:r>
            <w:r w:rsidR="00AF2889">
              <w:rPr>
                <w:rFonts w:ascii="Times New Roman" w:hAnsi="Times New Roman" w:cs="Times New Roman"/>
                <w:sz w:val="28"/>
                <w:szCs w:val="28"/>
              </w:rPr>
              <w:t>.</w:t>
            </w:r>
            <w:r w:rsidR="00DF3128">
              <w:rPr>
                <w:rFonts w:ascii="Times New Roman" w:hAnsi="Times New Roman" w:cs="Times New Roman"/>
                <w:sz w:val="28"/>
                <w:szCs w:val="28"/>
              </w:rPr>
              <w:t xml:space="preserve"> </w:t>
            </w:r>
            <w:r w:rsidR="00AF2889">
              <w:rPr>
                <w:rFonts w:ascii="Times New Roman" w:hAnsi="Times New Roman" w:cs="Times New Roman"/>
                <w:sz w:val="28"/>
                <w:szCs w:val="28"/>
              </w:rPr>
              <w:t xml:space="preserve">Привлечение субъектов МСП к участию в </w:t>
            </w:r>
            <w:r w:rsidR="00DF3128">
              <w:rPr>
                <w:rFonts w:ascii="Times New Roman" w:hAnsi="Times New Roman" w:cs="Times New Roman"/>
                <w:sz w:val="28"/>
                <w:szCs w:val="28"/>
              </w:rPr>
              <w:t>совещани</w:t>
            </w:r>
            <w:r w:rsidR="00AF2889">
              <w:rPr>
                <w:rFonts w:ascii="Times New Roman" w:hAnsi="Times New Roman" w:cs="Times New Roman"/>
                <w:sz w:val="28"/>
                <w:szCs w:val="28"/>
              </w:rPr>
              <w:t>ях</w:t>
            </w:r>
            <w:r w:rsidR="00DF3128">
              <w:rPr>
                <w:rFonts w:ascii="Times New Roman" w:hAnsi="Times New Roman" w:cs="Times New Roman"/>
                <w:sz w:val="28"/>
                <w:szCs w:val="28"/>
              </w:rPr>
              <w:t xml:space="preserve"> и круглых столов</w:t>
            </w:r>
            <w:r w:rsidR="00AF2889">
              <w:rPr>
                <w:rFonts w:ascii="Times New Roman" w:hAnsi="Times New Roman" w:cs="Times New Roman"/>
                <w:sz w:val="28"/>
                <w:szCs w:val="28"/>
              </w:rPr>
              <w:t xml:space="preserve"> по вопросам предпринимательской деятельности</w:t>
            </w:r>
            <w:r w:rsidR="007F376F">
              <w:rPr>
                <w:rFonts w:ascii="Times New Roman" w:hAnsi="Times New Roman" w:cs="Times New Roman"/>
                <w:sz w:val="28"/>
                <w:szCs w:val="28"/>
              </w:rPr>
              <w:t>, а также конкурсах, ярмарках</w:t>
            </w:r>
            <w:r w:rsidRPr="00FC40AC">
              <w:rPr>
                <w:rFonts w:ascii="Times New Roman" w:hAnsi="Times New Roman" w:cs="Times New Roman"/>
                <w:sz w:val="28"/>
                <w:szCs w:val="28"/>
              </w:rPr>
              <w:t>.</w:t>
            </w:r>
          </w:p>
        </w:tc>
        <w:tc>
          <w:tcPr>
            <w:tcW w:w="240" w:type="pct"/>
            <w:gridSpan w:val="2"/>
          </w:tcPr>
          <w:p w:rsidR="005B1312" w:rsidRPr="00FC40AC" w:rsidRDefault="005B1312" w:rsidP="00425ECC">
            <w:pPr>
              <w:widowControl w:val="0"/>
              <w:autoSpaceDE w:val="0"/>
              <w:autoSpaceDN w:val="0"/>
              <w:adjustRightInd w:val="0"/>
              <w:spacing w:after="0" w:line="240" w:lineRule="auto"/>
              <w:jc w:val="both"/>
            </w:pPr>
            <w:r w:rsidRPr="00FC40AC">
              <w:lastRenderedPageBreak/>
              <w:t>Количество учас</w:t>
            </w:r>
            <w:r w:rsidRPr="00FC40AC">
              <w:lastRenderedPageBreak/>
              <w:t xml:space="preserve">тников </w:t>
            </w:r>
          </w:p>
        </w:tc>
        <w:tc>
          <w:tcPr>
            <w:tcW w:w="222" w:type="pct"/>
            <w:gridSpan w:val="2"/>
          </w:tcPr>
          <w:p w:rsidR="005B1312" w:rsidRPr="00FC40AC" w:rsidRDefault="005B1312" w:rsidP="00425ECC">
            <w:pPr>
              <w:widowControl w:val="0"/>
              <w:autoSpaceDE w:val="0"/>
              <w:autoSpaceDN w:val="0"/>
              <w:adjustRightInd w:val="0"/>
              <w:spacing w:after="0" w:line="240" w:lineRule="auto"/>
              <w:jc w:val="center"/>
            </w:pPr>
            <w:r w:rsidRPr="00FC40AC">
              <w:lastRenderedPageBreak/>
              <w:t>ед.</w:t>
            </w:r>
          </w:p>
        </w:tc>
        <w:tc>
          <w:tcPr>
            <w:tcW w:w="283" w:type="pct"/>
          </w:tcPr>
          <w:p w:rsidR="005B1312" w:rsidRPr="00FC40AC" w:rsidRDefault="00160B1C" w:rsidP="00D22E94">
            <w:pPr>
              <w:widowControl w:val="0"/>
              <w:autoSpaceDE w:val="0"/>
              <w:autoSpaceDN w:val="0"/>
              <w:adjustRightInd w:val="0"/>
              <w:spacing w:after="0" w:line="240" w:lineRule="auto"/>
              <w:jc w:val="center"/>
              <w:rPr>
                <w:sz w:val="28"/>
                <w:szCs w:val="28"/>
              </w:rPr>
            </w:pPr>
            <w:r>
              <w:rPr>
                <w:sz w:val="28"/>
                <w:szCs w:val="28"/>
              </w:rPr>
              <w:t>6</w:t>
            </w:r>
            <w:r w:rsidR="00D22E94">
              <w:rPr>
                <w:sz w:val="28"/>
                <w:szCs w:val="28"/>
              </w:rPr>
              <w:t>5</w:t>
            </w:r>
          </w:p>
        </w:tc>
        <w:tc>
          <w:tcPr>
            <w:tcW w:w="326" w:type="pct"/>
            <w:gridSpan w:val="2"/>
          </w:tcPr>
          <w:p w:rsidR="005B1312" w:rsidRPr="00FC40AC" w:rsidRDefault="00D22E94" w:rsidP="005109B6">
            <w:pPr>
              <w:widowControl w:val="0"/>
              <w:autoSpaceDE w:val="0"/>
              <w:autoSpaceDN w:val="0"/>
              <w:adjustRightInd w:val="0"/>
              <w:spacing w:after="0" w:line="240" w:lineRule="auto"/>
              <w:jc w:val="center"/>
              <w:rPr>
                <w:sz w:val="28"/>
                <w:szCs w:val="28"/>
              </w:rPr>
            </w:pPr>
            <w:r>
              <w:rPr>
                <w:sz w:val="28"/>
                <w:szCs w:val="28"/>
              </w:rPr>
              <w:t>70</w:t>
            </w:r>
          </w:p>
        </w:tc>
        <w:tc>
          <w:tcPr>
            <w:tcW w:w="345" w:type="pct"/>
            <w:gridSpan w:val="2"/>
          </w:tcPr>
          <w:p w:rsidR="005B1312" w:rsidRPr="00FC40AC" w:rsidRDefault="007F376F" w:rsidP="00D22E94">
            <w:pPr>
              <w:widowControl w:val="0"/>
              <w:autoSpaceDE w:val="0"/>
              <w:autoSpaceDN w:val="0"/>
              <w:adjustRightInd w:val="0"/>
              <w:spacing w:after="0" w:line="240" w:lineRule="auto"/>
              <w:jc w:val="center"/>
              <w:rPr>
                <w:sz w:val="28"/>
                <w:szCs w:val="28"/>
              </w:rPr>
            </w:pPr>
            <w:r>
              <w:rPr>
                <w:sz w:val="28"/>
                <w:szCs w:val="28"/>
              </w:rPr>
              <w:t>7</w:t>
            </w:r>
            <w:r w:rsidR="00D22E94">
              <w:rPr>
                <w:sz w:val="28"/>
                <w:szCs w:val="28"/>
              </w:rPr>
              <w:t>2</w:t>
            </w:r>
          </w:p>
        </w:tc>
        <w:tc>
          <w:tcPr>
            <w:tcW w:w="353" w:type="pct"/>
          </w:tcPr>
          <w:p w:rsidR="005B1312" w:rsidRPr="00FC40AC" w:rsidRDefault="0092693C" w:rsidP="00425ECC">
            <w:pPr>
              <w:widowControl w:val="0"/>
              <w:autoSpaceDE w:val="0"/>
              <w:autoSpaceDN w:val="0"/>
              <w:adjustRightInd w:val="0"/>
              <w:spacing w:after="0" w:line="240" w:lineRule="auto"/>
              <w:jc w:val="both"/>
              <w:rPr>
                <w:sz w:val="28"/>
                <w:szCs w:val="28"/>
              </w:rPr>
            </w:pPr>
            <w:r w:rsidRPr="00FC40AC">
              <w:rPr>
                <w:sz w:val="28"/>
                <w:szCs w:val="28"/>
              </w:rPr>
              <w:t>УЭР администрац</w:t>
            </w:r>
            <w:r w:rsidRPr="00FC40AC">
              <w:rPr>
                <w:sz w:val="28"/>
                <w:szCs w:val="28"/>
              </w:rPr>
              <w:lastRenderedPageBreak/>
              <w:t>ии района</w:t>
            </w:r>
          </w:p>
        </w:tc>
        <w:tc>
          <w:tcPr>
            <w:tcW w:w="1396" w:type="pct"/>
            <w:tcBorders>
              <w:right w:val="single" w:sz="4" w:space="0" w:color="auto"/>
            </w:tcBorders>
          </w:tcPr>
          <w:p w:rsidR="002C5BD1" w:rsidRPr="00FC40AC" w:rsidRDefault="005B1312" w:rsidP="00EF0501">
            <w:pPr>
              <w:autoSpaceDE w:val="0"/>
              <w:autoSpaceDN w:val="0"/>
              <w:adjustRightInd w:val="0"/>
              <w:spacing w:after="0" w:line="240" w:lineRule="auto"/>
              <w:rPr>
                <w:sz w:val="28"/>
                <w:szCs w:val="28"/>
              </w:rPr>
            </w:pPr>
            <w:r w:rsidRPr="00FC40AC">
              <w:rPr>
                <w:sz w:val="28"/>
                <w:szCs w:val="28"/>
              </w:rPr>
              <w:lastRenderedPageBreak/>
              <w:t xml:space="preserve">Повышение уровня знаний </w:t>
            </w:r>
            <w:r w:rsidR="00DA3BDD" w:rsidRPr="00FC40AC">
              <w:rPr>
                <w:sz w:val="28"/>
                <w:szCs w:val="28"/>
              </w:rPr>
              <w:t xml:space="preserve">СМиСП </w:t>
            </w:r>
            <w:r w:rsidRPr="00FC40AC">
              <w:rPr>
                <w:sz w:val="28"/>
                <w:szCs w:val="28"/>
              </w:rPr>
              <w:t xml:space="preserve">в вопросах ведения предпринимательской </w:t>
            </w:r>
            <w:r w:rsidRPr="00FC40AC">
              <w:rPr>
                <w:sz w:val="28"/>
                <w:szCs w:val="28"/>
              </w:rPr>
              <w:lastRenderedPageBreak/>
              <w:t>деятельности;</w:t>
            </w:r>
            <w:r w:rsidR="00DA3BDD" w:rsidRPr="00FC40AC">
              <w:rPr>
                <w:sz w:val="28"/>
                <w:szCs w:val="28"/>
              </w:rPr>
              <w:t xml:space="preserve"> ежегодный рост количества</w:t>
            </w:r>
            <w:r w:rsidR="00EF0501" w:rsidRPr="00FC40AC">
              <w:rPr>
                <w:sz w:val="28"/>
                <w:szCs w:val="28"/>
              </w:rPr>
              <w:t xml:space="preserve"> </w:t>
            </w:r>
            <w:r w:rsidRPr="00FC40AC">
              <w:rPr>
                <w:sz w:val="28"/>
                <w:szCs w:val="28"/>
              </w:rPr>
              <w:t>учас</w:t>
            </w:r>
            <w:r w:rsidR="00DA3BDD" w:rsidRPr="00FC40AC">
              <w:rPr>
                <w:sz w:val="28"/>
                <w:szCs w:val="28"/>
              </w:rPr>
              <w:t>тников</w:t>
            </w:r>
            <w:r w:rsidRPr="00FC40AC">
              <w:rPr>
                <w:sz w:val="28"/>
                <w:szCs w:val="28"/>
              </w:rPr>
              <w:t xml:space="preserve">  семинар</w:t>
            </w:r>
            <w:r w:rsidR="00DA3BDD" w:rsidRPr="00FC40AC">
              <w:rPr>
                <w:sz w:val="28"/>
                <w:szCs w:val="28"/>
              </w:rPr>
              <w:t>ов</w:t>
            </w:r>
            <w:r w:rsidRPr="00FC40AC">
              <w:rPr>
                <w:sz w:val="28"/>
                <w:szCs w:val="28"/>
              </w:rPr>
              <w:t>, тренинг</w:t>
            </w:r>
            <w:r w:rsidR="00DA3BDD" w:rsidRPr="00FC40AC">
              <w:rPr>
                <w:sz w:val="28"/>
                <w:szCs w:val="28"/>
              </w:rPr>
              <w:t>ов</w:t>
            </w:r>
            <w:r w:rsidRPr="00FC40AC">
              <w:rPr>
                <w:sz w:val="28"/>
                <w:szCs w:val="28"/>
              </w:rPr>
              <w:t>,   курс</w:t>
            </w:r>
            <w:r w:rsidR="00DA3BDD" w:rsidRPr="00FC40AC">
              <w:rPr>
                <w:sz w:val="28"/>
                <w:szCs w:val="28"/>
              </w:rPr>
              <w:t>ов</w:t>
            </w:r>
            <w:r w:rsidRPr="00FC40AC">
              <w:rPr>
                <w:sz w:val="28"/>
                <w:szCs w:val="28"/>
              </w:rPr>
              <w:t xml:space="preserve"> и других мероприяти</w:t>
            </w:r>
            <w:r w:rsidR="00DA3BDD" w:rsidRPr="00FC40AC">
              <w:rPr>
                <w:sz w:val="28"/>
                <w:szCs w:val="28"/>
              </w:rPr>
              <w:t>й</w:t>
            </w:r>
            <w:r w:rsidRPr="00FC40AC">
              <w:rPr>
                <w:sz w:val="28"/>
                <w:szCs w:val="28"/>
              </w:rPr>
              <w:t xml:space="preserve"> </w:t>
            </w:r>
            <w:r w:rsidR="00DA3BDD" w:rsidRPr="00FC40AC">
              <w:rPr>
                <w:sz w:val="28"/>
                <w:szCs w:val="28"/>
              </w:rPr>
              <w:t>для</w:t>
            </w:r>
            <w:r w:rsidRPr="00FC40AC">
              <w:rPr>
                <w:sz w:val="28"/>
                <w:szCs w:val="28"/>
              </w:rPr>
              <w:t xml:space="preserve"> </w:t>
            </w:r>
            <w:r w:rsidR="00EF0501" w:rsidRPr="00FC40AC">
              <w:rPr>
                <w:sz w:val="28"/>
                <w:szCs w:val="28"/>
              </w:rPr>
              <w:t>субъектов предпринимательства</w:t>
            </w:r>
            <w:r w:rsidRPr="00FC40AC">
              <w:rPr>
                <w:sz w:val="28"/>
                <w:szCs w:val="28"/>
              </w:rPr>
              <w:t xml:space="preserve">. </w:t>
            </w:r>
          </w:p>
          <w:p w:rsidR="005B1312" w:rsidRPr="00FC40AC" w:rsidRDefault="005B1312" w:rsidP="00A232B5">
            <w:pPr>
              <w:autoSpaceDE w:val="0"/>
              <w:autoSpaceDN w:val="0"/>
              <w:adjustRightInd w:val="0"/>
              <w:spacing w:after="0" w:line="240" w:lineRule="auto"/>
              <w:ind w:firstLine="540"/>
              <w:jc w:val="both"/>
              <w:rPr>
                <w:sz w:val="28"/>
                <w:szCs w:val="28"/>
              </w:rPr>
            </w:pPr>
          </w:p>
        </w:tc>
        <w:tc>
          <w:tcPr>
            <w:tcW w:w="77" w:type="pct"/>
            <w:tcBorders>
              <w:top w:val="nil"/>
              <w:left w:val="single" w:sz="4" w:space="0" w:color="auto"/>
              <w:bottom w:val="nil"/>
              <w:right w:val="nil"/>
            </w:tcBorders>
          </w:tcPr>
          <w:p w:rsidR="005B1312" w:rsidRPr="00FC40AC" w:rsidRDefault="005B1312" w:rsidP="00425ECC">
            <w:pPr>
              <w:autoSpaceDE w:val="0"/>
              <w:autoSpaceDN w:val="0"/>
              <w:adjustRightInd w:val="0"/>
              <w:spacing w:after="0" w:line="240" w:lineRule="auto"/>
              <w:rPr>
                <w:sz w:val="28"/>
                <w:szCs w:val="28"/>
              </w:rPr>
            </w:pPr>
          </w:p>
        </w:tc>
      </w:tr>
      <w:tr w:rsidR="007F0354" w:rsidRPr="00FC40AC" w:rsidTr="00BC1D77">
        <w:tc>
          <w:tcPr>
            <w:tcW w:w="80" w:type="pct"/>
            <w:tcBorders>
              <w:top w:val="nil"/>
              <w:left w:val="nil"/>
              <w:bottom w:val="nil"/>
              <w:right w:val="single" w:sz="4" w:space="0" w:color="auto"/>
            </w:tcBorders>
          </w:tcPr>
          <w:p w:rsidR="007F0354" w:rsidRPr="00FC40AC" w:rsidRDefault="007F0354" w:rsidP="00425ECC">
            <w:pPr>
              <w:autoSpaceDE w:val="0"/>
              <w:autoSpaceDN w:val="0"/>
              <w:adjustRightInd w:val="0"/>
              <w:spacing w:after="0" w:line="240" w:lineRule="auto"/>
              <w:jc w:val="both"/>
              <w:rPr>
                <w:sz w:val="28"/>
                <w:szCs w:val="28"/>
              </w:rPr>
            </w:pPr>
          </w:p>
        </w:tc>
        <w:tc>
          <w:tcPr>
            <w:tcW w:w="1678" w:type="pct"/>
            <w:gridSpan w:val="2"/>
            <w:tcBorders>
              <w:left w:val="single" w:sz="4" w:space="0" w:color="auto"/>
            </w:tcBorders>
          </w:tcPr>
          <w:p w:rsidR="007F0354" w:rsidRPr="00FC40AC" w:rsidRDefault="007F0354" w:rsidP="00C63912">
            <w:pPr>
              <w:autoSpaceDE w:val="0"/>
              <w:autoSpaceDN w:val="0"/>
              <w:adjustRightInd w:val="0"/>
              <w:spacing w:after="0" w:line="240" w:lineRule="auto"/>
              <w:jc w:val="both"/>
              <w:rPr>
                <w:sz w:val="28"/>
                <w:szCs w:val="28"/>
              </w:rPr>
            </w:pPr>
            <w:r w:rsidRPr="00FC40AC">
              <w:rPr>
                <w:sz w:val="28"/>
                <w:szCs w:val="28"/>
              </w:rPr>
              <w:t xml:space="preserve">1.5. Субсидирование части затрат </w:t>
            </w:r>
            <w:r w:rsidRPr="00FC40AC">
              <w:rPr>
                <w:color w:val="000000"/>
                <w:sz w:val="28"/>
                <w:szCs w:val="28"/>
              </w:rPr>
              <w:t xml:space="preserve">СМиСП на обучение, в том числе своих работников, на </w:t>
            </w:r>
            <w:r w:rsidRPr="00FC40AC">
              <w:rPr>
                <w:sz w:val="28"/>
                <w:szCs w:val="28"/>
              </w:rPr>
              <w:t>образовательных курсах</w:t>
            </w:r>
            <w:r>
              <w:rPr>
                <w:sz w:val="28"/>
                <w:szCs w:val="28"/>
              </w:rPr>
              <w:t>.</w:t>
            </w:r>
          </w:p>
          <w:p w:rsidR="007F0354" w:rsidRPr="00FC40AC" w:rsidRDefault="007F0354" w:rsidP="00C63912">
            <w:pPr>
              <w:autoSpaceDE w:val="0"/>
              <w:autoSpaceDN w:val="0"/>
              <w:adjustRightInd w:val="0"/>
              <w:spacing w:after="0" w:line="240" w:lineRule="auto"/>
              <w:jc w:val="both"/>
              <w:rPr>
                <w:sz w:val="28"/>
                <w:szCs w:val="28"/>
              </w:rPr>
            </w:pPr>
          </w:p>
        </w:tc>
        <w:tc>
          <w:tcPr>
            <w:tcW w:w="240" w:type="pct"/>
            <w:gridSpan w:val="2"/>
          </w:tcPr>
          <w:p w:rsidR="007F0354" w:rsidRPr="00FC40AC" w:rsidRDefault="007F0354" w:rsidP="00425ECC">
            <w:pPr>
              <w:widowControl w:val="0"/>
              <w:autoSpaceDE w:val="0"/>
              <w:autoSpaceDN w:val="0"/>
              <w:adjustRightInd w:val="0"/>
              <w:spacing w:after="0" w:line="240" w:lineRule="auto"/>
              <w:jc w:val="both"/>
            </w:pPr>
            <w:r w:rsidRPr="00FC40AC">
              <w:t>Субсидия</w:t>
            </w:r>
          </w:p>
        </w:tc>
        <w:tc>
          <w:tcPr>
            <w:tcW w:w="222" w:type="pct"/>
            <w:gridSpan w:val="2"/>
          </w:tcPr>
          <w:p w:rsidR="007F0354" w:rsidRPr="00FC40AC" w:rsidRDefault="007F0354" w:rsidP="00425ECC">
            <w:pPr>
              <w:widowControl w:val="0"/>
              <w:autoSpaceDE w:val="0"/>
              <w:autoSpaceDN w:val="0"/>
              <w:adjustRightInd w:val="0"/>
              <w:spacing w:after="0" w:line="240" w:lineRule="auto"/>
              <w:jc w:val="center"/>
            </w:pPr>
            <w:r w:rsidRPr="00FC40AC">
              <w:t>тыс. руб.</w:t>
            </w:r>
          </w:p>
        </w:tc>
        <w:tc>
          <w:tcPr>
            <w:tcW w:w="283" w:type="pct"/>
          </w:tcPr>
          <w:p w:rsidR="007F0354" w:rsidRPr="007F0354" w:rsidRDefault="007F0354" w:rsidP="00D249CE">
            <w:pPr>
              <w:widowControl w:val="0"/>
              <w:autoSpaceDE w:val="0"/>
              <w:autoSpaceDN w:val="0"/>
              <w:adjustRightInd w:val="0"/>
              <w:spacing w:after="0" w:line="240" w:lineRule="auto"/>
              <w:jc w:val="center"/>
            </w:pPr>
            <w:r w:rsidRPr="007F0354">
              <w:t>100,0</w:t>
            </w:r>
          </w:p>
        </w:tc>
        <w:tc>
          <w:tcPr>
            <w:tcW w:w="326" w:type="pct"/>
            <w:gridSpan w:val="2"/>
          </w:tcPr>
          <w:p w:rsidR="007F0354" w:rsidRPr="007F0354" w:rsidRDefault="007F0354" w:rsidP="00D249CE">
            <w:pPr>
              <w:widowControl w:val="0"/>
              <w:autoSpaceDE w:val="0"/>
              <w:autoSpaceDN w:val="0"/>
              <w:adjustRightInd w:val="0"/>
              <w:spacing w:after="0" w:line="240" w:lineRule="auto"/>
              <w:jc w:val="center"/>
            </w:pPr>
            <w:r w:rsidRPr="007F0354">
              <w:t>100,0</w:t>
            </w:r>
          </w:p>
        </w:tc>
        <w:tc>
          <w:tcPr>
            <w:tcW w:w="345" w:type="pct"/>
            <w:gridSpan w:val="2"/>
          </w:tcPr>
          <w:p w:rsidR="007F0354" w:rsidRPr="007F0354" w:rsidRDefault="007F0354" w:rsidP="00D249CE">
            <w:pPr>
              <w:widowControl w:val="0"/>
              <w:autoSpaceDE w:val="0"/>
              <w:autoSpaceDN w:val="0"/>
              <w:adjustRightInd w:val="0"/>
              <w:spacing w:after="0" w:line="240" w:lineRule="auto"/>
              <w:jc w:val="center"/>
            </w:pPr>
            <w:r w:rsidRPr="007F0354">
              <w:t>100,0</w:t>
            </w:r>
          </w:p>
        </w:tc>
        <w:tc>
          <w:tcPr>
            <w:tcW w:w="353" w:type="pct"/>
          </w:tcPr>
          <w:p w:rsidR="007F0354" w:rsidRPr="00FC40AC" w:rsidRDefault="007F0354" w:rsidP="00425ECC">
            <w:pPr>
              <w:autoSpaceDE w:val="0"/>
              <w:autoSpaceDN w:val="0"/>
              <w:adjustRightInd w:val="0"/>
              <w:spacing w:after="0" w:line="240" w:lineRule="auto"/>
              <w:rPr>
                <w:sz w:val="28"/>
                <w:szCs w:val="28"/>
              </w:rPr>
            </w:pPr>
            <w:r w:rsidRPr="00FC40AC">
              <w:rPr>
                <w:sz w:val="28"/>
                <w:szCs w:val="28"/>
              </w:rPr>
              <w:t xml:space="preserve">УЭР администрации района </w:t>
            </w:r>
          </w:p>
        </w:tc>
        <w:tc>
          <w:tcPr>
            <w:tcW w:w="1396" w:type="pct"/>
            <w:tcBorders>
              <w:right w:val="single" w:sz="4" w:space="0" w:color="auto"/>
            </w:tcBorders>
          </w:tcPr>
          <w:p w:rsidR="007F0354" w:rsidRPr="00FC40AC" w:rsidRDefault="007F0354" w:rsidP="00F32994">
            <w:pPr>
              <w:autoSpaceDE w:val="0"/>
              <w:autoSpaceDN w:val="0"/>
              <w:adjustRightInd w:val="0"/>
              <w:spacing w:after="0" w:line="240" w:lineRule="auto"/>
              <w:rPr>
                <w:sz w:val="28"/>
                <w:szCs w:val="28"/>
              </w:rPr>
            </w:pPr>
            <w:r w:rsidRPr="00FC40AC">
              <w:rPr>
                <w:sz w:val="28"/>
                <w:szCs w:val="28"/>
                <w:lang w:eastAsia="ru-RU"/>
              </w:rPr>
              <w:t>Содействие укреплению кадрового потенциала СМиСП,</w:t>
            </w:r>
            <w:r w:rsidRPr="00FC40AC">
              <w:rPr>
                <w:sz w:val="28"/>
                <w:szCs w:val="28"/>
              </w:rPr>
              <w:t xml:space="preserve"> обеспечение квалифицированными кадрами.</w:t>
            </w:r>
          </w:p>
        </w:tc>
        <w:tc>
          <w:tcPr>
            <w:tcW w:w="77" w:type="pct"/>
            <w:tcBorders>
              <w:top w:val="nil"/>
              <w:left w:val="single" w:sz="4" w:space="0" w:color="auto"/>
              <w:bottom w:val="nil"/>
              <w:right w:val="nil"/>
            </w:tcBorders>
          </w:tcPr>
          <w:p w:rsidR="007F0354" w:rsidRPr="00FC40AC" w:rsidRDefault="007F0354" w:rsidP="00425ECC">
            <w:pPr>
              <w:autoSpaceDE w:val="0"/>
              <w:autoSpaceDN w:val="0"/>
              <w:adjustRightInd w:val="0"/>
              <w:spacing w:after="0" w:line="240" w:lineRule="auto"/>
              <w:rPr>
                <w:sz w:val="28"/>
                <w:szCs w:val="28"/>
              </w:rPr>
            </w:pPr>
          </w:p>
        </w:tc>
      </w:tr>
      <w:tr w:rsidR="00425ECC" w:rsidRPr="00FC40AC" w:rsidTr="00CB07AF">
        <w:tc>
          <w:tcPr>
            <w:tcW w:w="80" w:type="pct"/>
            <w:tcBorders>
              <w:top w:val="nil"/>
              <w:left w:val="nil"/>
              <w:bottom w:val="nil"/>
              <w:right w:val="single" w:sz="4" w:space="0" w:color="auto"/>
            </w:tcBorders>
          </w:tcPr>
          <w:p w:rsidR="00425ECC" w:rsidRPr="00FC40AC" w:rsidRDefault="00425ECC" w:rsidP="00425ECC">
            <w:pPr>
              <w:widowControl w:val="0"/>
              <w:autoSpaceDE w:val="0"/>
              <w:autoSpaceDN w:val="0"/>
              <w:adjustRightInd w:val="0"/>
              <w:spacing w:after="0" w:line="240" w:lineRule="auto"/>
              <w:jc w:val="both"/>
              <w:rPr>
                <w:sz w:val="28"/>
                <w:szCs w:val="28"/>
              </w:rPr>
            </w:pPr>
          </w:p>
        </w:tc>
        <w:tc>
          <w:tcPr>
            <w:tcW w:w="4843" w:type="pct"/>
            <w:gridSpan w:val="13"/>
            <w:tcBorders>
              <w:left w:val="single" w:sz="4" w:space="0" w:color="auto"/>
              <w:right w:val="single" w:sz="4" w:space="0" w:color="auto"/>
            </w:tcBorders>
          </w:tcPr>
          <w:p w:rsidR="00425ECC" w:rsidRPr="00FC40AC" w:rsidRDefault="00425ECC" w:rsidP="00D34974">
            <w:pPr>
              <w:widowControl w:val="0"/>
              <w:autoSpaceDE w:val="0"/>
              <w:autoSpaceDN w:val="0"/>
              <w:adjustRightInd w:val="0"/>
              <w:spacing w:after="0" w:line="240" w:lineRule="auto"/>
              <w:jc w:val="both"/>
              <w:rPr>
                <w:sz w:val="28"/>
                <w:szCs w:val="28"/>
              </w:rPr>
            </w:pPr>
            <w:r w:rsidRPr="00FC40AC">
              <w:rPr>
                <w:sz w:val="28"/>
                <w:szCs w:val="28"/>
              </w:rPr>
              <w:t xml:space="preserve">Задача 2. </w:t>
            </w:r>
            <w:r w:rsidR="003C281D" w:rsidRPr="00FC40AC">
              <w:rPr>
                <w:sz w:val="28"/>
                <w:szCs w:val="28"/>
                <w:lang w:eastAsia="ru-RU"/>
              </w:rPr>
              <w:t>Формирование условий, обеспечивающих рост количества СМиСП и самозанятых граждан</w:t>
            </w:r>
            <w:r w:rsidR="00D34974" w:rsidRPr="00FC40AC">
              <w:rPr>
                <w:sz w:val="28"/>
                <w:szCs w:val="28"/>
                <w:lang w:eastAsia="ru-RU"/>
              </w:rPr>
              <w:t>, официально зафиксировавших свой статус</w:t>
            </w:r>
            <w:r w:rsidR="003C281D" w:rsidRPr="00FC40AC">
              <w:rPr>
                <w:sz w:val="28"/>
                <w:szCs w:val="28"/>
                <w:lang w:eastAsia="ru-RU"/>
              </w:rPr>
              <w:t>.</w:t>
            </w:r>
            <w:r w:rsidR="003C281D" w:rsidRPr="00FC40AC">
              <w:rPr>
                <w:sz w:val="28"/>
                <w:szCs w:val="28"/>
              </w:rPr>
              <w:t xml:space="preserve"> </w:t>
            </w:r>
          </w:p>
        </w:tc>
        <w:tc>
          <w:tcPr>
            <w:tcW w:w="77" w:type="pct"/>
            <w:tcBorders>
              <w:top w:val="nil"/>
              <w:left w:val="single" w:sz="4" w:space="0" w:color="auto"/>
              <w:bottom w:val="nil"/>
              <w:right w:val="nil"/>
            </w:tcBorders>
          </w:tcPr>
          <w:p w:rsidR="00425ECC" w:rsidRPr="00FC40AC" w:rsidRDefault="00425ECC" w:rsidP="00425ECC">
            <w:pPr>
              <w:widowControl w:val="0"/>
              <w:autoSpaceDE w:val="0"/>
              <w:autoSpaceDN w:val="0"/>
              <w:adjustRightInd w:val="0"/>
              <w:spacing w:after="0" w:line="240" w:lineRule="auto"/>
              <w:jc w:val="both"/>
              <w:rPr>
                <w:sz w:val="28"/>
                <w:szCs w:val="28"/>
              </w:rPr>
            </w:pPr>
          </w:p>
        </w:tc>
      </w:tr>
      <w:tr w:rsidR="00FB354C" w:rsidRPr="00FC40AC" w:rsidTr="000501C4">
        <w:tc>
          <w:tcPr>
            <w:tcW w:w="80" w:type="pct"/>
            <w:tcBorders>
              <w:top w:val="nil"/>
              <w:left w:val="nil"/>
              <w:bottom w:val="nil"/>
              <w:right w:val="single" w:sz="4" w:space="0" w:color="auto"/>
            </w:tcBorders>
          </w:tcPr>
          <w:p w:rsidR="00425ECC" w:rsidRPr="00FC40AC" w:rsidRDefault="00425ECC" w:rsidP="00425ECC">
            <w:pPr>
              <w:autoSpaceDE w:val="0"/>
              <w:autoSpaceDN w:val="0"/>
              <w:adjustRightInd w:val="0"/>
              <w:spacing w:after="0" w:line="240" w:lineRule="auto"/>
              <w:jc w:val="both"/>
              <w:rPr>
                <w:sz w:val="28"/>
                <w:szCs w:val="28"/>
              </w:rPr>
            </w:pPr>
          </w:p>
        </w:tc>
        <w:tc>
          <w:tcPr>
            <w:tcW w:w="1670" w:type="pct"/>
            <w:tcBorders>
              <w:left w:val="single" w:sz="4" w:space="0" w:color="auto"/>
            </w:tcBorders>
          </w:tcPr>
          <w:p w:rsidR="00425ECC" w:rsidRPr="00FC40AC" w:rsidRDefault="00425ECC" w:rsidP="00425ECC">
            <w:pPr>
              <w:autoSpaceDE w:val="0"/>
              <w:autoSpaceDN w:val="0"/>
              <w:adjustRightInd w:val="0"/>
              <w:spacing w:after="0" w:line="240" w:lineRule="auto"/>
              <w:jc w:val="both"/>
              <w:rPr>
                <w:sz w:val="28"/>
                <w:szCs w:val="28"/>
              </w:rPr>
            </w:pPr>
            <w:r w:rsidRPr="00FC40AC">
              <w:rPr>
                <w:sz w:val="28"/>
                <w:szCs w:val="28"/>
              </w:rPr>
              <w:t>2.1. Субсидирование части затрат на реализацию бизнес-плана предпринимательского проекта (начинающим бизнес)</w:t>
            </w:r>
          </w:p>
        </w:tc>
        <w:tc>
          <w:tcPr>
            <w:tcW w:w="248" w:type="pct"/>
            <w:gridSpan w:val="3"/>
          </w:tcPr>
          <w:p w:rsidR="00425ECC" w:rsidRPr="00FC40AC" w:rsidRDefault="00425ECC" w:rsidP="00425ECC">
            <w:pPr>
              <w:widowControl w:val="0"/>
              <w:autoSpaceDE w:val="0"/>
              <w:autoSpaceDN w:val="0"/>
              <w:adjustRightInd w:val="0"/>
              <w:spacing w:after="0" w:line="240" w:lineRule="auto"/>
              <w:jc w:val="both"/>
            </w:pPr>
            <w:r w:rsidRPr="00FC40AC">
              <w:t xml:space="preserve">Субсидия </w:t>
            </w:r>
          </w:p>
        </w:tc>
        <w:tc>
          <w:tcPr>
            <w:tcW w:w="197" w:type="pct"/>
          </w:tcPr>
          <w:p w:rsidR="00425ECC" w:rsidRPr="00FC40AC" w:rsidRDefault="00425ECC" w:rsidP="00425ECC">
            <w:pPr>
              <w:widowControl w:val="0"/>
              <w:autoSpaceDE w:val="0"/>
              <w:autoSpaceDN w:val="0"/>
              <w:adjustRightInd w:val="0"/>
              <w:spacing w:after="0" w:line="240" w:lineRule="auto"/>
              <w:jc w:val="center"/>
            </w:pPr>
            <w:r w:rsidRPr="00FC40AC">
              <w:t>тыс. руб.</w:t>
            </w:r>
          </w:p>
        </w:tc>
        <w:tc>
          <w:tcPr>
            <w:tcW w:w="354" w:type="pct"/>
            <w:gridSpan w:val="3"/>
          </w:tcPr>
          <w:p w:rsidR="00425ECC" w:rsidRPr="007F0354" w:rsidRDefault="007E1487" w:rsidP="007E1487">
            <w:pPr>
              <w:widowControl w:val="0"/>
              <w:autoSpaceDE w:val="0"/>
              <w:autoSpaceDN w:val="0"/>
              <w:adjustRightInd w:val="0"/>
              <w:spacing w:after="0" w:line="240" w:lineRule="auto"/>
              <w:jc w:val="center"/>
            </w:pPr>
            <w:r w:rsidRPr="007F0354">
              <w:t>2</w:t>
            </w:r>
            <w:r w:rsidR="00CB07AF" w:rsidRPr="007F0354">
              <w:t>00</w:t>
            </w:r>
            <w:r w:rsidR="00425ECC" w:rsidRPr="007F0354">
              <w:t>,0</w:t>
            </w:r>
          </w:p>
        </w:tc>
        <w:tc>
          <w:tcPr>
            <w:tcW w:w="372" w:type="pct"/>
            <w:gridSpan w:val="2"/>
          </w:tcPr>
          <w:p w:rsidR="00425ECC" w:rsidRPr="007F0354" w:rsidRDefault="007E1487" w:rsidP="007E1487">
            <w:pPr>
              <w:widowControl w:val="0"/>
              <w:autoSpaceDE w:val="0"/>
              <w:autoSpaceDN w:val="0"/>
              <w:adjustRightInd w:val="0"/>
              <w:spacing w:after="0" w:line="240" w:lineRule="auto"/>
              <w:jc w:val="center"/>
            </w:pPr>
            <w:r w:rsidRPr="007F0354">
              <w:t>2</w:t>
            </w:r>
            <w:r w:rsidR="00CB07AF" w:rsidRPr="007F0354">
              <w:t>00,0</w:t>
            </w:r>
          </w:p>
        </w:tc>
        <w:tc>
          <w:tcPr>
            <w:tcW w:w="253" w:type="pct"/>
          </w:tcPr>
          <w:p w:rsidR="00425ECC" w:rsidRPr="007F0354" w:rsidRDefault="007E1487" w:rsidP="007E1487">
            <w:pPr>
              <w:widowControl w:val="0"/>
              <w:autoSpaceDE w:val="0"/>
              <w:autoSpaceDN w:val="0"/>
              <w:adjustRightInd w:val="0"/>
              <w:spacing w:after="0" w:line="240" w:lineRule="auto"/>
              <w:jc w:val="center"/>
            </w:pPr>
            <w:r w:rsidRPr="007F0354">
              <w:t>2</w:t>
            </w:r>
            <w:r w:rsidR="00CB07AF" w:rsidRPr="007F0354">
              <w:t>00,0</w:t>
            </w:r>
          </w:p>
        </w:tc>
        <w:tc>
          <w:tcPr>
            <w:tcW w:w="353" w:type="pct"/>
          </w:tcPr>
          <w:p w:rsidR="00425ECC" w:rsidRPr="00FC40AC" w:rsidRDefault="0092693C" w:rsidP="00425ECC">
            <w:pPr>
              <w:autoSpaceDE w:val="0"/>
              <w:autoSpaceDN w:val="0"/>
              <w:adjustRightInd w:val="0"/>
              <w:spacing w:after="0" w:line="240" w:lineRule="auto"/>
              <w:jc w:val="both"/>
              <w:rPr>
                <w:sz w:val="28"/>
                <w:szCs w:val="28"/>
              </w:rPr>
            </w:pPr>
            <w:r w:rsidRPr="00FC40AC">
              <w:rPr>
                <w:sz w:val="28"/>
                <w:szCs w:val="28"/>
              </w:rPr>
              <w:t>УЭР администрации района</w:t>
            </w:r>
          </w:p>
        </w:tc>
        <w:tc>
          <w:tcPr>
            <w:tcW w:w="1396" w:type="pct"/>
            <w:vMerge w:val="restart"/>
            <w:tcBorders>
              <w:right w:val="single" w:sz="4" w:space="0" w:color="auto"/>
            </w:tcBorders>
          </w:tcPr>
          <w:p w:rsidR="002409C9" w:rsidRPr="007F0354" w:rsidRDefault="00A873B3" w:rsidP="002409C9">
            <w:pPr>
              <w:autoSpaceDE w:val="0"/>
              <w:autoSpaceDN w:val="0"/>
              <w:adjustRightInd w:val="0"/>
              <w:spacing w:after="0" w:line="240" w:lineRule="auto"/>
              <w:rPr>
                <w:sz w:val="28"/>
                <w:szCs w:val="28"/>
                <w:lang w:eastAsia="ru-RU"/>
              </w:rPr>
            </w:pPr>
            <w:r w:rsidRPr="007F0354">
              <w:rPr>
                <w:sz w:val="28"/>
                <w:szCs w:val="28"/>
              </w:rPr>
              <w:t>С</w:t>
            </w:r>
            <w:r w:rsidR="00425ECC" w:rsidRPr="007F0354">
              <w:rPr>
                <w:sz w:val="28"/>
                <w:szCs w:val="28"/>
              </w:rPr>
              <w:t>оздание новых и развитие действующих СМиСП.</w:t>
            </w:r>
            <w:r w:rsidR="002409C9" w:rsidRPr="007F0354">
              <w:rPr>
                <w:sz w:val="28"/>
                <w:szCs w:val="28"/>
                <w:lang w:eastAsia="ru-RU"/>
              </w:rPr>
              <w:t xml:space="preserve"> </w:t>
            </w:r>
            <w:r w:rsidR="00C57A7C" w:rsidRPr="007F0354">
              <w:rPr>
                <w:sz w:val="28"/>
                <w:szCs w:val="28"/>
                <w:lang w:eastAsia="ru-RU"/>
              </w:rPr>
              <w:t xml:space="preserve">Развитие </w:t>
            </w:r>
            <w:r w:rsidR="002409C9" w:rsidRPr="007F0354">
              <w:rPr>
                <w:sz w:val="28"/>
                <w:szCs w:val="28"/>
                <w:lang w:eastAsia="ru-RU"/>
              </w:rPr>
              <w:t>сфер</w:t>
            </w:r>
            <w:r w:rsidR="00C57A7C" w:rsidRPr="007F0354">
              <w:rPr>
                <w:sz w:val="28"/>
                <w:szCs w:val="28"/>
                <w:lang w:eastAsia="ru-RU"/>
              </w:rPr>
              <w:t>ы</w:t>
            </w:r>
            <w:r w:rsidR="002409C9" w:rsidRPr="007F0354">
              <w:rPr>
                <w:sz w:val="28"/>
                <w:szCs w:val="28"/>
                <w:lang w:eastAsia="ru-RU"/>
              </w:rPr>
              <w:t xml:space="preserve"> бытового обслуживания на территории сельских поселений</w:t>
            </w:r>
            <w:r w:rsidR="00C57A7C" w:rsidRPr="007F0354">
              <w:rPr>
                <w:sz w:val="28"/>
                <w:szCs w:val="28"/>
                <w:lang w:eastAsia="ru-RU"/>
              </w:rPr>
              <w:t xml:space="preserve"> </w:t>
            </w:r>
            <w:r w:rsidR="00DA3BDD" w:rsidRPr="007F0354">
              <w:rPr>
                <w:sz w:val="28"/>
                <w:szCs w:val="28"/>
                <w:lang w:eastAsia="ru-RU"/>
              </w:rPr>
              <w:t xml:space="preserve">с участием официально зарегистрированных </w:t>
            </w:r>
            <w:r w:rsidR="00C57A7C" w:rsidRPr="007F0354">
              <w:rPr>
                <w:sz w:val="28"/>
                <w:szCs w:val="28"/>
                <w:lang w:eastAsia="ru-RU"/>
              </w:rPr>
              <w:t>самозанятых граждан</w:t>
            </w:r>
            <w:r w:rsidR="002409C9" w:rsidRPr="007F0354">
              <w:rPr>
                <w:sz w:val="28"/>
                <w:szCs w:val="28"/>
                <w:lang w:eastAsia="ru-RU"/>
              </w:rPr>
              <w:t xml:space="preserve">. </w:t>
            </w:r>
          </w:p>
          <w:p w:rsidR="00425ECC" w:rsidRPr="007F0354" w:rsidRDefault="00425ECC" w:rsidP="00425ECC">
            <w:pPr>
              <w:autoSpaceDE w:val="0"/>
              <w:autoSpaceDN w:val="0"/>
              <w:adjustRightInd w:val="0"/>
              <w:spacing w:after="0" w:line="240" w:lineRule="auto"/>
              <w:jc w:val="both"/>
              <w:rPr>
                <w:sz w:val="28"/>
                <w:szCs w:val="28"/>
              </w:rPr>
            </w:pPr>
            <w:r w:rsidRPr="007F0354">
              <w:rPr>
                <w:sz w:val="28"/>
                <w:szCs w:val="28"/>
              </w:rPr>
              <w:t xml:space="preserve"> Достижение к концу периода  реализации муниципальной программы следующих показателей:</w:t>
            </w:r>
          </w:p>
          <w:p w:rsidR="00425ECC" w:rsidRPr="007F0354" w:rsidRDefault="00425ECC" w:rsidP="00425ECC">
            <w:pPr>
              <w:autoSpaceDE w:val="0"/>
              <w:autoSpaceDN w:val="0"/>
              <w:adjustRightInd w:val="0"/>
              <w:spacing w:after="0" w:line="240" w:lineRule="auto"/>
              <w:jc w:val="both"/>
              <w:rPr>
                <w:sz w:val="28"/>
                <w:szCs w:val="28"/>
              </w:rPr>
            </w:pPr>
            <w:r w:rsidRPr="007F0354">
              <w:rPr>
                <w:sz w:val="28"/>
                <w:szCs w:val="28"/>
              </w:rPr>
              <w:t xml:space="preserve">- количество </w:t>
            </w:r>
            <w:r w:rsidR="00625660" w:rsidRPr="007F0354">
              <w:rPr>
                <w:sz w:val="28"/>
                <w:szCs w:val="28"/>
              </w:rPr>
              <w:t>СМиСП</w:t>
            </w:r>
            <w:r w:rsidR="00901574" w:rsidRPr="007F0354">
              <w:rPr>
                <w:sz w:val="28"/>
                <w:szCs w:val="28"/>
              </w:rPr>
              <w:t xml:space="preserve">, </w:t>
            </w:r>
            <w:r w:rsidRPr="007F0354">
              <w:rPr>
                <w:sz w:val="28"/>
                <w:szCs w:val="28"/>
              </w:rPr>
              <w:t xml:space="preserve">включая </w:t>
            </w:r>
            <w:r w:rsidR="00901574" w:rsidRPr="007F0354">
              <w:rPr>
                <w:sz w:val="28"/>
                <w:szCs w:val="28"/>
              </w:rPr>
              <w:t>индивидуальных предпринимателей,</w:t>
            </w:r>
            <w:r w:rsidRPr="007F0354">
              <w:rPr>
                <w:sz w:val="28"/>
                <w:szCs w:val="28"/>
              </w:rPr>
              <w:t xml:space="preserve">  на 1 тыс.</w:t>
            </w:r>
            <w:r w:rsidR="00625660" w:rsidRPr="007F0354">
              <w:rPr>
                <w:sz w:val="28"/>
                <w:szCs w:val="28"/>
              </w:rPr>
              <w:t xml:space="preserve"> человек</w:t>
            </w:r>
            <w:r w:rsidRPr="007F0354">
              <w:rPr>
                <w:sz w:val="28"/>
                <w:szCs w:val="28"/>
              </w:rPr>
              <w:t xml:space="preserve"> населения</w:t>
            </w:r>
            <w:r w:rsidR="00AE0019">
              <w:rPr>
                <w:sz w:val="28"/>
                <w:szCs w:val="28"/>
              </w:rPr>
              <w:t>,</w:t>
            </w:r>
            <w:r w:rsidRPr="007F0354">
              <w:rPr>
                <w:sz w:val="28"/>
                <w:szCs w:val="28"/>
              </w:rPr>
              <w:t xml:space="preserve"> не менее 2</w:t>
            </w:r>
            <w:r w:rsidR="00DC1BC2" w:rsidRPr="007F0354">
              <w:rPr>
                <w:sz w:val="28"/>
                <w:szCs w:val="28"/>
              </w:rPr>
              <w:t>6,</w:t>
            </w:r>
            <w:r w:rsidR="007F0354" w:rsidRPr="007F0354">
              <w:rPr>
                <w:sz w:val="28"/>
                <w:szCs w:val="28"/>
              </w:rPr>
              <w:t>0</w:t>
            </w:r>
            <w:r w:rsidRPr="007F0354">
              <w:rPr>
                <w:sz w:val="28"/>
                <w:szCs w:val="28"/>
              </w:rPr>
              <w:t xml:space="preserve"> </w:t>
            </w:r>
            <w:r w:rsidRPr="007F0354">
              <w:rPr>
                <w:sz w:val="28"/>
                <w:szCs w:val="28"/>
              </w:rPr>
              <w:lastRenderedPageBreak/>
              <w:t>единиц</w:t>
            </w:r>
            <w:r w:rsidR="00D769B0" w:rsidRPr="007F0354">
              <w:rPr>
                <w:sz w:val="28"/>
                <w:szCs w:val="28"/>
              </w:rPr>
              <w:t>.</w:t>
            </w:r>
          </w:p>
          <w:p w:rsidR="00425ECC" w:rsidRPr="007F0354" w:rsidRDefault="00425ECC" w:rsidP="00425ECC">
            <w:pPr>
              <w:autoSpaceDE w:val="0"/>
              <w:autoSpaceDN w:val="0"/>
              <w:adjustRightInd w:val="0"/>
              <w:spacing w:after="0" w:line="240" w:lineRule="auto"/>
              <w:jc w:val="both"/>
              <w:rPr>
                <w:sz w:val="28"/>
                <w:szCs w:val="28"/>
              </w:rPr>
            </w:pPr>
            <w:r w:rsidRPr="007F0354">
              <w:rPr>
                <w:sz w:val="28"/>
                <w:szCs w:val="28"/>
              </w:rPr>
              <w:t>-</w:t>
            </w:r>
            <w:r w:rsidR="00625660" w:rsidRPr="007F0354">
              <w:rPr>
                <w:sz w:val="28"/>
                <w:szCs w:val="28"/>
              </w:rPr>
              <w:t xml:space="preserve"> </w:t>
            </w:r>
            <w:r w:rsidRPr="007F0354">
              <w:rPr>
                <w:sz w:val="28"/>
                <w:szCs w:val="28"/>
              </w:rPr>
              <w:t xml:space="preserve">количество вновь созданных рабочих мест </w:t>
            </w:r>
            <w:r w:rsidR="002409C9" w:rsidRPr="007F0354">
              <w:rPr>
                <w:sz w:val="28"/>
                <w:szCs w:val="28"/>
              </w:rPr>
              <w:t>СМиСП</w:t>
            </w:r>
            <w:r w:rsidR="00AE0019" w:rsidRPr="007F0354">
              <w:rPr>
                <w:sz w:val="28"/>
                <w:szCs w:val="28"/>
              </w:rPr>
              <w:t xml:space="preserve"> (включая вновь зарегистрированных ИП)</w:t>
            </w:r>
            <w:r w:rsidR="00AE0019">
              <w:rPr>
                <w:sz w:val="28"/>
                <w:szCs w:val="28"/>
              </w:rPr>
              <w:t>,</w:t>
            </w:r>
            <w:r w:rsidR="00AE0019" w:rsidRPr="007F0354">
              <w:rPr>
                <w:sz w:val="28"/>
                <w:szCs w:val="28"/>
              </w:rPr>
              <w:t xml:space="preserve"> </w:t>
            </w:r>
            <w:r w:rsidR="00DC1BC2" w:rsidRPr="007F0354">
              <w:rPr>
                <w:sz w:val="28"/>
                <w:szCs w:val="28"/>
              </w:rPr>
              <w:t xml:space="preserve"> получателями поддержки,</w:t>
            </w:r>
            <w:r w:rsidR="002409C9" w:rsidRPr="007F0354">
              <w:rPr>
                <w:sz w:val="28"/>
                <w:szCs w:val="28"/>
              </w:rPr>
              <w:t xml:space="preserve"> </w:t>
            </w:r>
            <w:r w:rsidRPr="007F0354">
              <w:rPr>
                <w:sz w:val="28"/>
                <w:szCs w:val="28"/>
              </w:rPr>
              <w:t xml:space="preserve">не менее </w:t>
            </w:r>
            <w:r w:rsidR="00F17673" w:rsidRPr="007F0354">
              <w:rPr>
                <w:sz w:val="28"/>
                <w:szCs w:val="28"/>
              </w:rPr>
              <w:t>9</w:t>
            </w:r>
            <w:r w:rsidR="00DC1BC2" w:rsidRPr="007F0354">
              <w:rPr>
                <w:sz w:val="28"/>
                <w:szCs w:val="28"/>
              </w:rPr>
              <w:t xml:space="preserve"> единиц</w:t>
            </w:r>
            <w:r w:rsidRPr="007F0354">
              <w:rPr>
                <w:sz w:val="28"/>
                <w:szCs w:val="28"/>
              </w:rPr>
              <w:t>;</w:t>
            </w:r>
          </w:p>
          <w:p w:rsidR="00425ECC" w:rsidRPr="007F0354" w:rsidRDefault="00425ECC" w:rsidP="00425ECC">
            <w:pPr>
              <w:autoSpaceDE w:val="0"/>
              <w:autoSpaceDN w:val="0"/>
              <w:adjustRightInd w:val="0"/>
              <w:spacing w:after="0" w:line="240" w:lineRule="auto"/>
              <w:jc w:val="both"/>
              <w:rPr>
                <w:sz w:val="28"/>
                <w:szCs w:val="28"/>
              </w:rPr>
            </w:pPr>
            <w:r w:rsidRPr="007F0354">
              <w:rPr>
                <w:sz w:val="28"/>
                <w:szCs w:val="28"/>
              </w:rPr>
              <w:t xml:space="preserve">   -доля среднесписочной численности работников (без внешних совместителей)</w:t>
            </w:r>
            <w:r w:rsidR="00625660" w:rsidRPr="007F0354">
              <w:rPr>
                <w:sz w:val="28"/>
                <w:szCs w:val="28"/>
              </w:rPr>
              <w:t>, занятых у</w:t>
            </w:r>
            <w:r w:rsidRPr="007F0354">
              <w:rPr>
                <w:sz w:val="28"/>
                <w:szCs w:val="28"/>
              </w:rPr>
              <w:t xml:space="preserve"> </w:t>
            </w:r>
            <w:r w:rsidR="00C50D4A" w:rsidRPr="007F0354">
              <w:rPr>
                <w:sz w:val="28"/>
                <w:szCs w:val="28"/>
              </w:rPr>
              <w:t>СМиСП</w:t>
            </w:r>
            <w:r w:rsidR="00625660" w:rsidRPr="007F0354">
              <w:rPr>
                <w:sz w:val="28"/>
                <w:szCs w:val="28"/>
              </w:rPr>
              <w:t>,</w:t>
            </w:r>
            <w:r w:rsidR="00C50D4A" w:rsidRPr="007F0354">
              <w:rPr>
                <w:sz w:val="28"/>
                <w:szCs w:val="28"/>
              </w:rPr>
              <w:t xml:space="preserve"> в общей численности  </w:t>
            </w:r>
            <w:r w:rsidRPr="007F0354">
              <w:rPr>
                <w:sz w:val="28"/>
                <w:szCs w:val="28"/>
              </w:rPr>
              <w:t xml:space="preserve"> </w:t>
            </w:r>
            <w:r w:rsidR="00E55D9A" w:rsidRPr="007F0354">
              <w:rPr>
                <w:sz w:val="28"/>
                <w:szCs w:val="28"/>
              </w:rPr>
              <w:t>занят</w:t>
            </w:r>
            <w:r w:rsidR="00625660" w:rsidRPr="007F0354">
              <w:rPr>
                <w:sz w:val="28"/>
                <w:szCs w:val="28"/>
              </w:rPr>
              <w:t>ых</w:t>
            </w:r>
            <w:r w:rsidR="00E55D9A" w:rsidRPr="007F0354">
              <w:rPr>
                <w:sz w:val="28"/>
                <w:szCs w:val="28"/>
              </w:rPr>
              <w:t xml:space="preserve"> в экономике района</w:t>
            </w:r>
            <w:r w:rsidR="002409C9" w:rsidRPr="007F0354">
              <w:rPr>
                <w:sz w:val="28"/>
                <w:szCs w:val="28"/>
              </w:rPr>
              <w:t>,</w:t>
            </w:r>
            <w:r w:rsidRPr="007F0354">
              <w:rPr>
                <w:sz w:val="28"/>
                <w:szCs w:val="28"/>
              </w:rPr>
              <w:t xml:space="preserve"> не менее </w:t>
            </w:r>
            <w:r w:rsidR="00E55D9A" w:rsidRPr="007F0354">
              <w:rPr>
                <w:sz w:val="28"/>
                <w:szCs w:val="28"/>
              </w:rPr>
              <w:t>1</w:t>
            </w:r>
            <w:r w:rsidR="007F0354" w:rsidRPr="007F0354">
              <w:rPr>
                <w:sz w:val="28"/>
                <w:szCs w:val="28"/>
              </w:rPr>
              <w:t>5</w:t>
            </w:r>
            <w:r w:rsidR="00E55D9A" w:rsidRPr="007F0354">
              <w:rPr>
                <w:sz w:val="28"/>
                <w:szCs w:val="28"/>
              </w:rPr>
              <w:t>,0</w:t>
            </w:r>
            <w:r w:rsidRPr="007F0354">
              <w:rPr>
                <w:sz w:val="28"/>
                <w:szCs w:val="28"/>
              </w:rPr>
              <w:t xml:space="preserve">%; </w:t>
            </w:r>
          </w:p>
          <w:p w:rsidR="00DC6049" w:rsidRPr="007F0354" w:rsidRDefault="00425ECC" w:rsidP="0018576B">
            <w:pPr>
              <w:widowControl w:val="0"/>
              <w:autoSpaceDE w:val="0"/>
              <w:autoSpaceDN w:val="0"/>
              <w:adjustRightInd w:val="0"/>
              <w:spacing w:after="0" w:line="240" w:lineRule="auto"/>
              <w:jc w:val="both"/>
              <w:rPr>
                <w:sz w:val="28"/>
                <w:szCs w:val="28"/>
              </w:rPr>
            </w:pPr>
            <w:r w:rsidRPr="007F0354">
              <w:rPr>
                <w:sz w:val="28"/>
                <w:szCs w:val="28"/>
              </w:rPr>
              <w:t xml:space="preserve">  - </w:t>
            </w:r>
            <w:r w:rsidR="00F80EAE" w:rsidRPr="00F80EAE">
              <w:rPr>
                <w:sz w:val="28"/>
                <w:szCs w:val="28"/>
              </w:rPr>
              <w:t>численность занятых в сфере малого и среднего предпринимательства, включая индивидуальных предпринимателей и самозанятых</w:t>
            </w:r>
            <w:r w:rsidR="00BC290B">
              <w:rPr>
                <w:sz w:val="28"/>
                <w:szCs w:val="28"/>
              </w:rPr>
              <w:t xml:space="preserve"> граждан</w:t>
            </w:r>
            <w:r w:rsidR="00DC6049" w:rsidRPr="00DC6049">
              <w:rPr>
                <w:sz w:val="28"/>
                <w:szCs w:val="28"/>
              </w:rPr>
              <w:t xml:space="preserve">, не менее </w:t>
            </w:r>
            <w:r w:rsidR="00F80EAE">
              <w:rPr>
                <w:sz w:val="28"/>
                <w:szCs w:val="28"/>
              </w:rPr>
              <w:t>5,0</w:t>
            </w:r>
            <w:r w:rsidR="00DC6049" w:rsidRPr="00DC6049">
              <w:rPr>
                <w:sz w:val="28"/>
                <w:szCs w:val="28"/>
              </w:rPr>
              <w:t xml:space="preserve"> тыс. чел.</w:t>
            </w:r>
            <w:r w:rsidR="00DC6049">
              <w:rPr>
                <w:sz w:val="28"/>
                <w:szCs w:val="28"/>
              </w:rPr>
              <w:t>;</w:t>
            </w:r>
          </w:p>
          <w:p w:rsidR="00D769B0" w:rsidRPr="00206DC4" w:rsidRDefault="0018576B" w:rsidP="000501C4">
            <w:pPr>
              <w:widowControl w:val="0"/>
              <w:autoSpaceDE w:val="0"/>
              <w:autoSpaceDN w:val="0"/>
              <w:adjustRightInd w:val="0"/>
              <w:spacing w:after="0" w:line="240" w:lineRule="auto"/>
              <w:jc w:val="both"/>
              <w:rPr>
                <w:sz w:val="28"/>
                <w:szCs w:val="28"/>
                <w:highlight w:val="yellow"/>
              </w:rPr>
            </w:pPr>
            <w:r w:rsidRPr="007F0354">
              <w:rPr>
                <w:sz w:val="28"/>
                <w:szCs w:val="28"/>
              </w:rPr>
              <w:t xml:space="preserve"> </w:t>
            </w:r>
            <w:r w:rsidR="002409C9" w:rsidRPr="007F0354">
              <w:rPr>
                <w:sz w:val="28"/>
                <w:szCs w:val="28"/>
              </w:rPr>
              <w:t xml:space="preserve">- </w:t>
            </w:r>
            <w:r w:rsidR="00BC290B" w:rsidRPr="00BC290B">
              <w:rPr>
                <w:sz w:val="28"/>
                <w:szCs w:val="28"/>
              </w:rPr>
              <w:t xml:space="preserve">количество </w:t>
            </w:r>
            <w:r w:rsidR="00AE0019" w:rsidRPr="00BC290B">
              <w:rPr>
                <w:sz w:val="28"/>
                <w:szCs w:val="28"/>
              </w:rPr>
              <w:t>субъект</w:t>
            </w:r>
            <w:r w:rsidR="00AE0019">
              <w:rPr>
                <w:sz w:val="28"/>
                <w:szCs w:val="28"/>
              </w:rPr>
              <w:t>ов</w:t>
            </w:r>
            <w:r w:rsidR="00AE0019" w:rsidRPr="00BC290B">
              <w:rPr>
                <w:sz w:val="28"/>
                <w:szCs w:val="28"/>
              </w:rPr>
              <w:t xml:space="preserve"> МСП и самозаняты</w:t>
            </w:r>
            <w:r w:rsidR="00AE0019">
              <w:rPr>
                <w:sz w:val="28"/>
                <w:szCs w:val="28"/>
              </w:rPr>
              <w:t>х граждан</w:t>
            </w:r>
            <w:r w:rsidR="00AE0019" w:rsidRPr="00BC290B">
              <w:rPr>
                <w:sz w:val="28"/>
                <w:szCs w:val="28"/>
              </w:rPr>
              <w:t>,</w:t>
            </w:r>
            <w:r w:rsidR="00AE0019">
              <w:rPr>
                <w:sz w:val="28"/>
                <w:szCs w:val="28"/>
              </w:rPr>
              <w:t xml:space="preserve"> заключивших </w:t>
            </w:r>
            <w:r w:rsidR="00E571F0" w:rsidRPr="00BC290B">
              <w:rPr>
                <w:sz w:val="28"/>
                <w:szCs w:val="28"/>
              </w:rPr>
              <w:t>договор</w:t>
            </w:r>
            <w:r w:rsidR="00AE0019">
              <w:rPr>
                <w:sz w:val="28"/>
                <w:szCs w:val="28"/>
              </w:rPr>
              <w:t>а</w:t>
            </w:r>
            <w:r w:rsidR="00E571F0" w:rsidRPr="00BC290B">
              <w:rPr>
                <w:sz w:val="28"/>
                <w:szCs w:val="28"/>
              </w:rPr>
              <w:t xml:space="preserve"> аренды муниципального имущества города Карасука и Карасукского района, включенного в </w:t>
            </w:r>
            <w:r w:rsidR="00E55D9A" w:rsidRPr="00BC290B">
              <w:rPr>
                <w:sz w:val="28"/>
                <w:szCs w:val="28"/>
              </w:rPr>
              <w:t>П</w:t>
            </w:r>
            <w:r w:rsidR="00E571F0" w:rsidRPr="00BC290B">
              <w:rPr>
                <w:sz w:val="28"/>
                <w:szCs w:val="28"/>
              </w:rPr>
              <w:t>ереч</w:t>
            </w:r>
            <w:r w:rsidR="00E55D9A" w:rsidRPr="00BC290B">
              <w:rPr>
                <w:sz w:val="28"/>
                <w:szCs w:val="28"/>
              </w:rPr>
              <w:t>ни</w:t>
            </w:r>
            <w:r w:rsidR="00E571F0" w:rsidRPr="00BC290B">
              <w:rPr>
                <w:sz w:val="28"/>
                <w:szCs w:val="28"/>
              </w:rPr>
              <w:t xml:space="preserve">, </w:t>
            </w:r>
            <w:r w:rsidRPr="00BC290B">
              <w:rPr>
                <w:sz w:val="28"/>
                <w:szCs w:val="28"/>
              </w:rPr>
              <w:t>за</w:t>
            </w:r>
            <w:r w:rsidR="00E571F0" w:rsidRPr="00BC290B">
              <w:rPr>
                <w:sz w:val="28"/>
                <w:szCs w:val="28"/>
              </w:rPr>
              <w:t xml:space="preserve"> период реализации муниципальной программы</w:t>
            </w:r>
            <w:r w:rsidR="00BC290B" w:rsidRPr="00BC290B">
              <w:rPr>
                <w:sz w:val="28"/>
                <w:szCs w:val="28"/>
              </w:rPr>
              <w:t>, не менее 3</w:t>
            </w:r>
            <w:r w:rsidR="00AE0019">
              <w:rPr>
                <w:sz w:val="28"/>
                <w:szCs w:val="28"/>
              </w:rPr>
              <w:t xml:space="preserve"> единиц</w:t>
            </w:r>
            <w:r w:rsidR="00E571F0" w:rsidRPr="00BC290B">
              <w:rPr>
                <w:sz w:val="28"/>
                <w:szCs w:val="28"/>
              </w:rPr>
              <w:t>.</w:t>
            </w:r>
          </w:p>
        </w:tc>
        <w:tc>
          <w:tcPr>
            <w:tcW w:w="77" w:type="pct"/>
            <w:tcBorders>
              <w:top w:val="nil"/>
              <w:left w:val="single" w:sz="4" w:space="0" w:color="auto"/>
              <w:bottom w:val="nil"/>
              <w:right w:val="nil"/>
            </w:tcBorders>
          </w:tcPr>
          <w:p w:rsidR="00425ECC" w:rsidRPr="00FC40AC" w:rsidRDefault="00425ECC" w:rsidP="00425ECC">
            <w:pPr>
              <w:autoSpaceDE w:val="0"/>
              <w:autoSpaceDN w:val="0"/>
              <w:adjustRightInd w:val="0"/>
              <w:spacing w:after="0" w:line="240" w:lineRule="auto"/>
              <w:jc w:val="both"/>
              <w:rPr>
                <w:sz w:val="28"/>
                <w:szCs w:val="28"/>
              </w:rPr>
            </w:pPr>
          </w:p>
        </w:tc>
      </w:tr>
      <w:tr w:rsidR="00CB07AF" w:rsidRPr="00FC40AC" w:rsidTr="000501C4">
        <w:tc>
          <w:tcPr>
            <w:tcW w:w="80" w:type="pct"/>
            <w:tcBorders>
              <w:top w:val="nil"/>
              <w:left w:val="nil"/>
              <w:bottom w:val="nil"/>
              <w:right w:val="single" w:sz="4" w:space="0" w:color="auto"/>
            </w:tcBorders>
          </w:tcPr>
          <w:p w:rsidR="00CB07AF" w:rsidRPr="00FC40AC" w:rsidRDefault="00CB07AF" w:rsidP="00425ECC">
            <w:pPr>
              <w:widowControl w:val="0"/>
              <w:tabs>
                <w:tab w:val="left" w:pos="1080"/>
              </w:tabs>
              <w:autoSpaceDE w:val="0"/>
              <w:autoSpaceDN w:val="0"/>
              <w:adjustRightInd w:val="0"/>
              <w:spacing w:after="0" w:line="240" w:lineRule="auto"/>
              <w:jc w:val="both"/>
              <w:rPr>
                <w:sz w:val="28"/>
                <w:szCs w:val="28"/>
              </w:rPr>
            </w:pPr>
          </w:p>
        </w:tc>
        <w:tc>
          <w:tcPr>
            <w:tcW w:w="1670" w:type="pct"/>
            <w:tcBorders>
              <w:left w:val="single" w:sz="4" w:space="0" w:color="auto"/>
            </w:tcBorders>
          </w:tcPr>
          <w:p w:rsidR="00CB07AF" w:rsidRPr="00FC40AC" w:rsidRDefault="00CB07AF" w:rsidP="00425ECC">
            <w:pPr>
              <w:widowControl w:val="0"/>
              <w:tabs>
                <w:tab w:val="left" w:pos="1080"/>
              </w:tabs>
              <w:autoSpaceDE w:val="0"/>
              <w:autoSpaceDN w:val="0"/>
              <w:adjustRightInd w:val="0"/>
              <w:spacing w:after="0" w:line="240" w:lineRule="auto"/>
              <w:jc w:val="both"/>
              <w:rPr>
                <w:sz w:val="28"/>
                <w:szCs w:val="28"/>
              </w:rPr>
            </w:pPr>
            <w:r w:rsidRPr="00FC40AC">
              <w:rPr>
                <w:sz w:val="28"/>
                <w:szCs w:val="28"/>
              </w:rPr>
              <w:t>2.2. Субсидирование части затрат СМиСП, связанных с приобретением оборудования в целях создания и (или) развития и (или) модернизации производства товаров, работ (услуг).</w:t>
            </w:r>
          </w:p>
        </w:tc>
        <w:tc>
          <w:tcPr>
            <w:tcW w:w="248" w:type="pct"/>
            <w:gridSpan w:val="3"/>
          </w:tcPr>
          <w:p w:rsidR="00CB07AF" w:rsidRPr="00FC40AC" w:rsidRDefault="00CB07AF" w:rsidP="00425ECC">
            <w:pPr>
              <w:widowControl w:val="0"/>
              <w:autoSpaceDE w:val="0"/>
              <w:autoSpaceDN w:val="0"/>
              <w:adjustRightInd w:val="0"/>
              <w:spacing w:after="0" w:line="240" w:lineRule="auto"/>
              <w:jc w:val="both"/>
            </w:pPr>
            <w:r w:rsidRPr="00FC40AC">
              <w:t xml:space="preserve">Субсидия </w:t>
            </w:r>
          </w:p>
        </w:tc>
        <w:tc>
          <w:tcPr>
            <w:tcW w:w="197" w:type="pct"/>
          </w:tcPr>
          <w:p w:rsidR="00CB07AF" w:rsidRPr="00FC40AC" w:rsidRDefault="00CB07AF" w:rsidP="00425ECC">
            <w:pPr>
              <w:widowControl w:val="0"/>
              <w:autoSpaceDE w:val="0"/>
              <w:autoSpaceDN w:val="0"/>
              <w:adjustRightInd w:val="0"/>
              <w:spacing w:after="0" w:line="240" w:lineRule="auto"/>
              <w:jc w:val="center"/>
            </w:pPr>
            <w:r w:rsidRPr="00FC40AC">
              <w:t>тыс. руб.</w:t>
            </w:r>
          </w:p>
        </w:tc>
        <w:tc>
          <w:tcPr>
            <w:tcW w:w="354" w:type="pct"/>
            <w:gridSpan w:val="3"/>
          </w:tcPr>
          <w:p w:rsidR="00CB07AF" w:rsidRPr="007F0354" w:rsidRDefault="00E53C62" w:rsidP="007E1487">
            <w:pPr>
              <w:widowControl w:val="0"/>
              <w:autoSpaceDE w:val="0"/>
              <w:autoSpaceDN w:val="0"/>
              <w:adjustRightInd w:val="0"/>
              <w:spacing w:after="0" w:line="240" w:lineRule="auto"/>
              <w:jc w:val="center"/>
            </w:pPr>
            <w:r w:rsidRPr="007F0354">
              <w:t>345,0</w:t>
            </w:r>
          </w:p>
        </w:tc>
        <w:tc>
          <w:tcPr>
            <w:tcW w:w="372" w:type="pct"/>
            <w:gridSpan w:val="2"/>
          </w:tcPr>
          <w:p w:rsidR="00CB07AF" w:rsidRPr="007F0354" w:rsidRDefault="00E53C62" w:rsidP="007E1487">
            <w:r w:rsidRPr="007F0354">
              <w:t>345,0</w:t>
            </w:r>
          </w:p>
        </w:tc>
        <w:tc>
          <w:tcPr>
            <w:tcW w:w="253" w:type="pct"/>
          </w:tcPr>
          <w:p w:rsidR="00CB07AF" w:rsidRPr="007F0354" w:rsidRDefault="00E53C62" w:rsidP="007E1487">
            <w:r w:rsidRPr="007F0354">
              <w:t>350,0</w:t>
            </w:r>
          </w:p>
        </w:tc>
        <w:tc>
          <w:tcPr>
            <w:tcW w:w="353" w:type="pct"/>
          </w:tcPr>
          <w:p w:rsidR="00CB07AF" w:rsidRPr="00FC40AC" w:rsidRDefault="0092693C" w:rsidP="0092693C">
            <w:pPr>
              <w:widowControl w:val="0"/>
              <w:autoSpaceDE w:val="0"/>
              <w:autoSpaceDN w:val="0"/>
              <w:adjustRightInd w:val="0"/>
              <w:spacing w:after="0" w:line="240" w:lineRule="auto"/>
              <w:jc w:val="both"/>
              <w:rPr>
                <w:sz w:val="28"/>
                <w:szCs w:val="28"/>
              </w:rPr>
            </w:pPr>
            <w:r w:rsidRPr="00FC40AC">
              <w:rPr>
                <w:sz w:val="28"/>
                <w:szCs w:val="28"/>
              </w:rPr>
              <w:t xml:space="preserve">УЭР администрации района </w:t>
            </w:r>
          </w:p>
        </w:tc>
        <w:tc>
          <w:tcPr>
            <w:tcW w:w="1396" w:type="pct"/>
            <w:vMerge/>
            <w:tcBorders>
              <w:right w:val="single" w:sz="4" w:space="0" w:color="auto"/>
            </w:tcBorders>
          </w:tcPr>
          <w:p w:rsidR="00CB07AF" w:rsidRPr="00FC40AC" w:rsidRDefault="00CB07AF" w:rsidP="00425ECC">
            <w:pPr>
              <w:widowControl w:val="0"/>
              <w:autoSpaceDE w:val="0"/>
              <w:autoSpaceDN w:val="0"/>
              <w:adjustRightInd w:val="0"/>
              <w:spacing w:after="0" w:line="240" w:lineRule="auto"/>
              <w:jc w:val="both"/>
              <w:rPr>
                <w:sz w:val="28"/>
                <w:szCs w:val="28"/>
              </w:rPr>
            </w:pPr>
          </w:p>
        </w:tc>
        <w:tc>
          <w:tcPr>
            <w:tcW w:w="77" w:type="pct"/>
            <w:tcBorders>
              <w:top w:val="nil"/>
              <w:left w:val="single" w:sz="4" w:space="0" w:color="auto"/>
              <w:bottom w:val="nil"/>
              <w:right w:val="nil"/>
            </w:tcBorders>
          </w:tcPr>
          <w:p w:rsidR="00CB07AF" w:rsidRPr="00FC40AC" w:rsidRDefault="00CB07AF" w:rsidP="00425ECC">
            <w:pPr>
              <w:widowControl w:val="0"/>
              <w:autoSpaceDE w:val="0"/>
              <w:autoSpaceDN w:val="0"/>
              <w:adjustRightInd w:val="0"/>
              <w:spacing w:after="0" w:line="240" w:lineRule="auto"/>
              <w:jc w:val="both"/>
              <w:rPr>
                <w:sz w:val="28"/>
                <w:szCs w:val="28"/>
              </w:rPr>
            </w:pPr>
          </w:p>
        </w:tc>
      </w:tr>
      <w:tr w:rsidR="00FB354C" w:rsidRPr="00FC40AC" w:rsidTr="000501C4">
        <w:tc>
          <w:tcPr>
            <w:tcW w:w="80" w:type="pct"/>
            <w:tcBorders>
              <w:top w:val="nil"/>
              <w:left w:val="nil"/>
              <w:bottom w:val="nil"/>
              <w:right w:val="single" w:sz="4" w:space="0" w:color="auto"/>
            </w:tcBorders>
          </w:tcPr>
          <w:p w:rsidR="00425ECC" w:rsidRPr="00FC40AC" w:rsidRDefault="00425ECC" w:rsidP="00425ECC">
            <w:pPr>
              <w:widowControl w:val="0"/>
              <w:tabs>
                <w:tab w:val="left" w:pos="1080"/>
              </w:tabs>
              <w:autoSpaceDE w:val="0"/>
              <w:autoSpaceDN w:val="0"/>
              <w:adjustRightInd w:val="0"/>
              <w:spacing w:after="0" w:line="240" w:lineRule="auto"/>
              <w:jc w:val="both"/>
              <w:rPr>
                <w:sz w:val="28"/>
                <w:szCs w:val="28"/>
              </w:rPr>
            </w:pPr>
          </w:p>
        </w:tc>
        <w:tc>
          <w:tcPr>
            <w:tcW w:w="1670" w:type="pct"/>
            <w:tcBorders>
              <w:left w:val="single" w:sz="4" w:space="0" w:color="auto"/>
            </w:tcBorders>
          </w:tcPr>
          <w:p w:rsidR="00425ECC" w:rsidRPr="00FC40AC" w:rsidRDefault="00425ECC" w:rsidP="00425ECC">
            <w:pPr>
              <w:widowControl w:val="0"/>
              <w:tabs>
                <w:tab w:val="left" w:pos="1080"/>
              </w:tabs>
              <w:autoSpaceDE w:val="0"/>
              <w:autoSpaceDN w:val="0"/>
              <w:adjustRightInd w:val="0"/>
              <w:spacing w:after="0" w:line="240" w:lineRule="auto"/>
              <w:jc w:val="both"/>
              <w:rPr>
                <w:sz w:val="28"/>
                <w:szCs w:val="28"/>
              </w:rPr>
            </w:pPr>
            <w:r w:rsidRPr="00FC40AC">
              <w:rPr>
                <w:sz w:val="28"/>
                <w:szCs w:val="28"/>
              </w:rPr>
              <w:t>2.3. Субсидирование части затрат СМиСП по арендным платежам офисных и производственных помещений.</w:t>
            </w:r>
          </w:p>
        </w:tc>
        <w:tc>
          <w:tcPr>
            <w:tcW w:w="248" w:type="pct"/>
            <w:gridSpan w:val="3"/>
          </w:tcPr>
          <w:p w:rsidR="00425ECC" w:rsidRPr="00FC40AC" w:rsidRDefault="00425ECC" w:rsidP="00425ECC">
            <w:pPr>
              <w:widowControl w:val="0"/>
              <w:autoSpaceDE w:val="0"/>
              <w:autoSpaceDN w:val="0"/>
              <w:adjustRightInd w:val="0"/>
              <w:spacing w:after="0" w:line="240" w:lineRule="auto"/>
              <w:jc w:val="both"/>
            </w:pPr>
            <w:r w:rsidRPr="00FC40AC">
              <w:t xml:space="preserve">Субсидия </w:t>
            </w:r>
          </w:p>
        </w:tc>
        <w:tc>
          <w:tcPr>
            <w:tcW w:w="197" w:type="pct"/>
          </w:tcPr>
          <w:p w:rsidR="00425ECC" w:rsidRPr="00FC40AC" w:rsidRDefault="00425ECC" w:rsidP="00425ECC">
            <w:pPr>
              <w:widowControl w:val="0"/>
              <w:autoSpaceDE w:val="0"/>
              <w:autoSpaceDN w:val="0"/>
              <w:adjustRightInd w:val="0"/>
              <w:spacing w:after="0" w:line="240" w:lineRule="auto"/>
              <w:jc w:val="center"/>
            </w:pPr>
            <w:r w:rsidRPr="00FC40AC">
              <w:t>тыс. руб.</w:t>
            </w:r>
          </w:p>
        </w:tc>
        <w:tc>
          <w:tcPr>
            <w:tcW w:w="354" w:type="pct"/>
            <w:gridSpan w:val="3"/>
          </w:tcPr>
          <w:p w:rsidR="00425ECC" w:rsidRPr="007F0354" w:rsidRDefault="00425ECC" w:rsidP="007E1487">
            <w:pPr>
              <w:widowControl w:val="0"/>
              <w:autoSpaceDE w:val="0"/>
              <w:autoSpaceDN w:val="0"/>
              <w:adjustRightInd w:val="0"/>
              <w:spacing w:after="0" w:line="240" w:lineRule="auto"/>
              <w:jc w:val="center"/>
            </w:pPr>
            <w:r w:rsidRPr="007F0354">
              <w:t>1</w:t>
            </w:r>
            <w:r w:rsidR="007E1487" w:rsidRPr="007F0354">
              <w:t>0</w:t>
            </w:r>
            <w:r w:rsidRPr="007F0354">
              <w:t>0,0</w:t>
            </w:r>
          </w:p>
        </w:tc>
        <w:tc>
          <w:tcPr>
            <w:tcW w:w="372" w:type="pct"/>
            <w:gridSpan w:val="2"/>
          </w:tcPr>
          <w:p w:rsidR="00425ECC" w:rsidRPr="007F0354" w:rsidRDefault="00CB07AF" w:rsidP="007E1487">
            <w:pPr>
              <w:widowControl w:val="0"/>
              <w:autoSpaceDE w:val="0"/>
              <w:autoSpaceDN w:val="0"/>
              <w:adjustRightInd w:val="0"/>
              <w:spacing w:after="0" w:line="240" w:lineRule="auto"/>
              <w:jc w:val="center"/>
            </w:pPr>
            <w:r w:rsidRPr="007F0354">
              <w:t>1</w:t>
            </w:r>
            <w:r w:rsidR="007E1487" w:rsidRPr="007F0354">
              <w:t>0</w:t>
            </w:r>
            <w:r w:rsidRPr="007F0354">
              <w:t>0,0</w:t>
            </w:r>
          </w:p>
        </w:tc>
        <w:tc>
          <w:tcPr>
            <w:tcW w:w="253" w:type="pct"/>
          </w:tcPr>
          <w:p w:rsidR="00425ECC" w:rsidRPr="007F0354" w:rsidRDefault="00425ECC" w:rsidP="007E1487">
            <w:pPr>
              <w:widowControl w:val="0"/>
              <w:autoSpaceDE w:val="0"/>
              <w:autoSpaceDN w:val="0"/>
              <w:adjustRightInd w:val="0"/>
              <w:spacing w:after="0" w:line="240" w:lineRule="auto"/>
              <w:jc w:val="center"/>
            </w:pPr>
            <w:r w:rsidRPr="007F0354">
              <w:t>1</w:t>
            </w:r>
            <w:r w:rsidR="007E1487" w:rsidRPr="007F0354">
              <w:t>0</w:t>
            </w:r>
            <w:r w:rsidRPr="007F0354">
              <w:t>0,0</w:t>
            </w:r>
          </w:p>
        </w:tc>
        <w:tc>
          <w:tcPr>
            <w:tcW w:w="353" w:type="pct"/>
          </w:tcPr>
          <w:p w:rsidR="00425ECC" w:rsidRPr="00FC40AC" w:rsidRDefault="0092693C" w:rsidP="00425ECC">
            <w:pPr>
              <w:widowControl w:val="0"/>
              <w:autoSpaceDE w:val="0"/>
              <w:autoSpaceDN w:val="0"/>
              <w:adjustRightInd w:val="0"/>
              <w:spacing w:after="0" w:line="240" w:lineRule="auto"/>
              <w:jc w:val="both"/>
              <w:rPr>
                <w:sz w:val="28"/>
                <w:szCs w:val="28"/>
              </w:rPr>
            </w:pPr>
            <w:r w:rsidRPr="00FC40AC">
              <w:rPr>
                <w:sz w:val="28"/>
                <w:szCs w:val="28"/>
              </w:rPr>
              <w:t>УЭР администрации района</w:t>
            </w:r>
          </w:p>
        </w:tc>
        <w:tc>
          <w:tcPr>
            <w:tcW w:w="1396" w:type="pct"/>
            <w:vMerge/>
            <w:tcBorders>
              <w:right w:val="single" w:sz="4" w:space="0" w:color="auto"/>
            </w:tcBorders>
          </w:tcPr>
          <w:p w:rsidR="00425ECC" w:rsidRPr="00FC40AC" w:rsidRDefault="00425ECC" w:rsidP="00425ECC">
            <w:pPr>
              <w:widowControl w:val="0"/>
              <w:autoSpaceDE w:val="0"/>
              <w:autoSpaceDN w:val="0"/>
              <w:adjustRightInd w:val="0"/>
              <w:spacing w:after="0" w:line="240" w:lineRule="auto"/>
              <w:jc w:val="both"/>
              <w:rPr>
                <w:sz w:val="28"/>
                <w:szCs w:val="28"/>
              </w:rPr>
            </w:pPr>
          </w:p>
        </w:tc>
        <w:tc>
          <w:tcPr>
            <w:tcW w:w="77" w:type="pct"/>
            <w:tcBorders>
              <w:top w:val="nil"/>
              <w:left w:val="single" w:sz="4" w:space="0" w:color="auto"/>
              <w:bottom w:val="nil"/>
              <w:right w:val="nil"/>
            </w:tcBorders>
          </w:tcPr>
          <w:p w:rsidR="00425ECC" w:rsidRPr="00FC40AC" w:rsidRDefault="00425ECC" w:rsidP="00425ECC">
            <w:pPr>
              <w:widowControl w:val="0"/>
              <w:autoSpaceDE w:val="0"/>
              <w:autoSpaceDN w:val="0"/>
              <w:adjustRightInd w:val="0"/>
              <w:spacing w:after="0" w:line="240" w:lineRule="auto"/>
              <w:jc w:val="both"/>
              <w:rPr>
                <w:sz w:val="28"/>
                <w:szCs w:val="28"/>
              </w:rPr>
            </w:pPr>
          </w:p>
        </w:tc>
      </w:tr>
      <w:tr w:rsidR="00FB354C" w:rsidRPr="00FC40AC" w:rsidTr="000501C4">
        <w:tc>
          <w:tcPr>
            <w:tcW w:w="80" w:type="pct"/>
            <w:tcBorders>
              <w:top w:val="nil"/>
              <w:left w:val="nil"/>
              <w:bottom w:val="nil"/>
              <w:right w:val="single" w:sz="4" w:space="0" w:color="auto"/>
            </w:tcBorders>
          </w:tcPr>
          <w:p w:rsidR="00425ECC" w:rsidRPr="00FC40AC" w:rsidRDefault="00425ECC" w:rsidP="00425ECC">
            <w:pPr>
              <w:autoSpaceDE w:val="0"/>
              <w:autoSpaceDN w:val="0"/>
              <w:adjustRightInd w:val="0"/>
              <w:spacing w:after="0" w:line="240" w:lineRule="auto"/>
              <w:jc w:val="both"/>
              <w:rPr>
                <w:sz w:val="28"/>
                <w:szCs w:val="28"/>
              </w:rPr>
            </w:pPr>
          </w:p>
        </w:tc>
        <w:tc>
          <w:tcPr>
            <w:tcW w:w="1670" w:type="pct"/>
            <w:tcBorders>
              <w:left w:val="single" w:sz="4" w:space="0" w:color="auto"/>
            </w:tcBorders>
          </w:tcPr>
          <w:p w:rsidR="00425ECC" w:rsidRPr="00FC40AC" w:rsidRDefault="00425ECC" w:rsidP="00425ECC">
            <w:pPr>
              <w:autoSpaceDE w:val="0"/>
              <w:autoSpaceDN w:val="0"/>
              <w:adjustRightInd w:val="0"/>
              <w:spacing w:after="0" w:line="240" w:lineRule="auto"/>
              <w:jc w:val="both"/>
              <w:rPr>
                <w:sz w:val="28"/>
                <w:szCs w:val="28"/>
              </w:rPr>
            </w:pPr>
            <w:r w:rsidRPr="00FC40AC">
              <w:rPr>
                <w:sz w:val="28"/>
                <w:szCs w:val="28"/>
              </w:rPr>
              <w:t>2.4. Оказание имущественной поддержки СМиСП:</w:t>
            </w:r>
          </w:p>
          <w:p w:rsidR="00425ECC" w:rsidRPr="00B44EAB" w:rsidRDefault="00425ECC" w:rsidP="00425ECC">
            <w:pPr>
              <w:autoSpaceDE w:val="0"/>
              <w:autoSpaceDN w:val="0"/>
              <w:adjustRightInd w:val="0"/>
              <w:spacing w:after="0" w:line="240" w:lineRule="auto"/>
              <w:jc w:val="both"/>
              <w:rPr>
                <w:sz w:val="28"/>
                <w:szCs w:val="28"/>
              </w:rPr>
            </w:pPr>
            <w:r w:rsidRPr="00FC40AC">
              <w:rPr>
                <w:sz w:val="28"/>
                <w:szCs w:val="28"/>
              </w:rPr>
              <w:t>- предоставление в аренду муниципального имущества города Карасука Карасукского района Новосибирской области, включенного в перечень муниципального имущества города Карасука Карасукского района Новосибирской области, свободного от прав третьих лиц (за исключением имущественных прав СМиСП), утвержд</w:t>
            </w:r>
            <w:r w:rsidR="00FC6772" w:rsidRPr="00FC40AC">
              <w:rPr>
                <w:sz w:val="28"/>
                <w:szCs w:val="28"/>
              </w:rPr>
              <w:t xml:space="preserve">енного </w:t>
            </w:r>
            <w:r w:rsidRPr="00FC40AC">
              <w:rPr>
                <w:sz w:val="28"/>
                <w:szCs w:val="28"/>
              </w:rPr>
              <w:t xml:space="preserve">в соответствии с  решением </w:t>
            </w:r>
            <w:r w:rsidRPr="00B44EAB">
              <w:rPr>
                <w:sz w:val="28"/>
                <w:szCs w:val="28"/>
              </w:rPr>
              <w:t xml:space="preserve">Совета депутатов города Карасука Карасукского района Новосибирской области от </w:t>
            </w:r>
            <w:r w:rsidR="00C460BF" w:rsidRPr="00B44EAB">
              <w:rPr>
                <w:sz w:val="28"/>
                <w:szCs w:val="28"/>
              </w:rPr>
              <w:t>25</w:t>
            </w:r>
            <w:r w:rsidRPr="00B44EAB">
              <w:rPr>
                <w:sz w:val="28"/>
                <w:szCs w:val="28"/>
              </w:rPr>
              <w:t>.</w:t>
            </w:r>
            <w:r w:rsidR="00C460BF" w:rsidRPr="00B44EAB">
              <w:rPr>
                <w:sz w:val="28"/>
                <w:szCs w:val="28"/>
              </w:rPr>
              <w:t>1</w:t>
            </w:r>
            <w:r w:rsidRPr="00B44EAB">
              <w:rPr>
                <w:sz w:val="28"/>
                <w:szCs w:val="28"/>
              </w:rPr>
              <w:t>0</w:t>
            </w:r>
            <w:r w:rsidR="00C460BF" w:rsidRPr="00B44EAB">
              <w:rPr>
                <w:sz w:val="28"/>
                <w:szCs w:val="28"/>
              </w:rPr>
              <w:t>.2018</w:t>
            </w:r>
            <w:r w:rsidRPr="00B44EAB">
              <w:rPr>
                <w:sz w:val="28"/>
                <w:szCs w:val="28"/>
              </w:rPr>
              <w:t xml:space="preserve"> №</w:t>
            </w:r>
            <w:r w:rsidR="00C460BF" w:rsidRPr="00B44EAB">
              <w:rPr>
                <w:sz w:val="28"/>
                <w:szCs w:val="28"/>
              </w:rPr>
              <w:t>310</w:t>
            </w:r>
            <w:r w:rsidRPr="00B44EAB">
              <w:rPr>
                <w:sz w:val="28"/>
                <w:szCs w:val="28"/>
              </w:rPr>
              <w:t>2</w:t>
            </w:r>
            <w:r w:rsidR="00C460BF" w:rsidRPr="00B44EAB">
              <w:rPr>
                <w:sz w:val="28"/>
                <w:szCs w:val="28"/>
              </w:rPr>
              <w:t>-п</w:t>
            </w:r>
            <w:r w:rsidRPr="00B44EAB">
              <w:rPr>
                <w:sz w:val="28"/>
                <w:szCs w:val="28"/>
              </w:rPr>
              <w:t>;</w:t>
            </w:r>
          </w:p>
          <w:p w:rsidR="00425ECC" w:rsidRPr="00FC40AC" w:rsidRDefault="00425ECC" w:rsidP="00B44EAB">
            <w:pPr>
              <w:autoSpaceDE w:val="0"/>
              <w:autoSpaceDN w:val="0"/>
              <w:adjustRightInd w:val="0"/>
              <w:spacing w:after="0" w:line="240" w:lineRule="auto"/>
              <w:jc w:val="both"/>
              <w:rPr>
                <w:sz w:val="28"/>
                <w:szCs w:val="28"/>
              </w:rPr>
            </w:pPr>
            <w:r w:rsidRPr="00B44EAB">
              <w:rPr>
                <w:sz w:val="28"/>
                <w:szCs w:val="28"/>
              </w:rPr>
              <w:t xml:space="preserve"> - предоставление в аренду муниципального имущества Карасукского района Новосибирской области, включенного в перечень муниципального имущества Карасукского района Новосибирской области, свободного от прав третьих лиц (за исключением имущественных прав СМиСП), </w:t>
            </w:r>
            <w:r w:rsidR="00FC6772" w:rsidRPr="00B44EAB">
              <w:rPr>
                <w:sz w:val="28"/>
                <w:szCs w:val="28"/>
              </w:rPr>
              <w:t xml:space="preserve">утвержденного постановлением администрации Карасукского района Новосибирской области от 31.10.2018 №3178-п </w:t>
            </w:r>
            <w:r w:rsidR="00FC6772" w:rsidRPr="00B44EAB">
              <w:t>(в ред</w:t>
            </w:r>
            <w:r w:rsidR="00BD1DD2" w:rsidRPr="00B44EAB">
              <w:t>.</w:t>
            </w:r>
            <w:r w:rsidR="00FC6772" w:rsidRPr="00B44EAB">
              <w:t xml:space="preserve"> </w:t>
            </w:r>
            <w:r w:rsidR="00B44EAB" w:rsidRPr="00B44EAB">
              <w:t>04</w:t>
            </w:r>
            <w:r w:rsidR="00FC6772" w:rsidRPr="00B44EAB">
              <w:t>.0</w:t>
            </w:r>
            <w:r w:rsidR="00B44EAB" w:rsidRPr="00B44EAB">
              <w:t>8</w:t>
            </w:r>
            <w:r w:rsidR="00FC6772" w:rsidRPr="00B44EAB">
              <w:t>.202</w:t>
            </w:r>
            <w:r w:rsidR="00BD1DD2" w:rsidRPr="00B44EAB">
              <w:t>3</w:t>
            </w:r>
            <w:r w:rsidR="00FC6772" w:rsidRPr="00B44EAB">
              <w:t xml:space="preserve"> № </w:t>
            </w:r>
            <w:r w:rsidR="00B44EAB" w:rsidRPr="00B44EAB">
              <w:t>2371</w:t>
            </w:r>
            <w:r w:rsidR="00FC6772" w:rsidRPr="00B44EAB">
              <w:t>-п).</w:t>
            </w:r>
          </w:p>
        </w:tc>
        <w:tc>
          <w:tcPr>
            <w:tcW w:w="248" w:type="pct"/>
            <w:gridSpan w:val="3"/>
          </w:tcPr>
          <w:p w:rsidR="00425ECC" w:rsidRPr="00FC40AC" w:rsidRDefault="00425ECC" w:rsidP="00AE0019">
            <w:pPr>
              <w:widowControl w:val="0"/>
              <w:autoSpaceDE w:val="0"/>
              <w:autoSpaceDN w:val="0"/>
              <w:adjustRightInd w:val="0"/>
              <w:spacing w:after="0" w:line="240" w:lineRule="auto"/>
              <w:jc w:val="both"/>
            </w:pPr>
            <w:r w:rsidRPr="00FC40AC">
              <w:t>Количество</w:t>
            </w:r>
            <w:r w:rsidR="00AE0019">
              <w:t xml:space="preserve"> СМиСП  и самозанятых,</w:t>
            </w:r>
            <w:r w:rsidRPr="00FC40AC">
              <w:t xml:space="preserve"> заключ</w:t>
            </w:r>
            <w:r w:rsidR="00AE0019">
              <w:t>ивших</w:t>
            </w:r>
            <w:r w:rsidRPr="00FC40AC">
              <w:t xml:space="preserve"> договор</w:t>
            </w:r>
            <w:r w:rsidR="00AE0019">
              <w:t>а</w:t>
            </w:r>
          </w:p>
        </w:tc>
        <w:tc>
          <w:tcPr>
            <w:tcW w:w="197" w:type="pct"/>
          </w:tcPr>
          <w:p w:rsidR="00425ECC" w:rsidRPr="00FC40AC" w:rsidRDefault="00425ECC" w:rsidP="00425ECC">
            <w:pPr>
              <w:widowControl w:val="0"/>
              <w:autoSpaceDE w:val="0"/>
              <w:autoSpaceDN w:val="0"/>
              <w:adjustRightInd w:val="0"/>
              <w:spacing w:after="0" w:line="240" w:lineRule="auto"/>
              <w:jc w:val="center"/>
            </w:pPr>
            <w:r w:rsidRPr="00FC40AC">
              <w:t>шт.</w:t>
            </w:r>
          </w:p>
        </w:tc>
        <w:tc>
          <w:tcPr>
            <w:tcW w:w="354" w:type="pct"/>
            <w:gridSpan w:val="3"/>
          </w:tcPr>
          <w:p w:rsidR="00425ECC" w:rsidRPr="005109B6" w:rsidRDefault="00425ECC" w:rsidP="00425ECC">
            <w:pPr>
              <w:widowControl w:val="0"/>
              <w:autoSpaceDE w:val="0"/>
              <w:autoSpaceDN w:val="0"/>
              <w:adjustRightInd w:val="0"/>
              <w:spacing w:after="0" w:line="240" w:lineRule="auto"/>
              <w:jc w:val="center"/>
              <w:rPr>
                <w:sz w:val="28"/>
                <w:szCs w:val="28"/>
              </w:rPr>
            </w:pPr>
            <w:r w:rsidRPr="005109B6">
              <w:rPr>
                <w:sz w:val="28"/>
                <w:szCs w:val="28"/>
              </w:rPr>
              <w:t>1</w:t>
            </w:r>
          </w:p>
        </w:tc>
        <w:tc>
          <w:tcPr>
            <w:tcW w:w="372" w:type="pct"/>
            <w:gridSpan w:val="2"/>
          </w:tcPr>
          <w:p w:rsidR="00425ECC" w:rsidRPr="005109B6" w:rsidRDefault="00425ECC" w:rsidP="00425ECC">
            <w:pPr>
              <w:widowControl w:val="0"/>
              <w:autoSpaceDE w:val="0"/>
              <w:autoSpaceDN w:val="0"/>
              <w:adjustRightInd w:val="0"/>
              <w:spacing w:after="0" w:line="240" w:lineRule="auto"/>
              <w:jc w:val="center"/>
              <w:rPr>
                <w:sz w:val="28"/>
                <w:szCs w:val="28"/>
              </w:rPr>
            </w:pPr>
            <w:r w:rsidRPr="005109B6">
              <w:rPr>
                <w:sz w:val="28"/>
                <w:szCs w:val="28"/>
              </w:rPr>
              <w:t>1</w:t>
            </w:r>
          </w:p>
        </w:tc>
        <w:tc>
          <w:tcPr>
            <w:tcW w:w="253" w:type="pct"/>
          </w:tcPr>
          <w:p w:rsidR="00425ECC" w:rsidRPr="005109B6" w:rsidRDefault="00425ECC" w:rsidP="00425ECC">
            <w:pPr>
              <w:widowControl w:val="0"/>
              <w:autoSpaceDE w:val="0"/>
              <w:autoSpaceDN w:val="0"/>
              <w:adjustRightInd w:val="0"/>
              <w:spacing w:after="0" w:line="240" w:lineRule="auto"/>
              <w:jc w:val="center"/>
              <w:rPr>
                <w:sz w:val="28"/>
                <w:szCs w:val="28"/>
              </w:rPr>
            </w:pPr>
            <w:r w:rsidRPr="005109B6">
              <w:rPr>
                <w:sz w:val="28"/>
                <w:szCs w:val="28"/>
              </w:rPr>
              <w:t>1</w:t>
            </w:r>
          </w:p>
        </w:tc>
        <w:tc>
          <w:tcPr>
            <w:tcW w:w="353" w:type="pct"/>
          </w:tcPr>
          <w:p w:rsidR="00425ECC" w:rsidRPr="00FC40AC" w:rsidRDefault="00B44EAB" w:rsidP="00C368BE">
            <w:pPr>
              <w:widowControl w:val="0"/>
              <w:autoSpaceDE w:val="0"/>
              <w:autoSpaceDN w:val="0"/>
              <w:adjustRightInd w:val="0"/>
              <w:spacing w:after="0" w:line="240" w:lineRule="auto"/>
              <w:jc w:val="both"/>
              <w:rPr>
                <w:sz w:val="28"/>
                <w:szCs w:val="28"/>
              </w:rPr>
            </w:pPr>
            <w:r>
              <w:rPr>
                <w:sz w:val="28"/>
                <w:szCs w:val="28"/>
              </w:rPr>
              <w:t>УИиЗО</w:t>
            </w:r>
            <w:r w:rsidR="00425ECC" w:rsidRPr="00FC40AC">
              <w:rPr>
                <w:sz w:val="28"/>
                <w:szCs w:val="28"/>
              </w:rPr>
              <w:t xml:space="preserve"> администрации района</w:t>
            </w:r>
          </w:p>
        </w:tc>
        <w:tc>
          <w:tcPr>
            <w:tcW w:w="1396" w:type="pct"/>
            <w:vMerge/>
            <w:tcBorders>
              <w:right w:val="single" w:sz="4" w:space="0" w:color="auto"/>
            </w:tcBorders>
          </w:tcPr>
          <w:p w:rsidR="00425ECC" w:rsidRPr="00FC40AC" w:rsidRDefault="00425ECC" w:rsidP="00425ECC">
            <w:pPr>
              <w:widowControl w:val="0"/>
              <w:autoSpaceDE w:val="0"/>
              <w:autoSpaceDN w:val="0"/>
              <w:adjustRightInd w:val="0"/>
              <w:spacing w:after="0" w:line="240" w:lineRule="auto"/>
              <w:jc w:val="both"/>
              <w:rPr>
                <w:sz w:val="28"/>
                <w:szCs w:val="28"/>
              </w:rPr>
            </w:pPr>
          </w:p>
        </w:tc>
        <w:tc>
          <w:tcPr>
            <w:tcW w:w="77" w:type="pct"/>
            <w:tcBorders>
              <w:top w:val="nil"/>
              <w:left w:val="single" w:sz="4" w:space="0" w:color="auto"/>
              <w:bottom w:val="nil"/>
              <w:right w:val="nil"/>
            </w:tcBorders>
          </w:tcPr>
          <w:p w:rsidR="00425ECC" w:rsidRPr="00FC40AC" w:rsidRDefault="00425ECC" w:rsidP="00425ECC">
            <w:pPr>
              <w:widowControl w:val="0"/>
              <w:autoSpaceDE w:val="0"/>
              <w:autoSpaceDN w:val="0"/>
              <w:adjustRightInd w:val="0"/>
              <w:spacing w:after="0" w:line="240" w:lineRule="auto"/>
              <w:jc w:val="both"/>
              <w:rPr>
                <w:sz w:val="28"/>
                <w:szCs w:val="28"/>
              </w:rPr>
            </w:pPr>
          </w:p>
        </w:tc>
      </w:tr>
    </w:tbl>
    <w:p w:rsidR="000501C4" w:rsidRDefault="000501C4" w:rsidP="00901574">
      <w:pPr>
        <w:autoSpaceDE w:val="0"/>
        <w:autoSpaceDN w:val="0"/>
        <w:adjustRightInd w:val="0"/>
        <w:spacing w:after="0" w:line="240" w:lineRule="auto"/>
        <w:ind w:left="8931"/>
        <w:rPr>
          <w:sz w:val="28"/>
          <w:szCs w:val="28"/>
        </w:rPr>
      </w:pPr>
    </w:p>
    <w:p w:rsidR="00901574" w:rsidRPr="005109B6" w:rsidRDefault="007C4C06" w:rsidP="005109B6">
      <w:pPr>
        <w:autoSpaceDE w:val="0"/>
        <w:autoSpaceDN w:val="0"/>
        <w:adjustRightInd w:val="0"/>
        <w:spacing w:after="0" w:line="240" w:lineRule="auto"/>
        <w:ind w:left="8931"/>
        <w:jc w:val="right"/>
      </w:pPr>
      <w:r w:rsidRPr="005109B6">
        <w:lastRenderedPageBreak/>
        <w:t>Приложение N 3</w:t>
      </w:r>
    </w:p>
    <w:p w:rsidR="00901574" w:rsidRPr="005109B6" w:rsidRDefault="00901574" w:rsidP="005109B6">
      <w:pPr>
        <w:autoSpaceDE w:val="0"/>
        <w:autoSpaceDN w:val="0"/>
        <w:adjustRightInd w:val="0"/>
        <w:spacing w:after="0" w:line="240" w:lineRule="auto"/>
        <w:ind w:left="8931"/>
        <w:jc w:val="right"/>
        <w:rPr>
          <w:bCs/>
          <w:color w:val="000000"/>
        </w:rPr>
      </w:pPr>
      <w:r w:rsidRPr="005109B6">
        <w:rPr>
          <w:bCs/>
          <w:color w:val="000000"/>
        </w:rPr>
        <w:t xml:space="preserve"> к муниципальной программе</w:t>
      </w:r>
    </w:p>
    <w:p w:rsidR="00901574" w:rsidRPr="005109B6" w:rsidRDefault="00901574" w:rsidP="005109B6">
      <w:pPr>
        <w:autoSpaceDE w:val="0"/>
        <w:autoSpaceDN w:val="0"/>
        <w:adjustRightInd w:val="0"/>
        <w:spacing w:after="0" w:line="240" w:lineRule="auto"/>
        <w:ind w:left="8931"/>
        <w:jc w:val="right"/>
        <w:rPr>
          <w:bCs/>
          <w:color w:val="000000"/>
        </w:rPr>
      </w:pPr>
      <w:r w:rsidRPr="005109B6">
        <w:rPr>
          <w:bCs/>
          <w:color w:val="000000"/>
        </w:rPr>
        <w:t xml:space="preserve"> «Развитие субъектов малого и среднего</w:t>
      </w:r>
    </w:p>
    <w:p w:rsidR="00901574" w:rsidRPr="005109B6" w:rsidRDefault="00901574" w:rsidP="005109B6">
      <w:pPr>
        <w:autoSpaceDE w:val="0"/>
        <w:autoSpaceDN w:val="0"/>
        <w:adjustRightInd w:val="0"/>
        <w:spacing w:after="0" w:line="240" w:lineRule="auto"/>
        <w:ind w:left="8931"/>
        <w:jc w:val="right"/>
        <w:rPr>
          <w:bCs/>
          <w:color w:val="000000"/>
        </w:rPr>
      </w:pPr>
      <w:r w:rsidRPr="005109B6">
        <w:rPr>
          <w:bCs/>
          <w:color w:val="000000"/>
        </w:rPr>
        <w:t xml:space="preserve"> предпринимательства в Карасукском районе</w:t>
      </w:r>
    </w:p>
    <w:p w:rsidR="00901574" w:rsidRPr="005109B6" w:rsidRDefault="00901574" w:rsidP="005109B6">
      <w:pPr>
        <w:autoSpaceDE w:val="0"/>
        <w:autoSpaceDN w:val="0"/>
        <w:adjustRightInd w:val="0"/>
        <w:spacing w:after="0" w:line="240" w:lineRule="auto"/>
        <w:ind w:left="8931"/>
        <w:jc w:val="right"/>
        <w:rPr>
          <w:bCs/>
          <w:color w:val="000000"/>
        </w:rPr>
      </w:pPr>
      <w:r w:rsidRPr="005109B6">
        <w:rPr>
          <w:bCs/>
          <w:color w:val="000000"/>
        </w:rPr>
        <w:t xml:space="preserve"> Новосибирской области на 202</w:t>
      </w:r>
      <w:r w:rsidR="0077686A" w:rsidRPr="005109B6">
        <w:rPr>
          <w:bCs/>
          <w:color w:val="000000"/>
        </w:rPr>
        <w:t>4</w:t>
      </w:r>
      <w:r w:rsidRPr="005109B6">
        <w:rPr>
          <w:bCs/>
          <w:color w:val="000000"/>
        </w:rPr>
        <w:t>- 202</w:t>
      </w:r>
      <w:r w:rsidR="0077686A" w:rsidRPr="005109B6">
        <w:rPr>
          <w:bCs/>
          <w:color w:val="000000"/>
        </w:rPr>
        <w:t>6</w:t>
      </w:r>
      <w:r w:rsidRPr="005109B6">
        <w:rPr>
          <w:bCs/>
          <w:color w:val="000000"/>
        </w:rPr>
        <w:t xml:space="preserve"> годы»</w:t>
      </w:r>
    </w:p>
    <w:p w:rsidR="007C4C06" w:rsidRPr="00BC1A99" w:rsidRDefault="007C4C06" w:rsidP="007C4C06">
      <w:pPr>
        <w:autoSpaceDE w:val="0"/>
        <w:autoSpaceDN w:val="0"/>
        <w:adjustRightInd w:val="0"/>
        <w:spacing w:after="0" w:line="240" w:lineRule="auto"/>
        <w:jc w:val="right"/>
        <w:rPr>
          <w:bCs/>
          <w:color w:val="000000"/>
          <w:sz w:val="28"/>
          <w:szCs w:val="28"/>
        </w:rPr>
      </w:pPr>
    </w:p>
    <w:p w:rsidR="007C4C06" w:rsidRPr="00BC1A99" w:rsidRDefault="007C4C06" w:rsidP="007C4C06">
      <w:pPr>
        <w:autoSpaceDE w:val="0"/>
        <w:autoSpaceDN w:val="0"/>
        <w:adjustRightInd w:val="0"/>
        <w:spacing w:after="0" w:line="240" w:lineRule="auto"/>
        <w:jc w:val="center"/>
        <w:outlineLvl w:val="1"/>
        <w:rPr>
          <w:b/>
          <w:sz w:val="28"/>
          <w:szCs w:val="28"/>
        </w:rPr>
      </w:pPr>
    </w:p>
    <w:p w:rsidR="001F0F6F" w:rsidRPr="00BC1A99" w:rsidRDefault="001F0F6F" w:rsidP="007C4C06">
      <w:pPr>
        <w:autoSpaceDE w:val="0"/>
        <w:autoSpaceDN w:val="0"/>
        <w:adjustRightInd w:val="0"/>
        <w:spacing w:after="0" w:line="240" w:lineRule="auto"/>
        <w:jc w:val="center"/>
        <w:rPr>
          <w:b/>
          <w:sz w:val="28"/>
          <w:szCs w:val="28"/>
        </w:rPr>
      </w:pPr>
    </w:p>
    <w:p w:rsidR="007C4C06" w:rsidRPr="00BC1A99" w:rsidRDefault="007C4C06" w:rsidP="007C4C06">
      <w:pPr>
        <w:autoSpaceDE w:val="0"/>
        <w:autoSpaceDN w:val="0"/>
        <w:adjustRightInd w:val="0"/>
        <w:spacing w:after="0" w:line="240" w:lineRule="auto"/>
        <w:jc w:val="center"/>
        <w:rPr>
          <w:b/>
          <w:sz w:val="28"/>
          <w:szCs w:val="28"/>
        </w:rPr>
      </w:pPr>
      <w:r w:rsidRPr="00BC1A99">
        <w:rPr>
          <w:b/>
          <w:sz w:val="28"/>
          <w:szCs w:val="28"/>
        </w:rPr>
        <w:t>Сводные финансовые затраты</w:t>
      </w:r>
    </w:p>
    <w:p w:rsidR="007C4C06" w:rsidRPr="00BC1A99" w:rsidRDefault="007C4C06" w:rsidP="007C4C06">
      <w:pPr>
        <w:autoSpaceDE w:val="0"/>
        <w:autoSpaceDN w:val="0"/>
        <w:adjustRightInd w:val="0"/>
        <w:spacing w:after="0" w:line="240" w:lineRule="auto"/>
        <w:jc w:val="center"/>
        <w:rPr>
          <w:b/>
          <w:bCs/>
          <w:color w:val="000000"/>
          <w:sz w:val="28"/>
          <w:szCs w:val="28"/>
        </w:rPr>
      </w:pPr>
      <w:r w:rsidRPr="00BC1A99">
        <w:rPr>
          <w:b/>
          <w:sz w:val="28"/>
          <w:szCs w:val="28"/>
        </w:rPr>
        <w:t xml:space="preserve">муниципальной </w:t>
      </w:r>
      <w:r w:rsidRPr="00BC1A99">
        <w:rPr>
          <w:b/>
          <w:bCs/>
          <w:color w:val="000000"/>
          <w:sz w:val="28"/>
          <w:szCs w:val="28"/>
        </w:rPr>
        <w:t>программы</w:t>
      </w:r>
    </w:p>
    <w:p w:rsidR="007C4C06" w:rsidRPr="00BC1A99" w:rsidRDefault="007C4C06" w:rsidP="007C4C06">
      <w:pPr>
        <w:autoSpaceDE w:val="0"/>
        <w:autoSpaceDN w:val="0"/>
        <w:adjustRightInd w:val="0"/>
        <w:spacing w:after="0" w:line="240" w:lineRule="auto"/>
        <w:jc w:val="center"/>
        <w:rPr>
          <w:b/>
          <w:bCs/>
          <w:color w:val="000000"/>
          <w:sz w:val="28"/>
          <w:szCs w:val="28"/>
        </w:rPr>
      </w:pPr>
      <w:r w:rsidRPr="00BC1A99">
        <w:rPr>
          <w:b/>
          <w:bCs/>
          <w:color w:val="000000"/>
          <w:sz w:val="28"/>
          <w:szCs w:val="28"/>
        </w:rPr>
        <w:t xml:space="preserve"> «Развитие субъектов малого и среднего предпринимательства </w:t>
      </w:r>
    </w:p>
    <w:p w:rsidR="007C4C06" w:rsidRPr="00FC40AC" w:rsidRDefault="007C4C06" w:rsidP="007C4C06">
      <w:pPr>
        <w:autoSpaceDE w:val="0"/>
        <w:autoSpaceDN w:val="0"/>
        <w:adjustRightInd w:val="0"/>
        <w:spacing w:after="0" w:line="240" w:lineRule="auto"/>
        <w:jc w:val="center"/>
        <w:rPr>
          <w:b/>
          <w:bCs/>
          <w:color w:val="000000"/>
          <w:sz w:val="28"/>
          <w:szCs w:val="28"/>
        </w:rPr>
      </w:pPr>
      <w:r w:rsidRPr="00BC1A99">
        <w:rPr>
          <w:b/>
          <w:bCs/>
          <w:color w:val="000000"/>
          <w:sz w:val="28"/>
          <w:szCs w:val="28"/>
        </w:rPr>
        <w:t>в Карасукском районе Новосибирской области на 20</w:t>
      </w:r>
      <w:r w:rsidR="00AC7B2E" w:rsidRPr="00BC1A99">
        <w:rPr>
          <w:b/>
          <w:bCs/>
          <w:color w:val="000000"/>
          <w:sz w:val="28"/>
          <w:szCs w:val="28"/>
        </w:rPr>
        <w:t>2</w:t>
      </w:r>
      <w:r w:rsidR="0077686A">
        <w:rPr>
          <w:b/>
          <w:bCs/>
          <w:color w:val="000000"/>
          <w:sz w:val="28"/>
          <w:szCs w:val="28"/>
        </w:rPr>
        <w:t>4</w:t>
      </w:r>
      <w:r w:rsidRPr="00BC1A99">
        <w:rPr>
          <w:b/>
          <w:bCs/>
          <w:color w:val="000000"/>
          <w:sz w:val="28"/>
          <w:szCs w:val="28"/>
        </w:rPr>
        <w:t>-202</w:t>
      </w:r>
      <w:r w:rsidR="0077686A">
        <w:rPr>
          <w:b/>
          <w:bCs/>
          <w:color w:val="000000"/>
          <w:sz w:val="28"/>
          <w:szCs w:val="28"/>
        </w:rPr>
        <w:t>6</w:t>
      </w:r>
      <w:r w:rsidRPr="00BC1A99">
        <w:rPr>
          <w:b/>
          <w:bCs/>
          <w:color w:val="000000"/>
          <w:sz w:val="28"/>
          <w:szCs w:val="28"/>
        </w:rPr>
        <w:t xml:space="preserve"> годы»</w:t>
      </w:r>
    </w:p>
    <w:p w:rsidR="007C4C06" w:rsidRPr="00FC40AC" w:rsidRDefault="007C4C06" w:rsidP="007C4C06">
      <w:pPr>
        <w:autoSpaceDE w:val="0"/>
        <w:autoSpaceDN w:val="0"/>
        <w:adjustRightInd w:val="0"/>
        <w:spacing w:after="0" w:line="240" w:lineRule="auto"/>
        <w:ind w:firstLine="540"/>
        <w:jc w:val="cente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652"/>
        <w:gridCol w:w="2262"/>
        <w:gridCol w:w="2957"/>
        <w:gridCol w:w="2957"/>
        <w:gridCol w:w="2958"/>
      </w:tblGrid>
      <w:tr w:rsidR="007C4C06" w:rsidRPr="00FC40AC" w:rsidTr="00D769B0">
        <w:trPr>
          <w:trHeight w:val="498"/>
        </w:trPr>
        <w:tc>
          <w:tcPr>
            <w:tcW w:w="3652" w:type="dxa"/>
            <w:vMerge w:val="restart"/>
          </w:tcPr>
          <w:p w:rsidR="007C4C06" w:rsidRPr="00FC40AC" w:rsidRDefault="007C4C06" w:rsidP="007C4C06">
            <w:pPr>
              <w:autoSpaceDE w:val="0"/>
              <w:autoSpaceDN w:val="0"/>
              <w:adjustRightInd w:val="0"/>
              <w:spacing w:after="0" w:line="240" w:lineRule="auto"/>
              <w:jc w:val="center"/>
              <w:rPr>
                <w:b/>
              </w:rPr>
            </w:pPr>
            <w:r w:rsidRPr="00FC40AC">
              <w:rPr>
                <w:b/>
              </w:rPr>
              <w:t>Источники и объемы расходов по муниципальной программе</w:t>
            </w:r>
          </w:p>
        </w:tc>
        <w:tc>
          <w:tcPr>
            <w:tcW w:w="11134" w:type="dxa"/>
            <w:gridSpan w:val="4"/>
          </w:tcPr>
          <w:p w:rsidR="007C4C06" w:rsidRPr="00FC40AC" w:rsidRDefault="007C4C06" w:rsidP="007C4C06">
            <w:pPr>
              <w:autoSpaceDE w:val="0"/>
              <w:autoSpaceDN w:val="0"/>
              <w:adjustRightInd w:val="0"/>
              <w:spacing w:after="0" w:line="240" w:lineRule="auto"/>
              <w:jc w:val="center"/>
              <w:rPr>
                <w:b/>
              </w:rPr>
            </w:pPr>
            <w:r w:rsidRPr="00FC40AC">
              <w:rPr>
                <w:b/>
              </w:rPr>
              <w:t>Финансовые затраты,</w:t>
            </w:r>
            <w:r w:rsidR="00D80513" w:rsidRPr="00FC40AC">
              <w:rPr>
                <w:b/>
              </w:rPr>
              <w:t xml:space="preserve"> </w:t>
            </w:r>
            <w:r w:rsidRPr="00FC40AC">
              <w:rPr>
                <w:b/>
              </w:rPr>
              <w:t>тыс. руб.</w:t>
            </w:r>
          </w:p>
        </w:tc>
      </w:tr>
      <w:tr w:rsidR="007C4C06" w:rsidRPr="00FC40AC" w:rsidTr="00D769B0">
        <w:trPr>
          <w:trHeight w:val="534"/>
        </w:trPr>
        <w:tc>
          <w:tcPr>
            <w:tcW w:w="3652" w:type="dxa"/>
            <w:vMerge/>
          </w:tcPr>
          <w:p w:rsidR="007C4C06" w:rsidRPr="00FC40AC" w:rsidRDefault="007C4C06" w:rsidP="007C4C06">
            <w:pPr>
              <w:autoSpaceDE w:val="0"/>
              <w:autoSpaceDN w:val="0"/>
              <w:adjustRightInd w:val="0"/>
              <w:spacing w:after="0" w:line="240" w:lineRule="auto"/>
              <w:jc w:val="center"/>
              <w:rPr>
                <w:b/>
              </w:rPr>
            </w:pPr>
          </w:p>
        </w:tc>
        <w:tc>
          <w:tcPr>
            <w:tcW w:w="2262" w:type="dxa"/>
            <w:vMerge w:val="restart"/>
          </w:tcPr>
          <w:p w:rsidR="007C4C06" w:rsidRPr="00FC40AC" w:rsidRDefault="007C4C06" w:rsidP="007C4C06">
            <w:pPr>
              <w:autoSpaceDE w:val="0"/>
              <w:autoSpaceDN w:val="0"/>
              <w:adjustRightInd w:val="0"/>
              <w:spacing w:after="0" w:line="240" w:lineRule="auto"/>
              <w:jc w:val="center"/>
            </w:pPr>
          </w:p>
          <w:p w:rsidR="007C4C06" w:rsidRPr="00FC40AC" w:rsidRDefault="007C4C06" w:rsidP="007C4C06">
            <w:pPr>
              <w:autoSpaceDE w:val="0"/>
              <w:autoSpaceDN w:val="0"/>
              <w:adjustRightInd w:val="0"/>
              <w:spacing w:after="0" w:line="240" w:lineRule="auto"/>
              <w:jc w:val="center"/>
            </w:pPr>
            <w:r w:rsidRPr="00FC40AC">
              <w:t>Всего</w:t>
            </w:r>
          </w:p>
        </w:tc>
        <w:tc>
          <w:tcPr>
            <w:tcW w:w="8872" w:type="dxa"/>
            <w:gridSpan w:val="3"/>
          </w:tcPr>
          <w:p w:rsidR="007C4C06" w:rsidRPr="00FC40AC" w:rsidRDefault="007C4C06" w:rsidP="007C4C06">
            <w:pPr>
              <w:autoSpaceDE w:val="0"/>
              <w:autoSpaceDN w:val="0"/>
              <w:adjustRightInd w:val="0"/>
              <w:spacing w:after="0" w:line="240" w:lineRule="auto"/>
              <w:jc w:val="center"/>
            </w:pPr>
            <w:r w:rsidRPr="00FC40AC">
              <w:t>в том числе по годам реализации программы, тыс.руб.</w:t>
            </w:r>
          </w:p>
        </w:tc>
      </w:tr>
      <w:tr w:rsidR="007C4C06" w:rsidRPr="00FC40AC" w:rsidTr="00D769B0">
        <w:trPr>
          <w:trHeight w:val="391"/>
        </w:trPr>
        <w:tc>
          <w:tcPr>
            <w:tcW w:w="3652" w:type="dxa"/>
            <w:vMerge/>
          </w:tcPr>
          <w:p w:rsidR="007C4C06" w:rsidRPr="00FC40AC" w:rsidRDefault="007C4C06" w:rsidP="007C4C06">
            <w:pPr>
              <w:autoSpaceDE w:val="0"/>
              <w:autoSpaceDN w:val="0"/>
              <w:adjustRightInd w:val="0"/>
              <w:spacing w:after="0" w:line="240" w:lineRule="auto"/>
              <w:jc w:val="center"/>
            </w:pPr>
          </w:p>
        </w:tc>
        <w:tc>
          <w:tcPr>
            <w:tcW w:w="2262" w:type="dxa"/>
            <w:vMerge/>
          </w:tcPr>
          <w:p w:rsidR="007C4C06" w:rsidRPr="00FC40AC" w:rsidRDefault="007C4C06" w:rsidP="007C4C06">
            <w:pPr>
              <w:autoSpaceDE w:val="0"/>
              <w:autoSpaceDN w:val="0"/>
              <w:adjustRightInd w:val="0"/>
              <w:spacing w:after="0" w:line="240" w:lineRule="auto"/>
              <w:jc w:val="center"/>
            </w:pPr>
          </w:p>
        </w:tc>
        <w:tc>
          <w:tcPr>
            <w:tcW w:w="2957" w:type="dxa"/>
          </w:tcPr>
          <w:p w:rsidR="007C4C06" w:rsidRPr="00FC40AC" w:rsidRDefault="007C4C06" w:rsidP="00FC781B">
            <w:pPr>
              <w:autoSpaceDE w:val="0"/>
              <w:autoSpaceDN w:val="0"/>
              <w:adjustRightInd w:val="0"/>
              <w:spacing w:after="0" w:line="240" w:lineRule="auto"/>
              <w:jc w:val="center"/>
              <w:rPr>
                <w:b/>
              </w:rPr>
            </w:pPr>
            <w:r w:rsidRPr="00FC40AC">
              <w:rPr>
                <w:b/>
              </w:rPr>
              <w:t>20</w:t>
            </w:r>
            <w:r w:rsidR="00AC7B2E" w:rsidRPr="00FC40AC">
              <w:rPr>
                <w:b/>
              </w:rPr>
              <w:t>2</w:t>
            </w:r>
            <w:r w:rsidR="00FC781B">
              <w:rPr>
                <w:b/>
              </w:rPr>
              <w:t>4</w:t>
            </w:r>
          </w:p>
        </w:tc>
        <w:tc>
          <w:tcPr>
            <w:tcW w:w="2957" w:type="dxa"/>
          </w:tcPr>
          <w:p w:rsidR="007C4C06" w:rsidRPr="00FC40AC" w:rsidRDefault="007C4C06" w:rsidP="00FC781B">
            <w:pPr>
              <w:autoSpaceDE w:val="0"/>
              <w:autoSpaceDN w:val="0"/>
              <w:adjustRightInd w:val="0"/>
              <w:spacing w:after="0" w:line="240" w:lineRule="auto"/>
              <w:jc w:val="center"/>
              <w:rPr>
                <w:b/>
              </w:rPr>
            </w:pPr>
            <w:r w:rsidRPr="00FC40AC">
              <w:rPr>
                <w:b/>
              </w:rPr>
              <w:t>20</w:t>
            </w:r>
            <w:r w:rsidR="00AC7B2E" w:rsidRPr="00FC40AC">
              <w:rPr>
                <w:b/>
              </w:rPr>
              <w:t>2</w:t>
            </w:r>
            <w:r w:rsidR="00FC781B">
              <w:rPr>
                <w:b/>
              </w:rPr>
              <w:t>5</w:t>
            </w:r>
          </w:p>
        </w:tc>
        <w:tc>
          <w:tcPr>
            <w:tcW w:w="2958" w:type="dxa"/>
          </w:tcPr>
          <w:p w:rsidR="007C4C06" w:rsidRPr="00FC40AC" w:rsidRDefault="007C4C06" w:rsidP="00FC781B">
            <w:pPr>
              <w:autoSpaceDE w:val="0"/>
              <w:autoSpaceDN w:val="0"/>
              <w:adjustRightInd w:val="0"/>
              <w:spacing w:after="0" w:line="240" w:lineRule="auto"/>
              <w:jc w:val="center"/>
              <w:rPr>
                <w:b/>
              </w:rPr>
            </w:pPr>
            <w:r w:rsidRPr="00FC40AC">
              <w:rPr>
                <w:b/>
              </w:rPr>
              <w:t>202</w:t>
            </w:r>
            <w:r w:rsidR="00FC781B">
              <w:rPr>
                <w:b/>
              </w:rPr>
              <w:t>6</w:t>
            </w:r>
          </w:p>
        </w:tc>
      </w:tr>
      <w:tr w:rsidR="007C4C06" w:rsidRPr="00FC40AC" w:rsidTr="00D769B0">
        <w:trPr>
          <w:trHeight w:val="341"/>
        </w:trPr>
        <w:tc>
          <w:tcPr>
            <w:tcW w:w="3652" w:type="dxa"/>
          </w:tcPr>
          <w:p w:rsidR="007C4C06" w:rsidRPr="00FC40AC" w:rsidRDefault="007C4C06" w:rsidP="007C4C06">
            <w:pPr>
              <w:autoSpaceDE w:val="0"/>
              <w:autoSpaceDN w:val="0"/>
              <w:adjustRightInd w:val="0"/>
              <w:spacing w:after="0" w:line="240" w:lineRule="auto"/>
              <w:jc w:val="center"/>
            </w:pPr>
            <w:r w:rsidRPr="00FC40AC">
              <w:t>1</w:t>
            </w:r>
          </w:p>
        </w:tc>
        <w:tc>
          <w:tcPr>
            <w:tcW w:w="2262" w:type="dxa"/>
          </w:tcPr>
          <w:p w:rsidR="007C4C06" w:rsidRPr="00FC40AC" w:rsidRDefault="007C4C06" w:rsidP="007C4C06">
            <w:pPr>
              <w:autoSpaceDE w:val="0"/>
              <w:autoSpaceDN w:val="0"/>
              <w:adjustRightInd w:val="0"/>
              <w:spacing w:after="0" w:line="240" w:lineRule="auto"/>
              <w:jc w:val="center"/>
            </w:pPr>
            <w:r w:rsidRPr="00FC40AC">
              <w:t>2</w:t>
            </w:r>
          </w:p>
        </w:tc>
        <w:tc>
          <w:tcPr>
            <w:tcW w:w="2957" w:type="dxa"/>
          </w:tcPr>
          <w:p w:rsidR="007C4C06" w:rsidRPr="00FC40AC" w:rsidRDefault="007C4C06" w:rsidP="007C4C06">
            <w:pPr>
              <w:autoSpaceDE w:val="0"/>
              <w:autoSpaceDN w:val="0"/>
              <w:adjustRightInd w:val="0"/>
              <w:spacing w:after="0" w:line="240" w:lineRule="auto"/>
              <w:jc w:val="center"/>
            </w:pPr>
            <w:r w:rsidRPr="00FC40AC">
              <w:t>3</w:t>
            </w:r>
          </w:p>
        </w:tc>
        <w:tc>
          <w:tcPr>
            <w:tcW w:w="2957" w:type="dxa"/>
          </w:tcPr>
          <w:p w:rsidR="007C4C06" w:rsidRPr="00FC40AC" w:rsidRDefault="007C4C06" w:rsidP="007C4C06">
            <w:pPr>
              <w:autoSpaceDE w:val="0"/>
              <w:autoSpaceDN w:val="0"/>
              <w:adjustRightInd w:val="0"/>
              <w:spacing w:after="0" w:line="240" w:lineRule="auto"/>
              <w:jc w:val="center"/>
            </w:pPr>
            <w:r w:rsidRPr="00FC40AC">
              <w:t>4</w:t>
            </w:r>
          </w:p>
        </w:tc>
        <w:tc>
          <w:tcPr>
            <w:tcW w:w="2958" w:type="dxa"/>
          </w:tcPr>
          <w:p w:rsidR="007C4C06" w:rsidRPr="00FC40AC" w:rsidRDefault="007C4C06" w:rsidP="007C4C06">
            <w:pPr>
              <w:autoSpaceDE w:val="0"/>
              <w:autoSpaceDN w:val="0"/>
              <w:adjustRightInd w:val="0"/>
              <w:spacing w:after="0" w:line="240" w:lineRule="auto"/>
              <w:jc w:val="center"/>
            </w:pPr>
            <w:r w:rsidRPr="00FC40AC">
              <w:t>5</w:t>
            </w:r>
          </w:p>
        </w:tc>
      </w:tr>
      <w:tr w:rsidR="00DC1BC2" w:rsidRPr="00FC40AC" w:rsidTr="00D769B0">
        <w:trPr>
          <w:trHeight w:val="341"/>
        </w:trPr>
        <w:tc>
          <w:tcPr>
            <w:tcW w:w="3652" w:type="dxa"/>
          </w:tcPr>
          <w:p w:rsidR="00DC1BC2" w:rsidRPr="00FC40AC" w:rsidRDefault="00DC1BC2" w:rsidP="007C4C06">
            <w:pPr>
              <w:autoSpaceDE w:val="0"/>
              <w:autoSpaceDN w:val="0"/>
              <w:adjustRightInd w:val="0"/>
              <w:spacing w:after="0" w:line="240" w:lineRule="auto"/>
              <w:jc w:val="both"/>
              <w:rPr>
                <w:sz w:val="28"/>
                <w:szCs w:val="28"/>
              </w:rPr>
            </w:pPr>
            <w:r w:rsidRPr="00FC40AC">
              <w:rPr>
                <w:sz w:val="28"/>
                <w:szCs w:val="28"/>
              </w:rPr>
              <w:t>Всего финансовых затрат, в том числе за счет:</w:t>
            </w:r>
          </w:p>
        </w:tc>
        <w:tc>
          <w:tcPr>
            <w:tcW w:w="2262" w:type="dxa"/>
          </w:tcPr>
          <w:p w:rsidR="00DC1BC2" w:rsidRPr="00FC40AC" w:rsidRDefault="00FC781B" w:rsidP="00797443">
            <w:pPr>
              <w:autoSpaceDE w:val="0"/>
              <w:autoSpaceDN w:val="0"/>
              <w:adjustRightInd w:val="0"/>
              <w:jc w:val="center"/>
              <w:rPr>
                <w:sz w:val="28"/>
                <w:szCs w:val="28"/>
              </w:rPr>
            </w:pPr>
            <w:r>
              <w:rPr>
                <w:sz w:val="28"/>
                <w:szCs w:val="28"/>
              </w:rPr>
              <w:t>2240,0</w:t>
            </w:r>
          </w:p>
        </w:tc>
        <w:tc>
          <w:tcPr>
            <w:tcW w:w="2957" w:type="dxa"/>
          </w:tcPr>
          <w:p w:rsidR="00DC1BC2" w:rsidRPr="00FC40AC" w:rsidRDefault="00FC781B" w:rsidP="00797443">
            <w:pPr>
              <w:autoSpaceDE w:val="0"/>
              <w:autoSpaceDN w:val="0"/>
              <w:adjustRightInd w:val="0"/>
              <w:jc w:val="center"/>
              <w:rPr>
                <w:sz w:val="28"/>
                <w:szCs w:val="28"/>
              </w:rPr>
            </w:pPr>
            <w:r>
              <w:rPr>
                <w:sz w:val="28"/>
                <w:szCs w:val="28"/>
              </w:rPr>
              <w:t>745,0</w:t>
            </w:r>
          </w:p>
        </w:tc>
        <w:tc>
          <w:tcPr>
            <w:tcW w:w="2957" w:type="dxa"/>
          </w:tcPr>
          <w:p w:rsidR="00DC1BC2" w:rsidRPr="00FC40AC" w:rsidRDefault="00FC781B" w:rsidP="00797443">
            <w:pPr>
              <w:autoSpaceDE w:val="0"/>
              <w:autoSpaceDN w:val="0"/>
              <w:adjustRightInd w:val="0"/>
              <w:jc w:val="center"/>
              <w:rPr>
                <w:sz w:val="28"/>
                <w:szCs w:val="28"/>
              </w:rPr>
            </w:pPr>
            <w:r>
              <w:rPr>
                <w:sz w:val="28"/>
                <w:szCs w:val="28"/>
              </w:rPr>
              <w:t>745,0</w:t>
            </w:r>
          </w:p>
        </w:tc>
        <w:tc>
          <w:tcPr>
            <w:tcW w:w="2958" w:type="dxa"/>
          </w:tcPr>
          <w:p w:rsidR="00DC1BC2" w:rsidRPr="00FC40AC" w:rsidRDefault="00FC781B" w:rsidP="00797443">
            <w:pPr>
              <w:autoSpaceDE w:val="0"/>
              <w:autoSpaceDN w:val="0"/>
              <w:adjustRightInd w:val="0"/>
              <w:jc w:val="center"/>
              <w:rPr>
                <w:sz w:val="28"/>
                <w:szCs w:val="28"/>
              </w:rPr>
            </w:pPr>
            <w:r>
              <w:rPr>
                <w:sz w:val="28"/>
                <w:szCs w:val="28"/>
              </w:rPr>
              <w:t>750,0</w:t>
            </w:r>
          </w:p>
        </w:tc>
      </w:tr>
      <w:tr w:rsidR="00DC1BC2" w:rsidRPr="00FC40AC" w:rsidTr="00D769B0">
        <w:trPr>
          <w:trHeight w:val="609"/>
        </w:trPr>
        <w:tc>
          <w:tcPr>
            <w:tcW w:w="3652" w:type="dxa"/>
          </w:tcPr>
          <w:p w:rsidR="00DC1BC2" w:rsidRPr="00FC40AC" w:rsidRDefault="00DC1BC2" w:rsidP="007C4C06">
            <w:pPr>
              <w:autoSpaceDE w:val="0"/>
              <w:autoSpaceDN w:val="0"/>
              <w:adjustRightInd w:val="0"/>
              <w:spacing w:after="0" w:line="240" w:lineRule="auto"/>
              <w:jc w:val="both"/>
              <w:rPr>
                <w:sz w:val="28"/>
                <w:szCs w:val="28"/>
                <w:vertAlign w:val="superscript"/>
              </w:rPr>
            </w:pPr>
            <w:r w:rsidRPr="00FC40AC">
              <w:rPr>
                <w:sz w:val="28"/>
                <w:szCs w:val="28"/>
              </w:rPr>
              <w:t xml:space="preserve">Средств областного бюджета Новосибирской области </w:t>
            </w:r>
            <w:r w:rsidR="00F35433" w:rsidRPr="00FC40AC">
              <w:rPr>
                <w:color w:val="000000"/>
                <w:sz w:val="20"/>
                <w:szCs w:val="20"/>
              </w:rPr>
              <w:t>&lt;*&gt;</w:t>
            </w:r>
          </w:p>
        </w:tc>
        <w:tc>
          <w:tcPr>
            <w:tcW w:w="2262" w:type="dxa"/>
          </w:tcPr>
          <w:p w:rsidR="00DC1BC2" w:rsidRPr="00FC40AC" w:rsidRDefault="00FC781B" w:rsidP="00470030">
            <w:pPr>
              <w:autoSpaceDE w:val="0"/>
              <w:autoSpaceDN w:val="0"/>
              <w:adjustRightInd w:val="0"/>
              <w:jc w:val="center"/>
              <w:rPr>
                <w:sz w:val="28"/>
                <w:szCs w:val="28"/>
              </w:rPr>
            </w:pPr>
            <w:r>
              <w:rPr>
                <w:sz w:val="28"/>
                <w:szCs w:val="28"/>
              </w:rPr>
              <w:t>1340,0</w:t>
            </w:r>
          </w:p>
        </w:tc>
        <w:tc>
          <w:tcPr>
            <w:tcW w:w="2957" w:type="dxa"/>
          </w:tcPr>
          <w:p w:rsidR="00DC1BC2" w:rsidRPr="00FC40AC" w:rsidRDefault="00FC781B" w:rsidP="007F1A58">
            <w:pPr>
              <w:autoSpaceDE w:val="0"/>
              <w:autoSpaceDN w:val="0"/>
              <w:adjustRightInd w:val="0"/>
              <w:jc w:val="center"/>
              <w:rPr>
                <w:sz w:val="28"/>
                <w:szCs w:val="28"/>
              </w:rPr>
            </w:pPr>
            <w:r>
              <w:rPr>
                <w:sz w:val="28"/>
                <w:szCs w:val="28"/>
              </w:rPr>
              <w:t>445,0</w:t>
            </w:r>
          </w:p>
        </w:tc>
        <w:tc>
          <w:tcPr>
            <w:tcW w:w="2957" w:type="dxa"/>
          </w:tcPr>
          <w:p w:rsidR="00DC1BC2" w:rsidRPr="00FC40AC" w:rsidRDefault="00FC781B" w:rsidP="00F95822">
            <w:pPr>
              <w:autoSpaceDE w:val="0"/>
              <w:autoSpaceDN w:val="0"/>
              <w:adjustRightInd w:val="0"/>
              <w:jc w:val="center"/>
              <w:rPr>
                <w:sz w:val="28"/>
                <w:szCs w:val="28"/>
              </w:rPr>
            </w:pPr>
            <w:r>
              <w:rPr>
                <w:sz w:val="28"/>
                <w:szCs w:val="28"/>
              </w:rPr>
              <w:t>445,0</w:t>
            </w:r>
          </w:p>
        </w:tc>
        <w:tc>
          <w:tcPr>
            <w:tcW w:w="2958" w:type="dxa"/>
          </w:tcPr>
          <w:p w:rsidR="00DC1BC2" w:rsidRPr="00FC40AC" w:rsidRDefault="00FC781B" w:rsidP="00F35433">
            <w:pPr>
              <w:autoSpaceDE w:val="0"/>
              <w:autoSpaceDN w:val="0"/>
              <w:adjustRightInd w:val="0"/>
              <w:jc w:val="center"/>
              <w:rPr>
                <w:sz w:val="28"/>
                <w:szCs w:val="28"/>
              </w:rPr>
            </w:pPr>
            <w:r>
              <w:rPr>
                <w:sz w:val="28"/>
                <w:szCs w:val="28"/>
              </w:rPr>
              <w:t>450,0</w:t>
            </w:r>
          </w:p>
        </w:tc>
      </w:tr>
      <w:tr w:rsidR="009408BC" w:rsidRPr="00FC40AC" w:rsidTr="00D769B0">
        <w:trPr>
          <w:trHeight w:val="703"/>
        </w:trPr>
        <w:tc>
          <w:tcPr>
            <w:tcW w:w="3652" w:type="dxa"/>
          </w:tcPr>
          <w:p w:rsidR="009408BC" w:rsidRPr="00FC40AC" w:rsidRDefault="009408BC" w:rsidP="007C4C06">
            <w:pPr>
              <w:autoSpaceDE w:val="0"/>
              <w:autoSpaceDN w:val="0"/>
              <w:adjustRightInd w:val="0"/>
              <w:spacing w:after="0" w:line="240" w:lineRule="auto"/>
              <w:jc w:val="both"/>
              <w:rPr>
                <w:sz w:val="28"/>
                <w:szCs w:val="28"/>
                <w:vertAlign w:val="superscript"/>
              </w:rPr>
            </w:pPr>
            <w:r w:rsidRPr="00FC40AC">
              <w:rPr>
                <w:sz w:val="28"/>
                <w:szCs w:val="28"/>
              </w:rPr>
              <w:t xml:space="preserve">Средств местного бюджета Карасукского района </w:t>
            </w:r>
            <w:r w:rsidR="00F35433" w:rsidRPr="00FC40AC">
              <w:rPr>
                <w:color w:val="000000"/>
                <w:sz w:val="16"/>
                <w:szCs w:val="16"/>
              </w:rPr>
              <w:t>&lt;**&gt;</w:t>
            </w:r>
          </w:p>
        </w:tc>
        <w:tc>
          <w:tcPr>
            <w:tcW w:w="2262" w:type="dxa"/>
          </w:tcPr>
          <w:p w:rsidR="009408BC" w:rsidRPr="00FC40AC" w:rsidRDefault="00797443" w:rsidP="00F35433">
            <w:pPr>
              <w:autoSpaceDE w:val="0"/>
              <w:autoSpaceDN w:val="0"/>
              <w:adjustRightInd w:val="0"/>
              <w:jc w:val="center"/>
              <w:rPr>
                <w:sz w:val="28"/>
                <w:szCs w:val="28"/>
              </w:rPr>
            </w:pPr>
            <w:r w:rsidRPr="00FC40AC">
              <w:rPr>
                <w:sz w:val="28"/>
                <w:szCs w:val="28"/>
              </w:rPr>
              <w:t>90</w:t>
            </w:r>
            <w:r w:rsidR="00DC1BC2" w:rsidRPr="00FC40AC">
              <w:rPr>
                <w:sz w:val="28"/>
                <w:szCs w:val="28"/>
              </w:rPr>
              <w:t>0</w:t>
            </w:r>
            <w:r w:rsidR="009408BC" w:rsidRPr="00FC40AC">
              <w:rPr>
                <w:sz w:val="28"/>
                <w:szCs w:val="28"/>
              </w:rPr>
              <w:t>,0</w:t>
            </w:r>
          </w:p>
        </w:tc>
        <w:tc>
          <w:tcPr>
            <w:tcW w:w="2957" w:type="dxa"/>
          </w:tcPr>
          <w:p w:rsidR="009408BC" w:rsidRPr="00FC40AC" w:rsidRDefault="00797443" w:rsidP="007F1A58">
            <w:pPr>
              <w:autoSpaceDE w:val="0"/>
              <w:autoSpaceDN w:val="0"/>
              <w:adjustRightInd w:val="0"/>
              <w:jc w:val="center"/>
              <w:rPr>
                <w:sz w:val="28"/>
                <w:szCs w:val="28"/>
              </w:rPr>
            </w:pPr>
            <w:r w:rsidRPr="00FC40AC">
              <w:rPr>
                <w:sz w:val="28"/>
                <w:szCs w:val="28"/>
              </w:rPr>
              <w:t>30</w:t>
            </w:r>
            <w:r w:rsidR="00AC7B2E" w:rsidRPr="00FC40AC">
              <w:rPr>
                <w:sz w:val="28"/>
                <w:szCs w:val="28"/>
              </w:rPr>
              <w:t>0</w:t>
            </w:r>
            <w:r w:rsidR="009408BC" w:rsidRPr="00FC40AC">
              <w:rPr>
                <w:sz w:val="28"/>
                <w:szCs w:val="28"/>
              </w:rPr>
              <w:t>,0</w:t>
            </w:r>
          </w:p>
        </w:tc>
        <w:tc>
          <w:tcPr>
            <w:tcW w:w="2957" w:type="dxa"/>
          </w:tcPr>
          <w:p w:rsidR="009408BC" w:rsidRPr="00FC40AC" w:rsidRDefault="00797443" w:rsidP="007F1A58">
            <w:pPr>
              <w:autoSpaceDE w:val="0"/>
              <w:autoSpaceDN w:val="0"/>
              <w:adjustRightInd w:val="0"/>
              <w:jc w:val="center"/>
              <w:rPr>
                <w:sz w:val="28"/>
                <w:szCs w:val="28"/>
              </w:rPr>
            </w:pPr>
            <w:r w:rsidRPr="00FC40AC">
              <w:rPr>
                <w:sz w:val="28"/>
                <w:szCs w:val="28"/>
              </w:rPr>
              <w:t>300,0</w:t>
            </w:r>
          </w:p>
        </w:tc>
        <w:tc>
          <w:tcPr>
            <w:tcW w:w="2958" w:type="dxa"/>
          </w:tcPr>
          <w:p w:rsidR="009408BC" w:rsidRPr="00FC40AC" w:rsidRDefault="00797443" w:rsidP="00F35433">
            <w:pPr>
              <w:autoSpaceDE w:val="0"/>
              <w:autoSpaceDN w:val="0"/>
              <w:adjustRightInd w:val="0"/>
              <w:jc w:val="center"/>
              <w:rPr>
                <w:sz w:val="28"/>
                <w:szCs w:val="28"/>
              </w:rPr>
            </w:pPr>
            <w:r w:rsidRPr="00FC40AC">
              <w:rPr>
                <w:sz w:val="28"/>
                <w:szCs w:val="28"/>
              </w:rPr>
              <w:t>300,0</w:t>
            </w:r>
          </w:p>
        </w:tc>
      </w:tr>
    </w:tbl>
    <w:p w:rsidR="00F35433" w:rsidRPr="00FC40AC" w:rsidRDefault="00F35433" w:rsidP="00F35433">
      <w:pPr>
        <w:pStyle w:val="consplusnormal1"/>
        <w:spacing w:before="0" w:beforeAutospacing="0" w:after="0" w:afterAutospacing="0"/>
        <w:ind w:firstLine="252"/>
        <w:jc w:val="both"/>
        <w:rPr>
          <w:color w:val="000000"/>
          <w:sz w:val="16"/>
          <w:szCs w:val="16"/>
        </w:rPr>
      </w:pPr>
      <w:r w:rsidRPr="00FC40AC">
        <w:rPr>
          <w:color w:val="000000"/>
          <w:sz w:val="20"/>
          <w:szCs w:val="20"/>
        </w:rPr>
        <w:t xml:space="preserve">&lt;*&gt; </w:t>
      </w:r>
      <w:r w:rsidRPr="00FC40AC">
        <w:rPr>
          <w:color w:val="000000"/>
          <w:sz w:val="16"/>
          <w:szCs w:val="16"/>
        </w:rPr>
        <w:t>Объемы средств областного бюджета, направляемых на реализацию муниципальной программы, ежегодно уточняются после принятия и (или) внесения изменений в закон Новосибирской области об областном бюджете на очередной финансовый год и на плановый период.</w:t>
      </w:r>
    </w:p>
    <w:p w:rsidR="009B3D47" w:rsidRPr="00FC40AC" w:rsidRDefault="00F35433" w:rsidP="007D1EFD">
      <w:pPr>
        <w:pStyle w:val="aff"/>
        <w:spacing w:before="0" w:beforeAutospacing="0" w:after="0" w:afterAutospacing="0"/>
        <w:ind w:firstLine="252"/>
        <w:jc w:val="both"/>
        <w:rPr>
          <w:color w:val="000000"/>
          <w:sz w:val="16"/>
          <w:szCs w:val="16"/>
        </w:rPr>
      </w:pPr>
      <w:r w:rsidRPr="00FC40AC">
        <w:rPr>
          <w:color w:val="000000"/>
          <w:sz w:val="16"/>
          <w:szCs w:val="16"/>
        </w:rPr>
        <w:t>&lt;**&gt; Объемы средств  местного бюджета Карасукского района, направляемых на реализацию муниципальной программы, ежегодно уточняются после принятия и (или) внесения изменений в решение Совета депутатов района о бюджете на очередной финансовый год и на плановый период.</w:t>
      </w:r>
      <w:bookmarkStart w:id="1" w:name="P103"/>
      <w:bookmarkEnd w:id="1"/>
    </w:p>
    <w:p w:rsidR="00B458CC" w:rsidRDefault="00B458CC" w:rsidP="00BC290B">
      <w:pPr>
        <w:autoSpaceDE w:val="0"/>
        <w:autoSpaceDN w:val="0"/>
        <w:adjustRightInd w:val="0"/>
        <w:spacing w:after="0" w:line="240" w:lineRule="auto"/>
        <w:jc w:val="right"/>
        <w:outlineLvl w:val="1"/>
      </w:pPr>
    </w:p>
    <w:p w:rsidR="00176282" w:rsidRDefault="00176282" w:rsidP="00BC290B">
      <w:pPr>
        <w:autoSpaceDE w:val="0"/>
        <w:autoSpaceDN w:val="0"/>
        <w:adjustRightInd w:val="0"/>
        <w:spacing w:after="0" w:line="240" w:lineRule="auto"/>
        <w:jc w:val="right"/>
        <w:outlineLvl w:val="1"/>
      </w:pPr>
    </w:p>
    <w:p w:rsidR="00176282" w:rsidRDefault="00176282" w:rsidP="00BC290B">
      <w:pPr>
        <w:autoSpaceDE w:val="0"/>
        <w:autoSpaceDN w:val="0"/>
        <w:adjustRightInd w:val="0"/>
        <w:spacing w:after="0" w:line="240" w:lineRule="auto"/>
        <w:jc w:val="right"/>
        <w:outlineLvl w:val="1"/>
      </w:pPr>
    </w:p>
    <w:p w:rsidR="00176282" w:rsidRDefault="00176282" w:rsidP="00176282">
      <w:pPr>
        <w:autoSpaceDE w:val="0"/>
        <w:autoSpaceDN w:val="0"/>
        <w:adjustRightInd w:val="0"/>
        <w:spacing w:after="0" w:line="240" w:lineRule="auto"/>
        <w:jc w:val="right"/>
        <w:outlineLvl w:val="1"/>
        <w:sectPr w:rsidR="00176282" w:rsidSect="00BC290B">
          <w:headerReference w:type="default" r:id="rId9"/>
          <w:pgSz w:w="16838" w:h="11905" w:orient="landscape"/>
          <w:pgMar w:top="1418" w:right="1134" w:bottom="567" w:left="1134" w:header="567" w:footer="0" w:gutter="0"/>
          <w:cols w:space="720"/>
          <w:noEndnote/>
          <w:titlePg/>
          <w:docGrid w:linePitch="299"/>
        </w:sectPr>
      </w:pPr>
    </w:p>
    <w:p w:rsidR="00176282" w:rsidRPr="00176282" w:rsidRDefault="00176282" w:rsidP="00176282">
      <w:pPr>
        <w:autoSpaceDE w:val="0"/>
        <w:autoSpaceDN w:val="0"/>
        <w:adjustRightInd w:val="0"/>
        <w:spacing w:after="0" w:line="240" w:lineRule="auto"/>
        <w:jc w:val="right"/>
        <w:outlineLvl w:val="1"/>
      </w:pPr>
      <w:r w:rsidRPr="00176282">
        <w:lastRenderedPageBreak/>
        <w:t>Приложение N 1</w:t>
      </w:r>
    </w:p>
    <w:p w:rsidR="00176282" w:rsidRPr="00176282" w:rsidRDefault="00176282" w:rsidP="00176282">
      <w:pPr>
        <w:autoSpaceDE w:val="0"/>
        <w:autoSpaceDN w:val="0"/>
        <w:adjustRightInd w:val="0"/>
        <w:spacing w:after="0" w:line="240" w:lineRule="auto"/>
        <w:jc w:val="right"/>
        <w:outlineLvl w:val="1"/>
        <w:rPr>
          <w:bCs/>
        </w:rPr>
      </w:pPr>
      <w:r w:rsidRPr="00176282">
        <w:rPr>
          <w:bCs/>
        </w:rPr>
        <w:t xml:space="preserve">к постановлению администрации </w:t>
      </w:r>
    </w:p>
    <w:p w:rsidR="00176282" w:rsidRPr="00176282" w:rsidRDefault="00176282" w:rsidP="00176282">
      <w:pPr>
        <w:autoSpaceDE w:val="0"/>
        <w:autoSpaceDN w:val="0"/>
        <w:adjustRightInd w:val="0"/>
        <w:spacing w:after="0" w:line="240" w:lineRule="auto"/>
        <w:jc w:val="right"/>
        <w:outlineLvl w:val="1"/>
        <w:rPr>
          <w:bCs/>
        </w:rPr>
      </w:pPr>
      <w:r w:rsidRPr="00176282">
        <w:rPr>
          <w:bCs/>
        </w:rPr>
        <w:t>Карасукского района</w:t>
      </w:r>
    </w:p>
    <w:p w:rsidR="00176282" w:rsidRPr="00176282" w:rsidRDefault="00176282" w:rsidP="00176282">
      <w:pPr>
        <w:autoSpaceDE w:val="0"/>
        <w:autoSpaceDN w:val="0"/>
        <w:adjustRightInd w:val="0"/>
        <w:spacing w:after="0" w:line="240" w:lineRule="auto"/>
        <w:jc w:val="right"/>
        <w:outlineLvl w:val="1"/>
        <w:rPr>
          <w:bCs/>
        </w:rPr>
      </w:pPr>
      <w:r w:rsidRPr="00176282">
        <w:rPr>
          <w:bCs/>
        </w:rPr>
        <w:t>Новосибирской области</w:t>
      </w:r>
    </w:p>
    <w:p w:rsidR="00176282" w:rsidRPr="00176282" w:rsidRDefault="00176282" w:rsidP="00176282">
      <w:pPr>
        <w:autoSpaceDE w:val="0"/>
        <w:autoSpaceDN w:val="0"/>
        <w:adjustRightInd w:val="0"/>
        <w:spacing w:after="0" w:line="240" w:lineRule="auto"/>
        <w:jc w:val="right"/>
        <w:outlineLvl w:val="1"/>
        <w:rPr>
          <w:bCs/>
        </w:rPr>
      </w:pPr>
      <w:r w:rsidRPr="00176282">
        <w:rPr>
          <w:bCs/>
        </w:rPr>
        <w:t>от _________ №______-п</w:t>
      </w:r>
    </w:p>
    <w:p w:rsidR="00176282" w:rsidRDefault="00176282" w:rsidP="00BC290B">
      <w:pPr>
        <w:autoSpaceDE w:val="0"/>
        <w:autoSpaceDN w:val="0"/>
        <w:adjustRightInd w:val="0"/>
        <w:spacing w:after="0" w:line="240" w:lineRule="auto"/>
        <w:jc w:val="right"/>
        <w:outlineLvl w:val="1"/>
      </w:pPr>
    </w:p>
    <w:p w:rsidR="00176282" w:rsidRDefault="00176282" w:rsidP="00BC290B">
      <w:pPr>
        <w:autoSpaceDE w:val="0"/>
        <w:autoSpaceDN w:val="0"/>
        <w:adjustRightInd w:val="0"/>
        <w:spacing w:after="0" w:line="240" w:lineRule="auto"/>
        <w:jc w:val="right"/>
        <w:outlineLvl w:val="1"/>
      </w:pPr>
    </w:p>
    <w:p w:rsidR="00176282" w:rsidRPr="00176282" w:rsidRDefault="00176282" w:rsidP="00176282">
      <w:pPr>
        <w:autoSpaceDE w:val="0"/>
        <w:autoSpaceDN w:val="0"/>
        <w:adjustRightInd w:val="0"/>
        <w:spacing w:after="0" w:line="240" w:lineRule="auto"/>
        <w:jc w:val="center"/>
        <w:outlineLvl w:val="1"/>
        <w:rPr>
          <w:b/>
          <w:bCs/>
        </w:rPr>
      </w:pPr>
      <w:r w:rsidRPr="00176282">
        <w:rPr>
          <w:b/>
          <w:bCs/>
        </w:rPr>
        <w:t>ПОРЯДОК</w:t>
      </w:r>
    </w:p>
    <w:p w:rsidR="00176282" w:rsidRPr="00176282" w:rsidRDefault="00176282" w:rsidP="00176282">
      <w:pPr>
        <w:autoSpaceDE w:val="0"/>
        <w:autoSpaceDN w:val="0"/>
        <w:adjustRightInd w:val="0"/>
        <w:spacing w:after="0" w:line="240" w:lineRule="auto"/>
        <w:jc w:val="center"/>
        <w:outlineLvl w:val="1"/>
        <w:rPr>
          <w:b/>
          <w:bCs/>
        </w:rPr>
      </w:pPr>
      <w:r w:rsidRPr="00176282">
        <w:rPr>
          <w:b/>
          <w:bCs/>
        </w:rPr>
        <w:t>предоставления субсидий юридическим лицам (за исключением субсидий государственным (муниципальным) учреждениям), индивидуальным предпринимателям – производителям товаров, работ, услуг на реализацию мероприятий муниципальной программы Карасукского района Новосибирской области «Развитие субъектов малого и среднего предпринимательства в Карасукском районе</w:t>
      </w:r>
    </w:p>
    <w:p w:rsidR="00176282" w:rsidRPr="00176282" w:rsidRDefault="00176282" w:rsidP="00176282">
      <w:pPr>
        <w:autoSpaceDE w:val="0"/>
        <w:autoSpaceDN w:val="0"/>
        <w:adjustRightInd w:val="0"/>
        <w:spacing w:after="0" w:line="240" w:lineRule="auto"/>
        <w:jc w:val="center"/>
        <w:outlineLvl w:val="1"/>
        <w:rPr>
          <w:b/>
          <w:bCs/>
        </w:rPr>
      </w:pPr>
      <w:r w:rsidRPr="00176282">
        <w:rPr>
          <w:b/>
          <w:bCs/>
        </w:rPr>
        <w:t>Новосибирской области на 2024-2026 годы»</w:t>
      </w:r>
    </w:p>
    <w:p w:rsidR="00176282" w:rsidRPr="00176282" w:rsidRDefault="00176282" w:rsidP="00176282">
      <w:pPr>
        <w:autoSpaceDE w:val="0"/>
        <w:autoSpaceDN w:val="0"/>
        <w:adjustRightInd w:val="0"/>
        <w:spacing w:after="0" w:line="240" w:lineRule="auto"/>
        <w:jc w:val="center"/>
        <w:outlineLvl w:val="1"/>
        <w:rPr>
          <w:bCs/>
        </w:rPr>
      </w:pPr>
    </w:p>
    <w:p w:rsidR="00176282" w:rsidRPr="00176282" w:rsidRDefault="00176282" w:rsidP="00AC7BA8">
      <w:pPr>
        <w:numPr>
          <w:ilvl w:val="0"/>
          <w:numId w:val="38"/>
        </w:numPr>
        <w:autoSpaceDE w:val="0"/>
        <w:autoSpaceDN w:val="0"/>
        <w:adjustRightInd w:val="0"/>
        <w:spacing w:after="0" w:line="240" w:lineRule="auto"/>
        <w:jc w:val="center"/>
        <w:outlineLvl w:val="1"/>
        <w:rPr>
          <w:bCs/>
        </w:rPr>
      </w:pPr>
      <w:r w:rsidRPr="00176282">
        <w:rPr>
          <w:bCs/>
        </w:rPr>
        <w:t>ОБЩИЕ ПОЛОЖЕНИЯ</w:t>
      </w:r>
    </w:p>
    <w:p w:rsidR="00176282" w:rsidRPr="00176282" w:rsidRDefault="00176282" w:rsidP="00176282">
      <w:pPr>
        <w:autoSpaceDE w:val="0"/>
        <w:autoSpaceDN w:val="0"/>
        <w:adjustRightInd w:val="0"/>
        <w:spacing w:after="0" w:line="240" w:lineRule="auto"/>
        <w:jc w:val="both"/>
        <w:outlineLvl w:val="1"/>
      </w:pPr>
    </w:p>
    <w:p w:rsidR="00176282" w:rsidRPr="00176282" w:rsidRDefault="00176282" w:rsidP="00AC7BA8">
      <w:pPr>
        <w:autoSpaceDE w:val="0"/>
        <w:autoSpaceDN w:val="0"/>
        <w:adjustRightInd w:val="0"/>
        <w:spacing w:after="0" w:line="240" w:lineRule="auto"/>
        <w:ind w:firstLine="709"/>
        <w:jc w:val="both"/>
        <w:outlineLvl w:val="1"/>
      </w:pPr>
      <w:r w:rsidRPr="00176282">
        <w:t xml:space="preserve">1.1. </w:t>
      </w:r>
      <w:r w:rsidRPr="00176282">
        <w:rPr>
          <w:lang w:val="en-US"/>
        </w:rPr>
        <w:t> </w:t>
      </w:r>
      <w:r w:rsidRPr="00176282">
        <w:t>Настоящий Порядок разработан в соответствии со статьей 78 Бюджетного кодекса Российской Федерации, Федеральным законом от 24.07.2007 № 209-ФЗ «О развитии малого и среднего предпринимательства в Российской Федерации» (далее – Федеральный закон № 209-ФЗ), постановлением Правительства Российской Федерации от 18.09.2020 № 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Законом Новосибирской области от 02.07.2008 № 245-ОЗ «О развитии малого и среднего предпринимательства в Новосибирской области», иными нормативными правовыми актами Карасукского района Новосибирской области и устанавливает общие правила предоставления субсидий за счет средств  бюджета Карасукского района Новосибирской области, в том числе средств бюджета Карасукского района Новосибирской области, источником финансового обеспечения которых являются субсидии из областного бюджета Новосибирской области, юридическим лицам (за исключением субсидий государственным (муниципальным) учреждениям), индивидуальным предпринимателям– производителям товаров, работ, услуг, в рамках реализации муниципальной программы Карасукского района Новосибирской области «Развитие субъектов малого и среднего предпринимательства в Карасукском районе Новосибирской области» (далее соответственно - субсидии, Программа).</w:t>
      </w:r>
    </w:p>
    <w:p w:rsidR="00176282" w:rsidRPr="00176282" w:rsidRDefault="00176282" w:rsidP="00AC7BA8">
      <w:pPr>
        <w:autoSpaceDE w:val="0"/>
        <w:autoSpaceDN w:val="0"/>
        <w:adjustRightInd w:val="0"/>
        <w:spacing w:after="0" w:line="240" w:lineRule="auto"/>
        <w:ind w:firstLine="709"/>
        <w:jc w:val="both"/>
        <w:outlineLvl w:val="1"/>
      </w:pPr>
      <w:r w:rsidRPr="00176282">
        <w:t>1.2. Субсидии предоставляются администрацией Карасукского района Новосибирской области - главным распорядителем бюджетных средств местного бюджета (далее – Администрация района), до которой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 в пределах лимитов бюджетных обязательств, утвержденных на реализацию Программы.</w:t>
      </w:r>
    </w:p>
    <w:p w:rsidR="00176282" w:rsidRPr="00176282" w:rsidRDefault="00176282" w:rsidP="00AC7BA8">
      <w:pPr>
        <w:autoSpaceDE w:val="0"/>
        <w:autoSpaceDN w:val="0"/>
        <w:adjustRightInd w:val="0"/>
        <w:spacing w:after="0" w:line="240" w:lineRule="auto"/>
        <w:ind w:firstLine="709"/>
        <w:jc w:val="both"/>
        <w:outlineLvl w:val="1"/>
      </w:pPr>
      <w:r w:rsidRPr="00176282">
        <w:t>1.3.</w:t>
      </w:r>
      <w:r w:rsidRPr="00176282">
        <w:rPr>
          <w:lang w:val="en-US"/>
        </w:rPr>
        <w:t> </w:t>
      </w:r>
      <w:r w:rsidRPr="00176282">
        <w:t>Цель предоставления субсидий – оказание финансовой поддержки субъектам малого и среднего предпринимательства (далее – субъекты МСП) в следующих формах:</w:t>
      </w:r>
    </w:p>
    <w:p w:rsidR="00176282" w:rsidRPr="00176282" w:rsidRDefault="00176282" w:rsidP="00AC7BA8">
      <w:pPr>
        <w:autoSpaceDE w:val="0"/>
        <w:autoSpaceDN w:val="0"/>
        <w:adjustRightInd w:val="0"/>
        <w:spacing w:after="0" w:line="240" w:lineRule="auto"/>
        <w:ind w:firstLine="709"/>
        <w:jc w:val="both"/>
        <w:outlineLvl w:val="1"/>
      </w:pPr>
      <w:r w:rsidRPr="00176282">
        <w:t>субсидирование части затрат субъекта МСП, связанных с приобретением оборудования в целях создания, и (или) развития, и (или) модернизации производства товаров (работ, услуг);</w:t>
      </w:r>
    </w:p>
    <w:p w:rsidR="00176282" w:rsidRPr="00176282" w:rsidRDefault="00176282" w:rsidP="00AC7BA8">
      <w:pPr>
        <w:autoSpaceDE w:val="0"/>
        <w:autoSpaceDN w:val="0"/>
        <w:adjustRightInd w:val="0"/>
        <w:spacing w:after="0" w:line="240" w:lineRule="auto"/>
        <w:ind w:firstLine="709"/>
        <w:jc w:val="both"/>
        <w:outlineLvl w:val="1"/>
      </w:pPr>
      <w:r w:rsidRPr="00176282">
        <w:t>субсидирование части затрат субъекта МСП по арендным платежам офисных и производственных помещений;</w:t>
      </w:r>
    </w:p>
    <w:p w:rsidR="00176282" w:rsidRPr="00176282" w:rsidRDefault="00176282" w:rsidP="00AC7BA8">
      <w:pPr>
        <w:autoSpaceDE w:val="0"/>
        <w:autoSpaceDN w:val="0"/>
        <w:adjustRightInd w:val="0"/>
        <w:spacing w:after="0" w:line="240" w:lineRule="auto"/>
        <w:ind w:firstLine="709"/>
        <w:jc w:val="both"/>
        <w:outlineLvl w:val="1"/>
      </w:pPr>
      <w:r w:rsidRPr="00176282">
        <w:t>субсидирование части затрат субъекта МСП на реализацию бизнес-плана предпринимательского проекта (начинающим бизнес);</w:t>
      </w:r>
    </w:p>
    <w:p w:rsidR="00176282" w:rsidRPr="00176282" w:rsidRDefault="00176282" w:rsidP="00AC7BA8">
      <w:pPr>
        <w:autoSpaceDE w:val="0"/>
        <w:autoSpaceDN w:val="0"/>
        <w:adjustRightInd w:val="0"/>
        <w:spacing w:after="0" w:line="240" w:lineRule="auto"/>
        <w:ind w:firstLine="709"/>
        <w:jc w:val="both"/>
        <w:outlineLvl w:val="1"/>
      </w:pPr>
      <w:r w:rsidRPr="00176282">
        <w:lastRenderedPageBreak/>
        <w:t>субсидирование части затрат субъекта МСП на обучение, в том числе своих работников, на образовательных курсах.</w:t>
      </w:r>
    </w:p>
    <w:p w:rsidR="00176282" w:rsidRPr="00176282" w:rsidRDefault="00176282" w:rsidP="00AC7BA8">
      <w:pPr>
        <w:autoSpaceDE w:val="0"/>
        <w:autoSpaceDN w:val="0"/>
        <w:adjustRightInd w:val="0"/>
        <w:spacing w:after="0" w:line="240" w:lineRule="auto"/>
        <w:ind w:firstLine="709"/>
        <w:jc w:val="both"/>
        <w:outlineLvl w:val="1"/>
      </w:pPr>
      <w:r w:rsidRPr="00176282">
        <w:t>1.4. Получателями субсидий, являются юридические лица и индивидуальные предприниматели, отнесенные в соответствии с Федеральным законом № 209-ФЗ к субъектам МСП и внесенные в единый реестр субъектов МСП, а также осуществляющие деятельность на территории района и соответствующие категориям получателей, указанным в приложении № 1 к настоящему Порядку (далее – получатели субсидий).</w:t>
      </w:r>
    </w:p>
    <w:p w:rsidR="00176282" w:rsidRPr="00176282" w:rsidRDefault="00176282" w:rsidP="00AC7BA8">
      <w:pPr>
        <w:autoSpaceDE w:val="0"/>
        <w:autoSpaceDN w:val="0"/>
        <w:adjustRightInd w:val="0"/>
        <w:spacing w:after="0" w:line="240" w:lineRule="auto"/>
        <w:ind w:firstLine="709"/>
        <w:jc w:val="both"/>
        <w:outlineLvl w:val="1"/>
      </w:pPr>
      <w:r w:rsidRPr="00176282">
        <w:t>1.5. Оказание финансовой поддержки субъектам МСП осуществляется в пределах ассигнований, предусмотренных в бюджете Карасукского района Новосибирской области (далее - бюджет района) на соответствующий год, утвержденных на реализацию муниципальной  Программы и объемов субсидий на поддержку муниципальных программ развития малого и среднего предпринимательства, выделенных из областного бюджета.</w:t>
      </w:r>
    </w:p>
    <w:p w:rsidR="00176282" w:rsidRPr="00176282" w:rsidRDefault="00176282" w:rsidP="00AC7BA8">
      <w:pPr>
        <w:autoSpaceDE w:val="0"/>
        <w:autoSpaceDN w:val="0"/>
        <w:adjustRightInd w:val="0"/>
        <w:spacing w:after="0" w:line="240" w:lineRule="auto"/>
        <w:ind w:firstLine="709"/>
        <w:jc w:val="both"/>
        <w:outlineLvl w:val="1"/>
      </w:pPr>
      <w:r w:rsidRPr="00176282">
        <w:t>1.6. Определение получателей субсидий осуществляется по результатам отбора путем проведения конкурса, организатором которого является Администрация района (далее - отбор).</w:t>
      </w:r>
    </w:p>
    <w:p w:rsidR="00176282" w:rsidRPr="00176282" w:rsidRDefault="00176282" w:rsidP="00AC7BA8">
      <w:pPr>
        <w:autoSpaceDE w:val="0"/>
        <w:autoSpaceDN w:val="0"/>
        <w:adjustRightInd w:val="0"/>
        <w:spacing w:after="0" w:line="240" w:lineRule="auto"/>
        <w:ind w:firstLine="709"/>
        <w:jc w:val="both"/>
        <w:outlineLvl w:val="1"/>
      </w:pPr>
      <w:r w:rsidRPr="00176282">
        <w:t>1.7. Критерии отбора получателей субсидий для предоставления финансовой поддержки в формах, указанных в подпунктах 1,2,4 пункта 1.3 настоящего Порядка, установлены в пункте 2.10 настоящего Порядка. Критерии отбора получателей субсидии в форме, указанной в подпункте 3 пункта 1.3  установлены в пункте 2.11 настоящего Порядка.</w:t>
      </w:r>
    </w:p>
    <w:p w:rsidR="00176282" w:rsidRPr="00176282" w:rsidRDefault="00176282" w:rsidP="00AC7BA8">
      <w:pPr>
        <w:autoSpaceDE w:val="0"/>
        <w:autoSpaceDN w:val="0"/>
        <w:adjustRightInd w:val="0"/>
        <w:spacing w:after="0" w:line="240" w:lineRule="auto"/>
        <w:ind w:firstLine="709"/>
        <w:jc w:val="both"/>
        <w:outlineLvl w:val="1"/>
      </w:pPr>
      <w:r w:rsidRPr="00176282">
        <w:t>1.8. Проведение конкурсных процедур по отбору субъектов МСП, претендующих на получение финансовой поддержки, осуществляется в пределах объема средств, предусмотренных в составе бюджета Карасукского района на соответствующий финансовый период, в том числе бюджета района, источником финансового обеспечения которого являются субсидии из областного бюджета, в разрезе направлений субсидирования.</w:t>
      </w:r>
    </w:p>
    <w:p w:rsidR="00176282" w:rsidRPr="00176282" w:rsidRDefault="00176282" w:rsidP="00AC7BA8">
      <w:pPr>
        <w:autoSpaceDE w:val="0"/>
        <w:autoSpaceDN w:val="0"/>
        <w:adjustRightInd w:val="0"/>
        <w:spacing w:after="0" w:line="240" w:lineRule="auto"/>
        <w:ind w:firstLine="709"/>
        <w:jc w:val="both"/>
        <w:outlineLvl w:val="1"/>
      </w:pPr>
      <w:r w:rsidRPr="00176282">
        <w:t>1.9. Сведения о субсидиях размещаются на едином портале бюджетной системы Российской Федерации в информационно-телекоммуникационной сети "Интернет" (далее - единый портал).</w:t>
      </w:r>
    </w:p>
    <w:p w:rsidR="00176282" w:rsidRPr="00176282" w:rsidRDefault="00176282" w:rsidP="00AC7BA8">
      <w:pPr>
        <w:autoSpaceDE w:val="0"/>
        <w:autoSpaceDN w:val="0"/>
        <w:adjustRightInd w:val="0"/>
        <w:spacing w:after="0" w:line="240" w:lineRule="auto"/>
        <w:ind w:firstLine="709"/>
        <w:jc w:val="both"/>
        <w:outlineLvl w:val="1"/>
      </w:pPr>
      <w:r w:rsidRPr="00176282">
        <w:t xml:space="preserve"> </w:t>
      </w:r>
    </w:p>
    <w:p w:rsidR="00176282" w:rsidRPr="00176282" w:rsidRDefault="00176282" w:rsidP="00AC7BA8">
      <w:pPr>
        <w:autoSpaceDE w:val="0"/>
        <w:autoSpaceDN w:val="0"/>
        <w:adjustRightInd w:val="0"/>
        <w:spacing w:after="0" w:line="240" w:lineRule="auto"/>
        <w:ind w:firstLine="709"/>
        <w:jc w:val="center"/>
        <w:outlineLvl w:val="1"/>
      </w:pPr>
      <w:r w:rsidRPr="00176282">
        <w:rPr>
          <w:lang w:val="en-US"/>
        </w:rPr>
        <w:t>II</w:t>
      </w:r>
      <w:r w:rsidRPr="00176282">
        <w:t>. ПОРЯДОК ПРОВЕДЕНИЯ ОТБОРА</w:t>
      </w:r>
    </w:p>
    <w:p w:rsidR="00176282" w:rsidRPr="00176282" w:rsidRDefault="00176282" w:rsidP="00AC7BA8">
      <w:pPr>
        <w:autoSpaceDE w:val="0"/>
        <w:autoSpaceDN w:val="0"/>
        <w:adjustRightInd w:val="0"/>
        <w:spacing w:after="0" w:line="240" w:lineRule="auto"/>
        <w:ind w:firstLine="709"/>
        <w:jc w:val="both"/>
        <w:outlineLvl w:val="1"/>
      </w:pPr>
    </w:p>
    <w:p w:rsidR="00176282" w:rsidRPr="00176282" w:rsidRDefault="00176282" w:rsidP="00AC7BA8">
      <w:pPr>
        <w:autoSpaceDE w:val="0"/>
        <w:autoSpaceDN w:val="0"/>
        <w:adjustRightInd w:val="0"/>
        <w:spacing w:after="0" w:line="240" w:lineRule="auto"/>
        <w:ind w:firstLine="709"/>
        <w:jc w:val="both"/>
        <w:outlineLvl w:val="1"/>
      </w:pPr>
      <w:r w:rsidRPr="00176282">
        <w:t>2.1.</w:t>
      </w:r>
      <w:r w:rsidRPr="00176282">
        <w:rPr>
          <w:lang w:val="en-US"/>
        </w:rPr>
        <w:t> </w:t>
      </w:r>
      <w:r w:rsidRPr="00176282">
        <w:t>Объявление о приеме заявок субъектов МСП на оказание финансовой поддержки (проведении отбора) не менее чем за 30 календарных дней до даты рассмотрения и оценки заявок размещается на едином портале и официальном сайте Администрации района в информационно-телекоммуникационной сети «Интернет» (http://adm-karasuk.nso.ru) с указанием:</w:t>
      </w:r>
    </w:p>
    <w:p w:rsidR="00176282" w:rsidRPr="00176282" w:rsidRDefault="00176282" w:rsidP="00AC7BA8">
      <w:pPr>
        <w:autoSpaceDE w:val="0"/>
        <w:autoSpaceDN w:val="0"/>
        <w:adjustRightInd w:val="0"/>
        <w:spacing w:after="0" w:line="240" w:lineRule="auto"/>
        <w:ind w:firstLine="709"/>
        <w:jc w:val="both"/>
        <w:outlineLvl w:val="1"/>
      </w:pPr>
      <w:r w:rsidRPr="00176282">
        <w:t xml:space="preserve"> сроков проведения отбора (даты и времени начала (окончания) подачи (приема) заявок участников отбора), которые не могут быть меньше 30 календарных дней, следующих за днем размещения объявления о проведении отбора;</w:t>
      </w:r>
    </w:p>
    <w:p w:rsidR="00176282" w:rsidRPr="00176282" w:rsidRDefault="00176282" w:rsidP="00AC7BA8">
      <w:pPr>
        <w:autoSpaceDE w:val="0"/>
        <w:autoSpaceDN w:val="0"/>
        <w:adjustRightInd w:val="0"/>
        <w:spacing w:after="0" w:line="240" w:lineRule="auto"/>
        <w:ind w:firstLine="709"/>
        <w:jc w:val="both"/>
        <w:outlineLvl w:val="1"/>
      </w:pPr>
      <w:r w:rsidRPr="00176282">
        <w:t xml:space="preserve"> наименования, места нахождения, почтового адреса, адреса электронной почты Администрации района;</w:t>
      </w:r>
    </w:p>
    <w:p w:rsidR="00176282" w:rsidRPr="00176282" w:rsidRDefault="00176282" w:rsidP="00AC7BA8">
      <w:pPr>
        <w:autoSpaceDE w:val="0"/>
        <w:autoSpaceDN w:val="0"/>
        <w:adjustRightInd w:val="0"/>
        <w:spacing w:after="0" w:line="240" w:lineRule="auto"/>
        <w:ind w:firstLine="709"/>
        <w:jc w:val="both"/>
        <w:outlineLvl w:val="1"/>
      </w:pPr>
      <w:r w:rsidRPr="00176282">
        <w:t>результатов предоставления субсидии;</w:t>
      </w:r>
    </w:p>
    <w:p w:rsidR="00176282" w:rsidRPr="00176282" w:rsidRDefault="00176282" w:rsidP="00AC7BA8">
      <w:pPr>
        <w:autoSpaceDE w:val="0"/>
        <w:autoSpaceDN w:val="0"/>
        <w:adjustRightInd w:val="0"/>
        <w:spacing w:after="0" w:line="240" w:lineRule="auto"/>
        <w:ind w:firstLine="709"/>
        <w:jc w:val="both"/>
        <w:outlineLvl w:val="1"/>
      </w:pPr>
      <w:r w:rsidRPr="00176282">
        <w:t>сетевого адреса или указателей страниц сайта в информационно-телекоммуникационной сети "Интернет", на котором обеспечивается проведение отбора;</w:t>
      </w:r>
    </w:p>
    <w:p w:rsidR="00176282" w:rsidRPr="00176282" w:rsidRDefault="00176282" w:rsidP="00AC7BA8">
      <w:pPr>
        <w:autoSpaceDE w:val="0"/>
        <w:autoSpaceDN w:val="0"/>
        <w:adjustRightInd w:val="0"/>
        <w:spacing w:after="0" w:line="240" w:lineRule="auto"/>
        <w:ind w:firstLine="709"/>
        <w:jc w:val="both"/>
        <w:outlineLvl w:val="1"/>
      </w:pPr>
      <w:r w:rsidRPr="00176282">
        <w:t xml:space="preserve"> условий и требований к участникам отбора в соответствии с пунктом 2.3. настоящего Порядка и перечня документов, представляемых участниками отбора для подтверждения их соответствия указанным условиям и требованиям;</w:t>
      </w:r>
    </w:p>
    <w:p w:rsidR="00176282" w:rsidRPr="00176282" w:rsidRDefault="00176282" w:rsidP="00AC7BA8">
      <w:pPr>
        <w:autoSpaceDE w:val="0"/>
        <w:autoSpaceDN w:val="0"/>
        <w:adjustRightInd w:val="0"/>
        <w:spacing w:after="0" w:line="240" w:lineRule="auto"/>
        <w:ind w:firstLine="709"/>
        <w:jc w:val="both"/>
        <w:outlineLvl w:val="1"/>
      </w:pPr>
      <w:r w:rsidRPr="00176282">
        <w:t xml:space="preserve"> порядка подачи заявок участниками отбора и требований, предъявляемых к форме и содержанию заявок, подаваемых участниками отбора, в соответствии с пунктом 2.4. настоящего Порядка;</w:t>
      </w:r>
    </w:p>
    <w:p w:rsidR="00176282" w:rsidRPr="00176282" w:rsidRDefault="00176282" w:rsidP="00AC7BA8">
      <w:pPr>
        <w:autoSpaceDE w:val="0"/>
        <w:autoSpaceDN w:val="0"/>
        <w:adjustRightInd w:val="0"/>
        <w:spacing w:after="0" w:line="240" w:lineRule="auto"/>
        <w:ind w:firstLine="709"/>
        <w:jc w:val="both"/>
        <w:outlineLvl w:val="1"/>
      </w:pPr>
      <w:r w:rsidRPr="00176282">
        <w:t xml:space="preserve"> порядка отзыва заявок участников отбора, порядка возврата заявок участников отбора, определяющего, в том числе основания для возврата заявок участников отбора, порядка внесения изменений в заявки участников отбора в соответствии с пунктами 2.14, 2.15 настоящего Порядка;</w:t>
      </w:r>
    </w:p>
    <w:p w:rsidR="00176282" w:rsidRPr="00176282" w:rsidRDefault="00176282" w:rsidP="00AC7BA8">
      <w:pPr>
        <w:autoSpaceDE w:val="0"/>
        <w:autoSpaceDN w:val="0"/>
        <w:adjustRightInd w:val="0"/>
        <w:spacing w:after="0" w:line="240" w:lineRule="auto"/>
        <w:ind w:firstLine="709"/>
        <w:jc w:val="both"/>
        <w:outlineLvl w:val="1"/>
      </w:pPr>
      <w:r w:rsidRPr="00176282">
        <w:lastRenderedPageBreak/>
        <w:t xml:space="preserve"> даты рассмотрения и оценки заявок;</w:t>
      </w:r>
    </w:p>
    <w:p w:rsidR="00176282" w:rsidRPr="00176282" w:rsidRDefault="00176282" w:rsidP="00AC7BA8">
      <w:pPr>
        <w:autoSpaceDE w:val="0"/>
        <w:autoSpaceDN w:val="0"/>
        <w:adjustRightInd w:val="0"/>
        <w:spacing w:after="0" w:line="240" w:lineRule="auto"/>
        <w:ind w:firstLine="709"/>
        <w:jc w:val="both"/>
        <w:outlineLvl w:val="1"/>
      </w:pPr>
      <w:r w:rsidRPr="00176282">
        <w:t xml:space="preserve"> правил рассмотрения и оценки заявок участников отбора в соответствии с пунктами 2.8.- 2.13. настоящего Порядка;</w:t>
      </w:r>
    </w:p>
    <w:p w:rsidR="00176282" w:rsidRPr="00176282" w:rsidRDefault="00176282" w:rsidP="00AC7BA8">
      <w:pPr>
        <w:autoSpaceDE w:val="0"/>
        <w:autoSpaceDN w:val="0"/>
        <w:adjustRightInd w:val="0"/>
        <w:spacing w:after="0" w:line="240" w:lineRule="auto"/>
        <w:ind w:firstLine="709"/>
        <w:jc w:val="both"/>
        <w:outlineLvl w:val="1"/>
      </w:pPr>
      <w:r w:rsidRPr="00176282">
        <w:t xml:space="preserve"> порядка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176282" w:rsidRPr="00176282" w:rsidRDefault="00176282" w:rsidP="00AC7BA8">
      <w:pPr>
        <w:autoSpaceDE w:val="0"/>
        <w:autoSpaceDN w:val="0"/>
        <w:adjustRightInd w:val="0"/>
        <w:spacing w:after="0" w:line="240" w:lineRule="auto"/>
        <w:ind w:firstLine="709"/>
        <w:jc w:val="both"/>
        <w:outlineLvl w:val="1"/>
      </w:pPr>
      <w:r w:rsidRPr="00176282">
        <w:t xml:space="preserve"> срока, в течение которого победитель (победители) отбора должен подписать договор о предоставлении субсидии;</w:t>
      </w:r>
    </w:p>
    <w:p w:rsidR="00176282" w:rsidRPr="00176282" w:rsidRDefault="00176282" w:rsidP="00AC7BA8">
      <w:pPr>
        <w:autoSpaceDE w:val="0"/>
        <w:autoSpaceDN w:val="0"/>
        <w:adjustRightInd w:val="0"/>
        <w:spacing w:after="0" w:line="240" w:lineRule="auto"/>
        <w:ind w:firstLine="709"/>
        <w:jc w:val="both"/>
        <w:outlineLvl w:val="1"/>
      </w:pPr>
      <w:r w:rsidRPr="00176282">
        <w:t xml:space="preserve"> условий признания победителя (победителей) отбора уклонившимся от заключения договора;</w:t>
      </w:r>
    </w:p>
    <w:p w:rsidR="00176282" w:rsidRPr="00176282" w:rsidRDefault="00176282" w:rsidP="00AC7BA8">
      <w:pPr>
        <w:autoSpaceDE w:val="0"/>
        <w:autoSpaceDN w:val="0"/>
        <w:adjustRightInd w:val="0"/>
        <w:spacing w:after="0" w:line="240" w:lineRule="auto"/>
        <w:ind w:firstLine="709"/>
        <w:jc w:val="both"/>
        <w:outlineLvl w:val="1"/>
      </w:pPr>
      <w:r w:rsidRPr="00176282">
        <w:t xml:space="preserve"> даты размещения результатов отбора на едином портале, а также на официальном сайте Администрации района в информационно-телекоммуникационной сети "Интернет", которая не может быть позднее 14-го календарного дня, следующего за днем определения победителя отбора.</w:t>
      </w:r>
    </w:p>
    <w:p w:rsidR="00176282" w:rsidRPr="00176282" w:rsidRDefault="00176282" w:rsidP="00AC7BA8">
      <w:pPr>
        <w:autoSpaceDE w:val="0"/>
        <w:autoSpaceDN w:val="0"/>
        <w:adjustRightInd w:val="0"/>
        <w:spacing w:after="0" w:line="240" w:lineRule="auto"/>
        <w:ind w:firstLine="709"/>
        <w:jc w:val="both"/>
        <w:outlineLvl w:val="1"/>
      </w:pPr>
      <w:r w:rsidRPr="00176282">
        <w:t xml:space="preserve">2.2.Срок приема заявок субъектов МСП составляет не менее четырнадцати календарных дней. </w:t>
      </w:r>
    </w:p>
    <w:p w:rsidR="00176282" w:rsidRPr="00176282" w:rsidRDefault="00176282" w:rsidP="00AC7BA8">
      <w:pPr>
        <w:autoSpaceDE w:val="0"/>
        <w:autoSpaceDN w:val="0"/>
        <w:adjustRightInd w:val="0"/>
        <w:spacing w:after="0" w:line="240" w:lineRule="auto"/>
        <w:ind w:firstLine="709"/>
        <w:jc w:val="both"/>
        <w:outlineLvl w:val="1"/>
      </w:pPr>
      <w:r w:rsidRPr="00176282">
        <w:t>2.3. Финансовая поддержка предоставляется при выполнении субъектом МСП – участником отбора следующих условий:</w:t>
      </w:r>
    </w:p>
    <w:p w:rsidR="00176282" w:rsidRPr="00176282" w:rsidRDefault="00176282" w:rsidP="00AC7BA8">
      <w:pPr>
        <w:autoSpaceDE w:val="0"/>
        <w:autoSpaceDN w:val="0"/>
        <w:adjustRightInd w:val="0"/>
        <w:spacing w:after="0" w:line="240" w:lineRule="auto"/>
        <w:ind w:firstLine="709"/>
        <w:jc w:val="both"/>
        <w:outlineLvl w:val="1"/>
      </w:pPr>
      <w:r w:rsidRPr="00176282">
        <w:t>1) не является кредитной организацией, страховой организацией (за исключением потребительского кооператива), инвестиционным фондом, негосударственным пенсионным фондом, профессиональным участником рынка ценных бумаг, ломбардом;</w:t>
      </w:r>
    </w:p>
    <w:p w:rsidR="00176282" w:rsidRPr="00176282" w:rsidRDefault="00176282" w:rsidP="00AC7BA8">
      <w:pPr>
        <w:autoSpaceDE w:val="0"/>
        <w:autoSpaceDN w:val="0"/>
        <w:adjustRightInd w:val="0"/>
        <w:spacing w:after="0" w:line="240" w:lineRule="auto"/>
        <w:ind w:firstLine="709"/>
        <w:jc w:val="both"/>
        <w:outlineLvl w:val="1"/>
      </w:pPr>
      <w:r w:rsidRPr="00176282">
        <w:t>2) не является участником соглашений о разделе продукции;</w:t>
      </w:r>
    </w:p>
    <w:p w:rsidR="00176282" w:rsidRPr="00176282" w:rsidRDefault="00176282" w:rsidP="00AC7BA8">
      <w:pPr>
        <w:autoSpaceDE w:val="0"/>
        <w:autoSpaceDN w:val="0"/>
        <w:adjustRightInd w:val="0"/>
        <w:spacing w:after="0" w:line="240" w:lineRule="auto"/>
        <w:ind w:firstLine="709"/>
        <w:jc w:val="both"/>
        <w:outlineLvl w:val="1"/>
      </w:pPr>
      <w:r w:rsidRPr="00176282">
        <w:t>3) не является в порядке, установленном законодательством Российской Федерации о валютном регулировании и валютном контроле, нерезидентом Российской Федерации, за исключением случаев, предусмотренных международными договорами Российской Федерации;</w:t>
      </w:r>
    </w:p>
    <w:p w:rsidR="00176282" w:rsidRPr="00176282" w:rsidRDefault="00176282" w:rsidP="00AC7BA8">
      <w:pPr>
        <w:autoSpaceDE w:val="0"/>
        <w:autoSpaceDN w:val="0"/>
        <w:adjustRightInd w:val="0"/>
        <w:spacing w:after="0" w:line="240" w:lineRule="auto"/>
        <w:ind w:firstLine="709"/>
        <w:jc w:val="both"/>
        <w:outlineLvl w:val="1"/>
      </w:pPr>
      <w:r w:rsidRPr="00176282">
        <w:t>4) не осуществляет предпринимательскую деятельность в сфере игорного бизнеса;</w:t>
      </w:r>
    </w:p>
    <w:p w:rsidR="00176282" w:rsidRPr="00176282" w:rsidRDefault="00176282" w:rsidP="00AC7BA8">
      <w:pPr>
        <w:autoSpaceDE w:val="0"/>
        <w:autoSpaceDN w:val="0"/>
        <w:adjustRightInd w:val="0"/>
        <w:spacing w:after="0" w:line="240" w:lineRule="auto"/>
        <w:ind w:firstLine="709"/>
        <w:jc w:val="both"/>
        <w:outlineLvl w:val="1"/>
      </w:pPr>
      <w:r w:rsidRPr="00176282">
        <w:t>5) не осуществляет производство и (или) реализацию подакцизных товаров, а также добычу и (или) реализацию полезных ископаемых, за исключением общераспространенных полезных ископаемых;</w:t>
      </w:r>
    </w:p>
    <w:p w:rsidR="00176282" w:rsidRPr="00176282" w:rsidRDefault="00176282" w:rsidP="00AC7BA8">
      <w:pPr>
        <w:autoSpaceDE w:val="0"/>
        <w:autoSpaceDN w:val="0"/>
        <w:adjustRightInd w:val="0"/>
        <w:spacing w:after="0" w:line="240" w:lineRule="auto"/>
        <w:ind w:firstLine="709"/>
        <w:jc w:val="both"/>
        <w:outlineLvl w:val="1"/>
      </w:pPr>
      <w:r w:rsidRPr="00176282">
        <w:t>6) соответствие участника отбора следующим требованиям:</w:t>
      </w:r>
    </w:p>
    <w:p w:rsidR="00176282" w:rsidRPr="00176282" w:rsidRDefault="00176282" w:rsidP="00AC7BA8">
      <w:pPr>
        <w:autoSpaceDE w:val="0"/>
        <w:autoSpaceDN w:val="0"/>
        <w:adjustRightInd w:val="0"/>
        <w:spacing w:after="0" w:line="240" w:lineRule="auto"/>
        <w:ind w:firstLine="709"/>
        <w:jc w:val="both"/>
        <w:outlineLvl w:val="1"/>
      </w:pPr>
      <w:r w:rsidRPr="00176282">
        <w:t>а) на дату подачи заявки:</w:t>
      </w:r>
    </w:p>
    <w:p w:rsidR="00176282" w:rsidRPr="00176282" w:rsidRDefault="00176282" w:rsidP="00AC7BA8">
      <w:pPr>
        <w:autoSpaceDE w:val="0"/>
        <w:autoSpaceDN w:val="0"/>
        <w:adjustRightInd w:val="0"/>
        <w:spacing w:after="0" w:line="240" w:lineRule="auto"/>
        <w:ind w:firstLine="709"/>
        <w:jc w:val="both"/>
        <w:outlineLvl w:val="1"/>
      </w:pPr>
      <w:r w:rsidRPr="00176282">
        <w:t>должна отсутствовать просроченная задолженность по возврату в бюджет района субсидий, бюджетных инвестиций, предоставленных, в том числе в соответствии с иными правовыми актами, а также иная просроченная (неурегулированная) задолженность по денежным обязательствам перед Карасукским районом Новосибирской области;</w:t>
      </w:r>
    </w:p>
    <w:p w:rsidR="00176282" w:rsidRPr="00176282" w:rsidRDefault="00176282" w:rsidP="00AC7BA8">
      <w:pPr>
        <w:autoSpaceDE w:val="0"/>
        <w:autoSpaceDN w:val="0"/>
        <w:adjustRightInd w:val="0"/>
        <w:spacing w:after="0" w:line="240" w:lineRule="auto"/>
        <w:ind w:firstLine="709"/>
        <w:jc w:val="both"/>
        <w:outlineLvl w:val="1"/>
      </w:pPr>
      <w:r w:rsidRPr="00176282">
        <w:t>юридическое лицо не должно находиться в процессе реорганизации, ликвидации, в отношении его не введена процедура банкротства, деятельность его не приостановлена в порядке, предусмотренном законодательством Российской Федерации; индивидуальный предприниматель не должен прекратить деятельность в качестве индивидуального предпринимателя;</w:t>
      </w:r>
    </w:p>
    <w:p w:rsidR="00176282" w:rsidRPr="00176282" w:rsidRDefault="00176282" w:rsidP="00AC7BA8">
      <w:pPr>
        <w:autoSpaceDE w:val="0"/>
        <w:autoSpaceDN w:val="0"/>
        <w:adjustRightInd w:val="0"/>
        <w:spacing w:after="0" w:line="240" w:lineRule="auto"/>
        <w:ind w:firstLine="709"/>
        <w:jc w:val="both"/>
        <w:outlineLvl w:val="1"/>
      </w:pPr>
      <w:r w:rsidRPr="00176282">
        <w:t xml:space="preserve">не должен являться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w:t>
      </w:r>
      <w:r w:rsidRPr="00176282">
        <w:lastRenderedPageBreak/>
        <w:t>юридических лиц, реализованное через участие в капитале указанных публичных акционерных обществ;</w:t>
      </w:r>
    </w:p>
    <w:p w:rsidR="00176282" w:rsidRPr="00176282" w:rsidRDefault="00176282" w:rsidP="00AC7BA8">
      <w:pPr>
        <w:autoSpaceDE w:val="0"/>
        <w:autoSpaceDN w:val="0"/>
        <w:adjustRightInd w:val="0"/>
        <w:spacing w:after="0" w:line="240" w:lineRule="auto"/>
        <w:ind w:firstLine="709"/>
        <w:jc w:val="both"/>
        <w:outlineLvl w:val="1"/>
      </w:pPr>
      <w:r w:rsidRPr="00176282">
        <w:t>не должен получать средства из соответствующего бюджета бюджетной системы Российской Федерации в соответствии с иными нормативными правовыми актами, муниципальными правовыми актами, на цели, указанные в пункте 1.3. настоящего Порядка.</w:t>
      </w:r>
    </w:p>
    <w:p w:rsidR="00176282" w:rsidRPr="00176282" w:rsidRDefault="00176282" w:rsidP="00AC7BA8">
      <w:pPr>
        <w:autoSpaceDE w:val="0"/>
        <w:autoSpaceDN w:val="0"/>
        <w:adjustRightInd w:val="0"/>
        <w:spacing w:after="0" w:line="240" w:lineRule="auto"/>
        <w:ind w:firstLine="709"/>
        <w:jc w:val="both"/>
        <w:outlineLvl w:val="1"/>
      </w:pPr>
      <w:bookmarkStart w:id="2" w:name="Par3463"/>
      <w:bookmarkEnd w:id="2"/>
      <w:r w:rsidRPr="00176282">
        <w:t>б) на дату не ранее первого числа месяца подачи заявки на оказание финансовой поддержки,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176282" w:rsidRPr="00176282" w:rsidRDefault="00176282" w:rsidP="00AC7BA8">
      <w:pPr>
        <w:autoSpaceDE w:val="0"/>
        <w:autoSpaceDN w:val="0"/>
        <w:adjustRightInd w:val="0"/>
        <w:spacing w:after="0" w:line="240" w:lineRule="auto"/>
        <w:ind w:firstLine="709"/>
        <w:jc w:val="both"/>
        <w:outlineLvl w:val="1"/>
      </w:pPr>
      <w:r w:rsidRPr="00176282">
        <w:t>7) представлены документы, определенные настоящим Порядком (за исключением документов, запрашиваемых Администрацией района в порядке межведомственного взаимодействия), соответствующие законодательству Российской Федерации и требованиям, установленным к этим документам в соответствии с настоящим Порядком, являющиеся достоверными и позволяющие рассчитать размер субсидии;</w:t>
      </w:r>
    </w:p>
    <w:p w:rsidR="00176282" w:rsidRPr="00176282" w:rsidRDefault="00176282" w:rsidP="00AC7BA8">
      <w:pPr>
        <w:autoSpaceDE w:val="0"/>
        <w:autoSpaceDN w:val="0"/>
        <w:adjustRightInd w:val="0"/>
        <w:spacing w:after="0" w:line="240" w:lineRule="auto"/>
        <w:ind w:firstLine="709"/>
        <w:jc w:val="both"/>
        <w:outlineLvl w:val="1"/>
      </w:pPr>
      <w:r w:rsidRPr="00176282">
        <w:t>8) истекли сроки ранее оказанной аналогичной поддержки (поддержки, условия оказания которой совпадают, включая форму, вид поддержки и цели ее оказания);</w:t>
      </w:r>
    </w:p>
    <w:p w:rsidR="00176282" w:rsidRPr="00176282" w:rsidRDefault="00176282" w:rsidP="00AC7BA8">
      <w:pPr>
        <w:autoSpaceDE w:val="0"/>
        <w:autoSpaceDN w:val="0"/>
        <w:adjustRightInd w:val="0"/>
        <w:spacing w:after="0" w:line="240" w:lineRule="auto"/>
        <w:ind w:firstLine="709"/>
        <w:jc w:val="both"/>
        <w:outlineLvl w:val="1"/>
      </w:pPr>
      <w:r w:rsidRPr="00176282">
        <w:t>9) с даты признания субъекта МСП совершившим нарушение порядка и условий оказания финансовой поддержки прошло более одного года, за исключением случая более раннего устранения субъектом МСП такого нарушения при условии соблюдения им срока устранения такого нарушения, установленного Администрацией, а в случае, если нарушение порядка и условий оказания финансовой поддержки связано с нецелевым использованием средств финансовой поддержки или представлением недостоверных сведений и документов, с даты признания субъекта МСП совершившим такое нарушение прошло более трех лет. Положения, предусмотренные настоящим подпунктом, распространяются на виды финансовой поддержки, в отношении которых Администрацией выявлены нарушения субъектом МСП порядка и условий оказания финансовой поддержки;</w:t>
      </w:r>
    </w:p>
    <w:p w:rsidR="00176282" w:rsidRPr="00176282" w:rsidRDefault="00176282" w:rsidP="00AC7BA8">
      <w:pPr>
        <w:autoSpaceDE w:val="0"/>
        <w:autoSpaceDN w:val="0"/>
        <w:adjustRightInd w:val="0"/>
        <w:spacing w:after="0" w:line="240" w:lineRule="auto"/>
        <w:ind w:firstLine="709"/>
        <w:jc w:val="both"/>
        <w:outlineLvl w:val="1"/>
      </w:pPr>
      <w:r w:rsidRPr="00176282">
        <w:t>10) по итогам работы за последний отчетный год:</w:t>
      </w:r>
    </w:p>
    <w:p w:rsidR="00176282" w:rsidRPr="00176282" w:rsidRDefault="00176282" w:rsidP="00AC7BA8">
      <w:pPr>
        <w:autoSpaceDE w:val="0"/>
        <w:autoSpaceDN w:val="0"/>
        <w:adjustRightInd w:val="0"/>
        <w:spacing w:after="0" w:line="240" w:lineRule="auto"/>
        <w:ind w:firstLine="709"/>
        <w:jc w:val="both"/>
        <w:outlineLvl w:val="1"/>
      </w:pPr>
      <w:r w:rsidRPr="00176282">
        <w:t xml:space="preserve">а) обеспечить безубыточность деятельности (за исключением финансовой поддержки в форме субсидирования части затрат на реализацию бизнес-плана предпринимательского проекта (начинающим бизнес). Деятельность признается безубыточной в случае положительного значения показателя чистой прибыли (чистого дохода); </w:t>
      </w:r>
    </w:p>
    <w:p w:rsidR="00176282" w:rsidRPr="00176282" w:rsidRDefault="00176282" w:rsidP="00AC7BA8">
      <w:pPr>
        <w:autoSpaceDE w:val="0"/>
        <w:autoSpaceDN w:val="0"/>
        <w:adjustRightInd w:val="0"/>
        <w:spacing w:after="0" w:line="240" w:lineRule="auto"/>
        <w:ind w:firstLine="709"/>
        <w:jc w:val="both"/>
        <w:outlineLvl w:val="1"/>
        <w:rPr>
          <w:bCs/>
        </w:rPr>
      </w:pPr>
      <w:r w:rsidRPr="00176282">
        <w:t>б)  по состоянию на первое января года оказания финансовой поддержки – обеспечение уровня среднемесячной заработной платы одного работника не менее установленной величины прожиточного минимума для трудоспособного населения Новосибирской области за соответствующий отчетный год;</w:t>
      </w:r>
    </w:p>
    <w:p w:rsidR="00176282" w:rsidRPr="00176282" w:rsidRDefault="00176282" w:rsidP="00AC7BA8">
      <w:pPr>
        <w:autoSpaceDE w:val="0"/>
        <w:autoSpaceDN w:val="0"/>
        <w:adjustRightInd w:val="0"/>
        <w:spacing w:after="0" w:line="240" w:lineRule="auto"/>
        <w:ind w:firstLine="709"/>
        <w:jc w:val="both"/>
        <w:outlineLvl w:val="1"/>
      </w:pPr>
      <w:r w:rsidRPr="00176282">
        <w:t>11) индивидуальный предприниматель или учредитель юридического лица, претендующий на получение финансовой поддержки в форме субсидирования части затрат на реализацию бизнес-плана предпринимательского проекта (начинающим бизнес), должен пройти краткосрочное обучение бизнес-планированию (краткосрочного обучения не требуется для лиц, имеющих диплом о высшем юридическом и (или) экономическом образовании (профильной переподготовке).</w:t>
      </w:r>
    </w:p>
    <w:p w:rsidR="00176282" w:rsidRPr="00176282" w:rsidRDefault="00176282" w:rsidP="00AC7BA8">
      <w:pPr>
        <w:autoSpaceDE w:val="0"/>
        <w:autoSpaceDN w:val="0"/>
        <w:adjustRightInd w:val="0"/>
        <w:spacing w:after="0" w:line="240" w:lineRule="auto"/>
        <w:ind w:firstLine="709"/>
        <w:jc w:val="both"/>
        <w:outlineLvl w:val="1"/>
      </w:pPr>
      <w:r w:rsidRPr="00176282">
        <w:t>2.4. Претенденты на получение финансовой поддержки (далее – заявители) представляют в УЭР администрации района заявку по форме согласно приложению № 2 к настоящему Порядку с приложением документов, предусмотренных для каждой формы финансовой поддержки в соответствии с приложением № 3 к настоящему Порядку (далее – документы), опись представленных документов, подписанную заявителем (в двух экземплярах). Заявка предоставляется лично, через представителя по доверенности в УЭР администрации района по адресу, указанному в объявлении о приеме заявок, а также может быть направлена по адресу электронной почты Администрации района.</w:t>
      </w:r>
    </w:p>
    <w:p w:rsidR="00176282" w:rsidRPr="00176282" w:rsidRDefault="00176282" w:rsidP="00AC7BA8">
      <w:pPr>
        <w:autoSpaceDE w:val="0"/>
        <w:autoSpaceDN w:val="0"/>
        <w:adjustRightInd w:val="0"/>
        <w:spacing w:after="0" w:line="240" w:lineRule="auto"/>
        <w:ind w:firstLine="709"/>
        <w:jc w:val="both"/>
        <w:outlineLvl w:val="1"/>
      </w:pPr>
      <w:r w:rsidRPr="00176282">
        <w:t xml:space="preserve">Вновь созданные юридические лица и вновь зарегистрированные индивидуальные предприниматели (в соответствии с отметкой в едином реестре субъектов МСП) заявляют о соответствии условиям отнесения к субъектам МСП, установленным Федеральным законом </w:t>
      </w:r>
      <w:r w:rsidRPr="00176282">
        <w:lastRenderedPageBreak/>
        <w:t>№ 209-ФЗ, по форме в соответствии с приложением № 3  к перечню документов для оказания  финансовой поддержки субъекта МСП.</w:t>
      </w:r>
    </w:p>
    <w:p w:rsidR="00176282" w:rsidRPr="00176282" w:rsidRDefault="00176282" w:rsidP="00AC7BA8">
      <w:pPr>
        <w:autoSpaceDE w:val="0"/>
        <w:autoSpaceDN w:val="0"/>
        <w:adjustRightInd w:val="0"/>
        <w:spacing w:after="0" w:line="240" w:lineRule="auto"/>
        <w:ind w:firstLine="709"/>
        <w:jc w:val="both"/>
        <w:outlineLvl w:val="1"/>
      </w:pPr>
      <w:r w:rsidRPr="00176282">
        <w:t>Заявитель в течение срока приема заявок, установленного в объявлении о проведении отбора, может подать только одну заявку на получение финансовой поддержки, подача заявки на получение финансовой поддержки в нескольких формах не допускается.</w:t>
      </w:r>
    </w:p>
    <w:p w:rsidR="00176282" w:rsidRPr="00176282" w:rsidRDefault="00176282" w:rsidP="00AC7BA8">
      <w:pPr>
        <w:autoSpaceDE w:val="0"/>
        <w:autoSpaceDN w:val="0"/>
        <w:adjustRightInd w:val="0"/>
        <w:spacing w:after="0" w:line="240" w:lineRule="auto"/>
        <w:ind w:firstLine="709"/>
        <w:jc w:val="both"/>
        <w:outlineLvl w:val="1"/>
      </w:pPr>
      <w:r w:rsidRPr="00176282">
        <w:t>Заявители несут ответственность за достоверность информации, указанной в заявке и документах, в соответствии с действующим законодательством Российской Федерации.</w:t>
      </w:r>
    </w:p>
    <w:p w:rsidR="00176282" w:rsidRPr="00176282" w:rsidRDefault="00176282" w:rsidP="00AC7BA8">
      <w:pPr>
        <w:autoSpaceDE w:val="0"/>
        <w:autoSpaceDN w:val="0"/>
        <w:adjustRightInd w:val="0"/>
        <w:spacing w:after="0" w:line="240" w:lineRule="auto"/>
        <w:ind w:firstLine="709"/>
        <w:jc w:val="both"/>
        <w:outlineLvl w:val="1"/>
      </w:pPr>
      <w:r w:rsidRPr="00176282">
        <w:t xml:space="preserve">Все страницы документов должны быть четкими и читаемыми. При подаче заявки и приложенных к ней документов на описи предоставленных документов ставится отметка о приеме документов с указанием даты и времени подачи заявки, фамилий и инициалов лиц, представивших и принявших документы, один экземпляр описи возвращается заявителю. </w:t>
      </w:r>
    </w:p>
    <w:p w:rsidR="00176282" w:rsidRPr="00176282" w:rsidRDefault="00176282" w:rsidP="00AC7BA8">
      <w:pPr>
        <w:autoSpaceDE w:val="0"/>
        <w:autoSpaceDN w:val="0"/>
        <w:adjustRightInd w:val="0"/>
        <w:spacing w:after="0" w:line="240" w:lineRule="auto"/>
        <w:ind w:firstLine="709"/>
        <w:jc w:val="both"/>
        <w:outlineLvl w:val="1"/>
      </w:pPr>
      <w:r w:rsidRPr="00176282">
        <w:t>В случае если заявка подается повторно в одном году по одной и той же форме финансовой поддержки, заявитель может не представлять документы, которые были поданы ранее и которые на момент повторной подачи заявки соответствуют требованиям, установленным к документам в соответствии с приложением № 3 к настоящему Порядку.</w:t>
      </w:r>
    </w:p>
    <w:p w:rsidR="00176282" w:rsidRPr="00176282" w:rsidRDefault="00176282" w:rsidP="00AC7BA8">
      <w:pPr>
        <w:autoSpaceDE w:val="0"/>
        <w:autoSpaceDN w:val="0"/>
        <w:adjustRightInd w:val="0"/>
        <w:spacing w:after="0" w:line="240" w:lineRule="auto"/>
        <w:ind w:firstLine="709"/>
        <w:jc w:val="both"/>
        <w:outlineLvl w:val="1"/>
      </w:pPr>
      <w:r w:rsidRPr="00176282">
        <w:t>2.5.</w:t>
      </w:r>
      <w:r w:rsidRPr="00176282">
        <w:rPr>
          <w:lang w:val="en-US"/>
        </w:rPr>
        <w:t> </w:t>
      </w:r>
      <w:r w:rsidRPr="00176282">
        <w:t>Заявка регистрируется в день её подачи специалистом УЭР администрации района с указанием номера и даты регистрации, а также фамилии и инициалов лиц, представивших и принявших документы.</w:t>
      </w:r>
    </w:p>
    <w:p w:rsidR="00176282" w:rsidRPr="00176282" w:rsidRDefault="00176282" w:rsidP="00AC7BA8">
      <w:pPr>
        <w:autoSpaceDE w:val="0"/>
        <w:autoSpaceDN w:val="0"/>
        <w:adjustRightInd w:val="0"/>
        <w:spacing w:after="0" w:line="240" w:lineRule="auto"/>
        <w:ind w:firstLine="709"/>
        <w:jc w:val="both"/>
        <w:outlineLvl w:val="1"/>
      </w:pPr>
      <w:r w:rsidRPr="00176282">
        <w:t>2.6. Зарегистрированные заявки не возвращаются.</w:t>
      </w:r>
    </w:p>
    <w:p w:rsidR="00176282" w:rsidRPr="00176282" w:rsidRDefault="00176282" w:rsidP="00AC7BA8">
      <w:pPr>
        <w:autoSpaceDE w:val="0"/>
        <w:autoSpaceDN w:val="0"/>
        <w:adjustRightInd w:val="0"/>
        <w:spacing w:after="0" w:line="240" w:lineRule="auto"/>
        <w:ind w:firstLine="709"/>
        <w:jc w:val="both"/>
        <w:outlineLvl w:val="1"/>
      </w:pPr>
      <w:r w:rsidRPr="00176282">
        <w:t>2.7. Ответственность за сохранность заявки несет лицо, принявшее заявку.</w:t>
      </w:r>
    </w:p>
    <w:p w:rsidR="00176282" w:rsidRPr="00176282" w:rsidRDefault="00176282" w:rsidP="00AC7BA8">
      <w:pPr>
        <w:autoSpaceDE w:val="0"/>
        <w:autoSpaceDN w:val="0"/>
        <w:adjustRightInd w:val="0"/>
        <w:spacing w:after="0" w:line="240" w:lineRule="auto"/>
        <w:ind w:firstLine="709"/>
        <w:jc w:val="both"/>
        <w:outlineLvl w:val="1"/>
      </w:pPr>
      <w:r w:rsidRPr="00176282">
        <w:t>2.8. УЭР администрации района в течение пяти рабочих дней после окончания срока приема заявок готовит заключения по поступившим заявкам с предложениями об оказании финансовой поддержки или об отказе в финансовой поддержки с указанием оснований отказа (далее – заключения) и направляет их для рассмотрения на Совет по улучшению инвестиционного климата, развитию предпринимательства  и конкуренции в Карасукском районе Новосибирской области, созданный постановлением администрации Карасукского района от 24.09.2019 №2582-п (далее – Совет).</w:t>
      </w:r>
    </w:p>
    <w:p w:rsidR="00176282" w:rsidRPr="00176282" w:rsidRDefault="00176282" w:rsidP="00AC7BA8">
      <w:pPr>
        <w:autoSpaceDE w:val="0"/>
        <w:autoSpaceDN w:val="0"/>
        <w:adjustRightInd w:val="0"/>
        <w:spacing w:after="0" w:line="240" w:lineRule="auto"/>
        <w:ind w:firstLine="709"/>
        <w:jc w:val="both"/>
        <w:outlineLvl w:val="1"/>
      </w:pPr>
      <w:r w:rsidRPr="00176282">
        <w:t>2.9. Совет в течение 30 дней со дня получения заключений с приложением заявок и документов рассматривает их на своих заседаниях.</w:t>
      </w:r>
    </w:p>
    <w:p w:rsidR="00176282" w:rsidRPr="00176282" w:rsidRDefault="00176282" w:rsidP="00AC7BA8">
      <w:pPr>
        <w:autoSpaceDE w:val="0"/>
        <w:autoSpaceDN w:val="0"/>
        <w:adjustRightInd w:val="0"/>
        <w:spacing w:after="0" w:line="240" w:lineRule="auto"/>
        <w:ind w:firstLine="709"/>
        <w:jc w:val="both"/>
        <w:outlineLvl w:val="1"/>
      </w:pPr>
      <w:r w:rsidRPr="00176282">
        <w:t>Рассмотрение заявок в форме  субсидирования части затрат на реализацию бизнес-плана предпринимательского проекта (начинающим бизнес) осуществляется с участием представителя заявителя – индивидуального предпринимателя (руководителя – для юридического лица) либо иного лица по доверенности.</w:t>
      </w:r>
    </w:p>
    <w:p w:rsidR="00176282" w:rsidRPr="00176282" w:rsidRDefault="00176282" w:rsidP="00AC7BA8">
      <w:pPr>
        <w:autoSpaceDE w:val="0"/>
        <w:autoSpaceDN w:val="0"/>
        <w:adjustRightInd w:val="0"/>
        <w:spacing w:after="0" w:line="240" w:lineRule="auto"/>
        <w:ind w:firstLine="709"/>
        <w:jc w:val="both"/>
        <w:outlineLvl w:val="1"/>
      </w:pPr>
      <w:r w:rsidRPr="00176282">
        <w:t xml:space="preserve">2.10. Конкурсный отбор субъектов МСП, претендующих на получение финансовой поддержки, осуществляется с учетом оценки заявок на  субсидирование части затрат субъектов МСП, связанных с приобретением оборудования в целях создания, и (или) развития, и (или) модернизации производства товаров (работ, услуг); субсидирование части затрат субъектов МСП по арендным платежам офисных и производственных помещений; субсидирование части затрат субъектов МСП на обучение, в том числе своих работников, на образовательных курсах  </w:t>
      </w:r>
    </w:p>
    <w:p w:rsidR="00176282" w:rsidRPr="00176282" w:rsidRDefault="00176282" w:rsidP="00AC7BA8">
      <w:pPr>
        <w:autoSpaceDE w:val="0"/>
        <w:autoSpaceDN w:val="0"/>
        <w:adjustRightInd w:val="0"/>
        <w:spacing w:after="0" w:line="240" w:lineRule="auto"/>
        <w:ind w:firstLine="709"/>
        <w:jc w:val="both"/>
        <w:outlineLvl w:val="1"/>
      </w:pPr>
      <w:r w:rsidRPr="00176282">
        <w:t>по следующим критериям:</w:t>
      </w:r>
    </w:p>
    <w:p w:rsidR="00176282" w:rsidRPr="00176282" w:rsidRDefault="00176282" w:rsidP="00AC7BA8">
      <w:pPr>
        <w:autoSpaceDE w:val="0"/>
        <w:autoSpaceDN w:val="0"/>
        <w:adjustRightInd w:val="0"/>
        <w:spacing w:after="0" w:line="240" w:lineRule="auto"/>
        <w:ind w:firstLine="709"/>
        <w:jc w:val="both"/>
        <w:outlineLvl w:val="1"/>
      </w:pPr>
      <w:r w:rsidRPr="00176282">
        <w:t>состояние расчетов по налогам и сборам в бюджетную систему Российской Федерации, за исключением отсроченной, рассроченной, в том числе в порядке реструктуризации, приостановленной к взысканию, включая недоимку и пени; наличие или отсутствие просроченной задолженности по выплате заработной платы;</w:t>
      </w:r>
    </w:p>
    <w:p w:rsidR="00176282" w:rsidRPr="00176282" w:rsidRDefault="00176282" w:rsidP="00AC7BA8">
      <w:pPr>
        <w:autoSpaceDE w:val="0"/>
        <w:autoSpaceDN w:val="0"/>
        <w:adjustRightInd w:val="0"/>
        <w:spacing w:after="0" w:line="240" w:lineRule="auto"/>
        <w:ind w:firstLine="709"/>
        <w:jc w:val="both"/>
        <w:outlineLvl w:val="1"/>
      </w:pPr>
      <w:r w:rsidRPr="00176282">
        <w:t>обеспечение безубыточной деятельности;</w:t>
      </w:r>
    </w:p>
    <w:p w:rsidR="00176282" w:rsidRPr="00176282" w:rsidRDefault="00176282" w:rsidP="00AC7BA8">
      <w:pPr>
        <w:autoSpaceDE w:val="0"/>
        <w:autoSpaceDN w:val="0"/>
        <w:adjustRightInd w:val="0"/>
        <w:spacing w:after="0" w:line="240" w:lineRule="auto"/>
        <w:ind w:firstLine="709"/>
        <w:jc w:val="both"/>
        <w:outlineLvl w:val="1"/>
      </w:pPr>
      <w:r w:rsidRPr="00176282">
        <w:t>принятие обязательства по сохранению или увеличению среднесписочной численности работников в год оказания финансовой поддержки и в год, следующий за годом оказания финансовой поддержки;</w:t>
      </w:r>
    </w:p>
    <w:p w:rsidR="00176282" w:rsidRPr="00176282" w:rsidRDefault="00176282" w:rsidP="00AC7BA8">
      <w:pPr>
        <w:autoSpaceDE w:val="0"/>
        <w:autoSpaceDN w:val="0"/>
        <w:adjustRightInd w:val="0"/>
        <w:spacing w:after="0" w:line="240" w:lineRule="auto"/>
        <w:ind w:firstLine="709"/>
        <w:jc w:val="both"/>
        <w:outlineLvl w:val="1"/>
      </w:pPr>
      <w:r w:rsidRPr="00176282">
        <w:t xml:space="preserve">уровень среднемесячной заработной платы одного работника за предшествующий год по отношению к установленной величине </w:t>
      </w:r>
      <w:hyperlink r:id="rId10" w:history="1">
        <w:r w:rsidRPr="00176282">
          <w:rPr>
            <w:rStyle w:val="af1"/>
          </w:rPr>
          <w:t>прожиточного минимума</w:t>
        </w:r>
      </w:hyperlink>
      <w:r w:rsidRPr="00176282">
        <w:t xml:space="preserve"> для трудоспособного населения Новосибирской области за соответствующий отчетный период;</w:t>
      </w:r>
    </w:p>
    <w:p w:rsidR="00176282" w:rsidRPr="00176282" w:rsidRDefault="00176282" w:rsidP="00AC7BA8">
      <w:pPr>
        <w:autoSpaceDE w:val="0"/>
        <w:autoSpaceDN w:val="0"/>
        <w:adjustRightInd w:val="0"/>
        <w:spacing w:after="0" w:line="240" w:lineRule="auto"/>
        <w:ind w:firstLine="709"/>
        <w:jc w:val="both"/>
        <w:outlineLvl w:val="1"/>
      </w:pPr>
      <w:r w:rsidRPr="00176282">
        <w:lastRenderedPageBreak/>
        <w:t>осуществление вида деятельности в соответствии с Общероссийским классификатором видов экономической деятельности (далее – ОКВЭД (ОК 029-2014 (КДЕС Ред.2) по которому произведены затраты.</w:t>
      </w:r>
    </w:p>
    <w:p w:rsidR="00176282" w:rsidRPr="00176282" w:rsidRDefault="00176282" w:rsidP="00AC7BA8">
      <w:pPr>
        <w:autoSpaceDE w:val="0"/>
        <w:autoSpaceDN w:val="0"/>
        <w:adjustRightInd w:val="0"/>
        <w:spacing w:after="0" w:line="240" w:lineRule="auto"/>
        <w:ind w:firstLine="709"/>
        <w:jc w:val="both"/>
        <w:outlineLvl w:val="1"/>
      </w:pPr>
      <w:r w:rsidRPr="00176282">
        <w:t>2.11. Конкурсный отбор субъектов МСП, претендующих на получение финансовой поддержки по форме субсидирования части затрат на реализацию бизнес-плана предпринимательского проекта (начинающим бизнес) осуществляется  по следующим критериям оценки:</w:t>
      </w:r>
    </w:p>
    <w:p w:rsidR="00176282" w:rsidRPr="00176282" w:rsidRDefault="00176282" w:rsidP="00AC7BA8">
      <w:pPr>
        <w:autoSpaceDE w:val="0"/>
        <w:autoSpaceDN w:val="0"/>
        <w:adjustRightInd w:val="0"/>
        <w:spacing w:after="0" w:line="240" w:lineRule="auto"/>
        <w:ind w:firstLine="709"/>
        <w:jc w:val="both"/>
        <w:outlineLvl w:val="1"/>
      </w:pPr>
      <w:r w:rsidRPr="00176282">
        <w:t xml:space="preserve">степень детализации бизнес-плана, соответствие примерной структуре бизнес-плана предпринимательского проекта юридического лица (индивидуального предпринимателя), определенной приложением 2 к Перечню документов для получения финансовой поддержки субъектами МСП; </w:t>
      </w:r>
    </w:p>
    <w:p w:rsidR="00176282" w:rsidRPr="00176282" w:rsidRDefault="00176282" w:rsidP="00AC7BA8">
      <w:pPr>
        <w:autoSpaceDE w:val="0"/>
        <w:autoSpaceDN w:val="0"/>
        <w:adjustRightInd w:val="0"/>
        <w:spacing w:after="0" w:line="240" w:lineRule="auto"/>
        <w:ind w:firstLine="709"/>
        <w:jc w:val="both"/>
        <w:outlineLvl w:val="1"/>
      </w:pPr>
      <w:r w:rsidRPr="00176282">
        <w:t>степень обеспеченности материально-технической, ресурсной базой для реализации бизнес-плана предпринимательского проекта;</w:t>
      </w:r>
    </w:p>
    <w:p w:rsidR="00176282" w:rsidRPr="00176282" w:rsidRDefault="00176282" w:rsidP="00AC7BA8">
      <w:pPr>
        <w:autoSpaceDE w:val="0"/>
        <w:autoSpaceDN w:val="0"/>
        <w:adjustRightInd w:val="0"/>
        <w:spacing w:after="0" w:line="240" w:lineRule="auto"/>
        <w:ind w:firstLine="709"/>
        <w:jc w:val="both"/>
        <w:outlineLvl w:val="1"/>
      </w:pPr>
      <w:r w:rsidRPr="00176282">
        <w:t>размер привлеченных денежных средств на реализацию проекта, в том числе собственные средства;</w:t>
      </w:r>
    </w:p>
    <w:p w:rsidR="00176282" w:rsidRPr="00176282" w:rsidRDefault="00176282" w:rsidP="00AC7BA8">
      <w:pPr>
        <w:autoSpaceDE w:val="0"/>
        <w:autoSpaceDN w:val="0"/>
        <w:adjustRightInd w:val="0"/>
        <w:spacing w:after="0" w:line="240" w:lineRule="auto"/>
        <w:ind w:firstLine="709"/>
        <w:jc w:val="both"/>
        <w:outlineLvl w:val="1"/>
      </w:pPr>
      <w:r w:rsidRPr="00176282">
        <w:t>принятие обязательства по сохранению или увеличению среднесписочной численности работников (созданию дополнительных рабочих мест в рамках реализации предпринимательского проекта);</w:t>
      </w:r>
    </w:p>
    <w:p w:rsidR="00176282" w:rsidRPr="00176282" w:rsidRDefault="00176282" w:rsidP="00AC7BA8">
      <w:pPr>
        <w:autoSpaceDE w:val="0"/>
        <w:autoSpaceDN w:val="0"/>
        <w:adjustRightInd w:val="0"/>
        <w:spacing w:after="0" w:line="240" w:lineRule="auto"/>
        <w:ind w:firstLine="709"/>
        <w:jc w:val="both"/>
        <w:outlineLvl w:val="1"/>
      </w:pPr>
      <w:r w:rsidRPr="00176282">
        <w:t>обоснование востребованности предпринимательского проекта.</w:t>
      </w:r>
    </w:p>
    <w:p w:rsidR="00176282" w:rsidRPr="00176282" w:rsidRDefault="00176282" w:rsidP="00AC7BA8">
      <w:pPr>
        <w:autoSpaceDE w:val="0"/>
        <w:autoSpaceDN w:val="0"/>
        <w:adjustRightInd w:val="0"/>
        <w:spacing w:after="0" w:line="240" w:lineRule="auto"/>
        <w:ind w:firstLine="709"/>
        <w:jc w:val="both"/>
        <w:outlineLvl w:val="1"/>
      </w:pPr>
      <w:r w:rsidRPr="00176282">
        <w:t>2.12. Финансовая поддержка, предоставляется заявителям, соответствующим условиям предоставления финансовой поддержки, заявки которых по результатам оценки членов Совета набрали 5 и более баллов, при этом ни по одному из критериев не набрано 0 баллов.</w:t>
      </w:r>
    </w:p>
    <w:p w:rsidR="00176282" w:rsidRPr="00176282" w:rsidRDefault="00176282" w:rsidP="00AC7BA8">
      <w:pPr>
        <w:autoSpaceDE w:val="0"/>
        <w:autoSpaceDN w:val="0"/>
        <w:adjustRightInd w:val="0"/>
        <w:spacing w:after="0" w:line="240" w:lineRule="auto"/>
        <w:ind w:firstLine="709"/>
        <w:jc w:val="both"/>
        <w:outlineLvl w:val="1"/>
      </w:pPr>
      <w:r w:rsidRPr="00176282">
        <w:t>2.13. Оценка заявок осуществляется каждым членом Совета по критериям определенным:</w:t>
      </w:r>
    </w:p>
    <w:p w:rsidR="00176282" w:rsidRPr="00176282" w:rsidRDefault="00176282" w:rsidP="00AC7BA8">
      <w:pPr>
        <w:autoSpaceDE w:val="0"/>
        <w:autoSpaceDN w:val="0"/>
        <w:adjustRightInd w:val="0"/>
        <w:spacing w:after="0" w:line="240" w:lineRule="auto"/>
        <w:ind w:firstLine="709"/>
        <w:jc w:val="both"/>
        <w:outlineLvl w:val="1"/>
      </w:pPr>
      <w:r w:rsidRPr="00176282">
        <w:t>согласно приложению №4 к Порядку - в случае подачи заявки на оказание финансовой поддержки, за исключением финансовой поддержки в форме субсидий начинающим субъектам МСП;</w:t>
      </w:r>
    </w:p>
    <w:p w:rsidR="00176282" w:rsidRPr="00176282" w:rsidRDefault="00176282" w:rsidP="00AC7BA8">
      <w:pPr>
        <w:autoSpaceDE w:val="0"/>
        <w:autoSpaceDN w:val="0"/>
        <w:adjustRightInd w:val="0"/>
        <w:spacing w:after="0" w:line="240" w:lineRule="auto"/>
        <w:ind w:firstLine="709"/>
        <w:jc w:val="both"/>
        <w:outlineLvl w:val="1"/>
      </w:pPr>
      <w:r w:rsidRPr="00176282">
        <w:t>согласно приложению №5 к Порядку - в случае подачи заявки на оказание финансовой поддержки в форме предоставления субсидий начинающим субъектам МСП.</w:t>
      </w:r>
    </w:p>
    <w:p w:rsidR="00176282" w:rsidRPr="00176282" w:rsidRDefault="00176282" w:rsidP="00AC7BA8">
      <w:pPr>
        <w:autoSpaceDE w:val="0"/>
        <w:autoSpaceDN w:val="0"/>
        <w:adjustRightInd w:val="0"/>
        <w:spacing w:after="0" w:line="240" w:lineRule="auto"/>
        <w:ind w:firstLine="709"/>
        <w:jc w:val="both"/>
        <w:outlineLvl w:val="1"/>
      </w:pPr>
      <w:r w:rsidRPr="00176282">
        <w:t>Принятие решений Советом по заявленной финансовой поддержке осуществляется в пределах ассигнований, предусмотренных в бюджете района  на соответствующий год на реализацию муниципальной программы «Развитие малого и среднего предпринимательства в Карасукском районе Новосибирской области на 2024 - 2026 годы» и объемов субсидий на поддержку муниципальных программ развития малого предпринимательства, выделенных из областного бюджета.</w:t>
      </w:r>
    </w:p>
    <w:p w:rsidR="00176282" w:rsidRPr="00176282" w:rsidRDefault="00176282" w:rsidP="00AC7BA8">
      <w:pPr>
        <w:autoSpaceDE w:val="0"/>
        <w:autoSpaceDN w:val="0"/>
        <w:adjustRightInd w:val="0"/>
        <w:spacing w:after="0" w:line="240" w:lineRule="auto"/>
        <w:ind w:firstLine="709"/>
        <w:jc w:val="both"/>
        <w:outlineLvl w:val="1"/>
      </w:pPr>
      <w:r w:rsidRPr="00176282">
        <w:t>В случае, если заявки поданы на сумму, превышающую лимит финансовой поддержки, и при соблюдении всеми заявителями условий предоставления финансовой поддержки, Совет вправе принять решение о конкретном ограничении максимального размера финансовой поддержки по направлениям деятельности, исходя из приоритетов социально-экономического развития района или уменьшении всем заявителям размера финансовой поддержки  пропорционально лимиту финансовой поддержки.</w:t>
      </w:r>
    </w:p>
    <w:p w:rsidR="00176282" w:rsidRPr="00176282" w:rsidRDefault="00176282" w:rsidP="00AC7BA8">
      <w:pPr>
        <w:autoSpaceDE w:val="0"/>
        <w:autoSpaceDN w:val="0"/>
        <w:adjustRightInd w:val="0"/>
        <w:spacing w:after="0" w:line="240" w:lineRule="auto"/>
        <w:ind w:firstLine="709"/>
        <w:jc w:val="both"/>
        <w:outlineLvl w:val="1"/>
      </w:pPr>
      <w:r w:rsidRPr="00176282">
        <w:t xml:space="preserve">2.14. Основаниями для отклонения заявки на стадии рассмотрения и оценки заявок являются: </w:t>
      </w:r>
    </w:p>
    <w:p w:rsidR="00176282" w:rsidRPr="00176282" w:rsidRDefault="00176282" w:rsidP="00AC7BA8">
      <w:pPr>
        <w:autoSpaceDE w:val="0"/>
        <w:autoSpaceDN w:val="0"/>
        <w:adjustRightInd w:val="0"/>
        <w:spacing w:after="0" w:line="240" w:lineRule="auto"/>
        <w:ind w:firstLine="709"/>
        <w:jc w:val="both"/>
        <w:outlineLvl w:val="1"/>
      </w:pPr>
      <w:r w:rsidRPr="00176282">
        <w:t>1) несоответствие заявителя условиям и требованиям, установленным в пункте 2.3. настоящего Порядка;</w:t>
      </w:r>
    </w:p>
    <w:p w:rsidR="00176282" w:rsidRPr="00176282" w:rsidRDefault="00176282" w:rsidP="00AC7BA8">
      <w:pPr>
        <w:autoSpaceDE w:val="0"/>
        <w:autoSpaceDN w:val="0"/>
        <w:adjustRightInd w:val="0"/>
        <w:spacing w:after="0" w:line="240" w:lineRule="auto"/>
        <w:ind w:firstLine="709"/>
        <w:jc w:val="both"/>
        <w:outlineLvl w:val="1"/>
      </w:pPr>
      <w:r w:rsidRPr="00176282">
        <w:t>2) несоответствие представленных заявителем заявки и документов требованиям к заявкам, установленным в объявлении о проведении отбора;</w:t>
      </w:r>
    </w:p>
    <w:p w:rsidR="00176282" w:rsidRPr="00176282" w:rsidRDefault="00176282" w:rsidP="00AC7BA8">
      <w:pPr>
        <w:autoSpaceDE w:val="0"/>
        <w:autoSpaceDN w:val="0"/>
        <w:adjustRightInd w:val="0"/>
        <w:spacing w:after="0" w:line="240" w:lineRule="auto"/>
        <w:ind w:firstLine="709"/>
        <w:jc w:val="both"/>
        <w:outlineLvl w:val="1"/>
      </w:pPr>
      <w:r w:rsidRPr="00176282">
        <w:t>3) недостоверность представленной заявителем информации, в том числе информации о месте нахождения и адресе юридического лица;</w:t>
      </w:r>
    </w:p>
    <w:p w:rsidR="00176282" w:rsidRPr="00176282" w:rsidRDefault="00176282" w:rsidP="00AC7BA8">
      <w:pPr>
        <w:autoSpaceDE w:val="0"/>
        <w:autoSpaceDN w:val="0"/>
        <w:adjustRightInd w:val="0"/>
        <w:spacing w:after="0" w:line="240" w:lineRule="auto"/>
        <w:ind w:firstLine="709"/>
        <w:jc w:val="both"/>
        <w:outlineLvl w:val="1"/>
      </w:pPr>
      <w:r w:rsidRPr="00176282">
        <w:t>4) подача заявителем заявки после даты, определенной для подачи заявок.</w:t>
      </w:r>
    </w:p>
    <w:p w:rsidR="00176282" w:rsidRPr="00176282" w:rsidRDefault="00176282" w:rsidP="00AC7BA8">
      <w:pPr>
        <w:autoSpaceDE w:val="0"/>
        <w:autoSpaceDN w:val="0"/>
        <w:adjustRightInd w:val="0"/>
        <w:spacing w:after="0" w:line="240" w:lineRule="auto"/>
        <w:ind w:firstLine="709"/>
        <w:jc w:val="both"/>
        <w:outlineLvl w:val="1"/>
      </w:pPr>
      <w:r w:rsidRPr="00176282">
        <w:t>2.15.Заявители вправе:</w:t>
      </w:r>
    </w:p>
    <w:p w:rsidR="00176282" w:rsidRPr="00176282" w:rsidRDefault="00176282" w:rsidP="00AC7BA8">
      <w:pPr>
        <w:autoSpaceDE w:val="0"/>
        <w:autoSpaceDN w:val="0"/>
        <w:adjustRightInd w:val="0"/>
        <w:spacing w:after="0" w:line="240" w:lineRule="auto"/>
        <w:ind w:firstLine="709"/>
        <w:jc w:val="both"/>
        <w:outlineLvl w:val="1"/>
      </w:pPr>
      <w:r w:rsidRPr="00176282">
        <w:lastRenderedPageBreak/>
        <w:t>в любое время до рассмотрения заявки на заседании Совета ознакомиться с заключением по их заявкам и в случае несогласия с заключением УЭР администрации района в течение 5 дней со дня ознакомления с заключением подать апелляцию в Совет;</w:t>
      </w:r>
    </w:p>
    <w:p w:rsidR="00176282" w:rsidRPr="00176282" w:rsidRDefault="00176282" w:rsidP="00AC7BA8">
      <w:pPr>
        <w:autoSpaceDE w:val="0"/>
        <w:autoSpaceDN w:val="0"/>
        <w:adjustRightInd w:val="0"/>
        <w:spacing w:after="0" w:line="240" w:lineRule="auto"/>
        <w:ind w:firstLine="709"/>
        <w:jc w:val="both"/>
        <w:outlineLvl w:val="1"/>
      </w:pPr>
      <w:r w:rsidRPr="00176282">
        <w:t>отозвать заявку путем направления председателю Совета официального письменного уведомления (датой отзыва является дата регистрации официального письменного уведомления заявителя);</w:t>
      </w:r>
    </w:p>
    <w:p w:rsidR="00176282" w:rsidRPr="00176282" w:rsidRDefault="00176282" w:rsidP="00AC7BA8">
      <w:pPr>
        <w:autoSpaceDE w:val="0"/>
        <w:autoSpaceDN w:val="0"/>
        <w:adjustRightInd w:val="0"/>
        <w:spacing w:after="0" w:line="240" w:lineRule="auto"/>
        <w:ind w:firstLine="709"/>
        <w:jc w:val="both"/>
        <w:outlineLvl w:val="1"/>
      </w:pPr>
      <w:r w:rsidRPr="00176282">
        <w:t>в любое время до даты окончания подачи (приема) заявок участников отбора внести изменения в заявку путем направления в УЭР администрации района официального письма в письменной форме (датой внесения изменений в заявку является дата регистрации официального письма в письменной форме участника отбора).</w:t>
      </w:r>
    </w:p>
    <w:p w:rsidR="00176282" w:rsidRPr="00176282" w:rsidRDefault="00176282" w:rsidP="00AC7BA8">
      <w:pPr>
        <w:autoSpaceDE w:val="0"/>
        <w:autoSpaceDN w:val="0"/>
        <w:adjustRightInd w:val="0"/>
        <w:spacing w:after="0" w:line="240" w:lineRule="auto"/>
        <w:ind w:firstLine="709"/>
        <w:jc w:val="both"/>
        <w:outlineLvl w:val="1"/>
      </w:pPr>
      <w:r w:rsidRPr="00176282">
        <w:t>При принятии решения об отказе в предоставлении субсидии заявителю направляется уведомление об отказе с указанием причин такого отказа в письменном виде, в электронной форме – при наличии в заявке информации об электронном адресе заявителя, в течение 5 рабочих дней со дня принятия такого решения.</w:t>
      </w:r>
    </w:p>
    <w:p w:rsidR="00176282" w:rsidRPr="00176282" w:rsidRDefault="00176282" w:rsidP="00AC7BA8">
      <w:pPr>
        <w:autoSpaceDE w:val="0"/>
        <w:autoSpaceDN w:val="0"/>
        <w:adjustRightInd w:val="0"/>
        <w:spacing w:after="0" w:line="240" w:lineRule="auto"/>
        <w:ind w:firstLine="709"/>
        <w:jc w:val="both"/>
        <w:outlineLvl w:val="1"/>
      </w:pPr>
      <w:r w:rsidRPr="00176282">
        <w:t>2.16. Субсидии предоставляются по факту произведенных субъектом МСП затрат. Размер субсидии, предоставляемой субъектам МСП, определяется исходя из объема фактически понесенных и документально подтвержденных затрат. Величина субсидии устанавливается по каждой форме финансовой поддержки с учетом требований, указанных в приложении №1 к настоящему Порядку.</w:t>
      </w:r>
    </w:p>
    <w:p w:rsidR="00176282" w:rsidRPr="00176282" w:rsidRDefault="00176282" w:rsidP="00AC7BA8">
      <w:pPr>
        <w:autoSpaceDE w:val="0"/>
        <w:autoSpaceDN w:val="0"/>
        <w:adjustRightInd w:val="0"/>
        <w:spacing w:after="0" w:line="240" w:lineRule="auto"/>
        <w:ind w:firstLine="709"/>
        <w:jc w:val="both"/>
        <w:outlineLvl w:val="1"/>
      </w:pPr>
      <w:r w:rsidRPr="00176282">
        <w:t>2.17. Результаты заседания Совета оформляются протоколами и подписываются председателем Совета, а в его отсутствие – заместителем председателя Совета, а также секретарем Совета.</w:t>
      </w:r>
    </w:p>
    <w:p w:rsidR="00176282" w:rsidRPr="00176282" w:rsidRDefault="00176282" w:rsidP="00AC7BA8">
      <w:pPr>
        <w:autoSpaceDE w:val="0"/>
        <w:autoSpaceDN w:val="0"/>
        <w:adjustRightInd w:val="0"/>
        <w:spacing w:after="0" w:line="240" w:lineRule="auto"/>
        <w:ind w:firstLine="709"/>
        <w:jc w:val="both"/>
        <w:outlineLvl w:val="1"/>
      </w:pPr>
      <w:r w:rsidRPr="00176282">
        <w:t>Информация о результатах отбора размещается на едином портале и на официальном сайте Администрации района в информационно-телекоммуникационной сети "Интернет" не позднее 14-го календарного дня, следующего за днем заседания Совета и определения победителей отбора, и включает:</w:t>
      </w:r>
    </w:p>
    <w:p w:rsidR="00176282" w:rsidRPr="00176282" w:rsidRDefault="00176282" w:rsidP="00AC7BA8">
      <w:pPr>
        <w:autoSpaceDE w:val="0"/>
        <w:autoSpaceDN w:val="0"/>
        <w:adjustRightInd w:val="0"/>
        <w:spacing w:after="0" w:line="240" w:lineRule="auto"/>
        <w:ind w:firstLine="709"/>
        <w:jc w:val="both"/>
        <w:outlineLvl w:val="1"/>
      </w:pPr>
      <w:r w:rsidRPr="00176282">
        <w:t>дату, время и место проведения рассмотрения и оценки заявок участников отбора;</w:t>
      </w:r>
    </w:p>
    <w:p w:rsidR="00176282" w:rsidRPr="00176282" w:rsidRDefault="00176282" w:rsidP="00AC7BA8">
      <w:pPr>
        <w:autoSpaceDE w:val="0"/>
        <w:autoSpaceDN w:val="0"/>
        <w:adjustRightInd w:val="0"/>
        <w:spacing w:after="0" w:line="240" w:lineRule="auto"/>
        <w:ind w:firstLine="709"/>
        <w:jc w:val="both"/>
        <w:outlineLvl w:val="1"/>
      </w:pPr>
      <w:r w:rsidRPr="00176282">
        <w:t>информацию об участниках отбора, заявки которых были рассмотрены;</w:t>
      </w:r>
    </w:p>
    <w:p w:rsidR="00176282" w:rsidRPr="00176282" w:rsidRDefault="00176282" w:rsidP="00AC7BA8">
      <w:pPr>
        <w:autoSpaceDE w:val="0"/>
        <w:autoSpaceDN w:val="0"/>
        <w:adjustRightInd w:val="0"/>
        <w:spacing w:after="0" w:line="240" w:lineRule="auto"/>
        <w:ind w:firstLine="709"/>
        <w:jc w:val="both"/>
        <w:outlineLvl w:val="1"/>
      </w:pPr>
      <w:r w:rsidRPr="00176282">
        <w:t>информацию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rsidR="00176282" w:rsidRPr="00176282" w:rsidRDefault="00176282" w:rsidP="00AC7BA8">
      <w:pPr>
        <w:autoSpaceDE w:val="0"/>
        <w:autoSpaceDN w:val="0"/>
        <w:adjustRightInd w:val="0"/>
        <w:spacing w:after="0" w:line="240" w:lineRule="auto"/>
        <w:ind w:firstLine="709"/>
        <w:jc w:val="both"/>
        <w:outlineLvl w:val="1"/>
      </w:pPr>
      <w:r w:rsidRPr="00176282">
        <w:t>последовательность оценки заявок участников отбора, присвоенные заявкам участников отбора значения по каждому из предусмотренных критериев оценки заявок участников отбора, принятое на основании результатов оценки заявок участников отбора решение о присвоении таким заявкам порядковых номеров;</w:t>
      </w:r>
    </w:p>
    <w:p w:rsidR="00176282" w:rsidRPr="00176282" w:rsidRDefault="00176282" w:rsidP="00AC7BA8">
      <w:pPr>
        <w:autoSpaceDE w:val="0"/>
        <w:autoSpaceDN w:val="0"/>
        <w:adjustRightInd w:val="0"/>
        <w:spacing w:after="0" w:line="240" w:lineRule="auto"/>
        <w:ind w:firstLine="709"/>
        <w:jc w:val="both"/>
        <w:outlineLvl w:val="1"/>
      </w:pPr>
      <w:r w:rsidRPr="00176282">
        <w:t>наименование получателей субсидии, с которыми заключается договор, и размер предоставляемой им субсидии.</w:t>
      </w:r>
    </w:p>
    <w:p w:rsidR="00176282" w:rsidRPr="00176282" w:rsidRDefault="00176282" w:rsidP="00AC7BA8">
      <w:pPr>
        <w:autoSpaceDE w:val="0"/>
        <w:autoSpaceDN w:val="0"/>
        <w:adjustRightInd w:val="0"/>
        <w:spacing w:after="0" w:line="240" w:lineRule="auto"/>
        <w:ind w:firstLine="709"/>
        <w:jc w:val="both"/>
        <w:outlineLvl w:val="1"/>
      </w:pPr>
      <w:r w:rsidRPr="00176282">
        <w:t>2.18. Каждый заявитель должен быть проинформирован УЭР администрации района о принятом решении в течение 5 дней со дня заседания Совета, в случае отказа – в письменном виде (в электронной форме – при наличии в заявке информации об электронном адресе заявителя).</w:t>
      </w:r>
      <w:bookmarkStart w:id="3" w:name="Par12"/>
      <w:bookmarkEnd w:id="3"/>
    </w:p>
    <w:p w:rsidR="00176282" w:rsidRPr="00176282" w:rsidRDefault="00176282" w:rsidP="00AC7BA8">
      <w:pPr>
        <w:autoSpaceDE w:val="0"/>
        <w:autoSpaceDN w:val="0"/>
        <w:adjustRightInd w:val="0"/>
        <w:spacing w:after="0" w:line="240" w:lineRule="auto"/>
        <w:ind w:firstLine="709"/>
        <w:jc w:val="both"/>
        <w:outlineLvl w:val="1"/>
      </w:pPr>
    </w:p>
    <w:p w:rsidR="00176282" w:rsidRPr="00176282" w:rsidRDefault="00176282" w:rsidP="00AC7BA8">
      <w:pPr>
        <w:autoSpaceDE w:val="0"/>
        <w:autoSpaceDN w:val="0"/>
        <w:adjustRightInd w:val="0"/>
        <w:spacing w:after="0" w:line="240" w:lineRule="auto"/>
        <w:ind w:firstLine="709"/>
        <w:jc w:val="center"/>
        <w:outlineLvl w:val="1"/>
        <w:rPr>
          <w:bCs/>
        </w:rPr>
      </w:pPr>
      <w:r w:rsidRPr="00176282">
        <w:rPr>
          <w:bCs/>
          <w:lang w:val="en-US"/>
        </w:rPr>
        <w:t>III</w:t>
      </w:r>
      <w:r w:rsidRPr="00176282">
        <w:rPr>
          <w:bCs/>
        </w:rPr>
        <w:t>. УСЛОВИЯ И ПОРЯДОК ПРЕДОСТАВЛЕНИЯ СУБСИДИЙ.</w:t>
      </w:r>
    </w:p>
    <w:p w:rsidR="00176282" w:rsidRPr="00176282" w:rsidRDefault="00176282" w:rsidP="00AC7BA8">
      <w:pPr>
        <w:autoSpaceDE w:val="0"/>
        <w:autoSpaceDN w:val="0"/>
        <w:adjustRightInd w:val="0"/>
        <w:spacing w:after="0" w:line="240" w:lineRule="auto"/>
        <w:ind w:firstLine="709"/>
        <w:jc w:val="both"/>
        <w:outlineLvl w:val="1"/>
        <w:rPr>
          <w:bCs/>
        </w:rPr>
      </w:pPr>
    </w:p>
    <w:p w:rsidR="00176282" w:rsidRPr="00176282" w:rsidRDefault="00176282" w:rsidP="00AC7BA8">
      <w:pPr>
        <w:autoSpaceDE w:val="0"/>
        <w:autoSpaceDN w:val="0"/>
        <w:adjustRightInd w:val="0"/>
        <w:spacing w:after="0" w:line="240" w:lineRule="auto"/>
        <w:ind w:firstLine="709"/>
        <w:jc w:val="both"/>
        <w:outlineLvl w:val="1"/>
      </w:pPr>
      <w:r w:rsidRPr="00176282">
        <w:t> 3.1.Для участия в конкурсном отборе заявитель предоставляет документы, предусмотренные приложением №3 к настоящему Порядку, соответствующие заявленной форме финансовой поддержки.</w:t>
      </w:r>
    </w:p>
    <w:p w:rsidR="00176282" w:rsidRPr="00176282" w:rsidRDefault="00176282" w:rsidP="00AC7BA8">
      <w:pPr>
        <w:autoSpaceDE w:val="0"/>
        <w:autoSpaceDN w:val="0"/>
        <w:adjustRightInd w:val="0"/>
        <w:spacing w:after="0" w:line="240" w:lineRule="auto"/>
        <w:ind w:firstLine="709"/>
        <w:jc w:val="both"/>
        <w:outlineLvl w:val="1"/>
      </w:pPr>
      <w:r w:rsidRPr="00176282">
        <w:t>Основаниями для отказа в предоставлении субсидии являются:</w:t>
      </w:r>
    </w:p>
    <w:p w:rsidR="00176282" w:rsidRPr="00176282" w:rsidRDefault="00176282" w:rsidP="00AC7BA8">
      <w:pPr>
        <w:autoSpaceDE w:val="0"/>
        <w:autoSpaceDN w:val="0"/>
        <w:adjustRightInd w:val="0"/>
        <w:spacing w:after="0" w:line="240" w:lineRule="auto"/>
        <w:ind w:firstLine="709"/>
        <w:jc w:val="both"/>
        <w:outlineLvl w:val="1"/>
      </w:pPr>
      <w:r w:rsidRPr="00176282">
        <w:t>1) несоответствие представленных участником отбора документов требованиям, определенным пунктами 2.1.,2.3. настоящего Порядка, или непредставление (представление не в полном объеме) указанных документов (за исключением документов, представляемых по собственной инициативе);</w:t>
      </w:r>
    </w:p>
    <w:p w:rsidR="00176282" w:rsidRPr="00176282" w:rsidRDefault="00176282" w:rsidP="00AC7BA8">
      <w:pPr>
        <w:autoSpaceDE w:val="0"/>
        <w:autoSpaceDN w:val="0"/>
        <w:adjustRightInd w:val="0"/>
        <w:spacing w:after="0" w:line="240" w:lineRule="auto"/>
        <w:ind w:firstLine="709"/>
        <w:jc w:val="both"/>
        <w:outlineLvl w:val="1"/>
      </w:pPr>
      <w:r w:rsidRPr="00176282">
        <w:lastRenderedPageBreak/>
        <w:t>2) установление факта недостоверности, представленной участником отбора информации.</w:t>
      </w:r>
    </w:p>
    <w:p w:rsidR="00176282" w:rsidRPr="00176282" w:rsidRDefault="00176282" w:rsidP="00AC7BA8">
      <w:pPr>
        <w:autoSpaceDE w:val="0"/>
        <w:autoSpaceDN w:val="0"/>
        <w:adjustRightInd w:val="0"/>
        <w:spacing w:after="0" w:line="240" w:lineRule="auto"/>
        <w:ind w:firstLine="709"/>
        <w:jc w:val="both"/>
        <w:outlineLvl w:val="1"/>
      </w:pPr>
      <w:r w:rsidRPr="00176282">
        <w:t>3.2. Размер субсидии по каждой форме финансовой поддержки, указанной в пункте 1.3. настоящего Порядка, установлен в приложении № 1 к настоящему Порядку.</w:t>
      </w:r>
    </w:p>
    <w:p w:rsidR="00176282" w:rsidRPr="00176282" w:rsidRDefault="00176282" w:rsidP="00AC7BA8">
      <w:pPr>
        <w:autoSpaceDE w:val="0"/>
        <w:autoSpaceDN w:val="0"/>
        <w:adjustRightInd w:val="0"/>
        <w:spacing w:after="0" w:line="240" w:lineRule="auto"/>
        <w:ind w:firstLine="709"/>
        <w:jc w:val="both"/>
        <w:outlineLvl w:val="1"/>
      </w:pPr>
      <w:r w:rsidRPr="00176282">
        <w:t xml:space="preserve">3.3. По формам финансовой поддержки: субсидирование части затрат субъекта МСП, связанных с приобретением оборудования в целях создания, и (или) развития, и (или) модернизации производства товаров (работ, услуг); субсидирование части затрат субъекта МСП по арендным платежам офисных и производственных помещений совокупный размер субсидии на одного субъекта МСП-получателя субсидии за один год не должен превышать размер фактически уплаченных налогов и иных обязательных платежей в бюджеты всех уровней и государственные внебюджетные фонды в год получения финансовой поддержки и предшествующий год. </w:t>
      </w:r>
    </w:p>
    <w:p w:rsidR="00176282" w:rsidRPr="00176282" w:rsidRDefault="00176282" w:rsidP="00AC7BA8">
      <w:pPr>
        <w:autoSpaceDE w:val="0"/>
        <w:autoSpaceDN w:val="0"/>
        <w:adjustRightInd w:val="0"/>
        <w:spacing w:after="0" w:line="240" w:lineRule="auto"/>
        <w:ind w:firstLine="709"/>
        <w:jc w:val="both"/>
        <w:outlineLvl w:val="1"/>
      </w:pPr>
      <w:r w:rsidRPr="00176282">
        <w:t>3.4. При оказании финансовой поддержки не подлежат субсидированию затраты, на субсидирование которых ранее была предоставлена финансовая поддержка в рамках Программы или мероприятий иных государственных или муниципальных программ, предусматривающих в том числе оказание финансовой поддержки субъектам МСП.</w:t>
      </w:r>
    </w:p>
    <w:p w:rsidR="00176282" w:rsidRPr="00176282" w:rsidRDefault="00176282" w:rsidP="00AC7BA8">
      <w:pPr>
        <w:autoSpaceDE w:val="0"/>
        <w:autoSpaceDN w:val="0"/>
        <w:adjustRightInd w:val="0"/>
        <w:spacing w:after="0" w:line="240" w:lineRule="auto"/>
        <w:ind w:firstLine="709"/>
        <w:jc w:val="both"/>
        <w:outlineLvl w:val="1"/>
      </w:pPr>
      <w:r w:rsidRPr="00176282">
        <w:t>3.5. Планируемые результаты предоставления субсидии (далее – результат) установлены в приложении № 1 к настоящему Порядку.</w:t>
      </w:r>
    </w:p>
    <w:p w:rsidR="00176282" w:rsidRPr="00176282" w:rsidRDefault="00176282" w:rsidP="00AC7BA8">
      <w:pPr>
        <w:autoSpaceDE w:val="0"/>
        <w:autoSpaceDN w:val="0"/>
        <w:adjustRightInd w:val="0"/>
        <w:spacing w:after="0" w:line="240" w:lineRule="auto"/>
        <w:ind w:firstLine="709"/>
        <w:jc w:val="both"/>
        <w:outlineLvl w:val="1"/>
      </w:pPr>
      <w:r w:rsidRPr="00176282">
        <w:t>Совет при рассмотрении заявок и принятии решений о предоставлении субсидии вправе установить конкретные показатели результата использования субсидии по каждой форме поддержки.</w:t>
      </w:r>
    </w:p>
    <w:p w:rsidR="00176282" w:rsidRPr="00176282" w:rsidRDefault="00176282" w:rsidP="00AC7BA8">
      <w:pPr>
        <w:autoSpaceDE w:val="0"/>
        <w:autoSpaceDN w:val="0"/>
        <w:adjustRightInd w:val="0"/>
        <w:spacing w:after="0" w:line="240" w:lineRule="auto"/>
        <w:ind w:firstLine="709"/>
        <w:jc w:val="both"/>
        <w:outlineLvl w:val="1"/>
      </w:pPr>
      <w:r w:rsidRPr="00176282">
        <w:t>3.6. С заявителями, в отношении которых Советом было принято решение об оказании финансовой поддержки, Администрация района в течение 5 рабочих дней, следующих за днём принятия решения о предоставлении субсидии, заключает договоры о предоставлении субсидий (далее – договор), в соответствии с типовой формой, утвержденной приказом министерства финансов и налоговой политики Новосибирской области (далее – Минфин НСО) от 27.12.2016№ 80-НПА «Об утверждении типовых форм соглашений (договоров) о предоставлении из областного бюджета Новосибирской области субсидий юридическим лицам (за исключением субсидий государственным учреждениям), индивидуальным предпринимателям, а также физическим лицам - производителям товаров, работ, услуг».</w:t>
      </w:r>
    </w:p>
    <w:p w:rsidR="00176282" w:rsidRPr="00176282" w:rsidRDefault="00176282" w:rsidP="00AC7BA8">
      <w:pPr>
        <w:autoSpaceDE w:val="0"/>
        <w:autoSpaceDN w:val="0"/>
        <w:adjustRightInd w:val="0"/>
        <w:spacing w:after="0" w:line="240" w:lineRule="auto"/>
        <w:ind w:firstLine="709"/>
        <w:jc w:val="both"/>
        <w:outlineLvl w:val="1"/>
      </w:pPr>
      <w:r w:rsidRPr="00176282">
        <w:t>Договор подписывается лично руководителем юридического лица (индивидуальным предпринимателем) с предъявлением паспорта.</w:t>
      </w:r>
    </w:p>
    <w:p w:rsidR="00176282" w:rsidRPr="00176282" w:rsidRDefault="00176282" w:rsidP="00AC7BA8">
      <w:pPr>
        <w:autoSpaceDE w:val="0"/>
        <w:autoSpaceDN w:val="0"/>
        <w:adjustRightInd w:val="0"/>
        <w:spacing w:after="0" w:line="240" w:lineRule="auto"/>
        <w:ind w:firstLine="709"/>
        <w:jc w:val="both"/>
        <w:outlineLvl w:val="1"/>
      </w:pPr>
      <w:r w:rsidRPr="00176282">
        <w:t xml:space="preserve">3.7. В договоре должны содержатся: размер субсидии, положения о порядке и сроках перечисления субсидии, требования к содержанию и срокам представления отчета, порядок возврата субсидии, значение результата предоставления субсидии (в соответствии с приложением № 1 к настоящему Порядку), согласие получателя субсидии на осуществление Администрацией района и органами государственного (муниципального) финансового контроля проверок соблюдения получателями субсидии условий, целей и порядка их предоставления. </w:t>
      </w:r>
    </w:p>
    <w:p w:rsidR="00176282" w:rsidRPr="00176282" w:rsidRDefault="00176282" w:rsidP="00AC7BA8">
      <w:pPr>
        <w:autoSpaceDE w:val="0"/>
        <w:autoSpaceDN w:val="0"/>
        <w:adjustRightInd w:val="0"/>
        <w:spacing w:after="0" w:line="240" w:lineRule="auto"/>
        <w:ind w:firstLine="709"/>
        <w:jc w:val="both"/>
        <w:outlineLvl w:val="1"/>
      </w:pPr>
      <w:r w:rsidRPr="00176282">
        <w:t>3.8. Перечисление субсидии осуществляется не позднее десятого рабочего дня, следующего за днем принятия Советом решения о предоставлении субсидии на расчетные счета получателя субсидии, открытые в российских кредитных организациях, если иное не предусмотрено законодательством Российской Федерации.</w:t>
      </w:r>
    </w:p>
    <w:p w:rsidR="00176282" w:rsidRPr="00176282" w:rsidRDefault="00176282" w:rsidP="00AC7BA8">
      <w:pPr>
        <w:autoSpaceDE w:val="0"/>
        <w:autoSpaceDN w:val="0"/>
        <w:adjustRightInd w:val="0"/>
        <w:spacing w:after="0" w:line="240" w:lineRule="auto"/>
        <w:ind w:firstLine="709"/>
        <w:jc w:val="both"/>
        <w:outlineLvl w:val="1"/>
      </w:pPr>
      <w:r w:rsidRPr="00176282">
        <w:t>3.9. В течение 5 рабочих дней после заключения договора сведения о получателе субсидии заносятся в реестр субъектов МСП - получателей муниципальной поддержки, который  не позднее следующего рабочего дня размещается на официальном сайте Администрации района в информационно-телекоммуникационной сети «Интернет».</w:t>
      </w:r>
    </w:p>
    <w:p w:rsidR="00176282" w:rsidRPr="00176282" w:rsidRDefault="00176282" w:rsidP="00AC7BA8">
      <w:pPr>
        <w:autoSpaceDE w:val="0"/>
        <w:autoSpaceDN w:val="0"/>
        <w:adjustRightInd w:val="0"/>
        <w:spacing w:after="0" w:line="240" w:lineRule="auto"/>
        <w:ind w:firstLine="709"/>
        <w:jc w:val="both"/>
        <w:outlineLvl w:val="1"/>
      </w:pPr>
    </w:p>
    <w:p w:rsidR="00176282" w:rsidRPr="00176282" w:rsidRDefault="00176282" w:rsidP="00AC7BA8">
      <w:pPr>
        <w:autoSpaceDE w:val="0"/>
        <w:autoSpaceDN w:val="0"/>
        <w:adjustRightInd w:val="0"/>
        <w:spacing w:after="0" w:line="240" w:lineRule="auto"/>
        <w:ind w:firstLine="709"/>
        <w:jc w:val="center"/>
        <w:outlineLvl w:val="1"/>
        <w:rPr>
          <w:bCs/>
        </w:rPr>
      </w:pPr>
      <w:bookmarkStart w:id="4" w:name="Par37"/>
      <w:bookmarkEnd w:id="4"/>
      <w:r w:rsidRPr="00176282">
        <w:rPr>
          <w:bCs/>
          <w:lang w:val="en-US"/>
        </w:rPr>
        <w:t>IV</w:t>
      </w:r>
      <w:r w:rsidRPr="00176282">
        <w:rPr>
          <w:bCs/>
        </w:rPr>
        <w:t>. ТРЕБОВАНИЯ К ОТЧЕТНОСТИ</w:t>
      </w:r>
    </w:p>
    <w:p w:rsidR="00176282" w:rsidRPr="00176282" w:rsidRDefault="00176282" w:rsidP="00AC7BA8">
      <w:pPr>
        <w:autoSpaceDE w:val="0"/>
        <w:autoSpaceDN w:val="0"/>
        <w:adjustRightInd w:val="0"/>
        <w:spacing w:after="0" w:line="240" w:lineRule="auto"/>
        <w:ind w:firstLine="709"/>
        <w:jc w:val="both"/>
        <w:outlineLvl w:val="1"/>
        <w:rPr>
          <w:bCs/>
        </w:rPr>
      </w:pPr>
    </w:p>
    <w:p w:rsidR="00176282" w:rsidRPr="00176282" w:rsidRDefault="00176282" w:rsidP="00AC7BA8">
      <w:pPr>
        <w:autoSpaceDE w:val="0"/>
        <w:autoSpaceDN w:val="0"/>
        <w:adjustRightInd w:val="0"/>
        <w:spacing w:after="0" w:line="240" w:lineRule="auto"/>
        <w:ind w:firstLine="709"/>
        <w:jc w:val="both"/>
        <w:outlineLvl w:val="1"/>
      </w:pPr>
      <w:r w:rsidRPr="00176282">
        <w:t xml:space="preserve">4.1. Для осуществления контроля получатели субсидий представляют в УЭР администрации района: </w:t>
      </w:r>
    </w:p>
    <w:p w:rsidR="00176282" w:rsidRPr="00176282" w:rsidRDefault="00176282" w:rsidP="00AC7BA8">
      <w:pPr>
        <w:autoSpaceDE w:val="0"/>
        <w:autoSpaceDN w:val="0"/>
        <w:adjustRightInd w:val="0"/>
        <w:spacing w:after="0" w:line="240" w:lineRule="auto"/>
        <w:ind w:firstLine="709"/>
        <w:jc w:val="both"/>
        <w:outlineLvl w:val="1"/>
      </w:pPr>
      <w:r w:rsidRPr="00176282">
        <w:lastRenderedPageBreak/>
        <w:t>в срок до 01 февраля года, следующего за годом предоставления субсидии, информацию о достижении значений результатов, по форме, установленной заключенным договором о предоставлении субсидии, с предоставлением подтверждающих документов, заверенных субъектом МСП-получателем субсидии;</w:t>
      </w:r>
    </w:p>
    <w:p w:rsidR="00176282" w:rsidRPr="00176282" w:rsidRDefault="00176282" w:rsidP="00AC7BA8">
      <w:pPr>
        <w:autoSpaceDE w:val="0"/>
        <w:autoSpaceDN w:val="0"/>
        <w:adjustRightInd w:val="0"/>
        <w:spacing w:after="0" w:line="240" w:lineRule="auto"/>
        <w:ind w:firstLine="709"/>
        <w:jc w:val="both"/>
        <w:outlineLvl w:val="1"/>
      </w:pPr>
      <w:r w:rsidRPr="00176282">
        <w:t xml:space="preserve">в срок до 15 мая года, следующего за годом, в котором была предоставлена субсидия и следующий за ним год, отчетность, включающую: </w:t>
      </w:r>
    </w:p>
    <w:p w:rsidR="00176282" w:rsidRPr="00176282" w:rsidRDefault="00176282" w:rsidP="00AC7BA8">
      <w:pPr>
        <w:autoSpaceDE w:val="0"/>
        <w:autoSpaceDN w:val="0"/>
        <w:adjustRightInd w:val="0"/>
        <w:spacing w:after="0" w:line="240" w:lineRule="auto"/>
        <w:ind w:firstLine="709"/>
        <w:jc w:val="both"/>
        <w:outlineLvl w:val="1"/>
      </w:pPr>
      <w:r w:rsidRPr="00176282">
        <w:t>таблицу по экономическим показателям деятельности субъектов МСП согласно Приложению № 6 к настоящему Порядку, заверенную подписью руководителя и печатью (при наличии печати);</w:t>
      </w:r>
    </w:p>
    <w:p w:rsidR="00176282" w:rsidRPr="00176282" w:rsidRDefault="00176282" w:rsidP="00AC7BA8">
      <w:pPr>
        <w:autoSpaceDE w:val="0"/>
        <w:autoSpaceDN w:val="0"/>
        <w:adjustRightInd w:val="0"/>
        <w:spacing w:after="0" w:line="240" w:lineRule="auto"/>
        <w:ind w:firstLine="709"/>
        <w:jc w:val="both"/>
        <w:outlineLvl w:val="1"/>
      </w:pPr>
      <w:r w:rsidRPr="00176282">
        <w:t>пояснительную записку, объясняющую результаты предоставления субсидий, в том числе изменения финансово-экономических показателей и платежей в бюджет района, выполнения принятых обязательств по обеспечению установленных показателей результативности, заверенную подписью руководителя и печатью (при наличии печати).</w:t>
      </w:r>
    </w:p>
    <w:p w:rsidR="00176282" w:rsidRPr="00176282" w:rsidRDefault="00176282" w:rsidP="00AC7BA8">
      <w:pPr>
        <w:autoSpaceDE w:val="0"/>
        <w:autoSpaceDN w:val="0"/>
        <w:adjustRightInd w:val="0"/>
        <w:spacing w:after="0" w:line="240" w:lineRule="auto"/>
        <w:ind w:firstLine="709"/>
        <w:jc w:val="both"/>
        <w:outlineLvl w:val="1"/>
      </w:pPr>
      <w:r w:rsidRPr="00176282">
        <w:t>К отчетности прилагается следующая отчетность с отметкой налогового органа, заверенная субъектом МСП:</w:t>
      </w:r>
    </w:p>
    <w:p w:rsidR="00176282" w:rsidRPr="00176282" w:rsidRDefault="00176282" w:rsidP="00AC7BA8">
      <w:pPr>
        <w:autoSpaceDE w:val="0"/>
        <w:autoSpaceDN w:val="0"/>
        <w:adjustRightInd w:val="0"/>
        <w:spacing w:after="0" w:line="240" w:lineRule="auto"/>
        <w:ind w:firstLine="709"/>
        <w:jc w:val="both"/>
        <w:outlineLvl w:val="1"/>
      </w:pPr>
      <w:r w:rsidRPr="00176282">
        <w:t>бухгалтерский баланс и отчет о финансовых результатах - для юридических лиц, применяющих общую систему налогообложения;</w:t>
      </w:r>
    </w:p>
    <w:p w:rsidR="00176282" w:rsidRPr="00176282" w:rsidRDefault="00176282" w:rsidP="00AC7BA8">
      <w:pPr>
        <w:autoSpaceDE w:val="0"/>
        <w:autoSpaceDN w:val="0"/>
        <w:adjustRightInd w:val="0"/>
        <w:spacing w:after="0" w:line="240" w:lineRule="auto"/>
        <w:ind w:firstLine="709"/>
        <w:jc w:val="both"/>
        <w:outlineLvl w:val="1"/>
      </w:pPr>
      <w:r w:rsidRPr="00176282">
        <w:t>налоговая декларация (патент) - для субъектов МСП, применяющих специальные налоговые режимы;</w:t>
      </w:r>
    </w:p>
    <w:p w:rsidR="00176282" w:rsidRPr="00176282" w:rsidRDefault="00176282" w:rsidP="00AC7BA8">
      <w:pPr>
        <w:autoSpaceDE w:val="0"/>
        <w:autoSpaceDN w:val="0"/>
        <w:adjustRightInd w:val="0"/>
        <w:spacing w:after="0" w:line="240" w:lineRule="auto"/>
        <w:ind w:firstLine="709"/>
        <w:jc w:val="both"/>
        <w:outlineLvl w:val="1"/>
      </w:pPr>
      <w:r w:rsidRPr="00176282">
        <w:t>копия расчета по страховым взносам, утвержденная приказом ФНС России от 29.09.2022 № ЕД-7-11/878@.</w:t>
      </w:r>
    </w:p>
    <w:p w:rsidR="00176282" w:rsidRPr="00176282" w:rsidRDefault="00176282" w:rsidP="00AC7BA8">
      <w:pPr>
        <w:autoSpaceDE w:val="0"/>
        <w:autoSpaceDN w:val="0"/>
        <w:adjustRightInd w:val="0"/>
        <w:spacing w:after="0" w:line="240" w:lineRule="auto"/>
        <w:ind w:firstLine="709"/>
        <w:jc w:val="both"/>
        <w:outlineLvl w:val="1"/>
      </w:pPr>
    </w:p>
    <w:p w:rsidR="00176282" w:rsidRPr="00176282" w:rsidRDefault="00176282" w:rsidP="00AC7BA8">
      <w:pPr>
        <w:autoSpaceDE w:val="0"/>
        <w:autoSpaceDN w:val="0"/>
        <w:adjustRightInd w:val="0"/>
        <w:spacing w:after="0" w:line="240" w:lineRule="auto"/>
        <w:ind w:firstLine="709"/>
        <w:jc w:val="center"/>
        <w:outlineLvl w:val="1"/>
      </w:pPr>
      <w:r w:rsidRPr="00176282">
        <w:rPr>
          <w:lang w:val="en-US"/>
        </w:rPr>
        <w:t>V</w:t>
      </w:r>
      <w:r w:rsidRPr="00176282">
        <w:t>. ТРЕБОВАНИЯ ОБ ОСУЩЕСТВЛЕНИИ КОНТРОЛЯ ЗА СОБЛЮДЕНИЕМ УСЛОВИЙ, ЦЕЛЕЙ И ПОРЯДКА ПРЕДОСТАВЛЕНИЯ СУБСИДИЙ, ОТВЕТСТВЕННОСТЬ ЗА ИХ НАРУШЕНИЕ.</w:t>
      </w:r>
    </w:p>
    <w:p w:rsidR="00176282" w:rsidRPr="00176282" w:rsidRDefault="00176282" w:rsidP="00AC7BA8">
      <w:pPr>
        <w:autoSpaceDE w:val="0"/>
        <w:autoSpaceDN w:val="0"/>
        <w:adjustRightInd w:val="0"/>
        <w:spacing w:after="0" w:line="240" w:lineRule="auto"/>
        <w:ind w:firstLine="709"/>
        <w:jc w:val="both"/>
        <w:outlineLvl w:val="1"/>
      </w:pPr>
    </w:p>
    <w:p w:rsidR="00176282" w:rsidRPr="00176282" w:rsidRDefault="00176282" w:rsidP="00AC7BA8">
      <w:pPr>
        <w:autoSpaceDE w:val="0"/>
        <w:autoSpaceDN w:val="0"/>
        <w:adjustRightInd w:val="0"/>
        <w:spacing w:after="0" w:line="240" w:lineRule="auto"/>
        <w:ind w:firstLine="709"/>
        <w:jc w:val="both"/>
        <w:outlineLvl w:val="1"/>
      </w:pPr>
      <w:r w:rsidRPr="00176282">
        <w:t>5.1. Обязательный контроль за соблюдением условий, целей и порядка предоставления субсидий их получателями осуществляют Администрация района и орган государственного (муниципального) финансового контроля.</w:t>
      </w:r>
    </w:p>
    <w:p w:rsidR="00176282" w:rsidRPr="00176282" w:rsidRDefault="00176282" w:rsidP="00AC7BA8">
      <w:pPr>
        <w:autoSpaceDE w:val="0"/>
        <w:autoSpaceDN w:val="0"/>
        <w:adjustRightInd w:val="0"/>
        <w:spacing w:after="0" w:line="240" w:lineRule="auto"/>
        <w:ind w:firstLine="709"/>
        <w:jc w:val="both"/>
        <w:outlineLvl w:val="1"/>
      </w:pPr>
      <w:r w:rsidRPr="00176282">
        <w:t>5.2. Получатели субсидий несут ответственность за достоверность представленных сведений в соответствии с действующим законодательством Российской Федерации.</w:t>
      </w:r>
    </w:p>
    <w:p w:rsidR="00176282" w:rsidRPr="00176282" w:rsidRDefault="00176282" w:rsidP="00AC7BA8">
      <w:pPr>
        <w:autoSpaceDE w:val="0"/>
        <w:autoSpaceDN w:val="0"/>
        <w:adjustRightInd w:val="0"/>
        <w:spacing w:after="0" w:line="240" w:lineRule="auto"/>
        <w:ind w:firstLine="709"/>
        <w:jc w:val="both"/>
        <w:outlineLvl w:val="1"/>
      </w:pPr>
      <w:r w:rsidRPr="00176282">
        <w:t>5.3.Получатели субсидий несут ответственность за целевое и эффективное использование бюджетных средств, соблюдение условий и порядка предоставления субсидий, а также за своевременное предоставление отчетности об использовании субсидий.</w:t>
      </w:r>
    </w:p>
    <w:p w:rsidR="00176282" w:rsidRPr="00176282" w:rsidRDefault="00176282" w:rsidP="00AC7BA8">
      <w:pPr>
        <w:autoSpaceDE w:val="0"/>
        <w:autoSpaceDN w:val="0"/>
        <w:adjustRightInd w:val="0"/>
        <w:spacing w:after="0" w:line="240" w:lineRule="auto"/>
        <w:ind w:firstLine="709"/>
        <w:jc w:val="both"/>
        <w:outlineLvl w:val="1"/>
      </w:pPr>
      <w:r w:rsidRPr="00176282">
        <w:t>5.4. В случае если субъектом МСП по итогам года предоставления субсидий допущены нарушения обязательств по достижению значений результата предоставления субсидии, выявленные по фактам проверок, проведенных Администрацией района и органом государственного (муниципального) финансового контроля, субсидии подлежат возврату в бюджет Карасукского района в  течение тридцати дней со дня предъявления Администрацией района  требования о возврате, а в случае невозврата субсидий в указанные сроки Администрация района обязана принять меры для возврата субсидий в судебном порядке.</w:t>
      </w:r>
    </w:p>
    <w:p w:rsidR="00176282" w:rsidRPr="00176282" w:rsidRDefault="00176282" w:rsidP="00AC7BA8">
      <w:pPr>
        <w:autoSpaceDE w:val="0"/>
        <w:autoSpaceDN w:val="0"/>
        <w:adjustRightInd w:val="0"/>
        <w:spacing w:after="0" w:line="240" w:lineRule="auto"/>
        <w:ind w:firstLine="709"/>
        <w:jc w:val="both"/>
        <w:outlineLvl w:val="1"/>
        <w:sectPr w:rsidR="00176282" w:rsidRPr="00176282" w:rsidSect="00AC7BA8">
          <w:pgSz w:w="11905" w:h="16838"/>
          <w:pgMar w:top="1134" w:right="567" w:bottom="1134" w:left="1418" w:header="567" w:footer="0" w:gutter="0"/>
          <w:cols w:space="720"/>
          <w:noEndnote/>
          <w:titlePg/>
          <w:docGrid w:linePitch="299"/>
        </w:sectPr>
      </w:pPr>
    </w:p>
    <w:p w:rsidR="00176282" w:rsidRPr="00176282" w:rsidRDefault="00176282" w:rsidP="00176282">
      <w:pPr>
        <w:autoSpaceDE w:val="0"/>
        <w:autoSpaceDN w:val="0"/>
        <w:adjustRightInd w:val="0"/>
        <w:spacing w:after="0" w:line="240" w:lineRule="auto"/>
        <w:jc w:val="right"/>
        <w:outlineLvl w:val="1"/>
      </w:pPr>
      <w:r w:rsidRPr="00176282">
        <w:lastRenderedPageBreak/>
        <w:t>ПРИЛОЖЕНИЕ № 1</w:t>
      </w:r>
    </w:p>
    <w:p w:rsidR="00176282" w:rsidRPr="00176282" w:rsidRDefault="00176282" w:rsidP="00176282">
      <w:pPr>
        <w:autoSpaceDE w:val="0"/>
        <w:autoSpaceDN w:val="0"/>
        <w:adjustRightInd w:val="0"/>
        <w:spacing w:after="0" w:line="240" w:lineRule="auto"/>
        <w:jc w:val="right"/>
        <w:outlineLvl w:val="1"/>
      </w:pPr>
      <w:r w:rsidRPr="00176282">
        <w:t>к Порядку предоставления субсидий</w:t>
      </w:r>
    </w:p>
    <w:p w:rsidR="00176282" w:rsidRPr="00176282" w:rsidRDefault="00176282" w:rsidP="00176282">
      <w:pPr>
        <w:autoSpaceDE w:val="0"/>
        <w:autoSpaceDN w:val="0"/>
        <w:adjustRightInd w:val="0"/>
        <w:spacing w:after="0" w:line="240" w:lineRule="auto"/>
        <w:jc w:val="right"/>
        <w:outlineLvl w:val="1"/>
      </w:pPr>
      <w:r w:rsidRPr="00176282">
        <w:t>юридическим лицам (за исключением субсидий</w:t>
      </w:r>
    </w:p>
    <w:p w:rsidR="00176282" w:rsidRPr="00176282" w:rsidRDefault="00176282" w:rsidP="00176282">
      <w:pPr>
        <w:autoSpaceDE w:val="0"/>
        <w:autoSpaceDN w:val="0"/>
        <w:adjustRightInd w:val="0"/>
        <w:spacing w:after="0" w:line="240" w:lineRule="auto"/>
        <w:jc w:val="right"/>
        <w:outlineLvl w:val="1"/>
      </w:pPr>
      <w:r w:rsidRPr="00176282">
        <w:t xml:space="preserve"> государственным (муниципальным) учреждениям), </w:t>
      </w:r>
    </w:p>
    <w:p w:rsidR="00176282" w:rsidRPr="00176282" w:rsidRDefault="00176282" w:rsidP="00176282">
      <w:pPr>
        <w:autoSpaceDE w:val="0"/>
        <w:autoSpaceDN w:val="0"/>
        <w:adjustRightInd w:val="0"/>
        <w:spacing w:after="0" w:line="240" w:lineRule="auto"/>
        <w:jc w:val="right"/>
        <w:outlineLvl w:val="1"/>
      </w:pPr>
      <w:r w:rsidRPr="00176282">
        <w:t xml:space="preserve">индивидуальным предпринимателям – производителям </w:t>
      </w:r>
    </w:p>
    <w:p w:rsidR="00176282" w:rsidRPr="00176282" w:rsidRDefault="00176282" w:rsidP="00176282">
      <w:pPr>
        <w:autoSpaceDE w:val="0"/>
        <w:autoSpaceDN w:val="0"/>
        <w:adjustRightInd w:val="0"/>
        <w:spacing w:after="0" w:line="240" w:lineRule="auto"/>
        <w:jc w:val="right"/>
        <w:outlineLvl w:val="1"/>
        <w:rPr>
          <w:bCs/>
        </w:rPr>
      </w:pPr>
      <w:r w:rsidRPr="00176282">
        <w:t xml:space="preserve">товаров, работ, услуг </w:t>
      </w:r>
      <w:r w:rsidRPr="00176282">
        <w:rPr>
          <w:bCs/>
        </w:rPr>
        <w:t>на реализацию мероприятий</w:t>
      </w:r>
    </w:p>
    <w:p w:rsidR="00176282" w:rsidRPr="00176282" w:rsidRDefault="00176282" w:rsidP="00176282">
      <w:pPr>
        <w:autoSpaceDE w:val="0"/>
        <w:autoSpaceDN w:val="0"/>
        <w:adjustRightInd w:val="0"/>
        <w:spacing w:after="0" w:line="240" w:lineRule="auto"/>
        <w:jc w:val="right"/>
        <w:outlineLvl w:val="1"/>
        <w:rPr>
          <w:bCs/>
        </w:rPr>
      </w:pPr>
      <w:r w:rsidRPr="00176282">
        <w:rPr>
          <w:bCs/>
        </w:rPr>
        <w:t xml:space="preserve"> муниципальной программы Карасукского района</w:t>
      </w:r>
    </w:p>
    <w:p w:rsidR="00176282" w:rsidRPr="00176282" w:rsidRDefault="00176282" w:rsidP="00176282">
      <w:pPr>
        <w:autoSpaceDE w:val="0"/>
        <w:autoSpaceDN w:val="0"/>
        <w:adjustRightInd w:val="0"/>
        <w:spacing w:after="0" w:line="240" w:lineRule="auto"/>
        <w:jc w:val="right"/>
        <w:outlineLvl w:val="1"/>
        <w:rPr>
          <w:bCs/>
        </w:rPr>
      </w:pPr>
      <w:r w:rsidRPr="00176282">
        <w:rPr>
          <w:bCs/>
        </w:rPr>
        <w:t xml:space="preserve"> Новосибирской области «Развитие субъектов малого</w:t>
      </w:r>
    </w:p>
    <w:p w:rsidR="00176282" w:rsidRPr="00176282" w:rsidRDefault="00176282" w:rsidP="00176282">
      <w:pPr>
        <w:autoSpaceDE w:val="0"/>
        <w:autoSpaceDN w:val="0"/>
        <w:adjustRightInd w:val="0"/>
        <w:spacing w:after="0" w:line="240" w:lineRule="auto"/>
        <w:jc w:val="right"/>
        <w:outlineLvl w:val="1"/>
        <w:rPr>
          <w:bCs/>
        </w:rPr>
      </w:pPr>
      <w:r w:rsidRPr="00176282">
        <w:rPr>
          <w:bCs/>
        </w:rPr>
        <w:t xml:space="preserve"> и среднего предпринимательства в Карасукском районе </w:t>
      </w:r>
    </w:p>
    <w:p w:rsidR="00176282" w:rsidRPr="00176282" w:rsidRDefault="00176282" w:rsidP="00176282">
      <w:pPr>
        <w:autoSpaceDE w:val="0"/>
        <w:autoSpaceDN w:val="0"/>
        <w:adjustRightInd w:val="0"/>
        <w:spacing w:after="0" w:line="240" w:lineRule="auto"/>
        <w:jc w:val="right"/>
        <w:outlineLvl w:val="1"/>
      </w:pPr>
      <w:r w:rsidRPr="00176282">
        <w:rPr>
          <w:bCs/>
        </w:rPr>
        <w:t>Новосибирской области на 2024-2026 годы</w:t>
      </w:r>
      <w:r w:rsidRPr="00176282">
        <w:t>»</w:t>
      </w:r>
    </w:p>
    <w:p w:rsidR="00176282" w:rsidRPr="00176282" w:rsidRDefault="00176282" w:rsidP="00176282">
      <w:pPr>
        <w:autoSpaceDE w:val="0"/>
        <w:autoSpaceDN w:val="0"/>
        <w:adjustRightInd w:val="0"/>
        <w:spacing w:after="0" w:line="240" w:lineRule="auto"/>
        <w:jc w:val="both"/>
        <w:outlineLvl w:val="1"/>
      </w:pPr>
    </w:p>
    <w:p w:rsidR="00176282" w:rsidRPr="00176282" w:rsidRDefault="00176282" w:rsidP="00176282">
      <w:pPr>
        <w:autoSpaceDE w:val="0"/>
        <w:autoSpaceDN w:val="0"/>
        <w:adjustRightInd w:val="0"/>
        <w:spacing w:after="0" w:line="240" w:lineRule="auto"/>
        <w:jc w:val="both"/>
        <w:outlineLvl w:val="1"/>
        <w:rPr>
          <w:b/>
        </w:rPr>
      </w:pPr>
      <w:bookmarkStart w:id="5" w:name="Par156"/>
      <w:bookmarkEnd w:id="5"/>
      <w:r w:rsidRPr="00176282">
        <w:rPr>
          <w:b/>
        </w:rPr>
        <w:t>Категории получателей, планируемый результат</w:t>
      </w:r>
      <w:r w:rsidRPr="00176282">
        <w:rPr>
          <w:b/>
          <w:bCs/>
        </w:rPr>
        <w:t xml:space="preserve"> предоставления субсидии, </w:t>
      </w:r>
      <w:r w:rsidRPr="00176282">
        <w:rPr>
          <w:b/>
        </w:rPr>
        <w:t>размер субсидии и затраты, подлежащие субсидированию</w:t>
      </w:r>
    </w:p>
    <w:p w:rsidR="00176282" w:rsidRPr="00176282" w:rsidRDefault="00176282" w:rsidP="00176282">
      <w:pPr>
        <w:autoSpaceDE w:val="0"/>
        <w:autoSpaceDN w:val="0"/>
        <w:adjustRightInd w:val="0"/>
        <w:spacing w:after="0" w:line="240" w:lineRule="auto"/>
        <w:jc w:val="both"/>
        <w:outlineLvl w:val="1"/>
      </w:pPr>
    </w:p>
    <w:tbl>
      <w:tblPr>
        <w:tblW w:w="14742"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392"/>
        <w:gridCol w:w="1842"/>
        <w:gridCol w:w="4536"/>
        <w:gridCol w:w="2977"/>
        <w:gridCol w:w="4995"/>
      </w:tblGrid>
      <w:tr w:rsidR="00176282" w:rsidRPr="00176282" w:rsidTr="00AC7BA8">
        <w:trPr>
          <w:trHeight w:val="20"/>
        </w:trPr>
        <w:tc>
          <w:tcPr>
            <w:tcW w:w="392" w:type="dxa"/>
          </w:tcPr>
          <w:p w:rsidR="00176282" w:rsidRPr="00176282" w:rsidRDefault="00176282" w:rsidP="00176282">
            <w:pPr>
              <w:autoSpaceDE w:val="0"/>
              <w:autoSpaceDN w:val="0"/>
              <w:adjustRightInd w:val="0"/>
              <w:spacing w:after="0" w:line="240" w:lineRule="auto"/>
              <w:jc w:val="both"/>
              <w:outlineLvl w:val="1"/>
            </w:pPr>
            <w:bookmarkStart w:id="6" w:name="Par429"/>
            <w:bookmarkStart w:id="7" w:name="Par431"/>
            <w:bookmarkEnd w:id="6"/>
            <w:bookmarkEnd w:id="7"/>
            <w:r w:rsidRPr="00176282">
              <w:t>№ п/п</w:t>
            </w:r>
          </w:p>
        </w:tc>
        <w:tc>
          <w:tcPr>
            <w:tcW w:w="1842" w:type="dxa"/>
          </w:tcPr>
          <w:p w:rsidR="00176282" w:rsidRPr="00176282" w:rsidRDefault="00176282" w:rsidP="00176282">
            <w:pPr>
              <w:autoSpaceDE w:val="0"/>
              <w:autoSpaceDN w:val="0"/>
              <w:adjustRightInd w:val="0"/>
              <w:spacing w:after="0" w:line="240" w:lineRule="auto"/>
              <w:jc w:val="both"/>
              <w:outlineLvl w:val="1"/>
            </w:pPr>
            <w:r w:rsidRPr="00176282">
              <w:t>Форма финансовой поддержки</w:t>
            </w:r>
          </w:p>
        </w:tc>
        <w:tc>
          <w:tcPr>
            <w:tcW w:w="4536" w:type="dxa"/>
          </w:tcPr>
          <w:p w:rsidR="00176282" w:rsidRPr="00176282" w:rsidRDefault="00176282" w:rsidP="00176282">
            <w:pPr>
              <w:autoSpaceDE w:val="0"/>
              <w:autoSpaceDN w:val="0"/>
              <w:adjustRightInd w:val="0"/>
              <w:spacing w:after="0" w:line="240" w:lineRule="auto"/>
              <w:jc w:val="both"/>
              <w:outlineLvl w:val="1"/>
            </w:pPr>
            <w:r w:rsidRPr="00176282">
              <w:t>Категории получателей</w:t>
            </w:r>
          </w:p>
        </w:tc>
        <w:tc>
          <w:tcPr>
            <w:tcW w:w="2977" w:type="dxa"/>
          </w:tcPr>
          <w:p w:rsidR="00176282" w:rsidRPr="00176282" w:rsidRDefault="00176282" w:rsidP="00176282">
            <w:pPr>
              <w:autoSpaceDE w:val="0"/>
              <w:autoSpaceDN w:val="0"/>
              <w:adjustRightInd w:val="0"/>
              <w:spacing w:after="0" w:line="240" w:lineRule="auto"/>
              <w:jc w:val="both"/>
              <w:outlineLvl w:val="1"/>
            </w:pPr>
            <w:r w:rsidRPr="00176282">
              <w:t xml:space="preserve">Планируемый результат предоставления субсидии </w:t>
            </w:r>
          </w:p>
        </w:tc>
        <w:tc>
          <w:tcPr>
            <w:tcW w:w="4995" w:type="dxa"/>
          </w:tcPr>
          <w:p w:rsidR="00176282" w:rsidRPr="00176282" w:rsidRDefault="00176282" w:rsidP="00176282">
            <w:pPr>
              <w:autoSpaceDE w:val="0"/>
              <w:autoSpaceDN w:val="0"/>
              <w:adjustRightInd w:val="0"/>
              <w:spacing w:after="0" w:line="240" w:lineRule="auto"/>
              <w:jc w:val="both"/>
              <w:outlineLvl w:val="1"/>
            </w:pPr>
            <w:r w:rsidRPr="00176282">
              <w:t>Размер субсидии и затраты, подлежащие субсидированию</w:t>
            </w:r>
          </w:p>
        </w:tc>
      </w:tr>
      <w:tr w:rsidR="00176282" w:rsidRPr="00176282" w:rsidTr="00AC7BA8">
        <w:trPr>
          <w:trHeight w:val="20"/>
        </w:trPr>
        <w:tc>
          <w:tcPr>
            <w:tcW w:w="392" w:type="dxa"/>
          </w:tcPr>
          <w:p w:rsidR="00176282" w:rsidRPr="00176282" w:rsidRDefault="00176282" w:rsidP="00176282">
            <w:pPr>
              <w:autoSpaceDE w:val="0"/>
              <w:autoSpaceDN w:val="0"/>
              <w:adjustRightInd w:val="0"/>
              <w:spacing w:after="0" w:line="240" w:lineRule="auto"/>
              <w:jc w:val="both"/>
              <w:outlineLvl w:val="1"/>
            </w:pPr>
            <w:r w:rsidRPr="00176282">
              <w:t>1</w:t>
            </w:r>
          </w:p>
        </w:tc>
        <w:tc>
          <w:tcPr>
            <w:tcW w:w="1842" w:type="dxa"/>
          </w:tcPr>
          <w:p w:rsidR="00176282" w:rsidRPr="00176282" w:rsidRDefault="00176282" w:rsidP="00176282">
            <w:pPr>
              <w:autoSpaceDE w:val="0"/>
              <w:autoSpaceDN w:val="0"/>
              <w:adjustRightInd w:val="0"/>
              <w:spacing w:after="0" w:line="240" w:lineRule="auto"/>
              <w:jc w:val="both"/>
              <w:outlineLvl w:val="1"/>
            </w:pPr>
            <w:r w:rsidRPr="00176282">
              <w:t>Субсидирование части затрат субъекта МСП, связанных с приобретением оборудования в целях создания, и (или) развития, и (или) модернизации производства товаров (работ, услуг)</w:t>
            </w:r>
          </w:p>
        </w:tc>
        <w:tc>
          <w:tcPr>
            <w:tcW w:w="4536" w:type="dxa"/>
          </w:tcPr>
          <w:p w:rsidR="00176282" w:rsidRPr="00176282" w:rsidRDefault="00176282" w:rsidP="00176282">
            <w:pPr>
              <w:autoSpaceDE w:val="0"/>
              <w:autoSpaceDN w:val="0"/>
              <w:adjustRightInd w:val="0"/>
              <w:spacing w:after="0" w:line="240" w:lineRule="auto"/>
              <w:jc w:val="both"/>
              <w:outlineLvl w:val="1"/>
            </w:pPr>
            <w:r w:rsidRPr="00176282">
              <w:t>Субъекты МСП, проработавшие не менее одного года с момента их государственной регистрации,</w:t>
            </w:r>
            <w:r w:rsidR="00676EBC">
              <w:t xml:space="preserve"> </w:t>
            </w:r>
            <w:r w:rsidRPr="00176282">
              <w:t xml:space="preserve">осуществившие приобретение оборудования в целях создания и (или) развития и (или) модернизации производства товаров (работ, услуг), и осуществляющие деятельность в сфере производства товаров (работ, услуг), за исключением видов деятельности, включенных в </w:t>
            </w:r>
            <w:hyperlink r:id="rId11" w:history="1">
              <w:r w:rsidRPr="00176282">
                <w:rPr>
                  <w:rStyle w:val="af1"/>
                </w:rPr>
                <w:t xml:space="preserve">разделы </w:t>
              </w:r>
            </w:hyperlink>
            <w:r w:rsidRPr="00176282">
              <w:rPr>
                <w:lang w:val="en-US"/>
              </w:rPr>
              <w:t>K</w:t>
            </w:r>
            <w:r w:rsidRPr="00176282">
              <w:t xml:space="preserve">, </w:t>
            </w:r>
            <w:r w:rsidRPr="00176282">
              <w:rPr>
                <w:lang w:val="en-US"/>
              </w:rPr>
              <w:t>L</w:t>
            </w:r>
            <w:r w:rsidRPr="00176282">
              <w:t xml:space="preserve">, </w:t>
            </w:r>
            <w:r w:rsidRPr="00176282">
              <w:rPr>
                <w:lang w:val="en-US"/>
              </w:rPr>
              <w:t>M</w:t>
            </w:r>
            <w:r w:rsidRPr="00176282">
              <w:t xml:space="preserve"> (за исключением кодов 71 и 75), </w:t>
            </w:r>
            <w:r w:rsidRPr="00176282">
              <w:rPr>
                <w:lang w:val="en-US"/>
              </w:rPr>
              <w:t>N</w:t>
            </w:r>
            <w:r w:rsidRPr="00176282">
              <w:t xml:space="preserve">, </w:t>
            </w:r>
            <w:r w:rsidRPr="00176282">
              <w:rPr>
                <w:lang w:val="en-US"/>
              </w:rPr>
              <w:t>O</w:t>
            </w:r>
            <w:r w:rsidRPr="00176282">
              <w:t xml:space="preserve">, </w:t>
            </w:r>
            <w:r w:rsidRPr="00176282">
              <w:rPr>
                <w:lang w:val="en-US"/>
              </w:rPr>
              <w:t>S</w:t>
            </w:r>
            <w:r w:rsidRPr="00176282">
              <w:t xml:space="preserve"> (за исключением кодов 95 и 96), </w:t>
            </w:r>
            <w:r w:rsidRPr="00176282">
              <w:rPr>
                <w:lang w:val="en-US"/>
              </w:rPr>
              <w:t>T</w:t>
            </w:r>
            <w:r w:rsidRPr="00176282">
              <w:t xml:space="preserve">, </w:t>
            </w:r>
            <w:r w:rsidRPr="00176282">
              <w:rPr>
                <w:lang w:val="en-US"/>
              </w:rPr>
              <w:t>U</w:t>
            </w:r>
            <w:r w:rsidRPr="00176282">
              <w:t xml:space="preserve"> Общероссийского классификатора видов экономической деятельности (ОК 029-2014 (КДЕС Ред. 2)*</w:t>
            </w:r>
          </w:p>
          <w:p w:rsidR="00176282" w:rsidRPr="00176282" w:rsidRDefault="00176282" w:rsidP="00676EBC">
            <w:pPr>
              <w:autoSpaceDE w:val="0"/>
              <w:autoSpaceDN w:val="0"/>
              <w:adjustRightInd w:val="0"/>
              <w:spacing w:after="0" w:line="240" w:lineRule="auto"/>
              <w:jc w:val="both"/>
              <w:outlineLvl w:val="1"/>
            </w:pPr>
            <w:r w:rsidRPr="00176282">
              <w:t xml:space="preserve"> </w:t>
            </w:r>
          </w:p>
        </w:tc>
        <w:tc>
          <w:tcPr>
            <w:tcW w:w="2977" w:type="dxa"/>
          </w:tcPr>
          <w:p w:rsidR="00176282" w:rsidRPr="00176282" w:rsidRDefault="00176282" w:rsidP="00176282">
            <w:pPr>
              <w:autoSpaceDE w:val="0"/>
              <w:autoSpaceDN w:val="0"/>
              <w:adjustRightInd w:val="0"/>
              <w:spacing w:after="0" w:line="240" w:lineRule="auto"/>
              <w:jc w:val="both"/>
              <w:outlineLvl w:val="1"/>
            </w:pPr>
            <w:r w:rsidRPr="00176282">
              <w:t>Увеличение среднесписочной численности работников в год оказания финансовой поддержки по сравнению с предшествующим годом (</w:t>
            </w:r>
            <w:r w:rsidRPr="00676EBC">
              <w:rPr>
                <w:i/>
              </w:rPr>
              <w:t>для субсидии в размере  более 200,0 тысяч рублей</w:t>
            </w:r>
            <w:r w:rsidRPr="00176282">
              <w:t>) или сохранение среднесписочной численности работников и обеспечение прироста выручки от реализации товаров (работ, услуг)  по сравнению с предшествующим годом не менее чем на 5%.</w:t>
            </w:r>
          </w:p>
          <w:p w:rsidR="00176282" w:rsidRPr="00176282" w:rsidRDefault="00176282" w:rsidP="00176282">
            <w:pPr>
              <w:autoSpaceDE w:val="0"/>
              <w:autoSpaceDN w:val="0"/>
              <w:adjustRightInd w:val="0"/>
              <w:spacing w:after="0" w:line="240" w:lineRule="auto"/>
              <w:jc w:val="both"/>
              <w:outlineLvl w:val="1"/>
            </w:pPr>
          </w:p>
        </w:tc>
        <w:tc>
          <w:tcPr>
            <w:tcW w:w="4995" w:type="dxa"/>
          </w:tcPr>
          <w:p w:rsidR="00176282" w:rsidRPr="00176282" w:rsidRDefault="00176282" w:rsidP="00176282">
            <w:pPr>
              <w:autoSpaceDE w:val="0"/>
              <w:autoSpaceDN w:val="0"/>
              <w:adjustRightInd w:val="0"/>
              <w:spacing w:after="0" w:line="240" w:lineRule="auto"/>
              <w:jc w:val="both"/>
              <w:outlineLvl w:val="1"/>
            </w:pPr>
            <w:r w:rsidRPr="00176282">
              <w:t>В размере до 30 % от фактически произведенных и документально подтвержденных затрат на  приобретение оборудования  в течение двух лет с момента приобретения.</w:t>
            </w:r>
          </w:p>
          <w:p w:rsidR="00176282" w:rsidRPr="00176282" w:rsidRDefault="00176282" w:rsidP="00176282">
            <w:pPr>
              <w:autoSpaceDE w:val="0"/>
              <w:autoSpaceDN w:val="0"/>
              <w:adjustRightInd w:val="0"/>
              <w:spacing w:after="0" w:line="240" w:lineRule="auto"/>
              <w:jc w:val="both"/>
              <w:outlineLvl w:val="1"/>
            </w:pPr>
            <w:r w:rsidRPr="00176282">
              <w:t xml:space="preserve">Субсидии предоставляются на возмещение затрат на приобретение нового оборудования, используемого для основного или дополнительного вида деятельности субъекта МСП, при этом оборудование должно быть введено и находиться в эксплуатации. </w:t>
            </w:r>
          </w:p>
          <w:p w:rsidR="00176282" w:rsidRPr="00176282" w:rsidRDefault="00176282" w:rsidP="00176282">
            <w:pPr>
              <w:autoSpaceDE w:val="0"/>
              <w:autoSpaceDN w:val="0"/>
              <w:adjustRightInd w:val="0"/>
              <w:spacing w:after="0" w:line="240" w:lineRule="auto"/>
              <w:jc w:val="both"/>
              <w:outlineLvl w:val="1"/>
            </w:pPr>
          </w:p>
          <w:p w:rsidR="00176282" w:rsidRPr="00176282" w:rsidRDefault="00176282" w:rsidP="00176282">
            <w:pPr>
              <w:autoSpaceDE w:val="0"/>
              <w:autoSpaceDN w:val="0"/>
              <w:adjustRightInd w:val="0"/>
              <w:spacing w:after="0" w:line="240" w:lineRule="auto"/>
              <w:jc w:val="both"/>
              <w:outlineLvl w:val="1"/>
            </w:pPr>
            <w:r w:rsidRPr="00176282">
              <w:t xml:space="preserve">Сумма субсидии  не должна превышать размер фактически уплаченных налогов и иных обязательных платежей в бюджеты всех уровней и государственные внебюджетные фонды в год получения поддержки и год, предшествующий году предоставления </w:t>
            </w:r>
            <w:r w:rsidRPr="00176282">
              <w:lastRenderedPageBreak/>
              <w:t>финансовой поддержки.</w:t>
            </w:r>
          </w:p>
          <w:p w:rsidR="00176282" w:rsidRPr="00176282" w:rsidRDefault="00176282" w:rsidP="00176282">
            <w:pPr>
              <w:autoSpaceDE w:val="0"/>
              <w:autoSpaceDN w:val="0"/>
              <w:adjustRightInd w:val="0"/>
              <w:spacing w:after="0" w:line="240" w:lineRule="auto"/>
              <w:jc w:val="both"/>
              <w:outlineLvl w:val="1"/>
            </w:pPr>
          </w:p>
          <w:p w:rsidR="00176282" w:rsidRPr="00176282" w:rsidRDefault="00176282" w:rsidP="00176282">
            <w:pPr>
              <w:autoSpaceDE w:val="0"/>
              <w:autoSpaceDN w:val="0"/>
              <w:adjustRightInd w:val="0"/>
              <w:spacing w:after="0" w:line="240" w:lineRule="auto"/>
              <w:jc w:val="both"/>
              <w:outlineLvl w:val="1"/>
            </w:pPr>
            <w:r w:rsidRPr="00176282">
              <w:t>Выплачивается единовременно, после заключения договора.</w:t>
            </w:r>
          </w:p>
          <w:p w:rsidR="00176282" w:rsidRPr="00176282" w:rsidRDefault="00176282" w:rsidP="00176282">
            <w:pPr>
              <w:autoSpaceDE w:val="0"/>
              <w:autoSpaceDN w:val="0"/>
              <w:adjustRightInd w:val="0"/>
              <w:spacing w:after="0" w:line="240" w:lineRule="auto"/>
              <w:jc w:val="both"/>
              <w:outlineLvl w:val="1"/>
            </w:pPr>
          </w:p>
        </w:tc>
      </w:tr>
      <w:tr w:rsidR="00176282" w:rsidRPr="00176282" w:rsidTr="00AC7BA8">
        <w:trPr>
          <w:trHeight w:val="20"/>
        </w:trPr>
        <w:tc>
          <w:tcPr>
            <w:tcW w:w="392" w:type="dxa"/>
          </w:tcPr>
          <w:p w:rsidR="00176282" w:rsidRPr="00176282" w:rsidRDefault="00176282" w:rsidP="00176282">
            <w:pPr>
              <w:autoSpaceDE w:val="0"/>
              <w:autoSpaceDN w:val="0"/>
              <w:adjustRightInd w:val="0"/>
              <w:spacing w:after="0" w:line="240" w:lineRule="auto"/>
              <w:jc w:val="both"/>
              <w:outlineLvl w:val="1"/>
            </w:pPr>
            <w:r w:rsidRPr="00176282">
              <w:lastRenderedPageBreak/>
              <w:t>2</w:t>
            </w:r>
          </w:p>
        </w:tc>
        <w:tc>
          <w:tcPr>
            <w:tcW w:w="1842" w:type="dxa"/>
          </w:tcPr>
          <w:p w:rsidR="00176282" w:rsidRPr="00176282" w:rsidRDefault="00176282" w:rsidP="00176282">
            <w:pPr>
              <w:autoSpaceDE w:val="0"/>
              <w:autoSpaceDN w:val="0"/>
              <w:adjustRightInd w:val="0"/>
              <w:spacing w:after="0" w:line="240" w:lineRule="auto"/>
              <w:jc w:val="both"/>
              <w:outlineLvl w:val="1"/>
            </w:pPr>
            <w:r w:rsidRPr="00176282">
              <w:t>Субсидирование части затрат субъекта МСП по арендным платежам офисных и производственных помещений.</w:t>
            </w:r>
          </w:p>
          <w:p w:rsidR="00176282" w:rsidRPr="00176282" w:rsidRDefault="00176282" w:rsidP="00176282">
            <w:pPr>
              <w:autoSpaceDE w:val="0"/>
              <w:autoSpaceDN w:val="0"/>
              <w:adjustRightInd w:val="0"/>
              <w:spacing w:after="0" w:line="240" w:lineRule="auto"/>
              <w:jc w:val="both"/>
              <w:outlineLvl w:val="1"/>
            </w:pPr>
          </w:p>
        </w:tc>
        <w:tc>
          <w:tcPr>
            <w:tcW w:w="4536" w:type="dxa"/>
          </w:tcPr>
          <w:p w:rsidR="00176282" w:rsidRPr="00176282" w:rsidRDefault="00176282" w:rsidP="00176282">
            <w:pPr>
              <w:autoSpaceDE w:val="0"/>
              <w:autoSpaceDN w:val="0"/>
              <w:adjustRightInd w:val="0"/>
              <w:spacing w:after="0" w:line="240" w:lineRule="auto"/>
              <w:jc w:val="both"/>
              <w:outlineLvl w:val="1"/>
            </w:pPr>
            <w:r w:rsidRPr="00176282">
              <w:t>Субъекты МСП, проработавшие не менее одного года с момента их государственной регистрации,</w:t>
            </w:r>
          </w:p>
          <w:p w:rsidR="00176282" w:rsidRPr="00176282" w:rsidRDefault="00176282" w:rsidP="00176282">
            <w:pPr>
              <w:autoSpaceDE w:val="0"/>
              <w:autoSpaceDN w:val="0"/>
              <w:adjustRightInd w:val="0"/>
              <w:spacing w:after="0" w:line="240" w:lineRule="auto"/>
              <w:jc w:val="both"/>
              <w:outlineLvl w:val="1"/>
            </w:pPr>
            <w:r w:rsidRPr="00176282">
              <w:t xml:space="preserve">осуществляющие деятельность в сфере производства товаров (работ, услуг), за исключением видов деятельности, включенных в </w:t>
            </w:r>
            <w:hyperlink r:id="rId12" w:history="1">
              <w:r w:rsidRPr="00176282">
                <w:rPr>
                  <w:rStyle w:val="af1"/>
                </w:rPr>
                <w:t xml:space="preserve">разделы </w:t>
              </w:r>
            </w:hyperlink>
            <w:r w:rsidRPr="00176282">
              <w:rPr>
                <w:lang w:val="en-US"/>
              </w:rPr>
              <w:t>K</w:t>
            </w:r>
            <w:r w:rsidRPr="00176282">
              <w:t xml:space="preserve">, </w:t>
            </w:r>
            <w:r w:rsidRPr="00176282">
              <w:rPr>
                <w:lang w:val="en-US"/>
              </w:rPr>
              <w:t>L</w:t>
            </w:r>
            <w:r w:rsidRPr="00176282">
              <w:t xml:space="preserve">, </w:t>
            </w:r>
            <w:r w:rsidRPr="00176282">
              <w:rPr>
                <w:lang w:val="en-US"/>
              </w:rPr>
              <w:t>M</w:t>
            </w:r>
            <w:r w:rsidRPr="00176282">
              <w:t xml:space="preserve"> (за исключением кодов 71 и 75), </w:t>
            </w:r>
            <w:r w:rsidRPr="00176282">
              <w:rPr>
                <w:lang w:val="en-US"/>
              </w:rPr>
              <w:t>N</w:t>
            </w:r>
            <w:r w:rsidRPr="00176282">
              <w:t xml:space="preserve">, </w:t>
            </w:r>
            <w:r w:rsidRPr="00176282">
              <w:rPr>
                <w:lang w:val="en-US"/>
              </w:rPr>
              <w:t>O</w:t>
            </w:r>
            <w:r w:rsidRPr="00176282">
              <w:t xml:space="preserve">, </w:t>
            </w:r>
            <w:r w:rsidRPr="00176282">
              <w:rPr>
                <w:lang w:val="en-US"/>
              </w:rPr>
              <w:t>S</w:t>
            </w:r>
            <w:r w:rsidRPr="00176282">
              <w:t xml:space="preserve"> (за исключением кодов 95 и 96), </w:t>
            </w:r>
            <w:r w:rsidRPr="00176282">
              <w:rPr>
                <w:lang w:val="en-US"/>
              </w:rPr>
              <w:t>T</w:t>
            </w:r>
            <w:r w:rsidRPr="00176282">
              <w:t xml:space="preserve">, </w:t>
            </w:r>
            <w:r w:rsidRPr="00176282">
              <w:rPr>
                <w:lang w:val="en-US"/>
              </w:rPr>
              <w:t>U</w:t>
            </w:r>
            <w:r w:rsidRPr="00176282">
              <w:t xml:space="preserve"> Общероссийского классификатора видов экономической деятельности (ОК 029-2014 (КДЕС Ред. 2)*</w:t>
            </w:r>
          </w:p>
          <w:p w:rsidR="00176282" w:rsidRPr="00176282" w:rsidRDefault="00176282" w:rsidP="00676EBC">
            <w:pPr>
              <w:autoSpaceDE w:val="0"/>
              <w:autoSpaceDN w:val="0"/>
              <w:adjustRightInd w:val="0"/>
              <w:spacing w:after="0" w:line="240" w:lineRule="auto"/>
              <w:jc w:val="both"/>
              <w:outlineLvl w:val="1"/>
            </w:pPr>
            <w:r w:rsidRPr="00176282">
              <w:t xml:space="preserve"> </w:t>
            </w:r>
          </w:p>
        </w:tc>
        <w:tc>
          <w:tcPr>
            <w:tcW w:w="2977" w:type="dxa"/>
          </w:tcPr>
          <w:p w:rsidR="00176282" w:rsidRPr="00176282" w:rsidRDefault="00176282" w:rsidP="00176282">
            <w:pPr>
              <w:autoSpaceDE w:val="0"/>
              <w:autoSpaceDN w:val="0"/>
              <w:adjustRightInd w:val="0"/>
              <w:spacing w:after="0" w:line="240" w:lineRule="auto"/>
              <w:jc w:val="both"/>
              <w:outlineLvl w:val="1"/>
            </w:pPr>
            <w:r w:rsidRPr="00176282">
              <w:t>Увеличение среднесписочной численности работников в год оказания финансовой поддержки по сравнению с предшествующим годом или сохранение среднесписочной численности работников и обеспечение прироста выручки от реализации товаров (работ, услуг)  по сравнению с предшествующим годом не менее чем на 5%.</w:t>
            </w:r>
          </w:p>
          <w:p w:rsidR="00176282" w:rsidRPr="00176282" w:rsidRDefault="00176282" w:rsidP="00176282">
            <w:pPr>
              <w:autoSpaceDE w:val="0"/>
              <w:autoSpaceDN w:val="0"/>
              <w:adjustRightInd w:val="0"/>
              <w:spacing w:after="0" w:line="240" w:lineRule="auto"/>
              <w:jc w:val="both"/>
              <w:outlineLvl w:val="1"/>
            </w:pPr>
          </w:p>
        </w:tc>
        <w:tc>
          <w:tcPr>
            <w:tcW w:w="4995" w:type="dxa"/>
          </w:tcPr>
          <w:p w:rsidR="00176282" w:rsidRPr="00176282" w:rsidRDefault="00176282" w:rsidP="00176282">
            <w:pPr>
              <w:autoSpaceDE w:val="0"/>
              <w:autoSpaceDN w:val="0"/>
              <w:adjustRightInd w:val="0"/>
              <w:spacing w:after="0" w:line="240" w:lineRule="auto"/>
              <w:jc w:val="both"/>
              <w:outlineLvl w:val="1"/>
            </w:pPr>
            <w:r w:rsidRPr="00176282">
              <w:t xml:space="preserve">В размере до 50 % от фактически произведенных и документально подтвержденных затрат по арендной плате в год оказания поддержки  и год предшествующий году предоставления финансовой поддержки (но не более срока действия договора). </w:t>
            </w:r>
          </w:p>
          <w:p w:rsidR="00176282" w:rsidRPr="00176282" w:rsidRDefault="00176282" w:rsidP="00176282">
            <w:pPr>
              <w:autoSpaceDE w:val="0"/>
              <w:autoSpaceDN w:val="0"/>
              <w:adjustRightInd w:val="0"/>
              <w:spacing w:after="0" w:line="240" w:lineRule="auto"/>
              <w:jc w:val="both"/>
              <w:outlineLvl w:val="1"/>
            </w:pPr>
            <w:r w:rsidRPr="00176282">
              <w:t>Сумма субсидии  не должна превышать размер фактически уплаченных налогов и иных обязательных платежей в бюджеты всех уровней и государственные внебюджетные фонды в год получения поддержки и год, предшествующий году предоставления финансовой поддержки.</w:t>
            </w:r>
          </w:p>
          <w:p w:rsidR="00176282" w:rsidRPr="00176282" w:rsidRDefault="00176282" w:rsidP="00176282">
            <w:pPr>
              <w:autoSpaceDE w:val="0"/>
              <w:autoSpaceDN w:val="0"/>
              <w:adjustRightInd w:val="0"/>
              <w:spacing w:after="0" w:line="240" w:lineRule="auto"/>
              <w:jc w:val="both"/>
              <w:outlineLvl w:val="1"/>
            </w:pPr>
          </w:p>
          <w:p w:rsidR="00176282" w:rsidRPr="00176282" w:rsidRDefault="00176282" w:rsidP="00176282">
            <w:pPr>
              <w:autoSpaceDE w:val="0"/>
              <w:autoSpaceDN w:val="0"/>
              <w:adjustRightInd w:val="0"/>
              <w:spacing w:after="0" w:line="240" w:lineRule="auto"/>
              <w:jc w:val="both"/>
              <w:outlineLvl w:val="1"/>
            </w:pPr>
            <w:r w:rsidRPr="00176282">
              <w:t>Выплачивается единовременно, после заключения договора.</w:t>
            </w:r>
          </w:p>
        </w:tc>
      </w:tr>
      <w:tr w:rsidR="00176282" w:rsidRPr="00176282" w:rsidTr="00AC7BA8">
        <w:trPr>
          <w:trHeight w:val="272"/>
        </w:trPr>
        <w:tc>
          <w:tcPr>
            <w:tcW w:w="392" w:type="dxa"/>
          </w:tcPr>
          <w:p w:rsidR="00176282" w:rsidRPr="00176282" w:rsidRDefault="00176282" w:rsidP="00176282">
            <w:pPr>
              <w:autoSpaceDE w:val="0"/>
              <w:autoSpaceDN w:val="0"/>
              <w:adjustRightInd w:val="0"/>
              <w:spacing w:after="0" w:line="240" w:lineRule="auto"/>
              <w:jc w:val="both"/>
              <w:outlineLvl w:val="1"/>
            </w:pPr>
            <w:r w:rsidRPr="00176282">
              <w:t>3</w:t>
            </w:r>
          </w:p>
        </w:tc>
        <w:tc>
          <w:tcPr>
            <w:tcW w:w="1842" w:type="dxa"/>
          </w:tcPr>
          <w:p w:rsidR="00176282" w:rsidRPr="00176282" w:rsidRDefault="00176282" w:rsidP="00176282">
            <w:pPr>
              <w:autoSpaceDE w:val="0"/>
              <w:autoSpaceDN w:val="0"/>
              <w:adjustRightInd w:val="0"/>
              <w:spacing w:after="0" w:line="240" w:lineRule="auto"/>
              <w:jc w:val="both"/>
              <w:outlineLvl w:val="1"/>
            </w:pPr>
            <w:r w:rsidRPr="00176282">
              <w:t xml:space="preserve">Субсидирование части затрат на реализацию бизнес-плана </w:t>
            </w:r>
          </w:p>
          <w:p w:rsidR="00176282" w:rsidRPr="00176282" w:rsidRDefault="00176282" w:rsidP="00176282">
            <w:pPr>
              <w:autoSpaceDE w:val="0"/>
              <w:autoSpaceDN w:val="0"/>
              <w:adjustRightInd w:val="0"/>
              <w:spacing w:after="0" w:line="240" w:lineRule="auto"/>
              <w:jc w:val="both"/>
              <w:outlineLvl w:val="1"/>
            </w:pPr>
            <w:r w:rsidRPr="00176282">
              <w:t>предпринимательского проекта (начинающим бизнес)</w:t>
            </w:r>
          </w:p>
        </w:tc>
        <w:tc>
          <w:tcPr>
            <w:tcW w:w="4536" w:type="dxa"/>
          </w:tcPr>
          <w:p w:rsidR="00176282" w:rsidRPr="00176282" w:rsidRDefault="00176282" w:rsidP="00176282">
            <w:pPr>
              <w:autoSpaceDE w:val="0"/>
              <w:autoSpaceDN w:val="0"/>
              <w:adjustRightInd w:val="0"/>
              <w:spacing w:after="0" w:line="240" w:lineRule="auto"/>
              <w:jc w:val="both"/>
              <w:outlineLvl w:val="1"/>
            </w:pPr>
            <w:r w:rsidRPr="00176282">
              <w:t xml:space="preserve">Субъекты МСП, проработавшие менее одного года с момента их государственной регистрации и осуществляющие деятельность в сфере производства товаров (работ, услуг), за исключением видов деятельности, включенных в </w:t>
            </w:r>
            <w:hyperlink r:id="rId13" w:history="1">
              <w:r w:rsidRPr="00176282">
                <w:rPr>
                  <w:rStyle w:val="af1"/>
                </w:rPr>
                <w:t xml:space="preserve">разделы </w:t>
              </w:r>
            </w:hyperlink>
            <w:r w:rsidRPr="00176282">
              <w:rPr>
                <w:lang w:val="en-US"/>
              </w:rPr>
              <w:t>K</w:t>
            </w:r>
            <w:r w:rsidRPr="00176282">
              <w:t xml:space="preserve">, </w:t>
            </w:r>
            <w:r w:rsidRPr="00176282">
              <w:rPr>
                <w:lang w:val="en-US"/>
              </w:rPr>
              <w:t>L</w:t>
            </w:r>
            <w:r w:rsidRPr="00176282">
              <w:t xml:space="preserve">, </w:t>
            </w:r>
            <w:r w:rsidRPr="00176282">
              <w:rPr>
                <w:lang w:val="en-US"/>
              </w:rPr>
              <w:t>M</w:t>
            </w:r>
            <w:r w:rsidRPr="00176282">
              <w:t xml:space="preserve"> (за исключением кодов 71 и 75), </w:t>
            </w:r>
            <w:r w:rsidRPr="00176282">
              <w:rPr>
                <w:lang w:val="en-US"/>
              </w:rPr>
              <w:t>N</w:t>
            </w:r>
            <w:r w:rsidRPr="00176282">
              <w:t xml:space="preserve">, </w:t>
            </w:r>
            <w:r w:rsidRPr="00176282">
              <w:rPr>
                <w:lang w:val="en-US"/>
              </w:rPr>
              <w:t>O</w:t>
            </w:r>
            <w:r w:rsidRPr="00176282">
              <w:t xml:space="preserve">, </w:t>
            </w:r>
            <w:r w:rsidRPr="00176282">
              <w:rPr>
                <w:lang w:val="en-US"/>
              </w:rPr>
              <w:t>S</w:t>
            </w:r>
            <w:r w:rsidRPr="00176282">
              <w:t xml:space="preserve"> (за исключением кодов 95 и 96), </w:t>
            </w:r>
            <w:r w:rsidRPr="00176282">
              <w:rPr>
                <w:lang w:val="en-US"/>
              </w:rPr>
              <w:t>T</w:t>
            </w:r>
            <w:r w:rsidRPr="00176282">
              <w:t xml:space="preserve">, </w:t>
            </w:r>
            <w:r w:rsidRPr="00176282">
              <w:rPr>
                <w:lang w:val="en-US"/>
              </w:rPr>
              <w:t>U</w:t>
            </w:r>
            <w:r w:rsidRPr="00176282">
              <w:t xml:space="preserve"> Общероссийского классификатора видов экономической деятельности (ОК 029-2014 (КДЕС Ред. 2)*</w:t>
            </w:r>
          </w:p>
          <w:p w:rsidR="00176282" w:rsidRPr="00176282" w:rsidRDefault="00176282" w:rsidP="00676EBC">
            <w:pPr>
              <w:autoSpaceDE w:val="0"/>
              <w:autoSpaceDN w:val="0"/>
              <w:adjustRightInd w:val="0"/>
              <w:spacing w:after="0" w:line="240" w:lineRule="auto"/>
              <w:jc w:val="both"/>
              <w:outlineLvl w:val="1"/>
            </w:pPr>
            <w:r w:rsidRPr="00176282">
              <w:t xml:space="preserve"> </w:t>
            </w:r>
          </w:p>
        </w:tc>
        <w:tc>
          <w:tcPr>
            <w:tcW w:w="2977" w:type="dxa"/>
          </w:tcPr>
          <w:p w:rsidR="00176282" w:rsidRPr="00176282" w:rsidRDefault="00176282" w:rsidP="00176282">
            <w:pPr>
              <w:autoSpaceDE w:val="0"/>
              <w:autoSpaceDN w:val="0"/>
              <w:adjustRightInd w:val="0"/>
              <w:spacing w:after="0" w:line="240" w:lineRule="auto"/>
              <w:jc w:val="both"/>
              <w:outlineLvl w:val="1"/>
            </w:pPr>
            <w:r w:rsidRPr="00176282">
              <w:t>Сохранение или увеличение среднесписочной численности работников в год оказания финансовой поддержки по сравнению с предшествующим годом, создание дополнительных рабочих мест в год оказания финансовой поддержки.</w:t>
            </w:r>
          </w:p>
          <w:p w:rsidR="00176282" w:rsidRPr="00176282" w:rsidRDefault="00176282" w:rsidP="00176282">
            <w:pPr>
              <w:autoSpaceDE w:val="0"/>
              <w:autoSpaceDN w:val="0"/>
              <w:adjustRightInd w:val="0"/>
              <w:spacing w:after="0" w:line="240" w:lineRule="auto"/>
              <w:jc w:val="both"/>
              <w:outlineLvl w:val="1"/>
            </w:pPr>
            <w:r w:rsidRPr="00176282">
              <w:t xml:space="preserve"> Для индивидуальных предпринимателей - получателей субсидии </w:t>
            </w:r>
            <w:r w:rsidRPr="00176282">
              <w:lastRenderedPageBreak/>
              <w:t>значение результата определяется с учетом индивидуального предпринимателя</w:t>
            </w:r>
          </w:p>
          <w:p w:rsidR="00176282" w:rsidRPr="00176282" w:rsidRDefault="00176282" w:rsidP="00176282">
            <w:pPr>
              <w:autoSpaceDE w:val="0"/>
              <w:autoSpaceDN w:val="0"/>
              <w:adjustRightInd w:val="0"/>
              <w:spacing w:after="0" w:line="240" w:lineRule="auto"/>
              <w:jc w:val="both"/>
              <w:outlineLvl w:val="1"/>
            </w:pPr>
          </w:p>
        </w:tc>
        <w:tc>
          <w:tcPr>
            <w:tcW w:w="4995" w:type="dxa"/>
          </w:tcPr>
          <w:p w:rsidR="00176282" w:rsidRPr="00176282" w:rsidRDefault="00176282" w:rsidP="00176282">
            <w:pPr>
              <w:autoSpaceDE w:val="0"/>
              <w:autoSpaceDN w:val="0"/>
              <w:adjustRightInd w:val="0"/>
              <w:spacing w:after="0" w:line="240" w:lineRule="auto"/>
              <w:jc w:val="both"/>
              <w:outlineLvl w:val="1"/>
            </w:pPr>
            <w:r w:rsidRPr="00176282">
              <w:lastRenderedPageBreak/>
              <w:t>В размере до 50% от фактически произведенных и документально подтвержденных  затрат по бизнес-плану предпринимательского проекта, включающих аренду офисных и производственных помещений, приобретение  нового оборудования, используемого по указанному в бизнес-плане виду деятельности.</w:t>
            </w:r>
          </w:p>
          <w:p w:rsidR="00176282" w:rsidRPr="00176282" w:rsidRDefault="00176282" w:rsidP="00176282">
            <w:pPr>
              <w:autoSpaceDE w:val="0"/>
              <w:autoSpaceDN w:val="0"/>
              <w:adjustRightInd w:val="0"/>
              <w:spacing w:after="0" w:line="240" w:lineRule="auto"/>
              <w:jc w:val="both"/>
              <w:outlineLvl w:val="1"/>
            </w:pPr>
          </w:p>
          <w:p w:rsidR="00176282" w:rsidRPr="00176282" w:rsidRDefault="00176282" w:rsidP="00176282">
            <w:pPr>
              <w:autoSpaceDE w:val="0"/>
              <w:autoSpaceDN w:val="0"/>
              <w:adjustRightInd w:val="0"/>
              <w:spacing w:after="0" w:line="240" w:lineRule="auto"/>
              <w:jc w:val="both"/>
              <w:outlineLvl w:val="1"/>
            </w:pPr>
            <w:r w:rsidRPr="00176282">
              <w:t>Выплачивается единовременно, после заключения договора.</w:t>
            </w:r>
          </w:p>
        </w:tc>
      </w:tr>
      <w:tr w:rsidR="00176282" w:rsidRPr="00176282" w:rsidTr="00AC7BA8">
        <w:trPr>
          <w:trHeight w:val="454"/>
        </w:trPr>
        <w:tc>
          <w:tcPr>
            <w:tcW w:w="392" w:type="dxa"/>
          </w:tcPr>
          <w:p w:rsidR="00176282" w:rsidRPr="00176282" w:rsidRDefault="00176282" w:rsidP="00176282">
            <w:pPr>
              <w:autoSpaceDE w:val="0"/>
              <w:autoSpaceDN w:val="0"/>
              <w:adjustRightInd w:val="0"/>
              <w:spacing w:after="0" w:line="240" w:lineRule="auto"/>
              <w:jc w:val="both"/>
              <w:outlineLvl w:val="1"/>
            </w:pPr>
            <w:r w:rsidRPr="00176282">
              <w:lastRenderedPageBreak/>
              <w:t>4</w:t>
            </w:r>
          </w:p>
        </w:tc>
        <w:tc>
          <w:tcPr>
            <w:tcW w:w="1842" w:type="dxa"/>
          </w:tcPr>
          <w:p w:rsidR="00176282" w:rsidRPr="00176282" w:rsidRDefault="00176282" w:rsidP="00176282">
            <w:pPr>
              <w:autoSpaceDE w:val="0"/>
              <w:autoSpaceDN w:val="0"/>
              <w:adjustRightInd w:val="0"/>
              <w:spacing w:after="0" w:line="240" w:lineRule="auto"/>
              <w:jc w:val="both"/>
              <w:outlineLvl w:val="1"/>
            </w:pPr>
            <w:r w:rsidRPr="00176282">
              <w:t>Субсидирование части затрат субъекта МСП на обучение, в том числе своих работников, на образовательных курсах.</w:t>
            </w:r>
          </w:p>
        </w:tc>
        <w:tc>
          <w:tcPr>
            <w:tcW w:w="4536" w:type="dxa"/>
          </w:tcPr>
          <w:p w:rsidR="00176282" w:rsidRPr="00176282" w:rsidRDefault="00176282" w:rsidP="00176282">
            <w:pPr>
              <w:autoSpaceDE w:val="0"/>
              <w:autoSpaceDN w:val="0"/>
              <w:adjustRightInd w:val="0"/>
              <w:spacing w:after="0" w:line="240" w:lineRule="auto"/>
              <w:jc w:val="both"/>
              <w:outlineLvl w:val="1"/>
            </w:pPr>
            <w:r w:rsidRPr="00176282">
              <w:t xml:space="preserve">Субъекты МСП, проработавшие не менее одного года с момента их государственной регистрации, и осуществляющие деятельность в сфере производства товаров (работ, услуг), за исключением видов деятельности, включенных в </w:t>
            </w:r>
            <w:hyperlink r:id="rId14" w:history="1">
              <w:r w:rsidRPr="00176282">
                <w:rPr>
                  <w:rStyle w:val="af1"/>
                </w:rPr>
                <w:t xml:space="preserve">разделы </w:t>
              </w:r>
            </w:hyperlink>
            <w:r w:rsidRPr="00176282">
              <w:rPr>
                <w:lang w:val="en-US"/>
              </w:rPr>
              <w:t>K</w:t>
            </w:r>
            <w:r w:rsidRPr="00176282">
              <w:t xml:space="preserve">, </w:t>
            </w:r>
            <w:r w:rsidRPr="00176282">
              <w:rPr>
                <w:lang w:val="en-US"/>
              </w:rPr>
              <w:t>L</w:t>
            </w:r>
            <w:r w:rsidRPr="00176282">
              <w:t xml:space="preserve">, </w:t>
            </w:r>
            <w:r w:rsidRPr="00176282">
              <w:rPr>
                <w:lang w:val="en-US"/>
              </w:rPr>
              <w:t>M</w:t>
            </w:r>
            <w:r w:rsidRPr="00176282">
              <w:t xml:space="preserve"> (за исключением кодов 71 и 75), </w:t>
            </w:r>
            <w:r w:rsidRPr="00176282">
              <w:rPr>
                <w:lang w:val="en-US"/>
              </w:rPr>
              <w:t>N</w:t>
            </w:r>
            <w:r w:rsidRPr="00176282">
              <w:t xml:space="preserve">, </w:t>
            </w:r>
            <w:r w:rsidRPr="00176282">
              <w:rPr>
                <w:lang w:val="en-US"/>
              </w:rPr>
              <w:t>O</w:t>
            </w:r>
            <w:r w:rsidRPr="00176282">
              <w:t xml:space="preserve">, </w:t>
            </w:r>
            <w:r w:rsidRPr="00176282">
              <w:rPr>
                <w:lang w:val="en-US"/>
              </w:rPr>
              <w:t>S</w:t>
            </w:r>
            <w:r w:rsidRPr="00176282">
              <w:t xml:space="preserve"> (за исключением кодов 95 и 96), </w:t>
            </w:r>
            <w:r w:rsidRPr="00176282">
              <w:rPr>
                <w:lang w:val="en-US"/>
              </w:rPr>
              <w:t>T</w:t>
            </w:r>
            <w:r w:rsidRPr="00176282">
              <w:t xml:space="preserve">, </w:t>
            </w:r>
            <w:r w:rsidRPr="00176282">
              <w:rPr>
                <w:lang w:val="en-US"/>
              </w:rPr>
              <w:t>U</w:t>
            </w:r>
            <w:r w:rsidRPr="00176282">
              <w:t xml:space="preserve"> Общероссийского классификатора видов экономической деятельности (ОК 029-2014 (КДЕС Ред. 2)*</w:t>
            </w:r>
          </w:p>
          <w:p w:rsidR="00176282" w:rsidRPr="00176282" w:rsidRDefault="00176282" w:rsidP="00676EBC">
            <w:pPr>
              <w:autoSpaceDE w:val="0"/>
              <w:autoSpaceDN w:val="0"/>
              <w:adjustRightInd w:val="0"/>
              <w:spacing w:after="0" w:line="240" w:lineRule="auto"/>
              <w:jc w:val="both"/>
              <w:outlineLvl w:val="1"/>
            </w:pPr>
            <w:r w:rsidRPr="00176282">
              <w:t xml:space="preserve"> </w:t>
            </w:r>
          </w:p>
        </w:tc>
        <w:tc>
          <w:tcPr>
            <w:tcW w:w="2977" w:type="dxa"/>
          </w:tcPr>
          <w:p w:rsidR="00176282" w:rsidRPr="00176282" w:rsidRDefault="00176282" w:rsidP="00176282">
            <w:pPr>
              <w:autoSpaceDE w:val="0"/>
              <w:autoSpaceDN w:val="0"/>
              <w:adjustRightInd w:val="0"/>
              <w:spacing w:after="0" w:line="240" w:lineRule="auto"/>
              <w:jc w:val="both"/>
              <w:outlineLvl w:val="1"/>
            </w:pPr>
            <w:r w:rsidRPr="00176282">
              <w:t>Увеличение среднесписочной численности работников в год оказания финансовой поддержки по сравнению с предшествующим годом или сохранение среднесписочной численности работников и обеспечение прироста выручки от реализации товаров (работ, услуг)  по сравнению с предшествующим годом не менее чем на 5%.</w:t>
            </w:r>
          </w:p>
          <w:p w:rsidR="00176282" w:rsidRPr="00176282" w:rsidRDefault="00176282" w:rsidP="00176282">
            <w:pPr>
              <w:autoSpaceDE w:val="0"/>
              <w:autoSpaceDN w:val="0"/>
              <w:adjustRightInd w:val="0"/>
              <w:spacing w:after="0" w:line="240" w:lineRule="auto"/>
              <w:jc w:val="both"/>
              <w:outlineLvl w:val="1"/>
            </w:pPr>
            <w:r w:rsidRPr="00176282">
              <w:t xml:space="preserve"> </w:t>
            </w:r>
          </w:p>
        </w:tc>
        <w:tc>
          <w:tcPr>
            <w:tcW w:w="4995" w:type="dxa"/>
          </w:tcPr>
          <w:p w:rsidR="00176282" w:rsidRPr="00176282" w:rsidRDefault="00176282" w:rsidP="00176282">
            <w:pPr>
              <w:autoSpaceDE w:val="0"/>
              <w:autoSpaceDN w:val="0"/>
              <w:adjustRightInd w:val="0"/>
              <w:spacing w:after="0" w:line="240" w:lineRule="auto"/>
              <w:jc w:val="both"/>
              <w:outlineLvl w:val="1"/>
            </w:pPr>
            <w:r w:rsidRPr="00176282">
              <w:t xml:space="preserve">50% от стоимости курса (курсов) обучения, но не более 50,0 тыс. рублей в год </w:t>
            </w:r>
          </w:p>
          <w:p w:rsidR="00176282" w:rsidRPr="00176282" w:rsidRDefault="00176282" w:rsidP="00176282">
            <w:pPr>
              <w:autoSpaceDE w:val="0"/>
              <w:autoSpaceDN w:val="0"/>
              <w:adjustRightInd w:val="0"/>
              <w:spacing w:after="0" w:line="240" w:lineRule="auto"/>
              <w:jc w:val="both"/>
              <w:outlineLvl w:val="1"/>
            </w:pPr>
          </w:p>
          <w:p w:rsidR="00176282" w:rsidRPr="00176282" w:rsidRDefault="00176282" w:rsidP="00176282">
            <w:pPr>
              <w:autoSpaceDE w:val="0"/>
              <w:autoSpaceDN w:val="0"/>
              <w:adjustRightInd w:val="0"/>
              <w:spacing w:after="0" w:line="240" w:lineRule="auto"/>
              <w:jc w:val="both"/>
              <w:outlineLvl w:val="1"/>
            </w:pPr>
            <w:r w:rsidRPr="00176282">
              <w:t>Выплачивается единовременно, после заключения договора.</w:t>
            </w:r>
          </w:p>
        </w:tc>
      </w:tr>
    </w:tbl>
    <w:p w:rsidR="00176282" w:rsidRPr="00176282" w:rsidRDefault="00176282" w:rsidP="00176282">
      <w:pPr>
        <w:autoSpaceDE w:val="0"/>
        <w:autoSpaceDN w:val="0"/>
        <w:adjustRightInd w:val="0"/>
        <w:spacing w:after="0" w:line="240" w:lineRule="auto"/>
        <w:jc w:val="both"/>
        <w:outlineLvl w:val="1"/>
      </w:pPr>
      <w:r w:rsidRPr="00176282">
        <w:t>Примечания:</w:t>
      </w:r>
    </w:p>
    <w:p w:rsidR="00176282" w:rsidRPr="00176282" w:rsidRDefault="00176282" w:rsidP="00176282">
      <w:pPr>
        <w:autoSpaceDE w:val="0"/>
        <w:autoSpaceDN w:val="0"/>
        <w:adjustRightInd w:val="0"/>
        <w:spacing w:after="0" w:line="240" w:lineRule="auto"/>
        <w:jc w:val="both"/>
        <w:outlineLvl w:val="1"/>
      </w:pPr>
      <w:r w:rsidRPr="00176282">
        <w:t>&lt;*&gt; Общероссийский классификатор видов экономической деятельности ОК 029-2014  (КДЕС Ред.2)утвержден Приказом Росстандарта от 31.01.2014 N 14-ст, ред. от 07.10.2016.</w:t>
      </w:r>
    </w:p>
    <w:p w:rsidR="00176282" w:rsidRPr="00176282" w:rsidRDefault="00176282" w:rsidP="00176282">
      <w:pPr>
        <w:autoSpaceDE w:val="0"/>
        <w:autoSpaceDN w:val="0"/>
        <w:adjustRightInd w:val="0"/>
        <w:spacing w:after="0" w:line="240" w:lineRule="auto"/>
        <w:jc w:val="both"/>
        <w:outlineLvl w:val="1"/>
        <w:sectPr w:rsidR="00176282" w:rsidRPr="00176282" w:rsidSect="00AC7BA8">
          <w:pgSz w:w="16838" w:h="11905" w:orient="landscape"/>
          <w:pgMar w:top="1134" w:right="567" w:bottom="1134" w:left="1418" w:header="737" w:footer="0" w:gutter="0"/>
          <w:cols w:space="720"/>
          <w:noEndnote/>
          <w:docGrid w:linePitch="299"/>
        </w:sectPr>
      </w:pPr>
    </w:p>
    <w:p w:rsidR="00176282" w:rsidRPr="00176282" w:rsidRDefault="00176282" w:rsidP="00176282">
      <w:pPr>
        <w:autoSpaceDE w:val="0"/>
        <w:autoSpaceDN w:val="0"/>
        <w:adjustRightInd w:val="0"/>
        <w:spacing w:after="0" w:line="240" w:lineRule="auto"/>
        <w:jc w:val="right"/>
        <w:outlineLvl w:val="1"/>
      </w:pPr>
      <w:r w:rsidRPr="00176282">
        <w:lastRenderedPageBreak/>
        <w:t>ПРИЛОЖЕНИЕ № 2</w:t>
      </w:r>
    </w:p>
    <w:p w:rsidR="00176282" w:rsidRPr="00176282" w:rsidRDefault="00176282" w:rsidP="00176282">
      <w:pPr>
        <w:autoSpaceDE w:val="0"/>
        <w:autoSpaceDN w:val="0"/>
        <w:adjustRightInd w:val="0"/>
        <w:spacing w:after="0" w:line="240" w:lineRule="auto"/>
        <w:jc w:val="right"/>
        <w:outlineLvl w:val="1"/>
      </w:pPr>
      <w:r w:rsidRPr="00176282">
        <w:t>к Порядку предоставления субсидий</w:t>
      </w:r>
    </w:p>
    <w:p w:rsidR="00176282" w:rsidRPr="00176282" w:rsidRDefault="00176282" w:rsidP="00176282">
      <w:pPr>
        <w:autoSpaceDE w:val="0"/>
        <w:autoSpaceDN w:val="0"/>
        <w:adjustRightInd w:val="0"/>
        <w:spacing w:after="0" w:line="240" w:lineRule="auto"/>
        <w:jc w:val="right"/>
        <w:outlineLvl w:val="1"/>
      </w:pPr>
      <w:r w:rsidRPr="00176282">
        <w:t>юридическим лицам (за исключением субсидий</w:t>
      </w:r>
    </w:p>
    <w:p w:rsidR="00176282" w:rsidRPr="00176282" w:rsidRDefault="00176282" w:rsidP="00176282">
      <w:pPr>
        <w:autoSpaceDE w:val="0"/>
        <w:autoSpaceDN w:val="0"/>
        <w:adjustRightInd w:val="0"/>
        <w:spacing w:after="0" w:line="240" w:lineRule="auto"/>
        <w:jc w:val="right"/>
        <w:outlineLvl w:val="1"/>
      </w:pPr>
      <w:r w:rsidRPr="00176282">
        <w:t xml:space="preserve"> государственным (муниципальным) учреждениям), </w:t>
      </w:r>
    </w:p>
    <w:p w:rsidR="00176282" w:rsidRPr="00176282" w:rsidRDefault="00176282" w:rsidP="00176282">
      <w:pPr>
        <w:autoSpaceDE w:val="0"/>
        <w:autoSpaceDN w:val="0"/>
        <w:adjustRightInd w:val="0"/>
        <w:spacing w:after="0" w:line="240" w:lineRule="auto"/>
        <w:jc w:val="right"/>
        <w:outlineLvl w:val="1"/>
      </w:pPr>
      <w:r w:rsidRPr="00176282">
        <w:t xml:space="preserve">индивидуальным предпринимателям – производителям </w:t>
      </w:r>
    </w:p>
    <w:p w:rsidR="00176282" w:rsidRPr="00176282" w:rsidRDefault="00176282" w:rsidP="00176282">
      <w:pPr>
        <w:autoSpaceDE w:val="0"/>
        <w:autoSpaceDN w:val="0"/>
        <w:adjustRightInd w:val="0"/>
        <w:spacing w:after="0" w:line="240" w:lineRule="auto"/>
        <w:jc w:val="right"/>
        <w:outlineLvl w:val="1"/>
        <w:rPr>
          <w:bCs/>
        </w:rPr>
      </w:pPr>
      <w:r w:rsidRPr="00176282">
        <w:t xml:space="preserve">товаров, работ, услуг </w:t>
      </w:r>
      <w:r w:rsidRPr="00176282">
        <w:rPr>
          <w:bCs/>
        </w:rPr>
        <w:t>на реализацию мероприятий</w:t>
      </w:r>
    </w:p>
    <w:p w:rsidR="00176282" w:rsidRPr="00176282" w:rsidRDefault="00176282" w:rsidP="00176282">
      <w:pPr>
        <w:autoSpaceDE w:val="0"/>
        <w:autoSpaceDN w:val="0"/>
        <w:adjustRightInd w:val="0"/>
        <w:spacing w:after="0" w:line="240" w:lineRule="auto"/>
        <w:jc w:val="right"/>
        <w:outlineLvl w:val="1"/>
        <w:rPr>
          <w:bCs/>
        </w:rPr>
      </w:pPr>
      <w:r w:rsidRPr="00176282">
        <w:rPr>
          <w:bCs/>
        </w:rPr>
        <w:t xml:space="preserve"> муниципальной программы Карасукского района</w:t>
      </w:r>
    </w:p>
    <w:p w:rsidR="00176282" w:rsidRPr="00176282" w:rsidRDefault="00176282" w:rsidP="00176282">
      <w:pPr>
        <w:autoSpaceDE w:val="0"/>
        <w:autoSpaceDN w:val="0"/>
        <w:adjustRightInd w:val="0"/>
        <w:spacing w:after="0" w:line="240" w:lineRule="auto"/>
        <w:jc w:val="right"/>
        <w:outlineLvl w:val="1"/>
        <w:rPr>
          <w:bCs/>
        </w:rPr>
      </w:pPr>
      <w:r w:rsidRPr="00176282">
        <w:rPr>
          <w:bCs/>
        </w:rPr>
        <w:t xml:space="preserve"> Новосибирской области «Развитие субъектов малого</w:t>
      </w:r>
    </w:p>
    <w:p w:rsidR="00176282" w:rsidRPr="00176282" w:rsidRDefault="00176282" w:rsidP="00176282">
      <w:pPr>
        <w:autoSpaceDE w:val="0"/>
        <w:autoSpaceDN w:val="0"/>
        <w:adjustRightInd w:val="0"/>
        <w:spacing w:after="0" w:line="240" w:lineRule="auto"/>
        <w:jc w:val="right"/>
        <w:outlineLvl w:val="1"/>
        <w:rPr>
          <w:bCs/>
        </w:rPr>
      </w:pPr>
      <w:r w:rsidRPr="00176282">
        <w:rPr>
          <w:bCs/>
        </w:rPr>
        <w:t xml:space="preserve"> и среднего предпринимательства в Карасукском районе </w:t>
      </w:r>
    </w:p>
    <w:p w:rsidR="00176282" w:rsidRPr="00176282" w:rsidRDefault="00176282" w:rsidP="00176282">
      <w:pPr>
        <w:autoSpaceDE w:val="0"/>
        <w:autoSpaceDN w:val="0"/>
        <w:adjustRightInd w:val="0"/>
        <w:spacing w:after="0" w:line="240" w:lineRule="auto"/>
        <w:jc w:val="right"/>
        <w:outlineLvl w:val="1"/>
      </w:pPr>
      <w:r w:rsidRPr="00176282">
        <w:rPr>
          <w:bCs/>
        </w:rPr>
        <w:t>Новосибирской области на 2024-2026 годы</w:t>
      </w:r>
      <w:r w:rsidRPr="00176282">
        <w:t>»</w:t>
      </w:r>
    </w:p>
    <w:p w:rsidR="00176282" w:rsidRPr="00176282" w:rsidRDefault="00176282" w:rsidP="00176282">
      <w:pPr>
        <w:autoSpaceDE w:val="0"/>
        <w:autoSpaceDN w:val="0"/>
        <w:adjustRightInd w:val="0"/>
        <w:spacing w:after="0" w:line="240" w:lineRule="auto"/>
        <w:jc w:val="right"/>
        <w:outlineLvl w:val="1"/>
      </w:pPr>
    </w:p>
    <w:p w:rsidR="00176282" w:rsidRPr="00176282" w:rsidRDefault="00176282" w:rsidP="00176282">
      <w:pPr>
        <w:autoSpaceDE w:val="0"/>
        <w:autoSpaceDN w:val="0"/>
        <w:adjustRightInd w:val="0"/>
        <w:spacing w:after="0" w:line="240" w:lineRule="auto"/>
        <w:jc w:val="right"/>
        <w:outlineLvl w:val="1"/>
      </w:pPr>
      <w:r w:rsidRPr="00176282">
        <w:t xml:space="preserve">В Управление экономического развития </w:t>
      </w:r>
    </w:p>
    <w:p w:rsidR="00176282" w:rsidRPr="00176282" w:rsidRDefault="00176282" w:rsidP="00176282">
      <w:pPr>
        <w:autoSpaceDE w:val="0"/>
        <w:autoSpaceDN w:val="0"/>
        <w:adjustRightInd w:val="0"/>
        <w:spacing w:after="0" w:line="240" w:lineRule="auto"/>
        <w:jc w:val="right"/>
        <w:outlineLvl w:val="1"/>
      </w:pPr>
      <w:r w:rsidRPr="00176282">
        <w:t>Администрации Карасукского района</w:t>
      </w:r>
    </w:p>
    <w:p w:rsidR="00176282" w:rsidRPr="00176282" w:rsidRDefault="00176282" w:rsidP="00176282">
      <w:pPr>
        <w:autoSpaceDE w:val="0"/>
        <w:autoSpaceDN w:val="0"/>
        <w:adjustRightInd w:val="0"/>
        <w:spacing w:after="0" w:line="240" w:lineRule="auto"/>
        <w:jc w:val="right"/>
        <w:outlineLvl w:val="1"/>
      </w:pPr>
      <w:r w:rsidRPr="00176282">
        <w:t>Новосибирской области</w:t>
      </w:r>
    </w:p>
    <w:p w:rsidR="00176282" w:rsidRPr="00176282" w:rsidRDefault="00176282" w:rsidP="00176282">
      <w:pPr>
        <w:autoSpaceDE w:val="0"/>
        <w:autoSpaceDN w:val="0"/>
        <w:adjustRightInd w:val="0"/>
        <w:spacing w:after="0" w:line="240" w:lineRule="auto"/>
        <w:jc w:val="both"/>
        <w:outlineLvl w:val="1"/>
      </w:pPr>
    </w:p>
    <w:p w:rsidR="00176282" w:rsidRPr="00176282" w:rsidRDefault="00176282" w:rsidP="00176282">
      <w:pPr>
        <w:autoSpaceDE w:val="0"/>
        <w:autoSpaceDN w:val="0"/>
        <w:adjustRightInd w:val="0"/>
        <w:spacing w:after="0" w:line="240" w:lineRule="auto"/>
        <w:jc w:val="center"/>
        <w:outlineLvl w:val="1"/>
      </w:pPr>
    </w:p>
    <w:p w:rsidR="00176282" w:rsidRPr="00176282" w:rsidRDefault="00176282" w:rsidP="00176282">
      <w:pPr>
        <w:autoSpaceDE w:val="0"/>
        <w:autoSpaceDN w:val="0"/>
        <w:adjustRightInd w:val="0"/>
        <w:spacing w:after="0" w:line="240" w:lineRule="auto"/>
        <w:jc w:val="center"/>
        <w:outlineLvl w:val="1"/>
      </w:pPr>
      <w:r w:rsidRPr="00176282">
        <w:t>ЗАЯВКА</w:t>
      </w:r>
    </w:p>
    <w:p w:rsidR="00176282" w:rsidRPr="00176282" w:rsidRDefault="00176282" w:rsidP="00176282">
      <w:pPr>
        <w:autoSpaceDE w:val="0"/>
        <w:autoSpaceDN w:val="0"/>
        <w:adjustRightInd w:val="0"/>
        <w:spacing w:after="0" w:line="240" w:lineRule="auto"/>
        <w:jc w:val="center"/>
        <w:outlineLvl w:val="1"/>
      </w:pPr>
      <w:r w:rsidRPr="00176282">
        <w:t>на участие в отборе для предоставления субсидии</w:t>
      </w:r>
    </w:p>
    <w:p w:rsidR="00176282" w:rsidRPr="00176282" w:rsidRDefault="00176282" w:rsidP="00176282">
      <w:pPr>
        <w:autoSpaceDE w:val="0"/>
        <w:autoSpaceDN w:val="0"/>
        <w:adjustRightInd w:val="0"/>
        <w:spacing w:after="0" w:line="240" w:lineRule="auto"/>
        <w:jc w:val="center"/>
        <w:outlineLvl w:val="1"/>
      </w:pPr>
      <w:r w:rsidRPr="00176282">
        <w:t>в целях оказания финансовой поддержки субъектам</w:t>
      </w:r>
    </w:p>
    <w:p w:rsidR="00176282" w:rsidRPr="00176282" w:rsidRDefault="00176282" w:rsidP="00176282">
      <w:pPr>
        <w:autoSpaceDE w:val="0"/>
        <w:autoSpaceDN w:val="0"/>
        <w:adjustRightInd w:val="0"/>
        <w:spacing w:after="0" w:line="240" w:lineRule="auto"/>
        <w:jc w:val="center"/>
        <w:outlineLvl w:val="1"/>
      </w:pPr>
      <w:r w:rsidRPr="00176282">
        <w:t>малого и среднего предпринимательства</w:t>
      </w:r>
    </w:p>
    <w:p w:rsidR="00176282" w:rsidRPr="00176282" w:rsidRDefault="00176282" w:rsidP="00176282">
      <w:pPr>
        <w:autoSpaceDE w:val="0"/>
        <w:autoSpaceDN w:val="0"/>
        <w:adjustRightInd w:val="0"/>
        <w:spacing w:after="0" w:line="240" w:lineRule="auto"/>
        <w:jc w:val="center"/>
        <w:outlineLvl w:val="1"/>
      </w:pPr>
    </w:p>
    <w:p w:rsidR="00176282" w:rsidRPr="00176282" w:rsidRDefault="00176282" w:rsidP="00176282">
      <w:pPr>
        <w:autoSpaceDE w:val="0"/>
        <w:autoSpaceDN w:val="0"/>
        <w:adjustRightInd w:val="0"/>
        <w:spacing w:after="0" w:line="240" w:lineRule="auto"/>
        <w:jc w:val="center"/>
        <w:outlineLvl w:val="1"/>
      </w:pPr>
      <w:r w:rsidRPr="00176282">
        <w:t>______________________________________________________________________</w:t>
      </w:r>
    </w:p>
    <w:p w:rsidR="00176282" w:rsidRPr="00176282" w:rsidRDefault="00176282" w:rsidP="00176282">
      <w:pPr>
        <w:autoSpaceDE w:val="0"/>
        <w:autoSpaceDN w:val="0"/>
        <w:adjustRightInd w:val="0"/>
        <w:spacing w:after="0" w:line="240" w:lineRule="auto"/>
        <w:jc w:val="center"/>
        <w:outlineLvl w:val="1"/>
      </w:pPr>
      <w:r w:rsidRPr="00176282">
        <w:t>(наименование организации (индивидуального предпринимателя)</w:t>
      </w:r>
    </w:p>
    <w:p w:rsidR="00176282" w:rsidRPr="00176282" w:rsidRDefault="00176282" w:rsidP="00176282">
      <w:pPr>
        <w:autoSpaceDE w:val="0"/>
        <w:autoSpaceDN w:val="0"/>
        <w:adjustRightInd w:val="0"/>
        <w:spacing w:after="0" w:line="240" w:lineRule="auto"/>
        <w:jc w:val="center"/>
        <w:outlineLvl w:val="1"/>
      </w:pPr>
      <w:r w:rsidRPr="00176282">
        <w:t>направляет  настоящую  заявку  на  участие  в  отборе  для предоставления в</w:t>
      </w:r>
    </w:p>
    <w:p w:rsidR="00176282" w:rsidRPr="00176282" w:rsidRDefault="00176282" w:rsidP="00176282">
      <w:pPr>
        <w:autoSpaceDE w:val="0"/>
        <w:autoSpaceDN w:val="0"/>
        <w:adjustRightInd w:val="0"/>
        <w:spacing w:after="0" w:line="240" w:lineRule="auto"/>
        <w:jc w:val="center"/>
        <w:outlineLvl w:val="1"/>
      </w:pPr>
      <w:r w:rsidRPr="00176282">
        <w:t>20___  году субсидии в целях оказания финансовой поддержки субъектам малого</w:t>
      </w:r>
    </w:p>
    <w:p w:rsidR="00176282" w:rsidRPr="00176282" w:rsidRDefault="00176282" w:rsidP="00176282">
      <w:pPr>
        <w:autoSpaceDE w:val="0"/>
        <w:autoSpaceDN w:val="0"/>
        <w:adjustRightInd w:val="0"/>
        <w:spacing w:after="0" w:line="240" w:lineRule="auto"/>
        <w:jc w:val="center"/>
        <w:outlineLvl w:val="1"/>
      </w:pPr>
      <w:r w:rsidRPr="00176282">
        <w:t>и среднего предпринимательства в форме ________________________________</w:t>
      </w:r>
    </w:p>
    <w:p w:rsidR="00176282" w:rsidRPr="00176282" w:rsidRDefault="00176282" w:rsidP="00176282">
      <w:pPr>
        <w:autoSpaceDE w:val="0"/>
        <w:autoSpaceDN w:val="0"/>
        <w:adjustRightInd w:val="0"/>
        <w:spacing w:after="0" w:line="240" w:lineRule="auto"/>
        <w:jc w:val="center"/>
        <w:outlineLvl w:val="1"/>
      </w:pPr>
      <w:r w:rsidRPr="00176282">
        <w:t>______________________________________________________________________</w:t>
      </w:r>
    </w:p>
    <w:p w:rsidR="00176282" w:rsidRPr="00176282" w:rsidRDefault="00176282" w:rsidP="00176282">
      <w:pPr>
        <w:autoSpaceDE w:val="0"/>
        <w:autoSpaceDN w:val="0"/>
        <w:adjustRightInd w:val="0"/>
        <w:spacing w:after="0" w:line="240" w:lineRule="auto"/>
        <w:jc w:val="center"/>
        <w:outlineLvl w:val="1"/>
      </w:pPr>
    </w:p>
    <w:p w:rsidR="00176282" w:rsidRPr="00176282" w:rsidRDefault="00176282" w:rsidP="00176282">
      <w:pPr>
        <w:autoSpaceDE w:val="0"/>
        <w:autoSpaceDN w:val="0"/>
        <w:adjustRightInd w:val="0"/>
        <w:spacing w:after="0" w:line="240" w:lineRule="auto"/>
        <w:jc w:val="center"/>
        <w:outlineLvl w:val="1"/>
      </w:pPr>
      <w:r w:rsidRPr="00176282">
        <w:t>Сведения об организации (индивидуальном предпринимателе):</w:t>
      </w:r>
    </w:p>
    <w:p w:rsidR="00176282" w:rsidRPr="00176282" w:rsidRDefault="00176282" w:rsidP="00176282">
      <w:pPr>
        <w:autoSpaceDE w:val="0"/>
        <w:autoSpaceDN w:val="0"/>
        <w:adjustRightInd w:val="0"/>
        <w:spacing w:after="0" w:line="240" w:lineRule="auto"/>
        <w:jc w:val="center"/>
        <w:outlineLvl w:val="1"/>
      </w:pPr>
    </w:p>
    <w:tbl>
      <w:tblPr>
        <w:tblW w:w="0" w:type="auto"/>
        <w:tblLayout w:type="fixed"/>
        <w:tblCellMar>
          <w:top w:w="102" w:type="dxa"/>
          <w:left w:w="62" w:type="dxa"/>
          <w:bottom w:w="102" w:type="dxa"/>
          <w:right w:w="62" w:type="dxa"/>
        </w:tblCellMar>
        <w:tblLook w:val="0000"/>
      </w:tblPr>
      <w:tblGrid>
        <w:gridCol w:w="567"/>
        <w:gridCol w:w="6583"/>
        <w:gridCol w:w="2835"/>
      </w:tblGrid>
      <w:tr w:rsidR="00176282" w:rsidRPr="00176282" w:rsidTr="00AC7BA8">
        <w:tc>
          <w:tcPr>
            <w:tcW w:w="567" w:type="dxa"/>
            <w:tcBorders>
              <w:top w:val="single" w:sz="4" w:space="0" w:color="auto"/>
              <w:left w:val="single" w:sz="4" w:space="0" w:color="auto"/>
              <w:bottom w:val="single" w:sz="4" w:space="0" w:color="auto"/>
              <w:right w:val="single" w:sz="4" w:space="0" w:color="auto"/>
            </w:tcBorders>
          </w:tcPr>
          <w:p w:rsidR="00176282" w:rsidRPr="00176282" w:rsidRDefault="00176282" w:rsidP="00176282">
            <w:pPr>
              <w:autoSpaceDE w:val="0"/>
              <w:autoSpaceDN w:val="0"/>
              <w:adjustRightInd w:val="0"/>
              <w:spacing w:after="0" w:line="240" w:lineRule="auto"/>
              <w:jc w:val="both"/>
              <w:outlineLvl w:val="1"/>
            </w:pPr>
            <w:r w:rsidRPr="00176282">
              <w:t>1</w:t>
            </w:r>
          </w:p>
        </w:tc>
        <w:tc>
          <w:tcPr>
            <w:tcW w:w="6583" w:type="dxa"/>
            <w:tcBorders>
              <w:top w:val="single" w:sz="4" w:space="0" w:color="auto"/>
              <w:left w:val="single" w:sz="4" w:space="0" w:color="auto"/>
              <w:bottom w:val="single" w:sz="4" w:space="0" w:color="auto"/>
              <w:right w:val="single" w:sz="4" w:space="0" w:color="auto"/>
            </w:tcBorders>
          </w:tcPr>
          <w:p w:rsidR="00176282" w:rsidRPr="00176282" w:rsidRDefault="00176282" w:rsidP="00176282">
            <w:pPr>
              <w:autoSpaceDE w:val="0"/>
              <w:autoSpaceDN w:val="0"/>
              <w:adjustRightInd w:val="0"/>
              <w:spacing w:after="0" w:line="240" w:lineRule="auto"/>
              <w:jc w:val="both"/>
              <w:outlineLvl w:val="1"/>
            </w:pPr>
            <w:r w:rsidRPr="00176282">
              <w:t>Наименование организации (индивидуального предпринимателя) в соответствии с учредительными документами (полное и сокращенное)</w:t>
            </w:r>
          </w:p>
        </w:tc>
        <w:tc>
          <w:tcPr>
            <w:tcW w:w="2835" w:type="dxa"/>
            <w:tcBorders>
              <w:top w:val="single" w:sz="4" w:space="0" w:color="auto"/>
              <w:left w:val="single" w:sz="4" w:space="0" w:color="auto"/>
              <w:bottom w:val="single" w:sz="4" w:space="0" w:color="auto"/>
              <w:right w:val="single" w:sz="4" w:space="0" w:color="auto"/>
            </w:tcBorders>
          </w:tcPr>
          <w:p w:rsidR="00176282" w:rsidRPr="00176282" w:rsidRDefault="00176282" w:rsidP="00176282">
            <w:pPr>
              <w:autoSpaceDE w:val="0"/>
              <w:autoSpaceDN w:val="0"/>
              <w:adjustRightInd w:val="0"/>
              <w:spacing w:after="0" w:line="240" w:lineRule="auto"/>
              <w:jc w:val="both"/>
              <w:outlineLvl w:val="1"/>
            </w:pPr>
          </w:p>
        </w:tc>
      </w:tr>
      <w:tr w:rsidR="00176282" w:rsidRPr="00176282" w:rsidTr="00AC7BA8">
        <w:tc>
          <w:tcPr>
            <w:tcW w:w="567" w:type="dxa"/>
            <w:tcBorders>
              <w:top w:val="single" w:sz="4" w:space="0" w:color="auto"/>
              <w:left w:val="single" w:sz="4" w:space="0" w:color="auto"/>
              <w:bottom w:val="single" w:sz="4" w:space="0" w:color="auto"/>
              <w:right w:val="single" w:sz="4" w:space="0" w:color="auto"/>
            </w:tcBorders>
          </w:tcPr>
          <w:p w:rsidR="00176282" w:rsidRPr="00176282" w:rsidRDefault="00176282" w:rsidP="00176282">
            <w:pPr>
              <w:autoSpaceDE w:val="0"/>
              <w:autoSpaceDN w:val="0"/>
              <w:adjustRightInd w:val="0"/>
              <w:spacing w:after="0" w:line="240" w:lineRule="auto"/>
              <w:jc w:val="both"/>
              <w:outlineLvl w:val="1"/>
            </w:pPr>
            <w:r w:rsidRPr="00176282">
              <w:t>2</w:t>
            </w:r>
          </w:p>
        </w:tc>
        <w:tc>
          <w:tcPr>
            <w:tcW w:w="6583" w:type="dxa"/>
            <w:tcBorders>
              <w:top w:val="single" w:sz="4" w:space="0" w:color="auto"/>
              <w:left w:val="single" w:sz="4" w:space="0" w:color="auto"/>
              <w:bottom w:val="single" w:sz="4" w:space="0" w:color="auto"/>
              <w:right w:val="single" w:sz="4" w:space="0" w:color="auto"/>
            </w:tcBorders>
          </w:tcPr>
          <w:p w:rsidR="00176282" w:rsidRPr="00176282" w:rsidRDefault="00176282" w:rsidP="00176282">
            <w:pPr>
              <w:autoSpaceDE w:val="0"/>
              <w:autoSpaceDN w:val="0"/>
              <w:adjustRightInd w:val="0"/>
              <w:spacing w:after="0" w:line="240" w:lineRule="auto"/>
              <w:jc w:val="both"/>
              <w:outlineLvl w:val="1"/>
            </w:pPr>
            <w:r w:rsidRPr="00176282">
              <w:t>ОГРН/ОГРНИП</w:t>
            </w:r>
          </w:p>
        </w:tc>
        <w:tc>
          <w:tcPr>
            <w:tcW w:w="2835" w:type="dxa"/>
            <w:tcBorders>
              <w:top w:val="single" w:sz="4" w:space="0" w:color="auto"/>
              <w:left w:val="single" w:sz="4" w:space="0" w:color="auto"/>
              <w:bottom w:val="single" w:sz="4" w:space="0" w:color="auto"/>
              <w:right w:val="single" w:sz="4" w:space="0" w:color="auto"/>
            </w:tcBorders>
          </w:tcPr>
          <w:p w:rsidR="00176282" w:rsidRPr="00176282" w:rsidRDefault="00176282" w:rsidP="00176282">
            <w:pPr>
              <w:autoSpaceDE w:val="0"/>
              <w:autoSpaceDN w:val="0"/>
              <w:adjustRightInd w:val="0"/>
              <w:spacing w:after="0" w:line="240" w:lineRule="auto"/>
              <w:jc w:val="both"/>
              <w:outlineLvl w:val="1"/>
            </w:pPr>
          </w:p>
        </w:tc>
      </w:tr>
      <w:tr w:rsidR="00176282" w:rsidRPr="00176282" w:rsidTr="00AC7BA8">
        <w:tc>
          <w:tcPr>
            <w:tcW w:w="567" w:type="dxa"/>
            <w:tcBorders>
              <w:top w:val="single" w:sz="4" w:space="0" w:color="auto"/>
              <w:left w:val="single" w:sz="4" w:space="0" w:color="auto"/>
              <w:bottom w:val="single" w:sz="4" w:space="0" w:color="auto"/>
              <w:right w:val="single" w:sz="4" w:space="0" w:color="auto"/>
            </w:tcBorders>
          </w:tcPr>
          <w:p w:rsidR="00176282" w:rsidRPr="00176282" w:rsidRDefault="00176282" w:rsidP="00176282">
            <w:pPr>
              <w:autoSpaceDE w:val="0"/>
              <w:autoSpaceDN w:val="0"/>
              <w:adjustRightInd w:val="0"/>
              <w:spacing w:after="0" w:line="240" w:lineRule="auto"/>
              <w:jc w:val="both"/>
              <w:outlineLvl w:val="1"/>
            </w:pPr>
            <w:r w:rsidRPr="00176282">
              <w:t>3</w:t>
            </w:r>
          </w:p>
        </w:tc>
        <w:tc>
          <w:tcPr>
            <w:tcW w:w="6583" w:type="dxa"/>
            <w:tcBorders>
              <w:top w:val="single" w:sz="4" w:space="0" w:color="auto"/>
              <w:left w:val="single" w:sz="4" w:space="0" w:color="auto"/>
              <w:bottom w:val="single" w:sz="4" w:space="0" w:color="auto"/>
              <w:right w:val="single" w:sz="4" w:space="0" w:color="auto"/>
            </w:tcBorders>
          </w:tcPr>
          <w:p w:rsidR="00176282" w:rsidRPr="00176282" w:rsidRDefault="00176282" w:rsidP="00176282">
            <w:pPr>
              <w:autoSpaceDE w:val="0"/>
              <w:autoSpaceDN w:val="0"/>
              <w:adjustRightInd w:val="0"/>
              <w:spacing w:after="0" w:line="240" w:lineRule="auto"/>
              <w:jc w:val="both"/>
              <w:outlineLvl w:val="1"/>
            </w:pPr>
            <w:r w:rsidRPr="00176282">
              <w:t>ИНН/КПП</w:t>
            </w:r>
          </w:p>
        </w:tc>
        <w:tc>
          <w:tcPr>
            <w:tcW w:w="2835" w:type="dxa"/>
            <w:tcBorders>
              <w:top w:val="single" w:sz="4" w:space="0" w:color="auto"/>
              <w:left w:val="single" w:sz="4" w:space="0" w:color="auto"/>
              <w:bottom w:val="single" w:sz="4" w:space="0" w:color="auto"/>
              <w:right w:val="single" w:sz="4" w:space="0" w:color="auto"/>
            </w:tcBorders>
          </w:tcPr>
          <w:p w:rsidR="00176282" w:rsidRPr="00176282" w:rsidRDefault="00176282" w:rsidP="00176282">
            <w:pPr>
              <w:autoSpaceDE w:val="0"/>
              <w:autoSpaceDN w:val="0"/>
              <w:adjustRightInd w:val="0"/>
              <w:spacing w:after="0" w:line="240" w:lineRule="auto"/>
              <w:jc w:val="both"/>
              <w:outlineLvl w:val="1"/>
            </w:pPr>
          </w:p>
        </w:tc>
      </w:tr>
      <w:tr w:rsidR="00176282" w:rsidRPr="00176282" w:rsidTr="00AC7BA8">
        <w:tc>
          <w:tcPr>
            <w:tcW w:w="567" w:type="dxa"/>
            <w:tcBorders>
              <w:top w:val="single" w:sz="4" w:space="0" w:color="auto"/>
              <w:left w:val="single" w:sz="4" w:space="0" w:color="auto"/>
              <w:bottom w:val="single" w:sz="4" w:space="0" w:color="auto"/>
              <w:right w:val="single" w:sz="4" w:space="0" w:color="auto"/>
            </w:tcBorders>
          </w:tcPr>
          <w:p w:rsidR="00176282" w:rsidRPr="00176282" w:rsidRDefault="00176282" w:rsidP="00176282">
            <w:pPr>
              <w:autoSpaceDE w:val="0"/>
              <w:autoSpaceDN w:val="0"/>
              <w:adjustRightInd w:val="0"/>
              <w:spacing w:after="0" w:line="240" w:lineRule="auto"/>
              <w:jc w:val="both"/>
              <w:outlineLvl w:val="1"/>
            </w:pPr>
            <w:r w:rsidRPr="00176282">
              <w:t>4</w:t>
            </w:r>
          </w:p>
        </w:tc>
        <w:tc>
          <w:tcPr>
            <w:tcW w:w="6583" w:type="dxa"/>
            <w:tcBorders>
              <w:top w:val="single" w:sz="4" w:space="0" w:color="auto"/>
              <w:left w:val="single" w:sz="4" w:space="0" w:color="auto"/>
              <w:bottom w:val="single" w:sz="4" w:space="0" w:color="auto"/>
              <w:right w:val="single" w:sz="4" w:space="0" w:color="auto"/>
            </w:tcBorders>
          </w:tcPr>
          <w:p w:rsidR="00176282" w:rsidRPr="00176282" w:rsidRDefault="00176282" w:rsidP="00176282">
            <w:pPr>
              <w:autoSpaceDE w:val="0"/>
              <w:autoSpaceDN w:val="0"/>
              <w:adjustRightInd w:val="0"/>
              <w:spacing w:after="0" w:line="240" w:lineRule="auto"/>
              <w:jc w:val="both"/>
              <w:outlineLvl w:val="1"/>
            </w:pPr>
            <w:r w:rsidRPr="00176282">
              <w:t>Дата регистрации</w:t>
            </w:r>
          </w:p>
        </w:tc>
        <w:tc>
          <w:tcPr>
            <w:tcW w:w="2835" w:type="dxa"/>
            <w:tcBorders>
              <w:top w:val="single" w:sz="4" w:space="0" w:color="auto"/>
              <w:left w:val="single" w:sz="4" w:space="0" w:color="auto"/>
              <w:bottom w:val="single" w:sz="4" w:space="0" w:color="auto"/>
              <w:right w:val="single" w:sz="4" w:space="0" w:color="auto"/>
            </w:tcBorders>
          </w:tcPr>
          <w:p w:rsidR="00176282" w:rsidRPr="00176282" w:rsidRDefault="00176282" w:rsidP="00176282">
            <w:pPr>
              <w:autoSpaceDE w:val="0"/>
              <w:autoSpaceDN w:val="0"/>
              <w:adjustRightInd w:val="0"/>
              <w:spacing w:after="0" w:line="240" w:lineRule="auto"/>
              <w:jc w:val="both"/>
              <w:outlineLvl w:val="1"/>
            </w:pPr>
          </w:p>
        </w:tc>
      </w:tr>
      <w:tr w:rsidR="00176282" w:rsidRPr="00176282" w:rsidTr="00AC7BA8">
        <w:tc>
          <w:tcPr>
            <w:tcW w:w="567" w:type="dxa"/>
            <w:tcBorders>
              <w:top w:val="single" w:sz="4" w:space="0" w:color="auto"/>
              <w:left w:val="single" w:sz="4" w:space="0" w:color="auto"/>
              <w:bottom w:val="single" w:sz="4" w:space="0" w:color="auto"/>
              <w:right w:val="single" w:sz="4" w:space="0" w:color="auto"/>
            </w:tcBorders>
          </w:tcPr>
          <w:p w:rsidR="00176282" w:rsidRPr="00176282" w:rsidRDefault="00176282" w:rsidP="00176282">
            <w:pPr>
              <w:autoSpaceDE w:val="0"/>
              <w:autoSpaceDN w:val="0"/>
              <w:adjustRightInd w:val="0"/>
              <w:spacing w:after="0" w:line="240" w:lineRule="auto"/>
              <w:jc w:val="both"/>
              <w:outlineLvl w:val="1"/>
            </w:pPr>
            <w:r w:rsidRPr="00176282">
              <w:t>5</w:t>
            </w:r>
          </w:p>
        </w:tc>
        <w:tc>
          <w:tcPr>
            <w:tcW w:w="6583" w:type="dxa"/>
            <w:tcBorders>
              <w:top w:val="single" w:sz="4" w:space="0" w:color="auto"/>
              <w:left w:val="single" w:sz="4" w:space="0" w:color="auto"/>
              <w:bottom w:val="single" w:sz="4" w:space="0" w:color="auto"/>
              <w:right w:val="single" w:sz="4" w:space="0" w:color="auto"/>
            </w:tcBorders>
          </w:tcPr>
          <w:p w:rsidR="00176282" w:rsidRPr="00176282" w:rsidRDefault="00176282" w:rsidP="00176282">
            <w:pPr>
              <w:autoSpaceDE w:val="0"/>
              <w:autoSpaceDN w:val="0"/>
              <w:adjustRightInd w:val="0"/>
              <w:spacing w:after="0" w:line="240" w:lineRule="auto"/>
              <w:jc w:val="both"/>
              <w:outlineLvl w:val="1"/>
            </w:pPr>
            <w:r w:rsidRPr="00176282">
              <w:t>Место регистрации</w:t>
            </w:r>
          </w:p>
        </w:tc>
        <w:tc>
          <w:tcPr>
            <w:tcW w:w="2835" w:type="dxa"/>
            <w:tcBorders>
              <w:top w:val="single" w:sz="4" w:space="0" w:color="auto"/>
              <w:left w:val="single" w:sz="4" w:space="0" w:color="auto"/>
              <w:bottom w:val="single" w:sz="4" w:space="0" w:color="auto"/>
              <w:right w:val="single" w:sz="4" w:space="0" w:color="auto"/>
            </w:tcBorders>
          </w:tcPr>
          <w:p w:rsidR="00176282" w:rsidRPr="00176282" w:rsidRDefault="00176282" w:rsidP="00176282">
            <w:pPr>
              <w:autoSpaceDE w:val="0"/>
              <w:autoSpaceDN w:val="0"/>
              <w:adjustRightInd w:val="0"/>
              <w:spacing w:after="0" w:line="240" w:lineRule="auto"/>
              <w:jc w:val="both"/>
              <w:outlineLvl w:val="1"/>
            </w:pPr>
          </w:p>
        </w:tc>
      </w:tr>
      <w:tr w:rsidR="00176282" w:rsidRPr="00176282" w:rsidTr="00AC7BA8">
        <w:tc>
          <w:tcPr>
            <w:tcW w:w="567" w:type="dxa"/>
            <w:tcBorders>
              <w:top w:val="single" w:sz="4" w:space="0" w:color="auto"/>
              <w:left w:val="single" w:sz="4" w:space="0" w:color="auto"/>
              <w:bottom w:val="single" w:sz="4" w:space="0" w:color="auto"/>
              <w:right w:val="single" w:sz="4" w:space="0" w:color="auto"/>
            </w:tcBorders>
          </w:tcPr>
          <w:p w:rsidR="00176282" w:rsidRPr="00176282" w:rsidRDefault="00176282" w:rsidP="00176282">
            <w:pPr>
              <w:autoSpaceDE w:val="0"/>
              <w:autoSpaceDN w:val="0"/>
              <w:adjustRightInd w:val="0"/>
              <w:spacing w:after="0" w:line="240" w:lineRule="auto"/>
              <w:jc w:val="both"/>
              <w:outlineLvl w:val="1"/>
            </w:pPr>
            <w:r w:rsidRPr="00176282">
              <w:t>6</w:t>
            </w:r>
          </w:p>
        </w:tc>
        <w:tc>
          <w:tcPr>
            <w:tcW w:w="6583" w:type="dxa"/>
            <w:tcBorders>
              <w:top w:val="single" w:sz="4" w:space="0" w:color="auto"/>
              <w:left w:val="single" w:sz="4" w:space="0" w:color="auto"/>
              <w:bottom w:val="single" w:sz="4" w:space="0" w:color="auto"/>
              <w:right w:val="single" w:sz="4" w:space="0" w:color="auto"/>
            </w:tcBorders>
          </w:tcPr>
          <w:p w:rsidR="00176282" w:rsidRPr="00176282" w:rsidRDefault="00176282" w:rsidP="00176282">
            <w:pPr>
              <w:autoSpaceDE w:val="0"/>
              <w:autoSpaceDN w:val="0"/>
              <w:adjustRightInd w:val="0"/>
              <w:spacing w:after="0" w:line="240" w:lineRule="auto"/>
              <w:jc w:val="both"/>
              <w:outlineLvl w:val="1"/>
            </w:pPr>
            <w:r w:rsidRPr="00176282">
              <w:t>Место осуществления деятельности (в том числе указываются все обособленные подразделения юридического лица, осуществляющие деятельность на территории Новосибирской области)</w:t>
            </w:r>
          </w:p>
        </w:tc>
        <w:tc>
          <w:tcPr>
            <w:tcW w:w="2835" w:type="dxa"/>
            <w:tcBorders>
              <w:top w:val="single" w:sz="4" w:space="0" w:color="auto"/>
              <w:left w:val="single" w:sz="4" w:space="0" w:color="auto"/>
              <w:bottom w:val="single" w:sz="4" w:space="0" w:color="auto"/>
              <w:right w:val="single" w:sz="4" w:space="0" w:color="auto"/>
            </w:tcBorders>
          </w:tcPr>
          <w:p w:rsidR="00176282" w:rsidRPr="00176282" w:rsidRDefault="00176282" w:rsidP="00176282">
            <w:pPr>
              <w:autoSpaceDE w:val="0"/>
              <w:autoSpaceDN w:val="0"/>
              <w:adjustRightInd w:val="0"/>
              <w:spacing w:after="0" w:line="240" w:lineRule="auto"/>
              <w:jc w:val="both"/>
              <w:outlineLvl w:val="1"/>
            </w:pPr>
          </w:p>
        </w:tc>
      </w:tr>
      <w:tr w:rsidR="00176282" w:rsidRPr="00176282" w:rsidTr="00AC7BA8">
        <w:tc>
          <w:tcPr>
            <w:tcW w:w="567" w:type="dxa"/>
            <w:tcBorders>
              <w:top w:val="single" w:sz="4" w:space="0" w:color="auto"/>
              <w:left w:val="single" w:sz="4" w:space="0" w:color="auto"/>
              <w:bottom w:val="single" w:sz="4" w:space="0" w:color="auto"/>
              <w:right w:val="single" w:sz="4" w:space="0" w:color="auto"/>
            </w:tcBorders>
          </w:tcPr>
          <w:p w:rsidR="00176282" w:rsidRPr="00176282" w:rsidRDefault="00176282" w:rsidP="00176282">
            <w:pPr>
              <w:autoSpaceDE w:val="0"/>
              <w:autoSpaceDN w:val="0"/>
              <w:adjustRightInd w:val="0"/>
              <w:spacing w:after="0" w:line="240" w:lineRule="auto"/>
              <w:jc w:val="both"/>
              <w:outlineLvl w:val="1"/>
            </w:pPr>
            <w:r w:rsidRPr="00176282">
              <w:t>7</w:t>
            </w:r>
          </w:p>
        </w:tc>
        <w:tc>
          <w:tcPr>
            <w:tcW w:w="6583" w:type="dxa"/>
            <w:tcBorders>
              <w:top w:val="single" w:sz="4" w:space="0" w:color="auto"/>
              <w:left w:val="single" w:sz="4" w:space="0" w:color="auto"/>
              <w:bottom w:val="single" w:sz="4" w:space="0" w:color="auto"/>
              <w:right w:val="single" w:sz="4" w:space="0" w:color="auto"/>
            </w:tcBorders>
          </w:tcPr>
          <w:p w:rsidR="00176282" w:rsidRPr="00176282" w:rsidRDefault="00176282" w:rsidP="00176282">
            <w:pPr>
              <w:autoSpaceDE w:val="0"/>
              <w:autoSpaceDN w:val="0"/>
              <w:adjustRightInd w:val="0"/>
              <w:spacing w:after="0" w:line="240" w:lineRule="auto"/>
              <w:jc w:val="both"/>
              <w:outlineLvl w:val="1"/>
            </w:pPr>
            <w:r w:rsidRPr="00176282">
              <w:t>Юридический адрес (для организаций), адрес регистрации (для индивидуального предпринимателя) с указанием индекса</w:t>
            </w:r>
          </w:p>
        </w:tc>
        <w:tc>
          <w:tcPr>
            <w:tcW w:w="2835" w:type="dxa"/>
            <w:tcBorders>
              <w:top w:val="single" w:sz="4" w:space="0" w:color="auto"/>
              <w:left w:val="single" w:sz="4" w:space="0" w:color="auto"/>
              <w:bottom w:val="single" w:sz="4" w:space="0" w:color="auto"/>
              <w:right w:val="single" w:sz="4" w:space="0" w:color="auto"/>
            </w:tcBorders>
          </w:tcPr>
          <w:p w:rsidR="00176282" w:rsidRPr="00176282" w:rsidRDefault="00176282" w:rsidP="00176282">
            <w:pPr>
              <w:autoSpaceDE w:val="0"/>
              <w:autoSpaceDN w:val="0"/>
              <w:adjustRightInd w:val="0"/>
              <w:spacing w:after="0" w:line="240" w:lineRule="auto"/>
              <w:jc w:val="both"/>
              <w:outlineLvl w:val="1"/>
            </w:pPr>
          </w:p>
        </w:tc>
      </w:tr>
      <w:tr w:rsidR="00176282" w:rsidRPr="00176282" w:rsidTr="00AC7BA8">
        <w:tc>
          <w:tcPr>
            <w:tcW w:w="567" w:type="dxa"/>
            <w:tcBorders>
              <w:top w:val="single" w:sz="4" w:space="0" w:color="auto"/>
              <w:left w:val="single" w:sz="4" w:space="0" w:color="auto"/>
              <w:bottom w:val="single" w:sz="4" w:space="0" w:color="auto"/>
              <w:right w:val="single" w:sz="4" w:space="0" w:color="auto"/>
            </w:tcBorders>
          </w:tcPr>
          <w:p w:rsidR="00176282" w:rsidRPr="00176282" w:rsidRDefault="00176282" w:rsidP="00176282">
            <w:pPr>
              <w:autoSpaceDE w:val="0"/>
              <w:autoSpaceDN w:val="0"/>
              <w:adjustRightInd w:val="0"/>
              <w:spacing w:after="0" w:line="240" w:lineRule="auto"/>
              <w:jc w:val="both"/>
              <w:outlineLvl w:val="1"/>
            </w:pPr>
            <w:r w:rsidRPr="00176282">
              <w:t>8</w:t>
            </w:r>
          </w:p>
        </w:tc>
        <w:tc>
          <w:tcPr>
            <w:tcW w:w="6583" w:type="dxa"/>
            <w:tcBorders>
              <w:top w:val="single" w:sz="4" w:space="0" w:color="auto"/>
              <w:left w:val="single" w:sz="4" w:space="0" w:color="auto"/>
              <w:bottom w:val="single" w:sz="4" w:space="0" w:color="auto"/>
              <w:right w:val="single" w:sz="4" w:space="0" w:color="auto"/>
            </w:tcBorders>
          </w:tcPr>
          <w:p w:rsidR="00176282" w:rsidRPr="00176282" w:rsidRDefault="00176282" w:rsidP="00176282">
            <w:pPr>
              <w:autoSpaceDE w:val="0"/>
              <w:autoSpaceDN w:val="0"/>
              <w:adjustRightInd w:val="0"/>
              <w:spacing w:after="0" w:line="240" w:lineRule="auto"/>
              <w:jc w:val="both"/>
              <w:outlineLvl w:val="1"/>
            </w:pPr>
            <w:r w:rsidRPr="00176282">
              <w:t>Электронная почта организации (индивидуального предпринимателя)</w:t>
            </w:r>
          </w:p>
        </w:tc>
        <w:tc>
          <w:tcPr>
            <w:tcW w:w="2835" w:type="dxa"/>
            <w:tcBorders>
              <w:top w:val="single" w:sz="4" w:space="0" w:color="auto"/>
              <w:left w:val="single" w:sz="4" w:space="0" w:color="auto"/>
              <w:bottom w:val="single" w:sz="4" w:space="0" w:color="auto"/>
              <w:right w:val="single" w:sz="4" w:space="0" w:color="auto"/>
            </w:tcBorders>
          </w:tcPr>
          <w:p w:rsidR="00176282" w:rsidRPr="00176282" w:rsidRDefault="00176282" w:rsidP="00176282">
            <w:pPr>
              <w:autoSpaceDE w:val="0"/>
              <w:autoSpaceDN w:val="0"/>
              <w:adjustRightInd w:val="0"/>
              <w:spacing w:after="0" w:line="240" w:lineRule="auto"/>
              <w:jc w:val="both"/>
              <w:outlineLvl w:val="1"/>
            </w:pPr>
          </w:p>
        </w:tc>
      </w:tr>
      <w:tr w:rsidR="00176282" w:rsidRPr="00176282" w:rsidTr="00AC7BA8">
        <w:tc>
          <w:tcPr>
            <w:tcW w:w="567" w:type="dxa"/>
            <w:tcBorders>
              <w:top w:val="single" w:sz="4" w:space="0" w:color="auto"/>
              <w:left w:val="single" w:sz="4" w:space="0" w:color="auto"/>
              <w:bottom w:val="single" w:sz="4" w:space="0" w:color="auto"/>
              <w:right w:val="single" w:sz="4" w:space="0" w:color="auto"/>
            </w:tcBorders>
          </w:tcPr>
          <w:p w:rsidR="00176282" w:rsidRPr="00176282" w:rsidRDefault="00176282" w:rsidP="00176282">
            <w:pPr>
              <w:autoSpaceDE w:val="0"/>
              <w:autoSpaceDN w:val="0"/>
              <w:adjustRightInd w:val="0"/>
              <w:spacing w:after="0" w:line="240" w:lineRule="auto"/>
              <w:jc w:val="both"/>
              <w:outlineLvl w:val="1"/>
            </w:pPr>
            <w:r w:rsidRPr="00176282">
              <w:lastRenderedPageBreak/>
              <w:t>9</w:t>
            </w:r>
          </w:p>
        </w:tc>
        <w:tc>
          <w:tcPr>
            <w:tcW w:w="6583" w:type="dxa"/>
            <w:tcBorders>
              <w:top w:val="single" w:sz="4" w:space="0" w:color="auto"/>
              <w:left w:val="single" w:sz="4" w:space="0" w:color="auto"/>
              <w:bottom w:val="single" w:sz="4" w:space="0" w:color="auto"/>
              <w:right w:val="single" w:sz="4" w:space="0" w:color="auto"/>
            </w:tcBorders>
          </w:tcPr>
          <w:p w:rsidR="00176282" w:rsidRPr="00176282" w:rsidRDefault="00176282" w:rsidP="00176282">
            <w:pPr>
              <w:autoSpaceDE w:val="0"/>
              <w:autoSpaceDN w:val="0"/>
              <w:adjustRightInd w:val="0"/>
              <w:spacing w:after="0" w:line="240" w:lineRule="auto"/>
              <w:jc w:val="both"/>
              <w:outlineLvl w:val="1"/>
            </w:pPr>
            <w:r w:rsidRPr="00176282">
              <w:t>Контактное лицо, номер телефона контактного лица</w:t>
            </w:r>
          </w:p>
        </w:tc>
        <w:tc>
          <w:tcPr>
            <w:tcW w:w="2835" w:type="dxa"/>
            <w:tcBorders>
              <w:top w:val="single" w:sz="4" w:space="0" w:color="auto"/>
              <w:left w:val="single" w:sz="4" w:space="0" w:color="auto"/>
              <w:bottom w:val="single" w:sz="4" w:space="0" w:color="auto"/>
              <w:right w:val="single" w:sz="4" w:space="0" w:color="auto"/>
            </w:tcBorders>
          </w:tcPr>
          <w:p w:rsidR="00176282" w:rsidRPr="00176282" w:rsidRDefault="00176282" w:rsidP="00176282">
            <w:pPr>
              <w:autoSpaceDE w:val="0"/>
              <w:autoSpaceDN w:val="0"/>
              <w:adjustRightInd w:val="0"/>
              <w:spacing w:after="0" w:line="240" w:lineRule="auto"/>
              <w:jc w:val="both"/>
              <w:outlineLvl w:val="1"/>
            </w:pPr>
          </w:p>
        </w:tc>
      </w:tr>
      <w:tr w:rsidR="00176282" w:rsidRPr="00176282" w:rsidTr="00AC7BA8">
        <w:tc>
          <w:tcPr>
            <w:tcW w:w="567" w:type="dxa"/>
            <w:tcBorders>
              <w:top w:val="single" w:sz="4" w:space="0" w:color="auto"/>
              <w:left w:val="single" w:sz="4" w:space="0" w:color="auto"/>
              <w:bottom w:val="single" w:sz="4" w:space="0" w:color="auto"/>
              <w:right w:val="single" w:sz="4" w:space="0" w:color="auto"/>
            </w:tcBorders>
          </w:tcPr>
          <w:p w:rsidR="00176282" w:rsidRPr="00176282" w:rsidRDefault="00176282" w:rsidP="00176282">
            <w:pPr>
              <w:autoSpaceDE w:val="0"/>
              <w:autoSpaceDN w:val="0"/>
              <w:adjustRightInd w:val="0"/>
              <w:spacing w:after="0" w:line="240" w:lineRule="auto"/>
              <w:jc w:val="both"/>
              <w:outlineLvl w:val="1"/>
            </w:pPr>
            <w:r w:rsidRPr="00176282">
              <w:t>10</w:t>
            </w:r>
          </w:p>
        </w:tc>
        <w:tc>
          <w:tcPr>
            <w:tcW w:w="6583" w:type="dxa"/>
            <w:tcBorders>
              <w:top w:val="single" w:sz="4" w:space="0" w:color="auto"/>
              <w:left w:val="single" w:sz="4" w:space="0" w:color="auto"/>
              <w:bottom w:val="single" w:sz="4" w:space="0" w:color="auto"/>
              <w:right w:val="single" w:sz="4" w:space="0" w:color="auto"/>
            </w:tcBorders>
          </w:tcPr>
          <w:p w:rsidR="00176282" w:rsidRPr="00176282" w:rsidRDefault="00176282" w:rsidP="00176282">
            <w:pPr>
              <w:autoSpaceDE w:val="0"/>
              <w:autoSpaceDN w:val="0"/>
              <w:adjustRightInd w:val="0"/>
              <w:spacing w:after="0" w:line="240" w:lineRule="auto"/>
              <w:jc w:val="both"/>
              <w:outlineLvl w:val="1"/>
            </w:pPr>
            <w:r w:rsidRPr="00176282">
              <w:t>Регистрационный номер страхователя в территориальном органе Пенсионного фонда Российской Федерации</w:t>
            </w:r>
          </w:p>
        </w:tc>
        <w:tc>
          <w:tcPr>
            <w:tcW w:w="2835" w:type="dxa"/>
            <w:tcBorders>
              <w:top w:val="single" w:sz="4" w:space="0" w:color="auto"/>
              <w:left w:val="single" w:sz="4" w:space="0" w:color="auto"/>
              <w:bottom w:val="single" w:sz="4" w:space="0" w:color="auto"/>
              <w:right w:val="single" w:sz="4" w:space="0" w:color="auto"/>
            </w:tcBorders>
          </w:tcPr>
          <w:p w:rsidR="00176282" w:rsidRPr="00176282" w:rsidRDefault="00176282" w:rsidP="00176282">
            <w:pPr>
              <w:autoSpaceDE w:val="0"/>
              <w:autoSpaceDN w:val="0"/>
              <w:adjustRightInd w:val="0"/>
              <w:spacing w:after="0" w:line="240" w:lineRule="auto"/>
              <w:jc w:val="both"/>
              <w:outlineLvl w:val="1"/>
            </w:pPr>
          </w:p>
        </w:tc>
      </w:tr>
      <w:tr w:rsidR="00176282" w:rsidRPr="00176282" w:rsidTr="00AC7BA8">
        <w:tc>
          <w:tcPr>
            <w:tcW w:w="567" w:type="dxa"/>
            <w:tcBorders>
              <w:top w:val="single" w:sz="4" w:space="0" w:color="auto"/>
              <w:left w:val="single" w:sz="4" w:space="0" w:color="auto"/>
              <w:bottom w:val="single" w:sz="4" w:space="0" w:color="auto"/>
              <w:right w:val="single" w:sz="4" w:space="0" w:color="auto"/>
            </w:tcBorders>
          </w:tcPr>
          <w:p w:rsidR="00176282" w:rsidRPr="00176282" w:rsidRDefault="00176282" w:rsidP="00176282">
            <w:pPr>
              <w:autoSpaceDE w:val="0"/>
              <w:autoSpaceDN w:val="0"/>
              <w:adjustRightInd w:val="0"/>
              <w:spacing w:after="0" w:line="240" w:lineRule="auto"/>
              <w:jc w:val="both"/>
              <w:outlineLvl w:val="1"/>
            </w:pPr>
            <w:r w:rsidRPr="00176282">
              <w:t>11</w:t>
            </w:r>
          </w:p>
        </w:tc>
        <w:tc>
          <w:tcPr>
            <w:tcW w:w="6583" w:type="dxa"/>
            <w:tcBorders>
              <w:top w:val="single" w:sz="4" w:space="0" w:color="auto"/>
              <w:left w:val="single" w:sz="4" w:space="0" w:color="auto"/>
              <w:bottom w:val="single" w:sz="4" w:space="0" w:color="auto"/>
              <w:right w:val="single" w:sz="4" w:space="0" w:color="auto"/>
            </w:tcBorders>
          </w:tcPr>
          <w:p w:rsidR="00176282" w:rsidRPr="00176282" w:rsidRDefault="00176282" w:rsidP="00176282">
            <w:pPr>
              <w:autoSpaceDE w:val="0"/>
              <w:autoSpaceDN w:val="0"/>
              <w:adjustRightInd w:val="0"/>
              <w:spacing w:after="0" w:line="240" w:lineRule="auto"/>
              <w:jc w:val="both"/>
              <w:outlineLvl w:val="1"/>
            </w:pPr>
            <w:r w:rsidRPr="00176282">
              <w:t>Имеется ли лицензия на осуществление видов деятельности в случае, если в соответствии с действующим законодательством требуется лицензирование данного вида деятельности</w:t>
            </w:r>
          </w:p>
        </w:tc>
        <w:tc>
          <w:tcPr>
            <w:tcW w:w="2835" w:type="dxa"/>
            <w:tcBorders>
              <w:top w:val="single" w:sz="4" w:space="0" w:color="auto"/>
              <w:left w:val="single" w:sz="4" w:space="0" w:color="auto"/>
              <w:bottom w:val="single" w:sz="4" w:space="0" w:color="auto"/>
              <w:right w:val="single" w:sz="4" w:space="0" w:color="auto"/>
            </w:tcBorders>
          </w:tcPr>
          <w:p w:rsidR="00176282" w:rsidRPr="00176282" w:rsidRDefault="00176282" w:rsidP="00176282">
            <w:pPr>
              <w:autoSpaceDE w:val="0"/>
              <w:autoSpaceDN w:val="0"/>
              <w:adjustRightInd w:val="0"/>
              <w:spacing w:after="0" w:line="240" w:lineRule="auto"/>
              <w:jc w:val="both"/>
              <w:outlineLvl w:val="1"/>
            </w:pPr>
            <w:r w:rsidRPr="00176282">
              <w:t>указать "да" или "нет".</w:t>
            </w:r>
          </w:p>
          <w:p w:rsidR="00176282" w:rsidRPr="00176282" w:rsidRDefault="00176282" w:rsidP="00176282">
            <w:pPr>
              <w:autoSpaceDE w:val="0"/>
              <w:autoSpaceDN w:val="0"/>
              <w:adjustRightInd w:val="0"/>
              <w:spacing w:after="0" w:line="240" w:lineRule="auto"/>
              <w:jc w:val="both"/>
              <w:outlineLvl w:val="1"/>
            </w:pPr>
            <w:r w:rsidRPr="00176282">
              <w:t>Если да - указать номер, дату выдачи</w:t>
            </w:r>
          </w:p>
        </w:tc>
      </w:tr>
      <w:tr w:rsidR="00176282" w:rsidRPr="00176282" w:rsidTr="00AC7BA8">
        <w:tc>
          <w:tcPr>
            <w:tcW w:w="567" w:type="dxa"/>
            <w:tcBorders>
              <w:top w:val="single" w:sz="4" w:space="0" w:color="auto"/>
              <w:left w:val="single" w:sz="4" w:space="0" w:color="auto"/>
              <w:bottom w:val="single" w:sz="4" w:space="0" w:color="auto"/>
              <w:right w:val="single" w:sz="4" w:space="0" w:color="auto"/>
            </w:tcBorders>
          </w:tcPr>
          <w:p w:rsidR="00176282" w:rsidRPr="00176282" w:rsidRDefault="00176282" w:rsidP="00176282">
            <w:pPr>
              <w:autoSpaceDE w:val="0"/>
              <w:autoSpaceDN w:val="0"/>
              <w:adjustRightInd w:val="0"/>
              <w:spacing w:after="0" w:line="240" w:lineRule="auto"/>
              <w:jc w:val="both"/>
              <w:outlineLvl w:val="1"/>
            </w:pPr>
            <w:r w:rsidRPr="00176282">
              <w:t>12</w:t>
            </w:r>
          </w:p>
        </w:tc>
        <w:tc>
          <w:tcPr>
            <w:tcW w:w="6583" w:type="dxa"/>
            <w:tcBorders>
              <w:top w:val="single" w:sz="4" w:space="0" w:color="auto"/>
              <w:left w:val="single" w:sz="4" w:space="0" w:color="auto"/>
              <w:bottom w:val="single" w:sz="4" w:space="0" w:color="auto"/>
              <w:right w:val="single" w:sz="4" w:space="0" w:color="auto"/>
            </w:tcBorders>
          </w:tcPr>
          <w:p w:rsidR="00176282" w:rsidRPr="00176282" w:rsidRDefault="00176282" w:rsidP="00176282">
            <w:pPr>
              <w:autoSpaceDE w:val="0"/>
              <w:autoSpaceDN w:val="0"/>
              <w:adjustRightInd w:val="0"/>
              <w:spacing w:after="0" w:line="240" w:lineRule="auto"/>
              <w:jc w:val="both"/>
              <w:outlineLvl w:val="1"/>
            </w:pPr>
            <w:r w:rsidRPr="00176282">
              <w:t>Применяемая система налогообложения</w:t>
            </w:r>
          </w:p>
        </w:tc>
        <w:tc>
          <w:tcPr>
            <w:tcW w:w="2835" w:type="dxa"/>
            <w:tcBorders>
              <w:top w:val="single" w:sz="4" w:space="0" w:color="auto"/>
              <w:left w:val="single" w:sz="4" w:space="0" w:color="auto"/>
              <w:bottom w:val="single" w:sz="4" w:space="0" w:color="auto"/>
              <w:right w:val="single" w:sz="4" w:space="0" w:color="auto"/>
            </w:tcBorders>
          </w:tcPr>
          <w:p w:rsidR="00176282" w:rsidRPr="00176282" w:rsidRDefault="00176282" w:rsidP="00176282">
            <w:pPr>
              <w:autoSpaceDE w:val="0"/>
              <w:autoSpaceDN w:val="0"/>
              <w:adjustRightInd w:val="0"/>
              <w:spacing w:after="0" w:line="240" w:lineRule="auto"/>
              <w:jc w:val="both"/>
              <w:outlineLvl w:val="1"/>
            </w:pPr>
          </w:p>
        </w:tc>
      </w:tr>
      <w:tr w:rsidR="00176282" w:rsidRPr="00176282" w:rsidTr="00AC7BA8">
        <w:tc>
          <w:tcPr>
            <w:tcW w:w="567" w:type="dxa"/>
            <w:tcBorders>
              <w:top w:val="single" w:sz="4" w:space="0" w:color="auto"/>
              <w:left w:val="single" w:sz="4" w:space="0" w:color="auto"/>
              <w:bottom w:val="single" w:sz="4" w:space="0" w:color="auto"/>
              <w:right w:val="single" w:sz="4" w:space="0" w:color="auto"/>
            </w:tcBorders>
          </w:tcPr>
          <w:p w:rsidR="00176282" w:rsidRPr="00176282" w:rsidRDefault="00176282" w:rsidP="00176282">
            <w:pPr>
              <w:autoSpaceDE w:val="0"/>
              <w:autoSpaceDN w:val="0"/>
              <w:adjustRightInd w:val="0"/>
              <w:spacing w:after="0" w:line="240" w:lineRule="auto"/>
              <w:jc w:val="both"/>
              <w:outlineLvl w:val="1"/>
            </w:pPr>
            <w:r w:rsidRPr="00176282">
              <w:t>13</w:t>
            </w:r>
          </w:p>
        </w:tc>
        <w:tc>
          <w:tcPr>
            <w:tcW w:w="6583" w:type="dxa"/>
            <w:tcBorders>
              <w:top w:val="single" w:sz="4" w:space="0" w:color="auto"/>
              <w:left w:val="single" w:sz="4" w:space="0" w:color="auto"/>
              <w:bottom w:val="single" w:sz="4" w:space="0" w:color="auto"/>
              <w:right w:val="single" w:sz="4" w:space="0" w:color="auto"/>
            </w:tcBorders>
          </w:tcPr>
          <w:p w:rsidR="00176282" w:rsidRPr="00176282" w:rsidRDefault="00176282" w:rsidP="00176282">
            <w:pPr>
              <w:autoSpaceDE w:val="0"/>
              <w:autoSpaceDN w:val="0"/>
              <w:adjustRightInd w:val="0"/>
              <w:spacing w:after="0" w:line="240" w:lineRule="auto"/>
              <w:jc w:val="both"/>
              <w:outlineLvl w:val="1"/>
            </w:pPr>
            <w:r w:rsidRPr="00176282">
              <w:t>Банковские реквизиты для оказания финансовой поддержки</w:t>
            </w:r>
          </w:p>
        </w:tc>
        <w:tc>
          <w:tcPr>
            <w:tcW w:w="2835" w:type="dxa"/>
            <w:tcBorders>
              <w:top w:val="single" w:sz="4" w:space="0" w:color="auto"/>
              <w:left w:val="single" w:sz="4" w:space="0" w:color="auto"/>
              <w:bottom w:val="single" w:sz="4" w:space="0" w:color="auto"/>
              <w:right w:val="single" w:sz="4" w:space="0" w:color="auto"/>
            </w:tcBorders>
          </w:tcPr>
          <w:p w:rsidR="00176282" w:rsidRPr="00176282" w:rsidRDefault="00176282" w:rsidP="00176282">
            <w:pPr>
              <w:autoSpaceDE w:val="0"/>
              <w:autoSpaceDN w:val="0"/>
              <w:adjustRightInd w:val="0"/>
              <w:spacing w:after="0" w:line="240" w:lineRule="auto"/>
              <w:jc w:val="both"/>
              <w:outlineLvl w:val="1"/>
            </w:pPr>
          </w:p>
        </w:tc>
      </w:tr>
    </w:tbl>
    <w:p w:rsidR="00176282" w:rsidRPr="00176282" w:rsidRDefault="00176282" w:rsidP="00176282">
      <w:pPr>
        <w:autoSpaceDE w:val="0"/>
        <w:autoSpaceDN w:val="0"/>
        <w:adjustRightInd w:val="0"/>
        <w:spacing w:after="0" w:line="240" w:lineRule="auto"/>
        <w:jc w:val="both"/>
        <w:outlineLvl w:val="1"/>
      </w:pPr>
    </w:p>
    <w:p w:rsidR="00176282" w:rsidRPr="00176282" w:rsidRDefault="00176282" w:rsidP="00176282">
      <w:pPr>
        <w:autoSpaceDE w:val="0"/>
        <w:autoSpaceDN w:val="0"/>
        <w:adjustRightInd w:val="0"/>
        <w:spacing w:after="0" w:line="240" w:lineRule="auto"/>
        <w:jc w:val="both"/>
        <w:outlineLvl w:val="1"/>
      </w:pPr>
      <w:r w:rsidRPr="00176282">
        <w:t xml:space="preserve">    Руководитель организации (индивидуальный предприниматель) подтверждает,</w:t>
      </w:r>
    </w:p>
    <w:p w:rsidR="00176282" w:rsidRPr="00176282" w:rsidRDefault="00176282" w:rsidP="00176282">
      <w:pPr>
        <w:autoSpaceDE w:val="0"/>
        <w:autoSpaceDN w:val="0"/>
        <w:adjustRightInd w:val="0"/>
        <w:spacing w:after="0" w:line="240" w:lineRule="auto"/>
        <w:jc w:val="both"/>
        <w:outlineLvl w:val="1"/>
      </w:pPr>
      <w:r w:rsidRPr="00176282">
        <w:t>что на дату подачи настоящей заявки:</w:t>
      </w:r>
    </w:p>
    <w:p w:rsidR="00176282" w:rsidRPr="00176282" w:rsidRDefault="00176282" w:rsidP="00176282">
      <w:pPr>
        <w:autoSpaceDE w:val="0"/>
        <w:autoSpaceDN w:val="0"/>
        <w:adjustRightInd w:val="0"/>
        <w:spacing w:after="0" w:line="240" w:lineRule="auto"/>
        <w:jc w:val="both"/>
        <w:outlineLvl w:val="1"/>
      </w:pPr>
      <w:r w:rsidRPr="00176282">
        <w:t>______________________________________________________________________</w:t>
      </w:r>
    </w:p>
    <w:p w:rsidR="00176282" w:rsidRPr="00176282" w:rsidRDefault="00176282" w:rsidP="00176282">
      <w:pPr>
        <w:autoSpaceDE w:val="0"/>
        <w:autoSpaceDN w:val="0"/>
        <w:adjustRightInd w:val="0"/>
        <w:spacing w:after="0" w:line="240" w:lineRule="auto"/>
        <w:jc w:val="both"/>
        <w:outlineLvl w:val="1"/>
      </w:pPr>
      <w:r w:rsidRPr="00176282">
        <w:t>(наименование организации (индивидуального предпринимателя)</w:t>
      </w:r>
    </w:p>
    <w:p w:rsidR="00176282" w:rsidRPr="00176282" w:rsidRDefault="00176282" w:rsidP="00676EBC">
      <w:pPr>
        <w:autoSpaceDE w:val="0"/>
        <w:autoSpaceDN w:val="0"/>
        <w:adjustRightInd w:val="0"/>
        <w:spacing w:after="0" w:line="240" w:lineRule="auto"/>
        <w:ind w:firstLine="709"/>
        <w:jc w:val="both"/>
        <w:outlineLvl w:val="1"/>
      </w:pPr>
      <w:r w:rsidRPr="00176282">
        <w:t>не является кредитной организацией, страховой организацией (за исключением потребительского кооператива), инвестиционным фондом, негосударственным пенсионным фондом, профессиональным участником рынка ценных бумаг, ломбардом;</w:t>
      </w:r>
    </w:p>
    <w:p w:rsidR="00176282" w:rsidRPr="00176282" w:rsidRDefault="00176282" w:rsidP="00676EBC">
      <w:pPr>
        <w:autoSpaceDE w:val="0"/>
        <w:autoSpaceDN w:val="0"/>
        <w:adjustRightInd w:val="0"/>
        <w:spacing w:after="0" w:line="240" w:lineRule="auto"/>
        <w:ind w:firstLine="709"/>
        <w:jc w:val="both"/>
        <w:outlineLvl w:val="1"/>
      </w:pPr>
      <w:r w:rsidRPr="00176282">
        <w:t>не является участником соглашений о разделе продукции;</w:t>
      </w:r>
    </w:p>
    <w:p w:rsidR="00176282" w:rsidRPr="00176282" w:rsidRDefault="00176282" w:rsidP="00676EBC">
      <w:pPr>
        <w:autoSpaceDE w:val="0"/>
        <w:autoSpaceDN w:val="0"/>
        <w:adjustRightInd w:val="0"/>
        <w:spacing w:after="0" w:line="240" w:lineRule="auto"/>
        <w:ind w:firstLine="709"/>
        <w:jc w:val="both"/>
        <w:outlineLvl w:val="1"/>
      </w:pPr>
      <w:r w:rsidRPr="00176282">
        <w:t>не является в порядке, установленном законодательством Российской Федерации о валютном регулировании и валютном контроле, нерезидентом Российской Федерации, за исключением случаев, предусмотренных международными договорами Российской Федерации;</w:t>
      </w:r>
    </w:p>
    <w:p w:rsidR="00176282" w:rsidRPr="00176282" w:rsidRDefault="00176282" w:rsidP="00676EBC">
      <w:pPr>
        <w:autoSpaceDE w:val="0"/>
        <w:autoSpaceDN w:val="0"/>
        <w:adjustRightInd w:val="0"/>
        <w:spacing w:after="0" w:line="240" w:lineRule="auto"/>
        <w:ind w:firstLine="709"/>
        <w:jc w:val="both"/>
        <w:outlineLvl w:val="1"/>
      </w:pPr>
      <w:r w:rsidRPr="00176282">
        <w:t>не осуществляет предпринимательскую деятельность в сфере игорного бизнеса;</w:t>
      </w:r>
    </w:p>
    <w:p w:rsidR="00176282" w:rsidRPr="00176282" w:rsidRDefault="00176282" w:rsidP="00676EBC">
      <w:pPr>
        <w:autoSpaceDE w:val="0"/>
        <w:autoSpaceDN w:val="0"/>
        <w:adjustRightInd w:val="0"/>
        <w:spacing w:after="0" w:line="240" w:lineRule="auto"/>
        <w:ind w:firstLine="709"/>
        <w:jc w:val="both"/>
        <w:outlineLvl w:val="1"/>
      </w:pPr>
      <w:r w:rsidRPr="00176282">
        <w:t>не осуществляет производство и (или) реализацию подакцизных товаров, а также добычу и (или) реализацию полезных ископаемых, за исключением общераспространенных полезных ископаемых;</w:t>
      </w:r>
    </w:p>
    <w:p w:rsidR="00176282" w:rsidRPr="00176282" w:rsidRDefault="00176282" w:rsidP="00676EBC">
      <w:pPr>
        <w:autoSpaceDE w:val="0"/>
        <w:autoSpaceDN w:val="0"/>
        <w:adjustRightInd w:val="0"/>
        <w:spacing w:after="0" w:line="240" w:lineRule="auto"/>
        <w:ind w:firstLine="709"/>
        <w:jc w:val="both"/>
        <w:outlineLvl w:val="1"/>
      </w:pPr>
      <w:r w:rsidRPr="00176282">
        <w:t>не имеет просроченной задолженности по возврату в областной бюджет субсидий, бюджетных инвестиций, предоставленных в том числе в соответствии с иными правовыми актами, а также иной просроченной (неурегулированной) задолженности по денежным обязательствам перед Новосибирской областью;</w:t>
      </w:r>
    </w:p>
    <w:p w:rsidR="00176282" w:rsidRPr="00176282" w:rsidRDefault="00176282" w:rsidP="00676EBC">
      <w:pPr>
        <w:autoSpaceDE w:val="0"/>
        <w:autoSpaceDN w:val="0"/>
        <w:adjustRightInd w:val="0"/>
        <w:spacing w:after="0" w:line="240" w:lineRule="auto"/>
        <w:ind w:firstLine="709"/>
        <w:jc w:val="both"/>
        <w:outlineLvl w:val="1"/>
      </w:pPr>
      <w:r w:rsidRPr="00176282">
        <w:t>юридическое лицо не находится в процессе реорганизации (за исключением реорганизации в форме присоединения к участнику отбора другого юридического лица), ликвидации, в отношении него не введена процедура банкротства, деятельность его не приостановлена в порядке, предусмотренном законодательством Российской Федерации;</w:t>
      </w:r>
    </w:p>
    <w:p w:rsidR="00176282" w:rsidRPr="00176282" w:rsidRDefault="00176282" w:rsidP="00676EBC">
      <w:pPr>
        <w:autoSpaceDE w:val="0"/>
        <w:autoSpaceDN w:val="0"/>
        <w:adjustRightInd w:val="0"/>
        <w:spacing w:after="0" w:line="240" w:lineRule="auto"/>
        <w:ind w:firstLine="709"/>
        <w:jc w:val="both"/>
        <w:outlineLvl w:val="1"/>
      </w:pPr>
      <w:r w:rsidRPr="00176282">
        <w:t>индивидуальный предприниматель не прекратил деятельность в качестве индивидуального предпринимателя;</w:t>
      </w:r>
    </w:p>
    <w:p w:rsidR="00176282" w:rsidRPr="00176282" w:rsidRDefault="00176282" w:rsidP="00676EBC">
      <w:pPr>
        <w:autoSpaceDE w:val="0"/>
        <w:autoSpaceDN w:val="0"/>
        <w:adjustRightInd w:val="0"/>
        <w:spacing w:after="0" w:line="240" w:lineRule="auto"/>
        <w:ind w:firstLine="709"/>
        <w:jc w:val="both"/>
        <w:outlineLvl w:val="1"/>
      </w:pPr>
      <w:r w:rsidRPr="00176282">
        <w:t>не получал средства из областного бюджета Новосибирской области в соответствии с иными нормативными правовыми актами Новосибирской области на цели оказания финансовой поддержки в форме, указанной в настоящей заявке;</w:t>
      </w:r>
    </w:p>
    <w:p w:rsidR="00176282" w:rsidRPr="00176282" w:rsidRDefault="00176282" w:rsidP="00676EBC">
      <w:pPr>
        <w:autoSpaceDE w:val="0"/>
        <w:autoSpaceDN w:val="0"/>
        <w:adjustRightInd w:val="0"/>
        <w:spacing w:after="0" w:line="240" w:lineRule="auto"/>
        <w:ind w:firstLine="709"/>
        <w:jc w:val="both"/>
        <w:outlineLvl w:val="1"/>
      </w:pPr>
      <w:r w:rsidRPr="00176282">
        <w:t>не имеет просроченной задолженности по выплате заработной платы (если имеет, указать период и сумму задолженности   ____________________________).</w:t>
      </w:r>
    </w:p>
    <w:p w:rsidR="00176282" w:rsidRPr="00176282" w:rsidRDefault="00176282" w:rsidP="00676EBC">
      <w:pPr>
        <w:autoSpaceDE w:val="0"/>
        <w:autoSpaceDN w:val="0"/>
        <w:adjustRightInd w:val="0"/>
        <w:spacing w:after="0" w:line="240" w:lineRule="auto"/>
        <w:ind w:firstLine="709"/>
        <w:jc w:val="both"/>
        <w:outlineLvl w:val="1"/>
      </w:pPr>
    </w:p>
    <w:p w:rsidR="00176282" w:rsidRPr="00176282" w:rsidRDefault="00176282" w:rsidP="00676EBC">
      <w:pPr>
        <w:autoSpaceDE w:val="0"/>
        <w:autoSpaceDN w:val="0"/>
        <w:adjustRightInd w:val="0"/>
        <w:spacing w:after="0" w:line="240" w:lineRule="auto"/>
        <w:ind w:firstLine="709"/>
        <w:jc w:val="both"/>
        <w:outlineLvl w:val="1"/>
      </w:pPr>
      <w:r w:rsidRPr="00176282">
        <w:t xml:space="preserve">Руководитель организации (индивидуальный предприниматель) подтверждает отсутствие в составе заявки договоров (иных документов, подтверждающих произведенные затраты), заключенных с аффилированными лицами, определяемыми в соответствии со </w:t>
      </w:r>
      <w:hyperlink r:id="rId15" w:history="1">
        <w:r w:rsidRPr="00176282">
          <w:rPr>
            <w:rStyle w:val="af1"/>
          </w:rPr>
          <w:t>статьей 4</w:t>
        </w:r>
      </w:hyperlink>
      <w:r w:rsidRPr="00176282">
        <w:t xml:space="preserve"> Закона РСФСР от 22.03.1991 N 948-1 "О конкуренции и ограничении монополистической деятельности на товарных рынках".</w:t>
      </w:r>
    </w:p>
    <w:p w:rsidR="00176282" w:rsidRPr="00176282" w:rsidRDefault="00176282" w:rsidP="00176282">
      <w:pPr>
        <w:autoSpaceDE w:val="0"/>
        <w:autoSpaceDN w:val="0"/>
        <w:adjustRightInd w:val="0"/>
        <w:spacing w:after="0" w:line="240" w:lineRule="auto"/>
        <w:jc w:val="both"/>
        <w:outlineLvl w:val="1"/>
      </w:pPr>
    </w:p>
    <w:p w:rsidR="00176282" w:rsidRPr="00176282" w:rsidRDefault="00176282" w:rsidP="00676EBC">
      <w:pPr>
        <w:autoSpaceDE w:val="0"/>
        <w:autoSpaceDN w:val="0"/>
        <w:adjustRightInd w:val="0"/>
        <w:spacing w:after="0" w:line="240" w:lineRule="auto"/>
        <w:ind w:firstLine="709"/>
        <w:jc w:val="both"/>
        <w:outlineLvl w:val="1"/>
      </w:pPr>
      <w:r w:rsidRPr="00176282">
        <w:lastRenderedPageBreak/>
        <w:t>В случае предоставления субсидии организация (индивидуальный предприниматель) принимает одно из следующих обязательств (в варианте 2 обязательно указать количество):</w:t>
      </w:r>
    </w:p>
    <w:p w:rsidR="00176282" w:rsidRPr="00176282" w:rsidRDefault="00176282" w:rsidP="00676EBC">
      <w:pPr>
        <w:autoSpaceDE w:val="0"/>
        <w:autoSpaceDN w:val="0"/>
        <w:adjustRightInd w:val="0"/>
        <w:spacing w:after="0" w:line="240" w:lineRule="auto"/>
        <w:ind w:firstLine="709"/>
        <w:jc w:val="both"/>
        <w:outlineLvl w:val="1"/>
      </w:pPr>
      <w:r w:rsidRPr="00176282">
        <w:t>1) по сохранению среднесписочной численности работников &lt;*&gt; в год оказания финансовой поддержки по сравнению с предшествующим годом;</w:t>
      </w:r>
    </w:p>
    <w:p w:rsidR="00176282" w:rsidRPr="00176282" w:rsidRDefault="00176282" w:rsidP="00676EBC">
      <w:pPr>
        <w:autoSpaceDE w:val="0"/>
        <w:autoSpaceDN w:val="0"/>
        <w:adjustRightInd w:val="0"/>
        <w:spacing w:after="0" w:line="240" w:lineRule="auto"/>
        <w:ind w:firstLine="709"/>
        <w:jc w:val="both"/>
        <w:outlineLvl w:val="1"/>
      </w:pPr>
      <w:r w:rsidRPr="00176282">
        <w:t>2) по увеличению среднесписочной численности работников в год оказания финансовой поддержки по сравнению с предшествующим годом на ______ человек &lt;*&gt;.</w:t>
      </w:r>
    </w:p>
    <w:p w:rsidR="00176282" w:rsidRPr="00176282" w:rsidRDefault="00176282" w:rsidP="00176282">
      <w:pPr>
        <w:autoSpaceDE w:val="0"/>
        <w:autoSpaceDN w:val="0"/>
        <w:adjustRightInd w:val="0"/>
        <w:spacing w:after="0" w:line="240" w:lineRule="auto"/>
        <w:jc w:val="both"/>
        <w:outlineLvl w:val="1"/>
      </w:pPr>
      <w:r w:rsidRPr="00176282">
        <w:t>--------------------------------</w:t>
      </w:r>
    </w:p>
    <w:p w:rsidR="00176282" w:rsidRPr="00176282" w:rsidRDefault="00176282" w:rsidP="00176282">
      <w:pPr>
        <w:autoSpaceDE w:val="0"/>
        <w:autoSpaceDN w:val="0"/>
        <w:adjustRightInd w:val="0"/>
        <w:spacing w:after="0" w:line="240" w:lineRule="auto"/>
        <w:jc w:val="both"/>
        <w:outlineLvl w:val="1"/>
      </w:pPr>
      <w:r w:rsidRPr="00176282">
        <w:t>&lt;*&gt; Указанное значение будет включено в договор о предоставлении субсидии в качестве результата предоставления субсидии.</w:t>
      </w:r>
    </w:p>
    <w:p w:rsidR="00176282" w:rsidRPr="00176282" w:rsidRDefault="00176282" w:rsidP="00176282">
      <w:pPr>
        <w:autoSpaceDE w:val="0"/>
        <w:autoSpaceDN w:val="0"/>
        <w:adjustRightInd w:val="0"/>
        <w:spacing w:after="0" w:line="240" w:lineRule="auto"/>
        <w:jc w:val="both"/>
        <w:outlineLvl w:val="1"/>
      </w:pPr>
    </w:p>
    <w:p w:rsidR="00176282" w:rsidRPr="00176282" w:rsidRDefault="00176282" w:rsidP="00676EBC">
      <w:pPr>
        <w:autoSpaceDE w:val="0"/>
        <w:autoSpaceDN w:val="0"/>
        <w:adjustRightInd w:val="0"/>
        <w:spacing w:after="0" w:line="240" w:lineRule="auto"/>
        <w:ind w:firstLine="709"/>
        <w:jc w:val="both"/>
        <w:outlineLvl w:val="1"/>
      </w:pPr>
      <w:r w:rsidRPr="00176282">
        <w:t>В случае предоставления субсидии организация (индивидуальный предприниматель) принимает обязательство по представлению в налоговые органы согласия налогоплательщика (плательщика страховых взносов) на представление налоговым органом сведений о налогоплательщике (плательщике страховых взносов), составляющих налоговую тайну, в администрацию Карасукского района Новосибирской области.</w:t>
      </w:r>
    </w:p>
    <w:p w:rsidR="00176282" w:rsidRPr="00176282" w:rsidRDefault="00176282" w:rsidP="00676EBC">
      <w:pPr>
        <w:autoSpaceDE w:val="0"/>
        <w:autoSpaceDN w:val="0"/>
        <w:adjustRightInd w:val="0"/>
        <w:spacing w:after="0" w:line="240" w:lineRule="auto"/>
        <w:ind w:firstLine="709"/>
        <w:jc w:val="both"/>
        <w:outlineLvl w:val="1"/>
      </w:pPr>
    </w:p>
    <w:p w:rsidR="00176282" w:rsidRPr="00176282" w:rsidRDefault="00176282" w:rsidP="00676EBC">
      <w:pPr>
        <w:autoSpaceDE w:val="0"/>
        <w:autoSpaceDN w:val="0"/>
        <w:adjustRightInd w:val="0"/>
        <w:spacing w:after="0" w:line="240" w:lineRule="auto"/>
        <w:ind w:firstLine="709"/>
        <w:jc w:val="both"/>
        <w:outlineLvl w:val="1"/>
      </w:pPr>
      <w:r w:rsidRPr="00176282">
        <w:t>Руководитель организации (индивидуальный предприниматель) дает:</w:t>
      </w:r>
    </w:p>
    <w:p w:rsidR="00176282" w:rsidRPr="00176282" w:rsidRDefault="00176282" w:rsidP="00676EBC">
      <w:pPr>
        <w:autoSpaceDE w:val="0"/>
        <w:autoSpaceDN w:val="0"/>
        <w:adjustRightInd w:val="0"/>
        <w:spacing w:after="0" w:line="240" w:lineRule="auto"/>
        <w:ind w:firstLine="709"/>
        <w:jc w:val="both"/>
        <w:outlineLvl w:val="1"/>
      </w:pPr>
      <w:r w:rsidRPr="00176282">
        <w:t>согласие на публикацию (размещение) в информационно-телекоммуникационной сети "Интернет" информации об участнике отбора, о подаваемой заявке, иной информации об участнике отбора, связанной с соответствующим отбором, а также согласие на обработку персональных данных (для физического лица);</w:t>
      </w:r>
    </w:p>
    <w:p w:rsidR="00176282" w:rsidRPr="00176282" w:rsidRDefault="00176282" w:rsidP="00676EBC">
      <w:pPr>
        <w:autoSpaceDE w:val="0"/>
        <w:autoSpaceDN w:val="0"/>
        <w:adjustRightInd w:val="0"/>
        <w:spacing w:after="0" w:line="240" w:lineRule="auto"/>
        <w:ind w:firstLine="709"/>
        <w:jc w:val="both"/>
        <w:outlineLvl w:val="1"/>
      </w:pPr>
      <w:r w:rsidRPr="00176282">
        <w:t>согласие на обработку сведений/персональных данных, содержащихся в заявке и прилагаемых документах, для целей рассмотрения заявки, в том числе для получения дополнительных сведений на основе сообщенных, и предоставления субсидии;</w:t>
      </w:r>
    </w:p>
    <w:p w:rsidR="00176282" w:rsidRPr="00176282" w:rsidRDefault="00176282" w:rsidP="00676EBC">
      <w:pPr>
        <w:autoSpaceDE w:val="0"/>
        <w:autoSpaceDN w:val="0"/>
        <w:adjustRightInd w:val="0"/>
        <w:spacing w:after="0" w:line="240" w:lineRule="auto"/>
        <w:ind w:firstLine="709"/>
        <w:jc w:val="both"/>
        <w:outlineLvl w:val="1"/>
      </w:pPr>
      <w:r w:rsidRPr="00176282">
        <w:t>согласие на передачу сведений/персональных данных, содержащихся в заявке и прилагаемых документах, в министерство промышленности и развития предпринимательства Новосибирской области.</w:t>
      </w:r>
    </w:p>
    <w:p w:rsidR="00176282" w:rsidRPr="00176282" w:rsidRDefault="00176282" w:rsidP="00676EBC">
      <w:pPr>
        <w:autoSpaceDE w:val="0"/>
        <w:autoSpaceDN w:val="0"/>
        <w:adjustRightInd w:val="0"/>
        <w:spacing w:after="0" w:line="240" w:lineRule="auto"/>
        <w:ind w:firstLine="709"/>
        <w:jc w:val="both"/>
        <w:outlineLvl w:val="1"/>
      </w:pPr>
    </w:p>
    <w:p w:rsidR="00176282" w:rsidRPr="00176282" w:rsidRDefault="00176282" w:rsidP="00676EBC">
      <w:pPr>
        <w:autoSpaceDE w:val="0"/>
        <w:autoSpaceDN w:val="0"/>
        <w:adjustRightInd w:val="0"/>
        <w:spacing w:after="0" w:line="240" w:lineRule="auto"/>
        <w:ind w:firstLine="709"/>
        <w:jc w:val="both"/>
        <w:outlineLvl w:val="1"/>
      </w:pPr>
    </w:p>
    <w:p w:rsidR="00176282" w:rsidRPr="00176282" w:rsidRDefault="00176282" w:rsidP="00676EBC">
      <w:pPr>
        <w:autoSpaceDE w:val="0"/>
        <w:autoSpaceDN w:val="0"/>
        <w:adjustRightInd w:val="0"/>
        <w:spacing w:after="0" w:line="240" w:lineRule="auto"/>
        <w:ind w:firstLine="709"/>
        <w:jc w:val="both"/>
        <w:outlineLvl w:val="1"/>
      </w:pPr>
      <w:r w:rsidRPr="00176282">
        <w:t>Руководитель организации (индивидуальный предприниматель) подтверждает достоверность информации, указанной в заявке и прилагаемых документах.</w:t>
      </w:r>
    </w:p>
    <w:p w:rsidR="00176282" w:rsidRPr="00176282" w:rsidRDefault="00176282" w:rsidP="00176282">
      <w:pPr>
        <w:autoSpaceDE w:val="0"/>
        <w:autoSpaceDN w:val="0"/>
        <w:adjustRightInd w:val="0"/>
        <w:spacing w:after="0" w:line="240" w:lineRule="auto"/>
        <w:jc w:val="both"/>
        <w:outlineLvl w:val="1"/>
      </w:pPr>
    </w:p>
    <w:p w:rsidR="00176282" w:rsidRPr="00176282" w:rsidRDefault="00176282" w:rsidP="00176282">
      <w:pPr>
        <w:autoSpaceDE w:val="0"/>
        <w:autoSpaceDN w:val="0"/>
        <w:adjustRightInd w:val="0"/>
        <w:spacing w:after="0" w:line="240" w:lineRule="auto"/>
        <w:jc w:val="both"/>
        <w:outlineLvl w:val="1"/>
      </w:pPr>
      <w:r w:rsidRPr="00176282">
        <w:t>Руководитель организации</w:t>
      </w:r>
    </w:p>
    <w:p w:rsidR="00176282" w:rsidRPr="00176282" w:rsidRDefault="00176282" w:rsidP="00176282">
      <w:pPr>
        <w:autoSpaceDE w:val="0"/>
        <w:autoSpaceDN w:val="0"/>
        <w:adjustRightInd w:val="0"/>
        <w:spacing w:after="0" w:line="240" w:lineRule="auto"/>
        <w:jc w:val="both"/>
        <w:outlineLvl w:val="1"/>
      </w:pPr>
      <w:r w:rsidRPr="00176282">
        <w:t>(индивидуальный предприниматель)  ______________    (___________________)</w:t>
      </w:r>
    </w:p>
    <w:p w:rsidR="00176282" w:rsidRPr="00176282" w:rsidRDefault="00176282" w:rsidP="00176282">
      <w:pPr>
        <w:autoSpaceDE w:val="0"/>
        <w:autoSpaceDN w:val="0"/>
        <w:adjustRightInd w:val="0"/>
        <w:spacing w:after="0" w:line="240" w:lineRule="auto"/>
        <w:jc w:val="both"/>
        <w:outlineLvl w:val="1"/>
      </w:pPr>
    </w:p>
    <w:p w:rsidR="00176282" w:rsidRPr="00176282" w:rsidRDefault="00176282" w:rsidP="00176282">
      <w:pPr>
        <w:autoSpaceDE w:val="0"/>
        <w:autoSpaceDN w:val="0"/>
        <w:adjustRightInd w:val="0"/>
        <w:spacing w:after="0" w:line="240" w:lineRule="auto"/>
        <w:jc w:val="both"/>
        <w:outlineLvl w:val="1"/>
      </w:pPr>
      <w:r w:rsidRPr="00176282">
        <w:t>М.П. (при наличии печати)</w:t>
      </w:r>
    </w:p>
    <w:p w:rsidR="00176282" w:rsidRPr="00176282" w:rsidRDefault="00176282" w:rsidP="00176282">
      <w:pPr>
        <w:autoSpaceDE w:val="0"/>
        <w:autoSpaceDN w:val="0"/>
        <w:adjustRightInd w:val="0"/>
        <w:spacing w:after="0" w:line="240" w:lineRule="auto"/>
        <w:jc w:val="both"/>
        <w:outlineLvl w:val="1"/>
      </w:pPr>
    </w:p>
    <w:p w:rsidR="00176282" w:rsidRPr="00176282" w:rsidRDefault="00176282" w:rsidP="00176282">
      <w:pPr>
        <w:autoSpaceDE w:val="0"/>
        <w:autoSpaceDN w:val="0"/>
        <w:adjustRightInd w:val="0"/>
        <w:spacing w:after="0" w:line="240" w:lineRule="auto"/>
        <w:jc w:val="both"/>
        <w:outlineLvl w:val="1"/>
      </w:pPr>
      <w:r w:rsidRPr="00176282">
        <w:t>"____" _______________ 20___ г.</w:t>
      </w:r>
    </w:p>
    <w:p w:rsidR="00176282" w:rsidRPr="00176282" w:rsidRDefault="00176282" w:rsidP="00176282">
      <w:pPr>
        <w:autoSpaceDE w:val="0"/>
        <w:autoSpaceDN w:val="0"/>
        <w:adjustRightInd w:val="0"/>
        <w:spacing w:after="0" w:line="240" w:lineRule="auto"/>
        <w:jc w:val="both"/>
        <w:outlineLvl w:val="1"/>
      </w:pPr>
    </w:p>
    <w:p w:rsidR="00176282" w:rsidRPr="00176282" w:rsidRDefault="00176282" w:rsidP="00176282">
      <w:pPr>
        <w:autoSpaceDE w:val="0"/>
        <w:autoSpaceDN w:val="0"/>
        <w:adjustRightInd w:val="0"/>
        <w:spacing w:after="0" w:line="240" w:lineRule="auto"/>
        <w:jc w:val="both"/>
        <w:outlineLvl w:val="1"/>
      </w:pPr>
    </w:p>
    <w:p w:rsidR="00176282" w:rsidRPr="00176282" w:rsidRDefault="00176282" w:rsidP="00176282">
      <w:pPr>
        <w:autoSpaceDE w:val="0"/>
        <w:autoSpaceDN w:val="0"/>
        <w:adjustRightInd w:val="0"/>
        <w:spacing w:after="0" w:line="240" w:lineRule="auto"/>
        <w:jc w:val="both"/>
        <w:outlineLvl w:val="1"/>
      </w:pPr>
      <w:r w:rsidRPr="00176282">
        <w:t>.</w:t>
      </w:r>
    </w:p>
    <w:p w:rsidR="00176282" w:rsidRPr="00176282" w:rsidRDefault="00176282" w:rsidP="00176282">
      <w:pPr>
        <w:autoSpaceDE w:val="0"/>
        <w:autoSpaceDN w:val="0"/>
        <w:adjustRightInd w:val="0"/>
        <w:spacing w:after="0" w:line="240" w:lineRule="auto"/>
        <w:jc w:val="both"/>
        <w:outlineLvl w:val="1"/>
      </w:pPr>
    </w:p>
    <w:p w:rsidR="00176282" w:rsidRPr="00176282" w:rsidRDefault="00176282" w:rsidP="00176282">
      <w:pPr>
        <w:autoSpaceDE w:val="0"/>
        <w:autoSpaceDN w:val="0"/>
        <w:adjustRightInd w:val="0"/>
        <w:spacing w:after="0" w:line="240" w:lineRule="auto"/>
        <w:jc w:val="both"/>
        <w:outlineLvl w:val="1"/>
      </w:pPr>
    </w:p>
    <w:p w:rsidR="00176282" w:rsidRPr="00176282" w:rsidRDefault="00176282" w:rsidP="00176282">
      <w:pPr>
        <w:autoSpaceDE w:val="0"/>
        <w:autoSpaceDN w:val="0"/>
        <w:adjustRightInd w:val="0"/>
        <w:spacing w:after="0" w:line="240" w:lineRule="auto"/>
        <w:jc w:val="both"/>
        <w:outlineLvl w:val="1"/>
      </w:pPr>
    </w:p>
    <w:p w:rsidR="00176282" w:rsidRPr="00176282" w:rsidRDefault="00176282" w:rsidP="00176282">
      <w:pPr>
        <w:autoSpaceDE w:val="0"/>
        <w:autoSpaceDN w:val="0"/>
        <w:adjustRightInd w:val="0"/>
        <w:spacing w:after="0" w:line="240" w:lineRule="auto"/>
        <w:jc w:val="both"/>
        <w:outlineLvl w:val="1"/>
      </w:pPr>
    </w:p>
    <w:p w:rsidR="00176282" w:rsidRPr="00176282" w:rsidRDefault="00176282" w:rsidP="00176282">
      <w:pPr>
        <w:autoSpaceDE w:val="0"/>
        <w:autoSpaceDN w:val="0"/>
        <w:adjustRightInd w:val="0"/>
        <w:spacing w:after="0" w:line="240" w:lineRule="auto"/>
        <w:jc w:val="both"/>
        <w:outlineLvl w:val="1"/>
      </w:pPr>
    </w:p>
    <w:p w:rsidR="00176282" w:rsidRPr="00176282" w:rsidRDefault="00176282" w:rsidP="00176282">
      <w:pPr>
        <w:autoSpaceDE w:val="0"/>
        <w:autoSpaceDN w:val="0"/>
        <w:adjustRightInd w:val="0"/>
        <w:spacing w:after="0" w:line="240" w:lineRule="auto"/>
        <w:jc w:val="both"/>
        <w:outlineLvl w:val="1"/>
      </w:pPr>
    </w:p>
    <w:p w:rsidR="00176282" w:rsidRPr="00176282" w:rsidRDefault="00176282" w:rsidP="00176282">
      <w:pPr>
        <w:autoSpaceDE w:val="0"/>
        <w:autoSpaceDN w:val="0"/>
        <w:adjustRightInd w:val="0"/>
        <w:spacing w:after="0" w:line="240" w:lineRule="auto"/>
        <w:jc w:val="both"/>
        <w:outlineLvl w:val="1"/>
      </w:pPr>
    </w:p>
    <w:p w:rsidR="00176282" w:rsidRPr="00176282" w:rsidRDefault="00176282" w:rsidP="00176282">
      <w:pPr>
        <w:autoSpaceDE w:val="0"/>
        <w:autoSpaceDN w:val="0"/>
        <w:adjustRightInd w:val="0"/>
        <w:spacing w:after="0" w:line="240" w:lineRule="auto"/>
        <w:jc w:val="both"/>
        <w:outlineLvl w:val="1"/>
      </w:pPr>
    </w:p>
    <w:p w:rsidR="00176282" w:rsidRPr="00176282" w:rsidRDefault="00176282" w:rsidP="00176282">
      <w:pPr>
        <w:autoSpaceDE w:val="0"/>
        <w:autoSpaceDN w:val="0"/>
        <w:adjustRightInd w:val="0"/>
        <w:spacing w:after="0" w:line="240" w:lineRule="auto"/>
        <w:jc w:val="both"/>
        <w:outlineLvl w:val="1"/>
      </w:pPr>
    </w:p>
    <w:p w:rsidR="00176282" w:rsidRPr="00176282" w:rsidRDefault="00176282" w:rsidP="00176282">
      <w:pPr>
        <w:autoSpaceDE w:val="0"/>
        <w:autoSpaceDN w:val="0"/>
        <w:adjustRightInd w:val="0"/>
        <w:spacing w:after="0" w:line="240" w:lineRule="auto"/>
        <w:jc w:val="both"/>
        <w:outlineLvl w:val="1"/>
      </w:pPr>
    </w:p>
    <w:p w:rsidR="00176282" w:rsidRPr="00176282" w:rsidRDefault="00176282" w:rsidP="00176282">
      <w:pPr>
        <w:autoSpaceDE w:val="0"/>
        <w:autoSpaceDN w:val="0"/>
        <w:adjustRightInd w:val="0"/>
        <w:spacing w:after="0" w:line="240" w:lineRule="auto"/>
        <w:jc w:val="both"/>
        <w:outlineLvl w:val="1"/>
      </w:pPr>
    </w:p>
    <w:p w:rsidR="00176282" w:rsidRPr="00176282" w:rsidRDefault="00176282" w:rsidP="00176282">
      <w:pPr>
        <w:autoSpaceDE w:val="0"/>
        <w:autoSpaceDN w:val="0"/>
        <w:adjustRightInd w:val="0"/>
        <w:spacing w:after="0" w:line="240" w:lineRule="auto"/>
        <w:jc w:val="both"/>
        <w:outlineLvl w:val="1"/>
      </w:pPr>
    </w:p>
    <w:p w:rsidR="00176282" w:rsidRPr="00176282" w:rsidRDefault="00176282" w:rsidP="00176282">
      <w:pPr>
        <w:autoSpaceDE w:val="0"/>
        <w:autoSpaceDN w:val="0"/>
        <w:adjustRightInd w:val="0"/>
        <w:spacing w:after="0" w:line="240" w:lineRule="auto"/>
        <w:jc w:val="right"/>
        <w:outlineLvl w:val="1"/>
      </w:pPr>
      <w:r w:rsidRPr="00176282">
        <w:t>ПРИЛОЖЕНИЕ № 3</w:t>
      </w:r>
    </w:p>
    <w:p w:rsidR="00176282" w:rsidRPr="00176282" w:rsidRDefault="00176282" w:rsidP="00176282">
      <w:pPr>
        <w:autoSpaceDE w:val="0"/>
        <w:autoSpaceDN w:val="0"/>
        <w:adjustRightInd w:val="0"/>
        <w:spacing w:after="0" w:line="240" w:lineRule="auto"/>
        <w:jc w:val="right"/>
        <w:outlineLvl w:val="1"/>
      </w:pPr>
      <w:r w:rsidRPr="00176282">
        <w:t>к Порядку предоставления субсидий</w:t>
      </w:r>
    </w:p>
    <w:p w:rsidR="00176282" w:rsidRPr="00176282" w:rsidRDefault="00176282" w:rsidP="00176282">
      <w:pPr>
        <w:autoSpaceDE w:val="0"/>
        <w:autoSpaceDN w:val="0"/>
        <w:adjustRightInd w:val="0"/>
        <w:spacing w:after="0" w:line="240" w:lineRule="auto"/>
        <w:jc w:val="right"/>
        <w:outlineLvl w:val="1"/>
      </w:pPr>
      <w:r w:rsidRPr="00176282">
        <w:t>юридическим лицам (за исключением субсидий</w:t>
      </w:r>
    </w:p>
    <w:p w:rsidR="00176282" w:rsidRPr="00176282" w:rsidRDefault="00176282" w:rsidP="00176282">
      <w:pPr>
        <w:autoSpaceDE w:val="0"/>
        <w:autoSpaceDN w:val="0"/>
        <w:adjustRightInd w:val="0"/>
        <w:spacing w:after="0" w:line="240" w:lineRule="auto"/>
        <w:jc w:val="right"/>
        <w:outlineLvl w:val="1"/>
      </w:pPr>
      <w:r w:rsidRPr="00176282">
        <w:t xml:space="preserve"> государственным (муниципальным) учреждениям), </w:t>
      </w:r>
    </w:p>
    <w:p w:rsidR="00176282" w:rsidRPr="00176282" w:rsidRDefault="00176282" w:rsidP="00176282">
      <w:pPr>
        <w:autoSpaceDE w:val="0"/>
        <w:autoSpaceDN w:val="0"/>
        <w:adjustRightInd w:val="0"/>
        <w:spacing w:after="0" w:line="240" w:lineRule="auto"/>
        <w:jc w:val="right"/>
        <w:outlineLvl w:val="1"/>
      </w:pPr>
      <w:r w:rsidRPr="00176282">
        <w:t xml:space="preserve">индивидуальным предпринимателям – производителям </w:t>
      </w:r>
    </w:p>
    <w:p w:rsidR="00176282" w:rsidRPr="00176282" w:rsidRDefault="00176282" w:rsidP="00176282">
      <w:pPr>
        <w:autoSpaceDE w:val="0"/>
        <w:autoSpaceDN w:val="0"/>
        <w:adjustRightInd w:val="0"/>
        <w:spacing w:after="0" w:line="240" w:lineRule="auto"/>
        <w:jc w:val="right"/>
        <w:outlineLvl w:val="1"/>
        <w:rPr>
          <w:bCs/>
        </w:rPr>
      </w:pPr>
      <w:r w:rsidRPr="00176282">
        <w:t xml:space="preserve">товаров, работ, услуг </w:t>
      </w:r>
      <w:r w:rsidRPr="00176282">
        <w:rPr>
          <w:bCs/>
        </w:rPr>
        <w:t>на реализацию мероприятий</w:t>
      </w:r>
    </w:p>
    <w:p w:rsidR="00176282" w:rsidRPr="00176282" w:rsidRDefault="00176282" w:rsidP="00176282">
      <w:pPr>
        <w:autoSpaceDE w:val="0"/>
        <w:autoSpaceDN w:val="0"/>
        <w:adjustRightInd w:val="0"/>
        <w:spacing w:after="0" w:line="240" w:lineRule="auto"/>
        <w:jc w:val="right"/>
        <w:outlineLvl w:val="1"/>
        <w:rPr>
          <w:bCs/>
        </w:rPr>
      </w:pPr>
      <w:r w:rsidRPr="00176282">
        <w:rPr>
          <w:bCs/>
        </w:rPr>
        <w:t xml:space="preserve"> муниципальной программы Карасукского района</w:t>
      </w:r>
    </w:p>
    <w:p w:rsidR="00176282" w:rsidRPr="00176282" w:rsidRDefault="00176282" w:rsidP="00176282">
      <w:pPr>
        <w:autoSpaceDE w:val="0"/>
        <w:autoSpaceDN w:val="0"/>
        <w:adjustRightInd w:val="0"/>
        <w:spacing w:after="0" w:line="240" w:lineRule="auto"/>
        <w:jc w:val="right"/>
        <w:outlineLvl w:val="1"/>
        <w:rPr>
          <w:bCs/>
        </w:rPr>
      </w:pPr>
      <w:r w:rsidRPr="00176282">
        <w:rPr>
          <w:bCs/>
        </w:rPr>
        <w:t xml:space="preserve"> Новосибирской области «Развитие субъектов малого</w:t>
      </w:r>
    </w:p>
    <w:p w:rsidR="00176282" w:rsidRPr="00176282" w:rsidRDefault="00176282" w:rsidP="00176282">
      <w:pPr>
        <w:autoSpaceDE w:val="0"/>
        <w:autoSpaceDN w:val="0"/>
        <w:adjustRightInd w:val="0"/>
        <w:spacing w:after="0" w:line="240" w:lineRule="auto"/>
        <w:jc w:val="right"/>
        <w:outlineLvl w:val="1"/>
        <w:rPr>
          <w:bCs/>
        </w:rPr>
      </w:pPr>
      <w:r w:rsidRPr="00176282">
        <w:rPr>
          <w:bCs/>
        </w:rPr>
        <w:t xml:space="preserve"> и среднего предпринимательства в Карасукском районе </w:t>
      </w:r>
    </w:p>
    <w:p w:rsidR="00176282" w:rsidRPr="00176282" w:rsidRDefault="00176282" w:rsidP="00176282">
      <w:pPr>
        <w:autoSpaceDE w:val="0"/>
        <w:autoSpaceDN w:val="0"/>
        <w:adjustRightInd w:val="0"/>
        <w:spacing w:after="0" w:line="240" w:lineRule="auto"/>
        <w:jc w:val="right"/>
        <w:outlineLvl w:val="1"/>
      </w:pPr>
      <w:r w:rsidRPr="00176282">
        <w:rPr>
          <w:bCs/>
        </w:rPr>
        <w:t>Новосибирской области на 2024-2026 годы</w:t>
      </w:r>
      <w:r w:rsidRPr="00176282">
        <w:t>»</w:t>
      </w:r>
    </w:p>
    <w:p w:rsidR="00176282" w:rsidRPr="00176282" w:rsidRDefault="00176282" w:rsidP="00176282">
      <w:pPr>
        <w:autoSpaceDE w:val="0"/>
        <w:autoSpaceDN w:val="0"/>
        <w:adjustRightInd w:val="0"/>
        <w:spacing w:after="0" w:line="240" w:lineRule="auto"/>
        <w:jc w:val="both"/>
        <w:outlineLvl w:val="1"/>
      </w:pPr>
    </w:p>
    <w:p w:rsidR="00176282" w:rsidRPr="00176282" w:rsidRDefault="00176282" w:rsidP="00176282">
      <w:pPr>
        <w:autoSpaceDE w:val="0"/>
        <w:autoSpaceDN w:val="0"/>
        <w:adjustRightInd w:val="0"/>
        <w:spacing w:after="0" w:line="240" w:lineRule="auto"/>
        <w:jc w:val="both"/>
        <w:outlineLvl w:val="1"/>
        <w:rPr>
          <w:b/>
        </w:rPr>
      </w:pPr>
    </w:p>
    <w:p w:rsidR="00176282" w:rsidRPr="00176282" w:rsidRDefault="00176282" w:rsidP="00676EBC">
      <w:pPr>
        <w:autoSpaceDE w:val="0"/>
        <w:autoSpaceDN w:val="0"/>
        <w:adjustRightInd w:val="0"/>
        <w:spacing w:after="0" w:line="240" w:lineRule="auto"/>
        <w:jc w:val="center"/>
        <w:outlineLvl w:val="1"/>
        <w:rPr>
          <w:b/>
        </w:rPr>
      </w:pPr>
      <w:r w:rsidRPr="00176282">
        <w:rPr>
          <w:b/>
        </w:rPr>
        <w:t>ПЕРЕЧЕНЬ</w:t>
      </w:r>
    </w:p>
    <w:p w:rsidR="00176282" w:rsidRPr="00176282" w:rsidRDefault="00176282" w:rsidP="00676EBC">
      <w:pPr>
        <w:autoSpaceDE w:val="0"/>
        <w:autoSpaceDN w:val="0"/>
        <w:adjustRightInd w:val="0"/>
        <w:spacing w:after="0" w:line="240" w:lineRule="auto"/>
        <w:jc w:val="center"/>
        <w:outlineLvl w:val="1"/>
        <w:rPr>
          <w:b/>
        </w:rPr>
      </w:pPr>
      <w:r w:rsidRPr="00176282">
        <w:rPr>
          <w:b/>
        </w:rPr>
        <w:t>Документов для оказания финансовой поддержки субъектам МСП</w:t>
      </w:r>
    </w:p>
    <w:p w:rsidR="00176282" w:rsidRPr="00176282" w:rsidRDefault="00176282" w:rsidP="00176282">
      <w:pPr>
        <w:autoSpaceDE w:val="0"/>
        <w:autoSpaceDN w:val="0"/>
        <w:adjustRightInd w:val="0"/>
        <w:spacing w:after="0" w:line="240" w:lineRule="auto"/>
        <w:jc w:val="both"/>
        <w:outlineLvl w:val="1"/>
        <w:rPr>
          <w:b/>
        </w:rPr>
      </w:pPr>
    </w:p>
    <w:p w:rsidR="00176282" w:rsidRPr="00176282" w:rsidRDefault="00176282" w:rsidP="00676EBC">
      <w:pPr>
        <w:autoSpaceDE w:val="0"/>
        <w:autoSpaceDN w:val="0"/>
        <w:adjustRightInd w:val="0"/>
        <w:spacing w:after="0" w:line="240" w:lineRule="auto"/>
        <w:jc w:val="center"/>
        <w:outlineLvl w:val="1"/>
      </w:pPr>
      <w:r w:rsidRPr="00176282">
        <w:rPr>
          <w:lang w:val="en-US"/>
        </w:rPr>
        <w:t>I</w:t>
      </w:r>
      <w:r w:rsidRPr="00176282">
        <w:t>. Документы, необходимые для получения финансовой поддержки, в форме субсидирования части затрат субъекта МСП, связанных с приобретением оборудования в целях создания, и (или) развития, и (или) модернизации производства товаров (работ, услуг)</w:t>
      </w:r>
    </w:p>
    <w:p w:rsidR="00176282" w:rsidRPr="00176282" w:rsidRDefault="00176282" w:rsidP="00676EBC">
      <w:pPr>
        <w:autoSpaceDE w:val="0"/>
        <w:autoSpaceDN w:val="0"/>
        <w:adjustRightInd w:val="0"/>
        <w:spacing w:after="0" w:line="240" w:lineRule="auto"/>
        <w:ind w:firstLine="709"/>
        <w:jc w:val="both"/>
        <w:outlineLvl w:val="1"/>
      </w:pPr>
      <w:r w:rsidRPr="00176282">
        <w:t>1. заявка на оказание финансовой поддержки установленного образца;</w:t>
      </w:r>
    </w:p>
    <w:p w:rsidR="00176282" w:rsidRPr="00176282" w:rsidRDefault="00176282" w:rsidP="00676EBC">
      <w:pPr>
        <w:autoSpaceDE w:val="0"/>
        <w:autoSpaceDN w:val="0"/>
        <w:adjustRightInd w:val="0"/>
        <w:spacing w:after="0" w:line="240" w:lineRule="auto"/>
        <w:ind w:firstLine="709"/>
        <w:jc w:val="both"/>
        <w:outlineLvl w:val="1"/>
      </w:pPr>
      <w:r w:rsidRPr="00176282">
        <w:t>2. копии документов по финансово-хозяйственной деятельности субъекта МСП, заверенные заявителем:</w:t>
      </w:r>
    </w:p>
    <w:p w:rsidR="00176282" w:rsidRPr="00176282" w:rsidRDefault="00176282" w:rsidP="00676EBC">
      <w:pPr>
        <w:autoSpaceDE w:val="0"/>
        <w:autoSpaceDN w:val="0"/>
        <w:adjustRightInd w:val="0"/>
        <w:spacing w:after="0" w:line="240" w:lineRule="auto"/>
        <w:ind w:firstLine="709"/>
        <w:jc w:val="both"/>
        <w:outlineLvl w:val="1"/>
      </w:pPr>
      <w:r w:rsidRPr="00176282">
        <w:t>- юридические лица, применяющие общую систему налогообложения, представляют бухгалтерский баланс и отчет о финансовых результатах за последний финансовый год с отметкой налогового органа;</w:t>
      </w:r>
    </w:p>
    <w:p w:rsidR="00176282" w:rsidRPr="00176282" w:rsidRDefault="00176282" w:rsidP="00676EBC">
      <w:pPr>
        <w:autoSpaceDE w:val="0"/>
        <w:autoSpaceDN w:val="0"/>
        <w:adjustRightInd w:val="0"/>
        <w:spacing w:after="0" w:line="240" w:lineRule="auto"/>
        <w:ind w:firstLine="709"/>
        <w:jc w:val="both"/>
        <w:outlineLvl w:val="1"/>
      </w:pPr>
      <w:r w:rsidRPr="00176282">
        <w:t>- субъекты МСП, применяющие упрощенную систему налогообложения, представляют налоговые декларации за два последних финансовых года с отметкой налогового органа;</w:t>
      </w:r>
    </w:p>
    <w:p w:rsidR="00176282" w:rsidRPr="00176282" w:rsidRDefault="00176282" w:rsidP="00676EBC">
      <w:pPr>
        <w:autoSpaceDE w:val="0"/>
        <w:autoSpaceDN w:val="0"/>
        <w:adjustRightInd w:val="0"/>
        <w:spacing w:after="0" w:line="240" w:lineRule="auto"/>
        <w:ind w:firstLine="709"/>
        <w:jc w:val="both"/>
        <w:outlineLvl w:val="1"/>
      </w:pPr>
      <w:r w:rsidRPr="00176282">
        <w:t>- индивидуальные предприниматели, применяющие общую систему налогообложения, представляют налоговые декларации с отметкой налогового органа за два последних финансовых года;</w:t>
      </w:r>
    </w:p>
    <w:p w:rsidR="00176282" w:rsidRPr="00176282" w:rsidRDefault="00176282" w:rsidP="00676EBC">
      <w:pPr>
        <w:autoSpaceDE w:val="0"/>
        <w:autoSpaceDN w:val="0"/>
        <w:adjustRightInd w:val="0"/>
        <w:spacing w:after="0" w:line="240" w:lineRule="auto"/>
        <w:ind w:firstLine="709"/>
        <w:jc w:val="both"/>
        <w:outlineLvl w:val="1"/>
      </w:pPr>
      <w:r w:rsidRPr="00176282">
        <w:t>- субъекты МСП, применяющие патентную систему налогообложения, представляют патент на право применения патентной системы налогообложения с отметкой налогового органа;</w:t>
      </w:r>
    </w:p>
    <w:p w:rsidR="00176282" w:rsidRPr="00176282" w:rsidRDefault="00176282" w:rsidP="00676EBC">
      <w:pPr>
        <w:autoSpaceDE w:val="0"/>
        <w:autoSpaceDN w:val="0"/>
        <w:adjustRightInd w:val="0"/>
        <w:spacing w:after="0" w:line="240" w:lineRule="auto"/>
        <w:ind w:firstLine="709"/>
        <w:jc w:val="both"/>
        <w:outlineLvl w:val="1"/>
      </w:pPr>
      <w:r w:rsidRPr="00176282">
        <w:t>- субъекты МСП, применяющие систему налогообложения для сельскохозяйственных товаропроизводителей (единый сельскохозяйственный налог), представляют налоговую декларацию за два последних финансовых года с отметкой налогового органа;</w:t>
      </w:r>
    </w:p>
    <w:p w:rsidR="00176282" w:rsidRPr="00176282" w:rsidRDefault="00176282" w:rsidP="00676EBC">
      <w:pPr>
        <w:autoSpaceDE w:val="0"/>
        <w:autoSpaceDN w:val="0"/>
        <w:adjustRightInd w:val="0"/>
        <w:spacing w:after="0" w:line="240" w:lineRule="auto"/>
        <w:ind w:firstLine="709"/>
        <w:jc w:val="both"/>
        <w:outlineLvl w:val="1"/>
      </w:pPr>
      <w:r w:rsidRPr="00176282">
        <w:t>3. форма расчета по страховым взносам за предшествующий календарный год, утвержденная приказом ФНС России от 29.09.2022 N ЕД-7-11/878@;</w:t>
      </w:r>
    </w:p>
    <w:p w:rsidR="00176282" w:rsidRPr="00176282" w:rsidRDefault="00176282" w:rsidP="00676EBC">
      <w:pPr>
        <w:autoSpaceDE w:val="0"/>
        <w:autoSpaceDN w:val="0"/>
        <w:adjustRightInd w:val="0"/>
        <w:spacing w:after="0" w:line="240" w:lineRule="auto"/>
        <w:ind w:firstLine="709"/>
        <w:jc w:val="both"/>
        <w:outlineLvl w:val="1"/>
      </w:pPr>
      <w:r w:rsidRPr="00176282">
        <w:t xml:space="preserve">4. копии платежных документов об уплате налогов в бюджеты бюджетной системы Российской Федерации за предшествующий календарный год и год предоставления финансовой поддержки с отметкой банка, заверенные участником отбора - для субъектов МСП, зарегистрированных ранее года оказания финансовой поддержки </w:t>
      </w:r>
      <w:hyperlink r:id="rId16" w:history="1">
        <w:r w:rsidRPr="00176282">
          <w:rPr>
            <w:rStyle w:val="af1"/>
          </w:rPr>
          <w:t>&lt;*&gt;</w:t>
        </w:r>
      </w:hyperlink>
      <w:r w:rsidRPr="00176282">
        <w:t>;</w:t>
      </w:r>
    </w:p>
    <w:p w:rsidR="00176282" w:rsidRPr="00176282" w:rsidRDefault="00176282" w:rsidP="00676EBC">
      <w:pPr>
        <w:autoSpaceDE w:val="0"/>
        <w:autoSpaceDN w:val="0"/>
        <w:adjustRightInd w:val="0"/>
        <w:spacing w:after="0" w:line="240" w:lineRule="auto"/>
        <w:ind w:firstLine="709"/>
        <w:jc w:val="both"/>
        <w:outlineLvl w:val="1"/>
      </w:pPr>
      <w:r w:rsidRPr="00176282">
        <w:t>5.  копия паспорта гражданина Российской Федерации, заверенная заявителем, – для индивидуальных предпринимателей;</w:t>
      </w:r>
    </w:p>
    <w:p w:rsidR="00176282" w:rsidRPr="00176282" w:rsidRDefault="00176282" w:rsidP="00676EBC">
      <w:pPr>
        <w:autoSpaceDE w:val="0"/>
        <w:autoSpaceDN w:val="0"/>
        <w:adjustRightInd w:val="0"/>
        <w:spacing w:after="0" w:line="240" w:lineRule="auto"/>
        <w:ind w:firstLine="709"/>
        <w:jc w:val="both"/>
        <w:outlineLvl w:val="1"/>
      </w:pPr>
      <w:r w:rsidRPr="00176282">
        <w:t>6. копии договоров купли-продажи (поставки) оборудования или счетов и актов приема-передачи оборудования или товарных накладных, заверенные заявителем;</w:t>
      </w:r>
    </w:p>
    <w:p w:rsidR="00176282" w:rsidRPr="00176282" w:rsidRDefault="00176282" w:rsidP="00676EBC">
      <w:pPr>
        <w:autoSpaceDE w:val="0"/>
        <w:autoSpaceDN w:val="0"/>
        <w:adjustRightInd w:val="0"/>
        <w:spacing w:after="0" w:line="240" w:lineRule="auto"/>
        <w:ind w:firstLine="709"/>
        <w:jc w:val="both"/>
        <w:outlineLvl w:val="1"/>
      </w:pPr>
      <w:r w:rsidRPr="00176282">
        <w:t>7. технико-экономическое обоснование приобретения технологического и (или) энергетического оборудования в целях создания, и (или) развития, и (или) модернизации производства товаров (работ, услуг);</w:t>
      </w:r>
    </w:p>
    <w:p w:rsidR="00176282" w:rsidRPr="00176282" w:rsidRDefault="00176282" w:rsidP="00676EBC">
      <w:pPr>
        <w:autoSpaceDE w:val="0"/>
        <w:autoSpaceDN w:val="0"/>
        <w:adjustRightInd w:val="0"/>
        <w:spacing w:after="0" w:line="240" w:lineRule="auto"/>
        <w:ind w:firstLine="709"/>
        <w:jc w:val="both"/>
        <w:outlineLvl w:val="1"/>
      </w:pPr>
      <w:r w:rsidRPr="00176282">
        <w:t>8. копии платежных документов, подтверждающих затраты, связанные с приобретением оборудования, заверенные заявителем;</w:t>
      </w:r>
    </w:p>
    <w:p w:rsidR="00176282" w:rsidRPr="00176282" w:rsidRDefault="00176282" w:rsidP="00676EBC">
      <w:pPr>
        <w:autoSpaceDE w:val="0"/>
        <w:autoSpaceDN w:val="0"/>
        <w:adjustRightInd w:val="0"/>
        <w:spacing w:after="0" w:line="240" w:lineRule="auto"/>
        <w:ind w:firstLine="709"/>
        <w:jc w:val="both"/>
        <w:outlineLvl w:val="1"/>
      </w:pPr>
      <w:r w:rsidRPr="00176282">
        <w:lastRenderedPageBreak/>
        <w:t>9. копии документов на оборудование, подтверждающих дату производства оборудования, заверенные заявителем;</w:t>
      </w:r>
    </w:p>
    <w:p w:rsidR="00176282" w:rsidRPr="00176282" w:rsidRDefault="00176282" w:rsidP="00676EBC">
      <w:pPr>
        <w:autoSpaceDE w:val="0"/>
        <w:autoSpaceDN w:val="0"/>
        <w:adjustRightInd w:val="0"/>
        <w:spacing w:after="0" w:line="240" w:lineRule="auto"/>
        <w:ind w:firstLine="709"/>
        <w:jc w:val="both"/>
        <w:outlineLvl w:val="1"/>
      </w:pPr>
      <w:r w:rsidRPr="00176282">
        <w:t>10. копии документов, подтверждающих постановку на учет приобретенного оборудования, заверенные заявителем:</w:t>
      </w:r>
    </w:p>
    <w:p w:rsidR="00176282" w:rsidRPr="00176282" w:rsidRDefault="00176282" w:rsidP="00676EBC">
      <w:pPr>
        <w:autoSpaceDE w:val="0"/>
        <w:autoSpaceDN w:val="0"/>
        <w:adjustRightInd w:val="0"/>
        <w:spacing w:after="0" w:line="240" w:lineRule="auto"/>
        <w:ind w:firstLine="709"/>
        <w:jc w:val="both"/>
        <w:outlineLvl w:val="1"/>
      </w:pPr>
      <w:r w:rsidRPr="00176282">
        <w:t>для юридических лиц - акт ввода в эксплуатацию, оборотная ведомость основных средств за год, в котором приобретено оборудование;</w:t>
      </w:r>
    </w:p>
    <w:p w:rsidR="00176282" w:rsidRPr="00176282" w:rsidRDefault="00176282" w:rsidP="00676EBC">
      <w:pPr>
        <w:autoSpaceDE w:val="0"/>
        <w:autoSpaceDN w:val="0"/>
        <w:adjustRightInd w:val="0"/>
        <w:spacing w:after="0" w:line="240" w:lineRule="auto"/>
        <w:ind w:firstLine="709"/>
        <w:jc w:val="both"/>
        <w:outlineLvl w:val="1"/>
      </w:pPr>
      <w:r w:rsidRPr="00176282">
        <w:t>для индивидуальных предпринимателей - акт ввода в эксплуатацию, раздел II книги учета доходов и расходов за год, в котором приобретено оборудование;</w:t>
      </w:r>
    </w:p>
    <w:p w:rsidR="00176282" w:rsidRPr="00176282" w:rsidRDefault="00176282" w:rsidP="00676EBC">
      <w:pPr>
        <w:autoSpaceDE w:val="0"/>
        <w:autoSpaceDN w:val="0"/>
        <w:adjustRightInd w:val="0"/>
        <w:spacing w:after="0" w:line="240" w:lineRule="auto"/>
        <w:ind w:firstLine="709"/>
        <w:jc w:val="both"/>
        <w:outlineLvl w:val="1"/>
      </w:pPr>
      <w:r w:rsidRPr="00176282">
        <w:t>11. таблицу по экономическим показателям деятельности субъекта МСП (таблица № 1);</w:t>
      </w:r>
    </w:p>
    <w:p w:rsidR="00176282" w:rsidRPr="00176282" w:rsidRDefault="00176282" w:rsidP="00676EBC">
      <w:pPr>
        <w:autoSpaceDE w:val="0"/>
        <w:autoSpaceDN w:val="0"/>
        <w:adjustRightInd w:val="0"/>
        <w:spacing w:after="0" w:line="240" w:lineRule="auto"/>
        <w:ind w:firstLine="709"/>
        <w:jc w:val="both"/>
        <w:outlineLvl w:val="1"/>
      </w:pPr>
      <w:r w:rsidRPr="00176282">
        <w:t>12. справка-подтверждение основного вида экономической деятельности (приложение № 2 к Порядку подтверждения основного вида экономической деятельности страхователя по обязательному социальному страхованию от несчастных случаев на производстве и профессиональных заболеваний – юридического лица, а также видов экономической деятельности подразделений страхователя, являющихся самостоятельными классификационными единицами, утвержденному приказом Министерства здравоохранения и социального развития Российской Федерации от 31.01.2006 № 55) за последний финансовый год, подписанная заявителем;</w:t>
      </w:r>
    </w:p>
    <w:p w:rsidR="00176282" w:rsidRPr="00176282" w:rsidRDefault="00176282" w:rsidP="00176282">
      <w:pPr>
        <w:autoSpaceDE w:val="0"/>
        <w:autoSpaceDN w:val="0"/>
        <w:adjustRightInd w:val="0"/>
        <w:spacing w:after="0" w:line="240" w:lineRule="auto"/>
        <w:jc w:val="both"/>
        <w:outlineLvl w:val="1"/>
      </w:pPr>
    </w:p>
    <w:p w:rsidR="00176282" w:rsidRPr="00176282" w:rsidRDefault="00176282" w:rsidP="00676EBC">
      <w:pPr>
        <w:autoSpaceDE w:val="0"/>
        <w:autoSpaceDN w:val="0"/>
        <w:adjustRightInd w:val="0"/>
        <w:spacing w:after="0" w:line="240" w:lineRule="auto"/>
        <w:jc w:val="center"/>
        <w:outlineLvl w:val="1"/>
      </w:pPr>
      <w:r w:rsidRPr="00176282">
        <w:rPr>
          <w:lang w:val="en-US"/>
        </w:rPr>
        <w:t>II</w:t>
      </w:r>
      <w:r w:rsidRPr="00176282">
        <w:t>. Документы, необходимые для получения финансовой поддержки, в форме субсидирования части затрат субъекта МСП по арендным платежам офисных и производственных помещений</w:t>
      </w:r>
    </w:p>
    <w:p w:rsidR="00176282" w:rsidRPr="00176282" w:rsidRDefault="00176282" w:rsidP="00676EBC">
      <w:pPr>
        <w:autoSpaceDE w:val="0"/>
        <w:autoSpaceDN w:val="0"/>
        <w:adjustRightInd w:val="0"/>
        <w:spacing w:after="0" w:line="240" w:lineRule="auto"/>
        <w:ind w:firstLine="709"/>
        <w:jc w:val="both"/>
        <w:outlineLvl w:val="1"/>
      </w:pPr>
      <w:r w:rsidRPr="00176282">
        <w:t>1. заявка на оказание финансовой поддержки установленного образца;</w:t>
      </w:r>
    </w:p>
    <w:p w:rsidR="00176282" w:rsidRPr="00176282" w:rsidRDefault="00176282" w:rsidP="00676EBC">
      <w:pPr>
        <w:autoSpaceDE w:val="0"/>
        <w:autoSpaceDN w:val="0"/>
        <w:adjustRightInd w:val="0"/>
        <w:spacing w:after="0" w:line="240" w:lineRule="auto"/>
        <w:ind w:firstLine="709"/>
        <w:jc w:val="both"/>
        <w:outlineLvl w:val="1"/>
      </w:pPr>
      <w:r w:rsidRPr="00176282">
        <w:t>2. копии документов по финансово-хозяйственной деятельности субъекта МСП, заверенные заявителем:</w:t>
      </w:r>
    </w:p>
    <w:p w:rsidR="00176282" w:rsidRPr="00176282" w:rsidRDefault="00176282" w:rsidP="00676EBC">
      <w:pPr>
        <w:autoSpaceDE w:val="0"/>
        <w:autoSpaceDN w:val="0"/>
        <w:adjustRightInd w:val="0"/>
        <w:spacing w:after="0" w:line="240" w:lineRule="auto"/>
        <w:ind w:firstLine="709"/>
        <w:jc w:val="both"/>
        <w:outlineLvl w:val="1"/>
      </w:pPr>
      <w:r w:rsidRPr="00176282">
        <w:t>- юридические лица, применяющие общую систему налогообложения, представляют бухгалтерский баланс и отчет о финансовых результатах за последний финансовый год с отметкой налогового органа;</w:t>
      </w:r>
    </w:p>
    <w:p w:rsidR="00176282" w:rsidRPr="00176282" w:rsidRDefault="00176282" w:rsidP="00676EBC">
      <w:pPr>
        <w:autoSpaceDE w:val="0"/>
        <w:autoSpaceDN w:val="0"/>
        <w:adjustRightInd w:val="0"/>
        <w:spacing w:after="0" w:line="240" w:lineRule="auto"/>
        <w:ind w:firstLine="709"/>
        <w:jc w:val="both"/>
        <w:outlineLvl w:val="1"/>
      </w:pPr>
      <w:r w:rsidRPr="00176282">
        <w:t>- субъекты МСП, применяющие упрощенную систему налогообложения, представляют налоговые декларации за два последних финансовых года с отметкой налогового органа;</w:t>
      </w:r>
    </w:p>
    <w:p w:rsidR="00176282" w:rsidRPr="00176282" w:rsidRDefault="00176282" w:rsidP="00676EBC">
      <w:pPr>
        <w:autoSpaceDE w:val="0"/>
        <w:autoSpaceDN w:val="0"/>
        <w:adjustRightInd w:val="0"/>
        <w:spacing w:after="0" w:line="240" w:lineRule="auto"/>
        <w:ind w:firstLine="709"/>
        <w:jc w:val="both"/>
        <w:outlineLvl w:val="1"/>
      </w:pPr>
      <w:r w:rsidRPr="00176282">
        <w:t>- индивидуальные предприниматели, применяющие общую систему налогообложения, представляют налоговые декларации с отметкой налогового органа за два последних финансовых года;</w:t>
      </w:r>
    </w:p>
    <w:p w:rsidR="00176282" w:rsidRPr="00176282" w:rsidRDefault="00176282" w:rsidP="00676EBC">
      <w:pPr>
        <w:autoSpaceDE w:val="0"/>
        <w:autoSpaceDN w:val="0"/>
        <w:adjustRightInd w:val="0"/>
        <w:spacing w:after="0" w:line="240" w:lineRule="auto"/>
        <w:ind w:firstLine="709"/>
        <w:jc w:val="both"/>
        <w:outlineLvl w:val="1"/>
      </w:pPr>
      <w:r w:rsidRPr="00176282">
        <w:t>- субъекты МСП, применяющие патентную систему налогообложения, представляют патент на право применения патентной системы налогообложения с отметкой налогового органа;</w:t>
      </w:r>
    </w:p>
    <w:p w:rsidR="00176282" w:rsidRPr="00176282" w:rsidRDefault="00176282" w:rsidP="00676EBC">
      <w:pPr>
        <w:autoSpaceDE w:val="0"/>
        <w:autoSpaceDN w:val="0"/>
        <w:adjustRightInd w:val="0"/>
        <w:spacing w:after="0" w:line="240" w:lineRule="auto"/>
        <w:ind w:firstLine="709"/>
        <w:jc w:val="both"/>
        <w:outlineLvl w:val="1"/>
      </w:pPr>
      <w:r w:rsidRPr="00176282">
        <w:t>- субъекта МСП, применяющие систему налогообложения для сельскохозяйственных товаропроизводителей (единый сельскохозяйственный налог), представляют налоговую декларацию за два последних финансовых года с отметкой налогового органа;</w:t>
      </w:r>
    </w:p>
    <w:p w:rsidR="00176282" w:rsidRPr="00176282" w:rsidRDefault="00176282" w:rsidP="00676EBC">
      <w:pPr>
        <w:autoSpaceDE w:val="0"/>
        <w:autoSpaceDN w:val="0"/>
        <w:adjustRightInd w:val="0"/>
        <w:spacing w:after="0" w:line="240" w:lineRule="auto"/>
        <w:ind w:firstLine="709"/>
        <w:jc w:val="both"/>
        <w:outlineLvl w:val="1"/>
      </w:pPr>
      <w:r w:rsidRPr="00176282">
        <w:t>3. форма расчета по страховым взносам за предшествующий календарный год, утвержденная приказом ФНС России от 29.09.2022 N ЕД-7-11/878@;</w:t>
      </w:r>
    </w:p>
    <w:p w:rsidR="00176282" w:rsidRPr="00176282" w:rsidRDefault="00176282" w:rsidP="00676EBC">
      <w:pPr>
        <w:autoSpaceDE w:val="0"/>
        <w:autoSpaceDN w:val="0"/>
        <w:adjustRightInd w:val="0"/>
        <w:spacing w:after="0" w:line="240" w:lineRule="auto"/>
        <w:ind w:firstLine="709"/>
        <w:jc w:val="both"/>
        <w:outlineLvl w:val="1"/>
      </w:pPr>
      <w:r w:rsidRPr="00176282">
        <w:t xml:space="preserve">4. копии платежных документов об уплате налогов в бюджеты бюджетной системы Российской Федерации за предшествующий календарный год и год предоставления финансовой поддержки с отметкой банка, заверенные участником отбора </w:t>
      </w:r>
      <w:hyperlink r:id="rId17" w:history="1">
        <w:r w:rsidRPr="00176282">
          <w:rPr>
            <w:rStyle w:val="af1"/>
          </w:rPr>
          <w:t>&lt;*&gt;</w:t>
        </w:r>
      </w:hyperlink>
      <w:r w:rsidRPr="00176282">
        <w:t>;</w:t>
      </w:r>
    </w:p>
    <w:p w:rsidR="00176282" w:rsidRPr="00176282" w:rsidRDefault="00176282" w:rsidP="00676EBC">
      <w:pPr>
        <w:autoSpaceDE w:val="0"/>
        <w:autoSpaceDN w:val="0"/>
        <w:adjustRightInd w:val="0"/>
        <w:spacing w:after="0" w:line="240" w:lineRule="auto"/>
        <w:ind w:firstLine="709"/>
        <w:jc w:val="both"/>
        <w:outlineLvl w:val="1"/>
      </w:pPr>
      <w:r w:rsidRPr="00176282">
        <w:t>5. копия паспорта гражданина Российской Федерации, заверенная заявителем, – для индивидуальных предпринимателей;</w:t>
      </w:r>
    </w:p>
    <w:p w:rsidR="00176282" w:rsidRPr="00176282" w:rsidRDefault="00176282" w:rsidP="00676EBC">
      <w:pPr>
        <w:autoSpaceDE w:val="0"/>
        <w:autoSpaceDN w:val="0"/>
        <w:adjustRightInd w:val="0"/>
        <w:spacing w:after="0" w:line="240" w:lineRule="auto"/>
        <w:ind w:firstLine="709"/>
        <w:jc w:val="both"/>
        <w:outlineLvl w:val="1"/>
      </w:pPr>
      <w:r w:rsidRPr="00176282">
        <w:t>6. копия договора аренды, заверенная заявителем;</w:t>
      </w:r>
    </w:p>
    <w:p w:rsidR="00176282" w:rsidRPr="00176282" w:rsidRDefault="00176282" w:rsidP="00676EBC">
      <w:pPr>
        <w:autoSpaceDE w:val="0"/>
        <w:autoSpaceDN w:val="0"/>
        <w:adjustRightInd w:val="0"/>
        <w:spacing w:after="0" w:line="240" w:lineRule="auto"/>
        <w:ind w:firstLine="709"/>
        <w:jc w:val="both"/>
        <w:outlineLvl w:val="1"/>
      </w:pPr>
      <w:r w:rsidRPr="00176282">
        <w:t>7. копия свидетельства о государственной регистрации права на недвижимое имущество, заверенная заявителем, или копия выписки из единого государственного реестра недвижимости, заверенная заявителем &lt;**&gt;;</w:t>
      </w:r>
    </w:p>
    <w:p w:rsidR="00176282" w:rsidRPr="00176282" w:rsidRDefault="00176282" w:rsidP="00676EBC">
      <w:pPr>
        <w:autoSpaceDE w:val="0"/>
        <w:autoSpaceDN w:val="0"/>
        <w:adjustRightInd w:val="0"/>
        <w:spacing w:after="0" w:line="240" w:lineRule="auto"/>
        <w:ind w:firstLine="709"/>
        <w:jc w:val="both"/>
        <w:outlineLvl w:val="1"/>
      </w:pPr>
      <w:r w:rsidRPr="00176282">
        <w:t>8. копии документов, подтверждающих оплату арендных платежей, заверенные заявителем;</w:t>
      </w:r>
    </w:p>
    <w:p w:rsidR="00176282" w:rsidRPr="00176282" w:rsidRDefault="00176282" w:rsidP="00676EBC">
      <w:pPr>
        <w:autoSpaceDE w:val="0"/>
        <w:autoSpaceDN w:val="0"/>
        <w:adjustRightInd w:val="0"/>
        <w:spacing w:after="0" w:line="240" w:lineRule="auto"/>
        <w:ind w:firstLine="709"/>
        <w:jc w:val="both"/>
        <w:outlineLvl w:val="1"/>
      </w:pPr>
      <w:r w:rsidRPr="00176282">
        <w:t>9. таблицу по экономическим показателям деятельности субъекта МСП (таблица №1);</w:t>
      </w:r>
    </w:p>
    <w:p w:rsidR="00176282" w:rsidRPr="00176282" w:rsidRDefault="00176282" w:rsidP="00676EBC">
      <w:pPr>
        <w:autoSpaceDE w:val="0"/>
        <w:autoSpaceDN w:val="0"/>
        <w:adjustRightInd w:val="0"/>
        <w:spacing w:after="0" w:line="240" w:lineRule="auto"/>
        <w:ind w:firstLine="709"/>
        <w:jc w:val="both"/>
        <w:outlineLvl w:val="1"/>
      </w:pPr>
      <w:r w:rsidRPr="00176282">
        <w:lastRenderedPageBreak/>
        <w:t>10. справка-подтверждение основного вида экономической деятельности (приложение № 2 к Порядку подтверждения основного вида экономической деятельности страхователя по обязательному социальному страхованию от несчастных случаев на производстве и профессиональных заболеваний – юридического лица, а также видов экономической деятельности подразделений страхователя, являющихся самостоятельными классификационными единицами, утвержденному приказом Министерства здравоохранения и социального развития Российской Федерации от 31.01.2006 № 55) за последний финансовый год, подписанная заявителем.</w:t>
      </w:r>
    </w:p>
    <w:p w:rsidR="00176282" w:rsidRPr="00176282" w:rsidRDefault="00176282" w:rsidP="00176282">
      <w:pPr>
        <w:autoSpaceDE w:val="0"/>
        <w:autoSpaceDN w:val="0"/>
        <w:adjustRightInd w:val="0"/>
        <w:spacing w:after="0" w:line="240" w:lineRule="auto"/>
        <w:jc w:val="both"/>
        <w:outlineLvl w:val="1"/>
        <w:rPr>
          <w:b/>
        </w:rPr>
      </w:pPr>
    </w:p>
    <w:p w:rsidR="00176282" w:rsidRPr="00176282" w:rsidRDefault="00176282" w:rsidP="000415B3">
      <w:pPr>
        <w:autoSpaceDE w:val="0"/>
        <w:autoSpaceDN w:val="0"/>
        <w:adjustRightInd w:val="0"/>
        <w:spacing w:after="0" w:line="240" w:lineRule="auto"/>
        <w:jc w:val="center"/>
        <w:outlineLvl w:val="1"/>
      </w:pPr>
      <w:r w:rsidRPr="00176282">
        <w:t>I</w:t>
      </w:r>
      <w:r w:rsidRPr="00176282">
        <w:rPr>
          <w:lang w:val="en-US"/>
        </w:rPr>
        <w:t>II</w:t>
      </w:r>
      <w:r w:rsidRPr="00176282">
        <w:t>. Документы, необходимые для получения финансовой поддержки, в форме субсидирования части затрат на реализацию бизнес-плана предпринимательского проекта (начинающим бизнес)</w:t>
      </w:r>
    </w:p>
    <w:p w:rsidR="00176282" w:rsidRPr="00176282" w:rsidRDefault="00176282" w:rsidP="000415B3">
      <w:pPr>
        <w:autoSpaceDE w:val="0"/>
        <w:autoSpaceDN w:val="0"/>
        <w:adjustRightInd w:val="0"/>
        <w:spacing w:after="0" w:line="240" w:lineRule="auto"/>
        <w:ind w:firstLine="709"/>
        <w:jc w:val="both"/>
        <w:outlineLvl w:val="1"/>
      </w:pPr>
      <w:r w:rsidRPr="00176282">
        <w:t>1. заявка на оказание финансовой поддержки установленного образца;</w:t>
      </w:r>
    </w:p>
    <w:p w:rsidR="00176282" w:rsidRPr="00176282" w:rsidRDefault="00176282" w:rsidP="000415B3">
      <w:pPr>
        <w:autoSpaceDE w:val="0"/>
        <w:autoSpaceDN w:val="0"/>
        <w:adjustRightInd w:val="0"/>
        <w:spacing w:after="0" w:line="240" w:lineRule="auto"/>
        <w:ind w:firstLine="709"/>
        <w:jc w:val="both"/>
        <w:outlineLvl w:val="1"/>
      </w:pPr>
      <w:r w:rsidRPr="00176282">
        <w:t>2. копии документов по финансово-хозяйственной деятельности субъекта МСП, заверенные заявителем:</w:t>
      </w:r>
    </w:p>
    <w:p w:rsidR="00176282" w:rsidRPr="00176282" w:rsidRDefault="00176282" w:rsidP="000415B3">
      <w:pPr>
        <w:autoSpaceDE w:val="0"/>
        <w:autoSpaceDN w:val="0"/>
        <w:adjustRightInd w:val="0"/>
        <w:spacing w:after="0" w:line="240" w:lineRule="auto"/>
        <w:ind w:firstLine="709"/>
        <w:jc w:val="both"/>
        <w:outlineLvl w:val="1"/>
      </w:pPr>
      <w:r w:rsidRPr="00176282">
        <w:t>- юридические лица, применяющие общую систему налогообложения, представляют бухгалтерский баланс и отчет о финансовых результатах (форма 2) за последний финансовый год с отметкой налогового органа;</w:t>
      </w:r>
    </w:p>
    <w:p w:rsidR="00176282" w:rsidRPr="00176282" w:rsidRDefault="00176282" w:rsidP="000415B3">
      <w:pPr>
        <w:autoSpaceDE w:val="0"/>
        <w:autoSpaceDN w:val="0"/>
        <w:adjustRightInd w:val="0"/>
        <w:spacing w:after="0" w:line="240" w:lineRule="auto"/>
        <w:ind w:firstLine="709"/>
        <w:jc w:val="both"/>
        <w:outlineLvl w:val="1"/>
      </w:pPr>
      <w:r w:rsidRPr="00176282">
        <w:t>- субъекты МСП, применяющие упрощенную систему налогообложения, представляют налоговые декларации за два последних финансовых года с отметкой налогового органа;</w:t>
      </w:r>
    </w:p>
    <w:p w:rsidR="00176282" w:rsidRPr="00176282" w:rsidRDefault="00176282" w:rsidP="000415B3">
      <w:pPr>
        <w:autoSpaceDE w:val="0"/>
        <w:autoSpaceDN w:val="0"/>
        <w:adjustRightInd w:val="0"/>
        <w:spacing w:after="0" w:line="240" w:lineRule="auto"/>
        <w:ind w:firstLine="709"/>
        <w:jc w:val="both"/>
        <w:outlineLvl w:val="1"/>
      </w:pPr>
      <w:r w:rsidRPr="00176282">
        <w:t>- индивидуальные предприниматели, применяющие общую систему налогообложения, представляют налоговые декларации с отметкой налогового органа за два последних финансовых года;</w:t>
      </w:r>
    </w:p>
    <w:p w:rsidR="00176282" w:rsidRPr="00176282" w:rsidRDefault="00176282" w:rsidP="000415B3">
      <w:pPr>
        <w:autoSpaceDE w:val="0"/>
        <w:autoSpaceDN w:val="0"/>
        <w:adjustRightInd w:val="0"/>
        <w:spacing w:after="0" w:line="240" w:lineRule="auto"/>
        <w:ind w:firstLine="709"/>
        <w:jc w:val="both"/>
        <w:outlineLvl w:val="1"/>
      </w:pPr>
      <w:r w:rsidRPr="00176282">
        <w:t>- субъекты МСП, применяющие патентную систему налогообложения, представляют патент на право применения патентной системы налогообложения с отметкой налогового органа;</w:t>
      </w:r>
    </w:p>
    <w:p w:rsidR="00176282" w:rsidRPr="00176282" w:rsidRDefault="00176282" w:rsidP="000415B3">
      <w:pPr>
        <w:autoSpaceDE w:val="0"/>
        <w:autoSpaceDN w:val="0"/>
        <w:adjustRightInd w:val="0"/>
        <w:spacing w:after="0" w:line="240" w:lineRule="auto"/>
        <w:ind w:firstLine="709"/>
        <w:jc w:val="both"/>
        <w:outlineLvl w:val="1"/>
      </w:pPr>
      <w:r w:rsidRPr="00176282">
        <w:t>- субъекты МСП, применяющие систему налогообложения для сельскохозяйственных товаропроизводителей (единый сельскохозяйственный налог), представляют налоговую декларацию за два последних финансовых года с отметкой налогового органа;</w:t>
      </w:r>
    </w:p>
    <w:p w:rsidR="00176282" w:rsidRPr="00176282" w:rsidRDefault="00176282" w:rsidP="000415B3">
      <w:pPr>
        <w:autoSpaceDE w:val="0"/>
        <w:autoSpaceDN w:val="0"/>
        <w:adjustRightInd w:val="0"/>
        <w:spacing w:after="0" w:line="240" w:lineRule="auto"/>
        <w:ind w:firstLine="709"/>
        <w:jc w:val="both"/>
        <w:outlineLvl w:val="1"/>
      </w:pPr>
      <w:r w:rsidRPr="00176282">
        <w:t>3. форма расчета по страховым взносам за предшествующий календарный год, утвержденная приказом ФНС России от 29.09.2022 N ЕД-7-11/878@;</w:t>
      </w:r>
    </w:p>
    <w:p w:rsidR="00176282" w:rsidRPr="00176282" w:rsidRDefault="00176282" w:rsidP="000415B3">
      <w:pPr>
        <w:autoSpaceDE w:val="0"/>
        <w:autoSpaceDN w:val="0"/>
        <w:adjustRightInd w:val="0"/>
        <w:spacing w:after="0" w:line="240" w:lineRule="auto"/>
        <w:ind w:firstLine="709"/>
        <w:jc w:val="both"/>
        <w:outlineLvl w:val="1"/>
      </w:pPr>
      <w:r w:rsidRPr="00176282">
        <w:t>4. таблицу по экономическим показателям деятельности субъекта МСП (таблица №1);</w:t>
      </w:r>
    </w:p>
    <w:p w:rsidR="00176282" w:rsidRPr="00176282" w:rsidRDefault="00176282" w:rsidP="000415B3">
      <w:pPr>
        <w:autoSpaceDE w:val="0"/>
        <w:autoSpaceDN w:val="0"/>
        <w:adjustRightInd w:val="0"/>
        <w:spacing w:after="0" w:line="240" w:lineRule="auto"/>
        <w:ind w:firstLine="709"/>
        <w:jc w:val="both"/>
        <w:outlineLvl w:val="1"/>
      </w:pPr>
      <w:r w:rsidRPr="00176282">
        <w:t>5. резюме бизнес-плана предпринимательского проекта (Приложение №1к настоящему перечню);</w:t>
      </w:r>
    </w:p>
    <w:p w:rsidR="00176282" w:rsidRPr="00176282" w:rsidRDefault="00176282" w:rsidP="000415B3">
      <w:pPr>
        <w:autoSpaceDE w:val="0"/>
        <w:autoSpaceDN w:val="0"/>
        <w:adjustRightInd w:val="0"/>
        <w:spacing w:after="0" w:line="240" w:lineRule="auto"/>
        <w:ind w:firstLine="709"/>
        <w:jc w:val="both"/>
        <w:outlineLvl w:val="1"/>
      </w:pPr>
      <w:r w:rsidRPr="00176282">
        <w:t>6. бизнес-план предпринимательского проекта соответствующий виду деятельности юридического лица (индивидуального предпринимателя), примерная структура бизнес-плана определена в Приложении № 2 к настоящему перечню;</w:t>
      </w:r>
    </w:p>
    <w:p w:rsidR="00176282" w:rsidRPr="00176282" w:rsidRDefault="00176282" w:rsidP="000415B3">
      <w:pPr>
        <w:autoSpaceDE w:val="0"/>
        <w:autoSpaceDN w:val="0"/>
        <w:adjustRightInd w:val="0"/>
        <w:spacing w:after="0" w:line="240" w:lineRule="auto"/>
        <w:ind w:firstLine="709"/>
        <w:jc w:val="both"/>
        <w:outlineLvl w:val="1"/>
      </w:pPr>
      <w:r w:rsidRPr="00176282">
        <w:t>7. копия документа, подтверждающего прохождение индивидуальным предпринимателем или учредителем (учредителями) юридического лица краткосрочного обучения бизнес-планированию (сертификат, свидетельство и т.п.), заверенная заявителем, или копия диплома, подтверждающего наличие у индивидуального предпринимателя или у учредителя юридического лица высшего экономического или юридического образования, заверенная заявителем;</w:t>
      </w:r>
    </w:p>
    <w:p w:rsidR="00176282" w:rsidRPr="00176282" w:rsidRDefault="00176282" w:rsidP="000415B3">
      <w:pPr>
        <w:autoSpaceDE w:val="0"/>
        <w:autoSpaceDN w:val="0"/>
        <w:adjustRightInd w:val="0"/>
        <w:spacing w:after="0" w:line="240" w:lineRule="auto"/>
        <w:ind w:firstLine="709"/>
        <w:jc w:val="both"/>
        <w:outlineLvl w:val="1"/>
      </w:pPr>
      <w:r w:rsidRPr="00176282">
        <w:t>8.копия паспорта гражданина Российской Федерации, заверенная заявителем, – для индивидуальных предпринимателей;</w:t>
      </w:r>
    </w:p>
    <w:p w:rsidR="00176282" w:rsidRPr="00176282" w:rsidRDefault="00176282" w:rsidP="000415B3">
      <w:pPr>
        <w:autoSpaceDE w:val="0"/>
        <w:autoSpaceDN w:val="0"/>
        <w:adjustRightInd w:val="0"/>
        <w:spacing w:after="0" w:line="240" w:lineRule="auto"/>
        <w:ind w:firstLine="709"/>
        <w:jc w:val="both"/>
        <w:outlineLvl w:val="1"/>
      </w:pPr>
      <w:r w:rsidRPr="00176282">
        <w:t>9.копии платежных документов, подтверждающих затраты произведенные в соответствии с бизнес-планом предпринимательского проекта, заверенные заявителем:</w:t>
      </w:r>
    </w:p>
    <w:p w:rsidR="00176282" w:rsidRPr="00176282" w:rsidRDefault="00176282" w:rsidP="000415B3">
      <w:pPr>
        <w:autoSpaceDE w:val="0"/>
        <w:autoSpaceDN w:val="0"/>
        <w:adjustRightInd w:val="0"/>
        <w:spacing w:after="0" w:line="240" w:lineRule="auto"/>
        <w:ind w:firstLine="709"/>
        <w:jc w:val="both"/>
        <w:outlineLvl w:val="1"/>
        <w:rPr>
          <w:b/>
        </w:rPr>
      </w:pPr>
      <w:r w:rsidRPr="00176282">
        <w:rPr>
          <w:b/>
        </w:rPr>
        <w:t>а) при подтверждении затрат на приобретение оборудования:</w:t>
      </w:r>
    </w:p>
    <w:p w:rsidR="00176282" w:rsidRPr="00176282" w:rsidRDefault="00176282" w:rsidP="000415B3">
      <w:pPr>
        <w:autoSpaceDE w:val="0"/>
        <w:autoSpaceDN w:val="0"/>
        <w:adjustRightInd w:val="0"/>
        <w:spacing w:after="0" w:line="240" w:lineRule="auto"/>
        <w:ind w:firstLine="709"/>
        <w:jc w:val="both"/>
        <w:outlineLvl w:val="1"/>
      </w:pPr>
      <w:r w:rsidRPr="00176282">
        <w:t>- копии договоров купли-продажи (поставки) оборудования или счетов и актов приема-передачи оборудования, товарных накладных, заверенные заявителем, обязательства по которым исполнены и оплачены;</w:t>
      </w:r>
    </w:p>
    <w:p w:rsidR="00176282" w:rsidRPr="00176282" w:rsidRDefault="00176282" w:rsidP="000415B3">
      <w:pPr>
        <w:autoSpaceDE w:val="0"/>
        <w:autoSpaceDN w:val="0"/>
        <w:adjustRightInd w:val="0"/>
        <w:spacing w:after="0" w:line="240" w:lineRule="auto"/>
        <w:ind w:firstLine="709"/>
        <w:jc w:val="both"/>
        <w:outlineLvl w:val="1"/>
      </w:pPr>
      <w:r w:rsidRPr="00176282">
        <w:t>- копии платежных документов, подтверждающих затраты связанные с приобретением оборудования, заверенные заявителем;</w:t>
      </w:r>
    </w:p>
    <w:p w:rsidR="00176282" w:rsidRPr="00176282" w:rsidRDefault="00176282" w:rsidP="000415B3">
      <w:pPr>
        <w:autoSpaceDE w:val="0"/>
        <w:autoSpaceDN w:val="0"/>
        <w:adjustRightInd w:val="0"/>
        <w:spacing w:after="0" w:line="240" w:lineRule="auto"/>
        <w:ind w:firstLine="709"/>
        <w:jc w:val="both"/>
        <w:outlineLvl w:val="1"/>
      </w:pPr>
      <w:r w:rsidRPr="00176282">
        <w:lastRenderedPageBreak/>
        <w:t>-копии документов на оборудование, подтверждающих дату производства оборудования, заверенные заявителем;</w:t>
      </w:r>
    </w:p>
    <w:p w:rsidR="00176282" w:rsidRPr="00176282" w:rsidRDefault="00176282" w:rsidP="000415B3">
      <w:pPr>
        <w:autoSpaceDE w:val="0"/>
        <w:autoSpaceDN w:val="0"/>
        <w:adjustRightInd w:val="0"/>
        <w:spacing w:after="0" w:line="240" w:lineRule="auto"/>
        <w:ind w:firstLine="709"/>
        <w:jc w:val="both"/>
        <w:outlineLvl w:val="1"/>
      </w:pPr>
      <w:r w:rsidRPr="00176282">
        <w:t>- копии документов, подтверждающих постановку на учет приобретенного оборудования, заверенные заявителем:</w:t>
      </w:r>
    </w:p>
    <w:p w:rsidR="00176282" w:rsidRPr="00176282" w:rsidRDefault="00176282" w:rsidP="000415B3">
      <w:pPr>
        <w:autoSpaceDE w:val="0"/>
        <w:autoSpaceDN w:val="0"/>
        <w:adjustRightInd w:val="0"/>
        <w:spacing w:after="0" w:line="240" w:lineRule="auto"/>
        <w:ind w:firstLine="709"/>
        <w:jc w:val="both"/>
        <w:outlineLvl w:val="1"/>
      </w:pPr>
      <w:r w:rsidRPr="00176282">
        <w:t>для юридических лиц - акт ввода в эксплуатацию, оборотная ведомость основных средств за год, в котором приобретено оборудование;</w:t>
      </w:r>
    </w:p>
    <w:p w:rsidR="00176282" w:rsidRPr="00176282" w:rsidRDefault="00176282" w:rsidP="000415B3">
      <w:pPr>
        <w:autoSpaceDE w:val="0"/>
        <w:autoSpaceDN w:val="0"/>
        <w:adjustRightInd w:val="0"/>
        <w:spacing w:after="0" w:line="240" w:lineRule="auto"/>
        <w:ind w:firstLine="709"/>
        <w:jc w:val="both"/>
        <w:outlineLvl w:val="1"/>
      </w:pPr>
      <w:r w:rsidRPr="00176282">
        <w:t>для индивидуальных предпринимателей - акт ввода в эксплуатацию, раздел II книги учета доходов и расходов за год, в котором приобретено оборудование;</w:t>
      </w:r>
    </w:p>
    <w:p w:rsidR="00176282" w:rsidRPr="00176282" w:rsidRDefault="00176282" w:rsidP="000415B3">
      <w:pPr>
        <w:autoSpaceDE w:val="0"/>
        <w:autoSpaceDN w:val="0"/>
        <w:adjustRightInd w:val="0"/>
        <w:spacing w:after="0" w:line="240" w:lineRule="auto"/>
        <w:ind w:firstLine="709"/>
        <w:jc w:val="both"/>
        <w:outlineLvl w:val="1"/>
        <w:rPr>
          <w:b/>
        </w:rPr>
      </w:pPr>
      <w:r w:rsidRPr="00176282">
        <w:rPr>
          <w:b/>
        </w:rPr>
        <w:t>б) при подтверждении затрат аренды офисных и производственных помещений:</w:t>
      </w:r>
    </w:p>
    <w:p w:rsidR="00176282" w:rsidRPr="00176282" w:rsidRDefault="00176282" w:rsidP="000415B3">
      <w:pPr>
        <w:autoSpaceDE w:val="0"/>
        <w:autoSpaceDN w:val="0"/>
        <w:adjustRightInd w:val="0"/>
        <w:spacing w:after="0" w:line="240" w:lineRule="auto"/>
        <w:ind w:firstLine="709"/>
        <w:jc w:val="both"/>
        <w:outlineLvl w:val="1"/>
      </w:pPr>
      <w:r w:rsidRPr="00176282">
        <w:t>-  копия договора аренды, заверенная заявителем;</w:t>
      </w:r>
    </w:p>
    <w:p w:rsidR="00176282" w:rsidRPr="00176282" w:rsidRDefault="00176282" w:rsidP="000415B3">
      <w:pPr>
        <w:autoSpaceDE w:val="0"/>
        <w:autoSpaceDN w:val="0"/>
        <w:adjustRightInd w:val="0"/>
        <w:spacing w:after="0" w:line="240" w:lineRule="auto"/>
        <w:ind w:firstLine="709"/>
        <w:jc w:val="both"/>
        <w:outlineLvl w:val="1"/>
      </w:pPr>
      <w:r w:rsidRPr="00176282">
        <w:t>- копии документов, подтверждающих оплату арендных платежей, заверенные заявителем;</w:t>
      </w:r>
    </w:p>
    <w:p w:rsidR="00176282" w:rsidRPr="00176282" w:rsidRDefault="00176282" w:rsidP="000415B3">
      <w:pPr>
        <w:autoSpaceDE w:val="0"/>
        <w:autoSpaceDN w:val="0"/>
        <w:adjustRightInd w:val="0"/>
        <w:spacing w:after="0" w:line="240" w:lineRule="auto"/>
        <w:ind w:firstLine="709"/>
        <w:jc w:val="both"/>
        <w:outlineLvl w:val="1"/>
      </w:pPr>
      <w:r w:rsidRPr="00176282">
        <w:t>- копия свидетельства о государственной регистрации права на недвижимое имущество, заверенная заявителем, или копия выписки из единого государственного реестра недвижимости, заверенная заявителем &lt;**&gt;;</w:t>
      </w:r>
    </w:p>
    <w:p w:rsidR="00176282" w:rsidRPr="00176282" w:rsidRDefault="00176282" w:rsidP="000415B3">
      <w:pPr>
        <w:autoSpaceDE w:val="0"/>
        <w:autoSpaceDN w:val="0"/>
        <w:adjustRightInd w:val="0"/>
        <w:spacing w:after="0" w:line="240" w:lineRule="auto"/>
        <w:ind w:firstLine="709"/>
        <w:jc w:val="both"/>
        <w:outlineLvl w:val="1"/>
      </w:pPr>
      <w:r w:rsidRPr="00176282">
        <w:t>10. справка-подтверждение основного вида экономической деятельности (приложение № 2 к Порядку подтверждения основного вида экономической деятельности страхователя по обязательному социальному страхованию от несчастных случаев на производстве и профессиональных заболеваний – юридического лица, а также видов экономической деятельности подразделений страхователя, являющихся самостоятельными классификационными единицами, утвержденному приказом Министерства здравоохранения и социального развития Российской Федерации от 31.01.2006 № 55) за последний финансовый год, подписанная заявителем.</w:t>
      </w:r>
    </w:p>
    <w:p w:rsidR="00176282" w:rsidRPr="00176282" w:rsidRDefault="00176282" w:rsidP="000415B3">
      <w:pPr>
        <w:autoSpaceDE w:val="0"/>
        <w:autoSpaceDN w:val="0"/>
        <w:adjustRightInd w:val="0"/>
        <w:spacing w:after="0" w:line="240" w:lineRule="auto"/>
        <w:ind w:firstLine="709"/>
        <w:jc w:val="both"/>
        <w:outlineLvl w:val="1"/>
      </w:pPr>
      <w:r w:rsidRPr="00176282">
        <w:t>11. заявление о соответствии вновь созданного юридического лица и вновь зарегистрированного индивидуального предпринимателя (в соответствии с отметкой в едином реестре субъектов малого и среднего предпринимательства) условиям отнесения к субъектам малого и среднего предпринимательства, установленным Федеральным законом от 24.07.2007 № 209-ФЗ «О развитии малого и среднего предпринимательства в Российской Федерации», по форме Приложения №3 к настоящему Перечню.</w:t>
      </w:r>
    </w:p>
    <w:p w:rsidR="00176282" w:rsidRPr="00176282" w:rsidRDefault="00176282" w:rsidP="00176282">
      <w:pPr>
        <w:autoSpaceDE w:val="0"/>
        <w:autoSpaceDN w:val="0"/>
        <w:adjustRightInd w:val="0"/>
        <w:spacing w:after="0" w:line="240" w:lineRule="auto"/>
        <w:jc w:val="both"/>
        <w:outlineLvl w:val="1"/>
      </w:pPr>
    </w:p>
    <w:p w:rsidR="00176282" w:rsidRPr="00176282" w:rsidRDefault="00176282" w:rsidP="000415B3">
      <w:pPr>
        <w:autoSpaceDE w:val="0"/>
        <w:autoSpaceDN w:val="0"/>
        <w:adjustRightInd w:val="0"/>
        <w:spacing w:after="0" w:line="240" w:lineRule="auto"/>
        <w:jc w:val="center"/>
        <w:outlineLvl w:val="1"/>
      </w:pPr>
      <w:r w:rsidRPr="00176282">
        <w:rPr>
          <w:lang w:val="en-US"/>
        </w:rPr>
        <w:t>I</w:t>
      </w:r>
      <w:r w:rsidRPr="00176282">
        <w:t>V. Документы, необходимые для получения финансовой поддержки, в форме субсидирования части затрат субъекта МСП на обучение, в том числе своих работников, на образовательных курсах.</w:t>
      </w:r>
    </w:p>
    <w:p w:rsidR="00176282" w:rsidRPr="00176282" w:rsidRDefault="00176282" w:rsidP="000415B3">
      <w:pPr>
        <w:autoSpaceDE w:val="0"/>
        <w:autoSpaceDN w:val="0"/>
        <w:adjustRightInd w:val="0"/>
        <w:spacing w:after="0" w:line="240" w:lineRule="auto"/>
        <w:ind w:firstLine="709"/>
        <w:jc w:val="both"/>
        <w:outlineLvl w:val="1"/>
      </w:pPr>
      <w:r w:rsidRPr="00176282">
        <w:t>1. заявка на оказание финансовой поддержки установленного образца;</w:t>
      </w:r>
    </w:p>
    <w:p w:rsidR="00176282" w:rsidRPr="00176282" w:rsidRDefault="00176282" w:rsidP="000415B3">
      <w:pPr>
        <w:autoSpaceDE w:val="0"/>
        <w:autoSpaceDN w:val="0"/>
        <w:adjustRightInd w:val="0"/>
        <w:spacing w:after="0" w:line="240" w:lineRule="auto"/>
        <w:ind w:firstLine="709"/>
        <w:jc w:val="both"/>
        <w:outlineLvl w:val="1"/>
      </w:pPr>
      <w:r w:rsidRPr="00176282">
        <w:t>2. копии документов по финансово-хозяйственной деятельности субъекта МСП, заверенные заявителем:</w:t>
      </w:r>
    </w:p>
    <w:p w:rsidR="00176282" w:rsidRPr="00176282" w:rsidRDefault="00176282" w:rsidP="000415B3">
      <w:pPr>
        <w:autoSpaceDE w:val="0"/>
        <w:autoSpaceDN w:val="0"/>
        <w:adjustRightInd w:val="0"/>
        <w:spacing w:after="0" w:line="240" w:lineRule="auto"/>
        <w:ind w:firstLine="709"/>
        <w:jc w:val="both"/>
        <w:outlineLvl w:val="1"/>
      </w:pPr>
      <w:r w:rsidRPr="00176282">
        <w:t>- юридические лица, применяющие общую систему налогообложения, представляют бухгалтерский баланс и отчет о финансовых результатах (форма 2) за последний календарный год с отметкой налогового органа;</w:t>
      </w:r>
    </w:p>
    <w:p w:rsidR="00176282" w:rsidRPr="00176282" w:rsidRDefault="00176282" w:rsidP="000415B3">
      <w:pPr>
        <w:autoSpaceDE w:val="0"/>
        <w:autoSpaceDN w:val="0"/>
        <w:adjustRightInd w:val="0"/>
        <w:spacing w:after="0" w:line="240" w:lineRule="auto"/>
        <w:ind w:firstLine="709"/>
        <w:jc w:val="both"/>
        <w:outlineLvl w:val="1"/>
      </w:pPr>
      <w:r w:rsidRPr="00176282">
        <w:t>- субъекты МСП, применяющие упрощенную систему налогообложения, представляют налоговые декларации за два последних финансовых года с отметкой налогового органа;</w:t>
      </w:r>
    </w:p>
    <w:p w:rsidR="00176282" w:rsidRPr="00176282" w:rsidRDefault="00176282" w:rsidP="000415B3">
      <w:pPr>
        <w:autoSpaceDE w:val="0"/>
        <w:autoSpaceDN w:val="0"/>
        <w:adjustRightInd w:val="0"/>
        <w:spacing w:after="0" w:line="240" w:lineRule="auto"/>
        <w:ind w:firstLine="709"/>
        <w:jc w:val="both"/>
        <w:outlineLvl w:val="1"/>
      </w:pPr>
      <w:r w:rsidRPr="00176282">
        <w:t>- индивидуальные предприниматели, применяющие общую систему налогообложения, представляют налоговые декларации с отметкой налогового органа за два последних финансовых года;</w:t>
      </w:r>
    </w:p>
    <w:p w:rsidR="00176282" w:rsidRPr="00176282" w:rsidRDefault="00176282" w:rsidP="000415B3">
      <w:pPr>
        <w:autoSpaceDE w:val="0"/>
        <w:autoSpaceDN w:val="0"/>
        <w:adjustRightInd w:val="0"/>
        <w:spacing w:after="0" w:line="240" w:lineRule="auto"/>
        <w:ind w:firstLine="709"/>
        <w:jc w:val="both"/>
        <w:outlineLvl w:val="1"/>
      </w:pPr>
      <w:r w:rsidRPr="00176282">
        <w:t>- субъекты МСП, применяющие патентную систему налогообложения, представляют патент на право применения патентной системы налогообложения с отметкой налогового органа;</w:t>
      </w:r>
    </w:p>
    <w:p w:rsidR="00176282" w:rsidRPr="00176282" w:rsidRDefault="00176282" w:rsidP="000415B3">
      <w:pPr>
        <w:autoSpaceDE w:val="0"/>
        <w:autoSpaceDN w:val="0"/>
        <w:adjustRightInd w:val="0"/>
        <w:spacing w:after="0" w:line="240" w:lineRule="auto"/>
        <w:ind w:firstLine="709"/>
        <w:jc w:val="both"/>
        <w:outlineLvl w:val="1"/>
      </w:pPr>
      <w:r w:rsidRPr="00176282">
        <w:t>- субъекты МСП, применяющие систему налогообложения для сельскохозяйственных товаропроизводителей (единый сельскохозяйственный налог), представляют налоговую декларацию за два последних финансовых года с отметкой налогового органа;</w:t>
      </w:r>
    </w:p>
    <w:p w:rsidR="00176282" w:rsidRPr="00176282" w:rsidRDefault="00176282" w:rsidP="000415B3">
      <w:pPr>
        <w:autoSpaceDE w:val="0"/>
        <w:autoSpaceDN w:val="0"/>
        <w:adjustRightInd w:val="0"/>
        <w:spacing w:after="0" w:line="240" w:lineRule="auto"/>
        <w:ind w:firstLine="709"/>
        <w:jc w:val="both"/>
        <w:outlineLvl w:val="1"/>
      </w:pPr>
      <w:r w:rsidRPr="00176282">
        <w:t>3. форма расчета по страховым взносам за предшествующий календарный год, утвержденная приказом ФНС России от 29.09.2022 N ЕД-7-11/878@;</w:t>
      </w:r>
    </w:p>
    <w:p w:rsidR="00176282" w:rsidRPr="00176282" w:rsidRDefault="00176282" w:rsidP="000415B3">
      <w:pPr>
        <w:autoSpaceDE w:val="0"/>
        <w:autoSpaceDN w:val="0"/>
        <w:adjustRightInd w:val="0"/>
        <w:spacing w:after="0" w:line="240" w:lineRule="auto"/>
        <w:ind w:firstLine="709"/>
        <w:jc w:val="both"/>
        <w:outlineLvl w:val="1"/>
      </w:pPr>
      <w:r w:rsidRPr="00176282">
        <w:lastRenderedPageBreak/>
        <w:t xml:space="preserve"> 4. копии платежных документов об уплате налогов в бюджеты бюджетной системы Российской Федерации за предшествующий календарный год и год предоставления финансовой поддержки с отметкой банка, заверенные участником отбора </w:t>
      </w:r>
      <w:hyperlink r:id="rId18" w:history="1">
        <w:r w:rsidRPr="00176282">
          <w:rPr>
            <w:rStyle w:val="af1"/>
          </w:rPr>
          <w:t>&lt;*&gt;</w:t>
        </w:r>
      </w:hyperlink>
      <w:r w:rsidRPr="00176282">
        <w:t>;</w:t>
      </w:r>
    </w:p>
    <w:p w:rsidR="00176282" w:rsidRPr="00176282" w:rsidRDefault="00176282" w:rsidP="000415B3">
      <w:pPr>
        <w:autoSpaceDE w:val="0"/>
        <w:autoSpaceDN w:val="0"/>
        <w:adjustRightInd w:val="0"/>
        <w:spacing w:after="0" w:line="240" w:lineRule="auto"/>
        <w:ind w:firstLine="709"/>
        <w:jc w:val="both"/>
        <w:outlineLvl w:val="1"/>
      </w:pPr>
      <w:r w:rsidRPr="00176282">
        <w:t>5. таблицу по экономическим показателям деятельности субъекта МСП (таблица №1);</w:t>
      </w:r>
    </w:p>
    <w:p w:rsidR="00176282" w:rsidRPr="00176282" w:rsidRDefault="00176282" w:rsidP="000415B3">
      <w:pPr>
        <w:autoSpaceDE w:val="0"/>
        <w:autoSpaceDN w:val="0"/>
        <w:adjustRightInd w:val="0"/>
        <w:spacing w:after="0" w:line="240" w:lineRule="auto"/>
        <w:ind w:firstLine="709"/>
        <w:jc w:val="both"/>
        <w:outlineLvl w:val="1"/>
      </w:pPr>
      <w:r w:rsidRPr="00176282">
        <w:t>6. копия паспорта гражданина Российской федерации, заверенная заявителем, – для индивидуальных предпринимателей;</w:t>
      </w:r>
    </w:p>
    <w:p w:rsidR="00176282" w:rsidRPr="00176282" w:rsidRDefault="00176282" w:rsidP="000415B3">
      <w:pPr>
        <w:autoSpaceDE w:val="0"/>
        <w:autoSpaceDN w:val="0"/>
        <w:adjustRightInd w:val="0"/>
        <w:spacing w:after="0" w:line="240" w:lineRule="auto"/>
        <w:ind w:firstLine="709"/>
        <w:jc w:val="both"/>
        <w:outlineLvl w:val="1"/>
        <w:rPr>
          <w:b/>
        </w:rPr>
      </w:pPr>
      <w:r w:rsidRPr="00176282">
        <w:t>7. документы, подтверждающие</w:t>
      </w:r>
      <w:r w:rsidRPr="00176282">
        <w:rPr>
          <w:b/>
        </w:rPr>
        <w:t xml:space="preserve"> прохождение образовательных курсов:</w:t>
      </w:r>
    </w:p>
    <w:p w:rsidR="00176282" w:rsidRPr="00176282" w:rsidRDefault="00176282" w:rsidP="000415B3">
      <w:pPr>
        <w:autoSpaceDE w:val="0"/>
        <w:autoSpaceDN w:val="0"/>
        <w:adjustRightInd w:val="0"/>
        <w:spacing w:after="0" w:line="240" w:lineRule="auto"/>
        <w:ind w:firstLine="709"/>
        <w:jc w:val="both"/>
        <w:outlineLvl w:val="1"/>
      </w:pPr>
      <w:r w:rsidRPr="00176282">
        <w:t>- копия договора на оказание услуг образовательного характера и копия акта приема-передачи оказанных услуг, заверенные заявителем;</w:t>
      </w:r>
    </w:p>
    <w:p w:rsidR="00176282" w:rsidRPr="00176282" w:rsidRDefault="00176282" w:rsidP="000415B3">
      <w:pPr>
        <w:autoSpaceDE w:val="0"/>
        <w:autoSpaceDN w:val="0"/>
        <w:adjustRightInd w:val="0"/>
        <w:spacing w:after="0" w:line="240" w:lineRule="auto"/>
        <w:ind w:firstLine="709"/>
        <w:jc w:val="both"/>
        <w:outlineLvl w:val="1"/>
      </w:pPr>
      <w:r w:rsidRPr="00176282">
        <w:t>- копии документов, подтверждающих оплату за обучение, заверенные заявителем;</w:t>
      </w:r>
    </w:p>
    <w:p w:rsidR="00176282" w:rsidRPr="00176282" w:rsidRDefault="00176282" w:rsidP="000415B3">
      <w:pPr>
        <w:autoSpaceDE w:val="0"/>
        <w:autoSpaceDN w:val="0"/>
        <w:adjustRightInd w:val="0"/>
        <w:spacing w:after="0" w:line="240" w:lineRule="auto"/>
        <w:ind w:firstLine="709"/>
        <w:jc w:val="both"/>
        <w:outlineLvl w:val="1"/>
      </w:pPr>
      <w:r w:rsidRPr="00176282">
        <w:t>- пояснительная записка, обосновывающая необходимость обучения субъекта МСП и (или) работников, подписанная заявителем;</w:t>
      </w:r>
    </w:p>
    <w:p w:rsidR="00176282" w:rsidRPr="00176282" w:rsidRDefault="00176282" w:rsidP="000415B3">
      <w:pPr>
        <w:autoSpaceDE w:val="0"/>
        <w:autoSpaceDN w:val="0"/>
        <w:adjustRightInd w:val="0"/>
        <w:spacing w:after="0" w:line="240" w:lineRule="auto"/>
        <w:ind w:firstLine="709"/>
        <w:jc w:val="both"/>
        <w:outlineLvl w:val="1"/>
      </w:pPr>
      <w:r w:rsidRPr="00176282">
        <w:t>- копия лицензии на ведение образовательной деятельности организации, оказывающей услуги образовательного характера, заверенная заявителем.</w:t>
      </w:r>
    </w:p>
    <w:p w:rsidR="00176282" w:rsidRPr="00176282" w:rsidRDefault="00176282" w:rsidP="00176282">
      <w:pPr>
        <w:autoSpaceDE w:val="0"/>
        <w:autoSpaceDN w:val="0"/>
        <w:adjustRightInd w:val="0"/>
        <w:spacing w:after="0" w:line="240" w:lineRule="auto"/>
        <w:jc w:val="both"/>
        <w:outlineLvl w:val="1"/>
      </w:pPr>
    </w:p>
    <w:p w:rsidR="00176282" w:rsidRPr="000415B3" w:rsidRDefault="00176282" w:rsidP="00176282">
      <w:pPr>
        <w:autoSpaceDE w:val="0"/>
        <w:autoSpaceDN w:val="0"/>
        <w:adjustRightInd w:val="0"/>
        <w:spacing w:after="0" w:line="240" w:lineRule="auto"/>
        <w:jc w:val="both"/>
        <w:outlineLvl w:val="1"/>
        <w:rPr>
          <w:sz w:val="22"/>
          <w:szCs w:val="22"/>
        </w:rPr>
      </w:pPr>
      <w:r w:rsidRPr="000415B3">
        <w:rPr>
          <w:sz w:val="22"/>
          <w:szCs w:val="22"/>
        </w:rPr>
        <w:t>&lt;*&gt; Администрация использует данные, опубликованные на портале "Прозрачный бизнес" https://pb.nalog.ru/ (далее - портал) в качестве источника информации о суммах уплаченных налогов организаций. В случае отсутствия на портале на момент подачи заявки информации о суммах уплаченных налогов по участнику отбора за текущий год и год, предшествующий году оказания финансовой поддержки, участник отбора вправе до окончания срока приема заявок на участие в отборе для предоставления субсидии в целях оказания финансовой поддержки субъектам МСП представить указанный документ в Администрацию по собственной инициативе.</w:t>
      </w:r>
    </w:p>
    <w:p w:rsidR="00176282" w:rsidRPr="000415B3" w:rsidRDefault="00176282" w:rsidP="00176282">
      <w:pPr>
        <w:autoSpaceDE w:val="0"/>
        <w:autoSpaceDN w:val="0"/>
        <w:adjustRightInd w:val="0"/>
        <w:spacing w:after="0" w:line="240" w:lineRule="auto"/>
        <w:jc w:val="both"/>
        <w:outlineLvl w:val="1"/>
        <w:rPr>
          <w:sz w:val="22"/>
          <w:szCs w:val="22"/>
        </w:rPr>
      </w:pPr>
    </w:p>
    <w:p w:rsidR="00176282" w:rsidRPr="000415B3" w:rsidRDefault="00176282" w:rsidP="00176282">
      <w:pPr>
        <w:autoSpaceDE w:val="0"/>
        <w:autoSpaceDN w:val="0"/>
        <w:adjustRightInd w:val="0"/>
        <w:spacing w:after="0" w:line="240" w:lineRule="auto"/>
        <w:jc w:val="both"/>
        <w:outlineLvl w:val="1"/>
        <w:rPr>
          <w:sz w:val="22"/>
          <w:szCs w:val="22"/>
        </w:rPr>
      </w:pPr>
      <w:r w:rsidRPr="000415B3">
        <w:rPr>
          <w:sz w:val="22"/>
          <w:szCs w:val="22"/>
        </w:rPr>
        <w:t>&lt;**&gt; Указанный документ (информация) запрашивается администрацией района в порядке межведомственного взаимодействия, при этом заявитель вправе представить указанный документ (информацию) в УЭР администрации района по собственной инициативе.</w:t>
      </w:r>
    </w:p>
    <w:p w:rsidR="00176282" w:rsidRDefault="00176282" w:rsidP="00176282">
      <w:pPr>
        <w:autoSpaceDE w:val="0"/>
        <w:autoSpaceDN w:val="0"/>
        <w:adjustRightInd w:val="0"/>
        <w:spacing w:after="0" w:line="240" w:lineRule="auto"/>
        <w:jc w:val="both"/>
        <w:outlineLvl w:val="1"/>
      </w:pPr>
    </w:p>
    <w:p w:rsidR="000415B3" w:rsidRDefault="000415B3" w:rsidP="00176282">
      <w:pPr>
        <w:autoSpaceDE w:val="0"/>
        <w:autoSpaceDN w:val="0"/>
        <w:adjustRightInd w:val="0"/>
        <w:spacing w:after="0" w:line="240" w:lineRule="auto"/>
        <w:jc w:val="both"/>
        <w:outlineLvl w:val="1"/>
      </w:pPr>
    </w:p>
    <w:p w:rsidR="000415B3" w:rsidRDefault="000415B3" w:rsidP="00176282">
      <w:pPr>
        <w:autoSpaceDE w:val="0"/>
        <w:autoSpaceDN w:val="0"/>
        <w:adjustRightInd w:val="0"/>
        <w:spacing w:after="0" w:line="240" w:lineRule="auto"/>
        <w:jc w:val="both"/>
        <w:outlineLvl w:val="1"/>
      </w:pPr>
    </w:p>
    <w:p w:rsidR="000415B3" w:rsidRDefault="000415B3" w:rsidP="00176282">
      <w:pPr>
        <w:autoSpaceDE w:val="0"/>
        <w:autoSpaceDN w:val="0"/>
        <w:adjustRightInd w:val="0"/>
        <w:spacing w:after="0" w:line="240" w:lineRule="auto"/>
        <w:jc w:val="both"/>
        <w:outlineLvl w:val="1"/>
      </w:pPr>
    </w:p>
    <w:p w:rsidR="000415B3" w:rsidRDefault="000415B3" w:rsidP="00176282">
      <w:pPr>
        <w:autoSpaceDE w:val="0"/>
        <w:autoSpaceDN w:val="0"/>
        <w:adjustRightInd w:val="0"/>
        <w:spacing w:after="0" w:line="240" w:lineRule="auto"/>
        <w:jc w:val="both"/>
        <w:outlineLvl w:val="1"/>
      </w:pPr>
    </w:p>
    <w:p w:rsidR="000415B3" w:rsidRDefault="000415B3" w:rsidP="00176282">
      <w:pPr>
        <w:autoSpaceDE w:val="0"/>
        <w:autoSpaceDN w:val="0"/>
        <w:adjustRightInd w:val="0"/>
        <w:spacing w:after="0" w:line="240" w:lineRule="auto"/>
        <w:jc w:val="both"/>
        <w:outlineLvl w:val="1"/>
      </w:pPr>
    </w:p>
    <w:p w:rsidR="000415B3" w:rsidRDefault="000415B3" w:rsidP="00176282">
      <w:pPr>
        <w:autoSpaceDE w:val="0"/>
        <w:autoSpaceDN w:val="0"/>
        <w:adjustRightInd w:val="0"/>
        <w:spacing w:after="0" w:line="240" w:lineRule="auto"/>
        <w:jc w:val="both"/>
        <w:outlineLvl w:val="1"/>
      </w:pPr>
    </w:p>
    <w:p w:rsidR="000415B3" w:rsidRDefault="000415B3" w:rsidP="00176282">
      <w:pPr>
        <w:autoSpaceDE w:val="0"/>
        <w:autoSpaceDN w:val="0"/>
        <w:adjustRightInd w:val="0"/>
        <w:spacing w:after="0" w:line="240" w:lineRule="auto"/>
        <w:jc w:val="both"/>
        <w:outlineLvl w:val="1"/>
      </w:pPr>
    </w:p>
    <w:p w:rsidR="000415B3" w:rsidRDefault="000415B3" w:rsidP="00176282">
      <w:pPr>
        <w:autoSpaceDE w:val="0"/>
        <w:autoSpaceDN w:val="0"/>
        <w:adjustRightInd w:val="0"/>
        <w:spacing w:after="0" w:line="240" w:lineRule="auto"/>
        <w:jc w:val="both"/>
        <w:outlineLvl w:val="1"/>
      </w:pPr>
    </w:p>
    <w:p w:rsidR="000415B3" w:rsidRDefault="000415B3" w:rsidP="00176282">
      <w:pPr>
        <w:autoSpaceDE w:val="0"/>
        <w:autoSpaceDN w:val="0"/>
        <w:adjustRightInd w:val="0"/>
        <w:spacing w:after="0" w:line="240" w:lineRule="auto"/>
        <w:jc w:val="both"/>
        <w:outlineLvl w:val="1"/>
      </w:pPr>
    </w:p>
    <w:p w:rsidR="000415B3" w:rsidRDefault="000415B3" w:rsidP="00176282">
      <w:pPr>
        <w:autoSpaceDE w:val="0"/>
        <w:autoSpaceDN w:val="0"/>
        <w:adjustRightInd w:val="0"/>
        <w:spacing w:after="0" w:line="240" w:lineRule="auto"/>
        <w:jc w:val="both"/>
        <w:outlineLvl w:val="1"/>
      </w:pPr>
    </w:p>
    <w:p w:rsidR="000415B3" w:rsidRDefault="000415B3" w:rsidP="00176282">
      <w:pPr>
        <w:autoSpaceDE w:val="0"/>
        <w:autoSpaceDN w:val="0"/>
        <w:adjustRightInd w:val="0"/>
        <w:spacing w:after="0" w:line="240" w:lineRule="auto"/>
        <w:jc w:val="both"/>
        <w:outlineLvl w:val="1"/>
      </w:pPr>
    </w:p>
    <w:p w:rsidR="000415B3" w:rsidRDefault="000415B3" w:rsidP="00176282">
      <w:pPr>
        <w:autoSpaceDE w:val="0"/>
        <w:autoSpaceDN w:val="0"/>
        <w:adjustRightInd w:val="0"/>
        <w:spacing w:after="0" w:line="240" w:lineRule="auto"/>
        <w:jc w:val="both"/>
        <w:outlineLvl w:val="1"/>
      </w:pPr>
    </w:p>
    <w:p w:rsidR="000415B3" w:rsidRDefault="000415B3" w:rsidP="00176282">
      <w:pPr>
        <w:autoSpaceDE w:val="0"/>
        <w:autoSpaceDN w:val="0"/>
        <w:adjustRightInd w:val="0"/>
        <w:spacing w:after="0" w:line="240" w:lineRule="auto"/>
        <w:jc w:val="both"/>
        <w:outlineLvl w:val="1"/>
      </w:pPr>
    </w:p>
    <w:p w:rsidR="000415B3" w:rsidRDefault="000415B3" w:rsidP="00176282">
      <w:pPr>
        <w:autoSpaceDE w:val="0"/>
        <w:autoSpaceDN w:val="0"/>
        <w:adjustRightInd w:val="0"/>
        <w:spacing w:after="0" w:line="240" w:lineRule="auto"/>
        <w:jc w:val="both"/>
        <w:outlineLvl w:val="1"/>
      </w:pPr>
    </w:p>
    <w:p w:rsidR="000415B3" w:rsidRDefault="000415B3" w:rsidP="00176282">
      <w:pPr>
        <w:autoSpaceDE w:val="0"/>
        <w:autoSpaceDN w:val="0"/>
        <w:adjustRightInd w:val="0"/>
        <w:spacing w:after="0" w:line="240" w:lineRule="auto"/>
        <w:jc w:val="both"/>
        <w:outlineLvl w:val="1"/>
      </w:pPr>
    </w:p>
    <w:p w:rsidR="000415B3" w:rsidRDefault="000415B3" w:rsidP="00176282">
      <w:pPr>
        <w:autoSpaceDE w:val="0"/>
        <w:autoSpaceDN w:val="0"/>
        <w:adjustRightInd w:val="0"/>
        <w:spacing w:after="0" w:line="240" w:lineRule="auto"/>
        <w:jc w:val="both"/>
        <w:outlineLvl w:val="1"/>
      </w:pPr>
    </w:p>
    <w:p w:rsidR="000415B3" w:rsidRDefault="000415B3" w:rsidP="00176282">
      <w:pPr>
        <w:autoSpaceDE w:val="0"/>
        <w:autoSpaceDN w:val="0"/>
        <w:adjustRightInd w:val="0"/>
        <w:spacing w:after="0" w:line="240" w:lineRule="auto"/>
        <w:jc w:val="both"/>
        <w:outlineLvl w:val="1"/>
      </w:pPr>
    </w:p>
    <w:p w:rsidR="000415B3" w:rsidRDefault="000415B3" w:rsidP="00176282">
      <w:pPr>
        <w:autoSpaceDE w:val="0"/>
        <w:autoSpaceDN w:val="0"/>
        <w:adjustRightInd w:val="0"/>
        <w:spacing w:after="0" w:line="240" w:lineRule="auto"/>
        <w:jc w:val="both"/>
        <w:outlineLvl w:val="1"/>
      </w:pPr>
    </w:p>
    <w:p w:rsidR="000415B3" w:rsidRDefault="000415B3" w:rsidP="00176282">
      <w:pPr>
        <w:autoSpaceDE w:val="0"/>
        <w:autoSpaceDN w:val="0"/>
        <w:adjustRightInd w:val="0"/>
        <w:spacing w:after="0" w:line="240" w:lineRule="auto"/>
        <w:jc w:val="both"/>
        <w:outlineLvl w:val="1"/>
      </w:pPr>
    </w:p>
    <w:p w:rsidR="000415B3" w:rsidRDefault="000415B3" w:rsidP="00176282">
      <w:pPr>
        <w:autoSpaceDE w:val="0"/>
        <w:autoSpaceDN w:val="0"/>
        <w:adjustRightInd w:val="0"/>
        <w:spacing w:after="0" w:line="240" w:lineRule="auto"/>
        <w:jc w:val="both"/>
        <w:outlineLvl w:val="1"/>
      </w:pPr>
    </w:p>
    <w:p w:rsidR="000415B3" w:rsidRDefault="000415B3" w:rsidP="00176282">
      <w:pPr>
        <w:autoSpaceDE w:val="0"/>
        <w:autoSpaceDN w:val="0"/>
        <w:adjustRightInd w:val="0"/>
        <w:spacing w:after="0" w:line="240" w:lineRule="auto"/>
        <w:jc w:val="both"/>
        <w:outlineLvl w:val="1"/>
      </w:pPr>
    </w:p>
    <w:p w:rsidR="000415B3" w:rsidRDefault="000415B3" w:rsidP="00176282">
      <w:pPr>
        <w:autoSpaceDE w:val="0"/>
        <w:autoSpaceDN w:val="0"/>
        <w:adjustRightInd w:val="0"/>
        <w:spacing w:after="0" w:line="240" w:lineRule="auto"/>
        <w:jc w:val="both"/>
        <w:outlineLvl w:val="1"/>
      </w:pPr>
    </w:p>
    <w:p w:rsidR="000415B3" w:rsidRDefault="000415B3" w:rsidP="00176282">
      <w:pPr>
        <w:autoSpaceDE w:val="0"/>
        <w:autoSpaceDN w:val="0"/>
        <w:adjustRightInd w:val="0"/>
        <w:spacing w:after="0" w:line="240" w:lineRule="auto"/>
        <w:jc w:val="both"/>
        <w:outlineLvl w:val="1"/>
      </w:pPr>
    </w:p>
    <w:p w:rsidR="000415B3" w:rsidRDefault="000415B3" w:rsidP="00176282">
      <w:pPr>
        <w:autoSpaceDE w:val="0"/>
        <w:autoSpaceDN w:val="0"/>
        <w:adjustRightInd w:val="0"/>
        <w:spacing w:after="0" w:line="240" w:lineRule="auto"/>
        <w:jc w:val="both"/>
        <w:outlineLvl w:val="1"/>
      </w:pPr>
    </w:p>
    <w:p w:rsidR="000415B3" w:rsidRDefault="000415B3" w:rsidP="00176282">
      <w:pPr>
        <w:autoSpaceDE w:val="0"/>
        <w:autoSpaceDN w:val="0"/>
        <w:adjustRightInd w:val="0"/>
        <w:spacing w:after="0" w:line="240" w:lineRule="auto"/>
        <w:jc w:val="both"/>
        <w:outlineLvl w:val="1"/>
      </w:pPr>
    </w:p>
    <w:p w:rsidR="000415B3" w:rsidRPr="00176282" w:rsidRDefault="000415B3" w:rsidP="00176282">
      <w:pPr>
        <w:autoSpaceDE w:val="0"/>
        <w:autoSpaceDN w:val="0"/>
        <w:adjustRightInd w:val="0"/>
        <w:spacing w:after="0" w:line="240" w:lineRule="auto"/>
        <w:jc w:val="both"/>
        <w:outlineLvl w:val="1"/>
      </w:pPr>
    </w:p>
    <w:p w:rsidR="00176282" w:rsidRPr="00176282" w:rsidRDefault="00176282" w:rsidP="00176282">
      <w:pPr>
        <w:autoSpaceDE w:val="0"/>
        <w:autoSpaceDN w:val="0"/>
        <w:adjustRightInd w:val="0"/>
        <w:spacing w:after="0" w:line="240" w:lineRule="auto"/>
        <w:jc w:val="right"/>
        <w:outlineLvl w:val="1"/>
      </w:pPr>
      <w:r w:rsidRPr="00176282">
        <w:lastRenderedPageBreak/>
        <w:t>Таблица 1</w:t>
      </w:r>
    </w:p>
    <w:p w:rsidR="00176282" w:rsidRPr="00176282" w:rsidRDefault="00176282" w:rsidP="00176282">
      <w:pPr>
        <w:autoSpaceDE w:val="0"/>
        <w:autoSpaceDN w:val="0"/>
        <w:adjustRightInd w:val="0"/>
        <w:spacing w:after="0" w:line="240" w:lineRule="auto"/>
        <w:jc w:val="center"/>
        <w:outlineLvl w:val="1"/>
      </w:pPr>
      <w:r w:rsidRPr="00176282">
        <w:t>Экономические показатели деятельности субъекта МСП.</w:t>
      </w:r>
    </w:p>
    <w:p w:rsidR="00176282" w:rsidRPr="00176282" w:rsidRDefault="00176282" w:rsidP="00176282">
      <w:pPr>
        <w:autoSpaceDE w:val="0"/>
        <w:autoSpaceDN w:val="0"/>
        <w:adjustRightInd w:val="0"/>
        <w:spacing w:after="0" w:line="240" w:lineRule="auto"/>
        <w:jc w:val="both"/>
        <w:outlineLvl w:val="1"/>
      </w:pPr>
    </w:p>
    <w:p w:rsidR="00176282" w:rsidRPr="00176282" w:rsidRDefault="00176282" w:rsidP="00176282">
      <w:pPr>
        <w:autoSpaceDE w:val="0"/>
        <w:autoSpaceDN w:val="0"/>
        <w:adjustRightInd w:val="0"/>
        <w:spacing w:after="0" w:line="240" w:lineRule="auto"/>
        <w:jc w:val="both"/>
        <w:outlineLvl w:val="1"/>
      </w:pPr>
      <w:r w:rsidRPr="00176282">
        <w:t>Наименование субъекта МСП  ______________________________________________</w:t>
      </w:r>
    </w:p>
    <w:p w:rsidR="00176282" w:rsidRPr="00176282" w:rsidRDefault="00176282" w:rsidP="00176282">
      <w:pPr>
        <w:autoSpaceDE w:val="0"/>
        <w:autoSpaceDN w:val="0"/>
        <w:adjustRightInd w:val="0"/>
        <w:spacing w:after="0" w:line="240" w:lineRule="auto"/>
        <w:jc w:val="both"/>
        <w:outlineLvl w:val="1"/>
      </w:pPr>
    </w:p>
    <w:tbl>
      <w:tblPr>
        <w:tblW w:w="9892" w:type="dxa"/>
        <w:tblInd w:w="-34" w:type="dxa"/>
        <w:tblLayout w:type="fixed"/>
        <w:tblLook w:val="00A0"/>
      </w:tblPr>
      <w:tblGrid>
        <w:gridCol w:w="568"/>
        <w:gridCol w:w="4956"/>
        <w:gridCol w:w="1564"/>
        <w:gridCol w:w="1276"/>
        <w:gridCol w:w="1528"/>
      </w:tblGrid>
      <w:tr w:rsidR="00176282" w:rsidRPr="00176282" w:rsidTr="00AC7BA8">
        <w:tc>
          <w:tcPr>
            <w:tcW w:w="568" w:type="dxa"/>
            <w:vMerge w:val="restart"/>
            <w:tcBorders>
              <w:top w:val="single" w:sz="4" w:space="0" w:color="auto"/>
              <w:left w:val="single" w:sz="4" w:space="0" w:color="auto"/>
              <w:bottom w:val="single" w:sz="4" w:space="0" w:color="auto"/>
              <w:right w:val="single" w:sz="4" w:space="0" w:color="auto"/>
            </w:tcBorders>
          </w:tcPr>
          <w:p w:rsidR="00176282" w:rsidRPr="00176282" w:rsidRDefault="00176282" w:rsidP="00176282">
            <w:pPr>
              <w:autoSpaceDE w:val="0"/>
              <w:autoSpaceDN w:val="0"/>
              <w:adjustRightInd w:val="0"/>
              <w:spacing w:after="0" w:line="240" w:lineRule="auto"/>
              <w:jc w:val="both"/>
              <w:outlineLvl w:val="1"/>
            </w:pPr>
            <w:r w:rsidRPr="00176282">
              <w:t>№</w:t>
            </w:r>
          </w:p>
          <w:p w:rsidR="00176282" w:rsidRPr="00176282" w:rsidRDefault="00176282" w:rsidP="00176282">
            <w:pPr>
              <w:autoSpaceDE w:val="0"/>
              <w:autoSpaceDN w:val="0"/>
              <w:adjustRightInd w:val="0"/>
              <w:spacing w:after="0" w:line="240" w:lineRule="auto"/>
              <w:jc w:val="both"/>
              <w:outlineLvl w:val="1"/>
              <w:rPr>
                <w:b/>
                <w:bCs/>
              </w:rPr>
            </w:pPr>
            <w:r w:rsidRPr="00176282">
              <w:t>п/п</w:t>
            </w:r>
          </w:p>
        </w:tc>
        <w:tc>
          <w:tcPr>
            <w:tcW w:w="4956" w:type="dxa"/>
            <w:vMerge w:val="restart"/>
            <w:tcBorders>
              <w:top w:val="single" w:sz="4" w:space="0" w:color="auto"/>
              <w:left w:val="single" w:sz="4" w:space="0" w:color="auto"/>
              <w:bottom w:val="single" w:sz="4" w:space="0" w:color="auto"/>
              <w:right w:val="single" w:sz="4" w:space="0" w:color="auto"/>
            </w:tcBorders>
          </w:tcPr>
          <w:p w:rsidR="00176282" w:rsidRPr="00176282" w:rsidRDefault="00176282" w:rsidP="00176282">
            <w:pPr>
              <w:autoSpaceDE w:val="0"/>
              <w:autoSpaceDN w:val="0"/>
              <w:adjustRightInd w:val="0"/>
              <w:spacing w:after="0" w:line="240" w:lineRule="auto"/>
              <w:jc w:val="both"/>
              <w:outlineLvl w:val="1"/>
            </w:pPr>
            <w:r w:rsidRPr="00176282">
              <w:t>Наименование показателей</w:t>
            </w:r>
          </w:p>
        </w:tc>
        <w:tc>
          <w:tcPr>
            <w:tcW w:w="4368" w:type="dxa"/>
            <w:gridSpan w:val="3"/>
            <w:tcBorders>
              <w:top w:val="single" w:sz="4" w:space="0" w:color="auto"/>
              <w:left w:val="single" w:sz="4" w:space="0" w:color="auto"/>
              <w:bottom w:val="single" w:sz="4" w:space="0" w:color="auto"/>
              <w:right w:val="single" w:sz="4" w:space="0" w:color="auto"/>
            </w:tcBorders>
          </w:tcPr>
          <w:p w:rsidR="00176282" w:rsidRPr="000415B3" w:rsidRDefault="00176282" w:rsidP="00176282">
            <w:pPr>
              <w:autoSpaceDE w:val="0"/>
              <w:autoSpaceDN w:val="0"/>
              <w:adjustRightInd w:val="0"/>
              <w:spacing w:after="0" w:line="240" w:lineRule="auto"/>
              <w:jc w:val="both"/>
              <w:outlineLvl w:val="1"/>
              <w:rPr>
                <w:b/>
                <w:bCs/>
                <w:sz w:val="20"/>
                <w:szCs w:val="20"/>
              </w:rPr>
            </w:pPr>
            <w:r w:rsidRPr="000415B3">
              <w:rPr>
                <w:sz w:val="20"/>
                <w:szCs w:val="20"/>
              </w:rPr>
              <w:t>Год &lt;*&gt;</w:t>
            </w:r>
          </w:p>
        </w:tc>
      </w:tr>
      <w:tr w:rsidR="00176282" w:rsidRPr="00176282" w:rsidTr="00AC7BA8">
        <w:trPr>
          <w:trHeight w:val="1402"/>
        </w:trPr>
        <w:tc>
          <w:tcPr>
            <w:tcW w:w="568" w:type="dxa"/>
            <w:vMerge/>
            <w:tcBorders>
              <w:top w:val="single" w:sz="4" w:space="0" w:color="auto"/>
              <w:left w:val="single" w:sz="4" w:space="0" w:color="auto"/>
              <w:bottom w:val="single" w:sz="4" w:space="0" w:color="auto"/>
              <w:right w:val="single" w:sz="4" w:space="0" w:color="auto"/>
            </w:tcBorders>
          </w:tcPr>
          <w:p w:rsidR="00176282" w:rsidRPr="00176282" w:rsidRDefault="00176282" w:rsidP="00176282">
            <w:pPr>
              <w:autoSpaceDE w:val="0"/>
              <w:autoSpaceDN w:val="0"/>
              <w:adjustRightInd w:val="0"/>
              <w:spacing w:after="0" w:line="240" w:lineRule="auto"/>
              <w:jc w:val="both"/>
              <w:outlineLvl w:val="1"/>
              <w:rPr>
                <w:b/>
                <w:bCs/>
              </w:rPr>
            </w:pPr>
          </w:p>
        </w:tc>
        <w:tc>
          <w:tcPr>
            <w:tcW w:w="4956" w:type="dxa"/>
            <w:vMerge/>
            <w:tcBorders>
              <w:top w:val="single" w:sz="4" w:space="0" w:color="auto"/>
              <w:left w:val="single" w:sz="4" w:space="0" w:color="auto"/>
              <w:bottom w:val="single" w:sz="4" w:space="0" w:color="auto"/>
              <w:right w:val="single" w:sz="4" w:space="0" w:color="auto"/>
            </w:tcBorders>
          </w:tcPr>
          <w:p w:rsidR="00176282" w:rsidRPr="00176282" w:rsidRDefault="00176282" w:rsidP="00176282">
            <w:pPr>
              <w:autoSpaceDE w:val="0"/>
              <w:autoSpaceDN w:val="0"/>
              <w:adjustRightInd w:val="0"/>
              <w:spacing w:after="0" w:line="240" w:lineRule="auto"/>
              <w:jc w:val="both"/>
              <w:outlineLvl w:val="1"/>
              <w:rPr>
                <w:b/>
                <w:bCs/>
              </w:rPr>
            </w:pPr>
          </w:p>
        </w:tc>
        <w:tc>
          <w:tcPr>
            <w:tcW w:w="1564" w:type="dxa"/>
            <w:tcBorders>
              <w:left w:val="single" w:sz="4" w:space="0" w:color="auto"/>
              <w:bottom w:val="single" w:sz="4" w:space="0" w:color="auto"/>
              <w:right w:val="single" w:sz="4" w:space="0" w:color="auto"/>
            </w:tcBorders>
          </w:tcPr>
          <w:p w:rsidR="00176282" w:rsidRPr="000415B3" w:rsidRDefault="00176282" w:rsidP="00176282">
            <w:pPr>
              <w:autoSpaceDE w:val="0"/>
              <w:autoSpaceDN w:val="0"/>
              <w:adjustRightInd w:val="0"/>
              <w:spacing w:after="0" w:line="240" w:lineRule="auto"/>
              <w:jc w:val="both"/>
              <w:outlineLvl w:val="1"/>
              <w:rPr>
                <w:sz w:val="20"/>
                <w:szCs w:val="20"/>
              </w:rPr>
            </w:pPr>
            <w:r w:rsidRPr="000415B3">
              <w:rPr>
                <w:sz w:val="20"/>
                <w:szCs w:val="20"/>
              </w:rPr>
              <w:t>предшествующий году оказания финансовой поддержки</w:t>
            </w:r>
          </w:p>
          <w:p w:rsidR="00176282" w:rsidRPr="000415B3" w:rsidRDefault="00176282" w:rsidP="00176282">
            <w:pPr>
              <w:autoSpaceDE w:val="0"/>
              <w:autoSpaceDN w:val="0"/>
              <w:adjustRightInd w:val="0"/>
              <w:spacing w:after="0" w:line="240" w:lineRule="auto"/>
              <w:jc w:val="both"/>
              <w:outlineLvl w:val="1"/>
              <w:rPr>
                <w:sz w:val="20"/>
                <w:szCs w:val="20"/>
              </w:rPr>
            </w:pPr>
            <w:r w:rsidRPr="000415B3">
              <w:rPr>
                <w:sz w:val="20"/>
                <w:szCs w:val="20"/>
              </w:rPr>
              <w:t>(факт)</w:t>
            </w:r>
          </w:p>
        </w:tc>
        <w:tc>
          <w:tcPr>
            <w:tcW w:w="1276" w:type="dxa"/>
            <w:tcBorders>
              <w:left w:val="single" w:sz="4" w:space="0" w:color="auto"/>
              <w:bottom w:val="single" w:sz="4" w:space="0" w:color="auto"/>
              <w:right w:val="single" w:sz="4" w:space="0" w:color="auto"/>
            </w:tcBorders>
          </w:tcPr>
          <w:p w:rsidR="00176282" w:rsidRPr="000415B3" w:rsidRDefault="00176282" w:rsidP="00176282">
            <w:pPr>
              <w:autoSpaceDE w:val="0"/>
              <w:autoSpaceDN w:val="0"/>
              <w:adjustRightInd w:val="0"/>
              <w:spacing w:after="0" w:line="240" w:lineRule="auto"/>
              <w:jc w:val="both"/>
              <w:outlineLvl w:val="1"/>
              <w:rPr>
                <w:sz w:val="20"/>
                <w:szCs w:val="20"/>
              </w:rPr>
            </w:pPr>
            <w:r w:rsidRPr="000415B3">
              <w:rPr>
                <w:sz w:val="20"/>
                <w:szCs w:val="20"/>
              </w:rPr>
              <w:t>оказания финансовой поддержки</w:t>
            </w:r>
          </w:p>
          <w:p w:rsidR="00176282" w:rsidRPr="000415B3" w:rsidRDefault="00176282" w:rsidP="00176282">
            <w:pPr>
              <w:autoSpaceDE w:val="0"/>
              <w:autoSpaceDN w:val="0"/>
              <w:adjustRightInd w:val="0"/>
              <w:spacing w:after="0" w:line="240" w:lineRule="auto"/>
              <w:jc w:val="both"/>
              <w:outlineLvl w:val="1"/>
              <w:rPr>
                <w:sz w:val="20"/>
                <w:szCs w:val="20"/>
              </w:rPr>
            </w:pPr>
            <w:r w:rsidRPr="000415B3">
              <w:rPr>
                <w:sz w:val="20"/>
                <w:szCs w:val="20"/>
              </w:rPr>
              <w:t>(план)</w:t>
            </w:r>
          </w:p>
        </w:tc>
        <w:tc>
          <w:tcPr>
            <w:tcW w:w="1528" w:type="dxa"/>
            <w:tcBorders>
              <w:top w:val="single" w:sz="4" w:space="0" w:color="auto"/>
              <w:left w:val="single" w:sz="4" w:space="0" w:color="auto"/>
              <w:bottom w:val="single" w:sz="4" w:space="0" w:color="auto"/>
              <w:right w:val="single" w:sz="4" w:space="0" w:color="auto"/>
            </w:tcBorders>
          </w:tcPr>
          <w:p w:rsidR="00176282" w:rsidRPr="000415B3" w:rsidRDefault="00176282" w:rsidP="00176282">
            <w:pPr>
              <w:autoSpaceDE w:val="0"/>
              <w:autoSpaceDN w:val="0"/>
              <w:adjustRightInd w:val="0"/>
              <w:spacing w:after="0" w:line="240" w:lineRule="auto"/>
              <w:jc w:val="both"/>
              <w:outlineLvl w:val="1"/>
              <w:rPr>
                <w:sz w:val="20"/>
                <w:szCs w:val="20"/>
              </w:rPr>
            </w:pPr>
            <w:r w:rsidRPr="000415B3">
              <w:rPr>
                <w:sz w:val="20"/>
                <w:szCs w:val="20"/>
              </w:rPr>
              <w:t>следующий за годом оказания финансовой поддержки</w:t>
            </w:r>
          </w:p>
          <w:p w:rsidR="00176282" w:rsidRPr="000415B3" w:rsidRDefault="00176282" w:rsidP="00176282">
            <w:pPr>
              <w:autoSpaceDE w:val="0"/>
              <w:autoSpaceDN w:val="0"/>
              <w:adjustRightInd w:val="0"/>
              <w:spacing w:after="0" w:line="240" w:lineRule="auto"/>
              <w:jc w:val="both"/>
              <w:outlineLvl w:val="1"/>
              <w:rPr>
                <w:b/>
                <w:bCs/>
                <w:sz w:val="20"/>
                <w:szCs w:val="20"/>
              </w:rPr>
            </w:pPr>
            <w:r w:rsidRPr="000415B3">
              <w:rPr>
                <w:sz w:val="20"/>
                <w:szCs w:val="20"/>
              </w:rPr>
              <w:t>(план)</w:t>
            </w:r>
          </w:p>
        </w:tc>
      </w:tr>
      <w:tr w:rsidR="00176282" w:rsidRPr="00176282" w:rsidTr="00AC7BA8">
        <w:trPr>
          <w:trHeight w:val="217"/>
        </w:trPr>
        <w:tc>
          <w:tcPr>
            <w:tcW w:w="568" w:type="dxa"/>
            <w:tcBorders>
              <w:top w:val="single" w:sz="4" w:space="0" w:color="auto"/>
              <w:left w:val="single" w:sz="4" w:space="0" w:color="auto"/>
              <w:right w:val="single" w:sz="4" w:space="0" w:color="auto"/>
            </w:tcBorders>
          </w:tcPr>
          <w:p w:rsidR="00176282" w:rsidRPr="00176282" w:rsidRDefault="00176282" w:rsidP="00176282">
            <w:pPr>
              <w:autoSpaceDE w:val="0"/>
              <w:autoSpaceDN w:val="0"/>
              <w:adjustRightInd w:val="0"/>
              <w:spacing w:after="0" w:line="240" w:lineRule="auto"/>
              <w:jc w:val="both"/>
              <w:outlineLvl w:val="1"/>
            </w:pPr>
            <w:r w:rsidRPr="00176282">
              <w:t>1.</w:t>
            </w:r>
          </w:p>
        </w:tc>
        <w:tc>
          <w:tcPr>
            <w:tcW w:w="4956" w:type="dxa"/>
            <w:tcBorders>
              <w:top w:val="single" w:sz="4" w:space="0" w:color="auto"/>
              <w:left w:val="single" w:sz="4" w:space="0" w:color="auto"/>
              <w:right w:val="single" w:sz="4" w:space="0" w:color="auto"/>
            </w:tcBorders>
          </w:tcPr>
          <w:p w:rsidR="00176282" w:rsidRPr="00176282" w:rsidRDefault="00176282" w:rsidP="00176282">
            <w:pPr>
              <w:autoSpaceDE w:val="0"/>
              <w:autoSpaceDN w:val="0"/>
              <w:adjustRightInd w:val="0"/>
              <w:spacing w:after="0" w:line="240" w:lineRule="auto"/>
              <w:jc w:val="both"/>
              <w:outlineLvl w:val="1"/>
            </w:pPr>
            <w:r w:rsidRPr="00176282">
              <w:t xml:space="preserve">Выручка, тыс. руб. </w:t>
            </w:r>
          </w:p>
        </w:tc>
        <w:tc>
          <w:tcPr>
            <w:tcW w:w="1564" w:type="dxa"/>
            <w:tcBorders>
              <w:top w:val="single" w:sz="4" w:space="0" w:color="auto"/>
              <w:left w:val="single" w:sz="4" w:space="0" w:color="auto"/>
              <w:right w:val="single" w:sz="4" w:space="0" w:color="auto"/>
            </w:tcBorders>
          </w:tcPr>
          <w:p w:rsidR="00176282" w:rsidRPr="00176282" w:rsidRDefault="00176282" w:rsidP="00176282">
            <w:pPr>
              <w:autoSpaceDE w:val="0"/>
              <w:autoSpaceDN w:val="0"/>
              <w:adjustRightInd w:val="0"/>
              <w:spacing w:after="0" w:line="240" w:lineRule="auto"/>
              <w:jc w:val="both"/>
              <w:outlineLvl w:val="1"/>
              <w:rPr>
                <w:b/>
                <w:bCs/>
              </w:rPr>
            </w:pPr>
          </w:p>
        </w:tc>
        <w:tc>
          <w:tcPr>
            <w:tcW w:w="1276" w:type="dxa"/>
            <w:tcBorders>
              <w:top w:val="single" w:sz="4" w:space="0" w:color="auto"/>
              <w:left w:val="single" w:sz="4" w:space="0" w:color="auto"/>
              <w:right w:val="single" w:sz="4" w:space="0" w:color="auto"/>
            </w:tcBorders>
          </w:tcPr>
          <w:p w:rsidR="00176282" w:rsidRPr="00176282" w:rsidRDefault="00176282" w:rsidP="00176282">
            <w:pPr>
              <w:autoSpaceDE w:val="0"/>
              <w:autoSpaceDN w:val="0"/>
              <w:adjustRightInd w:val="0"/>
              <w:spacing w:after="0" w:line="240" w:lineRule="auto"/>
              <w:jc w:val="both"/>
              <w:outlineLvl w:val="1"/>
              <w:rPr>
                <w:b/>
                <w:bCs/>
              </w:rPr>
            </w:pPr>
          </w:p>
        </w:tc>
        <w:tc>
          <w:tcPr>
            <w:tcW w:w="1528" w:type="dxa"/>
            <w:tcBorders>
              <w:top w:val="single" w:sz="4" w:space="0" w:color="auto"/>
              <w:left w:val="single" w:sz="4" w:space="0" w:color="auto"/>
              <w:right w:val="single" w:sz="4" w:space="0" w:color="auto"/>
            </w:tcBorders>
          </w:tcPr>
          <w:p w:rsidR="00176282" w:rsidRPr="00176282" w:rsidRDefault="00176282" w:rsidP="00176282">
            <w:pPr>
              <w:autoSpaceDE w:val="0"/>
              <w:autoSpaceDN w:val="0"/>
              <w:adjustRightInd w:val="0"/>
              <w:spacing w:after="0" w:line="240" w:lineRule="auto"/>
              <w:jc w:val="both"/>
              <w:outlineLvl w:val="1"/>
              <w:rPr>
                <w:b/>
                <w:bCs/>
              </w:rPr>
            </w:pPr>
          </w:p>
        </w:tc>
      </w:tr>
      <w:tr w:rsidR="00176282" w:rsidRPr="00176282" w:rsidTr="00AC7BA8">
        <w:tc>
          <w:tcPr>
            <w:tcW w:w="568" w:type="dxa"/>
            <w:tcBorders>
              <w:top w:val="single" w:sz="4" w:space="0" w:color="auto"/>
              <w:left w:val="single" w:sz="4" w:space="0" w:color="auto"/>
              <w:bottom w:val="single" w:sz="4" w:space="0" w:color="auto"/>
              <w:right w:val="single" w:sz="4" w:space="0" w:color="auto"/>
            </w:tcBorders>
          </w:tcPr>
          <w:p w:rsidR="00176282" w:rsidRPr="00176282" w:rsidRDefault="00176282" w:rsidP="00176282">
            <w:pPr>
              <w:autoSpaceDE w:val="0"/>
              <w:autoSpaceDN w:val="0"/>
              <w:adjustRightInd w:val="0"/>
              <w:spacing w:after="0" w:line="240" w:lineRule="auto"/>
              <w:jc w:val="both"/>
              <w:outlineLvl w:val="1"/>
            </w:pPr>
            <w:r w:rsidRPr="00176282">
              <w:t>2.</w:t>
            </w:r>
          </w:p>
        </w:tc>
        <w:tc>
          <w:tcPr>
            <w:tcW w:w="4956" w:type="dxa"/>
            <w:tcBorders>
              <w:top w:val="single" w:sz="4" w:space="0" w:color="auto"/>
              <w:left w:val="single" w:sz="4" w:space="0" w:color="auto"/>
              <w:bottom w:val="single" w:sz="4" w:space="0" w:color="auto"/>
              <w:right w:val="single" w:sz="4" w:space="0" w:color="auto"/>
            </w:tcBorders>
          </w:tcPr>
          <w:p w:rsidR="00176282" w:rsidRPr="00176282" w:rsidRDefault="00176282" w:rsidP="00176282">
            <w:pPr>
              <w:autoSpaceDE w:val="0"/>
              <w:autoSpaceDN w:val="0"/>
              <w:adjustRightInd w:val="0"/>
              <w:spacing w:after="0" w:line="240" w:lineRule="auto"/>
              <w:jc w:val="both"/>
              <w:outlineLvl w:val="1"/>
            </w:pPr>
            <w:r w:rsidRPr="00176282">
              <w:t>Чистая прибыль &lt;**&gt;, тыс. руб.</w:t>
            </w:r>
          </w:p>
        </w:tc>
        <w:tc>
          <w:tcPr>
            <w:tcW w:w="1564" w:type="dxa"/>
            <w:tcBorders>
              <w:top w:val="single" w:sz="4" w:space="0" w:color="auto"/>
              <w:left w:val="single" w:sz="4" w:space="0" w:color="auto"/>
              <w:bottom w:val="single" w:sz="4" w:space="0" w:color="auto"/>
              <w:right w:val="single" w:sz="4" w:space="0" w:color="auto"/>
            </w:tcBorders>
          </w:tcPr>
          <w:p w:rsidR="00176282" w:rsidRPr="00176282" w:rsidRDefault="00176282" w:rsidP="00176282">
            <w:pPr>
              <w:autoSpaceDE w:val="0"/>
              <w:autoSpaceDN w:val="0"/>
              <w:adjustRightInd w:val="0"/>
              <w:spacing w:after="0" w:line="240" w:lineRule="auto"/>
              <w:jc w:val="both"/>
              <w:outlineLvl w:val="1"/>
              <w:rPr>
                <w:b/>
                <w:bCs/>
              </w:rPr>
            </w:pPr>
          </w:p>
        </w:tc>
        <w:tc>
          <w:tcPr>
            <w:tcW w:w="1276" w:type="dxa"/>
            <w:tcBorders>
              <w:top w:val="single" w:sz="4" w:space="0" w:color="auto"/>
              <w:left w:val="single" w:sz="4" w:space="0" w:color="auto"/>
              <w:bottom w:val="single" w:sz="4" w:space="0" w:color="auto"/>
              <w:right w:val="single" w:sz="4" w:space="0" w:color="auto"/>
            </w:tcBorders>
          </w:tcPr>
          <w:p w:rsidR="00176282" w:rsidRPr="00176282" w:rsidRDefault="00176282" w:rsidP="00176282">
            <w:pPr>
              <w:autoSpaceDE w:val="0"/>
              <w:autoSpaceDN w:val="0"/>
              <w:adjustRightInd w:val="0"/>
              <w:spacing w:after="0" w:line="240" w:lineRule="auto"/>
              <w:jc w:val="both"/>
              <w:outlineLvl w:val="1"/>
              <w:rPr>
                <w:b/>
                <w:bCs/>
              </w:rPr>
            </w:pPr>
          </w:p>
        </w:tc>
        <w:tc>
          <w:tcPr>
            <w:tcW w:w="1528" w:type="dxa"/>
            <w:tcBorders>
              <w:top w:val="single" w:sz="4" w:space="0" w:color="auto"/>
              <w:left w:val="single" w:sz="4" w:space="0" w:color="auto"/>
              <w:bottom w:val="single" w:sz="4" w:space="0" w:color="auto"/>
              <w:right w:val="single" w:sz="4" w:space="0" w:color="auto"/>
            </w:tcBorders>
          </w:tcPr>
          <w:p w:rsidR="00176282" w:rsidRPr="00176282" w:rsidRDefault="00176282" w:rsidP="00176282">
            <w:pPr>
              <w:autoSpaceDE w:val="0"/>
              <w:autoSpaceDN w:val="0"/>
              <w:adjustRightInd w:val="0"/>
              <w:spacing w:after="0" w:line="240" w:lineRule="auto"/>
              <w:jc w:val="both"/>
              <w:outlineLvl w:val="1"/>
              <w:rPr>
                <w:b/>
                <w:bCs/>
              </w:rPr>
            </w:pPr>
          </w:p>
        </w:tc>
      </w:tr>
      <w:tr w:rsidR="00176282" w:rsidRPr="00176282" w:rsidTr="00AC7BA8">
        <w:tc>
          <w:tcPr>
            <w:tcW w:w="568" w:type="dxa"/>
            <w:tcBorders>
              <w:top w:val="single" w:sz="4" w:space="0" w:color="auto"/>
              <w:left w:val="single" w:sz="4" w:space="0" w:color="auto"/>
              <w:bottom w:val="single" w:sz="4" w:space="0" w:color="auto"/>
              <w:right w:val="single" w:sz="4" w:space="0" w:color="auto"/>
            </w:tcBorders>
          </w:tcPr>
          <w:p w:rsidR="00176282" w:rsidRPr="00176282" w:rsidRDefault="00176282" w:rsidP="00176282">
            <w:pPr>
              <w:autoSpaceDE w:val="0"/>
              <w:autoSpaceDN w:val="0"/>
              <w:adjustRightInd w:val="0"/>
              <w:spacing w:after="0" w:line="240" w:lineRule="auto"/>
              <w:jc w:val="both"/>
              <w:outlineLvl w:val="1"/>
            </w:pPr>
            <w:r w:rsidRPr="00176282">
              <w:t>3.</w:t>
            </w:r>
          </w:p>
        </w:tc>
        <w:tc>
          <w:tcPr>
            <w:tcW w:w="4956" w:type="dxa"/>
            <w:tcBorders>
              <w:top w:val="single" w:sz="4" w:space="0" w:color="auto"/>
              <w:left w:val="single" w:sz="4" w:space="0" w:color="auto"/>
              <w:bottom w:val="single" w:sz="4" w:space="0" w:color="auto"/>
              <w:right w:val="single" w:sz="4" w:space="0" w:color="auto"/>
            </w:tcBorders>
          </w:tcPr>
          <w:p w:rsidR="00176282" w:rsidRPr="00176282" w:rsidRDefault="00176282" w:rsidP="00176282">
            <w:pPr>
              <w:autoSpaceDE w:val="0"/>
              <w:autoSpaceDN w:val="0"/>
              <w:adjustRightInd w:val="0"/>
              <w:spacing w:after="0" w:line="240" w:lineRule="auto"/>
              <w:jc w:val="both"/>
              <w:outlineLvl w:val="1"/>
            </w:pPr>
            <w:r w:rsidRPr="00176282">
              <w:t xml:space="preserve">Средняя численность работников (включая выполнявших работы по договорам гражданско-правового характера) всего, человек, из нее </w:t>
            </w:r>
            <w:hyperlink w:anchor="Par4269" w:history="1">
              <w:r w:rsidRPr="00176282">
                <w:rPr>
                  <w:rStyle w:val="af1"/>
                </w:rPr>
                <w:t>&lt;***&gt;</w:t>
              </w:r>
            </w:hyperlink>
            <w:r w:rsidRPr="00176282">
              <w:t xml:space="preserve">: </w:t>
            </w:r>
          </w:p>
        </w:tc>
        <w:tc>
          <w:tcPr>
            <w:tcW w:w="1564" w:type="dxa"/>
            <w:tcBorders>
              <w:top w:val="single" w:sz="4" w:space="0" w:color="auto"/>
              <w:left w:val="single" w:sz="4" w:space="0" w:color="auto"/>
              <w:bottom w:val="single" w:sz="4" w:space="0" w:color="auto"/>
              <w:right w:val="single" w:sz="4" w:space="0" w:color="auto"/>
            </w:tcBorders>
          </w:tcPr>
          <w:p w:rsidR="00176282" w:rsidRPr="00176282" w:rsidRDefault="00176282" w:rsidP="00176282">
            <w:pPr>
              <w:autoSpaceDE w:val="0"/>
              <w:autoSpaceDN w:val="0"/>
              <w:adjustRightInd w:val="0"/>
              <w:spacing w:after="0" w:line="240" w:lineRule="auto"/>
              <w:jc w:val="both"/>
              <w:outlineLvl w:val="1"/>
              <w:rPr>
                <w:b/>
                <w:bCs/>
              </w:rPr>
            </w:pPr>
          </w:p>
        </w:tc>
        <w:tc>
          <w:tcPr>
            <w:tcW w:w="1276" w:type="dxa"/>
            <w:tcBorders>
              <w:top w:val="single" w:sz="4" w:space="0" w:color="auto"/>
              <w:left w:val="single" w:sz="4" w:space="0" w:color="auto"/>
              <w:bottom w:val="single" w:sz="4" w:space="0" w:color="auto"/>
              <w:right w:val="single" w:sz="4" w:space="0" w:color="auto"/>
            </w:tcBorders>
          </w:tcPr>
          <w:p w:rsidR="00176282" w:rsidRPr="00176282" w:rsidRDefault="00176282" w:rsidP="00176282">
            <w:pPr>
              <w:autoSpaceDE w:val="0"/>
              <w:autoSpaceDN w:val="0"/>
              <w:adjustRightInd w:val="0"/>
              <w:spacing w:after="0" w:line="240" w:lineRule="auto"/>
              <w:jc w:val="both"/>
              <w:outlineLvl w:val="1"/>
              <w:rPr>
                <w:b/>
                <w:bCs/>
              </w:rPr>
            </w:pPr>
          </w:p>
        </w:tc>
        <w:tc>
          <w:tcPr>
            <w:tcW w:w="1528" w:type="dxa"/>
            <w:tcBorders>
              <w:top w:val="single" w:sz="4" w:space="0" w:color="auto"/>
              <w:left w:val="single" w:sz="4" w:space="0" w:color="auto"/>
              <w:bottom w:val="single" w:sz="4" w:space="0" w:color="auto"/>
              <w:right w:val="single" w:sz="4" w:space="0" w:color="auto"/>
            </w:tcBorders>
          </w:tcPr>
          <w:p w:rsidR="00176282" w:rsidRPr="00176282" w:rsidRDefault="00176282" w:rsidP="00176282">
            <w:pPr>
              <w:autoSpaceDE w:val="0"/>
              <w:autoSpaceDN w:val="0"/>
              <w:adjustRightInd w:val="0"/>
              <w:spacing w:after="0" w:line="240" w:lineRule="auto"/>
              <w:jc w:val="both"/>
              <w:outlineLvl w:val="1"/>
              <w:rPr>
                <w:b/>
                <w:bCs/>
              </w:rPr>
            </w:pPr>
          </w:p>
        </w:tc>
      </w:tr>
      <w:tr w:rsidR="00176282" w:rsidRPr="00176282" w:rsidTr="00AC7BA8">
        <w:tc>
          <w:tcPr>
            <w:tcW w:w="568" w:type="dxa"/>
            <w:tcBorders>
              <w:top w:val="single" w:sz="4" w:space="0" w:color="auto"/>
              <w:left w:val="single" w:sz="4" w:space="0" w:color="auto"/>
              <w:bottom w:val="single" w:sz="4" w:space="0" w:color="auto"/>
              <w:right w:val="single" w:sz="4" w:space="0" w:color="auto"/>
            </w:tcBorders>
          </w:tcPr>
          <w:p w:rsidR="00176282" w:rsidRPr="00176282" w:rsidRDefault="00176282" w:rsidP="00176282">
            <w:pPr>
              <w:autoSpaceDE w:val="0"/>
              <w:autoSpaceDN w:val="0"/>
              <w:adjustRightInd w:val="0"/>
              <w:spacing w:after="0" w:line="240" w:lineRule="auto"/>
              <w:jc w:val="both"/>
              <w:outlineLvl w:val="1"/>
            </w:pPr>
            <w:r w:rsidRPr="00176282">
              <w:t>3.1</w:t>
            </w:r>
            <w:r w:rsidRPr="00176282">
              <w:rPr>
                <w:lang w:val="en-US"/>
              </w:rPr>
              <w:t> </w:t>
            </w:r>
          </w:p>
        </w:tc>
        <w:tc>
          <w:tcPr>
            <w:tcW w:w="4956" w:type="dxa"/>
            <w:tcBorders>
              <w:top w:val="single" w:sz="4" w:space="0" w:color="auto"/>
              <w:left w:val="single" w:sz="4" w:space="0" w:color="auto"/>
              <w:bottom w:val="single" w:sz="4" w:space="0" w:color="auto"/>
              <w:right w:val="single" w:sz="4" w:space="0" w:color="auto"/>
            </w:tcBorders>
          </w:tcPr>
          <w:p w:rsidR="00176282" w:rsidRPr="00176282" w:rsidRDefault="00176282" w:rsidP="00176282">
            <w:pPr>
              <w:autoSpaceDE w:val="0"/>
              <w:autoSpaceDN w:val="0"/>
              <w:adjustRightInd w:val="0"/>
              <w:spacing w:after="0" w:line="240" w:lineRule="auto"/>
              <w:jc w:val="both"/>
              <w:outlineLvl w:val="1"/>
            </w:pPr>
            <w:r w:rsidRPr="00176282">
              <w:t xml:space="preserve">среднесписочного состава (численность работников без внешних совместителей) </w:t>
            </w:r>
          </w:p>
        </w:tc>
        <w:tc>
          <w:tcPr>
            <w:tcW w:w="1564" w:type="dxa"/>
            <w:tcBorders>
              <w:top w:val="single" w:sz="4" w:space="0" w:color="auto"/>
              <w:left w:val="single" w:sz="4" w:space="0" w:color="auto"/>
              <w:bottom w:val="single" w:sz="4" w:space="0" w:color="auto"/>
              <w:right w:val="single" w:sz="4" w:space="0" w:color="auto"/>
            </w:tcBorders>
          </w:tcPr>
          <w:p w:rsidR="00176282" w:rsidRPr="00176282" w:rsidRDefault="00176282" w:rsidP="00176282">
            <w:pPr>
              <w:autoSpaceDE w:val="0"/>
              <w:autoSpaceDN w:val="0"/>
              <w:adjustRightInd w:val="0"/>
              <w:spacing w:after="0" w:line="240" w:lineRule="auto"/>
              <w:jc w:val="both"/>
              <w:outlineLvl w:val="1"/>
              <w:rPr>
                <w:b/>
                <w:bCs/>
              </w:rPr>
            </w:pPr>
          </w:p>
        </w:tc>
        <w:tc>
          <w:tcPr>
            <w:tcW w:w="1276" w:type="dxa"/>
            <w:tcBorders>
              <w:top w:val="single" w:sz="4" w:space="0" w:color="auto"/>
              <w:left w:val="single" w:sz="4" w:space="0" w:color="auto"/>
              <w:bottom w:val="single" w:sz="4" w:space="0" w:color="auto"/>
              <w:right w:val="single" w:sz="4" w:space="0" w:color="auto"/>
            </w:tcBorders>
          </w:tcPr>
          <w:p w:rsidR="00176282" w:rsidRPr="00176282" w:rsidRDefault="00176282" w:rsidP="00176282">
            <w:pPr>
              <w:autoSpaceDE w:val="0"/>
              <w:autoSpaceDN w:val="0"/>
              <w:adjustRightInd w:val="0"/>
              <w:spacing w:after="0" w:line="240" w:lineRule="auto"/>
              <w:jc w:val="both"/>
              <w:outlineLvl w:val="1"/>
              <w:rPr>
                <w:b/>
                <w:bCs/>
              </w:rPr>
            </w:pPr>
          </w:p>
        </w:tc>
        <w:tc>
          <w:tcPr>
            <w:tcW w:w="1528" w:type="dxa"/>
            <w:tcBorders>
              <w:top w:val="single" w:sz="4" w:space="0" w:color="auto"/>
              <w:left w:val="single" w:sz="4" w:space="0" w:color="auto"/>
              <w:bottom w:val="single" w:sz="4" w:space="0" w:color="auto"/>
              <w:right w:val="single" w:sz="4" w:space="0" w:color="auto"/>
            </w:tcBorders>
          </w:tcPr>
          <w:p w:rsidR="00176282" w:rsidRPr="00176282" w:rsidRDefault="00176282" w:rsidP="00176282">
            <w:pPr>
              <w:autoSpaceDE w:val="0"/>
              <w:autoSpaceDN w:val="0"/>
              <w:adjustRightInd w:val="0"/>
              <w:spacing w:after="0" w:line="240" w:lineRule="auto"/>
              <w:jc w:val="both"/>
              <w:outlineLvl w:val="1"/>
              <w:rPr>
                <w:b/>
                <w:bCs/>
              </w:rPr>
            </w:pPr>
          </w:p>
        </w:tc>
      </w:tr>
      <w:tr w:rsidR="00176282" w:rsidRPr="00176282" w:rsidTr="00AC7BA8">
        <w:tc>
          <w:tcPr>
            <w:tcW w:w="568" w:type="dxa"/>
            <w:tcBorders>
              <w:top w:val="single" w:sz="4" w:space="0" w:color="auto"/>
              <w:left w:val="single" w:sz="4" w:space="0" w:color="auto"/>
              <w:bottom w:val="single" w:sz="4" w:space="0" w:color="auto"/>
              <w:right w:val="single" w:sz="4" w:space="0" w:color="auto"/>
            </w:tcBorders>
          </w:tcPr>
          <w:p w:rsidR="00176282" w:rsidRPr="00176282" w:rsidRDefault="00176282" w:rsidP="00176282">
            <w:pPr>
              <w:autoSpaceDE w:val="0"/>
              <w:autoSpaceDN w:val="0"/>
              <w:adjustRightInd w:val="0"/>
              <w:spacing w:after="0" w:line="240" w:lineRule="auto"/>
              <w:jc w:val="both"/>
              <w:outlineLvl w:val="1"/>
              <w:rPr>
                <w:lang w:val="en-US"/>
              </w:rPr>
            </w:pPr>
            <w:r w:rsidRPr="00176282">
              <w:t>3.2</w:t>
            </w:r>
          </w:p>
        </w:tc>
        <w:tc>
          <w:tcPr>
            <w:tcW w:w="4956" w:type="dxa"/>
            <w:tcBorders>
              <w:top w:val="single" w:sz="4" w:space="0" w:color="auto"/>
              <w:left w:val="single" w:sz="4" w:space="0" w:color="auto"/>
              <w:bottom w:val="single" w:sz="4" w:space="0" w:color="auto"/>
              <w:right w:val="single" w:sz="4" w:space="0" w:color="auto"/>
            </w:tcBorders>
          </w:tcPr>
          <w:p w:rsidR="00176282" w:rsidRPr="00176282" w:rsidRDefault="00176282" w:rsidP="00176282">
            <w:pPr>
              <w:autoSpaceDE w:val="0"/>
              <w:autoSpaceDN w:val="0"/>
              <w:adjustRightInd w:val="0"/>
              <w:spacing w:after="0" w:line="240" w:lineRule="auto"/>
              <w:jc w:val="both"/>
              <w:outlineLvl w:val="1"/>
              <w:rPr>
                <w:lang w:val="en-US"/>
              </w:rPr>
            </w:pPr>
            <w:r w:rsidRPr="00176282">
              <w:t xml:space="preserve">внешних совместителей </w:t>
            </w:r>
          </w:p>
        </w:tc>
        <w:tc>
          <w:tcPr>
            <w:tcW w:w="1564" w:type="dxa"/>
            <w:tcBorders>
              <w:top w:val="single" w:sz="4" w:space="0" w:color="auto"/>
              <w:left w:val="single" w:sz="4" w:space="0" w:color="auto"/>
              <w:bottom w:val="single" w:sz="4" w:space="0" w:color="auto"/>
              <w:right w:val="single" w:sz="4" w:space="0" w:color="auto"/>
            </w:tcBorders>
          </w:tcPr>
          <w:p w:rsidR="00176282" w:rsidRPr="00176282" w:rsidRDefault="00176282" w:rsidP="00176282">
            <w:pPr>
              <w:autoSpaceDE w:val="0"/>
              <w:autoSpaceDN w:val="0"/>
              <w:adjustRightInd w:val="0"/>
              <w:spacing w:after="0" w:line="240" w:lineRule="auto"/>
              <w:jc w:val="both"/>
              <w:outlineLvl w:val="1"/>
              <w:rPr>
                <w:b/>
                <w:bCs/>
              </w:rPr>
            </w:pPr>
          </w:p>
        </w:tc>
        <w:tc>
          <w:tcPr>
            <w:tcW w:w="1276" w:type="dxa"/>
            <w:tcBorders>
              <w:top w:val="single" w:sz="4" w:space="0" w:color="auto"/>
              <w:left w:val="single" w:sz="4" w:space="0" w:color="auto"/>
              <w:bottom w:val="single" w:sz="4" w:space="0" w:color="auto"/>
              <w:right w:val="single" w:sz="4" w:space="0" w:color="auto"/>
            </w:tcBorders>
          </w:tcPr>
          <w:p w:rsidR="00176282" w:rsidRPr="00176282" w:rsidRDefault="00176282" w:rsidP="00176282">
            <w:pPr>
              <w:autoSpaceDE w:val="0"/>
              <w:autoSpaceDN w:val="0"/>
              <w:adjustRightInd w:val="0"/>
              <w:spacing w:after="0" w:line="240" w:lineRule="auto"/>
              <w:jc w:val="both"/>
              <w:outlineLvl w:val="1"/>
              <w:rPr>
                <w:b/>
                <w:bCs/>
              </w:rPr>
            </w:pPr>
          </w:p>
        </w:tc>
        <w:tc>
          <w:tcPr>
            <w:tcW w:w="1528" w:type="dxa"/>
            <w:tcBorders>
              <w:top w:val="single" w:sz="4" w:space="0" w:color="auto"/>
              <w:left w:val="single" w:sz="4" w:space="0" w:color="auto"/>
              <w:bottom w:val="single" w:sz="4" w:space="0" w:color="auto"/>
              <w:right w:val="single" w:sz="4" w:space="0" w:color="auto"/>
            </w:tcBorders>
          </w:tcPr>
          <w:p w:rsidR="00176282" w:rsidRPr="00176282" w:rsidRDefault="00176282" w:rsidP="00176282">
            <w:pPr>
              <w:autoSpaceDE w:val="0"/>
              <w:autoSpaceDN w:val="0"/>
              <w:adjustRightInd w:val="0"/>
              <w:spacing w:after="0" w:line="240" w:lineRule="auto"/>
              <w:jc w:val="both"/>
              <w:outlineLvl w:val="1"/>
              <w:rPr>
                <w:b/>
                <w:bCs/>
              </w:rPr>
            </w:pPr>
          </w:p>
        </w:tc>
      </w:tr>
      <w:tr w:rsidR="00176282" w:rsidRPr="00176282" w:rsidTr="00AC7BA8">
        <w:tc>
          <w:tcPr>
            <w:tcW w:w="568" w:type="dxa"/>
            <w:tcBorders>
              <w:top w:val="single" w:sz="4" w:space="0" w:color="auto"/>
              <w:left w:val="single" w:sz="4" w:space="0" w:color="auto"/>
              <w:bottom w:val="single" w:sz="4" w:space="0" w:color="auto"/>
              <w:right w:val="single" w:sz="4" w:space="0" w:color="auto"/>
            </w:tcBorders>
          </w:tcPr>
          <w:p w:rsidR="00176282" w:rsidRPr="00176282" w:rsidRDefault="00176282" w:rsidP="00176282">
            <w:pPr>
              <w:autoSpaceDE w:val="0"/>
              <w:autoSpaceDN w:val="0"/>
              <w:adjustRightInd w:val="0"/>
              <w:spacing w:after="0" w:line="240" w:lineRule="auto"/>
              <w:jc w:val="both"/>
              <w:outlineLvl w:val="1"/>
            </w:pPr>
            <w:r w:rsidRPr="00176282">
              <w:t>3.3</w:t>
            </w:r>
          </w:p>
        </w:tc>
        <w:tc>
          <w:tcPr>
            <w:tcW w:w="4956" w:type="dxa"/>
            <w:tcBorders>
              <w:top w:val="single" w:sz="4" w:space="0" w:color="auto"/>
              <w:left w:val="single" w:sz="4" w:space="0" w:color="auto"/>
              <w:bottom w:val="single" w:sz="4" w:space="0" w:color="auto"/>
              <w:right w:val="single" w:sz="4" w:space="0" w:color="auto"/>
            </w:tcBorders>
          </w:tcPr>
          <w:p w:rsidR="00176282" w:rsidRPr="00176282" w:rsidRDefault="00176282" w:rsidP="00176282">
            <w:pPr>
              <w:autoSpaceDE w:val="0"/>
              <w:autoSpaceDN w:val="0"/>
              <w:adjustRightInd w:val="0"/>
              <w:spacing w:after="0" w:line="240" w:lineRule="auto"/>
              <w:jc w:val="both"/>
              <w:outlineLvl w:val="1"/>
            </w:pPr>
            <w:r w:rsidRPr="00176282">
              <w:t>по договорам гражданско-правового характера</w:t>
            </w:r>
          </w:p>
        </w:tc>
        <w:tc>
          <w:tcPr>
            <w:tcW w:w="1564" w:type="dxa"/>
            <w:tcBorders>
              <w:top w:val="single" w:sz="4" w:space="0" w:color="auto"/>
              <w:left w:val="single" w:sz="4" w:space="0" w:color="auto"/>
              <w:bottom w:val="single" w:sz="4" w:space="0" w:color="auto"/>
              <w:right w:val="single" w:sz="4" w:space="0" w:color="auto"/>
            </w:tcBorders>
          </w:tcPr>
          <w:p w:rsidR="00176282" w:rsidRPr="00176282" w:rsidRDefault="00176282" w:rsidP="00176282">
            <w:pPr>
              <w:autoSpaceDE w:val="0"/>
              <w:autoSpaceDN w:val="0"/>
              <w:adjustRightInd w:val="0"/>
              <w:spacing w:after="0" w:line="240" w:lineRule="auto"/>
              <w:jc w:val="both"/>
              <w:outlineLvl w:val="1"/>
              <w:rPr>
                <w:b/>
                <w:bCs/>
              </w:rPr>
            </w:pPr>
          </w:p>
        </w:tc>
        <w:tc>
          <w:tcPr>
            <w:tcW w:w="1276" w:type="dxa"/>
            <w:tcBorders>
              <w:top w:val="single" w:sz="4" w:space="0" w:color="auto"/>
              <w:left w:val="single" w:sz="4" w:space="0" w:color="auto"/>
              <w:bottom w:val="single" w:sz="4" w:space="0" w:color="auto"/>
              <w:right w:val="single" w:sz="4" w:space="0" w:color="auto"/>
            </w:tcBorders>
          </w:tcPr>
          <w:p w:rsidR="00176282" w:rsidRPr="00176282" w:rsidRDefault="00176282" w:rsidP="00176282">
            <w:pPr>
              <w:autoSpaceDE w:val="0"/>
              <w:autoSpaceDN w:val="0"/>
              <w:adjustRightInd w:val="0"/>
              <w:spacing w:after="0" w:line="240" w:lineRule="auto"/>
              <w:jc w:val="both"/>
              <w:outlineLvl w:val="1"/>
              <w:rPr>
                <w:b/>
                <w:bCs/>
              </w:rPr>
            </w:pPr>
          </w:p>
        </w:tc>
        <w:tc>
          <w:tcPr>
            <w:tcW w:w="1528" w:type="dxa"/>
            <w:tcBorders>
              <w:top w:val="single" w:sz="4" w:space="0" w:color="auto"/>
              <w:left w:val="single" w:sz="4" w:space="0" w:color="auto"/>
              <w:bottom w:val="single" w:sz="4" w:space="0" w:color="auto"/>
              <w:right w:val="single" w:sz="4" w:space="0" w:color="auto"/>
            </w:tcBorders>
          </w:tcPr>
          <w:p w:rsidR="00176282" w:rsidRPr="00176282" w:rsidRDefault="00176282" w:rsidP="00176282">
            <w:pPr>
              <w:autoSpaceDE w:val="0"/>
              <w:autoSpaceDN w:val="0"/>
              <w:adjustRightInd w:val="0"/>
              <w:spacing w:after="0" w:line="240" w:lineRule="auto"/>
              <w:jc w:val="both"/>
              <w:outlineLvl w:val="1"/>
              <w:rPr>
                <w:b/>
                <w:bCs/>
              </w:rPr>
            </w:pPr>
          </w:p>
        </w:tc>
      </w:tr>
      <w:tr w:rsidR="00176282" w:rsidRPr="00176282" w:rsidTr="00AC7BA8">
        <w:tc>
          <w:tcPr>
            <w:tcW w:w="568" w:type="dxa"/>
            <w:tcBorders>
              <w:top w:val="single" w:sz="4" w:space="0" w:color="auto"/>
              <w:left w:val="single" w:sz="4" w:space="0" w:color="auto"/>
              <w:bottom w:val="single" w:sz="4" w:space="0" w:color="auto"/>
              <w:right w:val="single" w:sz="4" w:space="0" w:color="auto"/>
            </w:tcBorders>
          </w:tcPr>
          <w:p w:rsidR="00176282" w:rsidRPr="00176282" w:rsidRDefault="00176282" w:rsidP="00176282">
            <w:pPr>
              <w:autoSpaceDE w:val="0"/>
              <w:autoSpaceDN w:val="0"/>
              <w:adjustRightInd w:val="0"/>
              <w:spacing w:after="0" w:line="240" w:lineRule="auto"/>
              <w:jc w:val="both"/>
              <w:outlineLvl w:val="1"/>
            </w:pPr>
            <w:r w:rsidRPr="00176282">
              <w:t xml:space="preserve">4. </w:t>
            </w:r>
          </w:p>
        </w:tc>
        <w:tc>
          <w:tcPr>
            <w:tcW w:w="4956" w:type="dxa"/>
            <w:tcBorders>
              <w:top w:val="single" w:sz="4" w:space="0" w:color="auto"/>
              <w:left w:val="single" w:sz="4" w:space="0" w:color="auto"/>
              <w:bottom w:val="single" w:sz="4" w:space="0" w:color="auto"/>
              <w:right w:val="single" w:sz="4" w:space="0" w:color="auto"/>
            </w:tcBorders>
          </w:tcPr>
          <w:p w:rsidR="00176282" w:rsidRPr="00176282" w:rsidRDefault="00176282" w:rsidP="00176282">
            <w:pPr>
              <w:autoSpaceDE w:val="0"/>
              <w:autoSpaceDN w:val="0"/>
              <w:adjustRightInd w:val="0"/>
              <w:spacing w:after="0" w:line="240" w:lineRule="auto"/>
              <w:jc w:val="both"/>
              <w:outlineLvl w:val="1"/>
            </w:pPr>
            <w:r w:rsidRPr="00176282">
              <w:t xml:space="preserve">Фонд начисленной заработной платы работников списочного состава, тыс. руб. </w:t>
            </w:r>
            <w:hyperlink w:anchor="Par4269" w:history="1">
              <w:r w:rsidRPr="00176282">
                <w:rPr>
                  <w:rStyle w:val="af1"/>
                </w:rPr>
                <w:t>&lt;***&gt;</w:t>
              </w:r>
            </w:hyperlink>
          </w:p>
        </w:tc>
        <w:tc>
          <w:tcPr>
            <w:tcW w:w="1564" w:type="dxa"/>
            <w:tcBorders>
              <w:top w:val="single" w:sz="4" w:space="0" w:color="auto"/>
              <w:left w:val="single" w:sz="4" w:space="0" w:color="auto"/>
              <w:bottom w:val="single" w:sz="4" w:space="0" w:color="auto"/>
              <w:right w:val="single" w:sz="4" w:space="0" w:color="auto"/>
            </w:tcBorders>
          </w:tcPr>
          <w:p w:rsidR="00176282" w:rsidRPr="00176282" w:rsidRDefault="00176282" w:rsidP="00176282">
            <w:pPr>
              <w:autoSpaceDE w:val="0"/>
              <w:autoSpaceDN w:val="0"/>
              <w:adjustRightInd w:val="0"/>
              <w:spacing w:after="0" w:line="240" w:lineRule="auto"/>
              <w:jc w:val="both"/>
              <w:outlineLvl w:val="1"/>
              <w:rPr>
                <w:b/>
                <w:bCs/>
              </w:rPr>
            </w:pPr>
          </w:p>
        </w:tc>
        <w:tc>
          <w:tcPr>
            <w:tcW w:w="1276" w:type="dxa"/>
            <w:tcBorders>
              <w:top w:val="single" w:sz="4" w:space="0" w:color="auto"/>
              <w:left w:val="single" w:sz="4" w:space="0" w:color="auto"/>
              <w:bottom w:val="single" w:sz="4" w:space="0" w:color="auto"/>
              <w:right w:val="single" w:sz="4" w:space="0" w:color="auto"/>
            </w:tcBorders>
          </w:tcPr>
          <w:p w:rsidR="00176282" w:rsidRPr="00176282" w:rsidRDefault="00176282" w:rsidP="00176282">
            <w:pPr>
              <w:autoSpaceDE w:val="0"/>
              <w:autoSpaceDN w:val="0"/>
              <w:adjustRightInd w:val="0"/>
              <w:spacing w:after="0" w:line="240" w:lineRule="auto"/>
              <w:jc w:val="both"/>
              <w:outlineLvl w:val="1"/>
              <w:rPr>
                <w:b/>
                <w:bCs/>
              </w:rPr>
            </w:pPr>
          </w:p>
        </w:tc>
        <w:tc>
          <w:tcPr>
            <w:tcW w:w="1528" w:type="dxa"/>
            <w:tcBorders>
              <w:top w:val="single" w:sz="4" w:space="0" w:color="auto"/>
              <w:left w:val="single" w:sz="4" w:space="0" w:color="auto"/>
              <w:bottom w:val="single" w:sz="4" w:space="0" w:color="auto"/>
              <w:right w:val="single" w:sz="4" w:space="0" w:color="auto"/>
            </w:tcBorders>
          </w:tcPr>
          <w:p w:rsidR="00176282" w:rsidRPr="00176282" w:rsidRDefault="00176282" w:rsidP="00176282">
            <w:pPr>
              <w:autoSpaceDE w:val="0"/>
              <w:autoSpaceDN w:val="0"/>
              <w:adjustRightInd w:val="0"/>
              <w:spacing w:after="0" w:line="240" w:lineRule="auto"/>
              <w:jc w:val="both"/>
              <w:outlineLvl w:val="1"/>
              <w:rPr>
                <w:b/>
                <w:bCs/>
              </w:rPr>
            </w:pPr>
          </w:p>
        </w:tc>
      </w:tr>
      <w:tr w:rsidR="00176282" w:rsidRPr="00176282" w:rsidTr="00AC7BA8">
        <w:tc>
          <w:tcPr>
            <w:tcW w:w="568" w:type="dxa"/>
            <w:tcBorders>
              <w:top w:val="single" w:sz="4" w:space="0" w:color="auto"/>
              <w:left w:val="single" w:sz="4" w:space="0" w:color="auto"/>
              <w:bottom w:val="single" w:sz="4" w:space="0" w:color="auto"/>
              <w:right w:val="single" w:sz="4" w:space="0" w:color="auto"/>
            </w:tcBorders>
          </w:tcPr>
          <w:p w:rsidR="00176282" w:rsidRPr="00176282" w:rsidRDefault="00176282" w:rsidP="00176282">
            <w:pPr>
              <w:autoSpaceDE w:val="0"/>
              <w:autoSpaceDN w:val="0"/>
              <w:adjustRightInd w:val="0"/>
              <w:spacing w:after="0" w:line="240" w:lineRule="auto"/>
              <w:jc w:val="both"/>
              <w:outlineLvl w:val="1"/>
            </w:pPr>
            <w:r w:rsidRPr="00176282">
              <w:t xml:space="preserve">5. </w:t>
            </w:r>
          </w:p>
        </w:tc>
        <w:tc>
          <w:tcPr>
            <w:tcW w:w="4956" w:type="dxa"/>
            <w:tcBorders>
              <w:top w:val="single" w:sz="4" w:space="0" w:color="auto"/>
              <w:left w:val="single" w:sz="4" w:space="0" w:color="auto"/>
              <w:bottom w:val="single" w:sz="4" w:space="0" w:color="auto"/>
              <w:right w:val="single" w:sz="4" w:space="0" w:color="auto"/>
            </w:tcBorders>
          </w:tcPr>
          <w:p w:rsidR="00176282" w:rsidRPr="00176282" w:rsidRDefault="00176282" w:rsidP="00176282">
            <w:pPr>
              <w:autoSpaceDE w:val="0"/>
              <w:autoSpaceDN w:val="0"/>
              <w:adjustRightInd w:val="0"/>
              <w:spacing w:after="0" w:line="240" w:lineRule="auto"/>
              <w:jc w:val="both"/>
              <w:outlineLvl w:val="1"/>
            </w:pPr>
            <w:r w:rsidRPr="00176282">
              <w:t xml:space="preserve">Среднемесячная заработная плата, руб. </w:t>
            </w:r>
            <w:hyperlink w:anchor="Par4269" w:history="1">
              <w:r w:rsidRPr="00176282">
                <w:rPr>
                  <w:rStyle w:val="af1"/>
                </w:rPr>
                <w:t>&lt;***&gt;</w:t>
              </w:r>
            </w:hyperlink>
          </w:p>
        </w:tc>
        <w:tc>
          <w:tcPr>
            <w:tcW w:w="1564" w:type="dxa"/>
            <w:tcBorders>
              <w:top w:val="single" w:sz="4" w:space="0" w:color="auto"/>
              <w:left w:val="single" w:sz="4" w:space="0" w:color="auto"/>
              <w:bottom w:val="single" w:sz="4" w:space="0" w:color="auto"/>
              <w:right w:val="single" w:sz="4" w:space="0" w:color="auto"/>
            </w:tcBorders>
          </w:tcPr>
          <w:p w:rsidR="00176282" w:rsidRPr="00176282" w:rsidRDefault="00176282" w:rsidP="00176282">
            <w:pPr>
              <w:autoSpaceDE w:val="0"/>
              <w:autoSpaceDN w:val="0"/>
              <w:adjustRightInd w:val="0"/>
              <w:spacing w:after="0" w:line="240" w:lineRule="auto"/>
              <w:jc w:val="both"/>
              <w:outlineLvl w:val="1"/>
              <w:rPr>
                <w:b/>
                <w:bCs/>
              </w:rPr>
            </w:pPr>
          </w:p>
        </w:tc>
        <w:tc>
          <w:tcPr>
            <w:tcW w:w="1276" w:type="dxa"/>
            <w:tcBorders>
              <w:top w:val="single" w:sz="4" w:space="0" w:color="auto"/>
              <w:left w:val="single" w:sz="4" w:space="0" w:color="auto"/>
              <w:bottom w:val="single" w:sz="4" w:space="0" w:color="auto"/>
              <w:right w:val="single" w:sz="4" w:space="0" w:color="auto"/>
            </w:tcBorders>
          </w:tcPr>
          <w:p w:rsidR="00176282" w:rsidRPr="00176282" w:rsidRDefault="00176282" w:rsidP="00176282">
            <w:pPr>
              <w:autoSpaceDE w:val="0"/>
              <w:autoSpaceDN w:val="0"/>
              <w:adjustRightInd w:val="0"/>
              <w:spacing w:after="0" w:line="240" w:lineRule="auto"/>
              <w:jc w:val="both"/>
              <w:outlineLvl w:val="1"/>
              <w:rPr>
                <w:b/>
                <w:bCs/>
              </w:rPr>
            </w:pPr>
          </w:p>
        </w:tc>
        <w:tc>
          <w:tcPr>
            <w:tcW w:w="1528" w:type="dxa"/>
            <w:tcBorders>
              <w:top w:val="single" w:sz="4" w:space="0" w:color="auto"/>
              <w:left w:val="single" w:sz="4" w:space="0" w:color="auto"/>
              <w:bottom w:val="single" w:sz="4" w:space="0" w:color="auto"/>
              <w:right w:val="single" w:sz="4" w:space="0" w:color="auto"/>
            </w:tcBorders>
          </w:tcPr>
          <w:p w:rsidR="00176282" w:rsidRPr="00176282" w:rsidRDefault="00176282" w:rsidP="00176282">
            <w:pPr>
              <w:autoSpaceDE w:val="0"/>
              <w:autoSpaceDN w:val="0"/>
              <w:adjustRightInd w:val="0"/>
              <w:spacing w:after="0" w:line="240" w:lineRule="auto"/>
              <w:jc w:val="both"/>
              <w:outlineLvl w:val="1"/>
              <w:rPr>
                <w:b/>
                <w:bCs/>
              </w:rPr>
            </w:pPr>
          </w:p>
        </w:tc>
      </w:tr>
      <w:tr w:rsidR="00176282" w:rsidRPr="00176282" w:rsidTr="00AC7BA8">
        <w:tc>
          <w:tcPr>
            <w:tcW w:w="568" w:type="dxa"/>
            <w:tcBorders>
              <w:top w:val="single" w:sz="4" w:space="0" w:color="auto"/>
              <w:left w:val="single" w:sz="4" w:space="0" w:color="auto"/>
              <w:bottom w:val="single" w:sz="4" w:space="0" w:color="auto"/>
              <w:right w:val="single" w:sz="4" w:space="0" w:color="auto"/>
            </w:tcBorders>
          </w:tcPr>
          <w:p w:rsidR="00176282" w:rsidRPr="00176282" w:rsidRDefault="00176282" w:rsidP="00176282">
            <w:pPr>
              <w:autoSpaceDE w:val="0"/>
              <w:autoSpaceDN w:val="0"/>
              <w:adjustRightInd w:val="0"/>
              <w:spacing w:after="0" w:line="240" w:lineRule="auto"/>
              <w:jc w:val="both"/>
              <w:outlineLvl w:val="1"/>
            </w:pPr>
            <w:r w:rsidRPr="00176282">
              <w:t xml:space="preserve">6. </w:t>
            </w:r>
          </w:p>
        </w:tc>
        <w:tc>
          <w:tcPr>
            <w:tcW w:w="4956" w:type="dxa"/>
            <w:tcBorders>
              <w:top w:val="single" w:sz="4" w:space="0" w:color="auto"/>
              <w:left w:val="single" w:sz="4" w:space="0" w:color="auto"/>
              <w:bottom w:val="single" w:sz="4" w:space="0" w:color="auto"/>
              <w:right w:val="single" w:sz="4" w:space="0" w:color="auto"/>
            </w:tcBorders>
          </w:tcPr>
          <w:p w:rsidR="00176282" w:rsidRPr="00176282" w:rsidRDefault="00176282" w:rsidP="00A9322C">
            <w:pPr>
              <w:autoSpaceDE w:val="0"/>
              <w:autoSpaceDN w:val="0"/>
              <w:adjustRightInd w:val="0"/>
              <w:spacing w:after="0" w:line="240" w:lineRule="auto"/>
              <w:jc w:val="both"/>
              <w:outlineLvl w:val="1"/>
            </w:pPr>
            <w:r w:rsidRPr="00176282">
              <w:t>Поступление налогов и страховых взносов в бюджет (тыс. рублей), всего,</w:t>
            </w:r>
            <w:r w:rsidR="00A9322C">
              <w:t xml:space="preserve"> </w:t>
            </w:r>
            <w:r w:rsidRPr="00176282">
              <w:t xml:space="preserve"> в том числе:</w:t>
            </w:r>
          </w:p>
        </w:tc>
        <w:tc>
          <w:tcPr>
            <w:tcW w:w="1564" w:type="dxa"/>
            <w:tcBorders>
              <w:top w:val="single" w:sz="4" w:space="0" w:color="auto"/>
              <w:left w:val="single" w:sz="4" w:space="0" w:color="auto"/>
              <w:bottom w:val="single" w:sz="4" w:space="0" w:color="auto"/>
              <w:right w:val="single" w:sz="4" w:space="0" w:color="auto"/>
            </w:tcBorders>
          </w:tcPr>
          <w:p w:rsidR="00176282" w:rsidRPr="00176282" w:rsidRDefault="00176282" w:rsidP="00176282">
            <w:pPr>
              <w:autoSpaceDE w:val="0"/>
              <w:autoSpaceDN w:val="0"/>
              <w:adjustRightInd w:val="0"/>
              <w:spacing w:after="0" w:line="240" w:lineRule="auto"/>
              <w:jc w:val="both"/>
              <w:outlineLvl w:val="1"/>
              <w:rPr>
                <w:b/>
                <w:bCs/>
              </w:rPr>
            </w:pPr>
          </w:p>
        </w:tc>
        <w:tc>
          <w:tcPr>
            <w:tcW w:w="1276" w:type="dxa"/>
            <w:tcBorders>
              <w:top w:val="single" w:sz="4" w:space="0" w:color="auto"/>
              <w:left w:val="single" w:sz="4" w:space="0" w:color="auto"/>
              <w:bottom w:val="single" w:sz="4" w:space="0" w:color="auto"/>
              <w:right w:val="single" w:sz="4" w:space="0" w:color="auto"/>
            </w:tcBorders>
          </w:tcPr>
          <w:p w:rsidR="00176282" w:rsidRPr="00176282" w:rsidRDefault="00176282" w:rsidP="00176282">
            <w:pPr>
              <w:autoSpaceDE w:val="0"/>
              <w:autoSpaceDN w:val="0"/>
              <w:adjustRightInd w:val="0"/>
              <w:spacing w:after="0" w:line="240" w:lineRule="auto"/>
              <w:jc w:val="both"/>
              <w:outlineLvl w:val="1"/>
              <w:rPr>
                <w:b/>
                <w:bCs/>
              </w:rPr>
            </w:pPr>
          </w:p>
        </w:tc>
        <w:tc>
          <w:tcPr>
            <w:tcW w:w="1528" w:type="dxa"/>
            <w:tcBorders>
              <w:top w:val="single" w:sz="4" w:space="0" w:color="auto"/>
              <w:left w:val="single" w:sz="4" w:space="0" w:color="auto"/>
              <w:bottom w:val="single" w:sz="4" w:space="0" w:color="auto"/>
              <w:right w:val="single" w:sz="4" w:space="0" w:color="auto"/>
            </w:tcBorders>
          </w:tcPr>
          <w:p w:rsidR="00176282" w:rsidRPr="00176282" w:rsidRDefault="00176282" w:rsidP="00176282">
            <w:pPr>
              <w:autoSpaceDE w:val="0"/>
              <w:autoSpaceDN w:val="0"/>
              <w:adjustRightInd w:val="0"/>
              <w:spacing w:after="0" w:line="240" w:lineRule="auto"/>
              <w:jc w:val="both"/>
              <w:outlineLvl w:val="1"/>
              <w:rPr>
                <w:b/>
                <w:bCs/>
              </w:rPr>
            </w:pPr>
          </w:p>
        </w:tc>
      </w:tr>
      <w:tr w:rsidR="00176282" w:rsidRPr="00176282" w:rsidTr="00AC7BA8">
        <w:tc>
          <w:tcPr>
            <w:tcW w:w="568" w:type="dxa"/>
            <w:tcBorders>
              <w:top w:val="single" w:sz="4" w:space="0" w:color="auto"/>
              <w:left w:val="single" w:sz="4" w:space="0" w:color="auto"/>
              <w:bottom w:val="single" w:sz="4" w:space="0" w:color="auto"/>
              <w:right w:val="single" w:sz="4" w:space="0" w:color="auto"/>
            </w:tcBorders>
          </w:tcPr>
          <w:p w:rsidR="00176282" w:rsidRPr="00176282" w:rsidRDefault="00176282" w:rsidP="00176282">
            <w:pPr>
              <w:autoSpaceDE w:val="0"/>
              <w:autoSpaceDN w:val="0"/>
              <w:adjustRightInd w:val="0"/>
              <w:spacing w:after="0" w:line="240" w:lineRule="auto"/>
              <w:jc w:val="both"/>
              <w:outlineLvl w:val="1"/>
            </w:pPr>
            <w:r w:rsidRPr="00176282">
              <w:t>6.1</w:t>
            </w:r>
          </w:p>
        </w:tc>
        <w:tc>
          <w:tcPr>
            <w:tcW w:w="4956" w:type="dxa"/>
            <w:tcBorders>
              <w:top w:val="single" w:sz="4" w:space="0" w:color="auto"/>
              <w:left w:val="single" w:sz="4" w:space="0" w:color="auto"/>
              <w:bottom w:val="single" w:sz="4" w:space="0" w:color="auto"/>
              <w:right w:val="single" w:sz="4" w:space="0" w:color="auto"/>
            </w:tcBorders>
          </w:tcPr>
          <w:p w:rsidR="00176282" w:rsidRPr="00176282" w:rsidRDefault="00176282" w:rsidP="00176282">
            <w:pPr>
              <w:autoSpaceDE w:val="0"/>
              <w:autoSpaceDN w:val="0"/>
              <w:adjustRightInd w:val="0"/>
              <w:spacing w:after="0" w:line="240" w:lineRule="auto"/>
              <w:jc w:val="both"/>
              <w:outlineLvl w:val="1"/>
            </w:pPr>
            <w:r w:rsidRPr="00176282">
              <w:t xml:space="preserve"> налог на прибыль организаций</w:t>
            </w:r>
          </w:p>
        </w:tc>
        <w:tc>
          <w:tcPr>
            <w:tcW w:w="1564" w:type="dxa"/>
            <w:tcBorders>
              <w:top w:val="single" w:sz="4" w:space="0" w:color="auto"/>
              <w:left w:val="single" w:sz="4" w:space="0" w:color="auto"/>
              <w:bottom w:val="single" w:sz="4" w:space="0" w:color="auto"/>
              <w:right w:val="single" w:sz="4" w:space="0" w:color="auto"/>
            </w:tcBorders>
          </w:tcPr>
          <w:p w:rsidR="00176282" w:rsidRPr="00176282" w:rsidRDefault="00176282" w:rsidP="00176282">
            <w:pPr>
              <w:autoSpaceDE w:val="0"/>
              <w:autoSpaceDN w:val="0"/>
              <w:adjustRightInd w:val="0"/>
              <w:spacing w:after="0" w:line="240" w:lineRule="auto"/>
              <w:jc w:val="both"/>
              <w:outlineLvl w:val="1"/>
              <w:rPr>
                <w:b/>
                <w:bCs/>
              </w:rPr>
            </w:pPr>
          </w:p>
        </w:tc>
        <w:tc>
          <w:tcPr>
            <w:tcW w:w="1276" w:type="dxa"/>
            <w:tcBorders>
              <w:top w:val="single" w:sz="4" w:space="0" w:color="auto"/>
              <w:left w:val="single" w:sz="4" w:space="0" w:color="auto"/>
              <w:bottom w:val="single" w:sz="4" w:space="0" w:color="auto"/>
              <w:right w:val="single" w:sz="4" w:space="0" w:color="auto"/>
            </w:tcBorders>
          </w:tcPr>
          <w:p w:rsidR="00176282" w:rsidRPr="00176282" w:rsidRDefault="00176282" w:rsidP="00176282">
            <w:pPr>
              <w:autoSpaceDE w:val="0"/>
              <w:autoSpaceDN w:val="0"/>
              <w:adjustRightInd w:val="0"/>
              <w:spacing w:after="0" w:line="240" w:lineRule="auto"/>
              <w:jc w:val="both"/>
              <w:outlineLvl w:val="1"/>
              <w:rPr>
                <w:b/>
                <w:bCs/>
              </w:rPr>
            </w:pPr>
          </w:p>
        </w:tc>
        <w:tc>
          <w:tcPr>
            <w:tcW w:w="1528" w:type="dxa"/>
            <w:tcBorders>
              <w:top w:val="single" w:sz="4" w:space="0" w:color="auto"/>
              <w:left w:val="single" w:sz="4" w:space="0" w:color="auto"/>
              <w:bottom w:val="single" w:sz="4" w:space="0" w:color="auto"/>
              <w:right w:val="single" w:sz="4" w:space="0" w:color="auto"/>
            </w:tcBorders>
          </w:tcPr>
          <w:p w:rsidR="00176282" w:rsidRPr="00176282" w:rsidRDefault="00176282" w:rsidP="00176282">
            <w:pPr>
              <w:autoSpaceDE w:val="0"/>
              <w:autoSpaceDN w:val="0"/>
              <w:adjustRightInd w:val="0"/>
              <w:spacing w:after="0" w:line="240" w:lineRule="auto"/>
              <w:jc w:val="both"/>
              <w:outlineLvl w:val="1"/>
              <w:rPr>
                <w:b/>
                <w:bCs/>
              </w:rPr>
            </w:pPr>
          </w:p>
        </w:tc>
      </w:tr>
      <w:tr w:rsidR="00176282" w:rsidRPr="00176282" w:rsidTr="00AC7BA8">
        <w:tc>
          <w:tcPr>
            <w:tcW w:w="568" w:type="dxa"/>
            <w:tcBorders>
              <w:top w:val="single" w:sz="4" w:space="0" w:color="auto"/>
              <w:left w:val="single" w:sz="4" w:space="0" w:color="auto"/>
              <w:bottom w:val="single" w:sz="4" w:space="0" w:color="auto"/>
              <w:right w:val="single" w:sz="4" w:space="0" w:color="auto"/>
            </w:tcBorders>
          </w:tcPr>
          <w:p w:rsidR="00176282" w:rsidRPr="00176282" w:rsidRDefault="00176282" w:rsidP="00176282">
            <w:pPr>
              <w:autoSpaceDE w:val="0"/>
              <w:autoSpaceDN w:val="0"/>
              <w:adjustRightInd w:val="0"/>
              <w:spacing w:after="0" w:line="240" w:lineRule="auto"/>
              <w:jc w:val="both"/>
              <w:outlineLvl w:val="1"/>
            </w:pPr>
            <w:r w:rsidRPr="00176282">
              <w:t xml:space="preserve">6.2 </w:t>
            </w:r>
          </w:p>
        </w:tc>
        <w:tc>
          <w:tcPr>
            <w:tcW w:w="4956" w:type="dxa"/>
            <w:tcBorders>
              <w:top w:val="single" w:sz="4" w:space="0" w:color="auto"/>
              <w:left w:val="single" w:sz="4" w:space="0" w:color="auto"/>
              <w:bottom w:val="single" w:sz="4" w:space="0" w:color="auto"/>
              <w:right w:val="single" w:sz="4" w:space="0" w:color="auto"/>
            </w:tcBorders>
          </w:tcPr>
          <w:p w:rsidR="00176282" w:rsidRPr="00176282" w:rsidRDefault="00176282" w:rsidP="00176282">
            <w:pPr>
              <w:autoSpaceDE w:val="0"/>
              <w:autoSpaceDN w:val="0"/>
              <w:adjustRightInd w:val="0"/>
              <w:spacing w:after="0" w:line="240" w:lineRule="auto"/>
              <w:jc w:val="both"/>
              <w:outlineLvl w:val="1"/>
            </w:pPr>
            <w:r w:rsidRPr="00176282">
              <w:t>налог на доходы физических лиц (НДФЛ)</w:t>
            </w:r>
          </w:p>
        </w:tc>
        <w:tc>
          <w:tcPr>
            <w:tcW w:w="1564" w:type="dxa"/>
            <w:tcBorders>
              <w:top w:val="single" w:sz="4" w:space="0" w:color="auto"/>
              <w:left w:val="single" w:sz="4" w:space="0" w:color="auto"/>
              <w:bottom w:val="single" w:sz="4" w:space="0" w:color="auto"/>
              <w:right w:val="single" w:sz="4" w:space="0" w:color="auto"/>
            </w:tcBorders>
          </w:tcPr>
          <w:p w:rsidR="00176282" w:rsidRPr="00176282" w:rsidRDefault="00176282" w:rsidP="00176282">
            <w:pPr>
              <w:autoSpaceDE w:val="0"/>
              <w:autoSpaceDN w:val="0"/>
              <w:adjustRightInd w:val="0"/>
              <w:spacing w:after="0" w:line="240" w:lineRule="auto"/>
              <w:jc w:val="both"/>
              <w:outlineLvl w:val="1"/>
              <w:rPr>
                <w:b/>
                <w:bCs/>
              </w:rPr>
            </w:pPr>
          </w:p>
        </w:tc>
        <w:tc>
          <w:tcPr>
            <w:tcW w:w="1276" w:type="dxa"/>
            <w:tcBorders>
              <w:top w:val="single" w:sz="4" w:space="0" w:color="auto"/>
              <w:left w:val="single" w:sz="4" w:space="0" w:color="auto"/>
              <w:bottom w:val="single" w:sz="4" w:space="0" w:color="auto"/>
              <w:right w:val="single" w:sz="4" w:space="0" w:color="auto"/>
            </w:tcBorders>
          </w:tcPr>
          <w:p w:rsidR="00176282" w:rsidRPr="00176282" w:rsidRDefault="00176282" w:rsidP="00176282">
            <w:pPr>
              <w:autoSpaceDE w:val="0"/>
              <w:autoSpaceDN w:val="0"/>
              <w:adjustRightInd w:val="0"/>
              <w:spacing w:after="0" w:line="240" w:lineRule="auto"/>
              <w:jc w:val="both"/>
              <w:outlineLvl w:val="1"/>
              <w:rPr>
                <w:b/>
                <w:bCs/>
              </w:rPr>
            </w:pPr>
          </w:p>
        </w:tc>
        <w:tc>
          <w:tcPr>
            <w:tcW w:w="1528" w:type="dxa"/>
            <w:tcBorders>
              <w:top w:val="single" w:sz="4" w:space="0" w:color="auto"/>
              <w:left w:val="single" w:sz="4" w:space="0" w:color="auto"/>
              <w:bottom w:val="single" w:sz="4" w:space="0" w:color="auto"/>
              <w:right w:val="single" w:sz="4" w:space="0" w:color="auto"/>
            </w:tcBorders>
          </w:tcPr>
          <w:p w:rsidR="00176282" w:rsidRPr="00176282" w:rsidRDefault="00176282" w:rsidP="00176282">
            <w:pPr>
              <w:autoSpaceDE w:val="0"/>
              <w:autoSpaceDN w:val="0"/>
              <w:adjustRightInd w:val="0"/>
              <w:spacing w:after="0" w:line="240" w:lineRule="auto"/>
              <w:jc w:val="both"/>
              <w:outlineLvl w:val="1"/>
              <w:rPr>
                <w:b/>
                <w:bCs/>
              </w:rPr>
            </w:pPr>
          </w:p>
        </w:tc>
      </w:tr>
      <w:tr w:rsidR="00176282" w:rsidRPr="00176282" w:rsidTr="00AC7BA8">
        <w:tc>
          <w:tcPr>
            <w:tcW w:w="568" w:type="dxa"/>
            <w:tcBorders>
              <w:top w:val="single" w:sz="4" w:space="0" w:color="auto"/>
              <w:left w:val="single" w:sz="4" w:space="0" w:color="auto"/>
              <w:bottom w:val="single" w:sz="4" w:space="0" w:color="auto"/>
              <w:right w:val="single" w:sz="4" w:space="0" w:color="auto"/>
            </w:tcBorders>
          </w:tcPr>
          <w:p w:rsidR="00176282" w:rsidRPr="00176282" w:rsidRDefault="00176282" w:rsidP="00176282">
            <w:pPr>
              <w:autoSpaceDE w:val="0"/>
              <w:autoSpaceDN w:val="0"/>
              <w:adjustRightInd w:val="0"/>
              <w:spacing w:after="0" w:line="240" w:lineRule="auto"/>
              <w:jc w:val="both"/>
              <w:outlineLvl w:val="1"/>
            </w:pPr>
            <w:r w:rsidRPr="00176282">
              <w:t>6.3</w:t>
            </w:r>
          </w:p>
        </w:tc>
        <w:tc>
          <w:tcPr>
            <w:tcW w:w="4956" w:type="dxa"/>
            <w:tcBorders>
              <w:top w:val="single" w:sz="4" w:space="0" w:color="auto"/>
              <w:left w:val="single" w:sz="4" w:space="0" w:color="auto"/>
              <w:bottom w:val="single" w:sz="4" w:space="0" w:color="auto"/>
              <w:right w:val="single" w:sz="4" w:space="0" w:color="auto"/>
            </w:tcBorders>
          </w:tcPr>
          <w:p w:rsidR="00176282" w:rsidRPr="00176282" w:rsidRDefault="00176282" w:rsidP="00176282">
            <w:pPr>
              <w:autoSpaceDE w:val="0"/>
              <w:autoSpaceDN w:val="0"/>
              <w:adjustRightInd w:val="0"/>
              <w:spacing w:after="0" w:line="240" w:lineRule="auto"/>
              <w:jc w:val="both"/>
              <w:outlineLvl w:val="1"/>
            </w:pPr>
            <w:r w:rsidRPr="00176282">
              <w:t>единый налог (для упрощенной системы налогообложения)</w:t>
            </w:r>
          </w:p>
        </w:tc>
        <w:tc>
          <w:tcPr>
            <w:tcW w:w="1564" w:type="dxa"/>
            <w:tcBorders>
              <w:top w:val="single" w:sz="4" w:space="0" w:color="auto"/>
              <w:left w:val="single" w:sz="4" w:space="0" w:color="auto"/>
              <w:bottom w:val="single" w:sz="4" w:space="0" w:color="auto"/>
              <w:right w:val="single" w:sz="4" w:space="0" w:color="auto"/>
            </w:tcBorders>
          </w:tcPr>
          <w:p w:rsidR="00176282" w:rsidRPr="00176282" w:rsidRDefault="00176282" w:rsidP="00176282">
            <w:pPr>
              <w:autoSpaceDE w:val="0"/>
              <w:autoSpaceDN w:val="0"/>
              <w:adjustRightInd w:val="0"/>
              <w:spacing w:after="0" w:line="240" w:lineRule="auto"/>
              <w:jc w:val="both"/>
              <w:outlineLvl w:val="1"/>
              <w:rPr>
                <w:b/>
                <w:bCs/>
              </w:rPr>
            </w:pPr>
          </w:p>
        </w:tc>
        <w:tc>
          <w:tcPr>
            <w:tcW w:w="1276" w:type="dxa"/>
            <w:tcBorders>
              <w:top w:val="single" w:sz="4" w:space="0" w:color="auto"/>
              <w:left w:val="single" w:sz="4" w:space="0" w:color="auto"/>
              <w:bottom w:val="single" w:sz="4" w:space="0" w:color="auto"/>
              <w:right w:val="single" w:sz="4" w:space="0" w:color="auto"/>
            </w:tcBorders>
          </w:tcPr>
          <w:p w:rsidR="00176282" w:rsidRPr="00176282" w:rsidRDefault="00176282" w:rsidP="00176282">
            <w:pPr>
              <w:autoSpaceDE w:val="0"/>
              <w:autoSpaceDN w:val="0"/>
              <w:adjustRightInd w:val="0"/>
              <w:spacing w:after="0" w:line="240" w:lineRule="auto"/>
              <w:jc w:val="both"/>
              <w:outlineLvl w:val="1"/>
              <w:rPr>
                <w:b/>
                <w:bCs/>
              </w:rPr>
            </w:pPr>
          </w:p>
        </w:tc>
        <w:tc>
          <w:tcPr>
            <w:tcW w:w="1528" w:type="dxa"/>
            <w:tcBorders>
              <w:top w:val="single" w:sz="4" w:space="0" w:color="auto"/>
              <w:left w:val="single" w:sz="4" w:space="0" w:color="auto"/>
              <w:bottom w:val="single" w:sz="4" w:space="0" w:color="auto"/>
              <w:right w:val="single" w:sz="4" w:space="0" w:color="auto"/>
            </w:tcBorders>
          </w:tcPr>
          <w:p w:rsidR="00176282" w:rsidRPr="00176282" w:rsidRDefault="00176282" w:rsidP="00176282">
            <w:pPr>
              <w:autoSpaceDE w:val="0"/>
              <w:autoSpaceDN w:val="0"/>
              <w:adjustRightInd w:val="0"/>
              <w:spacing w:after="0" w:line="240" w:lineRule="auto"/>
              <w:jc w:val="both"/>
              <w:outlineLvl w:val="1"/>
              <w:rPr>
                <w:b/>
                <w:bCs/>
              </w:rPr>
            </w:pPr>
          </w:p>
        </w:tc>
      </w:tr>
      <w:tr w:rsidR="00176282" w:rsidRPr="00176282" w:rsidTr="00AC7BA8">
        <w:tc>
          <w:tcPr>
            <w:tcW w:w="568" w:type="dxa"/>
            <w:tcBorders>
              <w:top w:val="single" w:sz="4" w:space="0" w:color="auto"/>
              <w:left w:val="single" w:sz="4" w:space="0" w:color="auto"/>
              <w:bottom w:val="single" w:sz="4" w:space="0" w:color="auto"/>
              <w:right w:val="single" w:sz="4" w:space="0" w:color="auto"/>
            </w:tcBorders>
          </w:tcPr>
          <w:p w:rsidR="00176282" w:rsidRPr="00176282" w:rsidRDefault="00176282" w:rsidP="00176282">
            <w:pPr>
              <w:autoSpaceDE w:val="0"/>
              <w:autoSpaceDN w:val="0"/>
              <w:adjustRightInd w:val="0"/>
              <w:spacing w:after="0" w:line="240" w:lineRule="auto"/>
              <w:jc w:val="both"/>
              <w:outlineLvl w:val="1"/>
            </w:pPr>
            <w:r w:rsidRPr="00176282">
              <w:t>6.4</w:t>
            </w:r>
          </w:p>
        </w:tc>
        <w:tc>
          <w:tcPr>
            <w:tcW w:w="4956" w:type="dxa"/>
            <w:tcBorders>
              <w:top w:val="single" w:sz="4" w:space="0" w:color="auto"/>
              <w:left w:val="single" w:sz="4" w:space="0" w:color="auto"/>
              <w:bottom w:val="single" w:sz="4" w:space="0" w:color="auto"/>
              <w:right w:val="single" w:sz="4" w:space="0" w:color="auto"/>
            </w:tcBorders>
          </w:tcPr>
          <w:p w:rsidR="00176282" w:rsidRPr="00176282" w:rsidRDefault="00176282" w:rsidP="00176282">
            <w:pPr>
              <w:autoSpaceDE w:val="0"/>
              <w:autoSpaceDN w:val="0"/>
              <w:adjustRightInd w:val="0"/>
              <w:spacing w:after="0" w:line="240" w:lineRule="auto"/>
              <w:jc w:val="both"/>
              <w:outlineLvl w:val="1"/>
            </w:pPr>
            <w:r w:rsidRPr="00176282">
              <w:t>налог для патентной системы налогообложения</w:t>
            </w:r>
          </w:p>
        </w:tc>
        <w:tc>
          <w:tcPr>
            <w:tcW w:w="1564" w:type="dxa"/>
            <w:tcBorders>
              <w:top w:val="single" w:sz="4" w:space="0" w:color="auto"/>
              <w:left w:val="single" w:sz="4" w:space="0" w:color="auto"/>
              <w:bottom w:val="single" w:sz="4" w:space="0" w:color="auto"/>
              <w:right w:val="single" w:sz="4" w:space="0" w:color="auto"/>
            </w:tcBorders>
          </w:tcPr>
          <w:p w:rsidR="00176282" w:rsidRPr="00176282" w:rsidRDefault="00176282" w:rsidP="00176282">
            <w:pPr>
              <w:autoSpaceDE w:val="0"/>
              <w:autoSpaceDN w:val="0"/>
              <w:adjustRightInd w:val="0"/>
              <w:spacing w:after="0" w:line="240" w:lineRule="auto"/>
              <w:jc w:val="both"/>
              <w:outlineLvl w:val="1"/>
              <w:rPr>
                <w:b/>
                <w:bCs/>
              </w:rPr>
            </w:pPr>
          </w:p>
        </w:tc>
        <w:tc>
          <w:tcPr>
            <w:tcW w:w="1276" w:type="dxa"/>
            <w:tcBorders>
              <w:top w:val="single" w:sz="4" w:space="0" w:color="auto"/>
              <w:left w:val="single" w:sz="4" w:space="0" w:color="auto"/>
              <w:bottom w:val="single" w:sz="4" w:space="0" w:color="auto"/>
              <w:right w:val="single" w:sz="4" w:space="0" w:color="auto"/>
            </w:tcBorders>
          </w:tcPr>
          <w:p w:rsidR="00176282" w:rsidRPr="00176282" w:rsidRDefault="00176282" w:rsidP="00176282">
            <w:pPr>
              <w:autoSpaceDE w:val="0"/>
              <w:autoSpaceDN w:val="0"/>
              <w:adjustRightInd w:val="0"/>
              <w:spacing w:after="0" w:line="240" w:lineRule="auto"/>
              <w:jc w:val="both"/>
              <w:outlineLvl w:val="1"/>
              <w:rPr>
                <w:b/>
                <w:bCs/>
              </w:rPr>
            </w:pPr>
          </w:p>
        </w:tc>
        <w:tc>
          <w:tcPr>
            <w:tcW w:w="1528" w:type="dxa"/>
            <w:tcBorders>
              <w:top w:val="single" w:sz="4" w:space="0" w:color="auto"/>
              <w:left w:val="single" w:sz="4" w:space="0" w:color="auto"/>
              <w:bottom w:val="single" w:sz="4" w:space="0" w:color="auto"/>
              <w:right w:val="single" w:sz="4" w:space="0" w:color="auto"/>
            </w:tcBorders>
          </w:tcPr>
          <w:p w:rsidR="00176282" w:rsidRPr="00176282" w:rsidRDefault="00176282" w:rsidP="00176282">
            <w:pPr>
              <w:autoSpaceDE w:val="0"/>
              <w:autoSpaceDN w:val="0"/>
              <w:adjustRightInd w:val="0"/>
              <w:spacing w:after="0" w:line="240" w:lineRule="auto"/>
              <w:jc w:val="both"/>
              <w:outlineLvl w:val="1"/>
              <w:rPr>
                <w:b/>
                <w:bCs/>
              </w:rPr>
            </w:pPr>
          </w:p>
        </w:tc>
      </w:tr>
      <w:tr w:rsidR="00176282" w:rsidRPr="00176282" w:rsidTr="00AC7BA8">
        <w:tc>
          <w:tcPr>
            <w:tcW w:w="568" w:type="dxa"/>
            <w:tcBorders>
              <w:top w:val="single" w:sz="4" w:space="0" w:color="auto"/>
              <w:left w:val="single" w:sz="4" w:space="0" w:color="auto"/>
              <w:bottom w:val="single" w:sz="4" w:space="0" w:color="auto"/>
              <w:right w:val="single" w:sz="4" w:space="0" w:color="auto"/>
            </w:tcBorders>
          </w:tcPr>
          <w:p w:rsidR="00176282" w:rsidRPr="00176282" w:rsidRDefault="00176282" w:rsidP="00176282">
            <w:pPr>
              <w:autoSpaceDE w:val="0"/>
              <w:autoSpaceDN w:val="0"/>
              <w:adjustRightInd w:val="0"/>
              <w:spacing w:after="0" w:line="240" w:lineRule="auto"/>
              <w:jc w:val="both"/>
              <w:outlineLvl w:val="1"/>
            </w:pPr>
            <w:r w:rsidRPr="00176282">
              <w:t>6.5</w:t>
            </w:r>
          </w:p>
        </w:tc>
        <w:tc>
          <w:tcPr>
            <w:tcW w:w="4956" w:type="dxa"/>
            <w:tcBorders>
              <w:top w:val="single" w:sz="4" w:space="0" w:color="auto"/>
              <w:left w:val="single" w:sz="4" w:space="0" w:color="auto"/>
              <w:bottom w:val="single" w:sz="4" w:space="0" w:color="auto"/>
              <w:right w:val="single" w:sz="4" w:space="0" w:color="auto"/>
            </w:tcBorders>
          </w:tcPr>
          <w:p w:rsidR="00176282" w:rsidRPr="00176282" w:rsidRDefault="00176282" w:rsidP="00176282">
            <w:pPr>
              <w:autoSpaceDE w:val="0"/>
              <w:autoSpaceDN w:val="0"/>
              <w:adjustRightInd w:val="0"/>
              <w:spacing w:after="0" w:line="240" w:lineRule="auto"/>
              <w:jc w:val="both"/>
              <w:outlineLvl w:val="1"/>
            </w:pPr>
            <w:r w:rsidRPr="00176282">
              <w:t>единый сельскохозяйственный налог</w:t>
            </w:r>
          </w:p>
        </w:tc>
        <w:tc>
          <w:tcPr>
            <w:tcW w:w="1564" w:type="dxa"/>
            <w:tcBorders>
              <w:top w:val="single" w:sz="4" w:space="0" w:color="auto"/>
              <w:left w:val="single" w:sz="4" w:space="0" w:color="auto"/>
              <w:bottom w:val="single" w:sz="4" w:space="0" w:color="auto"/>
              <w:right w:val="single" w:sz="4" w:space="0" w:color="auto"/>
            </w:tcBorders>
          </w:tcPr>
          <w:p w:rsidR="00176282" w:rsidRPr="00176282" w:rsidRDefault="00176282" w:rsidP="00176282">
            <w:pPr>
              <w:autoSpaceDE w:val="0"/>
              <w:autoSpaceDN w:val="0"/>
              <w:adjustRightInd w:val="0"/>
              <w:spacing w:after="0" w:line="240" w:lineRule="auto"/>
              <w:jc w:val="both"/>
              <w:outlineLvl w:val="1"/>
              <w:rPr>
                <w:b/>
                <w:bCs/>
              </w:rPr>
            </w:pPr>
          </w:p>
        </w:tc>
        <w:tc>
          <w:tcPr>
            <w:tcW w:w="1276" w:type="dxa"/>
            <w:tcBorders>
              <w:top w:val="single" w:sz="4" w:space="0" w:color="auto"/>
              <w:left w:val="single" w:sz="4" w:space="0" w:color="auto"/>
              <w:bottom w:val="single" w:sz="4" w:space="0" w:color="auto"/>
              <w:right w:val="single" w:sz="4" w:space="0" w:color="auto"/>
            </w:tcBorders>
          </w:tcPr>
          <w:p w:rsidR="00176282" w:rsidRPr="00176282" w:rsidRDefault="00176282" w:rsidP="00176282">
            <w:pPr>
              <w:autoSpaceDE w:val="0"/>
              <w:autoSpaceDN w:val="0"/>
              <w:adjustRightInd w:val="0"/>
              <w:spacing w:after="0" w:line="240" w:lineRule="auto"/>
              <w:jc w:val="both"/>
              <w:outlineLvl w:val="1"/>
              <w:rPr>
                <w:b/>
                <w:bCs/>
              </w:rPr>
            </w:pPr>
          </w:p>
        </w:tc>
        <w:tc>
          <w:tcPr>
            <w:tcW w:w="1528" w:type="dxa"/>
            <w:tcBorders>
              <w:top w:val="single" w:sz="4" w:space="0" w:color="auto"/>
              <w:left w:val="single" w:sz="4" w:space="0" w:color="auto"/>
              <w:bottom w:val="single" w:sz="4" w:space="0" w:color="auto"/>
              <w:right w:val="single" w:sz="4" w:space="0" w:color="auto"/>
            </w:tcBorders>
          </w:tcPr>
          <w:p w:rsidR="00176282" w:rsidRPr="00176282" w:rsidRDefault="00176282" w:rsidP="00176282">
            <w:pPr>
              <w:autoSpaceDE w:val="0"/>
              <w:autoSpaceDN w:val="0"/>
              <w:adjustRightInd w:val="0"/>
              <w:spacing w:after="0" w:line="240" w:lineRule="auto"/>
              <w:jc w:val="both"/>
              <w:outlineLvl w:val="1"/>
              <w:rPr>
                <w:b/>
                <w:bCs/>
              </w:rPr>
            </w:pPr>
          </w:p>
        </w:tc>
      </w:tr>
      <w:tr w:rsidR="00176282" w:rsidRPr="00176282" w:rsidTr="00AC7BA8">
        <w:tc>
          <w:tcPr>
            <w:tcW w:w="568" w:type="dxa"/>
            <w:tcBorders>
              <w:top w:val="single" w:sz="4" w:space="0" w:color="auto"/>
              <w:left w:val="single" w:sz="4" w:space="0" w:color="auto"/>
              <w:bottom w:val="single" w:sz="4" w:space="0" w:color="auto"/>
              <w:right w:val="single" w:sz="4" w:space="0" w:color="auto"/>
            </w:tcBorders>
          </w:tcPr>
          <w:p w:rsidR="00176282" w:rsidRPr="00176282" w:rsidRDefault="00176282" w:rsidP="00176282">
            <w:pPr>
              <w:autoSpaceDE w:val="0"/>
              <w:autoSpaceDN w:val="0"/>
              <w:adjustRightInd w:val="0"/>
              <w:spacing w:after="0" w:line="240" w:lineRule="auto"/>
              <w:jc w:val="both"/>
              <w:outlineLvl w:val="1"/>
            </w:pPr>
            <w:r w:rsidRPr="00176282">
              <w:t>6.6</w:t>
            </w:r>
          </w:p>
        </w:tc>
        <w:tc>
          <w:tcPr>
            <w:tcW w:w="4956" w:type="dxa"/>
            <w:tcBorders>
              <w:top w:val="single" w:sz="4" w:space="0" w:color="auto"/>
              <w:left w:val="single" w:sz="4" w:space="0" w:color="auto"/>
              <w:bottom w:val="single" w:sz="4" w:space="0" w:color="auto"/>
              <w:right w:val="single" w:sz="4" w:space="0" w:color="auto"/>
            </w:tcBorders>
          </w:tcPr>
          <w:p w:rsidR="00176282" w:rsidRPr="00176282" w:rsidRDefault="00176282" w:rsidP="00176282">
            <w:pPr>
              <w:autoSpaceDE w:val="0"/>
              <w:autoSpaceDN w:val="0"/>
              <w:adjustRightInd w:val="0"/>
              <w:spacing w:after="0" w:line="240" w:lineRule="auto"/>
              <w:jc w:val="both"/>
              <w:outlineLvl w:val="1"/>
            </w:pPr>
            <w:r w:rsidRPr="00176282">
              <w:t>налог на имущество</w:t>
            </w:r>
          </w:p>
        </w:tc>
        <w:tc>
          <w:tcPr>
            <w:tcW w:w="1564" w:type="dxa"/>
            <w:tcBorders>
              <w:top w:val="single" w:sz="4" w:space="0" w:color="auto"/>
              <w:left w:val="single" w:sz="4" w:space="0" w:color="auto"/>
              <w:bottom w:val="single" w:sz="4" w:space="0" w:color="auto"/>
              <w:right w:val="single" w:sz="4" w:space="0" w:color="auto"/>
            </w:tcBorders>
          </w:tcPr>
          <w:p w:rsidR="00176282" w:rsidRPr="00176282" w:rsidRDefault="00176282" w:rsidP="00176282">
            <w:pPr>
              <w:autoSpaceDE w:val="0"/>
              <w:autoSpaceDN w:val="0"/>
              <w:adjustRightInd w:val="0"/>
              <w:spacing w:after="0" w:line="240" w:lineRule="auto"/>
              <w:jc w:val="both"/>
              <w:outlineLvl w:val="1"/>
              <w:rPr>
                <w:b/>
                <w:bCs/>
              </w:rPr>
            </w:pPr>
          </w:p>
        </w:tc>
        <w:tc>
          <w:tcPr>
            <w:tcW w:w="1276" w:type="dxa"/>
            <w:tcBorders>
              <w:top w:val="single" w:sz="4" w:space="0" w:color="auto"/>
              <w:left w:val="single" w:sz="4" w:space="0" w:color="auto"/>
              <w:bottom w:val="single" w:sz="4" w:space="0" w:color="auto"/>
              <w:right w:val="single" w:sz="4" w:space="0" w:color="auto"/>
            </w:tcBorders>
          </w:tcPr>
          <w:p w:rsidR="00176282" w:rsidRPr="00176282" w:rsidRDefault="00176282" w:rsidP="00176282">
            <w:pPr>
              <w:autoSpaceDE w:val="0"/>
              <w:autoSpaceDN w:val="0"/>
              <w:adjustRightInd w:val="0"/>
              <w:spacing w:after="0" w:line="240" w:lineRule="auto"/>
              <w:jc w:val="both"/>
              <w:outlineLvl w:val="1"/>
              <w:rPr>
                <w:b/>
                <w:bCs/>
              </w:rPr>
            </w:pPr>
          </w:p>
        </w:tc>
        <w:tc>
          <w:tcPr>
            <w:tcW w:w="1528" w:type="dxa"/>
            <w:tcBorders>
              <w:top w:val="single" w:sz="4" w:space="0" w:color="auto"/>
              <w:left w:val="single" w:sz="4" w:space="0" w:color="auto"/>
              <w:bottom w:val="single" w:sz="4" w:space="0" w:color="auto"/>
              <w:right w:val="single" w:sz="4" w:space="0" w:color="auto"/>
            </w:tcBorders>
          </w:tcPr>
          <w:p w:rsidR="00176282" w:rsidRPr="00176282" w:rsidRDefault="00176282" w:rsidP="00176282">
            <w:pPr>
              <w:autoSpaceDE w:val="0"/>
              <w:autoSpaceDN w:val="0"/>
              <w:adjustRightInd w:val="0"/>
              <w:spacing w:after="0" w:line="240" w:lineRule="auto"/>
              <w:jc w:val="both"/>
              <w:outlineLvl w:val="1"/>
              <w:rPr>
                <w:b/>
                <w:bCs/>
              </w:rPr>
            </w:pPr>
          </w:p>
        </w:tc>
      </w:tr>
      <w:tr w:rsidR="00176282" w:rsidRPr="00176282" w:rsidTr="00AC7BA8">
        <w:tc>
          <w:tcPr>
            <w:tcW w:w="568" w:type="dxa"/>
            <w:tcBorders>
              <w:top w:val="single" w:sz="4" w:space="0" w:color="auto"/>
              <w:left w:val="single" w:sz="4" w:space="0" w:color="auto"/>
              <w:bottom w:val="single" w:sz="4" w:space="0" w:color="auto"/>
              <w:right w:val="single" w:sz="4" w:space="0" w:color="auto"/>
            </w:tcBorders>
          </w:tcPr>
          <w:p w:rsidR="00176282" w:rsidRPr="00176282" w:rsidRDefault="00176282" w:rsidP="00176282">
            <w:pPr>
              <w:autoSpaceDE w:val="0"/>
              <w:autoSpaceDN w:val="0"/>
              <w:adjustRightInd w:val="0"/>
              <w:spacing w:after="0" w:line="240" w:lineRule="auto"/>
              <w:jc w:val="both"/>
              <w:outlineLvl w:val="1"/>
            </w:pPr>
            <w:r w:rsidRPr="00176282">
              <w:t>6.7</w:t>
            </w:r>
          </w:p>
        </w:tc>
        <w:tc>
          <w:tcPr>
            <w:tcW w:w="4956" w:type="dxa"/>
            <w:tcBorders>
              <w:top w:val="single" w:sz="4" w:space="0" w:color="auto"/>
              <w:left w:val="single" w:sz="4" w:space="0" w:color="auto"/>
              <w:bottom w:val="single" w:sz="4" w:space="0" w:color="auto"/>
              <w:right w:val="single" w:sz="4" w:space="0" w:color="auto"/>
            </w:tcBorders>
          </w:tcPr>
          <w:p w:rsidR="00176282" w:rsidRPr="00176282" w:rsidRDefault="00176282" w:rsidP="00176282">
            <w:pPr>
              <w:autoSpaceDE w:val="0"/>
              <w:autoSpaceDN w:val="0"/>
              <w:adjustRightInd w:val="0"/>
              <w:spacing w:after="0" w:line="240" w:lineRule="auto"/>
              <w:jc w:val="both"/>
              <w:outlineLvl w:val="1"/>
            </w:pPr>
            <w:r w:rsidRPr="00176282">
              <w:t>транспортный налог</w:t>
            </w:r>
          </w:p>
        </w:tc>
        <w:tc>
          <w:tcPr>
            <w:tcW w:w="1564" w:type="dxa"/>
            <w:tcBorders>
              <w:top w:val="single" w:sz="4" w:space="0" w:color="auto"/>
              <w:left w:val="single" w:sz="4" w:space="0" w:color="auto"/>
              <w:bottom w:val="single" w:sz="4" w:space="0" w:color="auto"/>
              <w:right w:val="single" w:sz="4" w:space="0" w:color="auto"/>
            </w:tcBorders>
          </w:tcPr>
          <w:p w:rsidR="00176282" w:rsidRPr="00176282" w:rsidRDefault="00176282" w:rsidP="00176282">
            <w:pPr>
              <w:autoSpaceDE w:val="0"/>
              <w:autoSpaceDN w:val="0"/>
              <w:adjustRightInd w:val="0"/>
              <w:spacing w:after="0" w:line="240" w:lineRule="auto"/>
              <w:jc w:val="both"/>
              <w:outlineLvl w:val="1"/>
              <w:rPr>
                <w:b/>
                <w:bCs/>
              </w:rPr>
            </w:pPr>
          </w:p>
        </w:tc>
        <w:tc>
          <w:tcPr>
            <w:tcW w:w="1276" w:type="dxa"/>
            <w:tcBorders>
              <w:top w:val="single" w:sz="4" w:space="0" w:color="auto"/>
              <w:left w:val="single" w:sz="4" w:space="0" w:color="auto"/>
              <w:bottom w:val="single" w:sz="4" w:space="0" w:color="auto"/>
              <w:right w:val="single" w:sz="4" w:space="0" w:color="auto"/>
            </w:tcBorders>
          </w:tcPr>
          <w:p w:rsidR="00176282" w:rsidRPr="00176282" w:rsidRDefault="00176282" w:rsidP="00176282">
            <w:pPr>
              <w:autoSpaceDE w:val="0"/>
              <w:autoSpaceDN w:val="0"/>
              <w:adjustRightInd w:val="0"/>
              <w:spacing w:after="0" w:line="240" w:lineRule="auto"/>
              <w:jc w:val="both"/>
              <w:outlineLvl w:val="1"/>
              <w:rPr>
                <w:b/>
                <w:bCs/>
              </w:rPr>
            </w:pPr>
          </w:p>
        </w:tc>
        <w:tc>
          <w:tcPr>
            <w:tcW w:w="1528" w:type="dxa"/>
            <w:tcBorders>
              <w:top w:val="single" w:sz="4" w:space="0" w:color="auto"/>
              <w:left w:val="single" w:sz="4" w:space="0" w:color="auto"/>
              <w:bottom w:val="single" w:sz="4" w:space="0" w:color="auto"/>
              <w:right w:val="single" w:sz="4" w:space="0" w:color="auto"/>
            </w:tcBorders>
          </w:tcPr>
          <w:p w:rsidR="00176282" w:rsidRPr="00176282" w:rsidRDefault="00176282" w:rsidP="00176282">
            <w:pPr>
              <w:autoSpaceDE w:val="0"/>
              <w:autoSpaceDN w:val="0"/>
              <w:adjustRightInd w:val="0"/>
              <w:spacing w:after="0" w:line="240" w:lineRule="auto"/>
              <w:jc w:val="both"/>
              <w:outlineLvl w:val="1"/>
              <w:rPr>
                <w:b/>
                <w:bCs/>
              </w:rPr>
            </w:pPr>
          </w:p>
        </w:tc>
      </w:tr>
      <w:tr w:rsidR="00176282" w:rsidRPr="00176282" w:rsidTr="00AC7BA8">
        <w:tc>
          <w:tcPr>
            <w:tcW w:w="568" w:type="dxa"/>
            <w:tcBorders>
              <w:top w:val="single" w:sz="4" w:space="0" w:color="auto"/>
              <w:left w:val="single" w:sz="4" w:space="0" w:color="auto"/>
              <w:bottom w:val="single" w:sz="4" w:space="0" w:color="auto"/>
              <w:right w:val="single" w:sz="4" w:space="0" w:color="auto"/>
            </w:tcBorders>
          </w:tcPr>
          <w:p w:rsidR="00176282" w:rsidRPr="00176282" w:rsidRDefault="00176282" w:rsidP="00176282">
            <w:pPr>
              <w:autoSpaceDE w:val="0"/>
              <w:autoSpaceDN w:val="0"/>
              <w:adjustRightInd w:val="0"/>
              <w:spacing w:after="0" w:line="240" w:lineRule="auto"/>
              <w:jc w:val="both"/>
              <w:outlineLvl w:val="1"/>
            </w:pPr>
            <w:r w:rsidRPr="00176282">
              <w:t>6.8</w:t>
            </w:r>
          </w:p>
        </w:tc>
        <w:tc>
          <w:tcPr>
            <w:tcW w:w="4956" w:type="dxa"/>
            <w:tcBorders>
              <w:top w:val="single" w:sz="4" w:space="0" w:color="auto"/>
              <w:left w:val="single" w:sz="4" w:space="0" w:color="auto"/>
              <w:bottom w:val="single" w:sz="4" w:space="0" w:color="auto"/>
              <w:right w:val="single" w:sz="4" w:space="0" w:color="auto"/>
            </w:tcBorders>
          </w:tcPr>
          <w:p w:rsidR="00176282" w:rsidRPr="00176282" w:rsidRDefault="00176282" w:rsidP="00176282">
            <w:pPr>
              <w:autoSpaceDE w:val="0"/>
              <w:autoSpaceDN w:val="0"/>
              <w:adjustRightInd w:val="0"/>
              <w:spacing w:after="0" w:line="240" w:lineRule="auto"/>
              <w:jc w:val="both"/>
              <w:outlineLvl w:val="1"/>
            </w:pPr>
            <w:r w:rsidRPr="00176282">
              <w:t>земельный налог</w:t>
            </w:r>
          </w:p>
        </w:tc>
        <w:tc>
          <w:tcPr>
            <w:tcW w:w="1564" w:type="dxa"/>
            <w:tcBorders>
              <w:top w:val="single" w:sz="4" w:space="0" w:color="auto"/>
              <w:left w:val="single" w:sz="4" w:space="0" w:color="auto"/>
              <w:bottom w:val="single" w:sz="4" w:space="0" w:color="auto"/>
              <w:right w:val="single" w:sz="4" w:space="0" w:color="auto"/>
            </w:tcBorders>
          </w:tcPr>
          <w:p w:rsidR="00176282" w:rsidRPr="00176282" w:rsidRDefault="00176282" w:rsidP="00176282">
            <w:pPr>
              <w:autoSpaceDE w:val="0"/>
              <w:autoSpaceDN w:val="0"/>
              <w:adjustRightInd w:val="0"/>
              <w:spacing w:after="0" w:line="240" w:lineRule="auto"/>
              <w:jc w:val="both"/>
              <w:outlineLvl w:val="1"/>
              <w:rPr>
                <w:b/>
                <w:bCs/>
              </w:rPr>
            </w:pPr>
          </w:p>
        </w:tc>
        <w:tc>
          <w:tcPr>
            <w:tcW w:w="1276" w:type="dxa"/>
            <w:tcBorders>
              <w:top w:val="single" w:sz="4" w:space="0" w:color="auto"/>
              <w:left w:val="single" w:sz="4" w:space="0" w:color="auto"/>
              <w:bottom w:val="single" w:sz="4" w:space="0" w:color="auto"/>
              <w:right w:val="single" w:sz="4" w:space="0" w:color="auto"/>
            </w:tcBorders>
          </w:tcPr>
          <w:p w:rsidR="00176282" w:rsidRPr="00176282" w:rsidRDefault="00176282" w:rsidP="00176282">
            <w:pPr>
              <w:autoSpaceDE w:val="0"/>
              <w:autoSpaceDN w:val="0"/>
              <w:adjustRightInd w:val="0"/>
              <w:spacing w:after="0" w:line="240" w:lineRule="auto"/>
              <w:jc w:val="both"/>
              <w:outlineLvl w:val="1"/>
              <w:rPr>
                <w:b/>
                <w:bCs/>
              </w:rPr>
            </w:pPr>
          </w:p>
        </w:tc>
        <w:tc>
          <w:tcPr>
            <w:tcW w:w="1528" w:type="dxa"/>
            <w:tcBorders>
              <w:top w:val="single" w:sz="4" w:space="0" w:color="auto"/>
              <w:left w:val="single" w:sz="4" w:space="0" w:color="auto"/>
              <w:bottom w:val="single" w:sz="4" w:space="0" w:color="auto"/>
              <w:right w:val="single" w:sz="4" w:space="0" w:color="auto"/>
            </w:tcBorders>
          </w:tcPr>
          <w:p w:rsidR="00176282" w:rsidRPr="00176282" w:rsidRDefault="00176282" w:rsidP="00176282">
            <w:pPr>
              <w:autoSpaceDE w:val="0"/>
              <w:autoSpaceDN w:val="0"/>
              <w:adjustRightInd w:val="0"/>
              <w:spacing w:after="0" w:line="240" w:lineRule="auto"/>
              <w:jc w:val="both"/>
              <w:outlineLvl w:val="1"/>
              <w:rPr>
                <w:b/>
                <w:bCs/>
              </w:rPr>
            </w:pPr>
          </w:p>
        </w:tc>
      </w:tr>
      <w:tr w:rsidR="00176282" w:rsidRPr="00176282" w:rsidTr="00AC7BA8">
        <w:tc>
          <w:tcPr>
            <w:tcW w:w="568" w:type="dxa"/>
            <w:tcBorders>
              <w:top w:val="single" w:sz="4" w:space="0" w:color="auto"/>
              <w:left w:val="single" w:sz="4" w:space="0" w:color="auto"/>
              <w:bottom w:val="single" w:sz="4" w:space="0" w:color="auto"/>
              <w:right w:val="single" w:sz="4" w:space="0" w:color="auto"/>
            </w:tcBorders>
          </w:tcPr>
          <w:p w:rsidR="00176282" w:rsidRPr="00176282" w:rsidRDefault="00176282" w:rsidP="00176282">
            <w:pPr>
              <w:autoSpaceDE w:val="0"/>
              <w:autoSpaceDN w:val="0"/>
              <w:adjustRightInd w:val="0"/>
              <w:spacing w:after="0" w:line="240" w:lineRule="auto"/>
              <w:jc w:val="both"/>
              <w:outlineLvl w:val="1"/>
            </w:pPr>
            <w:r w:rsidRPr="00176282">
              <w:t>6.9</w:t>
            </w:r>
          </w:p>
        </w:tc>
        <w:tc>
          <w:tcPr>
            <w:tcW w:w="4956" w:type="dxa"/>
            <w:tcBorders>
              <w:top w:val="single" w:sz="4" w:space="0" w:color="auto"/>
              <w:left w:val="single" w:sz="4" w:space="0" w:color="auto"/>
              <w:bottom w:val="single" w:sz="4" w:space="0" w:color="auto"/>
              <w:right w:val="single" w:sz="4" w:space="0" w:color="auto"/>
            </w:tcBorders>
          </w:tcPr>
          <w:p w:rsidR="00176282" w:rsidRPr="00176282" w:rsidRDefault="00176282" w:rsidP="00176282">
            <w:pPr>
              <w:autoSpaceDE w:val="0"/>
              <w:autoSpaceDN w:val="0"/>
              <w:adjustRightInd w:val="0"/>
              <w:spacing w:after="0" w:line="240" w:lineRule="auto"/>
              <w:jc w:val="both"/>
              <w:outlineLvl w:val="1"/>
            </w:pPr>
            <w:r w:rsidRPr="00176282">
              <w:t xml:space="preserve">страховые взносы </w:t>
            </w:r>
          </w:p>
        </w:tc>
        <w:tc>
          <w:tcPr>
            <w:tcW w:w="1564" w:type="dxa"/>
            <w:tcBorders>
              <w:top w:val="single" w:sz="4" w:space="0" w:color="auto"/>
              <w:left w:val="single" w:sz="4" w:space="0" w:color="auto"/>
              <w:bottom w:val="single" w:sz="4" w:space="0" w:color="auto"/>
              <w:right w:val="single" w:sz="4" w:space="0" w:color="auto"/>
            </w:tcBorders>
          </w:tcPr>
          <w:p w:rsidR="00176282" w:rsidRPr="00176282" w:rsidRDefault="00176282" w:rsidP="00176282">
            <w:pPr>
              <w:autoSpaceDE w:val="0"/>
              <w:autoSpaceDN w:val="0"/>
              <w:adjustRightInd w:val="0"/>
              <w:spacing w:after="0" w:line="240" w:lineRule="auto"/>
              <w:jc w:val="both"/>
              <w:outlineLvl w:val="1"/>
              <w:rPr>
                <w:b/>
                <w:bCs/>
              </w:rPr>
            </w:pPr>
          </w:p>
        </w:tc>
        <w:tc>
          <w:tcPr>
            <w:tcW w:w="1276" w:type="dxa"/>
            <w:tcBorders>
              <w:top w:val="single" w:sz="4" w:space="0" w:color="auto"/>
              <w:left w:val="single" w:sz="4" w:space="0" w:color="auto"/>
              <w:bottom w:val="single" w:sz="4" w:space="0" w:color="auto"/>
              <w:right w:val="single" w:sz="4" w:space="0" w:color="auto"/>
            </w:tcBorders>
          </w:tcPr>
          <w:p w:rsidR="00176282" w:rsidRPr="00176282" w:rsidRDefault="00176282" w:rsidP="00176282">
            <w:pPr>
              <w:autoSpaceDE w:val="0"/>
              <w:autoSpaceDN w:val="0"/>
              <w:adjustRightInd w:val="0"/>
              <w:spacing w:after="0" w:line="240" w:lineRule="auto"/>
              <w:jc w:val="both"/>
              <w:outlineLvl w:val="1"/>
              <w:rPr>
                <w:b/>
                <w:bCs/>
              </w:rPr>
            </w:pPr>
          </w:p>
        </w:tc>
        <w:tc>
          <w:tcPr>
            <w:tcW w:w="1528" w:type="dxa"/>
            <w:tcBorders>
              <w:top w:val="single" w:sz="4" w:space="0" w:color="auto"/>
              <w:left w:val="single" w:sz="4" w:space="0" w:color="auto"/>
              <w:bottom w:val="single" w:sz="4" w:space="0" w:color="auto"/>
              <w:right w:val="single" w:sz="4" w:space="0" w:color="auto"/>
            </w:tcBorders>
          </w:tcPr>
          <w:p w:rsidR="00176282" w:rsidRPr="00176282" w:rsidRDefault="00176282" w:rsidP="00176282">
            <w:pPr>
              <w:autoSpaceDE w:val="0"/>
              <w:autoSpaceDN w:val="0"/>
              <w:adjustRightInd w:val="0"/>
              <w:spacing w:after="0" w:line="240" w:lineRule="auto"/>
              <w:jc w:val="both"/>
              <w:outlineLvl w:val="1"/>
              <w:rPr>
                <w:b/>
                <w:bCs/>
              </w:rPr>
            </w:pPr>
          </w:p>
        </w:tc>
      </w:tr>
    </w:tbl>
    <w:p w:rsidR="00176282" w:rsidRPr="00176282" w:rsidRDefault="00176282" w:rsidP="00176282">
      <w:pPr>
        <w:autoSpaceDE w:val="0"/>
        <w:autoSpaceDN w:val="0"/>
        <w:adjustRightInd w:val="0"/>
        <w:spacing w:after="0" w:line="240" w:lineRule="auto"/>
        <w:jc w:val="both"/>
        <w:outlineLvl w:val="1"/>
      </w:pPr>
    </w:p>
    <w:p w:rsidR="00176282" w:rsidRPr="00176282" w:rsidRDefault="00176282" w:rsidP="00176282">
      <w:pPr>
        <w:autoSpaceDE w:val="0"/>
        <w:autoSpaceDN w:val="0"/>
        <w:adjustRightInd w:val="0"/>
        <w:spacing w:after="0" w:line="240" w:lineRule="auto"/>
        <w:jc w:val="both"/>
        <w:outlineLvl w:val="1"/>
      </w:pPr>
      <w:r w:rsidRPr="00176282">
        <w:t>Руководитель организации</w:t>
      </w:r>
    </w:p>
    <w:p w:rsidR="00176282" w:rsidRPr="00176282" w:rsidRDefault="00176282" w:rsidP="00176282">
      <w:pPr>
        <w:autoSpaceDE w:val="0"/>
        <w:autoSpaceDN w:val="0"/>
        <w:adjustRightInd w:val="0"/>
        <w:spacing w:after="0" w:line="240" w:lineRule="auto"/>
        <w:jc w:val="both"/>
        <w:outlineLvl w:val="1"/>
      </w:pPr>
      <w:r w:rsidRPr="00176282">
        <w:t xml:space="preserve"> (индивидуальный предприниматель)  ______________    (________________________)</w:t>
      </w:r>
    </w:p>
    <w:p w:rsidR="00176282" w:rsidRPr="00176282" w:rsidRDefault="00176282" w:rsidP="00176282">
      <w:pPr>
        <w:autoSpaceDE w:val="0"/>
        <w:autoSpaceDN w:val="0"/>
        <w:adjustRightInd w:val="0"/>
        <w:spacing w:after="0" w:line="240" w:lineRule="auto"/>
        <w:jc w:val="both"/>
        <w:outlineLvl w:val="1"/>
      </w:pPr>
    </w:p>
    <w:p w:rsidR="00176282" w:rsidRPr="000415B3" w:rsidRDefault="00176282" w:rsidP="00176282">
      <w:pPr>
        <w:autoSpaceDE w:val="0"/>
        <w:autoSpaceDN w:val="0"/>
        <w:adjustRightInd w:val="0"/>
        <w:spacing w:after="0" w:line="240" w:lineRule="auto"/>
        <w:jc w:val="both"/>
        <w:outlineLvl w:val="1"/>
        <w:rPr>
          <w:sz w:val="20"/>
          <w:szCs w:val="20"/>
        </w:rPr>
      </w:pPr>
      <w:r w:rsidRPr="000415B3">
        <w:rPr>
          <w:sz w:val="20"/>
          <w:szCs w:val="20"/>
        </w:rPr>
        <w:t>&lt;*&gt; При заполнении таблицы учитываются фактические данные года, предшествующего году оказания финансовой поддержки и планируемые данные года оказания финансовой поддержки и года, следующего за годом оказания финансовой поддержки.</w:t>
      </w:r>
    </w:p>
    <w:p w:rsidR="00176282" w:rsidRPr="000415B3" w:rsidRDefault="00176282" w:rsidP="00176282">
      <w:pPr>
        <w:autoSpaceDE w:val="0"/>
        <w:autoSpaceDN w:val="0"/>
        <w:adjustRightInd w:val="0"/>
        <w:spacing w:after="0" w:line="240" w:lineRule="auto"/>
        <w:jc w:val="both"/>
        <w:outlineLvl w:val="1"/>
        <w:rPr>
          <w:sz w:val="20"/>
          <w:szCs w:val="20"/>
        </w:rPr>
      </w:pPr>
      <w:r w:rsidRPr="000415B3">
        <w:rPr>
          <w:sz w:val="20"/>
          <w:szCs w:val="20"/>
        </w:rPr>
        <w:t>&lt;**&gt; Доход за вычетом суммы расходов и уплаченных налогов.</w:t>
      </w:r>
    </w:p>
    <w:p w:rsidR="00176282" w:rsidRPr="000415B3" w:rsidRDefault="00176282" w:rsidP="00176282">
      <w:pPr>
        <w:autoSpaceDE w:val="0"/>
        <w:autoSpaceDN w:val="0"/>
        <w:adjustRightInd w:val="0"/>
        <w:spacing w:after="0" w:line="240" w:lineRule="auto"/>
        <w:jc w:val="both"/>
        <w:outlineLvl w:val="1"/>
        <w:rPr>
          <w:sz w:val="20"/>
          <w:szCs w:val="20"/>
        </w:rPr>
      </w:pPr>
      <w:r w:rsidRPr="000415B3">
        <w:rPr>
          <w:sz w:val="20"/>
          <w:szCs w:val="20"/>
        </w:rPr>
        <w:t xml:space="preserve">&lt;***&gt; Заполняется отдельной строкой по каждому обособленному подразделению в соответствии с ЕГРЮЛ, осуществляющему деятельность на территории Новосибирской области и указанному в </w:t>
      </w:r>
      <w:hyperlink w:anchor="Par3720" w:history="1">
        <w:r w:rsidRPr="000415B3">
          <w:rPr>
            <w:rStyle w:val="af1"/>
            <w:sz w:val="20"/>
            <w:szCs w:val="20"/>
          </w:rPr>
          <w:t>пункте 3.1</w:t>
        </w:r>
      </w:hyperlink>
      <w:r w:rsidRPr="000415B3">
        <w:rPr>
          <w:sz w:val="20"/>
          <w:szCs w:val="20"/>
        </w:rPr>
        <w:t xml:space="preserve"> заявки на оказание финансовой поддержки.</w:t>
      </w:r>
    </w:p>
    <w:p w:rsidR="00176282" w:rsidRPr="000415B3" w:rsidRDefault="00176282" w:rsidP="00176282">
      <w:pPr>
        <w:autoSpaceDE w:val="0"/>
        <w:autoSpaceDN w:val="0"/>
        <w:adjustRightInd w:val="0"/>
        <w:spacing w:after="0" w:line="240" w:lineRule="auto"/>
        <w:jc w:val="both"/>
        <w:outlineLvl w:val="1"/>
        <w:rPr>
          <w:sz w:val="20"/>
          <w:szCs w:val="20"/>
        </w:rPr>
      </w:pPr>
      <w:r w:rsidRPr="000415B3">
        <w:rPr>
          <w:sz w:val="20"/>
          <w:szCs w:val="20"/>
        </w:rPr>
        <w:t xml:space="preserve">Среднемесячная заработная плата рассчитывается в соответствии с </w:t>
      </w:r>
      <w:hyperlink r:id="rId19" w:history="1">
        <w:r w:rsidRPr="000415B3">
          <w:rPr>
            <w:rStyle w:val="af1"/>
            <w:sz w:val="20"/>
            <w:szCs w:val="20"/>
          </w:rPr>
          <w:t>Положением</w:t>
        </w:r>
      </w:hyperlink>
      <w:r w:rsidRPr="000415B3">
        <w:rPr>
          <w:sz w:val="20"/>
          <w:szCs w:val="20"/>
        </w:rPr>
        <w:t xml:space="preserve"> об особенностях порядка исчисления средней заработной платы, утвержденным постановлением Правительства Российской Федерации от 24.12.2007 N 922 "Об особенностях порядка исчисления средней заработной платы".</w:t>
      </w:r>
    </w:p>
    <w:p w:rsidR="00176282" w:rsidRPr="00176282" w:rsidRDefault="00176282" w:rsidP="00176282">
      <w:pPr>
        <w:autoSpaceDE w:val="0"/>
        <w:autoSpaceDN w:val="0"/>
        <w:adjustRightInd w:val="0"/>
        <w:spacing w:after="0" w:line="240" w:lineRule="auto"/>
        <w:jc w:val="right"/>
        <w:outlineLvl w:val="1"/>
      </w:pPr>
      <w:r w:rsidRPr="00176282">
        <w:lastRenderedPageBreak/>
        <w:t>Приложение № 1к перечню</w:t>
      </w:r>
    </w:p>
    <w:p w:rsidR="00176282" w:rsidRPr="00176282" w:rsidRDefault="00176282" w:rsidP="00176282">
      <w:pPr>
        <w:autoSpaceDE w:val="0"/>
        <w:autoSpaceDN w:val="0"/>
        <w:adjustRightInd w:val="0"/>
        <w:spacing w:after="0" w:line="240" w:lineRule="auto"/>
        <w:jc w:val="right"/>
        <w:outlineLvl w:val="1"/>
      </w:pPr>
      <w:r w:rsidRPr="00176282">
        <w:t>документов для оказания</w:t>
      </w:r>
    </w:p>
    <w:p w:rsidR="00176282" w:rsidRPr="00176282" w:rsidRDefault="00176282" w:rsidP="00176282">
      <w:pPr>
        <w:autoSpaceDE w:val="0"/>
        <w:autoSpaceDN w:val="0"/>
        <w:adjustRightInd w:val="0"/>
        <w:spacing w:after="0" w:line="240" w:lineRule="auto"/>
        <w:jc w:val="right"/>
        <w:outlineLvl w:val="1"/>
      </w:pPr>
      <w:r w:rsidRPr="00176282">
        <w:t xml:space="preserve"> финансовой поддержки субъекта МСП</w:t>
      </w:r>
    </w:p>
    <w:p w:rsidR="00176282" w:rsidRPr="00176282" w:rsidRDefault="00176282" w:rsidP="00176282">
      <w:pPr>
        <w:autoSpaceDE w:val="0"/>
        <w:autoSpaceDN w:val="0"/>
        <w:adjustRightInd w:val="0"/>
        <w:spacing w:after="0" w:line="240" w:lineRule="auto"/>
        <w:jc w:val="both"/>
        <w:outlineLvl w:val="1"/>
      </w:pPr>
    </w:p>
    <w:p w:rsidR="00176282" w:rsidRPr="00176282" w:rsidRDefault="00176282" w:rsidP="00176282">
      <w:pPr>
        <w:autoSpaceDE w:val="0"/>
        <w:autoSpaceDN w:val="0"/>
        <w:adjustRightInd w:val="0"/>
        <w:spacing w:after="0" w:line="240" w:lineRule="auto"/>
        <w:jc w:val="center"/>
        <w:outlineLvl w:val="1"/>
      </w:pPr>
      <w:r w:rsidRPr="00176282">
        <w:t>РЕЗЮМЕ</w:t>
      </w:r>
    </w:p>
    <w:p w:rsidR="00176282" w:rsidRPr="00176282" w:rsidRDefault="00176282" w:rsidP="00176282">
      <w:pPr>
        <w:autoSpaceDE w:val="0"/>
        <w:autoSpaceDN w:val="0"/>
        <w:adjustRightInd w:val="0"/>
        <w:spacing w:after="0" w:line="240" w:lineRule="auto"/>
        <w:jc w:val="center"/>
        <w:outlineLvl w:val="1"/>
      </w:pPr>
      <w:r w:rsidRPr="00176282">
        <w:t>бизнес-плана предпринимательского проекта юридического</w:t>
      </w:r>
    </w:p>
    <w:p w:rsidR="00176282" w:rsidRPr="00176282" w:rsidRDefault="00176282" w:rsidP="00176282">
      <w:pPr>
        <w:autoSpaceDE w:val="0"/>
        <w:autoSpaceDN w:val="0"/>
        <w:adjustRightInd w:val="0"/>
        <w:spacing w:after="0" w:line="240" w:lineRule="auto"/>
        <w:jc w:val="center"/>
        <w:outlineLvl w:val="1"/>
      </w:pPr>
      <w:r w:rsidRPr="00176282">
        <w:t>лица (индивидуального предпринимателя)</w:t>
      </w:r>
    </w:p>
    <w:p w:rsidR="00176282" w:rsidRPr="00176282" w:rsidRDefault="00176282" w:rsidP="00176282">
      <w:pPr>
        <w:autoSpaceDE w:val="0"/>
        <w:autoSpaceDN w:val="0"/>
        <w:adjustRightInd w:val="0"/>
        <w:spacing w:after="0" w:line="240" w:lineRule="auto"/>
        <w:jc w:val="both"/>
        <w:outlineLvl w:val="1"/>
      </w:pPr>
    </w:p>
    <w:p w:rsidR="00176282" w:rsidRPr="00176282" w:rsidRDefault="00176282" w:rsidP="00176282">
      <w:pPr>
        <w:autoSpaceDE w:val="0"/>
        <w:autoSpaceDN w:val="0"/>
        <w:adjustRightInd w:val="0"/>
        <w:spacing w:after="0" w:line="240" w:lineRule="auto"/>
        <w:jc w:val="both"/>
        <w:outlineLvl w:val="1"/>
      </w:pPr>
      <w:r w:rsidRPr="00176282">
        <w:t>1. Краткое наименование бизнес-плана предпринимательского проекта: ____________________________________________________________________.</w:t>
      </w:r>
    </w:p>
    <w:p w:rsidR="00176282" w:rsidRPr="00176282" w:rsidRDefault="00176282" w:rsidP="00176282">
      <w:pPr>
        <w:autoSpaceDE w:val="0"/>
        <w:autoSpaceDN w:val="0"/>
        <w:adjustRightInd w:val="0"/>
        <w:spacing w:after="0" w:line="240" w:lineRule="auto"/>
        <w:jc w:val="both"/>
        <w:outlineLvl w:val="1"/>
      </w:pPr>
      <w:r w:rsidRPr="00176282">
        <w:t>2. Фамилия, имя, отчество индивидуального предпринимателя или полное наименование организации-заявителя: ____________________________________.</w:t>
      </w:r>
    </w:p>
    <w:p w:rsidR="00176282" w:rsidRPr="00176282" w:rsidRDefault="00176282" w:rsidP="00176282">
      <w:pPr>
        <w:autoSpaceDE w:val="0"/>
        <w:autoSpaceDN w:val="0"/>
        <w:adjustRightInd w:val="0"/>
        <w:spacing w:after="0" w:line="240" w:lineRule="auto"/>
        <w:jc w:val="both"/>
        <w:outlineLvl w:val="1"/>
      </w:pPr>
      <w:r w:rsidRPr="00176282">
        <w:t>3. Краткое описание предпринимательского проекта: ___________________</w:t>
      </w:r>
    </w:p>
    <w:p w:rsidR="00176282" w:rsidRPr="00176282" w:rsidRDefault="00176282" w:rsidP="00176282">
      <w:pPr>
        <w:autoSpaceDE w:val="0"/>
        <w:autoSpaceDN w:val="0"/>
        <w:adjustRightInd w:val="0"/>
        <w:spacing w:after="0" w:line="240" w:lineRule="auto"/>
        <w:jc w:val="both"/>
        <w:outlineLvl w:val="1"/>
      </w:pPr>
      <w:r w:rsidRPr="00176282">
        <w:t>__________________________________________________________________________________</w:t>
      </w:r>
    </w:p>
    <w:p w:rsidR="00176282" w:rsidRPr="00176282" w:rsidRDefault="00176282" w:rsidP="00176282">
      <w:pPr>
        <w:autoSpaceDE w:val="0"/>
        <w:autoSpaceDN w:val="0"/>
        <w:adjustRightInd w:val="0"/>
        <w:spacing w:after="0" w:line="240" w:lineRule="auto"/>
        <w:jc w:val="both"/>
        <w:outlineLvl w:val="1"/>
      </w:pPr>
      <w:r w:rsidRPr="00176282">
        <w:t>4. Сметная стоимость и источники финансирования предпринимательского проекта:</w:t>
      </w:r>
    </w:p>
    <w:p w:rsidR="00176282" w:rsidRPr="00176282" w:rsidRDefault="00176282" w:rsidP="00176282">
      <w:pPr>
        <w:autoSpaceDE w:val="0"/>
        <w:autoSpaceDN w:val="0"/>
        <w:adjustRightInd w:val="0"/>
        <w:spacing w:after="0" w:line="240" w:lineRule="auto"/>
        <w:jc w:val="both"/>
        <w:outlineLvl w:val="1"/>
      </w:pPr>
      <w:r w:rsidRPr="00176282">
        <w:t>4.1. Сметная стоимость предпринимательского проекта:________________.</w:t>
      </w:r>
    </w:p>
    <w:p w:rsidR="00176282" w:rsidRPr="00176282" w:rsidRDefault="00176282" w:rsidP="00176282">
      <w:pPr>
        <w:autoSpaceDE w:val="0"/>
        <w:autoSpaceDN w:val="0"/>
        <w:adjustRightInd w:val="0"/>
        <w:spacing w:after="0" w:line="240" w:lineRule="auto"/>
        <w:jc w:val="both"/>
        <w:outlineLvl w:val="1"/>
      </w:pPr>
      <w:r w:rsidRPr="00176282">
        <w:t xml:space="preserve">4.2. Источники финансирования предпринимательского проекта: собственные средства _______________, привлеченные средства ______________. </w:t>
      </w:r>
    </w:p>
    <w:p w:rsidR="00176282" w:rsidRPr="00176282" w:rsidRDefault="00176282" w:rsidP="00176282">
      <w:pPr>
        <w:autoSpaceDE w:val="0"/>
        <w:autoSpaceDN w:val="0"/>
        <w:adjustRightInd w:val="0"/>
        <w:spacing w:after="0" w:line="240" w:lineRule="auto"/>
        <w:jc w:val="both"/>
        <w:outlineLvl w:val="1"/>
      </w:pPr>
      <w:r w:rsidRPr="00176282">
        <w:t>5. Дата начала реализации предпринимательского проекта: ______________.</w:t>
      </w:r>
    </w:p>
    <w:p w:rsidR="00176282" w:rsidRPr="00176282" w:rsidRDefault="00176282" w:rsidP="00176282">
      <w:pPr>
        <w:autoSpaceDE w:val="0"/>
        <w:autoSpaceDN w:val="0"/>
        <w:adjustRightInd w:val="0"/>
        <w:spacing w:after="0" w:line="240" w:lineRule="auto"/>
        <w:jc w:val="both"/>
        <w:outlineLvl w:val="1"/>
      </w:pPr>
      <w:r w:rsidRPr="00176282">
        <w:t>6. Срок окупаемости инвестиционных затрат (затрат по смете): __________.</w:t>
      </w:r>
    </w:p>
    <w:p w:rsidR="00176282" w:rsidRPr="00176282" w:rsidRDefault="00176282" w:rsidP="00176282">
      <w:pPr>
        <w:autoSpaceDE w:val="0"/>
        <w:autoSpaceDN w:val="0"/>
        <w:adjustRightInd w:val="0"/>
        <w:spacing w:after="0" w:line="240" w:lineRule="auto"/>
        <w:jc w:val="both"/>
        <w:outlineLvl w:val="1"/>
      </w:pPr>
      <w:r w:rsidRPr="00176282">
        <w:t>7. Материально-техническая база (документально подтвержденная):</w:t>
      </w:r>
    </w:p>
    <w:p w:rsidR="00176282" w:rsidRPr="00176282" w:rsidRDefault="00176282" w:rsidP="00176282">
      <w:pPr>
        <w:autoSpaceDE w:val="0"/>
        <w:autoSpaceDN w:val="0"/>
        <w:adjustRightInd w:val="0"/>
        <w:spacing w:after="0" w:line="240" w:lineRule="auto"/>
        <w:jc w:val="both"/>
        <w:outlineLvl w:val="1"/>
      </w:pPr>
      <w:r w:rsidRPr="00176282">
        <w:t>7.1. Помещения, земельные участки: _________________________________</w:t>
      </w:r>
    </w:p>
    <w:p w:rsidR="00176282" w:rsidRPr="00176282" w:rsidRDefault="00176282" w:rsidP="00176282">
      <w:pPr>
        <w:autoSpaceDE w:val="0"/>
        <w:autoSpaceDN w:val="0"/>
        <w:adjustRightInd w:val="0"/>
        <w:spacing w:after="0" w:line="240" w:lineRule="auto"/>
        <w:jc w:val="both"/>
        <w:outlineLvl w:val="1"/>
      </w:pPr>
      <w:r w:rsidRPr="00176282">
        <w:t>______________________________________________________________________.</w:t>
      </w:r>
    </w:p>
    <w:p w:rsidR="00176282" w:rsidRPr="00176282" w:rsidRDefault="00176282" w:rsidP="00176282">
      <w:pPr>
        <w:autoSpaceDE w:val="0"/>
        <w:autoSpaceDN w:val="0"/>
        <w:adjustRightInd w:val="0"/>
        <w:spacing w:after="0" w:line="240" w:lineRule="auto"/>
        <w:jc w:val="both"/>
        <w:outlineLvl w:val="1"/>
      </w:pPr>
      <w:r w:rsidRPr="00176282">
        <w:t>7.2. Оборудование: ________________________________________________.</w:t>
      </w:r>
    </w:p>
    <w:p w:rsidR="00176282" w:rsidRPr="00176282" w:rsidRDefault="00176282" w:rsidP="00176282">
      <w:pPr>
        <w:autoSpaceDE w:val="0"/>
        <w:autoSpaceDN w:val="0"/>
        <w:adjustRightInd w:val="0"/>
        <w:spacing w:after="0" w:line="240" w:lineRule="auto"/>
        <w:jc w:val="both"/>
        <w:outlineLvl w:val="1"/>
      </w:pPr>
      <w:r w:rsidRPr="00176282">
        <w:t>7.3. Сырье, материалы: _____________________________________________.</w:t>
      </w:r>
    </w:p>
    <w:p w:rsidR="00176282" w:rsidRPr="00176282" w:rsidRDefault="00176282" w:rsidP="00176282">
      <w:pPr>
        <w:autoSpaceDE w:val="0"/>
        <w:autoSpaceDN w:val="0"/>
        <w:adjustRightInd w:val="0"/>
        <w:spacing w:after="0" w:line="240" w:lineRule="auto"/>
        <w:jc w:val="both"/>
        <w:outlineLvl w:val="1"/>
      </w:pPr>
      <w:r w:rsidRPr="00176282">
        <w:t>8. Основной персонал, реализующий предпринимательский проект (с указанием должности, квалификации, опыта работы) ______________________________________________________________________.</w:t>
      </w:r>
    </w:p>
    <w:p w:rsidR="00176282" w:rsidRPr="00176282" w:rsidRDefault="00176282" w:rsidP="00176282">
      <w:pPr>
        <w:autoSpaceDE w:val="0"/>
        <w:autoSpaceDN w:val="0"/>
        <w:adjustRightInd w:val="0"/>
        <w:spacing w:after="0" w:line="240" w:lineRule="auto"/>
        <w:jc w:val="both"/>
        <w:outlineLvl w:val="1"/>
      </w:pPr>
      <w:r w:rsidRPr="00176282">
        <w:t>9. Среднесписочная численность работников:</w:t>
      </w:r>
    </w:p>
    <w:p w:rsidR="00176282" w:rsidRPr="00176282" w:rsidRDefault="00176282" w:rsidP="00176282">
      <w:pPr>
        <w:autoSpaceDE w:val="0"/>
        <w:autoSpaceDN w:val="0"/>
        <w:adjustRightInd w:val="0"/>
        <w:spacing w:after="0" w:line="240" w:lineRule="auto"/>
        <w:jc w:val="both"/>
        <w:outlineLvl w:val="1"/>
      </w:pPr>
      <w:r w:rsidRPr="00176282">
        <w:t>9.1. На момент начала реализации бизнес-плана (подачи конкурсной заявки): _____________________________________________________________.</w:t>
      </w:r>
    </w:p>
    <w:p w:rsidR="00176282" w:rsidRPr="00176282" w:rsidRDefault="00176282" w:rsidP="00176282">
      <w:pPr>
        <w:autoSpaceDE w:val="0"/>
        <w:autoSpaceDN w:val="0"/>
        <w:adjustRightInd w:val="0"/>
        <w:spacing w:after="0" w:line="240" w:lineRule="auto"/>
        <w:jc w:val="both"/>
        <w:outlineLvl w:val="1"/>
      </w:pPr>
      <w:r w:rsidRPr="00176282">
        <w:t>9.2. План на конец года: ____________________________________________.</w:t>
      </w:r>
    </w:p>
    <w:p w:rsidR="00176282" w:rsidRPr="00176282" w:rsidRDefault="00176282" w:rsidP="00176282">
      <w:pPr>
        <w:autoSpaceDE w:val="0"/>
        <w:autoSpaceDN w:val="0"/>
        <w:adjustRightInd w:val="0"/>
        <w:spacing w:after="0" w:line="240" w:lineRule="auto"/>
        <w:jc w:val="both"/>
        <w:outlineLvl w:val="1"/>
      </w:pPr>
    </w:p>
    <w:p w:rsidR="00176282" w:rsidRPr="00176282" w:rsidRDefault="00176282" w:rsidP="00176282">
      <w:pPr>
        <w:autoSpaceDE w:val="0"/>
        <w:autoSpaceDN w:val="0"/>
        <w:adjustRightInd w:val="0"/>
        <w:spacing w:after="0" w:line="240" w:lineRule="auto"/>
        <w:jc w:val="both"/>
        <w:outlineLvl w:val="1"/>
      </w:pPr>
      <w:r w:rsidRPr="00176282">
        <w:t>Достоверность представленных данных подтверждаю.</w:t>
      </w:r>
    </w:p>
    <w:p w:rsidR="00176282" w:rsidRPr="00176282" w:rsidRDefault="00176282" w:rsidP="00176282">
      <w:pPr>
        <w:autoSpaceDE w:val="0"/>
        <w:autoSpaceDN w:val="0"/>
        <w:adjustRightInd w:val="0"/>
        <w:spacing w:after="0" w:line="240" w:lineRule="auto"/>
        <w:jc w:val="both"/>
        <w:outlineLvl w:val="1"/>
      </w:pPr>
    </w:p>
    <w:p w:rsidR="00176282" w:rsidRPr="00176282" w:rsidRDefault="00176282" w:rsidP="00176282">
      <w:pPr>
        <w:autoSpaceDE w:val="0"/>
        <w:autoSpaceDN w:val="0"/>
        <w:adjustRightInd w:val="0"/>
        <w:spacing w:after="0" w:line="240" w:lineRule="auto"/>
        <w:jc w:val="both"/>
        <w:outlineLvl w:val="1"/>
      </w:pPr>
      <w:r w:rsidRPr="00176282">
        <w:t>Руководитель_______________   (______________________)</w:t>
      </w:r>
    </w:p>
    <w:p w:rsidR="00176282" w:rsidRPr="00176282" w:rsidRDefault="00176282" w:rsidP="00176282">
      <w:pPr>
        <w:autoSpaceDE w:val="0"/>
        <w:autoSpaceDN w:val="0"/>
        <w:adjustRightInd w:val="0"/>
        <w:spacing w:after="0" w:line="240" w:lineRule="auto"/>
        <w:jc w:val="both"/>
        <w:outlineLvl w:val="1"/>
      </w:pPr>
      <w:r w:rsidRPr="00176282">
        <w:t>М.П. (при наличии печати)</w:t>
      </w:r>
    </w:p>
    <w:p w:rsidR="00176282" w:rsidRPr="00176282" w:rsidRDefault="00176282" w:rsidP="00176282">
      <w:pPr>
        <w:autoSpaceDE w:val="0"/>
        <w:autoSpaceDN w:val="0"/>
        <w:adjustRightInd w:val="0"/>
        <w:spacing w:after="0" w:line="240" w:lineRule="auto"/>
        <w:jc w:val="both"/>
        <w:outlineLvl w:val="1"/>
      </w:pPr>
      <w:r w:rsidRPr="00176282">
        <w:t>"____" ______________ 20___ г.</w:t>
      </w:r>
    </w:p>
    <w:p w:rsidR="00176282" w:rsidRPr="00176282" w:rsidRDefault="00176282" w:rsidP="00176282">
      <w:pPr>
        <w:autoSpaceDE w:val="0"/>
        <w:autoSpaceDN w:val="0"/>
        <w:adjustRightInd w:val="0"/>
        <w:spacing w:after="0" w:line="240" w:lineRule="auto"/>
        <w:jc w:val="both"/>
        <w:outlineLvl w:val="1"/>
      </w:pPr>
      <w:r w:rsidRPr="00176282">
        <w:t>Приложение № 2</w:t>
      </w:r>
    </w:p>
    <w:p w:rsidR="00176282" w:rsidRPr="00176282" w:rsidRDefault="00176282" w:rsidP="00176282">
      <w:pPr>
        <w:autoSpaceDE w:val="0"/>
        <w:autoSpaceDN w:val="0"/>
        <w:adjustRightInd w:val="0"/>
        <w:spacing w:after="0" w:line="240" w:lineRule="auto"/>
        <w:jc w:val="both"/>
        <w:outlineLvl w:val="1"/>
      </w:pPr>
      <w:r w:rsidRPr="00176282">
        <w:t>к перечню</w:t>
      </w:r>
    </w:p>
    <w:p w:rsidR="00176282" w:rsidRPr="00176282" w:rsidRDefault="00176282" w:rsidP="00176282">
      <w:pPr>
        <w:autoSpaceDE w:val="0"/>
        <w:autoSpaceDN w:val="0"/>
        <w:adjustRightInd w:val="0"/>
        <w:spacing w:after="0" w:line="240" w:lineRule="auto"/>
        <w:jc w:val="both"/>
        <w:outlineLvl w:val="1"/>
      </w:pPr>
      <w:r w:rsidRPr="00176282">
        <w:t>документов для оказания</w:t>
      </w:r>
    </w:p>
    <w:p w:rsidR="00176282" w:rsidRPr="00176282" w:rsidRDefault="00176282" w:rsidP="00176282">
      <w:pPr>
        <w:autoSpaceDE w:val="0"/>
        <w:autoSpaceDN w:val="0"/>
        <w:adjustRightInd w:val="0"/>
        <w:spacing w:after="0" w:line="240" w:lineRule="auto"/>
        <w:jc w:val="both"/>
        <w:outlineLvl w:val="1"/>
      </w:pPr>
      <w:r w:rsidRPr="00176282">
        <w:t xml:space="preserve"> финансовой поддержки субъекта МСП</w:t>
      </w:r>
    </w:p>
    <w:p w:rsidR="00176282" w:rsidRDefault="00176282" w:rsidP="00176282">
      <w:pPr>
        <w:autoSpaceDE w:val="0"/>
        <w:autoSpaceDN w:val="0"/>
        <w:adjustRightInd w:val="0"/>
        <w:spacing w:after="0" w:line="240" w:lineRule="auto"/>
        <w:jc w:val="both"/>
        <w:outlineLvl w:val="1"/>
      </w:pPr>
    </w:p>
    <w:p w:rsidR="000415B3" w:rsidRDefault="000415B3" w:rsidP="00176282">
      <w:pPr>
        <w:autoSpaceDE w:val="0"/>
        <w:autoSpaceDN w:val="0"/>
        <w:adjustRightInd w:val="0"/>
        <w:spacing w:after="0" w:line="240" w:lineRule="auto"/>
        <w:jc w:val="both"/>
        <w:outlineLvl w:val="1"/>
      </w:pPr>
    </w:p>
    <w:p w:rsidR="000415B3" w:rsidRDefault="000415B3" w:rsidP="00176282">
      <w:pPr>
        <w:autoSpaceDE w:val="0"/>
        <w:autoSpaceDN w:val="0"/>
        <w:adjustRightInd w:val="0"/>
        <w:spacing w:after="0" w:line="240" w:lineRule="auto"/>
        <w:jc w:val="both"/>
        <w:outlineLvl w:val="1"/>
      </w:pPr>
    </w:p>
    <w:p w:rsidR="000415B3" w:rsidRDefault="000415B3" w:rsidP="00176282">
      <w:pPr>
        <w:autoSpaceDE w:val="0"/>
        <w:autoSpaceDN w:val="0"/>
        <w:adjustRightInd w:val="0"/>
        <w:spacing w:after="0" w:line="240" w:lineRule="auto"/>
        <w:jc w:val="both"/>
        <w:outlineLvl w:val="1"/>
      </w:pPr>
    </w:p>
    <w:p w:rsidR="00A9322C" w:rsidRDefault="00A9322C" w:rsidP="00176282">
      <w:pPr>
        <w:autoSpaceDE w:val="0"/>
        <w:autoSpaceDN w:val="0"/>
        <w:adjustRightInd w:val="0"/>
        <w:spacing w:after="0" w:line="240" w:lineRule="auto"/>
        <w:jc w:val="both"/>
        <w:outlineLvl w:val="1"/>
      </w:pPr>
    </w:p>
    <w:p w:rsidR="00A9322C" w:rsidRDefault="00A9322C" w:rsidP="00176282">
      <w:pPr>
        <w:autoSpaceDE w:val="0"/>
        <w:autoSpaceDN w:val="0"/>
        <w:adjustRightInd w:val="0"/>
        <w:spacing w:after="0" w:line="240" w:lineRule="auto"/>
        <w:jc w:val="both"/>
        <w:outlineLvl w:val="1"/>
      </w:pPr>
    </w:p>
    <w:p w:rsidR="00A9322C" w:rsidRDefault="00A9322C" w:rsidP="00176282">
      <w:pPr>
        <w:autoSpaceDE w:val="0"/>
        <w:autoSpaceDN w:val="0"/>
        <w:adjustRightInd w:val="0"/>
        <w:spacing w:after="0" w:line="240" w:lineRule="auto"/>
        <w:jc w:val="both"/>
        <w:outlineLvl w:val="1"/>
      </w:pPr>
    </w:p>
    <w:p w:rsidR="00A9322C" w:rsidRDefault="00A9322C" w:rsidP="00176282">
      <w:pPr>
        <w:autoSpaceDE w:val="0"/>
        <w:autoSpaceDN w:val="0"/>
        <w:adjustRightInd w:val="0"/>
        <w:spacing w:after="0" w:line="240" w:lineRule="auto"/>
        <w:jc w:val="both"/>
        <w:outlineLvl w:val="1"/>
      </w:pPr>
    </w:p>
    <w:p w:rsidR="00A9322C" w:rsidRPr="00176282" w:rsidRDefault="00A9322C" w:rsidP="00176282">
      <w:pPr>
        <w:autoSpaceDE w:val="0"/>
        <w:autoSpaceDN w:val="0"/>
        <w:adjustRightInd w:val="0"/>
        <w:spacing w:after="0" w:line="240" w:lineRule="auto"/>
        <w:jc w:val="both"/>
        <w:outlineLvl w:val="1"/>
      </w:pPr>
    </w:p>
    <w:p w:rsidR="00176282" w:rsidRPr="00176282" w:rsidRDefault="00176282" w:rsidP="00176282">
      <w:pPr>
        <w:autoSpaceDE w:val="0"/>
        <w:autoSpaceDN w:val="0"/>
        <w:adjustRightInd w:val="0"/>
        <w:spacing w:after="0" w:line="240" w:lineRule="auto"/>
        <w:jc w:val="both"/>
        <w:outlineLvl w:val="1"/>
      </w:pPr>
    </w:p>
    <w:p w:rsidR="00176282" w:rsidRPr="000415B3" w:rsidRDefault="00176282" w:rsidP="00176282">
      <w:pPr>
        <w:autoSpaceDE w:val="0"/>
        <w:autoSpaceDN w:val="0"/>
        <w:adjustRightInd w:val="0"/>
        <w:spacing w:after="0" w:line="240" w:lineRule="auto"/>
        <w:jc w:val="center"/>
        <w:outlineLvl w:val="1"/>
      </w:pPr>
      <w:r w:rsidRPr="000415B3">
        <w:lastRenderedPageBreak/>
        <w:t>Примерная структура бизнес-плана</w:t>
      </w:r>
    </w:p>
    <w:p w:rsidR="00176282" w:rsidRPr="000415B3" w:rsidRDefault="00176282" w:rsidP="00176282">
      <w:pPr>
        <w:autoSpaceDE w:val="0"/>
        <w:autoSpaceDN w:val="0"/>
        <w:adjustRightInd w:val="0"/>
        <w:spacing w:after="0" w:line="240" w:lineRule="auto"/>
        <w:jc w:val="center"/>
        <w:outlineLvl w:val="1"/>
      </w:pPr>
      <w:r w:rsidRPr="000415B3">
        <w:t>предпринимательского проекта юридического</w:t>
      </w:r>
    </w:p>
    <w:p w:rsidR="00176282" w:rsidRPr="00176282" w:rsidRDefault="00176282" w:rsidP="00176282">
      <w:pPr>
        <w:autoSpaceDE w:val="0"/>
        <w:autoSpaceDN w:val="0"/>
        <w:adjustRightInd w:val="0"/>
        <w:spacing w:after="0" w:line="240" w:lineRule="auto"/>
        <w:jc w:val="center"/>
        <w:outlineLvl w:val="1"/>
        <w:rPr>
          <w:b/>
        </w:rPr>
      </w:pPr>
      <w:r w:rsidRPr="000415B3">
        <w:t>лица (индивидуального предпринимателя</w:t>
      </w:r>
      <w:r w:rsidRPr="00176282">
        <w:rPr>
          <w:b/>
        </w:rPr>
        <w:t>)</w:t>
      </w:r>
    </w:p>
    <w:p w:rsidR="00176282" w:rsidRPr="00176282" w:rsidRDefault="00176282" w:rsidP="00176282">
      <w:pPr>
        <w:autoSpaceDE w:val="0"/>
        <w:autoSpaceDN w:val="0"/>
        <w:adjustRightInd w:val="0"/>
        <w:spacing w:after="0" w:line="240" w:lineRule="auto"/>
        <w:jc w:val="both"/>
        <w:outlineLvl w:val="1"/>
        <w:rPr>
          <w:b/>
        </w:rPr>
      </w:pPr>
    </w:p>
    <w:p w:rsidR="00176282" w:rsidRPr="00176282" w:rsidRDefault="00176282" w:rsidP="000415B3">
      <w:pPr>
        <w:autoSpaceDE w:val="0"/>
        <w:autoSpaceDN w:val="0"/>
        <w:adjustRightInd w:val="0"/>
        <w:spacing w:after="0" w:line="240" w:lineRule="auto"/>
        <w:ind w:firstLine="709"/>
        <w:jc w:val="both"/>
        <w:outlineLvl w:val="1"/>
      </w:pPr>
      <w:r w:rsidRPr="00176282">
        <w:t>1. Резюме.</w:t>
      </w:r>
    </w:p>
    <w:p w:rsidR="00176282" w:rsidRPr="00176282" w:rsidRDefault="00176282" w:rsidP="000415B3">
      <w:pPr>
        <w:autoSpaceDE w:val="0"/>
        <w:autoSpaceDN w:val="0"/>
        <w:adjustRightInd w:val="0"/>
        <w:spacing w:after="0" w:line="240" w:lineRule="auto"/>
        <w:ind w:firstLine="709"/>
        <w:jc w:val="both"/>
        <w:outlineLvl w:val="1"/>
      </w:pPr>
      <w:r w:rsidRPr="00176282">
        <w:t>2. Описание продукции (работ, услуг):</w:t>
      </w:r>
    </w:p>
    <w:p w:rsidR="00176282" w:rsidRPr="00176282" w:rsidRDefault="00176282" w:rsidP="000415B3">
      <w:pPr>
        <w:autoSpaceDE w:val="0"/>
        <w:autoSpaceDN w:val="0"/>
        <w:adjustRightInd w:val="0"/>
        <w:spacing w:after="0" w:line="240" w:lineRule="auto"/>
        <w:ind w:firstLine="709"/>
        <w:jc w:val="both"/>
        <w:outlineLvl w:val="1"/>
      </w:pPr>
      <w:r w:rsidRPr="00176282">
        <w:t>- назначение и возможные сферы использования;</w:t>
      </w:r>
    </w:p>
    <w:p w:rsidR="00176282" w:rsidRPr="00176282" w:rsidRDefault="00176282" w:rsidP="000415B3">
      <w:pPr>
        <w:autoSpaceDE w:val="0"/>
        <w:autoSpaceDN w:val="0"/>
        <w:adjustRightInd w:val="0"/>
        <w:spacing w:after="0" w:line="240" w:lineRule="auto"/>
        <w:ind w:firstLine="709"/>
        <w:jc w:val="both"/>
        <w:outlineLvl w:val="1"/>
      </w:pPr>
      <w:r w:rsidRPr="00176282">
        <w:t>- основные характеристики, новизна технических и технологических решений, сильные и слабые стороны, конкурентоспособность;</w:t>
      </w:r>
    </w:p>
    <w:p w:rsidR="00176282" w:rsidRPr="00176282" w:rsidRDefault="00176282" w:rsidP="000415B3">
      <w:pPr>
        <w:autoSpaceDE w:val="0"/>
        <w:autoSpaceDN w:val="0"/>
        <w:adjustRightInd w:val="0"/>
        <w:spacing w:after="0" w:line="240" w:lineRule="auto"/>
        <w:ind w:firstLine="709"/>
        <w:jc w:val="both"/>
        <w:outlineLvl w:val="1"/>
      </w:pPr>
      <w:r w:rsidRPr="00176282">
        <w:t>- соответствие международным и национальным стандартам качества, контроль качества;</w:t>
      </w:r>
    </w:p>
    <w:p w:rsidR="00176282" w:rsidRPr="00176282" w:rsidRDefault="00176282" w:rsidP="000415B3">
      <w:pPr>
        <w:autoSpaceDE w:val="0"/>
        <w:autoSpaceDN w:val="0"/>
        <w:adjustRightInd w:val="0"/>
        <w:spacing w:after="0" w:line="240" w:lineRule="auto"/>
        <w:ind w:firstLine="709"/>
        <w:jc w:val="both"/>
        <w:outlineLvl w:val="1"/>
      </w:pPr>
      <w:r w:rsidRPr="00176282">
        <w:t>- степень готовности (идея, рабочий проект, опытный образец, серийное производство и т.п.);</w:t>
      </w:r>
    </w:p>
    <w:p w:rsidR="00176282" w:rsidRPr="00176282" w:rsidRDefault="00176282" w:rsidP="000415B3">
      <w:pPr>
        <w:autoSpaceDE w:val="0"/>
        <w:autoSpaceDN w:val="0"/>
        <w:adjustRightInd w:val="0"/>
        <w:spacing w:after="0" w:line="240" w:lineRule="auto"/>
        <w:ind w:firstLine="709"/>
        <w:jc w:val="both"/>
        <w:outlineLvl w:val="1"/>
      </w:pPr>
      <w:r w:rsidRPr="00176282">
        <w:t>- возможности для дальнейшего развития продукта.</w:t>
      </w:r>
    </w:p>
    <w:p w:rsidR="00176282" w:rsidRPr="00176282" w:rsidRDefault="00176282" w:rsidP="000415B3">
      <w:pPr>
        <w:autoSpaceDE w:val="0"/>
        <w:autoSpaceDN w:val="0"/>
        <w:adjustRightInd w:val="0"/>
        <w:spacing w:after="0" w:line="240" w:lineRule="auto"/>
        <w:ind w:firstLine="709"/>
        <w:jc w:val="both"/>
        <w:outlineLvl w:val="1"/>
      </w:pPr>
      <w:r w:rsidRPr="00176282">
        <w:t>3. Анализ рынка сбыта и конкурентов:</w:t>
      </w:r>
    </w:p>
    <w:p w:rsidR="00176282" w:rsidRPr="00176282" w:rsidRDefault="00176282" w:rsidP="000415B3">
      <w:pPr>
        <w:autoSpaceDE w:val="0"/>
        <w:autoSpaceDN w:val="0"/>
        <w:adjustRightInd w:val="0"/>
        <w:spacing w:after="0" w:line="240" w:lineRule="auto"/>
        <w:ind w:firstLine="709"/>
        <w:jc w:val="both"/>
        <w:outlineLvl w:val="1"/>
      </w:pPr>
      <w:r w:rsidRPr="00176282">
        <w:t>- география предполагаемого рынка, сегменты рынка, категории потенциальных покупателей, их реакция на цены;</w:t>
      </w:r>
    </w:p>
    <w:p w:rsidR="00176282" w:rsidRPr="00176282" w:rsidRDefault="00176282" w:rsidP="000415B3">
      <w:pPr>
        <w:autoSpaceDE w:val="0"/>
        <w:autoSpaceDN w:val="0"/>
        <w:adjustRightInd w:val="0"/>
        <w:spacing w:after="0" w:line="240" w:lineRule="auto"/>
        <w:ind w:firstLine="709"/>
        <w:jc w:val="both"/>
        <w:outlineLvl w:val="1"/>
      </w:pPr>
      <w:r w:rsidRPr="00176282">
        <w:t>- основные конкуренты, их сильные и слабые стороны;</w:t>
      </w:r>
    </w:p>
    <w:p w:rsidR="00176282" w:rsidRPr="00176282" w:rsidRDefault="00176282" w:rsidP="000415B3">
      <w:pPr>
        <w:autoSpaceDE w:val="0"/>
        <w:autoSpaceDN w:val="0"/>
        <w:adjustRightInd w:val="0"/>
        <w:spacing w:after="0" w:line="240" w:lineRule="auto"/>
        <w:ind w:firstLine="709"/>
        <w:jc w:val="both"/>
        <w:outlineLvl w:val="1"/>
      </w:pPr>
      <w:r w:rsidRPr="00176282">
        <w:t>- емкость рынка (текущее состояние и прогнозы);</w:t>
      </w:r>
    </w:p>
    <w:p w:rsidR="00176282" w:rsidRPr="00176282" w:rsidRDefault="00176282" w:rsidP="000415B3">
      <w:pPr>
        <w:autoSpaceDE w:val="0"/>
        <w:autoSpaceDN w:val="0"/>
        <w:adjustRightInd w:val="0"/>
        <w:spacing w:after="0" w:line="240" w:lineRule="auto"/>
        <w:ind w:firstLine="709"/>
        <w:jc w:val="both"/>
        <w:outlineLvl w:val="1"/>
      </w:pPr>
      <w:r w:rsidRPr="00176282">
        <w:t>- динамика цен за последние несколько лет;</w:t>
      </w:r>
    </w:p>
    <w:p w:rsidR="00176282" w:rsidRPr="00176282" w:rsidRDefault="00176282" w:rsidP="000415B3">
      <w:pPr>
        <w:autoSpaceDE w:val="0"/>
        <w:autoSpaceDN w:val="0"/>
        <w:adjustRightInd w:val="0"/>
        <w:spacing w:after="0" w:line="240" w:lineRule="auto"/>
        <w:ind w:firstLine="709"/>
        <w:jc w:val="both"/>
        <w:outlineLvl w:val="1"/>
      </w:pPr>
      <w:r w:rsidRPr="00176282">
        <w:t>- оценочная доля на рынке.</w:t>
      </w:r>
    </w:p>
    <w:p w:rsidR="00176282" w:rsidRPr="00176282" w:rsidRDefault="00176282" w:rsidP="000415B3">
      <w:pPr>
        <w:autoSpaceDE w:val="0"/>
        <w:autoSpaceDN w:val="0"/>
        <w:adjustRightInd w:val="0"/>
        <w:spacing w:after="0" w:line="240" w:lineRule="auto"/>
        <w:ind w:firstLine="709"/>
        <w:jc w:val="both"/>
        <w:outlineLvl w:val="1"/>
      </w:pPr>
      <w:r w:rsidRPr="00176282">
        <w:t>4. План маркетинга и продаж:</w:t>
      </w:r>
    </w:p>
    <w:p w:rsidR="00176282" w:rsidRPr="00176282" w:rsidRDefault="00176282" w:rsidP="000415B3">
      <w:pPr>
        <w:autoSpaceDE w:val="0"/>
        <w:autoSpaceDN w:val="0"/>
        <w:adjustRightInd w:val="0"/>
        <w:spacing w:after="0" w:line="240" w:lineRule="auto"/>
        <w:ind w:firstLine="709"/>
        <w:jc w:val="both"/>
        <w:outlineLvl w:val="1"/>
      </w:pPr>
      <w:r w:rsidRPr="00176282">
        <w:t>- цели и стратегия маркетинга;</w:t>
      </w:r>
    </w:p>
    <w:p w:rsidR="00176282" w:rsidRPr="00176282" w:rsidRDefault="00176282" w:rsidP="000415B3">
      <w:pPr>
        <w:autoSpaceDE w:val="0"/>
        <w:autoSpaceDN w:val="0"/>
        <w:adjustRightInd w:val="0"/>
        <w:spacing w:after="0" w:line="240" w:lineRule="auto"/>
        <w:ind w:firstLine="709"/>
        <w:jc w:val="both"/>
        <w:outlineLvl w:val="1"/>
      </w:pPr>
      <w:r w:rsidRPr="00176282">
        <w:t>- ценообразование и ожидаемый объем продаж;</w:t>
      </w:r>
    </w:p>
    <w:p w:rsidR="00176282" w:rsidRPr="00176282" w:rsidRDefault="00176282" w:rsidP="000415B3">
      <w:pPr>
        <w:autoSpaceDE w:val="0"/>
        <w:autoSpaceDN w:val="0"/>
        <w:adjustRightInd w:val="0"/>
        <w:spacing w:after="0" w:line="240" w:lineRule="auto"/>
        <w:ind w:firstLine="709"/>
        <w:jc w:val="both"/>
        <w:outlineLvl w:val="1"/>
      </w:pPr>
      <w:r w:rsidRPr="00176282">
        <w:t>- каналы распределения товаров, система управления запасами, хранения и транспортировки;</w:t>
      </w:r>
    </w:p>
    <w:p w:rsidR="00176282" w:rsidRPr="00176282" w:rsidRDefault="00176282" w:rsidP="000415B3">
      <w:pPr>
        <w:autoSpaceDE w:val="0"/>
        <w:autoSpaceDN w:val="0"/>
        <w:adjustRightInd w:val="0"/>
        <w:spacing w:after="0" w:line="240" w:lineRule="auto"/>
        <w:ind w:firstLine="709"/>
        <w:jc w:val="both"/>
        <w:outlineLvl w:val="1"/>
      </w:pPr>
      <w:r w:rsidRPr="00176282">
        <w:t>- реклама и связь с общественностью;</w:t>
      </w:r>
    </w:p>
    <w:p w:rsidR="00176282" w:rsidRPr="00176282" w:rsidRDefault="00176282" w:rsidP="000415B3">
      <w:pPr>
        <w:autoSpaceDE w:val="0"/>
        <w:autoSpaceDN w:val="0"/>
        <w:adjustRightInd w:val="0"/>
        <w:spacing w:after="0" w:line="240" w:lineRule="auto"/>
        <w:ind w:firstLine="709"/>
        <w:jc w:val="both"/>
        <w:outlineLvl w:val="1"/>
      </w:pPr>
      <w:r w:rsidRPr="00176282">
        <w:t>- методы стимулирования продаж;</w:t>
      </w:r>
    </w:p>
    <w:p w:rsidR="00176282" w:rsidRPr="00176282" w:rsidRDefault="00176282" w:rsidP="000415B3">
      <w:pPr>
        <w:autoSpaceDE w:val="0"/>
        <w:autoSpaceDN w:val="0"/>
        <w:adjustRightInd w:val="0"/>
        <w:spacing w:after="0" w:line="240" w:lineRule="auto"/>
        <w:ind w:firstLine="709"/>
        <w:jc w:val="both"/>
        <w:outlineLvl w:val="1"/>
      </w:pPr>
      <w:r w:rsidRPr="00176282">
        <w:t>- сопутствующие услуги и организация послепродажного обслуживания;</w:t>
      </w:r>
    </w:p>
    <w:p w:rsidR="00176282" w:rsidRPr="00176282" w:rsidRDefault="00176282" w:rsidP="000415B3">
      <w:pPr>
        <w:autoSpaceDE w:val="0"/>
        <w:autoSpaceDN w:val="0"/>
        <w:adjustRightInd w:val="0"/>
        <w:spacing w:after="0" w:line="240" w:lineRule="auto"/>
        <w:ind w:firstLine="709"/>
        <w:jc w:val="both"/>
        <w:outlineLvl w:val="1"/>
      </w:pPr>
      <w:r w:rsidRPr="00176282">
        <w:t>- формирование имиджа.</w:t>
      </w:r>
    </w:p>
    <w:p w:rsidR="00176282" w:rsidRPr="00176282" w:rsidRDefault="00176282" w:rsidP="000415B3">
      <w:pPr>
        <w:autoSpaceDE w:val="0"/>
        <w:autoSpaceDN w:val="0"/>
        <w:adjustRightInd w:val="0"/>
        <w:spacing w:after="0" w:line="240" w:lineRule="auto"/>
        <w:ind w:firstLine="709"/>
        <w:jc w:val="both"/>
        <w:outlineLvl w:val="1"/>
      </w:pPr>
      <w:r w:rsidRPr="00176282">
        <w:t>5. Производственный план:</w:t>
      </w:r>
    </w:p>
    <w:p w:rsidR="00176282" w:rsidRPr="00176282" w:rsidRDefault="00176282" w:rsidP="000415B3">
      <w:pPr>
        <w:autoSpaceDE w:val="0"/>
        <w:autoSpaceDN w:val="0"/>
        <w:adjustRightInd w:val="0"/>
        <w:spacing w:after="0" w:line="240" w:lineRule="auto"/>
        <w:ind w:firstLine="709"/>
        <w:jc w:val="both"/>
        <w:outlineLvl w:val="1"/>
      </w:pPr>
      <w:r w:rsidRPr="00176282">
        <w:t>- потребность в площадях (производственных, складских, офисных и иных);</w:t>
      </w:r>
    </w:p>
    <w:p w:rsidR="00176282" w:rsidRPr="00176282" w:rsidRDefault="00176282" w:rsidP="000415B3">
      <w:pPr>
        <w:autoSpaceDE w:val="0"/>
        <w:autoSpaceDN w:val="0"/>
        <w:adjustRightInd w:val="0"/>
        <w:spacing w:after="0" w:line="240" w:lineRule="auto"/>
        <w:ind w:firstLine="709"/>
        <w:jc w:val="both"/>
        <w:outlineLvl w:val="1"/>
      </w:pPr>
      <w:r w:rsidRPr="00176282">
        <w:t>- потребность в оборудовании (инструменте), пути получения (собственное, арендуемое, лизинг), условия и сроки поставки;</w:t>
      </w:r>
    </w:p>
    <w:p w:rsidR="00176282" w:rsidRPr="00176282" w:rsidRDefault="00176282" w:rsidP="000415B3">
      <w:pPr>
        <w:autoSpaceDE w:val="0"/>
        <w:autoSpaceDN w:val="0"/>
        <w:adjustRightInd w:val="0"/>
        <w:spacing w:after="0" w:line="240" w:lineRule="auto"/>
        <w:ind w:firstLine="709"/>
        <w:jc w:val="both"/>
        <w:outlineLvl w:val="1"/>
      </w:pPr>
      <w:r w:rsidRPr="00176282">
        <w:t>- программа производства и реализации продукции на 3 года (1 год в поквартальной или помесячной разбивке);</w:t>
      </w:r>
    </w:p>
    <w:p w:rsidR="00176282" w:rsidRPr="00176282" w:rsidRDefault="00176282" w:rsidP="000415B3">
      <w:pPr>
        <w:autoSpaceDE w:val="0"/>
        <w:autoSpaceDN w:val="0"/>
        <w:adjustRightInd w:val="0"/>
        <w:spacing w:after="0" w:line="240" w:lineRule="auto"/>
        <w:ind w:firstLine="709"/>
        <w:jc w:val="both"/>
        <w:outlineLvl w:val="1"/>
      </w:pPr>
      <w:r w:rsidRPr="00176282">
        <w:t>- прямые затраты.</w:t>
      </w:r>
    </w:p>
    <w:p w:rsidR="00176282" w:rsidRPr="00176282" w:rsidRDefault="00176282" w:rsidP="000415B3">
      <w:pPr>
        <w:autoSpaceDE w:val="0"/>
        <w:autoSpaceDN w:val="0"/>
        <w:adjustRightInd w:val="0"/>
        <w:spacing w:after="0" w:line="240" w:lineRule="auto"/>
        <w:ind w:firstLine="709"/>
        <w:jc w:val="both"/>
        <w:outlineLvl w:val="1"/>
      </w:pPr>
      <w:r w:rsidRPr="00176282">
        <w:t>6. Организационный план:</w:t>
      </w:r>
    </w:p>
    <w:p w:rsidR="00176282" w:rsidRPr="00176282" w:rsidRDefault="00176282" w:rsidP="000415B3">
      <w:pPr>
        <w:autoSpaceDE w:val="0"/>
        <w:autoSpaceDN w:val="0"/>
        <w:adjustRightInd w:val="0"/>
        <w:spacing w:after="0" w:line="240" w:lineRule="auto"/>
        <w:ind w:firstLine="709"/>
        <w:jc w:val="both"/>
        <w:outlineLvl w:val="1"/>
      </w:pPr>
      <w:r w:rsidRPr="00176282">
        <w:t>- местоположение бизнеса, наличие необходимых транспортных связей, инженерных сетей, ресурсов, близость к рынку сбыта;</w:t>
      </w:r>
    </w:p>
    <w:p w:rsidR="00176282" w:rsidRPr="00176282" w:rsidRDefault="00176282" w:rsidP="000415B3">
      <w:pPr>
        <w:autoSpaceDE w:val="0"/>
        <w:autoSpaceDN w:val="0"/>
        <w:adjustRightInd w:val="0"/>
        <w:spacing w:after="0" w:line="240" w:lineRule="auto"/>
        <w:ind w:firstLine="709"/>
        <w:jc w:val="both"/>
        <w:outlineLvl w:val="1"/>
      </w:pPr>
      <w:r w:rsidRPr="00176282">
        <w:t>- перечень необходимых нормативных документов (устав, патенты, лицензии на право проведения работ, сертификаты качества продукции и уровня производства, особенности налогообложения, договоры аренды, купли-продажи);</w:t>
      </w:r>
    </w:p>
    <w:p w:rsidR="00176282" w:rsidRPr="00176282" w:rsidRDefault="00176282" w:rsidP="000415B3">
      <w:pPr>
        <w:autoSpaceDE w:val="0"/>
        <w:autoSpaceDN w:val="0"/>
        <w:adjustRightInd w:val="0"/>
        <w:spacing w:after="0" w:line="240" w:lineRule="auto"/>
        <w:ind w:firstLine="709"/>
        <w:jc w:val="both"/>
        <w:outlineLvl w:val="1"/>
      </w:pPr>
      <w:r w:rsidRPr="00176282">
        <w:t>- организационная структура управления;</w:t>
      </w:r>
    </w:p>
    <w:p w:rsidR="00176282" w:rsidRPr="00176282" w:rsidRDefault="00176282" w:rsidP="000415B3">
      <w:pPr>
        <w:autoSpaceDE w:val="0"/>
        <w:autoSpaceDN w:val="0"/>
        <w:adjustRightInd w:val="0"/>
        <w:spacing w:after="0" w:line="240" w:lineRule="auto"/>
        <w:ind w:firstLine="709"/>
        <w:jc w:val="both"/>
        <w:outlineLvl w:val="1"/>
      </w:pPr>
      <w:r w:rsidRPr="00176282">
        <w:t>- информация о партнерах, степень и условия их участия;</w:t>
      </w:r>
    </w:p>
    <w:p w:rsidR="00176282" w:rsidRPr="00176282" w:rsidRDefault="00176282" w:rsidP="000415B3">
      <w:pPr>
        <w:autoSpaceDE w:val="0"/>
        <w:autoSpaceDN w:val="0"/>
        <w:adjustRightInd w:val="0"/>
        <w:spacing w:after="0" w:line="240" w:lineRule="auto"/>
        <w:ind w:firstLine="709"/>
        <w:jc w:val="both"/>
        <w:outlineLvl w:val="1"/>
      </w:pPr>
      <w:r w:rsidRPr="00176282">
        <w:t>- календарный план реализации бизнес-плана предпринимательского проекта в месячной разбивке (оформление необходимых документов, договоров, строительство, закупка оборудования, сырья, материалов, установка и запуск оборудования, обучение персонала и т.п.).</w:t>
      </w:r>
    </w:p>
    <w:p w:rsidR="00176282" w:rsidRPr="00176282" w:rsidRDefault="00176282" w:rsidP="000415B3">
      <w:pPr>
        <w:autoSpaceDE w:val="0"/>
        <w:autoSpaceDN w:val="0"/>
        <w:adjustRightInd w:val="0"/>
        <w:spacing w:after="0" w:line="240" w:lineRule="auto"/>
        <w:ind w:firstLine="709"/>
        <w:jc w:val="both"/>
        <w:outlineLvl w:val="1"/>
      </w:pPr>
      <w:r w:rsidRPr="00176282">
        <w:t>7. План по трудовым ресурсам:</w:t>
      </w:r>
    </w:p>
    <w:p w:rsidR="00176282" w:rsidRPr="00176282" w:rsidRDefault="00176282" w:rsidP="000415B3">
      <w:pPr>
        <w:autoSpaceDE w:val="0"/>
        <w:autoSpaceDN w:val="0"/>
        <w:adjustRightInd w:val="0"/>
        <w:spacing w:after="0" w:line="240" w:lineRule="auto"/>
        <w:ind w:firstLine="709"/>
        <w:jc w:val="both"/>
        <w:outlineLvl w:val="1"/>
      </w:pPr>
      <w:r w:rsidRPr="00176282">
        <w:lastRenderedPageBreak/>
        <w:t>- основной руководящий состав, требования к его квалификации, обеспечивающие реализацию проекта; фактическое наличие сотрудников, уровень образования и квалификации, опыт работы;</w:t>
      </w:r>
    </w:p>
    <w:p w:rsidR="00176282" w:rsidRPr="00176282" w:rsidRDefault="00176282" w:rsidP="000415B3">
      <w:pPr>
        <w:autoSpaceDE w:val="0"/>
        <w:autoSpaceDN w:val="0"/>
        <w:adjustRightInd w:val="0"/>
        <w:spacing w:after="0" w:line="240" w:lineRule="auto"/>
        <w:ind w:firstLine="709"/>
        <w:jc w:val="both"/>
        <w:outlineLvl w:val="1"/>
      </w:pPr>
      <w:r w:rsidRPr="00176282">
        <w:t>- наличие и планируемая численность работающих в первые 3 года деятельности;</w:t>
      </w:r>
    </w:p>
    <w:p w:rsidR="00176282" w:rsidRPr="00176282" w:rsidRDefault="00176282" w:rsidP="000415B3">
      <w:pPr>
        <w:autoSpaceDE w:val="0"/>
        <w:autoSpaceDN w:val="0"/>
        <w:adjustRightInd w:val="0"/>
        <w:spacing w:after="0" w:line="240" w:lineRule="auto"/>
        <w:ind w:firstLine="709"/>
        <w:jc w:val="both"/>
        <w:outlineLvl w:val="1"/>
      </w:pPr>
      <w:r w:rsidRPr="00176282">
        <w:t>- вопросы оплаты труда;</w:t>
      </w:r>
    </w:p>
    <w:p w:rsidR="00176282" w:rsidRPr="00176282" w:rsidRDefault="00176282" w:rsidP="000415B3">
      <w:pPr>
        <w:autoSpaceDE w:val="0"/>
        <w:autoSpaceDN w:val="0"/>
        <w:adjustRightInd w:val="0"/>
        <w:spacing w:after="0" w:line="240" w:lineRule="auto"/>
        <w:ind w:firstLine="709"/>
        <w:jc w:val="both"/>
        <w:outlineLvl w:val="1"/>
      </w:pPr>
      <w:r w:rsidRPr="00176282">
        <w:t>- возможность использования специализированных организаций.</w:t>
      </w:r>
    </w:p>
    <w:p w:rsidR="00176282" w:rsidRPr="00176282" w:rsidRDefault="00176282" w:rsidP="000415B3">
      <w:pPr>
        <w:autoSpaceDE w:val="0"/>
        <w:autoSpaceDN w:val="0"/>
        <w:adjustRightInd w:val="0"/>
        <w:spacing w:after="0" w:line="240" w:lineRule="auto"/>
        <w:ind w:firstLine="709"/>
        <w:jc w:val="both"/>
        <w:outlineLvl w:val="1"/>
      </w:pPr>
      <w:r w:rsidRPr="00176282">
        <w:t>8. Финансовый план:</w:t>
      </w:r>
    </w:p>
    <w:p w:rsidR="00176282" w:rsidRPr="00176282" w:rsidRDefault="00176282" w:rsidP="000415B3">
      <w:pPr>
        <w:autoSpaceDE w:val="0"/>
        <w:autoSpaceDN w:val="0"/>
        <w:adjustRightInd w:val="0"/>
        <w:spacing w:after="0" w:line="240" w:lineRule="auto"/>
        <w:ind w:firstLine="709"/>
        <w:jc w:val="both"/>
        <w:outlineLvl w:val="1"/>
      </w:pPr>
      <w:r w:rsidRPr="00176282">
        <w:t>- сметная стоимость проекта и источники финансирования проекта (в табличном виде);</w:t>
      </w:r>
    </w:p>
    <w:p w:rsidR="00176282" w:rsidRPr="00176282" w:rsidRDefault="00176282" w:rsidP="000415B3">
      <w:pPr>
        <w:autoSpaceDE w:val="0"/>
        <w:autoSpaceDN w:val="0"/>
        <w:adjustRightInd w:val="0"/>
        <w:spacing w:after="0" w:line="240" w:lineRule="auto"/>
        <w:ind w:firstLine="709"/>
        <w:jc w:val="both"/>
        <w:outlineLvl w:val="1"/>
      </w:pPr>
      <w:r w:rsidRPr="00176282">
        <w:t>- планируемые финансовые результаты деятельности в первые 3 года (1 год с поквартальной или помесячной разбивкой) в табличной форме;</w:t>
      </w:r>
    </w:p>
    <w:p w:rsidR="00176282" w:rsidRPr="00176282" w:rsidRDefault="00176282" w:rsidP="000415B3">
      <w:pPr>
        <w:autoSpaceDE w:val="0"/>
        <w:autoSpaceDN w:val="0"/>
        <w:adjustRightInd w:val="0"/>
        <w:spacing w:after="0" w:line="240" w:lineRule="auto"/>
        <w:ind w:firstLine="709"/>
        <w:jc w:val="both"/>
        <w:outlineLvl w:val="1"/>
      </w:pPr>
      <w:r w:rsidRPr="00176282">
        <w:t>- план поступлений и выплат.</w:t>
      </w:r>
    </w:p>
    <w:p w:rsidR="00176282" w:rsidRPr="00176282" w:rsidRDefault="00176282" w:rsidP="000415B3">
      <w:pPr>
        <w:autoSpaceDE w:val="0"/>
        <w:autoSpaceDN w:val="0"/>
        <w:adjustRightInd w:val="0"/>
        <w:spacing w:after="0" w:line="240" w:lineRule="auto"/>
        <w:ind w:firstLine="709"/>
        <w:jc w:val="both"/>
        <w:outlineLvl w:val="1"/>
      </w:pPr>
    </w:p>
    <w:p w:rsidR="00176282" w:rsidRPr="00176282" w:rsidRDefault="00176282" w:rsidP="000415B3">
      <w:pPr>
        <w:autoSpaceDE w:val="0"/>
        <w:autoSpaceDN w:val="0"/>
        <w:adjustRightInd w:val="0"/>
        <w:spacing w:after="0" w:line="240" w:lineRule="auto"/>
        <w:ind w:firstLine="709"/>
        <w:jc w:val="both"/>
        <w:outlineLvl w:val="1"/>
      </w:pPr>
    </w:p>
    <w:p w:rsidR="00176282" w:rsidRPr="00176282" w:rsidRDefault="00176282" w:rsidP="00176282">
      <w:pPr>
        <w:autoSpaceDE w:val="0"/>
        <w:autoSpaceDN w:val="0"/>
        <w:adjustRightInd w:val="0"/>
        <w:spacing w:after="0" w:line="240" w:lineRule="auto"/>
        <w:jc w:val="both"/>
        <w:outlineLvl w:val="1"/>
      </w:pPr>
    </w:p>
    <w:p w:rsidR="000415B3" w:rsidRPr="00176282" w:rsidRDefault="000415B3" w:rsidP="00176282">
      <w:pPr>
        <w:autoSpaceDE w:val="0"/>
        <w:autoSpaceDN w:val="0"/>
        <w:adjustRightInd w:val="0"/>
        <w:spacing w:after="0" w:line="240" w:lineRule="auto"/>
        <w:jc w:val="both"/>
        <w:outlineLvl w:val="1"/>
      </w:pPr>
    </w:p>
    <w:p w:rsidR="00176282" w:rsidRPr="00176282" w:rsidRDefault="00176282" w:rsidP="00176282">
      <w:pPr>
        <w:autoSpaceDE w:val="0"/>
        <w:autoSpaceDN w:val="0"/>
        <w:adjustRightInd w:val="0"/>
        <w:spacing w:after="0" w:line="240" w:lineRule="auto"/>
        <w:jc w:val="both"/>
        <w:outlineLvl w:val="1"/>
      </w:pPr>
    </w:p>
    <w:p w:rsidR="00176282" w:rsidRPr="00176282" w:rsidRDefault="00176282" w:rsidP="00176282">
      <w:pPr>
        <w:autoSpaceDE w:val="0"/>
        <w:autoSpaceDN w:val="0"/>
        <w:adjustRightInd w:val="0"/>
        <w:spacing w:after="0" w:line="240" w:lineRule="auto"/>
        <w:jc w:val="right"/>
        <w:outlineLvl w:val="1"/>
      </w:pPr>
      <w:r w:rsidRPr="00176282">
        <w:t>Приложение № 3</w:t>
      </w:r>
    </w:p>
    <w:p w:rsidR="00176282" w:rsidRPr="00176282" w:rsidRDefault="00176282" w:rsidP="00176282">
      <w:pPr>
        <w:autoSpaceDE w:val="0"/>
        <w:autoSpaceDN w:val="0"/>
        <w:adjustRightInd w:val="0"/>
        <w:spacing w:after="0" w:line="240" w:lineRule="auto"/>
        <w:jc w:val="right"/>
        <w:outlineLvl w:val="1"/>
      </w:pPr>
      <w:r w:rsidRPr="00176282">
        <w:t>к перечню</w:t>
      </w:r>
    </w:p>
    <w:p w:rsidR="00176282" w:rsidRPr="00176282" w:rsidRDefault="00176282" w:rsidP="00176282">
      <w:pPr>
        <w:autoSpaceDE w:val="0"/>
        <w:autoSpaceDN w:val="0"/>
        <w:adjustRightInd w:val="0"/>
        <w:spacing w:after="0" w:line="240" w:lineRule="auto"/>
        <w:jc w:val="right"/>
        <w:outlineLvl w:val="1"/>
      </w:pPr>
      <w:r w:rsidRPr="00176282">
        <w:t>документов для оказания</w:t>
      </w:r>
    </w:p>
    <w:p w:rsidR="00176282" w:rsidRPr="00176282" w:rsidRDefault="00176282" w:rsidP="00176282">
      <w:pPr>
        <w:autoSpaceDE w:val="0"/>
        <w:autoSpaceDN w:val="0"/>
        <w:adjustRightInd w:val="0"/>
        <w:spacing w:after="0" w:line="240" w:lineRule="auto"/>
        <w:jc w:val="right"/>
        <w:outlineLvl w:val="1"/>
      </w:pPr>
      <w:r w:rsidRPr="00176282">
        <w:t xml:space="preserve"> финансовой поддержки субъекта МСП</w:t>
      </w:r>
    </w:p>
    <w:p w:rsidR="00176282" w:rsidRPr="00176282" w:rsidRDefault="00176282" w:rsidP="00176282">
      <w:pPr>
        <w:autoSpaceDE w:val="0"/>
        <w:autoSpaceDN w:val="0"/>
        <w:adjustRightInd w:val="0"/>
        <w:spacing w:after="0" w:line="240" w:lineRule="auto"/>
        <w:jc w:val="both"/>
        <w:outlineLvl w:val="1"/>
      </w:pPr>
    </w:p>
    <w:p w:rsidR="00176282" w:rsidRPr="00176282" w:rsidRDefault="00176282" w:rsidP="00176282">
      <w:pPr>
        <w:autoSpaceDE w:val="0"/>
        <w:autoSpaceDN w:val="0"/>
        <w:adjustRightInd w:val="0"/>
        <w:spacing w:after="0" w:line="240" w:lineRule="auto"/>
        <w:jc w:val="both"/>
        <w:outlineLvl w:val="1"/>
      </w:pPr>
    </w:p>
    <w:p w:rsidR="00176282" w:rsidRPr="00176282" w:rsidRDefault="00176282" w:rsidP="00176282">
      <w:pPr>
        <w:autoSpaceDE w:val="0"/>
        <w:autoSpaceDN w:val="0"/>
        <w:adjustRightInd w:val="0"/>
        <w:spacing w:after="0" w:line="240" w:lineRule="auto"/>
        <w:jc w:val="both"/>
        <w:outlineLvl w:val="1"/>
      </w:pPr>
      <w:r w:rsidRPr="00176282">
        <w:t>Заявление о соответствии вновь созданного юридического лица и вновь зарегистрированного индивидуального предпринимателя условиям отнесения к субъектам малого и среднего предпринимательства, установленным Федеральным законом от 24.07.2007 №  209-ФЗ «О развитии малого и среднего предпринимательства в Российской Федерации»</w:t>
      </w:r>
    </w:p>
    <w:p w:rsidR="00176282" w:rsidRPr="00176282" w:rsidRDefault="00176282" w:rsidP="00176282">
      <w:pPr>
        <w:autoSpaceDE w:val="0"/>
        <w:autoSpaceDN w:val="0"/>
        <w:adjustRightInd w:val="0"/>
        <w:spacing w:after="0" w:line="240" w:lineRule="auto"/>
        <w:jc w:val="both"/>
        <w:outlineLvl w:val="1"/>
      </w:pPr>
    </w:p>
    <w:p w:rsidR="00176282" w:rsidRPr="00176282" w:rsidRDefault="00176282" w:rsidP="00176282">
      <w:pPr>
        <w:autoSpaceDE w:val="0"/>
        <w:autoSpaceDN w:val="0"/>
        <w:adjustRightInd w:val="0"/>
        <w:spacing w:after="0" w:line="240" w:lineRule="auto"/>
        <w:jc w:val="both"/>
        <w:outlineLvl w:val="1"/>
      </w:pPr>
    </w:p>
    <w:p w:rsidR="00176282" w:rsidRPr="00176282" w:rsidRDefault="00176282" w:rsidP="00176282">
      <w:pPr>
        <w:autoSpaceDE w:val="0"/>
        <w:autoSpaceDN w:val="0"/>
        <w:adjustRightInd w:val="0"/>
        <w:spacing w:after="0" w:line="240" w:lineRule="auto"/>
        <w:jc w:val="both"/>
        <w:outlineLvl w:val="1"/>
      </w:pPr>
      <w:r w:rsidRPr="00176282">
        <w:t>Настоящим заявляю, что____________________________________________</w:t>
      </w:r>
    </w:p>
    <w:p w:rsidR="00176282" w:rsidRPr="00176282" w:rsidRDefault="00176282" w:rsidP="00176282">
      <w:pPr>
        <w:autoSpaceDE w:val="0"/>
        <w:autoSpaceDN w:val="0"/>
        <w:adjustRightInd w:val="0"/>
        <w:spacing w:after="0" w:line="240" w:lineRule="auto"/>
        <w:jc w:val="both"/>
        <w:outlineLvl w:val="1"/>
      </w:pPr>
      <w:r w:rsidRPr="00176282">
        <w:t>_________________________________________________________________</w:t>
      </w:r>
    </w:p>
    <w:p w:rsidR="00176282" w:rsidRPr="00176282" w:rsidRDefault="00176282" w:rsidP="00176282">
      <w:pPr>
        <w:autoSpaceDE w:val="0"/>
        <w:autoSpaceDN w:val="0"/>
        <w:adjustRightInd w:val="0"/>
        <w:spacing w:after="0" w:line="240" w:lineRule="auto"/>
        <w:jc w:val="both"/>
        <w:outlineLvl w:val="1"/>
      </w:pPr>
      <w:r w:rsidRPr="00176282">
        <w:t>(указывается полное наименование юридического лица, фамилия, имя, отчество (последнее – при наличии) индивидуального предпринимателя)</w:t>
      </w:r>
    </w:p>
    <w:p w:rsidR="00176282" w:rsidRPr="00176282" w:rsidRDefault="00176282" w:rsidP="00176282">
      <w:pPr>
        <w:autoSpaceDE w:val="0"/>
        <w:autoSpaceDN w:val="0"/>
        <w:adjustRightInd w:val="0"/>
        <w:spacing w:after="0" w:line="240" w:lineRule="auto"/>
        <w:jc w:val="both"/>
        <w:outlineLvl w:val="1"/>
      </w:pPr>
      <w:r w:rsidRPr="00176282">
        <w:t>ИНН:____________________________________________________________</w:t>
      </w:r>
    </w:p>
    <w:p w:rsidR="00176282" w:rsidRPr="00176282" w:rsidRDefault="00176282" w:rsidP="00176282">
      <w:pPr>
        <w:autoSpaceDE w:val="0"/>
        <w:autoSpaceDN w:val="0"/>
        <w:adjustRightInd w:val="0"/>
        <w:spacing w:after="0" w:line="240" w:lineRule="auto"/>
        <w:jc w:val="both"/>
        <w:outlineLvl w:val="1"/>
      </w:pPr>
      <w:r w:rsidRPr="00176282">
        <w:t>(указывается идентификационный номер налогоплательщика (ИНН) юридического лица или физического лица, зарегистрированного в качестве индивидуального предпринимателя)</w:t>
      </w:r>
    </w:p>
    <w:p w:rsidR="00176282" w:rsidRPr="00176282" w:rsidRDefault="00176282" w:rsidP="00176282">
      <w:pPr>
        <w:autoSpaceDE w:val="0"/>
        <w:autoSpaceDN w:val="0"/>
        <w:adjustRightInd w:val="0"/>
        <w:spacing w:after="0" w:line="240" w:lineRule="auto"/>
        <w:jc w:val="both"/>
        <w:outlineLvl w:val="1"/>
      </w:pPr>
      <w:r w:rsidRPr="00176282">
        <w:t>дата государственной регистрации: ___________________________________</w:t>
      </w:r>
    </w:p>
    <w:p w:rsidR="00176282" w:rsidRPr="00176282" w:rsidRDefault="00176282" w:rsidP="00176282">
      <w:pPr>
        <w:autoSpaceDE w:val="0"/>
        <w:autoSpaceDN w:val="0"/>
        <w:adjustRightInd w:val="0"/>
        <w:spacing w:after="0" w:line="240" w:lineRule="auto"/>
        <w:jc w:val="both"/>
        <w:outlineLvl w:val="1"/>
      </w:pPr>
      <w:r w:rsidRPr="00176282">
        <w:t>(указывается дата государственной регистрации юридического лица или индивидуального предпринимателя)</w:t>
      </w:r>
    </w:p>
    <w:p w:rsidR="00176282" w:rsidRPr="00176282" w:rsidRDefault="00176282" w:rsidP="00176282">
      <w:pPr>
        <w:autoSpaceDE w:val="0"/>
        <w:autoSpaceDN w:val="0"/>
        <w:adjustRightInd w:val="0"/>
        <w:spacing w:after="0" w:line="240" w:lineRule="auto"/>
        <w:jc w:val="both"/>
        <w:outlineLvl w:val="1"/>
      </w:pPr>
      <w:r w:rsidRPr="00176282">
        <w:t>соответствует условиям отнесения к субъектам малого и среднего предпринимательства, установленным Федеральным законом от 24.07.2007 № 209-ФЗ «О развитии малого и среднего предпринимательства в Российской Федерации».</w:t>
      </w:r>
    </w:p>
    <w:p w:rsidR="00176282" w:rsidRPr="00176282" w:rsidRDefault="00176282" w:rsidP="00176282">
      <w:pPr>
        <w:autoSpaceDE w:val="0"/>
        <w:autoSpaceDN w:val="0"/>
        <w:adjustRightInd w:val="0"/>
        <w:spacing w:after="0" w:line="240" w:lineRule="auto"/>
        <w:jc w:val="both"/>
        <w:outlineLvl w:val="1"/>
      </w:pPr>
    </w:p>
    <w:p w:rsidR="00176282" w:rsidRPr="00176282" w:rsidRDefault="00176282" w:rsidP="00176282">
      <w:pPr>
        <w:autoSpaceDE w:val="0"/>
        <w:autoSpaceDN w:val="0"/>
        <w:adjustRightInd w:val="0"/>
        <w:spacing w:after="0" w:line="240" w:lineRule="auto"/>
        <w:jc w:val="both"/>
        <w:outlineLvl w:val="1"/>
      </w:pPr>
      <w:r w:rsidRPr="00176282">
        <w:t xml:space="preserve">______________________________________                     </w:t>
      </w:r>
      <w:r w:rsidR="00A9322C">
        <w:t xml:space="preserve">                     </w:t>
      </w:r>
      <w:r w:rsidRPr="00176282">
        <w:t xml:space="preserve"> _______________</w:t>
      </w:r>
    </w:p>
    <w:p w:rsidR="00176282" w:rsidRPr="00176282" w:rsidRDefault="00176282" w:rsidP="00176282">
      <w:pPr>
        <w:autoSpaceDE w:val="0"/>
        <w:autoSpaceDN w:val="0"/>
        <w:adjustRightInd w:val="0"/>
        <w:spacing w:after="0" w:line="240" w:lineRule="auto"/>
        <w:jc w:val="both"/>
        <w:outlineLvl w:val="1"/>
      </w:pPr>
      <w:r w:rsidRPr="00176282">
        <w:t>ФИО (последнее – при наличии) подписавшего, должность                           подпись</w:t>
      </w:r>
    </w:p>
    <w:p w:rsidR="00176282" w:rsidRPr="00176282" w:rsidRDefault="00176282" w:rsidP="00176282">
      <w:pPr>
        <w:autoSpaceDE w:val="0"/>
        <w:autoSpaceDN w:val="0"/>
        <w:adjustRightInd w:val="0"/>
        <w:spacing w:after="0" w:line="240" w:lineRule="auto"/>
        <w:jc w:val="both"/>
        <w:outlineLvl w:val="1"/>
      </w:pPr>
    </w:p>
    <w:p w:rsidR="00176282" w:rsidRPr="00176282" w:rsidRDefault="00176282" w:rsidP="00176282">
      <w:pPr>
        <w:autoSpaceDE w:val="0"/>
        <w:autoSpaceDN w:val="0"/>
        <w:adjustRightInd w:val="0"/>
        <w:spacing w:after="0" w:line="240" w:lineRule="auto"/>
        <w:jc w:val="both"/>
        <w:outlineLvl w:val="1"/>
      </w:pPr>
      <w:r w:rsidRPr="00176282">
        <w:t>«__» _____________ 20__ г.</w:t>
      </w:r>
    </w:p>
    <w:p w:rsidR="00176282" w:rsidRPr="00176282" w:rsidRDefault="00176282" w:rsidP="00176282">
      <w:pPr>
        <w:autoSpaceDE w:val="0"/>
        <w:autoSpaceDN w:val="0"/>
        <w:adjustRightInd w:val="0"/>
        <w:spacing w:after="0" w:line="240" w:lineRule="auto"/>
        <w:jc w:val="both"/>
        <w:outlineLvl w:val="1"/>
      </w:pPr>
    </w:p>
    <w:p w:rsidR="00176282" w:rsidRPr="00176282" w:rsidRDefault="00176282" w:rsidP="00176282">
      <w:pPr>
        <w:autoSpaceDE w:val="0"/>
        <w:autoSpaceDN w:val="0"/>
        <w:adjustRightInd w:val="0"/>
        <w:spacing w:after="0" w:line="240" w:lineRule="auto"/>
        <w:jc w:val="both"/>
        <w:outlineLvl w:val="1"/>
      </w:pPr>
      <w:r w:rsidRPr="00176282">
        <w:t>М.П. (при наличии)</w:t>
      </w:r>
    </w:p>
    <w:p w:rsidR="00176282" w:rsidRPr="00176282" w:rsidRDefault="00176282" w:rsidP="00176282">
      <w:pPr>
        <w:autoSpaceDE w:val="0"/>
        <w:autoSpaceDN w:val="0"/>
        <w:adjustRightInd w:val="0"/>
        <w:spacing w:after="0" w:line="240" w:lineRule="auto"/>
        <w:jc w:val="both"/>
        <w:outlineLvl w:val="1"/>
      </w:pPr>
    </w:p>
    <w:p w:rsidR="00176282" w:rsidRPr="00176282" w:rsidRDefault="00176282" w:rsidP="00176282">
      <w:pPr>
        <w:autoSpaceDE w:val="0"/>
        <w:autoSpaceDN w:val="0"/>
        <w:adjustRightInd w:val="0"/>
        <w:spacing w:after="0" w:line="240" w:lineRule="auto"/>
        <w:jc w:val="both"/>
        <w:outlineLvl w:val="1"/>
      </w:pPr>
    </w:p>
    <w:p w:rsidR="00176282" w:rsidRPr="00176282" w:rsidRDefault="00176282" w:rsidP="00176282">
      <w:pPr>
        <w:autoSpaceDE w:val="0"/>
        <w:autoSpaceDN w:val="0"/>
        <w:adjustRightInd w:val="0"/>
        <w:spacing w:after="0" w:line="240" w:lineRule="auto"/>
        <w:jc w:val="both"/>
        <w:outlineLvl w:val="1"/>
      </w:pPr>
    </w:p>
    <w:p w:rsidR="00176282" w:rsidRPr="00176282" w:rsidRDefault="00176282" w:rsidP="00176282">
      <w:pPr>
        <w:autoSpaceDE w:val="0"/>
        <w:autoSpaceDN w:val="0"/>
        <w:adjustRightInd w:val="0"/>
        <w:spacing w:after="0" w:line="240" w:lineRule="auto"/>
        <w:jc w:val="both"/>
        <w:outlineLvl w:val="1"/>
        <w:sectPr w:rsidR="00176282" w:rsidRPr="00176282" w:rsidSect="00AC7BA8">
          <w:type w:val="nextColumn"/>
          <w:pgSz w:w="11905" w:h="16838"/>
          <w:pgMar w:top="1134" w:right="567" w:bottom="1134" w:left="1418" w:header="567" w:footer="0" w:gutter="0"/>
          <w:cols w:space="720"/>
          <w:noEndnote/>
          <w:docGrid w:linePitch="299"/>
        </w:sectPr>
      </w:pPr>
    </w:p>
    <w:p w:rsidR="00176282" w:rsidRPr="00176282" w:rsidRDefault="00176282" w:rsidP="00176282">
      <w:pPr>
        <w:autoSpaceDE w:val="0"/>
        <w:autoSpaceDN w:val="0"/>
        <w:adjustRightInd w:val="0"/>
        <w:spacing w:after="0" w:line="240" w:lineRule="auto"/>
        <w:jc w:val="right"/>
        <w:outlineLvl w:val="1"/>
      </w:pPr>
      <w:r w:rsidRPr="00176282">
        <w:lastRenderedPageBreak/>
        <w:t>ПРИЛОЖЕНИЕ 4</w:t>
      </w:r>
    </w:p>
    <w:p w:rsidR="00176282" w:rsidRPr="00176282" w:rsidRDefault="00176282" w:rsidP="00176282">
      <w:pPr>
        <w:autoSpaceDE w:val="0"/>
        <w:autoSpaceDN w:val="0"/>
        <w:adjustRightInd w:val="0"/>
        <w:spacing w:after="0" w:line="240" w:lineRule="auto"/>
        <w:jc w:val="right"/>
        <w:outlineLvl w:val="1"/>
      </w:pPr>
      <w:r w:rsidRPr="00176282">
        <w:t>к Порядку предоставления субсидий</w:t>
      </w:r>
    </w:p>
    <w:p w:rsidR="00176282" w:rsidRPr="00176282" w:rsidRDefault="00176282" w:rsidP="00176282">
      <w:pPr>
        <w:autoSpaceDE w:val="0"/>
        <w:autoSpaceDN w:val="0"/>
        <w:adjustRightInd w:val="0"/>
        <w:spacing w:after="0" w:line="240" w:lineRule="auto"/>
        <w:jc w:val="right"/>
        <w:outlineLvl w:val="1"/>
      </w:pPr>
      <w:r w:rsidRPr="00176282">
        <w:t>юридическим лицам (за исключением субсидий</w:t>
      </w:r>
    </w:p>
    <w:p w:rsidR="00176282" w:rsidRPr="00176282" w:rsidRDefault="00176282" w:rsidP="00176282">
      <w:pPr>
        <w:autoSpaceDE w:val="0"/>
        <w:autoSpaceDN w:val="0"/>
        <w:adjustRightInd w:val="0"/>
        <w:spacing w:after="0" w:line="240" w:lineRule="auto"/>
        <w:jc w:val="right"/>
        <w:outlineLvl w:val="1"/>
      </w:pPr>
      <w:r w:rsidRPr="00176282">
        <w:t xml:space="preserve"> государственным (муниципальным) учреждениям), </w:t>
      </w:r>
    </w:p>
    <w:p w:rsidR="00176282" w:rsidRPr="00176282" w:rsidRDefault="00176282" w:rsidP="00176282">
      <w:pPr>
        <w:autoSpaceDE w:val="0"/>
        <w:autoSpaceDN w:val="0"/>
        <w:adjustRightInd w:val="0"/>
        <w:spacing w:after="0" w:line="240" w:lineRule="auto"/>
        <w:jc w:val="right"/>
        <w:outlineLvl w:val="1"/>
      </w:pPr>
      <w:r w:rsidRPr="00176282">
        <w:t xml:space="preserve">индивидуальным предпринимателям – производителям </w:t>
      </w:r>
    </w:p>
    <w:p w:rsidR="00176282" w:rsidRPr="00176282" w:rsidRDefault="00176282" w:rsidP="00176282">
      <w:pPr>
        <w:autoSpaceDE w:val="0"/>
        <w:autoSpaceDN w:val="0"/>
        <w:adjustRightInd w:val="0"/>
        <w:spacing w:after="0" w:line="240" w:lineRule="auto"/>
        <w:jc w:val="right"/>
        <w:outlineLvl w:val="1"/>
        <w:rPr>
          <w:bCs/>
        </w:rPr>
      </w:pPr>
      <w:r w:rsidRPr="00176282">
        <w:t xml:space="preserve">товаров, работ, услуг </w:t>
      </w:r>
      <w:r w:rsidRPr="00176282">
        <w:rPr>
          <w:bCs/>
        </w:rPr>
        <w:t>на реализацию мероприятий</w:t>
      </w:r>
    </w:p>
    <w:p w:rsidR="00176282" w:rsidRPr="00176282" w:rsidRDefault="00176282" w:rsidP="00176282">
      <w:pPr>
        <w:autoSpaceDE w:val="0"/>
        <w:autoSpaceDN w:val="0"/>
        <w:adjustRightInd w:val="0"/>
        <w:spacing w:after="0" w:line="240" w:lineRule="auto"/>
        <w:jc w:val="right"/>
        <w:outlineLvl w:val="1"/>
        <w:rPr>
          <w:bCs/>
        </w:rPr>
      </w:pPr>
      <w:r w:rsidRPr="00176282">
        <w:rPr>
          <w:bCs/>
        </w:rPr>
        <w:t xml:space="preserve"> муниципальной программы Карасукского района</w:t>
      </w:r>
    </w:p>
    <w:p w:rsidR="00176282" w:rsidRPr="00176282" w:rsidRDefault="00176282" w:rsidP="00176282">
      <w:pPr>
        <w:autoSpaceDE w:val="0"/>
        <w:autoSpaceDN w:val="0"/>
        <w:adjustRightInd w:val="0"/>
        <w:spacing w:after="0" w:line="240" w:lineRule="auto"/>
        <w:jc w:val="right"/>
        <w:outlineLvl w:val="1"/>
        <w:rPr>
          <w:bCs/>
        </w:rPr>
      </w:pPr>
      <w:r w:rsidRPr="00176282">
        <w:rPr>
          <w:bCs/>
        </w:rPr>
        <w:t xml:space="preserve"> Новосибирской области «Развитие субъектов малого</w:t>
      </w:r>
    </w:p>
    <w:p w:rsidR="00176282" w:rsidRPr="00176282" w:rsidRDefault="00176282" w:rsidP="00176282">
      <w:pPr>
        <w:autoSpaceDE w:val="0"/>
        <w:autoSpaceDN w:val="0"/>
        <w:adjustRightInd w:val="0"/>
        <w:spacing w:after="0" w:line="240" w:lineRule="auto"/>
        <w:jc w:val="right"/>
        <w:outlineLvl w:val="1"/>
        <w:rPr>
          <w:bCs/>
        </w:rPr>
      </w:pPr>
      <w:r w:rsidRPr="00176282">
        <w:rPr>
          <w:bCs/>
        </w:rPr>
        <w:t xml:space="preserve"> и среднего предпринимательства в Карасукском районе </w:t>
      </w:r>
    </w:p>
    <w:p w:rsidR="00176282" w:rsidRPr="00176282" w:rsidRDefault="00176282" w:rsidP="00176282">
      <w:pPr>
        <w:autoSpaceDE w:val="0"/>
        <w:autoSpaceDN w:val="0"/>
        <w:adjustRightInd w:val="0"/>
        <w:spacing w:after="0" w:line="240" w:lineRule="auto"/>
        <w:jc w:val="right"/>
        <w:outlineLvl w:val="1"/>
      </w:pPr>
      <w:r w:rsidRPr="00176282">
        <w:rPr>
          <w:bCs/>
        </w:rPr>
        <w:t>Новосибирской области на 2024-2026 годы</w:t>
      </w:r>
      <w:r w:rsidRPr="00176282">
        <w:t>»</w:t>
      </w:r>
    </w:p>
    <w:p w:rsidR="00176282" w:rsidRPr="00176282" w:rsidRDefault="00176282" w:rsidP="00176282">
      <w:pPr>
        <w:autoSpaceDE w:val="0"/>
        <w:autoSpaceDN w:val="0"/>
        <w:adjustRightInd w:val="0"/>
        <w:spacing w:after="0" w:line="240" w:lineRule="auto"/>
        <w:jc w:val="both"/>
        <w:outlineLvl w:val="1"/>
      </w:pPr>
    </w:p>
    <w:p w:rsidR="00176282" w:rsidRPr="00176282" w:rsidRDefault="00176282" w:rsidP="00176282">
      <w:pPr>
        <w:autoSpaceDE w:val="0"/>
        <w:autoSpaceDN w:val="0"/>
        <w:adjustRightInd w:val="0"/>
        <w:spacing w:after="0" w:line="240" w:lineRule="auto"/>
        <w:jc w:val="both"/>
        <w:outlineLvl w:val="1"/>
      </w:pPr>
    </w:p>
    <w:p w:rsidR="00176282" w:rsidRPr="00176282" w:rsidRDefault="00176282" w:rsidP="00176282">
      <w:pPr>
        <w:autoSpaceDE w:val="0"/>
        <w:autoSpaceDN w:val="0"/>
        <w:adjustRightInd w:val="0"/>
        <w:spacing w:after="0" w:line="240" w:lineRule="auto"/>
        <w:jc w:val="center"/>
        <w:outlineLvl w:val="1"/>
      </w:pPr>
      <w:bookmarkStart w:id="8" w:name="Par2043"/>
      <w:bookmarkEnd w:id="8"/>
      <w:r w:rsidRPr="00176282">
        <w:t>КРИТЕРИИ</w:t>
      </w:r>
    </w:p>
    <w:p w:rsidR="00176282" w:rsidRPr="00176282" w:rsidRDefault="00176282" w:rsidP="00176282">
      <w:pPr>
        <w:autoSpaceDE w:val="0"/>
        <w:autoSpaceDN w:val="0"/>
        <w:adjustRightInd w:val="0"/>
        <w:spacing w:after="0" w:line="240" w:lineRule="auto"/>
        <w:jc w:val="center"/>
        <w:outlineLvl w:val="1"/>
      </w:pPr>
      <w:r w:rsidRPr="00176282">
        <w:t>оценки заявки на оказание финансовой поддержки,</w:t>
      </w:r>
    </w:p>
    <w:p w:rsidR="00176282" w:rsidRPr="00176282" w:rsidRDefault="00176282" w:rsidP="00176282">
      <w:pPr>
        <w:autoSpaceDE w:val="0"/>
        <w:autoSpaceDN w:val="0"/>
        <w:adjustRightInd w:val="0"/>
        <w:spacing w:after="0" w:line="240" w:lineRule="auto"/>
        <w:jc w:val="center"/>
        <w:outlineLvl w:val="1"/>
      </w:pPr>
      <w:r w:rsidRPr="00176282">
        <w:t>за исключением финансовой поддержки, предоставления</w:t>
      </w:r>
    </w:p>
    <w:p w:rsidR="00176282" w:rsidRPr="00176282" w:rsidRDefault="00176282" w:rsidP="00176282">
      <w:pPr>
        <w:autoSpaceDE w:val="0"/>
        <w:autoSpaceDN w:val="0"/>
        <w:adjustRightInd w:val="0"/>
        <w:spacing w:after="0" w:line="240" w:lineRule="auto"/>
        <w:jc w:val="center"/>
        <w:outlineLvl w:val="1"/>
      </w:pPr>
      <w:r w:rsidRPr="00176282">
        <w:t>субсидий начинающим субъектам МСП</w:t>
      </w:r>
    </w:p>
    <w:p w:rsidR="00176282" w:rsidRPr="00176282" w:rsidRDefault="00176282" w:rsidP="00176282">
      <w:pPr>
        <w:autoSpaceDE w:val="0"/>
        <w:autoSpaceDN w:val="0"/>
        <w:adjustRightInd w:val="0"/>
        <w:spacing w:after="0" w:line="240" w:lineRule="auto"/>
        <w:jc w:val="both"/>
        <w:outlineLvl w:val="1"/>
      </w:pPr>
    </w:p>
    <w:tbl>
      <w:tblPr>
        <w:tblW w:w="0" w:type="auto"/>
        <w:tblCellSpacing w:w="5" w:type="nil"/>
        <w:tblInd w:w="75" w:type="dxa"/>
        <w:tblLayout w:type="fixed"/>
        <w:tblCellMar>
          <w:left w:w="75" w:type="dxa"/>
          <w:right w:w="75" w:type="dxa"/>
        </w:tblCellMar>
        <w:tblLook w:val="0000"/>
      </w:tblPr>
      <w:tblGrid>
        <w:gridCol w:w="454"/>
        <w:gridCol w:w="3090"/>
        <w:gridCol w:w="1276"/>
        <w:gridCol w:w="4961"/>
      </w:tblGrid>
      <w:tr w:rsidR="00176282" w:rsidRPr="00176282" w:rsidTr="00AC7BA8">
        <w:trPr>
          <w:trHeight w:val="557"/>
          <w:tblCellSpacing w:w="5" w:type="nil"/>
        </w:trPr>
        <w:tc>
          <w:tcPr>
            <w:tcW w:w="454" w:type="dxa"/>
            <w:tcBorders>
              <w:top w:val="single" w:sz="4" w:space="0" w:color="auto"/>
              <w:left w:val="single" w:sz="4" w:space="0" w:color="auto"/>
              <w:bottom w:val="single" w:sz="4" w:space="0" w:color="auto"/>
              <w:right w:val="single" w:sz="4" w:space="0" w:color="auto"/>
            </w:tcBorders>
          </w:tcPr>
          <w:p w:rsidR="00176282" w:rsidRPr="00176282" w:rsidRDefault="00176282" w:rsidP="00176282">
            <w:pPr>
              <w:autoSpaceDE w:val="0"/>
              <w:autoSpaceDN w:val="0"/>
              <w:adjustRightInd w:val="0"/>
              <w:spacing w:after="0" w:line="240" w:lineRule="auto"/>
              <w:jc w:val="both"/>
              <w:outlineLvl w:val="1"/>
            </w:pPr>
            <w:r w:rsidRPr="00176282">
              <w:t>N п.</w:t>
            </w:r>
          </w:p>
        </w:tc>
        <w:tc>
          <w:tcPr>
            <w:tcW w:w="3090" w:type="dxa"/>
            <w:tcBorders>
              <w:top w:val="single" w:sz="4" w:space="0" w:color="auto"/>
              <w:left w:val="single" w:sz="4" w:space="0" w:color="auto"/>
              <w:bottom w:val="single" w:sz="4" w:space="0" w:color="auto"/>
              <w:right w:val="single" w:sz="4" w:space="0" w:color="auto"/>
            </w:tcBorders>
          </w:tcPr>
          <w:p w:rsidR="00176282" w:rsidRPr="00176282" w:rsidRDefault="00176282" w:rsidP="00176282">
            <w:pPr>
              <w:autoSpaceDE w:val="0"/>
              <w:autoSpaceDN w:val="0"/>
              <w:adjustRightInd w:val="0"/>
              <w:spacing w:after="0" w:line="240" w:lineRule="auto"/>
              <w:jc w:val="both"/>
              <w:outlineLvl w:val="1"/>
            </w:pPr>
            <w:r w:rsidRPr="00176282">
              <w:t>Наименование критерия</w:t>
            </w:r>
          </w:p>
        </w:tc>
        <w:tc>
          <w:tcPr>
            <w:tcW w:w="1276" w:type="dxa"/>
            <w:tcBorders>
              <w:top w:val="single" w:sz="4" w:space="0" w:color="auto"/>
              <w:left w:val="single" w:sz="4" w:space="0" w:color="auto"/>
              <w:bottom w:val="single" w:sz="4" w:space="0" w:color="auto"/>
              <w:right w:val="single" w:sz="4" w:space="0" w:color="auto"/>
            </w:tcBorders>
          </w:tcPr>
          <w:p w:rsidR="00176282" w:rsidRPr="00176282" w:rsidRDefault="00176282" w:rsidP="00176282">
            <w:pPr>
              <w:autoSpaceDE w:val="0"/>
              <w:autoSpaceDN w:val="0"/>
              <w:adjustRightInd w:val="0"/>
              <w:spacing w:after="0" w:line="240" w:lineRule="auto"/>
              <w:jc w:val="both"/>
              <w:outlineLvl w:val="1"/>
            </w:pPr>
            <w:r w:rsidRPr="00176282">
              <w:t>Значение баллов</w:t>
            </w:r>
          </w:p>
        </w:tc>
        <w:tc>
          <w:tcPr>
            <w:tcW w:w="4961" w:type="dxa"/>
            <w:tcBorders>
              <w:top w:val="single" w:sz="4" w:space="0" w:color="auto"/>
              <w:left w:val="single" w:sz="4" w:space="0" w:color="auto"/>
              <w:bottom w:val="single" w:sz="4" w:space="0" w:color="auto"/>
              <w:right w:val="single" w:sz="4" w:space="0" w:color="auto"/>
            </w:tcBorders>
          </w:tcPr>
          <w:p w:rsidR="00176282" w:rsidRPr="00176282" w:rsidRDefault="00176282" w:rsidP="00176282">
            <w:pPr>
              <w:autoSpaceDE w:val="0"/>
              <w:autoSpaceDN w:val="0"/>
              <w:adjustRightInd w:val="0"/>
              <w:spacing w:after="0" w:line="240" w:lineRule="auto"/>
              <w:jc w:val="both"/>
              <w:outlineLvl w:val="1"/>
            </w:pPr>
            <w:r w:rsidRPr="00176282">
              <w:t>Примечания</w:t>
            </w:r>
          </w:p>
        </w:tc>
      </w:tr>
      <w:tr w:rsidR="00176282" w:rsidRPr="00176282" w:rsidTr="00AC7BA8">
        <w:trPr>
          <w:trHeight w:val="272"/>
          <w:tblCellSpacing w:w="5" w:type="nil"/>
        </w:trPr>
        <w:tc>
          <w:tcPr>
            <w:tcW w:w="454" w:type="dxa"/>
            <w:tcBorders>
              <w:top w:val="single" w:sz="4" w:space="0" w:color="auto"/>
              <w:left w:val="single" w:sz="4" w:space="0" w:color="auto"/>
              <w:bottom w:val="single" w:sz="4" w:space="0" w:color="auto"/>
              <w:right w:val="single" w:sz="4" w:space="0" w:color="auto"/>
            </w:tcBorders>
          </w:tcPr>
          <w:p w:rsidR="00176282" w:rsidRPr="00176282" w:rsidRDefault="00176282" w:rsidP="00176282">
            <w:pPr>
              <w:autoSpaceDE w:val="0"/>
              <w:autoSpaceDN w:val="0"/>
              <w:adjustRightInd w:val="0"/>
              <w:spacing w:after="0" w:line="240" w:lineRule="auto"/>
              <w:jc w:val="both"/>
              <w:outlineLvl w:val="1"/>
            </w:pPr>
            <w:r w:rsidRPr="00176282">
              <w:t>1</w:t>
            </w:r>
          </w:p>
        </w:tc>
        <w:tc>
          <w:tcPr>
            <w:tcW w:w="3090" w:type="dxa"/>
            <w:tcBorders>
              <w:top w:val="single" w:sz="4" w:space="0" w:color="auto"/>
              <w:left w:val="single" w:sz="4" w:space="0" w:color="auto"/>
              <w:bottom w:val="single" w:sz="4" w:space="0" w:color="auto"/>
              <w:right w:val="single" w:sz="4" w:space="0" w:color="auto"/>
            </w:tcBorders>
          </w:tcPr>
          <w:p w:rsidR="00176282" w:rsidRPr="00176282" w:rsidRDefault="00176282" w:rsidP="00176282">
            <w:pPr>
              <w:autoSpaceDE w:val="0"/>
              <w:autoSpaceDN w:val="0"/>
              <w:adjustRightInd w:val="0"/>
              <w:spacing w:after="0" w:line="240" w:lineRule="auto"/>
              <w:jc w:val="both"/>
              <w:outlineLvl w:val="1"/>
            </w:pPr>
            <w:r w:rsidRPr="00176282">
              <w:t>2</w:t>
            </w:r>
          </w:p>
        </w:tc>
        <w:tc>
          <w:tcPr>
            <w:tcW w:w="1276" w:type="dxa"/>
            <w:tcBorders>
              <w:top w:val="single" w:sz="4" w:space="0" w:color="auto"/>
              <w:left w:val="single" w:sz="4" w:space="0" w:color="auto"/>
              <w:bottom w:val="single" w:sz="4" w:space="0" w:color="auto"/>
              <w:right w:val="single" w:sz="4" w:space="0" w:color="auto"/>
            </w:tcBorders>
          </w:tcPr>
          <w:p w:rsidR="00176282" w:rsidRPr="00176282" w:rsidRDefault="00176282" w:rsidP="00176282">
            <w:pPr>
              <w:autoSpaceDE w:val="0"/>
              <w:autoSpaceDN w:val="0"/>
              <w:adjustRightInd w:val="0"/>
              <w:spacing w:after="0" w:line="240" w:lineRule="auto"/>
              <w:jc w:val="both"/>
              <w:outlineLvl w:val="1"/>
            </w:pPr>
            <w:r w:rsidRPr="00176282">
              <w:t>3</w:t>
            </w:r>
          </w:p>
        </w:tc>
        <w:tc>
          <w:tcPr>
            <w:tcW w:w="4961" w:type="dxa"/>
            <w:tcBorders>
              <w:top w:val="single" w:sz="4" w:space="0" w:color="auto"/>
              <w:left w:val="single" w:sz="4" w:space="0" w:color="auto"/>
              <w:bottom w:val="single" w:sz="4" w:space="0" w:color="auto"/>
              <w:right w:val="single" w:sz="4" w:space="0" w:color="auto"/>
            </w:tcBorders>
          </w:tcPr>
          <w:p w:rsidR="00176282" w:rsidRPr="00176282" w:rsidRDefault="00176282" w:rsidP="00176282">
            <w:pPr>
              <w:autoSpaceDE w:val="0"/>
              <w:autoSpaceDN w:val="0"/>
              <w:adjustRightInd w:val="0"/>
              <w:spacing w:after="0" w:line="240" w:lineRule="auto"/>
              <w:jc w:val="both"/>
              <w:outlineLvl w:val="1"/>
            </w:pPr>
            <w:r w:rsidRPr="00176282">
              <w:t>4</w:t>
            </w:r>
          </w:p>
        </w:tc>
      </w:tr>
      <w:tr w:rsidR="00176282" w:rsidRPr="00176282" w:rsidTr="00AC7BA8">
        <w:trPr>
          <w:tblCellSpacing w:w="5" w:type="nil"/>
        </w:trPr>
        <w:tc>
          <w:tcPr>
            <w:tcW w:w="454" w:type="dxa"/>
            <w:tcBorders>
              <w:top w:val="single" w:sz="4" w:space="0" w:color="auto"/>
              <w:left w:val="single" w:sz="4" w:space="0" w:color="auto"/>
              <w:bottom w:val="single" w:sz="4" w:space="0" w:color="auto"/>
              <w:right w:val="single" w:sz="4" w:space="0" w:color="auto"/>
            </w:tcBorders>
          </w:tcPr>
          <w:p w:rsidR="00176282" w:rsidRPr="00176282" w:rsidRDefault="00176282" w:rsidP="00176282">
            <w:pPr>
              <w:autoSpaceDE w:val="0"/>
              <w:autoSpaceDN w:val="0"/>
              <w:adjustRightInd w:val="0"/>
              <w:spacing w:after="0" w:line="240" w:lineRule="auto"/>
              <w:jc w:val="both"/>
              <w:outlineLvl w:val="1"/>
            </w:pPr>
            <w:r w:rsidRPr="00176282">
              <w:t>1</w:t>
            </w:r>
          </w:p>
        </w:tc>
        <w:tc>
          <w:tcPr>
            <w:tcW w:w="3090" w:type="dxa"/>
            <w:tcBorders>
              <w:top w:val="single" w:sz="4" w:space="0" w:color="auto"/>
              <w:left w:val="single" w:sz="4" w:space="0" w:color="auto"/>
              <w:bottom w:val="single" w:sz="4" w:space="0" w:color="auto"/>
              <w:right w:val="single" w:sz="4" w:space="0" w:color="auto"/>
            </w:tcBorders>
          </w:tcPr>
          <w:p w:rsidR="00176282" w:rsidRPr="00176282" w:rsidRDefault="00176282" w:rsidP="00176282">
            <w:pPr>
              <w:autoSpaceDE w:val="0"/>
              <w:autoSpaceDN w:val="0"/>
              <w:adjustRightInd w:val="0"/>
              <w:spacing w:after="0" w:line="240" w:lineRule="auto"/>
              <w:jc w:val="both"/>
              <w:outlineLvl w:val="1"/>
            </w:pPr>
            <w:r w:rsidRPr="00176282">
              <w:t>Состояние расчетов по налогам и сборам в бюджетную систему Российской Федерации, за исключением отсроченной, рассроченной, в том числе в порядке реструктуризации, приостановленной к взысканию, включая недоимку и пени за последний отчетный период текущего года; наличие или отсутствие просроченной задолженности по выплате заработной платы</w:t>
            </w:r>
          </w:p>
        </w:tc>
        <w:tc>
          <w:tcPr>
            <w:tcW w:w="1276" w:type="dxa"/>
            <w:tcBorders>
              <w:top w:val="single" w:sz="4" w:space="0" w:color="auto"/>
              <w:left w:val="single" w:sz="4" w:space="0" w:color="auto"/>
              <w:bottom w:val="single" w:sz="4" w:space="0" w:color="auto"/>
              <w:right w:val="single" w:sz="4" w:space="0" w:color="auto"/>
            </w:tcBorders>
          </w:tcPr>
          <w:p w:rsidR="00176282" w:rsidRPr="00176282" w:rsidRDefault="00176282" w:rsidP="00176282">
            <w:pPr>
              <w:autoSpaceDE w:val="0"/>
              <w:autoSpaceDN w:val="0"/>
              <w:adjustRightInd w:val="0"/>
              <w:spacing w:after="0" w:line="240" w:lineRule="auto"/>
              <w:jc w:val="both"/>
              <w:outlineLvl w:val="1"/>
            </w:pPr>
            <w:r w:rsidRPr="00176282">
              <w:t>от 0 до 1</w:t>
            </w:r>
          </w:p>
        </w:tc>
        <w:tc>
          <w:tcPr>
            <w:tcW w:w="4961" w:type="dxa"/>
            <w:tcBorders>
              <w:top w:val="single" w:sz="4" w:space="0" w:color="auto"/>
              <w:left w:val="single" w:sz="4" w:space="0" w:color="auto"/>
              <w:bottom w:val="single" w:sz="4" w:space="0" w:color="auto"/>
              <w:right w:val="single" w:sz="4" w:space="0" w:color="auto"/>
            </w:tcBorders>
          </w:tcPr>
          <w:p w:rsidR="00176282" w:rsidRPr="00176282" w:rsidRDefault="00176282" w:rsidP="00176282">
            <w:pPr>
              <w:autoSpaceDE w:val="0"/>
              <w:autoSpaceDN w:val="0"/>
              <w:adjustRightInd w:val="0"/>
              <w:spacing w:after="0" w:line="240" w:lineRule="auto"/>
              <w:jc w:val="both"/>
              <w:outlineLvl w:val="1"/>
            </w:pPr>
            <w:r w:rsidRPr="00176282">
              <w:t>0 - наличие задолженности по налогам и сборам в бюджетную систему РФ, за исключением отсроченной, рассроченной, в том числе в порядке реструктуризации, приостановленной к взысканию, включая недоимку и пени; наличие просроченной задолженности по выплате заработной платы;</w:t>
            </w:r>
          </w:p>
          <w:p w:rsidR="00176282" w:rsidRPr="00176282" w:rsidRDefault="00176282" w:rsidP="00176282">
            <w:pPr>
              <w:autoSpaceDE w:val="0"/>
              <w:autoSpaceDN w:val="0"/>
              <w:adjustRightInd w:val="0"/>
              <w:spacing w:after="0" w:line="240" w:lineRule="auto"/>
              <w:jc w:val="both"/>
              <w:outlineLvl w:val="1"/>
            </w:pPr>
            <w:r w:rsidRPr="00176282">
              <w:t>1 - отсутствие задолженности по налогам и сборам в бюджетную систему РФ, за исключением отсроченной, рассроченной, в том числе в порядке реструктуризации, приостановленной к взысканию, включая недоимку и пени; отсутствие просроченной задолженности по выплате заработной платы</w:t>
            </w:r>
          </w:p>
        </w:tc>
      </w:tr>
      <w:tr w:rsidR="00176282" w:rsidRPr="00176282" w:rsidTr="00AC7BA8">
        <w:trPr>
          <w:tblCellSpacing w:w="5" w:type="nil"/>
        </w:trPr>
        <w:tc>
          <w:tcPr>
            <w:tcW w:w="454" w:type="dxa"/>
            <w:tcBorders>
              <w:top w:val="single" w:sz="4" w:space="0" w:color="auto"/>
              <w:left w:val="single" w:sz="4" w:space="0" w:color="auto"/>
              <w:bottom w:val="single" w:sz="4" w:space="0" w:color="auto"/>
              <w:right w:val="single" w:sz="4" w:space="0" w:color="auto"/>
            </w:tcBorders>
          </w:tcPr>
          <w:p w:rsidR="00176282" w:rsidRPr="00176282" w:rsidRDefault="00176282" w:rsidP="00176282">
            <w:pPr>
              <w:autoSpaceDE w:val="0"/>
              <w:autoSpaceDN w:val="0"/>
              <w:adjustRightInd w:val="0"/>
              <w:spacing w:after="0" w:line="240" w:lineRule="auto"/>
              <w:jc w:val="both"/>
              <w:outlineLvl w:val="1"/>
            </w:pPr>
            <w:r w:rsidRPr="00176282">
              <w:t>2</w:t>
            </w:r>
          </w:p>
        </w:tc>
        <w:tc>
          <w:tcPr>
            <w:tcW w:w="3090" w:type="dxa"/>
            <w:tcBorders>
              <w:top w:val="single" w:sz="4" w:space="0" w:color="auto"/>
              <w:left w:val="single" w:sz="4" w:space="0" w:color="auto"/>
              <w:bottom w:val="single" w:sz="4" w:space="0" w:color="auto"/>
              <w:right w:val="single" w:sz="4" w:space="0" w:color="auto"/>
            </w:tcBorders>
          </w:tcPr>
          <w:p w:rsidR="00176282" w:rsidRPr="00176282" w:rsidRDefault="00176282" w:rsidP="00176282">
            <w:pPr>
              <w:autoSpaceDE w:val="0"/>
              <w:autoSpaceDN w:val="0"/>
              <w:adjustRightInd w:val="0"/>
              <w:spacing w:after="0" w:line="240" w:lineRule="auto"/>
              <w:jc w:val="both"/>
              <w:outlineLvl w:val="1"/>
            </w:pPr>
            <w:r w:rsidRPr="00176282">
              <w:t xml:space="preserve">Обеспечение безубыточной деятельности </w:t>
            </w:r>
            <w:hyperlink w:anchor="Par2097" w:history="1">
              <w:r w:rsidRPr="00176282">
                <w:rPr>
                  <w:rStyle w:val="af1"/>
                </w:rPr>
                <w:t>&lt;*&gt;</w:t>
              </w:r>
            </w:hyperlink>
          </w:p>
        </w:tc>
        <w:tc>
          <w:tcPr>
            <w:tcW w:w="1276" w:type="dxa"/>
            <w:tcBorders>
              <w:top w:val="single" w:sz="4" w:space="0" w:color="auto"/>
              <w:left w:val="single" w:sz="4" w:space="0" w:color="auto"/>
              <w:bottom w:val="single" w:sz="4" w:space="0" w:color="auto"/>
              <w:right w:val="single" w:sz="4" w:space="0" w:color="auto"/>
            </w:tcBorders>
          </w:tcPr>
          <w:p w:rsidR="00176282" w:rsidRPr="00176282" w:rsidRDefault="00176282" w:rsidP="00176282">
            <w:pPr>
              <w:autoSpaceDE w:val="0"/>
              <w:autoSpaceDN w:val="0"/>
              <w:adjustRightInd w:val="0"/>
              <w:spacing w:after="0" w:line="240" w:lineRule="auto"/>
              <w:jc w:val="both"/>
              <w:outlineLvl w:val="1"/>
            </w:pPr>
            <w:r w:rsidRPr="00176282">
              <w:t>от 0 до 1</w:t>
            </w:r>
          </w:p>
        </w:tc>
        <w:tc>
          <w:tcPr>
            <w:tcW w:w="4961" w:type="dxa"/>
            <w:tcBorders>
              <w:top w:val="single" w:sz="4" w:space="0" w:color="auto"/>
              <w:left w:val="single" w:sz="4" w:space="0" w:color="auto"/>
              <w:bottom w:val="single" w:sz="4" w:space="0" w:color="auto"/>
              <w:right w:val="single" w:sz="4" w:space="0" w:color="auto"/>
            </w:tcBorders>
          </w:tcPr>
          <w:p w:rsidR="00176282" w:rsidRPr="00176282" w:rsidRDefault="00176282" w:rsidP="00176282">
            <w:pPr>
              <w:autoSpaceDE w:val="0"/>
              <w:autoSpaceDN w:val="0"/>
              <w:adjustRightInd w:val="0"/>
              <w:spacing w:after="0" w:line="240" w:lineRule="auto"/>
              <w:jc w:val="both"/>
              <w:outlineLvl w:val="1"/>
            </w:pPr>
            <w:r w:rsidRPr="00176282">
              <w:t>0 - отрицательное значение показателя чистой прибыли (чистого дохода);</w:t>
            </w:r>
          </w:p>
          <w:p w:rsidR="00176282" w:rsidRPr="00176282" w:rsidRDefault="00176282" w:rsidP="00176282">
            <w:pPr>
              <w:autoSpaceDE w:val="0"/>
              <w:autoSpaceDN w:val="0"/>
              <w:adjustRightInd w:val="0"/>
              <w:spacing w:after="0" w:line="240" w:lineRule="auto"/>
              <w:jc w:val="both"/>
              <w:outlineLvl w:val="1"/>
            </w:pPr>
            <w:r w:rsidRPr="00176282">
              <w:t>1 - положительное значение показателя чистой прибыли (чистого дохода).</w:t>
            </w:r>
          </w:p>
        </w:tc>
      </w:tr>
      <w:tr w:rsidR="00176282" w:rsidRPr="00176282" w:rsidTr="00AC7BA8">
        <w:trPr>
          <w:trHeight w:val="1123"/>
          <w:tblCellSpacing w:w="5" w:type="nil"/>
        </w:trPr>
        <w:tc>
          <w:tcPr>
            <w:tcW w:w="454" w:type="dxa"/>
            <w:tcBorders>
              <w:top w:val="single" w:sz="4" w:space="0" w:color="auto"/>
              <w:left w:val="single" w:sz="4" w:space="0" w:color="auto"/>
              <w:bottom w:val="single" w:sz="4" w:space="0" w:color="auto"/>
              <w:right w:val="single" w:sz="4" w:space="0" w:color="auto"/>
            </w:tcBorders>
          </w:tcPr>
          <w:p w:rsidR="00176282" w:rsidRPr="00176282" w:rsidRDefault="00176282" w:rsidP="00176282">
            <w:pPr>
              <w:autoSpaceDE w:val="0"/>
              <w:autoSpaceDN w:val="0"/>
              <w:adjustRightInd w:val="0"/>
              <w:spacing w:after="0" w:line="240" w:lineRule="auto"/>
              <w:jc w:val="both"/>
              <w:outlineLvl w:val="1"/>
            </w:pPr>
            <w:r w:rsidRPr="00176282">
              <w:t>3</w:t>
            </w:r>
          </w:p>
        </w:tc>
        <w:tc>
          <w:tcPr>
            <w:tcW w:w="3090" w:type="dxa"/>
            <w:tcBorders>
              <w:top w:val="single" w:sz="4" w:space="0" w:color="auto"/>
              <w:left w:val="single" w:sz="4" w:space="0" w:color="auto"/>
              <w:bottom w:val="single" w:sz="4" w:space="0" w:color="auto"/>
              <w:right w:val="single" w:sz="4" w:space="0" w:color="auto"/>
            </w:tcBorders>
          </w:tcPr>
          <w:p w:rsidR="00176282" w:rsidRPr="00176282" w:rsidRDefault="00176282" w:rsidP="00176282">
            <w:pPr>
              <w:autoSpaceDE w:val="0"/>
              <w:autoSpaceDN w:val="0"/>
              <w:adjustRightInd w:val="0"/>
              <w:spacing w:after="0" w:line="240" w:lineRule="auto"/>
              <w:jc w:val="both"/>
              <w:outlineLvl w:val="1"/>
            </w:pPr>
            <w:r w:rsidRPr="00176282">
              <w:t>Принятие обязательства по сохранению или увеличению среднесписочной численности работников в год оказания финансовой поддержки и в год, следующий за годом оказания финансовой поддержки</w:t>
            </w:r>
          </w:p>
        </w:tc>
        <w:tc>
          <w:tcPr>
            <w:tcW w:w="1276" w:type="dxa"/>
            <w:tcBorders>
              <w:top w:val="single" w:sz="4" w:space="0" w:color="auto"/>
              <w:left w:val="single" w:sz="4" w:space="0" w:color="auto"/>
              <w:bottom w:val="single" w:sz="4" w:space="0" w:color="auto"/>
              <w:right w:val="single" w:sz="4" w:space="0" w:color="auto"/>
            </w:tcBorders>
          </w:tcPr>
          <w:p w:rsidR="00176282" w:rsidRPr="00176282" w:rsidRDefault="00176282" w:rsidP="00176282">
            <w:pPr>
              <w:autoSpaceDE w:val="0"/>
              <w:autoSpaceDN w:val="0"/>
              <w:adjustRightInd w:val="0"/>
              <w:spacing w:after="0" w:line="240" w:lineRule="auto"/>
              <w:jc w:val="both"/>
              <w:outlineLvl w:val="1"/>
            </w:pPr>
            <w:r w:rsidRPr="00176282">
              <w:t>от 0 до 2</w:t>
            </w:r>
          </w:p>
        </w:tc>
        <w:tc>
          <w:tcPr>
            <w:tcW w:w="4961" w:type="dxa"/>
            <w:tcBorders>
              <w:top w:val="single" w:sz="4" w:space="0" w:color="auto"/>
              <w:left w:val="single" w:sz="4" w:space="0" w:color="auto"/>
              <w:bottom w:val="single" w:sz="4" w:space="0" w:color="auto"/>
              <w:right w:val="single" w:sz="4" w:space="0" w:color="auto"/>
            </w:tcBorders>
          </w:tcPr>
          <w:p w:rsidR="00176282" w:rsidRPr="00176282" w:rsidRDefault="00176282" w:rsidP="00176282">
            <w:pPr>
              <w:autoSpaceDE w:val="0"/>
              <w:autoSpaceDN w:val="0"/>
              <w:adjustRightInd w:val="0"/>
              <w:spacing w:after="0" w:line="240" w:lineRule="auto"/>
              <w:jc w:val="both"/>
              <w:outlineLvl w:val="1"/>
            </w:pPr>
            <w:r w:rsidRPr="00176282">
              <w:t>0 - снижение среднесписочной численности работников в год оказания финансовой поддержки и в год, следующий за годом оказания финансовой поддержки;</w:t>
            </w:r>
          </w:p>
          <w:p w:rsidR="00176282" w:rsidRPr="00176282" w:rsidRDefault="00176282" w:rsidP="00176282">
            <w:pPr>
              <w:autoSpaceDE w:val="0"/>
              <w:autoSpaceDN w:val="0"/>
              <w:adjustRightInd w:val="0"/>
              <w:spacing w:after="0" w:line="240" w:lineRule="auto"/>
              <w:jc w:val="both"/>
              <w:outlineLvl w:val="1"/>
            </w:pPr>
            <w:r w:rsidRPr="00176282">
              <w:t xml:space="preserve">1 - сохранение среднесписочной численности работников в год оказания финансовой поддержки и в год, следующий за годом оказания финансовой поддержки; </w:t>
            </w:r>
          </w:p>
          <w:p w:rsidR="00176282" w:rsidRPr="00176282" w:rsidRDefault="00176282" w:rsidP="00176282">
            <w:pPr>
              <w:autoSpaceDE w:val="0"/>
              <w:autoSpaceDN w:val="0"/>
              <w:adjustRightInd w:val="0"/>
              <w:spacing w:after="0" w:line="240" w:lineRule="auto"/>
              <w:jc w:val="both"/>
              <w:outlineLvl w:val="1"/>
            </w:pPr>
            <w:r w:rsidRPr="00176282">
              <w:t xml:space="preserve">2 - увеличение среднесписочной численности работников (создание новых рабочих мест в год оказания финансовой поддержки). </w:t>
            </w:r>
          </w:p>
        </w:tc>
      </w:tr>
      <w:tr w:rsidR="00176282" w:rsidRPr="00176282" w:rsidTr="00AC7BA8">
        <w:trPr>
          <w:tblCellSpacing w:w="5" w:type="nil"/>
        </w:trPr>
        <w:tc>
          <w:tcPr>
            <w:tcW w:w="454" w:type="dxa"/>
            <w:tcBorders>
              <w:top w:val="single" w:sz="4" w:space="0" w:color="auto"/>
              <w:left w:val="single" w:sz="4" w:space="0" w:color="auto"/>
              <w:bottom w:val="single" w:sz="4" w:space="0" w:color="auto"/>
              <w:right w:val="single" w:sz="4" w:space="0" w:color="auto"/>
            </w:tcBorders>
          </w:tcPr>
          <w:p w:rsidR="00176282" w:rsidRPr="00176282" w:rsidRDefault="00176282" w:rsidP="00176282">
            <w:pPr>
              <w:autoSpaceDE w:val="0"/>
              <w:autoSpaceDN w:val="0"/>
              <w:adjustRightInd w:val="0"/>
              <w:spacing w:after="0" w:line="240" w:lineRule="auto"/>
              <w:jc w:val="both"/>
              <w:outlineLvl w:val="1"/>
            </w:pPr>
            <w:r w:rsidRPr="00176282">
              <w:t>4</w:t>
            </w:r>
          </w:p>
        </w:tc>
        <w:tc>
          <w:tcPr>
            <w:tcW w:w="3090" w:type="dxa"/>
            <w:tcBorders>
              <w:top w:val="single" w:sz="4" w:space="0" w:color="auto"/>
              <w:left w:val="single" w:sz="4" w:space="0" w:color="auto"/>
              <w:bottom w:val="single" w:sz="4" w:space="0" w:color="auto"/>
              <w:right w:val="single" w:sz="4" w:space="0" w:color="auto"/>
            </w:tcBorders>
          </w:tcPr>
          <w:p w:rsidR="00176282" w:rsidRPr="00176282" w:rsidRDefault="00176282" w:rsidP="00176282">
            <w:pPr>
              <w:autoSpaceDE w:val="0"/>
              <w:autoSpaceDN w:val="0"/>
              <w:adjustRightInd w:val="0"/>
              <w:spacing w:after="0" w:line="240" w:lineRule="auto"/>
              <w:jc w:val="both"/>
              <w:outlineLvl w:val="1"/>
            </w:pPr>
            <w:r w:rsidRPr="00176282">
              <w:t xml:space="preserve">Уровень среднемесячной заработной платы одного работника за предшествующий год по отношению к установленной величине </w:t>
            </w:r>
            <w:hyperlink r:id="rId20" w:history="1">
              <w:r w:rsidRPr="00176282">
                <w:rPr>
                  <w:rStyle w:val="af1"/>
                </w:rPr>
                <w:t>прожиточного минимума</w:t>
              </w:r>
            </w:hyperlink>
            <w:r w:rsidRPr="00176282">
              <w:t xml:space="preserve"> для трудоспособного населения Новосибирской области за соответствующий отчетный период </w:t>
            </w:r>
          </w:p>
        </w:tc>
        <w:tc>
          <w:tcPr>
            <w:tcW w:w="1276" w:type="dxa"/>
            <w:tcBorders>
              <w:top w:val="single" w:sz="4" w:space="0" w:color="auto"/>
              <w:left w:val="single" w:sz="4" w:space="0" w:color="auto"/>
              <w:bottom w:val="single" w:sz="4" w:space="0" w:color="auto"/>
              <w:right w:val="single" w:sz="4" w:space="0" w:color="auto"/>
            </w:tcBorders>
          </w:tcPr>
          <w:p w:rsidR="00176282" w:rsidRPr="00176282" w:rsidRDefault="00176282" w:rsidP="00176282">
            <w:pPr>
              <w:autoSpaceDE w:val="0"/>
              <w:autoSpaceDN w:val="0"/>
              <w:adjustRightInd w:val="0"/>
              <w:spacing w:after="0" w:line="240" w:lineRule="auto"/>
              <w:jc w:val="both"/>
              <w:outlineLvl w:val="1"/>
            </w:pPr>
            <w:r w:rsidRPr="00176282">
              <w:lastRenderedPageBreak/>
              <w:t>от 0 до 1</w:t>
            </w:r>
          </w:p>
        </w:tc>
        <w:tc>
          <w:tcPr>
            <w:tcW w:w="4961" w:type="dxa"/>
            <w:tcBorders>
              <w:top w:val="single" w:sz="4" w:space="0" w:color="auto"/>
              <w:left w:val="single" w:sz="4" w:space="0" w:color="auto"/>
              <w:bottom w:val="single" w:sz="4" w:space="0" w:color="auto"/>
              <w:right w:val="single" w:sz="4" w:space="0" w:color="auto"/>
            </w:tcBorders>
          </w:tcPr>
          <w:p w:rsidR="00176282" w:rsidRPr="00176282" w:rsidRDefault="00176282" w:rsidP="00176282">
            <w:pPr>
              <w:autoSpaceDE w:val="0"/>
              <w:autoSpaceDN w:val="0"/>
              <w:adjustRightInd w:val="0"/>
              <w:spacing w:after="0" w:line="240" w:lineRule="auto"/>
              <w:jc w:val="both"/>
              <w:outlineLvl w:val="1"/>
            </w:pPr>
            <w:r w:rsidRPr="00176282">
              <w:t xml:space="preserve">0 - уровень среднемесячной заработной платы одного работника (среднемесячный доход индивидуального предпринимателя в случае отсутствия работников) за предшествующий год ниже  </w:t>
            </w:r>
            <w:hyperlink r:id="rId21" w:history="1">
              <w:r w:rsidRPr="00176282">
                <w:rPr>
                  <w:rStyle w:val="af1"/>
                </w:rPr>
                <w:t>прожиточного минимума</w:t>
              </w:r>
            </w:hyperlink>
            <w:r w:rsidRPr="00176282">
              <w:t xml:space="preserve"> для трудоспособного населения НСО. </w:t>
            </w:r>
          </w:p>
          <w:p w:rsidR="00176282" w:rsidRPr="00176282" w:rsidRDefault="00176282" w:rsidP="00176282">
            <w:pPr>
              <w:autoSpaceDE w:val="0"/>
              <w:autoSpaceDN w:val="0"/>
              <w:adjustRightInd w:val="0"/>
              <w:spacing w:after="0" w:line="240" w:lineRule="auto"/>
              <w:jc w:val="both"/>
              <w:outlineLvl w:val="1"/>
            </w:pPr>
            <w:r w:rsidRPr="00176282">
              <w:lastRenderedPageBreak/>
              <w:t xml:space="preserve">1 - уровень среднемесячной заработной платы одного работника (среднемесячный доход индивидуального предпринимателя в случае отсутствия работников) за предшествующий год равен или превышает  размер </w:t>
            </w:r>
            <w:hyperlink r:id="rId22" w:history="1">
              <w:r w:rsidRPr="00176282">
                <w:rPr>
                  <w:rStyle w:val="af1"/>
                </w:rPr>
                <w:t>прожиточного минимума</w:t>
              </w:r>
            </w:hyperlink>
          </w:p>
        </w:tc>
      </w:tr>
      <w:tr w:rsidR="00176282" w:rsidRPr="00176282" w:rsidTr="00AC7BA8">
        <w:trPr>
          <w:tblCellSpacing w:w="5" w:type="nil"/>
        </w:trPr>
        <w:tc>
          <w:tcPr>
            <w:tcW w:w="454" w:type="dxa"/>
            <w:tcBorders>
              <w:top w:val="single" w:sz="4" w:space="0" w:color="auto"/>
              <w:left w:val="single" w:sz="4" w:space="0" w:color="auto"/>
              <w:bottom w:val="single" w:sz="4" w:space="0" w:color="auto"/>
              <w:right w:val="single" w:sz="4" w:space="0" w:color="auto"/>
            </w:tcBorders>
          </w:tcPr>
          <w:p w:rsidR="00176282" w:rsidRPr="00176282" w:rsidRDefault="00176282" w:rsidP="00176282">
            <w:pPr>
              <w:autoSpaceDE w:val="0"/>
              <w:autoSpaceDN w:val="0"/>
              <w:adjustRightInd w:val="0"/>
              <w:spacing w:after="0" w:line="240" w:lineRule="auto"/>
              <w:jc w:val="both"/>
              <w:outlineLvl w:val="1"/>
            </w:pPr>
            <w:r w:rsidRPr="00176282">
              <w:lastRenderedPageBreak/>
              <w:t>5</w:t>
            </w:r>
          </w:p>
        </w:tc>
        <w:tc>
          <w:tcPr>
            <w:tcW w:w="3090" w:type="dxa"/>
            <w:tcBorders>
              <w:top w:val="single" w:sz="4" w:space="0" w:color="auto"/>
              <w:left w:val="single" w:sz="4" w:space="0" w:color="auto"/>
              <w:bottom w:val="single" w:sz="4" w:space="0" w:color="auto"/>
              <w:right w:val="single" w:sz="4" w:space="0" w:color="auto"/>
            </w:tcBorders>
          </w:tcPr>
          <w:p w:rsidR="00176282" w:rsidRPr="00176282" w:rsidRDefault="00176282" w:rsidP="00176282">
            <w:pPr>
              <w:autoSpaceDE w:val="0"/>
              <w:autoSpaceDN w:val="0"/>
              <w:adjustRightInd w:val="0"/>
              <w:spacing w:after="0" w:line="240" w:lineRule="auto"/>
              <w:jc w:val="both"/>
              <w:outlineLvl w:val="1"/>
            </w:pPr>
            <w:r w:rsidRPr="00176282">
              <w:t>Осуществление вида деятельности в соответствии с Общероссийским классификатором видов экономической деятельности (далее – ОКВЭД (ОК 029-2014 (КДЕС Ред.2) по которому произведены затраты.</w:t>
            </w:r>
          </w:p>
        </w:tc>
        <w:tc>
          <w:tcPr>
            <w:tcW w:w="1276" w:type="dxa"/>
            <w:tcBorders>
              <w:top w:val="single" w:sz="4" w:space="0" w:color="auto"/>
              <w:left w:val="single" w:sz="4" w:space="0" w:color="auto"/>
              <w:bottom w:val="single" w:sz="4" w:space="0" w:color="auto"/>
              <w:right w:val="single" w:sz="4" w:space="0" w:color="auto"/>
            </w:tcBorders>
          </w:tcPr>
          <w:p w:rsidR="00176282" w:rsidRPr="00176282" w:rsidRDefault="00176282" w:rsidP="00176282">
            <w:pPr>
              <w:autoSpaceDE w:val="0"/>
              <w:autoSpaceDN w:val="0"/>
              <w:adjustRightInd w:val="0"/>
              <w:spacing w:after="0" w:line="240" w:lineRule="auto"/>
              <w:jc w:val="both"/>
              <w:outlineLvl w:val="1"/>
            </w:pPr>
            <w:r w:rsidRPr="00176282">
              <w:t>от 1 до 5</w:t>
            </w:r>
          </w:p>
        </w:tc>
        <w:tc>
          <w:tcPr>
            <w:tcW w:w="4961" w:type="dxa"/>
            <w:tcBorders>
              <w:top w:val="single" w:sz="4" w:space="0" w:color="auto"/>
              <w:left w:val="single" w:sz="4" w:space="0" w:color="auto"/>
              <w:bottom w:val="single" w:sz="4" w:space="0" w:color="auto"/>
              <w:right w:val="single" w:sz="4" w:space="0" w:color="auto"/>
            </w:tcBorders>
          </w:tcPr>
          <w:p w:rsidR="00176282" w:rsidRPr="00176282" w:rsidRDefault="00176282" w:rsidP="00176282">
            <w:pPr>
              <w:autoSpaceDE w:val="0"/>
              <w:autoSpaceDN w:val="0"/>
              <w:adjustRightInd w:val="0"/>
              <w:spacing w:after="0" w:line="240" w:lineRule="auto"/>
              <w:jc w:val="both"/>
              <w:outlineLvl w:val="1"/>
            </w:pPr>
            <w:r w:rsidRPr="00176282">
              <w:t>5 - субъект МСП осуществляет вид деятельности в соответствии с разделом:</w:t>
            </w:r>
          </w:p>
          <w:p w:rsidR="00176282" w:rsidRPr="00176282" w:rsidRDefault="00176282" w:rsidP="00176282">
            <w:pPr>
              <w:autoSpaceDE w:val="0"/>
              <w:autoSpaceDN w:val="0"/>
              <w:adjustRightInd w:val="0"/>
              <w:spacing w:after="0" w:line="240" w:lineRule="auto"/>
              <w:jc w:val="both"/>
              <w:outlineLvl w:val="1"/>
            </w:pPr>
            <w:r w:rsidRPr="00176282">
              <w:rPr>
                <w:lang w:val="en-US"/>
              </w:rPr>
              <w:t>C</w:t>
            </w:r>
            <w:hyperlink w:anchor="Par2101" w:history="1">
              <w:r w:rsidRPr="00176282">
                <w:rPr>
                  <w:rStyle w:val="af1"/>
                </w:rPr>
                <w:t>&lt;**&gt;</w:t>
              </w:r>
            </w:hyperlink>
            <w:r w:rsidRPr="00176282">
              <w:t xml:space="preserve"> - обрабатывающие производства;</w:t>
            </w:r>
          </w:p>
          <w:p w:rsidR="00176282" w:rsidRPr="00176282" w:rsidRDefault="00176282" w:rsidP="00176282">
            <w:pPr>
              <w:autoSpaceDE w:val="0"/>
              <w:autoSpaceDN w:val="0"/>
              <w:adjustRightInd w:val="0"/>
              <w:spacing w:after="0" w:line="240" w:lineRule="auto"/>
              <w:jc w:val="both"/>
              <w:outlineLvl w:val="1"/>
            </w:pPr>
            <w:r w:rsidRPr="00176282">
              <w:rPr>
                <w:lang w:val="en-US"/>
              </w:rPr>
              <w:t>D</w:t>
            </w:r>
            <w:hyperlink w:anchor="Par2101" w:history="1">
              <w:r w:rsidRPr="00176282">
                <w:rPr>
                  <w:rStyle w:val="af1"/>
                </w:rPr>
                <w:t>&lt;**&gt;</w:t>
              </w:r>
            </w:hyperlink>
            <w:r w:rsidRPr="00176282">
              <w:t xml:space="preserve"> - производство и распределение электроэнергии, газа и пара, кондиционирования воздуха;</w:t>
            </w:r>
          </w:p>
          <w:p w:rsidR="00176282" w:rsidRPr="00176282" w:rsidRDefault="00176282" w:rsidP="00176282">
            <w:pPr>
              <w:autoSpaceDE w:val="0"/>
              <w:autoSpaceDN w:val="0"/>
              <w:adjustRightInd w:val="0"/>
              <w:spacing w:after="0" w:line="240" w:lineRule="auto"/>
              <w:jc w:val="both"/>
              <w:outlineLvl w:val="1"/>
            </w:pPr>
            <w:r w:rsidRPr="00176282">
              <w:rPr>
                <w:lang w:val="en-US"/>
              </w:rPr>
              <w:t>E</w:t>
            </w:r>
            <w:hyperlink w:anchor="Par2101" w:history="1">
              <w:r w:rsidRPr="00176282">
                <w:rPr>
                  <w:rStyle w:val="af1"/>
                </w:rPr>
                <w:t>&lt;**&gt;</w:t>
              </w:r>
            </w:hyperlink>
            <w:r w:rsidRPr="00176282">
              <w:t xml:space="preserve"> - водоснабжение, водоотведение;</w:t>
            </w:r>
          </w:p>
          <w:p w:rsidR="00176282" w:rsidRPr="00176282" w:rsidRDefault="00176282" w:rsidP="00176282">
            <w:pPr>
              <w:autoSpaceDE w:val="0"/>
              <w:autoSpaceDN w:val="0"/>
              <w:adjustRightInd w:val="0"/>
              <w:spacing w:after="0" w:line="240" w:lineRule="auto"/>
              <w:jc w:val="both"/>
              <w:outlineLvl w:val="1"/>
            </w:pPr>
            <w:r w:rsidRPr="00176282">
              <w:t xml:space="preserve">A </w:t>
            </w:r>
            <w:hyperlink w:anchor="Par2101" w:history="1">
              <w:r w:rsidRPr="00176282">
                <w:rPr>
                  <w:rStyle w:val="af1"/>
                </w:rPr>
                <w:t>&lt;**&gt;</w:t>
              </w:r>
            </w:hyperlink>
            <w:r w:rsidRPr="00176282">
              <w:t xml:space="preserve"> - сельское хозяйство, охота и лесное хозяйство;</w:t>
            </w:r>
          </w:p>
          <w:p w:rsidR="00176282" w:rsidRPr="00176282" w:rsidRDefault="00176282" w:rsidP="00176282">
            <w:pPr>
              <w:autoSpaceDE w:val="0"/>
              <w:autoSpaceDN w:val="0"/>
              <w:adjustRightInd w:val="0"/>
              <w:spacing w:after="0" w:line="240" w:lineRule="auto"/>
              <w:jc w:val="both"/>
              <w:outlineLvl w:val="1"/>
            </w:pPr>
            <w:r w:rsidRPr="00176282">
              <w:t>4 - субъект МСП осуществляет вид деятельности в соответствии с разделом:</w:t>
            </w:r>
          </w:p>
          <w:p w:rsidR="00176282" w:rsidRPr="00176282" w:rsidRDefault="00176282" w:rsidP="00176282">
            <w:pPr>
              <w:autoSpaceDE w:val="0"/>
              <w:autoSpaceDN w:val="0"/>
              <w:adjustRightInd w:val="0"/>
              <w:spacing w:after="0" w:line="240" w:lineRule="auto"/>
              <w:jc w:val="both"/>
              <w:outlineLvl w:val="1"/>
            </w:pPr>
            <w:r w:rsidRPr="00176282">
              <w:t xml:space="preserve">F </w:t>
            </w:r>
            <w:hyperlink w:anchor="Par2101" w:history="1">
              <w:r w:rsidRPr="00176282">
                <w:rPr>
                  <w:rStyle w:val="af1"/>
                </w:rPr>
                <w:t>&lt;**&gt;</w:t>
              </w:r>
            </w:hyperlink>
            <w:r w:rsidRPr="00176282">
              <w:t xml:space="preserve"> - строительство;</w:t>
            </w:r>
          </w:p>
          <w:p w:rsidR="00176282" w:rsidRPr="00176282" w:rsidRDefault="00176282" w:rsidP="00176282">
            <w:pPr>
              <w:autoSpaceDE w:val="0"/>
              <w:autoSpaceDN w:val="0"/>
              <w:adjustRightInd w:val="0"/>
              <w:spacing w:after="0" w:line="240" w:lineRule="auto"/>
              <w:jc w:val="both"/>
              <w:outlineLvl w:val="1"/>
            </w:pPr>
            <w:r w:rsidRPr="00176282">
              <w:rPr>
                <w:lang w:val="en-US"/>
              </w:rPr>
              <w:t>Q</w:t>
            </w:r>
            <w:hyperlink w:anchor="Par2101" w:history="1">
              <w:r w:rsidRPr="00176282">
                <w:rPr>
                  <w:rStyle w:val="af1"/>
                </w:rPr>
                <w:t>&lt;**&gt;</w:t>
              </w:r>
            </w:hyperlink>
            <w:r w:rsidRPr="00176282">
              <w:t>-здравоохранение и предоставление социальных услуг;</w:t>
            </w:r>
          </w:p>
          <w:p w:rsidR="00176282" w:rsidRPr="00176282" w:rsidRDefault="00176282" w:rsidP="00176282">
            <w:pPr>
              <w:autoSpaceDE w:val="0"/>
              <w:autoSpaceDN w:val="0"/>
              <w:adjustRightInd w:val="0"/>
              <w:spacing w:after="0" w:line="240" w:lineRule="auto"/>
              <w:jc w:val="both"/>
              <w:outlineLvl w:val="1"/>
            </w:pPr>
            <w:r w:rsidRPr="00176282">
              <w:t>3 - субъект МСП осуществляет вид деятельности в соответствии с разделом:</w:t>
            </w:r>
          </w:p>
          <w:p w:rsidR="00176282" w:rsidRPr="00176282" w:rsidRDefault="00176282" w:rsidP="00176282">
            <w:pPr>
              <w:autoSpaceDE w:val="0"/>
              <w:autoSpaceDN w:val="0"/>
              <w:adjustRightInd w:val="0"/>
              <w:spacing w:after="0" w:line="240" w:lineRule="auto"/>
              <w:jc w:val="both"/>
              <w:outlineLvl w:val="1"/>
            </w:pPr>
            <w:r w:rsidRPr="00176282">
              <w:rPr>
                <w:lang w:val="en-US"/>
              </w:rPr>
              <w:t>P</w:t>
            </w:r>
            <w:hyperlink w:anchor="Par2101" w:history="1">
              <w:r w:rsidRPr="00176282">
                <w:rPr>
                  <w:rStyle w:val="af1"/>
                </w:rPr>
                <w:t>&lt;**&gt;</w:t>
              </w:r>
            </w:hyperlink>
            <w:r w:rsidRPr="00176282">
              <w:t xml:space="preserve"> - образование;</w:t>
            </w:r>
          </w:p>
          <w:p w:rsidR="00176282" w:rsidRPr="00176282" w:rsidRDefault="00176282" w:rsidP="00176282">
            <w:pPr>
              <w:autoSpaceDE w:val="0"/>
              <w:autoSpaceDN w:val="0"/>
              <w:adjustRightInd w:val="0"/>
              <w:spacing w:after="0" w:line="240" w:lineRule="auto"/>
              <w:jc w:val="both"/>
              <w:outlineLvl w:val="1"/>
            </w:pPr>
            <w:r w:rsidRPr="00176282">
              <w:t>2 - субъект МСП осуществляет вид деятельности в соответствии с разделом:</w:t>
            </w:r>
          </w:p>
          <w:p w:rsidR="00176282" w:rsidRPr="00176282" w:rsidRDefault="00176282" w:rsidP="00176282">
            <w:pPr>
              <w:autoSpaceDE w:val="0"/>
              <w:autoSpaceDN w:val="0"/>
              <w:adjustRightInd w:val="0"/>
              <w:spacing w:after="0" w:line="240" w:lineRule="auto"/>
              <w:jc w:val="both"/>
              <w:outlineLvl w:val="1"/>
            </w:pPr>
            <w:r w:rsidRPr="00176282">
              <w:t>H</w:t>
            </w:r>
            <w:hyperlink w:anchor="Par2101" w:history="1">
              <w:r w:rsidRPr="00176282">
                <w:rPr>
                  <w:rStyle w:val="af1"/>
                </w:rPr>
                <w:t>&lt;**&gt;</w:t>
              </w:r>
            </w:hyperlink>
            <w:r w:rsidRPr="00176282">
              <w:t xml:space="preserve"> - транспортировка и хранение;</w:t>
            </w:r>
          </w:p>
          <w:p w:rsidR="00176282" w:rsidRPr="00176282" w:rsidRDefault="00176282" w:rsidP="00176282">
            <w:pPr>
              <w:autoSpaceDE w:val="0"/>
              <w:autoSpaceDN w:val="0"/>
              <w:adjustRightInd w:val="0"/>
              <w:spacing w:after="0" w:line="240" w:lineRule="auto"/>
              <w:jc w:val="both"/>
              <w:outlineLvl w:val="1"/>
            </w:pPr>
            <w:r w:rsidRPr="00176282">
              <w:rPr>
                <w:lang w:val="en-US"/>
              </w:rPr>
              <w:t>J</w:t>
            </w:r>
            <w:hyperlink w:anchor="Par2101" w:history="1">
              <w:r w:rsidRPr="00176282">
                <w:rPr>
                  <w:rStyle w:val="af1"/>
                </w:rPr>
                <w:t>&lt;**&gt;</w:t>
              </w:r>
            </w:hyperlink>
            <w:r w:rsidRPr="00176282">
              <w:t xml:space="preserve"> - деятельность в области информации и связи;</w:t>
            </w:r>
          </w:p>
          <w:p w:rsidR="00176282" w:rsidRPr="00176282" w:rsidRDefault="00176282" w:rsidP="00176282">
            <w:pPr>
              <w:autoSpaceDE w:val="0"/>
              <w:autoSpaceDN w:val="0"/>
              <w:adjustRightInd w:val="0"/>
              <w:spacing w:after="0" w:line="240" w:lineRule="auto"/>
              <w:jc w:val="both"/>
              <w:outlineLvl w:val="1"/>
            </w:pPr>
            <w:r w:rsidRPr="00176282">
              <w:rPr>
                <w:lang w:val="en-US"/>
              </w:rPr>
              <w:t>L</w:t>
            </w:r>
            <w:hyperlink w:anchor="Par2101" w:history="1">
              <w:r w:rsidRPr="00176282">
                <w:rPr>
                  <w:rStyle w:val="af1"/>
                </w:rPr>
                <w:t>&lt;**&gt;</w:t>
              </w:r>
            </w:hyperlink>
            <w:r w:rsidRPr="00176282">
              <w:t xml:space="preserve"> - операции с недвижимым имуществом, аренда и предоставление услуг;</w:t>
            </w:r>
          </w:p>
          <w:p w:rsidR="00176282" w:rsidRPr="00176282" w:rsidRDefault="00176282" w:rsidP="00176282">
            <w:pPr>
              <w:autoSpaceDE w:val="0"/>
              <w:autoSpaceDN w:val="0"/>
              <w:adjustRightInd w:val="0"/>
              <w:spacing w:after="0" w:line="240" w:lineRule="auto"/>
              <w:jc w:val="both"/>
              <w:outlineLvl w:val="1"/>
            </w:pPr>
            <w:r w:rsidRPr="00176282">
              <w:rPr>
                <w:lang w:val="en-US"/>
              </w:rPr>
              <w:t>S</w:t>
            </w:r>
            <w:hyperlink w:anchor="Par2101" w:history="1">
              <w:r w:rsidRPr="00176282">
                <w:rPr>
                  <w:rStyle w:val="af1"/>
                </w:rPr>
                <w:t>&lt;**&gt;</w:t>
              </w:r>
            </w:hyperlink>
            <w:r w:rsidRPr="00176282">
              <w:t xml:space="preserve"> - предоставление прочих видов услуг;</w:t>
            </w:r>
          </w:p>
          <w:p w:rsidR="00176282" w:rsidRPr="00176282" w:rsidRDefault="00176282" w:rsidP="00176282">
            <w:pPr>
              <w:autoSpaceDE w:val="0"/>
              <w:autoSpaceDN w:val="0"/>
              <w:adjustRightInd w:val="0"/>
              <w:spacing w:after="0" w:line="240" w:lineRule="auto"/>
              <w:jc w:val="both"/>
              <w:outlineLvl w:val="1"/>
            </w:pPr>
            <w:r w:rsidRPr="00176282">
              <w:t>1 - осуществление субъектом МСП иного вида предпринимательской деятельности</w:t>
            </w:r>
          </w:p>
        </w:tc>
      </w:tr>
    </w:tbl>
    <w:p w:rsidR="00176282" w:rsidRPr="00176282" w:rsidRDefault="00176282" w:rsidP="00176282">
      <w:pPr>
        <w:autoSpaceDE w:val="0"/>
        <w:autoSpaceDN w:val="0"/>
        <w:adjustRightInd w:val="0"/>
        <w:spacing w:after="0" w:line="240" w:lineRule="auto"/>
        <w:jc w:val="both"/>
        <w:outlineLvl w:val="1"/>
      </w:pPr>
      <w:r w:rsidRPr="00176282">
        <w:t>Примечания:</w:t>
      </w:r>
    </w:p>
    <w:p w:rsidR="00176282" w:rsidRPr="00176282" w:rsidRDefault="00176282" w:rsidP="00176282">
      <w:pPr>
        <w:autoSpaceDE w:val="0"/>
        <w:autoSpaceDN w:val="0"/>
        <w:adjustRightInd w:val="0"/>
        <w:spacing w:after="0" w:line="240" w:lineRule="auto"/>
        <w:jc w:val="both"/>
        <w:outlineLvl w:val="1"/>
      </w:pPr>
      <w:bookmarkStart w:id="9" w:name="Par2097"/>
      <w:bookmarkEnd w:id="9"/>
      <w:r w:rsidRPr="00176282">
        <w:t>&lt;*&gt;  Деятельность признается безубыточной в случае положительного значения показателя чистой прибыли (чистого дохода).</w:t>
      </w:r>
    </w:p>
    <w:p w:rsidR="00176282" w:rsidRPr="00176282" w:rsidRDefault="00176282" w:rsidP="00176282">
      <w:pPr>
        <w:autoSpaceDE w:val="0"/>
        <w:autoSpaceDN w:val="0"/>
        <w:adjustRightInd w:val="0"/>
        <w:spacing w:after="0" w:line="240" w:lineRule="auto"/>
        <w:jc w:val="both"/>
        <w:outlineLvl w:val="1"/>
      </w:pPr>
      <w:bookmarkStart w:id="10" w:name="Par2101"/>
      <w:bookmarkEnd w:id="10"/>
      <w:r w:rsidRPr="00176282">
        <w:t xml:space="preserve">&lt;**&gt; - наименование раздела Общероссийского </w:t>
      </w:r>
      <w:hyperlink r:id="rId23" w:history="1">
        <w:r w:rsidRPr="00176282">
          <w:rPr>
            <w:rStyle w:val="af1"/>
          </w:rPr>
          <w:t>классификатора</w:t>
        </w:r>
      </w:hyperlink>
      <w:r w:rsidRPr="00176282">
        <w:t xml:space="preserve"> видов экономической деятельности ОК 029-2014 (КДЕС Ред.2), утвержденного приказом  Госстандарта России от 31.01.2014 N 14-ст.</w:t>
      </w:r>
    </w:p>
    <w:p w:rsidR="00176282" w:rsidRPr="00176282" w:rsidRDefault="00176282" w:rsidP="00176282">
      <w:pPr>
        <w:autoSpaceDE w:val="0"/>
        <w:autoSpaceDN w:val="0"/>
        <w:adjustRightInd w:val="0"/>
        <w:spacing w:after="0" w:line="240" w:lineRule="auto"/>
        <w:jc w:val="both"/>
        <w:outlineLvl w:val="1"/>
      </w:pPr>
    </w:p>
    <w:p w:rsidR="00176282" w:rsidRPr="00176282" w:rsidRDefault="00176282" w:rsidP="00176282">
      <w:pPr>
        <w:autoSpaceDE w:val="0"/>
        <w:autoSpaceDN w:val="0"/>
        <w:adjustRightInd w:val="0"/>
        <w:spacing w:after="0" w:line="240" w:lineRule="auto"/>
        <w:jc w:val="both"/>
        <w:outlineLvl w:val="1"/>
      </w:pPr>
    </w:p>
    <w:p w:rsidR="00176282" w:rsidRPr="00176282" w:rsidRDefault="00176282" w:rsidP="00176282">
      <w:pPr>
        <w:autoSpaceDE w:val="0"/>
        <w:autoSpaceDN w:val="0"/>
        <w:adjustRightInd w:val="0"/>
        <w:spacing w:after="0" w:line="240" w:lineRule="auto"/>
        <w:jc w:val="both"/>
        <w:outlineLvl w:val="1"/>
      </w:pPr>
    </w:p>
    <w:p w:rsidR="00176282" w:rsidRPr="00176282" w:rsidRDefault="00176282" w:rsidP="00176282">
      <w:pPr>
        <w:autoSpaceDE w:val="0"/>
        <w:autoSpaceDN w:val="0"/>
        <w:adjustRightInd w:val="0"/>
        <w:spacing w:after="0" w:line="240" w:lineRule="auto"/>
        <w:jc w:val="both"/>
        <w:outlineLvl w:val="1"/>
      </w:pPr>
    </w:p>
    <w:p w:rsidR="00176282" w:rsidRPr="00176282" w:rsidRDefault="00176282" w:rsidP="00176282">
      <w:pPr>
        <w:autoSpaceDE w:val="0"/>
        <w:autoSpaceDN w:val="0"/>
        <w:adjustRightInd w:val="0"/>
        <w:spacing w:after="0" w:line="240" w:lineRule="auto"/>
        <w:jc w:val="both"/>
        <w:outlineLvl w:val="1"/>
      </w:pPr>
    </w:p>
    <w:p w:rsidR="00176282" w:rsidRPr="00176282" w:rsidRDefault="00176282" w:rsidP="00176282">
      <w:pPr>
        <w:autoSpaceDE w:val="0"/>
        <w:autoSpaceDN w:val="0"/>
        <w:adjustRightInd w:val="0"/>
        <w:spacing w:after="0" w:line="240" w:lineRule="auto"/>
        <w:jc w:val="both"/>
        <w:outlineLvl w:val="1"/>
      </w:pPr>
    </w:p>
    <w:p w:rsidR="00176282" w:rsidRPr="00176282" w:rsidRDefault="00176282" w:rsidP="00176282">
      <w:pPr>
        <w:autoSpaceDE w:val="0"/>
        <w:autoSpaceDN w:val="0"/>
        <w:adjustRightInd w:val="0"/>
        <w:spacing w:after="0" w:line="240" w:lineRule="auto"/>
        <w:jc w:val="both"/>
        <w:outlineLvl w:val="1"/>
      </w:pPr>
    </w:p>
    <w:p w:rsidR="00176282" w:rsidRPr="00176282" w:rsidRDefault="00176282" w:rsidP="00176282">
      <w:pPr>
        <w:autoSpaceDE w:val="0"/>
        <w:autoSpaceDN w:val="0"/>
        <w:adjustRightInd w:val="0"/>
        <w:spacing w:after="0" w:line="240" w:lineRule="auto"/>
        <w:jc w:val="both"/>
        <w:outlineLvl w:val="1"/>
        <w:sectPr w:rsidR="00176282" w:rsidRPr="00176282" w:rsidSect="00AC7BA8">
          <w:headerReference w:type="default" r:id="rId24"/>
          <w:pgSz w:w="11905" w:h="16838"/>
          <w:pgMar w:top="624" w:right="567" w:bottom="624" w:left="1418" w:header="567" w:footer="0" w:gutter="0"/>
          <w:cols w:space="720"/>
          <w:noEndnote/>
          <w:titlePg/>
          <w:docGrid w:linePitch="299"/>
        </w:sectPr>
      </w:pPr>
    </w:p>
    <w:p w:rsidR="00176282" w:rsidRPr="00176282" w:rsidRDefault="00176282" w:rsidP="00176282">
      <w:pPr>
        <w:autoSpaceDE w:val="0"/>
        <w:autoSpaceDN w:val="0"/>
        <w:adjustRightInd w:val="0"/>
        <w:spacing w:after="0" w:line="240" w:lineRule="auto"/>
        <w:jc w:val="right"/>
        <w:outlineLvl w:val="1"/>
      </w:pPr>
      <w:r w:rsidRPr="00176282">
        <w:lastRenderedPageBreak/>
        <w:t>ПРИЛОЖЕНИЕ 5</w:t>
      </w:r>
    </w:p>
    <w:p w:rsidR="00176282" w:rsidRPr="00176282" w:rsidRDefault="00176282" w:rsidP="00176282">
      <w:pPr>
        <w:autoSpaceDE w:val="0"/>
        <w:autoSpaceDN w:val="0"/>
        <w:adjustRightInd w:val="0"/>
        <w:spacing w:after="0" w:line="240" w:lineRule="auto"/>
        <w:jc w:val="right"/>
        <w:outlineLvl w:val="1"/>
      </w:pPr>
      <w:bookmarkStart w:id="11" w:name="Par2113"/>
      <w:bookmarkEnd w:id="11"/>
      <w:r w:rsidRPr="00176282">
        <w:t>к Порядку предоставления субсидий</w:t>
      </w:r>
    </w:p>
    <w:p w:rsidR="00176282" w:rsidRPr="00176282" w:rsidRDefault="00176282" w:rsidP="00176282">
      <w:pPr>
        <w:autoSpaceDE w:val="0"/>
        <w:autoSpaceDN w:val="0"/>
        <w:adjustRightInd w:val="0"/>
        <w:spacing w:after="0" w:line="240" w:lineRule="auto"/>
        <w:jc w:val="right"/>
        <w:outlineLvl w:val="1"/>
      </w:pPr>
      <w:r w:rsidRPr="00176282">
        <w:t>юридическим лицам (за исключением субсидий</w:t>
      </w:r>
    </w:p>
    <w:p w:rsidR="00176282" w:rsidRPr="00176282" w:rsidRDefault="00176282" w:rsidP="00176282">
      <w:pPr>
        <w:autoSpaceDE w:val="0"/>
        <w:autoSpaceDN w:val="0"/>
        <w:adjustRightInd w:val="0"/>
        <w:spacing w:after="0" w:line="240" w:lineRule="auto"/>
        <w:jc w:val="right"/>
        <w:outlineLvl w:val="1"/>
      </w:pPr>
      <w:r w:rsidRPr="00176282">
        <w:t xml:space="preserve"> государственным (муниципальным) учреждениям), </w:t>
      </w:r>
    </w:p>
    <w:p w:rsidR="00176282" w:rsidRPr="00176282" w:rsidRDefault="00176282" w:rsidP="00176282">
      <w:pPr>
        <w:autoSpaceDE w:val="0"/>
        <w:autoSpaceDN w:val="0"/>
        <w:adjustRightInd w:val="0"/>
        <w:spacing w:after="0" w:line="240" w:lineRule="auto"/>
        <w:jc w:val="right"/>
        <w:outlineLvl w:val="1"/>
      </w:pPr>
      <w:r w:rsidRPr="00176282">
        <w:t xml:space="preserve">индивидуальным предпринимателям – производителям </w:t>
      </w:r>
    </w:p>
    <w:p w:rsidR="00176282" w:rsidRPr="00176282" w:rsidRDefault="00176282" w:rsidP="00176282">
      <w:pPr>
        <w:autoSpaceDE w:val="0"/>
        <w:autoSpaceDN w:val="0"/>
        <w:adjustRightInd w:val="0"/>
        <w:spacing w:after="0" w:line="240" w:lineRule="auto"/>
        <w:jc w:val="right"/>
        <w:outlineLvl w:val="1"/>
        <w:rPr>
          <w:bCs/>
        </w:rPr>
      </w:pPr>
      <w:r w:rsidRPr="00176282">
        <w:t xml:space="preserve">товаров, работ, услуг </w:t>
      </w:r>
      <w:r w:rsidRPr="00176282">
        <w:rPr>
          <w:bCs/>
        </w:rPr>
        <w:t>на реализацию мероприятий</w:t>
      </w:r>
    </w:p>
    <w:p w:rsidR="00176282" w:rsidRPr="00176282" w:rsidRDefault="00176282" w:rsidP="00176282">
      <w:pPr>
        <w:autoSpaceDE w:val="0"/>
        <w:autoSpaceDN w:val="0"/>
        <w:adjustRightInd w:val="0"/>
        <w:spacing w:after="0" w:line="240" w:lineRule="auto"/>
        <w:jc w:val="right"/>
        <w:outlineLvl w:val="1"/>
        <w:rPr>
          <w:bCs/>
        </w:rPr>
      </w:pPr>
      <w:r w:rsidRPr="00176282">
        <w:rPr>
          <w:bCs/>
        </w:rPr>
        <w:t xml:space="preserve"> муниципальной программы Карасукского района</w:t>
      </w:r>
    </w:p>
    <w:p w:rsidR="00176282" w:rsidRPr="00176282" w:rsidRDefault="00176282" w:rsidP="00176282">
      <w:pPr>
        <w:autoSpaceDE w:val="0"/>
        <w:autoSpaceDN w:val="0"/>
        <w:adjustRightInd w:val="0"/>
        <w:spacing w:after="0" w:line="240" w:lineRule="auto"/>
        <w:jc w:val="right"/>
        <w:outlineLvl w:val="1"/>
        <w:rPr>
          <w:bCs/>
        </w:rPr>
      </w:pPr>
      <w:r w:rsidRPr="00176282">
        <w:rPr>
          <w:bCs/>
        </w:rPr>
        <w:t xml:space="preserve"> Новосибирской области «Развитие субъектов малого</w:t>
      </w:r>
    </w:p>
    <w:p w:rsidR="00176282" w:rsidRPr="00176282" w:rsidRDefault="00176282" w:rsidP="00176282">
      <w:pPr>
        <w:autoSpaceDE w:val="0"/>
        <w:autoSpaceDN w:val="0"/>
        <w:adjustRightInd w:val="0"/>
        <w:spacing w:after="0" w:line="240" w:lineRule="auto"/>
        <w:jc w:val="right"/>
        <w:outlineLvl w:val="1"/>
        <w:rPr>
          <w:bCs/>
        </w:rPr>
      </w:pPr>
      <w:r w:rsidRPr="00176282">
        <w:rPr>
          <w:bCs/>
        </w:rPr>
        <w:t xml:space="preserve"> и среднего предпринимательства в Карасукском районе </w:t>
      </w:r>
    </w:p>
    <w:p w:rsidR="00176282" w:rsidRPr="00176282" w:rsidRDefault="00176282" w:rsidP="00176282">
      <w:pPr>
        <w:autoSpaceDE w:val="0"/>
        <w:autoSpaceDN w:val="0"/>
        <w:adjustRightInd w:val="0"/>
        <w:spacing w:after="0" w:line="240" w:lineRule="auto"/>
        <w:jc w:val="right"/>
        <w:outlineLvl w:val="1"/>
      </w:pPr>
      <w:r w:rsidRPr="00176282">
        <w:rPr>
          <w:bCs/>
        </w:rPr>
        <w:t>Новосибирской области на 2024-2026 годы</w:t>
      </w:r>
      <w:r w:rsidRPr="00176282">
        <w:t>»</w:t>
      </w:r>
    </w:p>
    <w:p w:rsidR="00176282" w:rsidRPr="00176282" w:rsidRDefault="00176282" w:rsidP="00176282">
      <w:pPr>
        <w:autoSpaceDE w:val="0"/>
        <w:autoSpaceDN w:val="0"/>
        <w:adjustRightInd w:val="0"/>
        <w:spacing w:after="0" w:line="240" w:lineRule="auto"/>
        <w:jc w:val="both"/>
        <w:outlineLvl w:val="1"/>
      </w:pPr>
    </w:p>
    <w:p w:rsidR="00176282" w:rsidRPr="00176282" w:rsidRDefault="00176282" w:rsidP="00176282">
      <w:pPr>
        <w:autoSpaceDE w:val="0"/>
        <w:autoSpaceDN w:val="0"/>
        <w:adjustRightInd w:val="0"/>
        <w:spacing w:after="0" w:line="240" w:lineRule="auto"/>
        <w:jc w:val="center"/>
        <w:outlineLvl w:val="1"/>
      </w:pPr>
      <w:r w:rsidRPr="00176282">
        <w:t>КРИТЕРИИ</w:t>
      </w:r>
    </w:p>
    <w:p w:rsidR="00176282" w:rsidRPr="00176282" w:rsidRDefault="00176282" w:rsidP="00176282">
      <w:pPr>
        <w:autoSpaceDE w:val="0"/>
        <w:autoSpaceDN w:val="0"/>
        <w:adjustRightInd w:val="0"/>
        <w:spacing w:after="0" w:line="240" w:lineRule="auto"/>
        <w:jc w:val="center"/>
        <w:outlineLvl w:val="1"/>
      </w:pPr>
      <w:r w:rsidRPr="00176282">
        <w:t>оценки заявки на оказание финансовой поддержки,</w:t>
      </w:r>
    </w:p>
    <w:p w:rsidR="00176282" w:rsidRPr="00176282" w:rsidRDefault="00176282" w:rsidP="00176282">
      <w:pPr>
        <w:autoSpaceDE w:val="0"/>
        <w:autoSpaceDN w:val="0"/>
        <w:adjustRightInd w:val="0"/>
        <w:spacing w:after="0" w:line="240" w:lineRule="auto"/>
        <w:jc w:val="center"/>
        <w:outlineLvl w:val="1"/>
      </w:pPr>
      <w:r w:rsidRPr="00176282">
        <w:t>предоставления субсидий начинающим субъектам МСП</w:t>
      </w:r>
    </w:p>
    <w:p w:rsidR="00176282" w:rsidRPr="00176282" w:rsidRDefault="00176282" w:rsidP="00176282">
      <w:pPr>
        <w:autoSpaceDE w:val="0"/>
        <w:autoSpaceDN w:val="0"/>
        <w:adjustRightInd w:val="0"/>
        <w:spacing w:after="0" w:line="240" w:lineRule="auto"/>
        <w:jc w:val="both"/>
        <w:outlineLvl w:val="1"/>
      </w:pPr>
    </w:p>
    <w:tbl>
      <w:tblPr>
        <w:tblW w:w="0" w:type="auto"/>
        <w:tblCellSpacing w:w="5" w:type="nil"/>
        <w:tblInd w:w="75" w:type="dxa"/>
        <w:tblLayout w:type="fixed"/>
        <w:tblCellMar>
          <w:left w:w="75" w:type="dxa"/>
          <w:right w:w="75" w:type="dxa"/>
        </w:tblCellMar>
        <w:tblLook w:val="0000"/>
      </w:tblPr>
      <w:tblGrid>
        <w:gridCol w:w="457"/>
        <w:gridCol w:w="3537"/>
        <w:gridCol w:w="1141"/>
        <w:gridCol w:w="4707"/>
      </w:tblGrid>
      <w:tr w:rsidR="00176282" w:rsidRPr="00176282" w:rsidTr="00B77B58">
        <w:trPr>
          <w:trHeight w:val="276"/>
          <w:tblCellSpacing w:w="5" w:type="nil"/>
        </w:trPr>
        <w:tc>
          <w:tcPr>
            <w:tcW w:w="457" w:type="dxa"/>
            <w:vMerge w:val="restart"/>
            <w:tcBorders>
              <w:top w:val="single" w:sz="4" w:space="0" w:color="auto"/>
              <w:left w:val="single" w:sz="4" w:space="0" w:color="auto"/>
              <w:bottom w:val="single" w:sz="4" w:space="0" w:color="auto"/>
              <w:right w:val="single" w:sz="4" w:space="0" w:color="auto"/>
            </w:tcBorders>
          </w:tcPr>
          <w:p w:rsidR="00176282" w:rsidRPr="00176282" w:rsidRDefault="00B77B58" w:rsidP="00B77B58">
            <w:pPr>
              <w:autoSpaceDE w:val="0"/>
              <w:autoSpaceDN w:val="0"/>
              <w:adjustRightInd w:val="0"/>
              <w:spacing w:after="0" w:line="240" w:lineRule="auto"/>
              <w:jc w:val="both"/>
              <w:outlineLvl w:val="1"/>
            </w:pPr>
            <w:r>
              <w:t xml:space="preserve">N </w:t>
            </w:r>
          </w:p>
        </w:tc>
        <w:tc>
          <w:tcPr>
            <w:tcW w:w="3537" w:type="dxa"/>
            <w:vMerge w:val="restart"/>
            <w:tcBorders>
              <w:top w:val="single" w:sz="4" w:space="0" w:color="auto"/>
              <w:left w:val="single" w:sz="4" w:space="0" w:color="auto"/>
              <w:bottom w:val="single" w:sz="4" w:space="0" w:color="auto"/>
              <w:right w:val="single" w:sz="4" w:space="0" w:color="auto"/>
            </w:tcBorders>
          </w:tcPr>
          <w:p w:rsidR="00176282" w:rsidRPr="00176282" w:rsidRDefault="00176282" w:rsidP="00176282">
            <w:pPr>
              <w:autoSpaceDE w:val="0"/>
              <w:autoSpaceDN w:val="0"/>
              <w:adjustRightInd w:val="0"/>
              <w:spacing w:after="0" w:line="240" w:lineRule="auto"/>
              <w:jc w:val="both"/>
              <w:outlineLvl w:val="1"/>
            </w:pPr>
            <w:r w:rsidRPr="00176282">
              <w:t>Наименование критерия</w:t>
            </w:r>
          </w:p>
        </w:tc>
        <w:tc>
          <w:tcPr>
            <w:tcW w:w="1141" w:type="dxa"/>
            <w:vMerge w:val="restart"/>
            <w:tcBorders>
              <w:top w:val="single" w:sz="4" w:space="0" w:color="auto"/>
              <w:left w:val="single" w:sz="4" w:space="0" w:color="auto"/>
              <w:bottom w:val="single" w:sz="4" w:space="0" w:color="auto"/>
              <w:right w:val="single" w:sz="4" w:space="0" w:color="auto"/>
            </w:tcBorders>
          </w:tcPr>
          <w:p w:rsidR="00176282" w:rsidRPr="00176282" w:rsidRDefault="00176282" w:rsidP="00176282">
            <w:pPr>
              <w:autoSpaceDE w:val="0"/>
              <w:autoSpaceDN w:val="0"/>
              <w:adjustRightInd w:val="0"/>
              <w:spacing w:after="0" w:line="240" w:lineRule="auto"/>
              <w:jc w:val="both"/>
              <w:outlineLvl w:val="1"/>
            </w:pPr>
            <w:r w:rsidRPr="00176282">
              <w:t>Значение</w:t>
            </w:r>
          </w:p>
          <w:p w:rsidR="00176282" w:rsidRPr="00176282" w:rsidRDefault="00176282" w:rsidP="00176282">
            <w:pPr>
              <w:autoSpaceDE w:val="0"/>
              <w:autoSpaceDN w:val="0"/>
              <w:adjustRightInd w:val="0"/>
              <w:spacing w:after="0" w:line="240" w:lineRule="auto"/>
              <w:jc w:val="both"/>
              <w:outlineLvl w:val="1"/>
            </w:pPr>
            <w:r w:rsidRPr="00176282">
              <w:t>баллов</w:t>
            </w:r>
          </w:p>
        </w:tc>
        <w:tc>
          <w:tcPr>
            <w:tcW w:w="4707" w:type="dxa"/>
            <w:vMerge w:val="restart"/>
            <w:tcBorders>
              <w:top w:val="single" w:sz="4" w:space="0" w:color="auto"/>
              <w:left w:val="single" w:sz="4" w:space="0" w:color="auto"/>
              <w:bottom w:val="single" w:sz="4" w:space="0" w:color="auto"/>
              <w:right w:val="single" w:sz="4" w:space="0" w:color="auto"/>
            </w:tcBorders>
          </w:tcPr>
          <w:p w:rsidR="00176282" w:rsidRPr="00176282" w:rsidRDefault="00176282" w:rsidP="00176282">
            <w:pPr>
              <w:autoSpaceDE w:val="0"/>
              <w:autoSpaceDN w:val="0"/>
              <w:adjustRightInd w:val="0"/>
              <w:spacing w:after="0" w:line="240" w:lineRule="auto"/>
              <w:jc w:val="both"/>
              <w:outlineLvl w:val="1"/>
            </w:pPr>
            <w:r w:rsidRPr="00176282">
              <w:t>Примечания</w:t>
            </w:r>
          </w:p>
        </w:tc>
      </w:tr>
      <w:tr w:rsidR="00176282" w:rsidRPr="00176282" w:rsidTr="00B77B58">
        <w:trPr>
          <w:trHeight w:val="276"/>
          <w:tblCellSpacing w:w="5" w:type="nil"/>
        </w:trPr>
        <w:tc>
          <w:tcPr>
            <w:tcW w:w="457" w:type="dxa"/>
            <w:vMerge/>
            <w:tcBorders>
              <w:top w:val="single" w:sz="4" w:space="0" w:color="auto"/>
              <w:left w:val="single" w:sz="4" w:space="0" w:color="auto"/>
              <w:bottom w:val="single" w:sz="4" w:space="0" w:color="auto"/>
              <w:right w:val="single" w:sz="4" w:space="0" w:color="auto"/>
            </w:tcBorders>
          </w:tcPr>
          <w:p w:rsidR="00176282" w:rsidRPr="00176282" w:rsidRDefault="00176282" w:rsidP="00176282">
            <w:pPr>
              <w:autoSpaceDE w:val="0"/>
              <w:autoSpaceDN w:val="0"/>
              <w:adjustRightInd w:val="0"/>
              <w:spacing w:after="0" w:line="240" w:lineRule="auto"/>
              <w:jc w:val="both"/>
              <w:outlineLvl w:val="1"/>
            </w:pPr>
          </w:p>
        </w:tc>
        <w:tc>
          <w:tcPr>
            <w:tcW w:w="3537" w:type="dxa"/>
            <w:vMerge/>
            <w:tcBorders>
              <w:top w:val="single" w:sz="4" w:space="0" w:color="auto"/>
              <w:left w:val="single" w:sz="4" w:space="0" w:color="auto"/>
              <w:bottom w:val="single" w:sz="4" w:space="0" w:color="auto"/>
              <w:right w:val="single" w:sz="4" w:space="0" w:color="auto"/>
            </w:tcBorders>
          </w:tcPr>
          <w:p w:rsidR="00176282" w:rsidRPr="00176282" w:rsidRDefault="00176282" w:rsidP="00176282">
            <w:pPr>
              <w:autoSpaceDE w:val="0"/>
              <w:autoSpaceDN w:val="0"/>
              <w:adjustRightInd w:val="0"/>
              <w:spacing w:after="0" w:line="240" w:lineRule="auto"/>
              <w:jc w:val="both"/>
              <w:outlineLvl w:val="1"/>
            </w:pPr>
          </w:p>
        </w:tc>
        <w:tc>
          <w:tcPr>
            <w:tcW w:w="1141" w:type="dxa"/>
            <w:vMerge/>
            <w:tcBorders>
              <w:top w:val="single" w:sz="4" w:space="0" w:color="auto"/>
              <w:left w:val="single" w:sz="4" w:space="0" w:color="auto"/>
              <w:bottom w:val="single" w:sz="4" w:space="0" w:color="auto"/>
              <w:right w:val="single" w:sz="4" w:space="0" w:color="auto"/>
            </w:tcBorders>
          </w:tcPr>
          <w:p w:rsidR="00176282" w:rsidRPr="00176282" w:rsidRDefault="00176282" w:rsidP="00176282">
            <w:pPr>
              <w:autoSpaceDE w:val="0"/>
              <w:autoSpaceDN w:val="0"/>
              <w:adjustRightInd w:val="0"/>
              <w:spacing w:after="0" w:line="240" w:lineRule="auto"/>
              <w:jc w:val="both"/>
              <w:outlineLvl w:val="1"/>
            </w:pPr>
          </w:p>
        </w:tc>
        <w:tc>
          <w:tcPr>
            <w:tcW w:w="4707" w:type="dxa"/>
            <w:vMerge/>
            <w:tcBorders>
              <w:top w:val="single" w:sz="4" w:space="0" w:color="auto"/>
              <w:left w:val="single" w:sz="4" w:space="0" w:color="auto"/>
              <w:bottom w:val="single" w:sz="4" w:space="0" w:color="auto"/>
              <w:right w:val="single" w:sz="4" w:space="0" w:color="auto"/>
            </w:tcBorders>
          </w:tcPr>
          <w:p w:rsidR="00176282" w:rsidRPr="00176282" w:rsidRDefault="00176282" w:rsidP="00176282">
            <w:pPr>
              <w:autoSpaceDE w:val="0"/>
              <w:autoSpaceDN w:val="0"/>
              <w:adjustRightInd w:val="0"/>
              <w:spacing w:after="0" w:line="240" w:lineRule="auto"/>
              <w:jc w:val="both"/>
              <w:outlineLvl w:val="1"/>
            </w:pPr>
          </w:p>
        </w:tc>
      </w:tr>
      <w:tr w:rsidR="00176282" w:rsidRPr="00176282" w:rsidTr="00B77B58">
        <w:trPr>
          <w:trHeight w:val="221"/>
          <w:tblCellSpacing w:w="5" w:type="nil"/>
        </w:trPr>
        <w:tc>
          <w:tcPr>
            <w:tcW w:w="457" w:type="dxa"/>
            <w:tcBorders>
              <w:top w:val="single" w:sz="4" w:space="0" w:color="auto"/>
              <w:left w:val="single" w:sz="4" w:space="0" w:color="auto"/>
              <w:bottom w:val="single" w:sz="4" w:space="0" w:color="auto"/>
              <w:right w:val="single" w:sz="4" w:space="0" w:color="auto"/>
            </w:tcBorders>
          </w:tcPr>
          <w:p w:rsidR="00176282" w:rsidRPr="00B77B58" w:rsidRDefault="00176282" w:rsidP="00B77B58">
            <w:pPr>
              <w:autoSpaceDE w:val="0"/>
              <w:autoSpaceDN w:val="0"/>
              <w:adjustRightInd w:val="0"/>
              <w:spacing w:after="0" w:line="240" w:lineRule="auto"/>
              <w:jc w:val="center"/>
              <w:outlineLvl w:val="1"/>
              <w:rPr>
                <w:sz w:val="16"/>
                <w:szCs w:val="16"/>
              </w:rPr>
            </w:pPr>
            <w:r w:rsidRPr="00B77B58">
              <w:rPr>
                <w:sz w:val="16"/>
                <w:szCs w:val="16"/>
              </w:rPr>
              <w:t>1</w:t>
            </w:r>
          </w:p>
        </w:tc>
        <w:tc>
          <w:tcPr>
            <w:tcW w:w="3537" w:type="dxa"/>
            <w:tcBorders>
              <w:top w:val="single" w:sz="4" w:space="0" w:color="auto"/>
              <w:left w:val="single" w:sz="4" w:space="0" w:color="auto"/>
              <w:bottom w:val="single" w:sz="4" w:space="0" w:color="auto"/>
              <w:right w:val="single" w:sz="4" w:space="0" w:color="auto"/>
            </w:tcBorders>
          </w:tcPr>
          <w:p w:rsidR="00176282" w:rsidRPr="00B77B58" w:rsidRDefault="00176282" w:rsidP="00B77B58">
            <w:pPr>
              <w:autoSpaceDE w:val="0"/>
              <w:autoSpaceDN w:val="0"/>
              <w:adjustRightInd w:val="0"/>
              <w:spacing w:after="0" w:line="240" w:lineRule="auto"/>
              <w:jc w:val="center"/>
              <w:outlineLvl w:val="1"/>
              <w:rPr>
                <w:sz w:val="16"/>
                <w:szCs w:val="16"/>
              </w:rPr>
            </w:pPr>
            <w:r w:rsidRPr="00B77B58">
              <w:rPr>
                <w:sz w:val="16"/>
                <w:szCs w:val="16"/>
              </w:rPr>
              <w:t>2</w:t>
            </w:r>
          </w:p>
        </w:tc>
        <w:tc>
          <w:tcPr>
            <w:tcW w:w="1141" w:type="dxa"/>
            <w:tcBorders>
              <w:top w:val="single" w:sz="4" w:space="0" w:color="auto"/>
              <w:left w:val="single" w:sz="4" w:space="0" w:color="auto"/>
              <w:bottom w:val="single" w:sz="4" w:space="0" w:color="auto"/>
              <w:right w:val="single" w:sz="4" w:space="0" w:color="auto"/>
            </w:tcBorders>
          </w:tcPr>
          <w:p w:rsidR="00176282" w:rsidRPr="00B77B58" w:rsidRDefault="00176282" w:rsidP="00B77B58">
            <w:pPr>
              <w:autoSpaceDE w:val="0"/>
              <w:autoSpaceDN w:val="0"/>
              <w:adjustRightInd w:val="0"/>
              <w:spacing w:after="0" w:line="240" w:lineRule="auto"/>
              <w:jc w:val="center"/>
              <w:outlineLvl w:val="1"/>
              <w:rPr>
                <w:sz w:val="16"/>
                <w:szCs w:val="16"/>
              </w:rPr>
            </w:pPr>
            <w:r w:rsidRPr="00B77B58">
              <w:rPr>
                <w:sz w:val="16"/>
                <w:szCs w:val="16"/>
              </w:rPr>
              <w:t>3</w:t>
            </w:r>
          </w:p>
        </w:tc>
        <w:tc>
          <w:tcPr>
            <w:tcW w:w="4707" w:type="dxa"/>
            <w:tcBorders>
              <w:top w:val="single" w:sz="4" w:space="0" w:color="auto"/>
              <w:left w:val="single" w:sz="4" w:space="0" w:color="auto"/>
              <w:bottom w:val="single" w:sz="4" w:space="0" w:color="auto"/>
              <w:right w:val="single" w:sz="4" w:space="0" w:color="auto"/>
            </w:tcBorders>
          </w:tcPr>
          <w:p w:rsidR="00176282" w:rsidRPr="00B77B58" w:rsidRDefault="00176282" w:rsidP="00B77B58">
            <w:pPr>
              <w:autoSpaceDE w:val="0"/>
              <w:autoSpaceDN w:val="0"/>
              <w:adjustRightInd w:val="0"/>
              <w:spacing w:after="0" w:line="240" w:lineRule="auto"/>
              <w:jc w:val="center"/>
              <w:outlineLvl w:val="1"/>
              <w:rPr>
                <w:sz w:val="16"/>
                <w:szCs w:val="16"/>
              </w:rPr>
            </w:pPr>
            <w:r w:rsidRPr="00B77B58">
              <w:rPr>
                <w:sz w:val="16"/>
                <w:szCs w:val="16"/>
              </w:rPr>
              <w:t>4</w:t>
            </w:r>
          </w:p>
        </w:tc>
      </w:tr>
      <w:tr w:rsidR="00176282" w:rsidRPr="00176282" w:rsidTr="00B77B58">
        <w:trPr>
          <w:trHeight w:val="1935"/>
          <w:tblCellSpacing w:w="5" w:type="nil"/>
        </w:trPr>
        <w:tc>
          <w:tcPr>
            <w:tcW w:w="457" w:type="dxa"/>
            <w:tcBorders>
              <w:top w:val="single" w:sz="4" w:space="0" w:color="auto"/>
              <w:left w:val="single" w:sz="4" w:space="0" w:color="auto"/>
              <w:bottom w:val="single" w:sz="4" w:space="0" w:color="auto"/>
              <w:right w:val="single" w:sz="4" w:space="0" w:color="auto"/>
            </w:tcBorders>
          </w:tcPr>
          <w:p w:rsidR="00176282" w:rsidRPr="00176282" w:rsidRDefault="00176282" w:rsidP="00176282">
            <w:pPr>
              <w:autoSpaceDE w:val="0"/>
              <w:autoSpaceDN w:val="0"/>
              <w:adjustRightInd w:val="0"/>
              <w:spacing w:after="0" w:line="240" w:lineRule="auto"/>
              <w:jc w:val="both"/>
              <w:outlineLvl w:val="1"/>
            </w:pPr>
            <w:r w:rsidRPr="00176282">
              <w:t>1</w:t>
            </w:r>
          </w:p>
        </w:tc>
        <w:tc>
          <w:tcPr>
            <w:tcW w:w="3537" w:type="dxa"/>
            <w:tcBorders>
              <w:top w:val="single" w:sz="4" w:space="0" w:color="auto"/>
              <w:left w:val="single" w:sz="4" w:space="0" w:color="auto"/>
              <w:bottom w:val="single" w:sz="4" w:space="0" w:color="auto"/>
              <w:right w:val="single" w:sz="4" w:space="0" w:color="auto"/>
            </w:tcBorders>
          </w:tcPr>
          <w:p w:rsidR="00176282" w:rsidRPr="00176282" w:rsidRDefault="00176282" w:rsidP="00176282">
            <w:pPr>
              <w:autoSpaceDE w:val="0"/>
              <w:autoSpaceDN w:val="0"/>
              <w:adjustRightInd w:val="0"/>
              <w:spacing w:after="0" w:line="240" w:lineRule="auto"/>
              <w:jc w:val="both"/>
              <w:outlineLvl w:val="1"/>
            </w:pPr>
            <w:r w:rsidRPr="00176282">
              <w:t xml:space="preserve">Соответствие бизнес-плана предпринимательского проекта структуре бизнес-плана, определенной приложением 2 к Перечню документов для получения финансовой поддержки субъектами МСП </w:t>
            </w:r>
          </w:p>
        </w:tc>
        <w:tc>
          <w:tcPr>
            <w:tcW w:w="1141" w:type="dxa"/>
            <w:tcBorders>
              <w:top w:val="single" w:sz="4" w:space="0" w:color="auto"/>
              <w:left w:val="single" w:sz="4" w:space="0" w:color="auto"/>
              <w:bottom w:val="single" w:sz="4" w:space="0" w:color="auto"/>
              <w:right w:val="single" w:sz="4" w:space="0" w:color="auto"/>
            </w:tcBorders>
          </w:tcPr>
          <w:p w:rsidR="00176282" w:rsidRPr="00176282" w:rsidRDefault="00176282" w:rsidP="00176282">
            <w:pPr>
              <w:autoSpaceDE w:val="0"/>
              <w:autoSpaceDN w:val="0"/>
              <w:adjustRightInd w:val="0"/>
              <w:spacing w:after="0" w:line="240" w:lineRule="auto"/>
              <w:jc w:val="both"/>
              <w:outlineLvl w:val="1"/>
            </w:pPr>
            <w:r w:rsidRPr="00176282">
              <w:t>от 0 до 2</w:t>
            </w:r>
          </w:p>
        </w:tc>
        <w:tc>
          <w:tcPr>
            <w:tcW w:w="4707" w:type="dxa"/>
            <w:tcBorders>
              <w:top w:val="single" w:sz="4" w:space="0" w:color="auto"/>
              <w:left w:val="single" w:sz="4" w:space="0" w:color="auto"/>
              <w:bottom w:val="single" w:sz="4" w:space="0" w:color="auto"/>
              <w:right w:val="single" w:sz="4" w:space="0" w:color="auto"/>
            </w:tcBorders>
          </w:tcPr>
          <w:p w:rsidR="00176282" w:rsidRPr="00176282" w:rsidRDefault="00176282" w:rsidP="00176282">
            <w:pPr>
              <w:autoSpaceDE w:val="0"/>
              <w:autoSpaceDN w:val="0"/>
              <w:adjustRightInd w:val="0"/>
              <w:spacing w:after="0" w:line="240" w:lineRule="auto"/>
              <w:jc w:val="both"/>
              <w:outlineLvl w:val="1"/>
            </w:pPr>
            <w:r w:rsidRPr="00176282">
              <w:t xml:space="preserve">0 - не соответствует; </w:t>
            </w:r>
          </w:p>
          <w:p w:rsidR="00176282" w:rsidRPr="00176282" w:rsidRDefault="00176282" w:rsidP="00176282">
            <w:pPr>
              <w:autoSpaceDE w:val="0"/>
              <w:autoSpaceDN w:val="0"/>
              <w:adjustRightInd w:val="0"/>
              <w:spacing w:after="0" w:line="240" w:lineRule="auto"/>
              <w:jc w:val="both"/>
              <w:outlineLvl w:val="1"/>
            </w:pPr>
            <w:r w:rsidRPr="00176282">
              <w:t>1 - частично соответствует;</w:t>
            </w:r>
          </w:p>
          <w:p w:rsidR="00176282" w:rsidRPr="00176282" w:rsidRDefault="00176282" w:rsidP="00176282">
            <w:pPr>
              <w:autoSpaceDE w:val="0"/>
              <w:autoSpaceDN w:val="0"/>
              <w:adjustRightInd w:val="0"/>
              <w:spacing w:after="0" w:line="240" w:lineRule="auto"/>
              <w:jc w:val="both"/>
              <w:outlineLvl w:val="1"/>
            </w:pPr>
            <w:r w:rsidRPr="00176282">
              <w:t>2 – полностью соответствует</w:t>
            </w:r>
          </w:p>
        </w:tc>
      </w:tr>
      <w:tr w:rsidR="00176282" w:rsidRPr="00176282" w:rsidTr="00B77B58">
        <w:trPr>
          <w:trHeight w:val="2970"/>
          <w:tblCellSpacing w:w="5" w:type="nil"/>
        </w:trPr>
        <w:tc>
          <w:tcPr>
            <w:tcW w:w="457" w:type="dxa"/>
            <w:tcBorders>
              <w:top w:val="single" w:sz="4" w:space="0" w:color="auto"/>
              <w:left w:val="single" w:sz="4" w:space="0" w:color="auto"/>
              <w:bottom w:val="single" w:sz="4" w:space="0" w:color="auto"/>
              <w:right w:val="single" w:sz="4" w:space="0" w:color="auto"/>
            </w:tcBorders>
          </w:tcPr>
          <w:p w:rsidR="00176282" w:rsidRPr="00176282" w:rsidRDefault="00176282" w:rsidP="00176282">
            <w:pPr>
              <w:autoSpaceDE w:val="0"/>
              <w:autoSpaceDN w:val="0"/>
              <w:adjustRightInd w:val="0"/>
              <w:spacing w:after="0" w:line="240" w:lineRule="auto"/>
              <w:jc w:val="both"/>
              <w:outlineLvl w:val="1"/>
            </w:pPr>
            <w:r w:rsidRPr="00176282">
              <w:t>2</w:t>
            </w:r>
          </w:p>
        </w:tc>
        <w:tc>
          <w:tcPr>
            <w:tcW w:w="3537" w:type="dxa"/>
            <w:tcBorders>
              <w:top w:val="single" w:sz="4" w:space="0" w:color="auto"/>
              <w:left w:val="single" w:sz="4" w:space="0" w:color="auto"/>
              <w:bottom w:val="single" w:sz="4" w:space="0" w:color="auto"/>
              <w:right w:val="single" w:sz="4" w:space="0" w:color="auto"/>
            </w:tcBorders>
          </w:tcPr>
          <w:p w:rsidR="00176282" w:rsidRPr="00176282" w:rsidRDefault="00176282" w:rsidP="00176282">
            <w:pPr>
              <w:autoSpaceDE w:val="0"/>
              <w:autoSpaceDN w:val="0"/>
              <w:adjustRightInd w:val="0"/>
              <w:spacing w:after="0" w:line="240" w:lineRule="auto"/>
              <w:jc w:val="both"/>
              <w:outlineLvl w:val="1"/>
            </w:pPr>
            <w:r w:rsidRPr="00176282">
              <w:t>Степень обеспеченности материально-технической, ресурсной базой для реализации бизнес-плана предпринимательского проекта</w:t>
            </w:r>
          </w:p>
        </w:tc>
        <w:tc>
          <w:tcPr>
            <w:tcW w:w="1141" w:type="dxa"/>
            <w:tcBorders>
              <w:top w:val="single" w:sz="4" w:space="0" w:color="auto"/>
              <w:left w:val="single" w:sz="4" w:space="0" w:color="auto"/>
              <w:bottom w:val="single" w:sz="4" w:space="0" w:color="auto"/>
              <w:right w:val="single" w:sz="4" w:space="0" w:color="auto"/>
            </w:tcBorders>
          </w:tcPr>
          <w:p w:rsidR="00176282" w:rsidRPr="00176282" w:rsidRDefault="00176282" w:rsidP="00176282">
            <w:pPr>
              <w:autoSpaceDE w:val="0"/>
              <w:autoSpaceDN w:val="0"/>
              <w:adjustRightInd w:val="0"/>
              <w:spacing w:after="0" w:line="240" w:lineRule="auto"/>
              <w:jc w:val="both"/>
              <w:outlineLvl w:val="1"/>
            </w:pPr>
            <w:r w:rsidRPr="00176282">
              <w:t>от 0 до 1</w:t>
            </w:r>
          </w:p>
        </w:tc>
        <w:tc>
          <w:tcPr>
            <w:tcW w:w="4707" w:type="dxa"/>
            <w:tcBorders>
              <w:top w:val="single" w:sz="4" w:space="0" w:color="auto"/>
              <w:left w:val="single" w:sz="4" w:space="0" w:color="auto"/>
              <w:bottom w:val="single" w:sz="4" w:space="0" w:color="auto"/>
              <w:right w:val="single" w:sz="4" w:space="0" w:color="auto"/>
            </w:tcBorders>
          </w:tcPr>
          <w:p w:rsidR="00176282" w:rsidRPr="00176282" w:rsidRDefault="00176282" w:rsidP="00176282">
            <w:pPr>
              <w:autoSpaceDE w:val="0"/>
              <w:autoSpaceDN w:val="0"/>
              <w:adjustRightInd w:val="0"/>
              <w:spacing w:after="0" w:line="240" w:lineRule="auto"/>
              <w:jc w:val="both"/>
              <w:outlineLvl w:val="1"/>
            </w:pPr>
            <w:r w:rsidRPr="00176282">
              <w:t>0 - отсутствие материально-технической, ресурсной базы для реализации бизнес-плана предпринимательского проекта и (или) отсутствие заключенных договоров для реализации предпринимательского проекта;</w:t>
            </w:r>
          </w:p>
          <w:p w:rsidR="00176282" w:rsidRPr="00176282" w:rsidRDefault="00176282" w:rsidP="00176282">
            <w:pPr>
              <w:autoSpaceDE w:val="0"/>
              <w:autoSpaceDN w:val="0"/>
              <w:adjustRightInd w:val="0"/>
              <w:spacing w:after="0" w:line="240" w:lineRule="auto"/>
              <w:jc w:val="both"/>
              <w:outlineLvl w:val="1"/>
            </w:pPr>
            <w:r w:rsidRPr="00176282">
              <w:t>1 - наличие материально-технической, ресурсной базы для реализации бизнес-плана предпринимательского проекта и (или) заключенных договоров для реализации предпринимательского проекта</w:t>
            </w:r>
          </w:p>
        </w:tc>
      </w:tr>
      <w:tr w:rsidR="00176282" w:rsidRPr="00176282" w:rsidTr="00B77B58">
        <w:trPr>
          <w:trHeight w:val="1088"/>
          <w:tblCellSpacing w:w="5" w:type="nil"/>
        </w:trPr>
        <w:tc>
          <w:tcPr>
            <w:tcW w:w="457" w:type="dxa"/>
            <w:tcBorders>
              <w:top w:val="single" w:sz="4" w:space="0" w:color="auto"/>
              <w:left w:val="single" w:sz="4" w:space="0" w:color="auto"/>
              <w:bottom w:val="single" w:sz="4" w:space="0" w:color="auto"/>
              <w:right w:val="single" w:sz="4" w:space="0" w:color="auto"/>
            </w:tcBorders>
          </w:tcPr>
          <w:p w:rsidR="00176282" w:rsidRPr="00176282" w:rsidRDefault="00176282" w:rsidP="00176282">
            <w:pPr>
              <w:autoSpaceDE w:val="0"/>
              <w:autoSpaceDN w:val="0"/>
              <w:adjustRightInd w:val="0"/>
              <w:spacing w:after="0" w:line="240" w:lineRule="auto"/>
              <w:jc w:val="both"/>
              <w:outlineLvl w:val="1"/>
            </w:pPr>
            <w:r w:rsidRPr="00176282">
              <w:t>3</w:t>
            </w:r>
          </w:p>
        </w:tc>
        <w:tc>
          <w:tcPr>
            <w:tcW w:w="3537" w:type="dxa"/>
            <w:tcBorders>
              <w:top w:val="single" w:sz="4" w:space="0" w:color="auto"/>
              <w:left w:val="single" w:sz="4" w:space="0" w:color="auto"/>
              <w:bottom w:val="single" w:sz="4" w:space="0" w:color="auto"/>
              <w:right w:val="single" w:sz="4" w:space="0" w:color="auto"/>
            </w:tcBorders>
          </w:tcPr>
          <w:p w:rsidR="00176282" w:rsidRPr="00176282" w:rsidRDefault="00176282" w:rsidP="00176282">
            <w:pPr>
              <w:autoSpaceDE w:val="0"/>
              <w:autoSpaceDN w:val="0"/>
              <w:adjustRightInd w:val="0"/>
              <w:spacing w:after="0" w:line="240" w:lineRule="auto"/>
              <w:jc w:val="both"/>
              <w:outlineLvl w:val="1"/>
            </w:pPr>
            <w:r w:rsidRPr="00176282">
              <w:t>Размер привлеченных денежных средств на реализацию проекта, в том числе собственные средства</w:t>
            </w:r>
          </w:p>
        </w:tc>
        <w:tc>
          <w:tcPr>
            <w:tcW w:w="1141" w:type="dxa"/>
            <w:tcBorders>
              <w:top w:val="single" w:sz="4" w:space="0" w:color="auto"/>
              <w:left w:val="single" w:sz="4" w:space="0" w:color="auto"/>
              <w:bottom w:val="single" w:sz="4" w:space="0" w:color="auto"/>
              <w:right w:val="single" w:sz="4" w:space="0" w:color="auto"/>
            </w:tcBorders>
          </w:tcPr>
          <w:p w:rsidR="00176282" w:rsidRPr="00176282" w:rsidRDefault="00176282" w:rsidP="00176282">
            <w:pPr>
              <w:autoSpaceDE w:val="0"/>
              <w:autoSpaceDN w:val="0"/>
              <w:adjustRightInd w:val="0"/>
              <w:spacing w:after="0" w:line="240" w:lineRule="auto"/>
              <w:jc w:val="both"/>
              <w:outlineLvl w:val="1"/>
            </w:pPr>
            <w:r w:rsidRPr="00176282">
              <w:t>от 1 до 2</w:t>
            </w:r>
          </w:p>
        </w:tc>
        <w:tc>
          <w:tcPr>
            <w:tcW w:w="4707" w:type="dxa"/>
            <w:tcBorders>
              <w:top w:val="single" w:sz="4" w:space="0" w:color="auto"/>
              <w:left w:val="single" w:sz="4" w:space="0" w:color="auto"/>
              <w:bottom w:val="single" w:sz="4" w:space="0" w:color="auto"/>
              <w:right w:val="single" w:sz="4" w:space="0" w:color="auto"/>
            </w:tcBorders>
          </w:tcPr>
          <w:p w:rsidR="00176282" w:rsidRPr="00176282" w:rsidRDefault="00176282" w:rsidP="00176282">
            <w:pPr>
              <w:autoSpaceDE w:val="0"/>
              <w:autoSpaceDN w:val="0"/>
              <w:adjustRightInd w:val="0"/>
              <w:spacing w:after="0" w:line="240" w:lineRule="auto"/>
              <w:jc w:val="both"/>
              <w:outlineLvl w:val="1"/>
            </w:pPr>
            <w:r w:rsidRPr="00176282">
              <w:t>1 - до 100,0 тыс. рублей;</w:t>
            </w:r>
          </w:p>
          <w:p w:rsidR="00176282" w:rsidRPr="00176282" w:rsidRDefault="00176282" w:rsidP="00176282">
            <w:pPr>
              <w:autoSpaceDE w:val="0"/>
              <w:autoSpaceDN w:val="0"/>
              <w:adjustRightInd w:val="0"/>
              <w:spacing w:after="0" w:line="240" w:lineRule="auto"/>
              <w:jc w:val="both"/>
              <w:outlineLvl w:val="1"/>
            </w:pPr>
            <w:r w:rsidRPr="00176282">
              <w:t>2 - свыше 100,0 тыс. рублей</w:t>
            </w:r>
          </w:p>
        </w:tc>
      </w:tr>
      <w:tr w:rsidR="00176282" w:rsidRPr="00176282" w:rsidTr="00B77B58">
        <w:trPr>
          <w:trHeight w:val="1435"/>
          <w:tblCellSpacing w:w="5" w:type="nil"/>
        </w:trPr>
        <w:tc>
          <w:tcPr>
            <w:tcW w:w="457" w:type="dxa"/>
            <w:tcBorders>
              <w:top w:val="single" w:sz="4" w:space="0" w:color="auto"/>
              <w:left w:val="single" w:sz="4" w:space="0" w:color="auto"/>
              <w:bottom w:val="single" w:sz="4" w:space="0" w:color="auto"/>
              <w:right w:val="single" w:sz="4" w:space="0" w:color="auto"/>
            </w:tcBorders>
          </w:tcPr>
          <w:p w:rsidR="00176282" w:rsidRPr="00176282" w:rsidRDefault="00176282" w:rsidP="00176282">
            <w:pPr>
              <w:autoSpaceDE w:val="0"/>
              <w:autoSpaceDN w:val="0"/>
              <w:adjustRightInd w:val="0"/>
              <w:spacing w:after="0" w:line="240" w:lineRule="auto"/>
              <w:jc w:val="both"/>
              <w:outlineLvl w:val="1"/>
            </w:pPr>
            <w:r w:rsidRPr="00176282">
              <w:t>4</w:t>
            </w:r>
          </w:p>
        </w:tc>
        <w:tc>
          <w:tcPr>
            <w:tcW w:w="3537" w:type="dxa"/>
            <w:tcBorders>
              <w:top w:val="single" w:sz="4" w:space="0" w:color="auto"/>
              <w:left w:val="single" w:sz="4" w:space="0" w:color="auto"/>
              <w:bottom w:val="single" w:sz="4" w:space="0" w:color="auto"/>
              <w:right w:val="single" w:sz="4" w:space="0" w:color="auto"/>
            </w:tcBorders>
          </w:tcPr>
          <w:p w:rsidR="00176282" w:rsidRPr="00176282" w:rsidRDefault="00176282" w:rsidP="00176282">
            <w:pPr>
              <w:autoSpaceDE w:val="0"/>
              <w:autoSpaceDN w:val="0"/>
              <w:adjustRightInd w:val="0"/>
              <w:spacing w:after="0" w:line="240" w:lineRule="auto"/>
              <w:jc w:val="both"/>
              <w:outlineLvl w:val="1"/>
            </w:pPr>
            <w:r w:rsidRPr="00176282">
              <w:t>Принятие обязательства по сохранению или увеличению среднесписочной численности работников (создание дополнительных рабочих мест в рамках реализации предпринимательского проекта)</w:t>
            </w:r>
          </w:p>
        </w:tc>
        <w:tc>
          <w:tcPr>
            <w:tcW w:w="1141" w:type="dxa"/>
            <w:tcBorders>
              <w:top w:val="single" w:sz="4" w:space="0" w:color="auto"/>
              <w:left w:val="single" w:sz="4" w:space="0" w:color="auto"/>
              <w:bottom w:val="single" w:sz="4" w:space="0" w:color="auto"/>
              <w:right w:val="single" w:sz="4" w:space="0" w:color="auto"/>
            </w:tcBorders>
          </w:tcPr>
          <w:p w:rsidR="00176282" w:rsidRPr="00176282" w:rsidRDefault="00176282" w:rsidP="00176282">
            <w:pPr>
              <w:autoSpaceDE w:val="0"/>
              <w:autoSpaceDN w:val="0"/>
              <w:adjustRightInd w:val="0"/>
              <w:spacing w:after="0" w:line="240" w:lineRule="auto"/>
              <w:jc w:val="both"/>
              <w:outlineLvl w:val="1"/>
            </w:pPr>
            <w:r w:rsidRPr="00176282">
              <w:t>от 1 до 2</w:t>
            </w:r>
          </w:p>
        </w:tc>
        <w:tc>
          <w:tcPr>
            <w:tcW w:w="4707" w:type="dxa"/>
            <w:tcBorders>
              <w:top w:val="single" w:sz="4" w:space="0" w:color="auto"/>
              <w:left w:val="single" w:sz="4" w:space="0" w:color="auto"/>
              <w:bottom w:val="single" w:sz="4" w:space="0" w:color="auto"/>
              <w:right w:val="single" w:sz="4" w:space="0" w:color="auto"/>
            </w:tcBorders>
          </w:tcPr>
          <w:p w:rsidR="00176282" w:rsidRPr="00176282" w:rsidRDefault="00176282" w:rsidP="00176282">
            <w:pPr>
              <w:autoSpaceDE w:val="0"/>
              <w:autoSpaceDN w:val="0"/>
              <w:adjustRightInd w:val="0"/>
              <w:spacing w:after="0" w:line="240" w:lineRule="auto"/>
              <w:jc w:val="both"/>
              <w:outlineLvl w:val="1"/>
            </w:pPr>
            <w:r w:rsidRPr="00176282">
              <w:t>1 - сохранение среднесписочной численности работников в рамках реализации предпринимательского проекта;</w:t>
            </w:r>
          </w:p>
          <w:p w:rsidR="00176282" w:rsidRPr="00176282" w:rsidRDefault="00176282" w:rsidP="00176282">
            <w:pPr>
              <w:autoSpaceDE w:val="0"/>
              <w:autoSpaceDN w:val="0"/>
              <w:adjustRightInd w:val="0"/>
              <w:spacing w:after="0" w:line="240" w:lineRule="auto"/>
              <w:jc w:val="both"/>
              <w:outlineLvl w:val="1"/>
            </w:pPr>
            <w:r w:rsidRPr="00176282">
              <w:t>2 - увеличение среднесписочной численности работников (создание дополнительных рабочих мест в рамках реализации предпринимательского проекта).</w:t>
            </w:r>
          </w:p>
        </w:tc>
      </w:tr>
      <w:tr w:rsidR="00176282" w:rsidRPr="00176282" w:rsidTr="00B77B58">
        <w:trPr>
          <w:trHeight w:val="1124"/>
          <w:tblCellSpacing w:w="5" w:type="nil"/>
        </w:trPr>
        <w:tc>
          <w:tcPr>
            <w:tcW w:w="457" w:type="dxa"/>
            <w:tcBorders>
              <w:top w:val="single" w:sz="4" w:space="0" w:color="auto"/>
              <w:left w:val="single" w:sz="4" w:space="0" w:color="auto"/>
              <w:bottom w:val="single" w:sz="4" w:space="0" w:color="auto"/>
              <w:right w:val="single" w:sz="4" w:space="0" w:color="auto"/>
            </w:tcBorders>
          </w:tcPr>
          <w:p w:rsidR="00176282" w:rsidRPr="00176282" w:rsidRDefault="00176282" w:rsidP="00176282">
            <w:pPr>
              <w:autoSpaceDE w:val="0"/>
              <w:autoSpaceDN w:val="0"/>
              <w:adjustRightInd w:val="0"/>
              <w:spacing w:after="0" w:line="240" w:lineRule="auto"/>
              <w:jc w:val="both"/>
              <w:outlineLvl w:val="1"/>
            </w:pPr>
            <w:r w:rsidRPr="00176282">
              <w:t>5</w:t>
            </w:r>
          </w:p>
        </w:tc>
        <w:tc>
          <w:tcPr>
            <w:tcW w:w="3537" w:type="dxa"/>
            <w:tcBorders>
              <w:top w:val="single" w:sz="4" w:space="0" w:color="auto"/>
              <w:left w:val="single" w:sz="4" w:space="0" w:color="auto"/>
              <w:bottom w:val="single" w:sz="4" w:space="0" w:color="auto"/>
              <w:right w:val="single" w:sz="4" w:space="0" w:color="auto"/>
            </w:tcBorders>
          </w:tcPr>
          <w:p w:rsidR="00176282" w:rsidRPr="00176282" w:rsidRDefault="00176282" w:rsidP="00176282">
            <w:pPr>
              <w:autoSpaceDE w:val="0"/>
              <w:autoSpaceDN w:val="0"/>
              <w:adjustRightInd w:val="0"/>
              <w:spacing w:after="0" w:line="240" w:lineRule="auto"/>
              <w:jc w:val="both"/>
              <w:outlineLvl w:val="1"/>
            </w:pPr>
            <w:r w:rsidRPr="00176282">
              <w:t>Обоснование востребованности предпринимательского проекта на рынке товаров (работ, услуг).</w:t>
            </w:r>
          </w:p>
        </w:tc>
        <w:tc>
          <w:tcPr>
            <w:tcW w:w="1141" w:type="dxa"/>
            <w:tcBorders>
              <w:top w:val="single" w:sz="4" w:space="0" w:color="auto"/>
              <w:left w:val="single" w:sz="4" w:space="0" w:color="auto"/>
              <w:bottom w:val="single" w:sz="4" w:space="0" w:color="auto"/>
              <w:right w:val="single" w:sz="4" w:space="0" w:color="auto"/>
            </w:tcBorders>
          </w:tcPr>
          <w:p w:rsidR="00176282" w:rsidRPr="00176282" w:rsidRDefault="00176282" w:rsidP="00176282">
            <w:pPr>
              <w:autoSpaceDE w:val="0"/>
              <w:autoSpaceDN w:val="0"/>
              <w:adjustRightInd w:val="0"/>
              <w:spacing w:after="0" w:line="240" w:lineRule="auto"/>
              <w:jc w:val="both"/>
              <w:outlineLvl w:val="1"/>
            </w:pPr>
            <w:r w:rsidRPr="00176282">
              <w:t>от 0 до 3</w:t>
            </w:r>
          </w:p>
        </w:tc>
        <w:tc>
          <w:tcPr>
            <w:tcW w:w="4707" w:type="dxa"/>
            <w:tcBorders>
              <w:top w:val="single" w:sz="4" w:space="0" w:color="auto"/>
              <w:left w:val="single" w:sz="4" w:space="0" w:color="auto"/>
              <w:bottom w:val="single" w:sz="4" w:space="0" w:color="auto"/>
              <w:right w:val="single" w:sz="4" w:space="0" w:color="auto"/>
            </w:tcBorders>
          </w:tcPr>
          <w:p w:rsidR="00176282" w:rsidRPr="00176282" w:rsidRDefault="00176282" w:rsidP="00176282">
            <w:pPr>
              <w:autoSpaceDE w:val="0"/>
              <w:autoSpaceDN w:val="0"/>
              <w:adjustRightInd w:val="0"/>
              <w:spacing w:after="0" w:line="240" w:lineRule="auto"/>
              <w:jc w:val="both"/>
              <w:outlineLvl w:val="1"/>
            </w:pPr>
            <w:r w:rsidRPr="00176282">
              <w:t xml:space="preserve">0 – отсутствие  анализа востребованности предпринимательского проекта;  </w:t>
            </w:r>
          </w:p>
          <w:p w:rsidR="00176282" w:rsidRPr="00176282" w:rsidRDefault="00176282" w:rsidP="00176282">
            <w:pPr>
              <w:autoSpaceDE w:val="0"/>
              <w:autoSpaceDN w:val="0"/>
              <w:adjustRightInd w:val="0"/>
              <w:spacing w:after="0" w:line="240" w:lineRule="auto"/>
              <w:jc w:val="both"/>
              <w:outlineLvl w:val="1"/>
            </w:pPr>
            <w:r w:rsidRPr="00176282">
              <w:t>3-подробный анализ  востребованности предпринимательского проекта.</w:t>
            </w:r>
          </w:p>
        </w:tc>
      </w:tr>
    </w:tbl>
    <w:p w:rsidR="00176282" w:rsidRPr="00176282" w:rsidRDefault="00176282" w:rsidP="00176282">
      <w:pPr>
        <w:autoSpaceDE w:val="0"/>
        <w:autoSpaceDN w:val="0"/>
        <w:adjustRightInd w:val="0"/>
        <w:spacing w:after="0" w:line="240" w:lineRule="auto"/>
        <w:jc w:val="right"/>
        <w:outlineLvl w:val="1"/>
      </w:pPr>
      <w:r w:rsidRPr="00176282">
        <w:lastRenderedPageBreak/>
        <w:t>ПРИЛОЖЕНИЕ 6</w:t>
      </w:r>
    </w:p>
    <w:p w:rsidR="00176282" w:rsidRPr="00176282" w:rsidRDefault="00176282" w:rsidP="00176282">
      <w:pPr>
        <w:autoSpaceDE w:val="0"/>
        <w:autoSpaceDN w:val="0"/>
        <w:adjustRightInd w:val="0"/>
        <w:spacing w:after="0" w:line="240" w:lineRule="auto"/>
        <w:jc w:val="right"/>
        <w:outlineLvl w:val="1"/>
      </w:pPr>
      <w:r w:rsidRPr="00176282">
        <w:t>к Порядку предоставления субсидий</w:t>
      </w:r>
    </w:p>
    <w:p w:rsidR="00176282" w:rsidRPr="00176282" w:rsidRDefault="00176282" w:rsidP="00176282">
      <w:pPr>
        <w:autoSpaceDE w:val="0"/>
        <w:autoSpaceDN w:val="0"/>
        <w:adjustRightInd w:val="0"/>
        <w:spacing w:after="0" w:line="240" w:lineRule="auto"/>
        <w:jc w:val="right"/>
        <w:outlineLvl w:val="1"/>
      </w:pPr>
      <w:r w:rsidRPr="00176282">
        <w:t>юридическим лицам (за исключением субсидий</w:t>
      </w:r>
    </w:p>
    <w:p w:rsidR="00176282" w:rsidRPr="00176282" w:rsidRDefault="00176282" w:rsidP="00176282">
      <w:pPr>
        <w:autoSpaceDE w:val="0"/>
        <w:autoSpaceDN w:val="0"/>
        <w:adjustRightInd w:val="0"/>
        <w:spacing w:after="0" w:line="240" w:lineRule="auto"/>
        <w:jc w:val="right"/>
        <w:outlineLvl w:val="1"/>
      </w:pPr>
      <w:r w:rsidRPr="00176282">
        <w:t xml:space="preserve"> государственным (муниципальным) учреждениям), </w:t>
      </w:r>
    </w:p>
    <w:p w:rsidR="00176282" w:rsidRPr="00176282" w:rsidRDefault="00176282" w:rsidP="00176282">
      <w:pPr>
        <w:autoSpaceDE w:val="0"/>
        <w:autoSpaceDN w:val="0"/>
        <w:adjustRightInd w:val="0"/>
        <w:spacing w:after="0" w:line="240" w:lineRule="auto"/>
        <w:jc w:val="right"/>
        <w:outlineLvl w:val="1"/>
      </w:pPr>
      <w:r w:rsidRPr="00176282">
        <w:t xml:space="preserve">индивидуальным предпринимателям – производителям </w:t>
      </w:r>
    </w:p>
    <w:p w:rsidR="00176282" w:rsidRPr="00176282" w:rsidRDefault="00176282" w:rsidP="00176282">
      <w:pPr>
        <w:autoSpaceDE w:val="0"/>
        <w:autoSpaceDN w:val="0"/>
        <w:adjustRightInd w:val="0"/>
        <w:spacing w:after="0" w:line="240" w:lineRule="auto"/>
        <w:jc w:val="right"/>
        <w:outlineLvl w:val="1"/>
        <w:rPr>
          <w:bCs/>
        </w:rPr>
      </w:pPr>
      <w:r w:rsidRPr="00176282">
        <w:t xml:space="preserve">товаров, работ, услуг </w:t>
      </w:r>
      <w:r w:rsidRPr="00176282">
        <w:rPr>
          <w:bCs/>
        </w:rPr>
        <w:t>на реализацию мероприятий</w:t>
      </w:r>
    </w:p>
    <w:p w:rsidR="00176282" w:rsidRPr="00176282" w:rsidRDefault="00176282" w:rsidP="00176282">
      <w:pPr>
        <w:autoSpaceDE w:val="0"/>
        <w:autoSpaceDN w:val="0"/>
        <w:adjustRightInd w:val="0"/>
        <w:spacing w:after="0" w:line="240" w:lineRule="auto"/>
        <w:jc w:val="right"/>
        <w:outlineLvl w:val="1"/>
        <w:rPr>
          <w:bCs/>
        </w:rPr>
      </w:pPr>
      <w:r w:rsidRPr="00176282">
        <w:rPr>
          <w:bCs/>
        </w:rPr>
        <w:t xml:space="preserve"> муниципальной программы Карасукского района</w:t>
      </w:r>
    </w:p>
    <w:p w:rsidR="00176282" w:rsidRPr="00176282" w:rsidRDefault="00176282" w:rsidP="00176282">
      <w:pPr>
        <w:autoSpaceDE w:val="0"/>
        <w:autoSpaceDN w:val="0"/>
        <w:adjustRightInd w:val="0"/>
        <w:spacing w:after="0" w:line="240" w:lineRule="auto"/>
        <w:jc w:val="right"/>
        <w:outlineLvl w:val="1"/>
        <w:rPr>
          <w:bCs/>
        </w:rPr>
      </w:pPr>
      <w:r w:rsidRPr="00176282">
        <w:rPr>
          <w:bCs/>
        </w:rPr>
        <w:t xml:space="preserve"> Новосибирской области «Развитие субъектов малого</w:t>
      </w:r>
    </w:p>
    <w:p w:rsidR="00176282" w:rsidRPr="00176282" w:rsidRDefault="00176282" w:rsidP="00176282">
      <w:pPr>
        <w:autoSpaceDE w:val="0"/>
        <w:autoSpaceDN w:val="0"/>
        <w:adjustRightInd w:val="0"/>
        <w:spacing w:after="0" w:line="240" w:lineRule="auto"/>
        <w:jc w:val="right"/>
        <w:outlineLvl w:val="1"/>
        <w:rPr>
          <w:bCs/>
        </w:rPr>
      </w:pPr>
      <w:r w:rsidRPr="00176282">
        <w:rPr>
          <w:bCs/>
        </w:rPr>
        <w:t xml:space="preserve"> и среднего предпринимательства в Карасукском районе </w:t>
      </w:r>
    </w:p>
    <w:p w:rsidR="00176282" w:rsidRPr="00176282" w:rsidRDefault="00176282" w:rsidP="00176282">
      <w:pPr>
        <w:autoSpaceDE w:val="0"/>
        <w:autoSpaceDN w:val="0"/>
        <w:adjustRightInd w:val="0"/>
        <w:spacing w:after="0" w:line="240" w:lineRule="auto"/>
        <w:jc w:val="right"/>
        <w:outlineLvl w:val="1"/>
      </w:pPr>
      <w:r w:rsidRPr="00176282">
        <w:rPr>
          <w:bCs/>
        </w:rPr>
        <w:t>Новосибирской области на 2041-2026 годы</w:t>
      </w:r>
      <w:r w:rsidRPr="00176282">
        <w:t>»</w:t>
      </w:r>
    </w:p>
    <w:p w:rsidR="00176282" w:rsidRPr="00176282" w:rsidRDefault="00176282" w:rsidP="00176282">
      <w:pPr>
        <w:autoSpaceDE w:val="0"/>
        <w:autoSpaceDN w:val="0"/>
        <w:adjustRightInd w:val="0"/>
        <w:spacing w:after="0" w:line="240" w:lineRule="auto"/>
        <w:jc w:val="both"/>
        <w:outlineLvl w:val="1"/>
      </w:pPr>
    </w:p>
    <w:p w:rsidR="00176282" w:rsidRPr="00176282" w:rsidRDefault="00176282" w:rsidP="00176282">
      <w:pPr>
        <w:autoSpaceDE w:val="0"/>
        <w:autoSpaceDN w:val="0"/>
        <w:adjustRightInd w:val="0"/>
        <w:spacing w:after="0" w:line="240" w:lineRule="auto"/>
        <w:jc w:val="center"/>
        <w:outlineLvl w:val="1"/>
      </w:pPr>
      <w:bookmarkStart w:id="12" w:name="Par1466"/>
      <w:bookmarkEnd w:id="12"/>
      <w:r w:rsidRPr="00176282">
        <w:t>Экономические показатели деятельности субъекта МСП</w:t>
      </w:r>
    </w:p>
    <w:p w:rsidR="00176282" w:rsidRPr="00176282" w:rsidRDefault="00176282" w:rsidP="00B77B58">
      <w:pPr>
        <w:autoSpaceDE w:val="0"/>
        <w:autoSpaceDN w:val="0"/>
        <w:adjustRightInd w:val="0"/>
        <w:spacing w:after="0" w:line="240" w:lineRule="auto"/>
        <w:jc w:val="right"/>
        <w:outlineLvl w:val="1"/>
      </w:pPr>
      <w:r w:rsidRPr="00176282">
        <w:t>Таблица</w:t>
      </w:r>
    </w:p>
    <w:p w:rsidR="00176282" w:rsidRPr="00176282" w:rsidRDefault="00176282" w:rsidP="00176282">
      <w:pPr>
        <w:autoSpaceDE w:val="0"/>
        <w:autoSpaceDN w:val="0"/>
        <w:adjustRightInd w:val="0"/>
        <w:spacing w:after="0" w:line="240" w:lineRule="auto"/>
        <w:jc w:val="center"/>
        <w:outlineLvl w:val="1"/>
      </w:pPr>
      <w:bookmarkStart w:id="13" w:name="Par1773"/>
      <w:bookmarkEnd w:id="13"/>
      <w:r w:rsidRPr="00176282">
        <w:t>Наименование субъекта МСП _______________________________________</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26"/>
        <w:gridCol w:w="7087"/>
        <w:gridCol w:w="992"/>
        <w:gridCol w:w="1418"/>
      </w:tblGrid>
      <w:tr w:rsidR="00176282" w:rsidRPr="00176282" w:rsidTr="00AC7BA8">
        <w:trPr>
          <w:trHeight w:val="1621"/>
        </w:trPr>
        <w:tc>
          <w:tcPr>
            <w:tcW w:w="426" w:type="dxa"/>
          </w:tcPr>
          <w:p w:rsidR="00176282" w:rsidRPr="00176282" w:rsidRDefault="00176282" w:rsidP="00176282">
            <w:pPr>
              <w:autoSpaceDE w:val="0"/>
              <w:autoSpaceDN w:val="0"/>
              <w:adjustRightInd w:val="0"/>
              <w:spacing w:after="0" w:line="240" w:lineRule="auto"/>
              <w:jc w:val="both"/>
              <w:outlineLvl w:val="1"/>
            </w:pPr>
            <w:r w:rsidRPr="00176282">
              <w:t>№</w:t>
            </w:r>
          </w:p>
          <w:p w:rsidR="00176282" w:rsidRPr="00176282" w:rsidRDefault="00176282" w:rsidP="00176282">
            <w:pPr>
              <w:autoSpaceDE w:val="0"/>
              <w:autoSpaceDN w:val="0"/>
              <w:adjustRightInd w:val="0"/>
              <w:spacing w:after="0" w:line="240" w:lineRule="auto"/>
              <w:jc w:val="both"/>
              <w:outlineLvl w:val="1"/>
            </w:pPr>
            <w:r w:rsidRPr="00176282">
              <w:t>п/п</w:t>
            </w:r>
          </w:p>
        </w:tc>
        <w:tc>
          <w:tcPr>
            <w:tcW w:w="7087" w:type="dxa"/>
          </w:tcPr>
          <w:p w:rsidR="00176282" w:rsidRPr="00176282" w:rsidRDefault="00176282" w:rsidP="00176282">
            <w:pPr>
              <w:autoSpaceDE w:val="0"/>
              <w:autoSpaceDN w:val="0"/>
              <w:adjustRightInd w:val="0"/>
              <w:spacing w:after="0" w:line="240" w:lineRule="auto"/>
              <w:jc w:val="both"/>
              <w:outlineLvl w:val="1"/>
            </w:pPr>
          </w:p>
          <w:p w:rsidR="00176282" w:rsidRPr="00176282" w:rsidRDefault="00176282" w:rsidP="00176282">
            <w:pPr>
              <w:autoSpaceDE w:val="0"/>
              <w:autoSpaceDN w:val="0"/>
              <w:adjustRightInd w:val="0"/>
              <w:spacing w:after="0" w:line="240" w:lineRule="auto"/>
              <w:jc w:val="both"/>
              <w:outlineLvl w:val="1"/>
            </w:pPr>
            <w:r w:rsidRPr="00176282">
              <w:t>Наименование показателей</w:t>
            </w:r>
          </w:p>
        </w:tc>
        <w:tc>
          <w:tcPr>
            <w:tcW w:w="992" w:type="dxa"/>
          </w:tcPr>
          <w:p w:rsidR="00176282" w:rsidRPr="00B77B58" w:rsidRDefault="00176282" w:rsidP="00B77B58">
            <w:pPr>
              <w:autoSpaceDE w:val="0"/>
              <w:autoSpaceDN w:val="0"/>
              <w:adjustRightInd w:val="0"/>
              <w:spacing w:after="0" w:line="240" w:lineRule="auto"/>
              <w:jc w:val="both"/>
              <w:outlineLvl w:val="1"/>
              <w:rPr>
                <w:sz w:val="20"/>
                <w:szCs w:val="20"/>
              </w:rPr>
            </w:pPr>
            <w:r w:rsidRPr="00B77B58">
              <w:rPr>
                <w:sz w:val="20"/>
                <w:szCs w:val="20"/>
              </w:rPr>
              <w:t>Год оказания финансовой поддержки, факт</w:t>
            </w:r>
          </w:p>
        </w:tc>
        <w:tc>
          <w:tcPr>
            <w:tcW w:w="1418" w:type="dxa"/>
          </w:tcPr>
          <w:p w:rsidR="00176282" w:rsidRPr="00B77B58" w:rsidRDefault="00176282" w:rsidP="00176282">
            <w:pPr>
              <w:autoSpaceDE w:val="0"/>
              <w:autoSpaceDN w:val="0"/>
              <w:adjustRightInd w:val="0"/>
              <w:spacing w:after="0" w:line="240" w:lineRule="auto"/>
              <w:jc w:val="both"/>
              <w:outlineLvl w:val="1"/>
              <w:rPr>
                <w:sz w:val="20"/>
                <w:szCs w:val="20"/>
              </w:rPr>
            </w:pPr>
            <w:r w:rsidRPr="00B77B58">
              <w:rPr>
                <w:sz w:val="20"/>
                <w:szCs w:val="20"/>
              </w:rPr>
              <w:t>Год, следующий за годом оказания финансовой поддержки,</w:t>
            </w:r>
          </w:p>
          <w:p w:rsidR="00176282" w:rsidRPr="00B77B58" w:rsidRDefault="00176282" w:rsidP="00176282">
            <w:pPr>
              <w:autoSpaceDE w:val="0"/>
              <w:autoSpaceDN w:val="0"/>
              <w:adjustRightInd w:val="0"/>
              <w:spacing w:after="0" w:line="240" w:lineRule="auto"/>
              <w:jc w:val="both"/>
              <w:outlineLvl w:val="1"/>
              <w:rPr>
                <w:sz w:val="20"/>
                <w:szCs w:val="20"/>
              </w:rPr>
            </w:pPr>
            <w:r w:rsidRPr="00B77B58">
              <w:rPr>
                <w:sz w:val="20"/>
                <w:szCs w:val="20"/>
              </w:rPr>
              <w:t>факт</w:t>
            </w:r>
          </w:p>
        </w:tc>
      </w:tr>
      <w:tr w:rsidR="00176282" w:rsidRPr="00176282" w:rsidTr="00AC7BA8">
        <w:trPr>
          <w:trHeight w:val="275"/>
        </w:trPr>
        <w:tc>
          <w:tcPr>
            <w:tcW w:w="426" w:type="dxa"/>
          </w:tcPr>
          <w:p w:rsidR="00176282" w:rsidRPr="00176282" w:rsidRDefault="00176282" w:rsidP="00176282">
            <w:pPr>
              <w:autoSpaceDE w:val="0"/>
              <w:autoSpaceDN w:val="0"/>
              <w:adjustRightInd w:val="0"/>
              <w:spacing w:after="0" w:line="240" w:lineRule="auto"/>
              <w:jc w:val="both"/>
              <w:outlineLvl w:val="1"/>
            </w:pPr>
            <w:r w:rsidRPr="00176282">
              <w:t>1.</w:t>
            </w:r>
          </w:p>
        </w:tc>
        <w:tc>
          <w:tcPr>
            <w:tcW w:w="7087" w:type="dxa"/>
          </w:tcPr>
          <w:p w:rsidR="00176282" w:rsidRPr="00176282" w:rsidRDefault="00176282" w:rsidP="00176282">
            <w:pPr>
              <w:autoSpaceDE w:val="0"/>
              <w:autoSpaceDN w:val="0"/>
              <w:adjustRightInd w:val="0"/>
              <w:spacing w:after="0" w:line="240" w:lineRule="auto"/>
              <w:jc w:val="both"/>
              <w:outlineLvl w:val="1"/>
            </w:pPr>
            <w:r w:rsidRPr="00176282">
              <w:t>Выручка, тыс. руб.</w:t>
            </w:r>
          </w:p>
        </w:tc>
        <w:tc>
          <w:tcPr>
            <w:tcW w:w="992" w:type="dxa"/>
          </w:tcPr>
          <w:p w:rsidR="00176282" w:rsidRPr="00176282" w:rsidRDefault="00176282" w:rsidP="00176282">
            <w:pPr>
              <w:autoSpaceDE w:val="0"/>
              <w:autoSpaceDN w:val="0"/>
              <w:adjustRightInd w:val="0"/>
              <w:spacing w:after="0" w:line="240" w:lineRule="auto"/>
              <w:jc w:val="both"/>
              <w:outlineLvl w:val="1"/>
            </w:pPr>
          </w:p>
        </w:tc>
        <w:tc>
          <w:tcPr>
            <w:tcW w:w="1418" w:type="dxa"/>
          </w:tcPr>
          <w:p w:rsidR="00176282" w:rsidRPr="00176282" w:rsidRDefault="00176282" w:rsidP="00176282">
            <w:pPr>
              <w:autoSpaceDE w:val="0"/>
              <w:autoSpaceDN w:val="0"/>
              <w:adjustRightInd w:val="0"/>
              <w:spacing w:after="0" w:line="240" w:lineRule="auto"/>
              <w:jc w:val="both"/>
              <w:outlineLvl w:val="1"/>
            </w:pPr>
          </w:p>
        </w:tc>
      </w:tr>
      <w:tr w:rsidR="00176282" w:rsidRPr="00176282" w:rsidTr="00AC7BA8">
        <w:trPr>
          <w:trHeight w:val="275"/>
        </w:trPr>
        <w:tc>
          <w:tcPr>
            <w:tcW w:w="426" w:type="dxa"/>
          </w:tcPr>
          <w:p w:rsidR="00176282" w:rsidRPr="00176282" w:rsidRDefault="00176282" w:rsidP="00176282">
            <w:pPr>
              <w:autoSpaceDE w:val="0"/>
              <w:autoSpaceDN w:val="0"/>
              <w:adjustRightInd w:val="0"/>
              <w:spacing w:after="0" w:line="240" w:lineRule="auto"/>
              <w:jc w:val="both"/>
              <w:outlineLvl w:val="1"/>
            </w:pPr>
            <w:r w:rsidRPr="00176282">
              <w:t>2.</w:t>
            </w:r>
          </w:p>
        </w:tc>
        <w:tc>
          <w:tcPr>
            <w:tcW w:w="7087" w:type="dxa"/>
          </w:tcPr>
          <w:p w:rsidR="00176282" w:rsidRPr="00176282" w:rsidRDefault="00176282" w:rsidP="00176282">
            <w:pPr>
              <w:autoSpaceDE w:val="0"/>
              <w:autoSpaceDN w:val="0"/>
              <w:adjustRightInd w:val="0"/>
              <w:spacing w:after="0" w:line="240" w:lineRule="auto"/>
              <w:jc w:val="both"/>
              <w:outlineLvl w:val="1"/>
            </w:pPr>
            <w:r w:rsidRPr="00176282">
              <w:t>Расходы, тыс. руб.</w:t>
            </w:r>
          </w:p>
        </w:tc>
        <w:tc>
          <w:tcPr>
            <w:tcW w:w="992" w:type="dxa"/>
          </w:tcPr>
          <w:p w:rsidR="00176282" w:rsidRPr="00176282" w:rsidRDefault="00176282" w:rsidP="00176282">
            <w:pPr>
              <w:autoSpaceDE w:val="0"/>
              <w:autoSpaceDN w:val="0"/>
              <w:adjustRightInd w:val="0"/>
              <w:spacing w:after="0" w:line="240" w:lineRule="auto"/>
              <w:jc w:val="both"/>
              <w:outlineLvl w:val="1"/>
            </w:pPr>
          </w:p>
        </w:tc>
        <w:tc>
          <w:tcPr>
            <w:tcW w:w="1418" w:type="dxa"/>
          </w:tcPr>
          <w:p w:rsidR="00176282" w:rsidRPr="00176282" w:rsidRDefault="00176282" w:rsidP="00176282">
            <w:pPr>
              <w:autoSpaceDE w:val="0"/>
              <w:autoSpaceDN w:val="0"/>
              <w:adjustRightInd w:val="0"/>
              <w:spacing w:after="0" w:line="240" w:lineRule="auto"/>
              <w:jc w:val="both"/>
              <w:outlineLvl w:val="1"/>
            </w:pPr>
          </w:p>
        </w:tc>
      </w:tr>
      <w:tr w:rsidR="00176282" w:rsidRPr="00176282" w:rsidTr="00AC7BA8">
        <w:trPr>
          <w:trHeight w:val="295"/>
        </w:trPr>
        <w:tc>
          <w:tcPr>
            <w:tcW w:w="426" w:type="dxa"/>
          </w:tcPr>
          <w:p w:rsidR="00176282" w:rsidRPr="00176282" w:rsidRDefault="00176282" w:rsidP="00176282">
            <w:pPr>
              <w:autoSpaceDE w:val="0"/>
              <w:autoSpaceDN w:val="0"/>
              <w:adjustRightInd w:val="0"/>
              <w:spacing w:after="0" w:line="240" w:lineRule="auto"/>
              <w:jc w:val="both"/>
              <w:outlineLvl w:val="1"/>
            </w:pPr>
            <w:r w:rsidRPr="00176282">
              <w:t>3.</w:t>
            </w:r>
          </w:p>
        </w:tc>
        <w:tc>
          <w:tcPr>
            <w:tcW w:w="7087" w:type="dxa"/>
          </w:tcPr>
          <w:p w:rsidR="00176282" w:rsidRPr="00176282" w:rsidRDefault="00176282" w:rsidP="00176282">
            <w:pPr>
              <w:autoSpaceDE w:val="0"/>
              <w:autoSpaceDN w:val="0"/>
              <w:adjustRightInd w:val="0"/>
              <w:spacing w:after="0" w:line="240" w:lineRule="auto"/>
              <w:jc w:val="both"/>
              <w:outlineLvl w:val="1"/>
            </w:pPr>
            <w:r w:rsidRPr="00176282">
              <w:t xml:space="preserve">Чистая прибыль, тыс. руб. </w:t>
            </w:r>
            <w:hyperlink w:anchor="Par4519" w:history="1">
              <w:r w:rsidRPr="00176282">
                <w:rPr>
                  <w:rStyle w:val="af1"/>
                </w:rPr>
                <w:t>&lt;*&gt;</w:t>
              </w:r>
            </w:hyperlink>
          </w:p>
        </w:tc>
        <w:tc>
          <w:tcPr>
            <w:tcW w:w="992" w:type="dxa"/>
          </w:tcPr>
          <w:p w:rsidR="00176282" w:rsidRPr="00176282" w:rsidRDefault="00176282" w:rsidP="00176282">
            <w:pPr>
              <w:autoSpaceDE w:val="0"/>
              <w:autoSpaceDN w:val="0"/>
              <w:adjustRightInd w:val="0"/>
              <w:spacing w:after="0" w:line="240" w:lineRule="auto"/>
              <w:jc w:val="both"/>
              <w:outlineLvl w:val="1"/>
            </w:pPr>
          </w:p>
        </w:tc>
        <w:tc>
          <w:tcPr>
            <w:tcW w:w="1418" w:type="dxa"/>
          </w:tcPr>
          <w:p w:rsidR="00176282" w:rsidRPr="00176282" w:rsidRDefault="00176282" w:rsidP="00176282">
            <w:pPr>
              <w:autoSpaceDE w:val="0"/>
              <w:autoSpaceDN w:val="0"/>
              <w:adjustRightInd w:val="0"/>
              <w:spacing w:after="0" w:line="240" w:lineRule="auto"/>
              <w:jc w:val="both"/>
              <w:outlineLvl w:val="1"/>
            </w:pPr>
          </w:p>
        </w:tc>
      </w:tr>
      <w:tr w:rsidR="00176282" w:rsidRPr="00176282" w:rsidTr="00AC7BA8">
        <w:tc>
          <w:tcPr>
            <w:tcW w:w="426" w:type="dxa"/>
          </w:tcPr>
          <w:p w:rsidR="00176282" w:rsidRPr="00176282" w:rsidRDefault="00176282" w:rsidP="00176282">
            <w:pPr>
              <w:autoSpaceDE w:val="0"/>
              <w:autoSpaceDN w:val="0"/>
              <w:adjustRightInd w:val="0"/>
              <w:spacing w:after="0" w:line="240" w:lineRule="auto"/>
              <w:jc w:val="both"/>
              <w:outlineLvl w:val="1"/>
            </w:pPr>
            <w:r w:rsidRPr="00176282">
              <w:t>4.</w:t>
            </w:r>
          </w:p>
        </w:tc>
        <w:tc>
          <w:tcPr>
            <w:tcW w:w="7087" w:type="dxa"/>
          </w:tcPr>
          <w:p w:rsidR="00176282" w:rsidRPr="00176282" w:rsidRDefault="00176282" w:rsidP="00176282">
            <w:pPr>
              <w:autoSpaceDE w:val="0"/>
              <w:autoSpaceDN w:val="0"/>
              <w:adjustRightInd w:val="0"/>
              <w:spacing w:after="0" w:line="240" w:lineRule="auto"/>
              <w:jc w:val="both"/>
              <w:outlineLvl w:val="1"/>
            </w:pPr>
            <w:r w:rsidRPr="00176282">
              <w:t>Средняя численность работников (включая выполнявших работы по договорам гражданско-правового характера) всего, чел., из нее</w:t>
            </w:r>
            <w:hyperlink w:anchor="Par4519" w:history="1">
              <w:r w:rsidRPr="00176282">
                <w:rPr>
                  <w:rStyle w:val="af1"/>
                </w:rPr>
                <w:t>&lt;**&gt;</w:t>
              </w:r>
            </w:hyperlink>
            <w:r w:rsidRPr="00176282">
              <w:t>:</w:t>
            </w:r>
          </w:p>
        </w:tc>
        <w:tc>
          <w:tcPr>
            <w:tcW w:w="992" w:type="dxa"/>
          </w:tcPr>
          <w:p w:rsidR="00176282" w:rsidRPr="00176282" w:rsidRDefault="00176282" w:rsidP="00176282">
            <w:pPr>
              <w:autoSpaceDE w:val="0"/>
              <w:autoSpaceDN w:val="0"/>
              <w:adjustRightInd w:val="0"/>
              <w:spacing w:after="0" w:line="240" w:lineRule="auto"/>
              <w:jc w:val="both"/>
              <w:outlineLvl w:val="1"/>
            </w:pPr>
          </w:p>
        </w:tc>
        <w:tc>
          <w:tcPr>
            <w:tcW w:w="1418" w:type="dxa"/>
          </w:tcPr>
          <w:p w:rsidR="00176282" w:rsidRPr="00176282" w:rsidRDefault="00176282" w:rsidP="00176282">
            <w:pPr>
              <w:autoSpaceDE w:val="0"/>
              <w:autoSpaceDN w:val="0"/>
              <w:adjustRightInd w:val="0"/>
              <w:spacing w:after="0" w:line="240" w:lineRule="auto"/>
              <w:jc w:val="both"/>
              <w:outlineLvl w:val="1"/>
            </w:pPr>
          </w:p>
        </w:tc>
      </w:tr>
      <w:tr w:rsidR="00176282" w:rsidRPr="00176282" w:rsidTr="00AC7BA8">
        <w:trPr>
          <w:trHeight w:val="356"/>
        </w:trPr>
        <w:tc>
          <w:tcPr>
            <w:tcW w:w="426" w:type="dxa"/>
          </w:tcPr>
          <w:p w:rsidR="00176282" w:rsidRPr="00176282" w:rsidRDefault="00176282" w:rsidP="00176282">
            <w:pPr>
              <w:autoSpaceDE w:val="0"/>
              <w:autoSpaceDN w:val="0"/>
              <w:adjustRightInd w:val="0"/>
              <w:spacing w:after="0" w:line="240" w:lineRule="auto"/>
              <w:jc w:val="both"/>
              <w:outlineLvl w:val="1"/>
            </w:pPr>
            <w:r w:rsidRPr="00176282">
              <w:t>4.1</w:t>
            </w:r>
          </w:p>
        </w:tc>
        <w:tc>
          <w:tcPr>
            <w:tcW w:w="7087" w:type="dxa"/>
          </w:tcPr>
          <w:p w:rsidR="00176282" w:rsidRPr="00176282" w:rsidRDefault="00176282" w:rsidP="00176282">
            <w:pPr>
              <w:autoSpaceDE w:val="0"/>
              <w:autoSpaceDN w:val="0"/>
              <w:adjustRightInd w:val="0"/>
              <w:spacing w:after="0" w:line="240" w:lineRule="auto"/>
              <w:jc w:val="both"/>
              <w:outlineLvl w:val="1"/>
            </w:pPr>
            <w:r w:rsidRPr="00176282">
              <w:t xml:space="preserve">среднесписочного состава (без внешних совместителей) </w:t>
            </w:r>
          </w:p>
        </w:tc>
        <w:tc>
          <w:tcPr>
            <w:tcW w:w="992" w:type="dxa"/>
          </w:tcPr>
          <w:p w:rsidR="00176282" w:rsidRPr="00176282" w:rsidRDefault="00176282" w:rsidP="00176282">
            <w:pPr>
              <w:autoSpaceDE w:val="0"/>
              <w:autoSpaceDN w:val="0"/>
              <w:adjustRightInd w:val="0"/>
              <w:spacing w:after="0" w:line="240" w:lineRule="auto"/>
              <w:jc w:val="both"/>
              <w:outlineLvl w:val="1"/>
            </w:pPr>
          </w:p>
        </w:tc>
        <w:tc>
          <w:tcPr>
            <w:tcW w:w="1418" w:type="dxa"/>
          </w:tcPr>
          <w:p w:rsidR="00176282" w:rsidRPr="00176282" w:rsidRDefault="00176282" w:rsidP="00176282">
            <w:pPr>
              <w:autoSpaceDE w:val="0"/>
              <w:autoSpaceDN w:val="0"/>
              <w:adjustRightInd w:val="0"/>
              <w:spacing w:after="0" w:line="240" w:lineRule="auto"/>
              <w:jc w:val="both"/>
              <w:outlineLvl w:val="1"/>
            </w:pPr>
          </w:p>
        </w:tc>
      </w:tr>
      <w:tr w:rsidR="00176282" w:rsidRPr="00176282" w:rsidTr="00AC7BA8">
        <w:trPr>
          <w:trHeight w:val="319"/>
        </w:trPr>
        <w:tc>
          <w:tcPr>
            <w:tcW w:w="426" w:type="dxa"/>
          </w:tcPr>
          <w:p w:rsidR="00176282" w:rsidRPr="00176282" w:rsidRDefault="00176282" w:rsidP="00176282">
            <w:pPr>
              <w:autoSpaceDE w:val="0"/>
              <w:autoSpaceDN w:val="0"/>
              <w:adjustRightInd w:val="0"/>
              <w:spacing w:after="0" w:line="240" w:lineRule="auto"/>
              <w:jc w:val="both"/>
              <w:outlineLvl w:val="1"/>
            </w:pPr>
            <w:r w:rsidRPr="00176282">
              <w:t>4.2</w:t>
            </w:r>
          </w:p>
        </w:tc>
        <w:tc>
          <w:tcPr>
            <w:tcW w:w="7087" w:type="dxa"/>
          </w:tcPr>
          <w:p w:rsidR="00176282" w:rsidRPr="00176282" w:rsidRDefault="00176282" w:rsidP="00176282">
            <w:pPr>
              <w:autoSpaceDE w:val="0"/>
              <w:autoSpaceDN w:val="0"/>
              <w:adjustRightInd w:val="0"/>
              <w:spacing w:after="0" w:line="240" w:lineRule="auto"/>
              <w:jc w:val="both"/>
              <w:outlineLvl w:val="1"/>
            </w:pPr>
            <w:r w:rsidRPr="00176282">
              <w:t>внешних совместителей</w:t>
            </w:r>
          </w:p>
        </w:tc>
        <w:tc>
          <w:tcPr>
            <w:tcW w:w="992" w:type="dxa"/>
          </w:tcPr>
          <w:p w:rsidR="00176282" w:rsidRPr="00176282" w:rsidRDefault="00176282" w:rsidP="00176282">
            <w:pPr>
              <w:autoSpaceDE w:val="0"/>
              <w:autoSpaceDN w:val="0"/>
              <w:adjustRightInd w:val="0"/>
              <w:spacing w:after="0" w:line="240" w:lineRule="auto"/>
              <w:jc w:val="both"/>
              <w:outlineLvl w:val="1"/>
            </w:pPr>
          </w:p>
        </w:tc>
        <w:tc>
          <w:tcPr>
            <w:tcW w:w="1418" w:type="dxa"/>
          </w:tcPr>
          <w:p w:rsidR="00176282" w:rsidRPr="00176282" w:rsidRDefault="00176282" w:rsidP="00176282">
            <w:pPr>
              <w:autoSpaceDE w:val="0"/>
              <w:autoSpaceDN w:val="0"/>
              <w:adjustRightInd w:val="0"/>
              <w:spacing w:after="0" w:line="240" w:lineRule="auto"/>
              <w:jc w:val="both"/>
              <w:outlineLvl w:val="1"/>
            </w:pPr>
          </w:p>
        </w:tc>
      </w:tr>
      <w:tr w:rsidR="00176282" w:rsidRPr="00176282" w:rsidTr="00AC7BA8">
        <w:tc>
          <w:tcPr>
            <w:tcW w:w="426" w:type="dxa"/>
          </w:tcPr>
          <w:p w:rsidR="00176282" w:rsidRPr="00176282" w:rsidRDefault="00176282" w:rsidP="00176282">
            <w:pPr>
              <w:autoSpaceDE w:val="0"/>
              <w:autoSpaceDN w:val="0"/>
              <w:adjustRightInd w:val="0"/>
              <w:spacing w:after="0" w:line="240" w:lineRule="auto"/>
              <w:jc w:val="both"/>
              <w:outlineLvl w:val="1"/>
            </w:pPr>
            <w:r w:rsidRPr="00176282">
              <w:t>4.3</w:t>
            </w:r>
          </w:p>
        </w:tc>
        <w:tc>
          <w:tcPr>
            <w:tcW w:w="7087" w:type="dxa"/>
          </w:tcPr>
          <w:p w:rsidR="00176282" w:rsidRPr="00176282" w:rsidRDefault="00176282" w:rsidP="00176282">
            <w:pPr>
              <w:autoSpaceDE w:val="0"/>
              <w:autoSpaceDN w:val="0"/>
              <w:adjustRightInd w:val="0"/>
              <w:spacing w:after="0" w:line="240" w:lineRule="auto"/>
              <w:jc w:val="both"/>
              <w:outlineLvl w:val="1"/>
            </w:pPr>
            <w:r w:rsidRPr="00176282">
              <w:t>по договорам гражданско-правового характера</w:t>
            </w:r>
          </w:p>
        </w:tc>
        <w:tc>
          <w:tcPr>
            <w:tcW w:w="992" w:type="dxa"/>
          </w:tcPr>
          <w:p w:rsidR="00176282" w:rsidRPr="00176282" w:rsidRDefault="00176282" w:rsidP="00176282">
            <w:pPr>
              <w:autoSpaceDE w:val="0"/>
              <w:autoSpaceDN w:val="0"/>
              <w:adjustRightInd w:val="0"/>
              <w:spacing w:after="0" w:line="240" w:lineRule="auto"/>
              <w:jc w:val="both"/>
              <w:outlineLvl w:val="1"/>
            </w:pPr>
          </w:p>
        </w:tc>
        <w:tc>
          <w:tcPr>
            <w:tcW w:w="1418" w:type="dxa"/>
          </w:tcPr>
          <w:p w:rsidR="00176282" w:rsidRPr="00176282" w:rsidRDefault="00176282" w:rsidP="00176282">
            <w:pPr>
              <w:autoSpaceDE w:val="0"/>
              <w:autoSpaceDN w:val="0"/>
              <w:adjustRightInd w:val="0"/>
              <w:spacing w:after="0" w:line="240" w:lineRule="auto"/>
              <w:jc w:val="both"/>
              <w:outlineLvl w:val="1"/>
            </w:pPr>
          </w:p>
        </w:tc>
      </w:tr>
      <w:tr w:rsidR="00176282" w:rsidRPr="00176282" w:rsidTr="00AC7BA8">
        <w:tc>
          <w:tcPr>
            <w:tcW w:w="426" w:type="dxa"/>
          </w:tcPr>
          <w:p w:rsidR="00176282" w:rsidRPr="00176282" w:rsidRDefault="00176282" w:rsidP="00176282">
            <w:pPr>
              <w:autoSpaceDE w:val="0"/>
              <w:autoSpaceDN w:val="0"/>
              <w:adjustRightInd w:val="0"/>
              <w:spacing w:after="0" w:line="240" w:lineRule="auto"/>
              <w:jc w:val="both"/>
              <w:outlineLvl w:val="1"/>
            </w:pPr>
            <w:r w:rsidRPr="00176282">
              <w:t>5.</w:t>
            </w:r>
          </w:p>
        </w:tc>
        <w:tc>
          <w:tcPr>
            <w:tcW w:w="7087" w:type="dxa"/>
          </w:tcPr>
          <w:p w:rsidR="00176282" w:rsidRPr="00176282" w:rsidRDefault="00176282" w:rsidP="00176282">
            <w:pPr>
              <w:autoSpaceDE w:val="0"/>
              <w:autoSpaceDN w:val="0"/>
              <w:adjustRightInd w:val="0"/>
              <w:spacing w:after="0" w:line="240" w:lineRule="auto"/>
              <w:jc w:val="both"/>
              <w:outlineLvl w:val="1"/>
            </w:pPr>
            <w:r w:rsidRPr="00176282">
              <w:t xml:space="preserve">Фонд начисленной заработной платы работников списочного состава и внешних совместителей всего тыс. руб. </w:t>
            </w:r>
            <w:hyperlink w:anchor="Par4519" w:history="1">
              <w:r w:rsidRPr="00176282">
                <w:rPr>
                  <w:rStyle w:val="af1"/>
                </w:rPr>
                <w:t>&lt;**&gt;</w:t>
              </w:r>
            </w:hyperlink>
          </w:p>
        </w:tc>
        <w:tc>
          <w:tcPr>
            <w:tcW w:w="992" w:type="dxa"/>
          </w:tcPr>
          <w:p w:rsidR="00176282" w:rsidRPr="00176282" w:rsidRDefault="00176282" w:rsidP="00176282">
            <w:pPr>
              <w:autoSpaceDE w:val="0"/>
              <w:autoSpaceDN w:val="0"/>
              <w:adjustRightInd w:val="0"/>
              <w:spacing w:after="0" w:line="240" w:lineRule="auto"/>
              <w:jc w:val="both"/>
              <w:outlineLvl w:val="1"/>
            </w:pPr>
          </w:p>
        </w:tc>
        <w:tc>
          <w:tcPr>
            <w:tcW w:w="1418" w:type="dxa"/>
          </w:tcPr>
          <w:p w:rsidR="00176282" w:rsidRPr="00176282" w:rsidRDefault="00176282" w:rsidP="00176282">
            <w:pPr>
              <w:autoSpaceDE w:val="0"/>
              <w:autoSpaceDN w:val="0"/>
              <w:adjustRightInd w:val="0"/>
              <w:spacing w:after="0" w:line="240" w:lineRule="auto"/>
              <w:jc w:val="both"/>
              <w:outlineLvl w:val="1"/>
            </w:pPr>
          </w:p>
        </w:tc>
      </w:tr>
      <w:tr w:rsidR="00176282" w:rsidRPr="00176282" w:rsidTr="00AC7BA8">
        <w:tc>
          <w:tcPr>
            <w:tcW w:w="426" w:type="dxa"/>
          </w:tcPr>
          <w:p w:rsidR="00176282" w:rsidRPr="00176282" w:rsidRDefault="00176282" w:rsidP="00176282">
            <w:pPr>
              <w:autoSpaceDE w:val="0"/>
              <w:autoSpaceDN w:val="0"/>
              <w:adjustRightInd w:val="0"/>
              <w:spacing w:after="0" w:line="240" w:lineRule="auto"/>
              <w:jc w:val="both"/>
              <w:outlineLvl w:val="1"/>
            </w:pPr>
            <w:r w:rsidRPr="00176282">
              <w:t>6.</w:t>
            </w:r>
          </w:p>
        </w:tc>
        <w:tc>
          <w:tcPr>
            <w:tcW w:w="7087" w:type="dxa"/>
          </w:tcPr>
          <w:p w:rsidR="00176282" w:rsidRPr="00176282" w:rsidRDefault="00176282" w:rsidP="00176282">
            <w:pPr>
              <w:autoSpaceDE w:val="0"/>
              <w:autoSpaceDN w:val="0"/>
              <w:adjustRightInd w:val="0"/>
              <w:spacing w:after="0" w:line="240" w:lineRule="auto"/>
              <w:jc w:val="both"/>
              <w:outlineLvl w:val="1"/>
            </w:pPr>
            <w:r w:rsidRPr="00176282">
              <w:t xml:space="preserve">Среднемесячная заработная плата, руб. </w:t>
            </w:r>
            <w:hyperlink w:anchor="Par4519" w:history="1">
              <w:r w:rsidRPr="00176282">
                <w:rPr>
                  <w:rStyle w:val="af1"/>
                </w:rPr>
                <w:t>&lt;**&gt;</w:t>
              </w:r>
            </w:hyperlink>
          </w:p>
        </w:tc>
        <w:tc>
          <w:tcPr>
            <w:tcW w:w="992" w:type="dxa"/>
          </w:tcPr>
          <w:p w:rsidR="00176282" w:rsidRPr="00176282" w:rsidRDefault="00176282" w:rsidP="00176282">
            <w:pPr>
              <w:autoSpaceDE w:val="0"/>
              <w:autoSpaceDN w:val="0"/>
              <w:adjustRightInd w:val="0"/>
              <w:spacing w:after="0" w:line="240" w:lineRule="auto"/>
              <w:jc w:val="both"/>
              <w:outlineLvl w:val="1"/>
            </w:pPr>
          </w:p>
        </w:tc>
        <w:tc>
          <w:tcPr>
            <w:tcW w:w="1418" w:type="dxa"/>
          </w:tcPr>
          <w:p w:rsidR="00176282" w:rsidRPr="00176282" w:rsidRDefault="00176282" w:rsidP="00176282">
            <w:pPr>
              <w:autoSpaceDE w:val="0"/>
              <w:autoSpaceDN w:val="0"/>
              <w:adjustRightInd w:val="0"/>
              <w:spacing w:after="0" w:line="240" w:lineRule="auto"/>
              <w:jc w:val="both"/>
              <w:outlineLvl w:val="1"/>
            </w:pPr>
          </w:p>
        </w:tc>
      </w:tr>
      <w:tr w:rsidR="00176282" w:rsidRPr="00176282" w:rsidTr="00AC7BA8">
        <w:tc>
          <w:tcPr>
            <w:tcW w:w="426" w:type="dxa"/>
          </w:tcPr>
          <w:p w:rsidR="00176282" w:rsidRPr="00176282" w:rsidRDefault="00176282" w:rsidP="00176282">
            <w:pPr>
              <w:autoSpaceDE w:val="0"/>
              <w:autoSpaceDN w:val="0"/>
              <w:adjustRightInd w:val="0"/>
              <w:spacing w:after="0" w:line="240" w:lineRule="auto"/>
              <w:jc w:val="both"/>
              <w:outlineLvl w:val="1"/>
            </w:pPr>
            <w:r w:rsidRPr="00176282">
              <w:t>7.</w:t>
            </w:r>
          </w:p>
        </w:tc>
        <w:tc>
          <w:tcPr>
            <w:tcW w:w="7087" w:type="dxa"/>
          </w:tcPr>
          <w:p w:rsidR="00176282" w:rsidRPr="00176282" w:rsidRDefault="00176282" w:rsidP="00B77B58">
            <w:pPr>
              <w:autoSpaceDE w:val="0"/>
              <w:autoSpaceDN w:val="0"/>
              <w:adjustRightInd w:val="0"/>
              <w:spacing w:after="0" w:line="240" w:lineRule="auto"/>
              <w:jc w:val="both"/>
              <w:outlineLvl w:val="1"/>
            </w:pPr>
            <w:r w:rsidRPr="00176282">
              <w:t>Поступление налогов в бюджет (тыс. рублей), всего,</w:t>
            </w:r>
            <w:r w:rsidR="00B77B58">
              <w:t xml:space="preserve"> </w:t>
            </w:r>
            <w:r w:rsidRPr="00176282">
              <w:t xml:space="preserve"> в том числе:</w:t>
            </w:r>
          </w:p>
        </w:tc>
        <w:tc>
          <w:tcPr>
            <w:tcW w:w="992" w:type="dxa"/>
          </w:tcPr>
          <w:p w:rsidR="00176282" w:rsidRPr="00176282" w:rsidRDefault="00176282" w:rsidP="00176282">
            <w:pPr>
              <w:autoSpaceDE w:val="0"/>
              <w:autoSpaceDN w:val="0"/>
              <w:adjustRightInd w:val="0"/>
              <w:spacing w:after="0" w:line="240" w:lineRule="auto"/>
              <w:jc w:val="both"/>
              <w:outlineLvl w:val="1"/>
            </w:pPr>
          </w:p>
        </w:tc>
        <w:tc>
          <w:tcPr>
            <w:tcW w:w="1418" w:type="dxa"/>
          </w:tcPr>
          <w:p w:rsidR="00176282" w:rsidRPr="00176282" w:rsidRDefault="00176282" w:rsidP="00176282">
            <w:pPr>
              <w:autoSpaceDE w:val="0"/>
              <w:autoSpaceDN w:val="0"/>
              <w:adjustRightInd w:val="0"/>
              <w:spacing w:after="0" w:line="240" w:lineRule="auto"/>
              <w:jc w:val="both"/>
              <w:outlineLvl w:val="1"/>
            </w:pPr>
          </w:p>
        </w:tc>
      </w:tr>
      <w:tr w:rsidR="00176282" w:rsidRPr="00176282" w:rsidTr="00AC7BA8">
        <w:tc>
          <w:tcPr>
            <w:tcW w:w="426" w:type="dxa"/>
          </w:tcPr>
          <w:p w:rsidR="00176282" w:rsidRPr="00176282" w:rsidRDefault="00176282" w:rsidP="00176282">
            <w:pPr>
              <w:autoSpaceDE w:val="0"/>
              <w:autoSpaceDN w:val="0"/>
              <w:adjustRightInd w:val="0"/>
              <w:spacing w:after="0" w:line="240" w:lineRule="auto"/>
              <w:jc w:val="both"/>
              <w:outlineLvl w:val="1"/>
            </w:pPr>
            <w:r w:rsidRPr="00176282">
              <w:t>7.1</w:t>
            </w:r>
          </w:p>
        </w:tc>
        <w:tc>
          <w:tcPr>
            <w:tcW w:w="7087" w:type="dxa"/>
          </w:tcPr>
          <w:p w:rsidR="00176282" w:rsidRPr="00176282" w:rsidRDefault="00176282" w:rsidP="00176282">
            <w:pPr>
              <w:autoSpaceDE w:val="0"/>
              <w:autoSpaceDN w:val="0"/>
              <w:adjustRightInd w:val="0"/>
              <w:spacing w:after="0" w:line="240" w:lineRule="auto"/>
              <w:jc w:val="both"/>
              <w:outlineLvl w:val="1"/>
            </w:pPr>
            <w:r w:rsidRPr="00176282">
              <w:t xml:space="preserve"> налог на прибыль организаций</w:t>
            </w:r>
          </w:p>
        </w:tc>
        <w:tc>
          <w:tcPr>
            <w:tcW w:w="992" w:type="dxa"/>
          </w:tcPr>
          <w:p w:rsidR="00176282" w:rsidRPr="00176282" w:rsidRDefault="00176282" w:rsidP="00176282">
            <w:pPr>
              <w:autoSpaceDE w:val="0"/>
              <w:autoSpaceDN w:val="0"/>
              <w:adjustRightInd w:val="0"/>
              <w:spacing w:after="0" w:line="240" w:lineRule="auto"/>
              <w:jc w:val="both"/>
              <w:outlineLvl w:val="1"/>
            </w:pPr>
          </w:p>
        </w:tc>
        <w:tc>
          <w:tcPr>
            <w:tcW w:w="1418" w:type="dxa"/>
          </w:tcPr>
          <w:p w:rsidR="00176282" w:rsidRPr="00176282" w:rsidRDefault="00176282" w:rsidP="00176282">
            <w:pPr>
              <w:autoSpaceDE w:val="0"/>
              <w:autoSpaceDN w:val="0"/>
              <w:adjustRightInd w:val="0"/>
              <w:spacing w:after="0" w:line="240" w:lineRule="auto"/>
              <w:jc w:val="both"/>
              <w:outlineLvl w:val="1"/>
            </w:pPr>
          </w:p>
        </w:tc>
      </w:tr>
      <w:tr w:rsidR="00176282" w:rsidRPr="00176282" w:rsidTr="00AC7BA8">
        <w:tc>
          <w:tcPr>
            <w:tcW w:w="426" w:type="dxa"/>
          </w:tcPr>
          <w:p w:rsidR="00176282" w:rsidRPr="00176282" w:rsidRDefault="00176282" w:rsidP="00176282">
            <w:pPr>
              <w:autoSpaceDE w:val="0"/>
              <w:autoSpaceDN w:val="0"/>
              <w:adjustRightInd w:val="0"/>
              <w:spacing w:after="0" w:line="240" w:lineRule="auto"/>
              <w:jc w:val="both"/>
              <w:outlineLvl w:val="1"/>
            </w:pPr>
            <w:r w:rsidRPr="00176282">
              <w:t>7.2</w:t>
            </w:r>
          </w:p>
        </w:tc>
        <w:tc>
          <w:tcPr>
            <w:tcW w:w="7087" w:type="dxa"/>
          </w:tcPr>
          <w:p w:rsidR="00176282" w:rsidRPr="00176282" w:rsidRDefault="00176282" w:rsidP="00176282">
            <w:pPr>
              <w:autoSpaceDE w:val="0"/>
              <w:autoSpaceDN w:val="0"/>
              <w:adjustRightInd w:val="0"/>
              <w:spacing w:after="0" w:line="240" w:lineRule="auto"/>
              <w:jc w:val="both"/>
              <w:outlineLvl w:val="1"/>
            </w:pPr>
            <w:r w:rsidRPr="00176282">
              <w:t>налог на доходы физических лиц (НДФЛ)</w:t>
            </w:r>
          </w:p>
        </w:tc>
        <w:tc>
          <w:tcPr>
            <w:tcW w:w="992" w:type="dxa"/>
          </w:tcPr>
          <w:p w:rsidR="00176282" w:rsidRPr="00176282" w:rsidRDefault="00176282" w:rsidP="00176282">
            <w:pPr>
              <w:autoSpaceDE w:val="0"/>
              <w:autoSpaceDN w:val="0"/>
              <w:adjustRightInd w:val="0"/>
              <w:spacing w:after="0" w:line="240" w:lineRule="auto"/>
              <w:jc w:val="both"/>
              <w:outlineLvl w:val="1"/>
            </w:pPr>
          </w:p>
        </w:tc>
        <w:tc>
          <w:tcPr>
            <w:tcW w:w="1418" w:type="dxa"/>
          </w:tcPr>
          <w:p w:rsidR="00176282" w:rsidRPr="00176282" w:rsidRDefault="00176282" w:rsidP="00176282">
            <w:pPr>
              <w:autoSpaceDE w:val="0"/>
              <w:autoSpaceDN w:val="0"/>
              <w:adjustRightInd w:val="0"/>
              <w:spacing w:after="0" w:line="240" w:lineRule="auto"/>
              <w:jc w:val="both"/>
              <w:outlineLvl w:val="1"/>
            </w:pPr>
          </w:p>
        </w:tc>
      </w:tr>
      <w:tr w:rsidR="00176282" w:rsidRPr="00176282" w:rsidTr="00AC7BA8">
        <w:tc>
          <w:tcPr>
            <w:tcW w:w="426" w:type="dxa"/>
          </w:tcPr>
          <w:p w:rsidR="00176282" w:rsidRPr="00176282" w:rsidRDefault="00176282" w:rsidP="00176282">
            <w:pPr>
              <w:autoSpaceDE w:val="0"/>
              <w:autoSpaceDN w:val="0"/>
              <w:adjustRightInd w:val="0"/>
              <w:spacing w:after="0" w:line="240" w:lineRule="auto"/>
              <w:jc w:val="both"/>
              <w:outlineLvl w:val="1"/>
            </w:pPr>
            <w:r w:rsidRPr="00176282">
              <w:t>7.3</w:t>
            </w:r>
          </w:p>
        </w:tc>
        <w:tc>
          <w:tcPr>
            <w:tcW w:w="7087" w:type="dxa"/>
          </w:tcPr>
          <w:p w:rsidR="00176282" w:rsidRPr="00176282" w:rsidRDefault="00176282" w:rsidP="00176282">
            <w:pPr>
              <w:autoSpaceDE w:val="0"/>
              <w:autoSpaceDN w:val="0"/>
              <w:adjustRightInd w:val="0"/>
              <w:spacing w:after="0" w:line="240" w:lineRule="auto"/>
              <w:jc w:val="both"/>
              <w:outlineLvl w:val="1"/>
            </w:pPr>
            <w:r w:rsidRPr="00176282">
              <w:t>единый налог (для упрощенной системы налогообложения)</w:t>
            </w:r>
          </w:p>
        </w:tc>
        <w:tc>
          <w:tcPr>
            <w:tcW w:w="992" w:type="dxa"/>
          </w:tcPr>
          <w:p w:rsidR="00176282" w:rsidRPr="00176282" w:rsidRDefault="00176282" w:rsidP="00176282">
            <w:pPr>
              <w:autoSpaceDE w:val="0"/>
              <w:autoSpaceDN w:val="0"/>
              <w:adjustRightInd w:val="0"/>
              <w:spacing w:after="0" w:line="240" w:lineRule="auto"/>
              <w:jc w:val="both"/>
              <w:outlineLvl w:val="1"/>
            </w:pPr>
          </w:p>
        </w:tc>
        <w:tc>
          <w:tcPr>
            <w:tcW w:w="1418" w:type="dxa"/>
          </w:tcPr>
          <w:p w:rsidR="00176282" w:rsidRPr="00176282" w:rsidRDefault="00176282" w:rsidP="00176282">
            <w:pPr>
              <w:autoSpaceDE w:val="0"/>
              <w:autoSpaceDN w:val="0"/>
              <w:adjustRightInd w:val="0"/>
              <w:spacing w:after="0" w:line="240" w:lineRule="auto"/>
              <w:jc w:val="both"/>
              <w:outlineLvl w:val="1"/>
            </w:pPr>
          </w:p>
        </w:tc>
      </w:tr>
      <w:tr w:rsidR="00176282" w:rsidRPr="00176282" w:rsidTr="00AC7BA8">
        <w:tc>
          <w:tcPr>
            <w:tcW w:w="426" w:type="dxa"/>
          </w:tcPr>
          <w:p w:rsidR="00176282" w:rsidRPr="00176282" w:rsidRDefault="00176282" w:rsidP="00176282">
            <w:pPr>
              <w:autoSpaceDE w:val="0"/>
              <w:autoSpaceDN w:val="0"/>
              <w:adjustRightInd w:val="0"/>
              <w:spacing w:after="0" w:line="240" w:lineRule="auto"/>
              <w:jc w:val="both"/>
              <w:outlineLvl w:val="1"/>
            </w:pPr>
            <w:r w:rsidRPr="00176282">
              <w:t>7.4</w:t>
            </w:r>
          </w:p>
        </w:tc>
        <w:tc>
          <w:tcPr>
            <w:tcW w:w="7087" w:type="dxa"/>
          </w:tcPr>
          <w:p w:rsidR="00176282" w:rsidRPr="00176282" w:rsidRDefault="00176282" w:rsidP="00176282">
            <w:pPr>
              <w:autoSpaceDE w:val="0"/>
              <w:autoSpaceDN w:val="0"/>
              <w:adjustRightInd w:val="0"/>
              <w:spacing w:after="0" w:line="240" w:lineRule="auto"/>
              <w:jc w:val="both"/>
              <w:outlineLvl w:val="1"/>
            </w:pPr>
            <w:r w:rsidRPr="00176282">
              <w:t>налог для патентной системы налогообложения</w:t>
            </w:r>
          </w:p>
        </w:tc>
        <w:tc>
          <w:tcPr>
            <w:tcW w:w="992" w:type="dxa"/>
          </w:tcPr>
          <w:p w:rsidR="00176282" w:rsidRPr="00176282" w:rsidRDefault="00176282" w:rsidP="00176282">
            <w:pPr>
              <w:autoSpaceDE w:val="0"/>
              <w:autoSpaceDN w:val="0"/>
              <w:adjustRightInd w:val="0"/>
              <w:spacing w:after="0" w:line="240" w:lineRule="auto"/>
              <w:jc w:val="both"/>
              <w:outlineLvl w:val="1"/>
            </w:pPr>
          </w:p>
        </w:tc>
        <w:tc>
          <w:tcPr>
            <w:tcW w:w="1418" w:type="dxa"/>
          </w:tcPr>
          <w:p w:rsidR="00176282" w:rsidRPr="00176282" w:rsidRDefault="00176282" w:rsidP="00176282">
            <w:pPr>
              <w:autoSpaceDE w:val="0"/>
              <w:autoSpaceDN w:val="0"/>
              <w:adjustRightInd w:val="0"/>
              <w:spacing w:after="0" w:line="240" w:lineRule="auto"/>
              <w:jc w:val="both"/>
              <w:outlineLvl w:val="1"/>
            </w:pPr>
          </w:p>
        </w:tc>
      </w:tr>
      <w:tr w:rsidR="00176282" w:rsidRPr="00176282" w:rsidTr="00AC7BA8">
        <w:tc>
          <w:tcPr>
            <w:tcW w:w="426" w:type="dxa"/>
          </w:tcPr>
          <w:p w:rsidR="00176282" w:rsidRPr="00176282" w:rsidRDefault="00176282" w:rsidP="00176282">
            <w:pPr>
              <w:autoSpaceDE w:val="0"/>
              <w:autoSpaceDN w:val="0"/>
              <w:adjustRightInd w:val="0"/>
              <w:spacing w:after="0" w:line="240" w:lineRule="auto"/>
              <w:jc w:val="both"/>
              <w:outlineLvl w:val="1"/>
            </w:pPr>
            <w:r w:rsidRPr="00176282">
              <w:t>7.5</w:t>
            </w:r>
          </w:p>
        </w:tc>
        <w:tc>
          <w:tcPr>
            <w:tcW w:w="7087" w:type="dxa"/>
          </w:tcPr>
          <w:p w:rsidR="00176282" w:rsidRPr="00176282" w:rsidRDefault="00176282" w:rsidP="00176282">
            <w:pPr>
              <w:autoSpaceDE w:val="0"/>
              <w:autoSpaceDN w:val="0"/>
              <w:adjustRightInd w:val="0"/>
              <w:spacing w:after="0" w:line="240" w:lineRule="auto"/>
              <w:jc w:val="both"/>
              <w:outlineLvl w:val="1"/>
            </w:pPr>
            <w:r w:rsidRPr="00176282">
              <w:t>единый сельскохозяйственный налог</w:t>
            </w:r>
          </w:p>
        </w:tc>
        <w:tc>
          <w:tcPr>
            <w:tcW w:w="992" w:type="dxa"/>
          </w:tcPr>
          <w:p w:rsidR="00176282" w:rsidRPr="00176282" w:rsidRDefault="00176282" w:rsidP="00176282">
            <w:pPr>
              <w:autoSpaceDE w:val="0"/>
              <w:autoSpaceDN w:val="0"/>
              <w:adjustRightInd w:val="0"/>
              <w:spacing w:after="0" w:line="240" w:lineRule="auto"/>
              <w:jc w:val="both"/>
              <w:outlineLvl w:val="1"/>
            </w:pPr>
          </w:p>
        </w:tc>
        <w:tc>
          <w:tcPr>
            <w:tcW w:w="1418" w:type="dxa"/>
          </w:tcPr>
          <w:p w:rsidR="00176282" w:rsidRPr="00176282" w:rsidRDefault="00176282" w:rsidP="00176282">
            <w:pPr>
              <w:autoSpaceDE w:val="0"/>
              <w:autoSpaceDN w:val="0"/>
              <w:adjustRightInd w:val="0"/>
              <w:spacing w:after="0" w:line="240" w:lineRule="auto"/>
              <w:jc w:val="both"/>
              <w:outlineLvl w:val="1"/>
            </w:pPr>
          </w:p>
        </w:tc>
      </w:tr>
      <w:tr w:rsidR="00176282" w:rsidRPr="00176282" w:rsidTr="00AC7BA8">
        <w:tc>
          <w:tcPr>
            <w:tcW w:w="426" w:type="dxa"/>
          </w:tcPr>
          <w:p w:rsidR="00176282" w:rsidRPr="00176282" w:rsidRDefault="00176282" w:rsidP="00176282">
            <w:pPr>
              <w:autoSpaceDE w:val="0"/>
              <w:autoSpaceDN w:val="0"/>
              <w:adjustRightInd w:val="0"/>
              <w:spacing w:after="0" w:line="240" w:lineRule="auto"/>
              <w:jc w:val="both"/>
              <w:outlineLvl w:val="1"/>
            </w:pPr>
            <w:r w:rsidRPr="00176282">
              <w:t>7.6</w:t>
            </w:r>
          </w:p>
        </w:tc>
        <w:tc>
          <w:tcPr>
            <w:tcW w:w="7087" w:type="dxa"/>
          </w:tcPr>
          <w:p w:rsidR="00176282" w:rsidRPr="00176282" w:rsidRDefault="00176282" w:rsidP="00176282">
            <w:pPr>
              <w:autoSpaceDE w:val="0"/>
              <w:autoSpaceDN w:val="0"/>
              <w:adjustRightInd w:val="0"/>
              <w:spacing w:after="0" w:line="240" w:lineRule="auto"/>
              <w:jc w:val="both"/>
              <w:outlineLvl w:val="1"/>
            </w:pPr>
            <w:r w:rsidRPr="00176282">
              <w:t>налог на имущество</w:t>
            </w:r>
          </w:p>
        </w:tc>
        <w:tc>
          <w:tcPr>
            <w:tcW w:w="992" w:type="dxa"/>
          </w:tcPr>
          <w:p w:rsidR="00176282" w:rsidRPr="00176282" w:rsidRDefault="00176282" w:rsidP="00176282">
            <w:pPr>
              <w:autoSpaceDE w:val="0"/>
              <w:autoSpaceDN w:val="0"/>
              <w:adjustRightInd w:val="0"/>
              <w:spacing w:after="0" w:line="240" w:lineRule="auto"/>
              <w:jc w:val="both"/>
              <w:outlineLvl w:val="1"/>
            </w:pPr>
          </w:p>
        </w:tc>
        <w:tc>
          <w:tcPr>
            <w:tcW w:w="1418" w:type="dxa"/>
          </w:tcPr>
          <w:p w:rsidR="00176282" w:rsidRPr="00176282" w:rsidRDefault="00176282" w:rsidP="00176282">
            <w:pPr>
              <w:autoSpaceDE w:val="0"/>
              <w:autoSpaceDN w:val="0"/>
              <w:adjustRightInd w:val="0"/>
              <w:spacing w:after="0" w:line="240" w:lineRule="auto"/>
              <w:jc w:val="both"/>
              <w:outlineLvl w:val="1"/>
            </w:pPr>
          </w:p>
        </w:tc>
      </w:tr>
      <w:tr w:rsidR="00176282" w:rsidRPr="00176282" w:rsidTr="00AC7BA8">
        <w:tc>
          <w:tcPr>
            <w:tcW w:w="426" w:type="dxa"/>
          </w:tcPr>
          <w:p w:rsidR="00176282" w:rsidRPr="00176282" w:rsidRDefault="00176282" w:rsidP="00176282">
            <w:pPr>
              <w:autoSpaceDE w:val="0"/>
              <w:autoSpaceDN w:val="0"/>
              <w:adjustRightInd w:val="0"/>
              <w:spacing w:after="0" w:line="240" w:lineRule="auto"/>
              <w:jc w:val="both"/>
              <w:outlineLvl w:val="1"/>
            </w:pPr>
            <w:r w:rsidRPr="00176282">
              <w:t>7.7</w:t>
            </w:r>
          </w:p>
        </w:tc>
        <w:tc>
          <w:tcPr>
            <w:tcW w:w="7087" w:type="dxa"/>
          </w:tcPr>
          <w:p w:rsidR="00176282" w:rsidRPr="00176282" w:rsidRDefault="00176282" w:rsidP="00176282">
            <w:pPr>
              <w:autoSpaceDE w:val="0"/>
              <w:autoSpaceDN w:val="0"/>
              <w:adjustRightInd w:val="0"/>
              <w:spacing w:after="0" w:line="240" w:lineRule="auto"/>
              <w:jc w:val="both"/>
              <w:outlineLvl w:val="1"/>
            </w:pPr>
            <w:r w:rsidRPr="00176282">
              <w:t>транспортный налог</w:t>
            </w:r>
          </w:p>
        </w:tc>
        <w:tc>
          <w:tcPr>
            <w:tcW w:w="992" w:type="dxa"/>
          </w:tcPr>
          <w:p w:rsidR="00176282" w:rsidRPr="00176282" w:rsidRDefault="00176282" w:rsidP="00176282">
            <w:pPr>
              <w:autoSpaceDE w:val="0"/>
              <w:autoSpaceDN w:val="0"/>
              <w:adjustRightInd w:val="0"/>
              <w:spacing w:after="0" w:line="240" w:lineRule="auto"/>
              <w:jc w:val="both"/>
              <w:outlineLvl w:val="1"/>
            </w:pPr>
          </w:p>
        </w:tc>
        <w:tc>
          <w:tcPr>
            <w:tcW w:w="1418" w:type="dxa"/>
          </w:tcPr>
          <w:p w:rsidR="00176282" w:rsidRPr="00176282" w:rsidRDefault="00176282" w:rsidP="00176282">
            <w:pPr>
              <w:autoSpaceDE w:val="0"/>
              <w:autoSpaceDN w:val="0"/>
              <w:adjustRightInd w:val="0"/>
              <w:spacing w:after="0" w:line="240" w:lineRule="auto"/>
              <w:jc w:val="both"/>
              <w:outlineLvl w:val="1"/>
            </w:pPr>
          </w:p>
        </w:tc>
      </w:tr>
      <w:tr w:rsidR="00176282" w:rsidRPr="00176282" w:rsidTr="00AC7BA8">
        <w:tc>
          <w:tcPr>
            <w:tcW w:w="426" w:type="dxa"/>
          </w:tcPr>
          <w:p w:rsidR="00176282" w:rsidRPr="00176282" w:rsidRDefault="00176282" w:rsidP="00176282">
            <w:pPr>
              <w:autoSpaceDE w:val="0"/>
              <w:autoSpaceDN w:val="0"/>
              <w:adjustRightInd w:val="0"/>
              <w:spacing w:after="0" w:line="240" w:lineRule="auto"/>
              <w:jc w:val="both"/>
              <w:outlineLvl w:val="1"/>
            </w:pPr>
            <w:r w:rsidRPr="00176282">
              <w:t>7.8</w:t>
            </w:r>
          </w:p>
        </w:tc>
        <w:tc>
          <w:tcPr>
            <w:tcW w:w="7087" w:type="dxa"/>
          </w:tcPr>
          <w:p w:rsidR="00176282" w:rsidRPr="00176282" w:rsidRDefault="00176282" w:rsidP="00176282">
            <w:pPr>
              <w:autoSpaceDE w:val="0"/>
              <w:autoSpaceDN w:val="0"/>
              <w:adjustRightInd w:val="0"/>
              <w:spacing w:after="0" w:line="240" w:lineRule="auto"/>
              <w:jc w:val="both"/>
              <w:outlineLvl w:val="1"/>
            </w:pPr>
            <w:r w:rsidRPr="00176282">
              <w:t>земельный налог</w:t>
            </w:r>
          </w:p>
        </w:tc>
        <w:tc>
          <w:tcPr>
            <w:tcW w:w="992" w:type="dxa"/>
          </w:tcPr>
          <w:p w:rsidR="00176282" w:rsidRPr="00176282" w:rsidRDefault="00176282" w:rsidP="00176282">
            <w:pPr>
              <w:autoSpaceDE w:val="0"/>
              <w:autoSpaceDN w:val="0"/>
              <w:adjustRightInd w:val="0"/>
              <w:spacing w:after="0" w:line="240" w:lineRule="auto"/>
              <w:jc w:val="both"/>
              <w:outlineLvl w:val="1"/>
            </w:pPr>
          </w:p>
        </w:tc>
        <w:tc>
          <w:tcPr>
            <w:tcW w:w="1418" w:type="dxa"/>
          </w:tcPr>
          <w:p w:rsidR="00176282" w:rsidRPr="00176282" w:rsidRDefault="00176282" w:rsidP="00176282">
            <w:pPr>
              <w:autoSpaceDE w:val="0"/>
              <w:autoSpaceDN w:val="0"/>
              <w:adjustRightInd w:val="0"/>
              <w:spacing w:after="0" w:line="240" w:lineRule="auto"/>
              <w:jc w:val="both"/>
              <w:outlineLvl w:val="1"/>
            </w:pPr>
          </w:p>
        </w:tc>
      </w:tr>
      <w:tr w:rsidR="00176282" w:rsidRPr="00176282" w:rsidTr="00AC7BA8">
        <w:tc>
          <w:tcPr>
            <w:tcW w:w="426" w:type="dxa"/>
          </w:tcPr>
          <w:p w:rsidR="00176282" w:rsidRPr="00176282" w:rsidRDefault="00176282" w:rsidP="00176282">
            <w:pPr>
              <w:autoSpaceDE w:val="0"/>
              <w:autoSpaceDN w:val="0"/>
              <w:adjustRightInd w:val="0"/>
              <w:spacing w:after="0" w:line="240" w:lineRule="auto"/>
              <w:jc w:val="both"/>
              <w:outlineLvl w:val="1"/>
            </w:pPr>
            <w:r w:rsidRPr="00176282">
              <w:t>7.9</w:t>
            </w:r>
          </w:p>
        </w:tc>
        <w:tc>
          <w:tcPr>
            <w:tcW w:w="7087" w:type="dxa"/>
          </w:tcPr>
          <w:p w:rsidR="00176282" w:rsidRPr="00176282" w:rsidRDefault="00176282" w:rsidP="00176282">
            <w:pPr>
              <w:autoSpaceDE w:val="0"/>
              <w:autoSpaceDN w:val="0"/>
              <w:adjustRightInd w:val="0"/>
              <w:spacing w:after="0" w:line="240" w:lineRule="auto"/>
              <w:jc w:val="both"/>
              <w:outlineLvl w:val="1"/>
            </w:pPr>
            <w:r w:rsidRPr="00176282">
              <w:t>страховые взносы</w:t>
            </w:r>
          </w:p>
        </w:tc>
        <w:tc>
          <w:tcPr>
            <w:tcW w:w="992" w:type="dxa"/>
          </w:tcPr>
          <w:p w:rsidR="00176282" w:rsidRPr="00176282" w:rsidRDefault="00176282" w:rsidP="00176282">
            <w:pPr>
              <w:autoSpaceDE w:val="0"/>
              <w:autoSpaceDN w:val="0"/>
              <w:adjustRightInd w:val="0"/>
              <w:spacing w:after="0" w:line="240" w:lineRule="auto"/>
              <w:jc w:val="both"/>
              <w:outlineLvl w:val="1"/>
            </w:pPr>
          </w:p>
        </w:tc>
        <w:tc>
          <w:tcPr>
            <w:tcW w:w="1418" w:type="dxa"/>
          </w:tcPr>
          <w:p w:rsidR="00176282" w:rsidRPr="00176282" w:rsidRDefault="00176282" w:rsidP="00176282">
            <w:pPr>
              <w:autoSpaceDE w:val="0"/>
              <w:autoSpaceDN w:val="0"/>
              <w:adjustRightInd w:val="0"/>
              <w:spacing w:after="0" w:line="240" w:lineRule="auto"/>
              <w:jc w:val="both"/>
              <w:outlineLvl w:val="1"/>
            </w:pPr>
          </w:p>
        </w:tc>
      </w:tr>
      <w:tr w:rsidR="00176282" w:rsidRPr="00176282" w:rsidTr="00AC7BA8">
        <w:tc>
          <w:tcPr>
            <w:tcW w:w="426" w:type="dxa"/>
          </w:tcPr>
          <w:p w:rsidR="00176282" w:rsidRPr="00176282" w:rsidRDefault="00176282" w:rsidP="00176282">
            <w:pPr>
              <w:autoSpaceDE w:val="0"/>
              <w:autoSpaceDN w:val="0"/>
              <w:adjustRightInd w:val="0"/>
              <w:spacing w:after="0" w:line="240" w:lineRule="auto"/>
              <w:jc w:val="both"/>
              <w:outlineLvl w:val="1"/>
            </w:pPr>
            <w:r w:rsidRPr="00176282">
              <w:t>8.</w:t>
            </w:r>
          </w:p>
        </w:tc>
        <w:tc>
          <w:tcPr>
            <w:tcW w:w="7087" w:type="dxa"/>
          </w:tcPr>
          <w:p w:rsidR="00176282" w:rsidRPr="00176282" w:rsidRDefault="00176282" w:rsidP="00176282">
            <w:pPr>
              <w:autoSpaceDE w:val="0"/>
              <w:autoSpaceDN w:val="0"/>
              <w:adjustRightInd w:val="0"/>
              <w:spacing w:after="0" w:line="240" w:lineRule="auto"/>
              <w:jc w:val="both"/>
              <w:outlineLvl w:val="1"/>
            </w:pPr>
            <w:r w:rsidRPr="00176282">
              <w:t>Количество рабочих мест на 31 декабря</w:t>
            </w:r>
          </w:p>
        </w:tc>
        <w:tc>
          <w:tcPr>
            <w:tcW w:w="992" w:type="dxa"/>
          </w:tcPr>
          <w:p w:rsidR="00176282" w:rsidRPr="00176282" w:rsidRDefault="00176282" w:rsidP="00176282">
            <w:pPr>
              <w:autoSpaceDE w:val="0"/>
              <w:autoSpaceDN w:val="0"/>
              <w:adjustRightInd w:val="0"/>
              <w:spacing w:after="0" w:line="240" w:lineRule="auto"/>
              <w:jc w:val="both"/>
              <w:outlineLvl w:val="1"/>
            </w:pPr>
          </w:p>
        </w:tc>
        <w:tc>
          <w:tcPr>
            <w:tcW w:w="1418" w:type="dxa"/>
          </w:tcPr>
          <w:p w:rsidR="00176282" w:rsidRPr="00176282" w:rsidRDefault="00176282" w:rsidP="00176282">
            <w:pPr>
              <w:autoSpaceDE w:val="0"/>
              <w:autoSpaceDN w:val="0"/>
              <w:adjustRightInd w:val="0"/>
              <w:spacing w:after="0" w:line="240" w:lineRule="auto"/>
              <w:jc w:val="both"/>
              <w:outlineLvl w:val="1"/>
            </w:pPr>
          </w:p>
        </w:tc>
      </w:tr>
    </w:tbl>
    <w:p w:rsidR="00B77B58" w:rsidRDefault="00B77B58" w:rsidP="00176282">
      <w:pPr>
        <w:autoSpaceDE w:val="0"/>
        <w:autoSpaceDN w:val="0"/>
        <w:adjustRightInd w:val="0"/>
        <w:spacing w:after="0" w:line="240" w:lineRule="auto"/>
        <w:jc w:val="both"/>
        <w:outlineLvl w:val="1"/>
      </w:pPr>
    </w:p>
    <w:p w:rsidR="00176282" w:rsidRPr="00176282" w:rsidRDefault="00176282" w:rsidP="00176282">
      <w:pPr>
        <w:autoSpaceDE w:val="0"/>
        <w:autoSpaceDN w:val="0"/>
        <w:adjustRightInd w:val="0"/>
        <w:spacing w:after="0" w:line="240" w:lineRule="auto"/>
        <w:jc w:val="both"/>
        <w:outlineLvl w:val="1"/>
      </w:pPr>
      <w:r w:rsidRPr="00176282">
        <w:t>Руководитель организации                  _____________      (___________________)</w:t>
      </w:r>
    </w:p>
    <w:p w:rsidR="00176282" w:rsidRPr="00176282" w:rsidRDefault="00176282" w:rsidP="00176282">
      <w:pPr>
        <w:autoSpaceDE w:val="0"/>
        <w:autoSpaceDN w:val="0"/>
        <w:adjustRightInd w:val="0"/>
        <w:spacing w:after="0" w:line="240" w:lineRule="auto"/>
        <w:jc w:val="both"/>
        <w:outlineLvl w:val="1"/>
      </w:pPr>
      <w:r w:rsidRPr="00176282">
        <w:t>(индивидуальный предприниматель)</w:t>
      </w:r>
    </w:p>
    <w:p w:rsidR="00176282" w:rsidRPr="00176282" w:rsidRDefault="00176282" w:rsidP="00176282">
      <w:pPr>
        <w:autoSpaceDE w:val="0"/>
        <w:autoSpaceDN w:val="0"/>
        <w:adjustRightInd w:val="0"/>
        <w:spacing w:after="0" w:line="240" w:lineRule="auto"/>
        <w:jc w:val="both"/>
        <w:outlineLvl w:val="1"/>
      </w:pPr>
    </w:p>
    <w:p w:rsidR="00176282" w:rsidRPr="00B77B58" w:rsidRDefault="00176282" w:rsidP="00176282">
      <w:pPr>
        <w:autoSpaceDE w:val="0"/>
        <w:autoSpaceDN w:val="0"/>
        <w:adjustRightInd w:val="0"/>
        <w:spacing w:after="0" w:line="240" w:lineRule="auto"/>
        <w:jc w:val="both"/>
        <w:outlineLvl w:val="1"/>
        <w:rPr>
          <w:sz w:val="20"/>
          <w:szCs w:val="20"/>
        </w:rPr>
      </w:pPr>
      <w:r w:rsidRPr="00B77B58">
        <w:rPr>
          <w:sz w:val="20"/>
          <w:szCs w:val="20"/>
        </w:rPr>
        <w:t>Примечания:  &lt;*&gt; Доход за вычетом суммы расходов и уплаченных налогов.</w:t>
      </w:r>
    </w:p>
    <w:p w:rsidR="00176282" w:rsidRPr="00B77B58" w:rsidRDefault="00176282" w:rsidP="00176282">
      <w:pPr>
        <w:autoSpaceDE w:val="0"/>
        <w:autoSpaceDN w:val="0"/>
        <w:adjustRightInd w:val="0"/>
        <w:spacing w:after="0" w:line="240" w:lineRule="auto"/>
        <w:jc w:val="both"/>
        <w:outlineLvl w:val="1"/>
        <w:rPr>
          <w:sz w:val="20"/>
          <w:szCs w:val="20"/>
        </w:rPr>
      </w:pPr>
      <w:r w:rsidRPr="00B77B58">
        <w:rPr>
          <w:sz w:val="20"/>
          <w:szCs w:val="20"/>
        </w:rPr>
        <w:t xml:space="preserve">&lt;**&gt; Заполняется отдельной строкой по каждому обособленному подразделению, осуществляющему деятельность на территории Новосибирской области. Среднемесячная заработная плата рассчитывается в соответствии с </w:t>
      </w:r>
      <w:hyperlink r:id="rId25" w:history="1">
        <w:r w:rsidRPr="00B77B58">
          <w:rPr>
            <w:rStyle w:val="af1"/>
            <w:sz w:val="20"/>
            <w:szCs w:val="20"/>
          </w:rPr>
          <w:t>Положением</w:t>
        </w:r>
      </w:hyperlink>
      <w:r w:rsidRPr="00B77B58">
        <w:rPr>
          <w:sz w:val="20"/>
          <w:szCs w:val="20"/>
        </w:rPr>
        <w:t xml:space="preserve"> об особенностях порядка исчисления средней заработной платы, утвержденным постановлением Правительства Российской Федерации от 24.12.2007 N 922 "Об особенностях порядка исчисления средней заработной платы".</w:t>
      </w:r>
    </w:p>
    <w:sectPr w:rsidR="00176282" w:rsidRPr="00B77B58" w:rsidSect="00176282">
      <w:pgSz w:w="11905" w:h="16838"/>
      <w:pgMar w:top="1134" w:right="567" w:bottom="1134" w:left="1418" w:header="567" w:footer="0" w:gutter="0"/>
      <w:cols w:space="720"/>
      <w:noEndnote/>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7691" w:rsidRDefault="00977691" w:rsidP="003D0F33">
      <w:pPr>
        <w:spacing w:after="0" w:line="240" w:lineRule="auto"/>
      </w:pPr>
      <w:r>
        <w:separator/>
      </w:r>
    </w:p>
  </w:endnote>
  <w:endnote w:type="continuationSeparator" w:id="1">
    <w:p w:rsidR="00977691" w:rsidRDefault="00977691" w:rsidP="003D0F3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7691" w:rsidRDefault="00977691" w:rsidP="003D0F33">
      <w:pPr>
        <w:spacing w:after="0" w:line="240" w:lineRule="auto"/>
      </w:pPr>
      <w:r>
        <w:separator/>
      </w:r>
    </w:p>
  </w:footnote>
  <w:footnote w:type="continuationSeparator" w:id="1">
    <w:p w:rsidR="00977691" w:rsidRDefault="00977691" w:rsidP="003D0F3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2E94" w:rsidRPr="00A87E7A" w:rsidRDefault="00D22E94">
    <w:pPr>
      <w:pStyle w:val="a5"/>
      <w:jc w:val="center"/>
      <w:rPr>
        <w:sz w:val="20"/>
      </w:rPr>
    </w:pPr>
    <w:r w:rsidRPr="00A87E7A">
      <w:rPr>
        <w:sz w:val="20"/>
      </w:rPr>
      <w:fldChar w:fldCharType="begin"/>
    </w:r>
    <w:r w:rsidRPr="00A87E7A">
      <w:rPr>
        <w:sz w:val="20"/>
      </w:rPr>
      <w:instrText>PAGE   \* MERGEFORMAT</w:instrText>
    </w:r>
    <w:r w:rsidRPr="00A87E7A">
      <w:rPr>
        <w:sz w:val="20"/>
      </w:rPr>
      <w:fldChar w:fldCharType="separate"/>
    </w:r>
    <w:r w:rsidR="00263050">
      <w:rPr>
        <w:noProof/>
        <w:sz w:val="20"/>
      </w:rPr>
      <w:t>48</w:t>
    </w:r>
    <w:r w:rsidRPr="00A87E7A">
      <w:rPr>
        <w:sz w:val="20"/>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2E94" w:rsidRPr="0072022A" w:rsidRDefault="00D22E94" w:rsidP="00AC7BA8">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72BDF"/>
    <w:multiLevelType w:val="hybridMultilevel"/>
    <w:tmpl w:val="694AC1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9B46459"/>
    <w:multiLevelType w:val="hybridMultilevel"/>
    <w:tmpl w:val="3E303994"/>
    <w:lvl w:ilvl="0" w:tplc="96744A86">
      <w:start w:val="1"/>
      <w:numFmt w:val="decimal"/>
      <w:lvlText w:val="%1)"/>
      <w:lvlJc w:val="left"/>
      <w:pPr>
        <w:ind w:left="1879" w:hanging="117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DCB50D2"/>
    <w:multiLevelType w:val="hybridMultilevel"/>
    <w:tmpl w:val="A2202228"/>
    <w:lvl w:ilvl="0" w:tplc="E27071F4">
      <w:start w:val="1"/>
      <w:numFmt w:val="upperRoman"/>
      <w:lvlText w:val="%1."/>
      <w:lvlJc w:val="left"/>
      <w:pPr>
        <w:ind w:left="1789" w:hanging="72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11B86D71"/>
    <w:multiLevelType w:val="hybridMultilevel"/>
    <w:tmpl w:val="C2FE18F8"/>
    <w:lvl w:ilvl="0" w:tplc="96744A86">
      <w:start w:val="1"/>
      <w:numFmt w:val="decimal"/>
      <w:lvlText w:val="%1)"/>
      <w:lvlJc w:val="left"/>
      <w:pPr>
        <w:ind w:left="2588" w:hanging="117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3001D21"/>
    <w:multiLevelType w:val="hybridMultilevel"/>
    <w:tmpl w:val="290AA7AE"/>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4A11160"/>
    <w:multiLevelType w:val="hybridMultilevel"/>
    <w:tmpl w:val="9D9881D0"/>
    <w:lvl w:ilvl="0" w:tplc="63F64B1A">
      <w:start w:val="1"/>
      <w:numFmt w:val="decimal"/>
      <w:lvlText w:val="%1."/>
      <w:lvlJc w:val="left"/>
      <w:pPr>
        <w:ind w:left="1211" w:hanging="360"/>
      </w:pPr>
      <w:rPr>
        <w:rFonts w:eastAsia="Times New Roman" w:cs="Times New Roman" w:hint="default"/>
        <w:b w:val="0"/>
        <w:color w:val="auto"/>
        <w:sz w:val="26"/>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152564D8"/>
    <w:multiLevelType w:val="hybridMultilevel"/>
    <w:tmpl w:val="0B0E51E4"/>
    <w:lvl w:ilvl="0" w:tplc="D4EC125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7717F9A"/>
    <w:multiLevelType w:val="hybridMultilevel"/>
    <w:tmpl w:val="7D1AD7DA"/>
    <w:lvl w:ilvl="0" w:tplc="BEDCB238">
      <w:start w:val="1"/>
      <w:numFmt w:val="decimal"/>
      <w:lvlText w:val="%1)"/>
      <w:lvlJc w:val="left"/>
      <w:pPr>
        <w:tabs>
          <w:tab w:val="num" w:pos="1669"/>
        </w:tabs>
        <w:ind w:left="1669" w:hanging="9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8">
    <w:nsid w:val="21185A30"/>
    <w:multiLevelType w:val="hybridMultilevel"/>
    <w:tmpl w:val="4EAA4E96"/>
    <w:lvl w:ilvl="0" w:tplc="6D74831C">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nsid w:val="23CD3901"/>
    <w:multiLevelType w:val="hybridMultilevel"/>
    <w:tmpl w:val="B302D8F2"/>
    <w:lvl w:ilvl="0" w:tplc="A154903C">
      <w:start w:val="1"/>
      <w:numFmt w:val="decimal"/>
      <w:lvlText w:val="%1."/>
      <w:lvlJc w:val="left"/>
      <w:pPr>
        <w:ind w:left="1401" w:hanging="9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24784DCD"/>
    <w:multiLevelType w:val="hybridMultilevel"/>
    <w:tmpl w:val="9D9881D0"/>
    <w:lvl w:ilvl="0" w:tplc="63F64B1A">
      <w:start w:val="1"/>
      <w:numFmt w:val="decimal"/>
      <w:lvlText w:val="%1."/>
      <w:lvlJc w:val="left"/>
      <w:pPr>
        <w:ind w:left="1211" w:hanging="360"/>
      </w:pPr>
      <w:rPr>
        <w:rFonts w:eastAsia="Times New Roman" w:cs="Times New Roman" w:hint="default"/>
        <w:b w:val="0"/>
        <w:color w:val="auto"/>
        <w:sz w:val="26"/>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282379F8"/>
    <w:multiLevelType w:val="hybridMultilevel"/>
    <w:tmpl w:val="CBCAB754"/>
    <w:lvl w:ilvl="0" w:tplc="96744A86">
      <w:start w:val="1"/>
      <w:numFmt w:val="decimal"/>
      <w:lvlText w:val="%1)"/>
      <w:lvlJc w:val="left"/>
      <w:pPr>
        <w:ind w:left="2588" w:hanging="117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28295ED3"/>
    <w:multiLevelType w:val="hybridMultilevel"/>
    <w:tmpl w:val="62A01B4C"/>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2F8B3529"/>
    <w:multiLevelType w:val="hybridMultilevel"/>
    <w:tmpl w:val="6070091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3481A47"/>
    <w:multiLevelType w:val="multilevel"/>
    <w:tmpl w:val="8780BD4A"/>
    <w:lvl w:ilvl="0">
      <w:start w:val="1"/>
      <w:numFmt w:val="decimal"/>
      <w:lvlText w:val="%1."/>
      <w:lvlJc w:val="left"/>
      <w:pPr>
        <w:tabs>
          <w:tab w:val="num" w:pos="1140"/>
        </w:tabs>
        <w:ind w:left="1140" w:hanging="1140"/>
      </w:pPr>
      <w:rPr>
        <w:rFonts w:cs="Times New Roman" w:hint="default"/>
        <w:b/>
      </w:rPr>
    </w:lvl>
    <w:lvl w:ilvl="1">
      <w:start w:val="1"/>
      <w:numFmt w:val="decimal"/>
      <w:lvlText w:val="%2."/>
      <w:lvlJc w:val="left"/>
      <w:pPr>
        <w:tabs>
          <w:tab w:val="num" w:pos="720"/>
        </w:tabs>
        <w:ind w:left="720" w:hanging="360"/>
      </w:pPr>
      <w:rPr>
        <w:rFonts w:cs="Times New Roman" w:hint="default"/>
        <w:b w:val="0"/>
      </w:rPr>
    </w:lvl>
    <w:lvl w:ilvl="2">
      <w:start w:val="1"/>
      <w:numFmt w:val="decimal"/>
      <w:lvlText w:val="%3)"/>
      <w:lvlJc w:val="left"/>
      <w:pPr>
        <w:tabs>
          <w:tab w:val="num" w:pos="1080"/>
        </w:tabs>
        <w:ind w:left="1080" w:hanging="360"/>
      </w:pPr>
      <w:rPr>
        <w:rFonts w:cs="Times New Roman" w:hint="default"/>
        <w:b w:val="0"/>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5">
    <w:nsid w:val="34795595"/>
    <w:multiLevelType w:val="multilevel"/>
    <w:tmpl w:val="E2D4998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nsid w:val="36244872"/>
    <w:multiLevelType w:val="hybridMultilevel"/>
    <w:tmpl w:val="25FE05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9890965"/>
    <w:multiLevelType w:val="hybridMultilevel"/>
    <w:tmpl w:val="DD12BBF8"/>
    <w:lvl w:ilvl="0" w:tplc="4C9426AC">
      <w:start w:val="1"/>
      <w:numFmt w:val="decimal"/>
      <w:lvlText w:val="%1)"/>
      <w:lvlJc w:val="left"/>
      <w:pPr>
        <w:ind w:left="369" w:hanging="360"/>
      </w:pPr>
      <w:rPr>
        <w:rFonts w:hint="default"/>
      </w:rPr>
    </w:lvl>
    <w:lvl w:ilvl="1" w:tplc="04190019" w:tentative="1">
      <w:start w:val="1"/>
      <w:numFmt w:val="lowerLetter"/>
      <w:lvlText w:val="%2."/>
      <w:lvlJc w:val="left"/>
      <w:pPr>
        <w:ind w:left="1089" w:hanging="360"/>
      </w:pPr>
    </w:lvl>
    <w:lvl w:ilvl="2" w:tplc="0419001B" w:tentative="1">
      <w:start w:val="1"/>
      <w:numFmt w:val="lowerRoman"/>
      <w:lvlText w:val="%3."/>
      <w:lvlJc w:val="right"/>
      <w:pPr>
        <w:ind w:left="1809" w:hanging="180"/>
      </w:pPr>
    </w:lvl>
    <w:lvl w:ilvl="3" w:tplc="0419000F" w:tentative="1">
      <w:start w:val="1"/>
      <w:numFmt w:val="decimal"/>
      <w:lvlText w:val="%4."/>
      <w:lvlJc w:val="left"/>
      <w:pPr>
        <w:ind w:left="2529" w:hanging="360"/>
      </w:pPr>
    </w:lvl>
    <w:lvl w:ilvl="4" w:tplc="04190019" w:tentative="1">
      <w:start w:val="1"/>
      <w:numFmt w:val="lowerLetter"/>
      <w:lvlText w:val="%5."/>
      <w:lvlJc w:val="left"/>
      <w:pPr>
        <w:ind w:left="3249" w:hanging="360"/>
      </w:pPr>
    </w:lvl>
    <w:lvl w:ilvl="5" w:tplc="0419001B" w:tentative="1">
      <w:start w:val="1"/>
      <w:numFmt w:val="lowerRoman"/>
      <w:lvlText w:val="%6."/>
      <w:lvlJc w:val="right"/>
      <w:pPr>
        <w:ind w:left="3969" w:hanging="180"/>
      </w:pPr>
    </w:lvl>
    <w:lvl w:ilvl="6" w:tplc="0419000F" w:tentative="1">
      <w:start w:val="1"/>
      <w:numFmt w:val="decimal"/>
      <w:lvlText w:val="%7."/>
      <w:lvlJc w:val="left"/>
      <w:pPr>
        <w:ind w:left="4689" w:hanging="360"/>
      </w:pPr>
    </w:lvl>
    <w:lvl w:ilvl="7" w:tplc="04190019" w:tentative="1">
      <w:start w:val="1"/>
      <w:numFmt w:val="lowerLetter"/>
      <w:lvlText w:val="%8."/>
      <w:lvlJc w:val="left"/>
      <w:pPr>
        <w:ind w:left="5409" w:hanging="360"/>
      </w:pPr>
    </w:lvl>
    <w:lvl w:ilvl="8" w:tplc="0419001B" w:tentative="1">
      <w:start w:val="1"/>
      <w:numFmt w:val="lowerRoman"/>
      <w:lvlText w:val="%9."/>
      <w:lvlJc w:val="right"/>
      <w:pPr>
        <w:ind w:left="6129" w:hanging="180"/>
      </w:pPr>
    </w:lvl>
  </w:abstractNum>
  <w:abstractNum w:abstractNumId="18">
    <w:nsid w:val="3A6F02AA"/>
    <w:multiLevelType w:val="multilevel"/>
    <w:tmpl w:val="BD76D7B8"/>
    <w:lvl w:ilvl="0">
      <w:start w:val="1"/>
      <w:numFmt w:val="decimal"/>
      <w:lvlText w:val="%1."/>
      <w:lvlJc w:val="left"/>
      <w:pPr>
        <w:ind w:left="645" w:hanging="360"/>
      </w:pPr>
      <w:rPr>
        <w:rFonts w:cs="Times New Roman" w:hint="default"/>
        <w:b w:val="0"/>
        <w:color w:val="auto"/>
        <w:sz w:val="24"/>
      </w:rPr>
    </w:lvl>
    <w:lvl w:ilvl="1">
      <w:start w:val="3"/>
      <w:numFmt w:val="decimal"/>
      <w:isLgl/>
      <w:lvlText w:val="%1.%2."/>
      <w:lvlJc w:val="left"/>
      <w:pPr>
        <w:ind w:left="1005" w:hanging="720"/>
      </w:pPr>
      <w:rPr>
        <w:rFonts w:hint="default"/>
      </w:rPr>
    </w:lvl>
    <w:lvl w:ilvl="2">
      <w:start w:val="1"/>
      <w:numFmt w:val="decimal"/>
      <w:isLgl/>
      <w:lvlText w:val="%1.%2.%3."/>
      <w:lvlJc w:val="left"/>
      <w:pPr>
        <w:ind w:left="1005" w:hanging="720"/>
      </w:pPr>
      <w:rPr>
        <w:rFonts w:hint="default"/>
      </w:rPr>
    </w:lvl>
    <w:lvl w:ilvl="3">
      <w:start w:val="1"/>
      <w:numFmt w:val="decimal"/>
      <w:isLgl/>
      <w:lvlText w:val="%1.%2.%3.%4."/>
      <w:lvlJc w:val="left"/>
      <w:pPr>
        <w:ind w:left="1365" w:hanging="1080"/>
      </w:pPr>
      <w:rPr>
        <w:rFonts w:hint="default"/>
      </w:rPr>
    </w:lvl>
    <w:lvl w:ilvl="4">
      <w:start w:val="1"/>
      <w:numFmt w:val="decimal"/>
      <w:isLgl/>
      <w:lvlText w:val="%1.%2.%3.%4.%5."/>
      <w:lvlJc w:val="left"/>
      <w:pPr>
        <w:ind w:left="1365" w:hanging="1080"/>
      </w:pPr>
      <w:rPr>
        <w:rFonts w:hint="default"/>
      </w:rPr>
    </w:lvl>
    <w:lvl w:ilvl="5">
      <w:start w:val="1"/>
      <w:numFmt w:val="decimal"/>
      <w:isLgl/>
      <w:lvlText w:val="%1.%2.%3.%4.%5.%6."/>
      <w:lvlJc w:val="left"/>
      <w:pPr>
        <w:ind w:left="1725" w:hanging="1440"/>
      </w:pPr>
      <w:rPr>
        <w:rFonts w:hint="default"/>
      </w:rPr>
    </w:lvl>
    <w:lvl w:ilvl="6">
      <w:start w:val="1"/>
      <w:numFmt w:val="decimal"/>
      <w:isLgl/>
      <w:lvlText w:val="%1.%2.%3.%4.%5.%6.%7."/>
      <w:lvlJc w:val="left"/>
      <w:pPr>
        <w:ind w:left="2085" w:hanging="1800"/>
      </w:pPr>
      <w:rPr>
        <w:rFonts w:hint="default"/>
      </w:rPr>
    </w:lvl>
    <w:lvl w:ilvl="7">
      <w:start w:val="1"/>
      <w:numFmt w:val="decimal"/>
      <w:isLgl/>
      <w:lvlText w:val="%1.%2.%3.%4.%5.%6.%7.%8."/>
      <w:lvlJc w:val="left"/>
      <w:pPr>
        <w:ind w:left="2085" w:hanging="1800"/>
      </w:pPr>
      <w:rPr>
        <w:rFonts w:hint="default"/>
      </w:rPr>
    </w:lvl>
    <w:lvl w:ilvl="8">
      <w:start w:val="1"/>
      <w:numFmt w:val="decimal"/>
      <w:isLgl/>
      <w:lvlText w:val="%1.%2.%3.%4.%5.%6.%7.%8.%9."/>
      <w:lvlJc w:val="left"/>
      <w:pPr>
        <w:ind w:left="2445" w:hanging="2160"/>
      </w:pPr>
      <w:rPr>
        <w:rFonts w:hint="default"/>
      </w:rPr>
    </w:lvl>
  </w:abstractNum>
  <w:abstractNum w:abstractNumId="19">
    <w:nsid w:val="3D801F90"/>
    <w:multiLevelType w:val="hybridMultilevel"/>
    <w:tmpl w:val="FB94F22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3F753EF1"/>
    <w:multiLevelType w:val="hybridMultilevel"/>
    <w:tmpl w:val="E5B2A520"/>
    <w:lvl w:ilvl="0" w:tplc="0419000F">
      <w:start w:val="1"/>
      <w:numFmt w:val="decimal"/>
      <w:lvlText w:val="%1."/>
      <w:lvlJc w:val="left"/>
      <w:pPr>
        <w:ind w:left="1005" w:hanging="360"/>
      </w:pPr>
      <w:rPr>
        <w:rFonts w:cs="Times New Roman"/>
      </w:rPr>
    </w:lvl>
    <w:lvl w:ilvl="1" w:tplc="04190019" w:tentative="1">
      <w:start w:val="1"/>
      <w:numFmt w:val="lowerLetter"/>
      <w:lvlText w:val="%2."/>
      <w:lvlJc w:val="left"/>
      <w:pPr>
        <w:ind w:left="1725" w:hanging="360"/>
      </w:pPr>
      <w:rPr>
        <w:rFonts w:cs="Times New Roman"/>
      </w:rPr>
    </w:lvl>
    <w:lvl w:ilvl="2" w:tplc="0419001B" w:tentative="1">
      <w:start w:val="1"/>
      <w:numFmt w:val="lowerRoman"/>
      <w:lvlText w:val="%3."/>
      <w:lvlJc w:val="right"/>
      <w:pPr>
        <w:ind w:left="2445" w:hanging="180"/>
      </w:pPr>
      <w:rPr>
        <w:rFonts w:cs="Times New Roman"/>
      </w:rPr>
    </w:lvl>
    <w:lvl w:ilvl="3" w:tplc="0419000F" w:tentative="1">
      <w:start w:val="1"/>
      <w:numFmt w:val="decimal"/>
      <w:lvlText w:val="%4."/>
      <w:lvlJc w:val="left"/>
      <w:pPr>
        <w:ind w:left="3165" w:hanging="360"/>
      </w:pPr>
      <w:rPr>
        <w:rFonts w:cs="Times New Roman"/>
      </w:rPr>
    </w:lvl>
    <w:lvl w:ilvl="4" w:tplc="04190019" w:tentative="1">
      <w:start w:val="1"/>
      <w:numFmt w:val="lowerLetter"/>
      <w:lvlText w:val="%5."/>
      <w:lvlJc w:val="left"/>
      <w:pPr>
        <w:ind w:left="3885" w:hanging="360"/>
      </w:pPr>
      <w:rPr>
        <w:rFonts w:cs="Times New Roman"/>
      </w:rPr>
    </w:lvl>
    <w:lvl w:ilvl="5" w:tplc="0419001B" w:tentative="1">
      <w:start w:val="1"/>
      <w:numFmt w:val="lowerRoman"/>
      <w:lvlText w:val="%6."/>
      <w:lvlJc w:val="right"/>
      <w:pPr>
        <w:ind w:left="4605" w:hanging="180"/>
      </w:pPr>
      <w:rPr>
        <w:rFonts w:cs="Times New Roman"/>
      </w:rPr>
    </w:lvl>
    <w:lvl w:ilvl="6" w:tplc="0419000F" w:tentative="1">
      <w:start w:val="1"/>
      <w:numFmt w:val="decimal"/>
      <w:lvlText w:val="%7."/>
      <w:lvlJc w:val="left"/>
      <w:pPr>
        <w:ind w:left="5325" w:hanging="360"/>
      </w:pPr>
      <w:rPr>
        <w:rFonts w:cs="Times New Roman"/>
      </w:rPr>
    </w:lvl>
    <w:lvl w:ilvl="7" w:tplc="04190019" w:tentative="1">
      <w:start w:val="1"/>
      <w:numFmt w:val="lowerLetter"/>
      <w:lvlText w:val="%8."/>
      <w:lvlJc w:val="left"/>
      <w:pPr>
        <w:ind w:left="6045" w:hanging="360"/>
      </w:pPr>
      <w:rPr>
        <w:rFonts w:cs="Times New Roman"/>
      </w:rPr>
    </w:lvl>
    <w:lvl w:ilvl="8" w:tplc="0419001B" w:tentative="1">
      <w:start w:val="1"/>
      <w:numFmt w:val="lowerRoman"/>
      <w:lvlText w:val="%9."/>
      <w:lvlJc w:val="right"/>
      <w:pPr>
        <w:ind w:left="6765" w:hanging="180"/>
      </w:pPr>
      <w:rPr>
        <w:rFonts w:cs="Times New Roman"/>
      </w:rPr>
    </w:lvl>
  </w:abstractNum>
  <w:abstractNum w:abstractNumId="21">
    <w:nsid w:val="47BD6810"/>
    <w:multiLevelType w:val="hybridMultilevel"/>
    <w:tmpl w:val="646C1B12"/>
    <w:lvl w:ilvl="0" w:tplc="FC32C612">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A914EA8"/>
    <w:multiLevelType w:val="hybridMultilevel"/>
    <w:tmpl w:val="0396E2A4"/>
    <w:lvl w:ilvl="0" w:tplc="C6EA9F04">
      <w:start w:val="7"/>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3">
    <w:nsid w:val="525D002B"/>
    <w:multiLevelType w:val="hybridMultilevel"/>
    <w:tmpl w:val="90CC5990"/>
    <w:lvl w:ilvl="0" w:tplc="7D128F68">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4">
    <w:nsid w:val="54772A89"/>
    <w:multiLevelType w:val="multilevel"/>
    <w:tmpl w:val="5ADE68DA"/>
    <w:lvl w:ilvl="0">
      <w:start w:val="1"/>
      <w:numFmt w:val="decimal"/>
      <w:lvlText w:val="%1."/>
      <w:lvlJc w:val="left"/>
      <w:pPr>
        <w:ind w:left="720" w:hanging="360"/>
      </w:pPr>
      <w:rPr>
        <w:rFonts w:cs="Times New Roman" w:hint="default"/>
      </w:rPr>
    </w:lvl>
    <w:lvl w:ilvl="1">
      <w:start w:val="1"/>
      <w:numFmt w:val="decimal"/>
      <w:isLgl/>
      <w:lvlText w:val="%1.%2."/>
      <w:lvlJc w:val="left"/>
      <w:pPr>
        <w:ind w:left="1939" w:hanging="1230"/>
      </w:pPr>
      <w:rPr>
        <w:rFonts w:cs="Times New Roman" w:hint="default"/>
      </w:rPr>
    </w:lvl>
    <w:lvl w:ilvl="2">
      <w:start w:val="1"/>
      <w:numFmt w:val="decimal"/>
      <w:isLgl/>
      <w:lvlText w:val="%1.%2.%3."/>
      <w:lvlJc w:val="left"/>
      <w:pPr>
        <w:ind w:left="2288" w:hanging="1230"/>
      </w:pPr>
      <w:rPr>
        <w:rFonts w:cs="Times New Roman" w:hint="default"/>
      </w:rPr>
    </w:lvl>
    <w:lvl w:ilvl="3">
      <w:start w:val="1"/>
      <w:numFmt w:val="decimal"/>
      <w:isLgl/>
      <w:lvlText w:val="%1.%2.%3.%4."/>
      <w:lvlJc w:val="left"/>
      <w:pPr>
        <w:ind w:left="2637" w:hanging="1230"/>
      </w:pPr>
      <w:rPr>
        <w:rFonts w:cs="Times New Roman" w:hint="default"/>
      </w:rPr>
    </w:lvl>
    <w:lvl w:ilvl="4">
      <w:start w:val="1"/>
      <w:numFmt w:val="decimal"/>
      <w:isLgl/>
      <w:lvlText w:val="%1.%2.%3.%4.%5."/>
      <w:lvlJc w:val="left"/>
      <w:pPr>
        <w:ind w:left="2986" w:hanging="1230"/>
      </w:pPr>
      <w:rPr>
        <w:rFonts w:cs="Times New Roman" w:hint="default"/>
      </w:rPr>
    </w:lvl>
    <w:lvl w:ilvl="5">
      <w:start w:val="1"/>
      <w:numFmt w:val="decimal"/>
      <w:isLgl/>
      <w:lvlText w:val="%1.%2.%3.%4.%5.%6."/>
      <w:lvlJc w:val="left"/>
      <w:pPr>
        <w:ind w:left="3545" w:hanging="1440"/>
      </w:pPr>
      <w:rPr>
        <w:rFonts w:cs="Times New Roman" w:hint="default"/>
      </w:rPr>
    </w:lvl>
    <w:lvl w:ilvl="6">
      <w:start w:val="1"/>
      <w:numFmt w:val="decimal"/>
      <w:isLgl/>
      <w:lvlText w:val="%1.%2.%3.%4.%5.%6.%7."/>
      <w:lvlJc w:val="left"/>
      <w:pPr>
        <w:ind w:left="4254" w:hanging="1800"/>
      </w:pPr>
      <w:rPr>
        <w:rFonts w:cs="Times New Roman" w:hint="default"/>
      </w:rPr>
    </w:lvl>
    <w:lvl w:ilvl="7">
      <w:start w:val="1"/>
      <w:numFmt w:val="decimal"/>
      <w:isLgl/>
      <w:lvlText w:val="%1.%2.%3.%4.%5.%6.%7.%8."/>
      <w:lvlJc w:val="left"/>
      <w:pPr>
        <w:ind w:left="4603" w:hanging="1800"/>
      </w:pPr>
      <w:rPr>
        <w:rFonts w:cs="Times New Roman" w:hint="default"/>
      </w:rPr>
    </w:lvl>
    <w:lvl w:ilvl="8">
      <w:start w:val="1"/>
      <w:numFmt w:val="decimal"/>
      <w:isLgl/>
      <w:lvlText w:val="%1.%2.%3.%4.%5.%6.%7.%8.%9."/>
      <w:lvlJc w:val="left"/>
      <w:pPr>
        <w:ind w:left="5312" w:hanging="2160"/>
      </w:pPr>
      <w:rPr>
        <w:rFonts w:cs="Times New Roman" w:hint="default"/>
      </w:rPr>
    </w:lvl>
  </w:abstractNum>
  <w:abstractNum w:abstractNumId="25">
    <w:nsid w:val="54AD2ED2"/>
    <w:multiLevelType w:val="hybridMultilevel"/>
    <w:tmpl w:val="29C023E8"/>
    <w:lvl w:ilvl="0" w:tplc="A154903C">
      <w:start w:val="1"/>
      <w:numFmt w:val="decimal"/>
      <w:lvlText w:val="%1."/>
      <w:lvlJc w:val="left"/>
      <w:pPr>
        <w:ind w:left="1401" w:hanging="9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55BC66FD"/>
    <w:multiLevelType w:val="hybridMultilevel"/>
    <w:tmpl w:val="9D9881D0"/>
    <w:lvl w:ilvl="0" w:tplc="63F64B1A">
      <w:start w:val="1"/>
      <w:numFmt w:val="decimal"/>
      <w:lvlText w:val="%1."/>
      <w:lvlJc w:val="left"/>
      <w:pPr>
        <w:ind w:left="1211" w:hanging="360"/>
      </w:pPr>
      <w:rPr>
        <w:rFonts w:eastAsia="Times New Roman" w:cs="Times New Roman" w:hint="default"/>
        <w:b w:val="0"/>
        <w:color w:val="auto"/>
        <w:sz w:val="26"/>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nsid w:val="59B96135"/>
    <w:multiLevelType w:val="hybridMultilevel"/>
    <w:tmpl w:val="E3D4EEA8"/>
    <w:lvl w:ilvl="0" w:tplc="7D2C6A9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8">
    <w:nsid w:val="5AB22F32"/>
    <w:multiLevelType w:val="hybridMultilevel"/>
    <w:tmpl w:val="16C4E572"/>
    <w:lvl w:ilvl="0" w:tplc="E27071F4">
      <w:start w:val="1"/>
      <w:numFmt w:val="upperRoman"/>
      <w:lvlText w:val="%1."/>
      <w:lvlJc w:val="left"/>
      <w:pPr>
        <w:ind w:left="720" w:hanging="72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9">
    <w:nsid w:val="5B4360B7"/>
    <w:multiLevelType w:val="hybridMultilevel"/>
    <w:tmpl w:val="9D9881D0"/>
    <w:lvl w:ilvl="0" w:tplc="63F64B1A">
      <w:start w:val="1"/>
      <w:numFmt w:val="decimal"/>
      <w:lvlText w:val="%1."/>
      <w:lvlJc w:val="left"/>
      <w:pPr>
        <w:ind w:left="1211" w:hanging="360"/>
      </w:pPr>
      <w:rPr>
        <w:rFonts w:eastAsia="Times New Roman" w:cs="Times New Roman" w:hint="default"/>
        <w:b w:val="0"/>
        <w:color w:val="auto"/>
        <w:sz w:val="26"/>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nsid w:val="5DDA2C0D"/>
    <w:multiLevelType w:val="hybridMultilevel"/>
    <w:tmpl w:val="851E6208"/>
    <w:lvl w:ilvl="0" w:tplc="E80258A8">
      <w:start w:val="2"/>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1">
    <w:nsid w:val="5E1772DF"/>
    <w:multiLevelType w:val="hybridMultilevel"/>
    <w:tmpl w:val="CF00CF70"/>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2">
    <w:nsid w:val="5E90115D"/>
    <w:multiLevelType w:val="hybridMultilevel"/>
    <w:tmpl w:val="B052EC32"/>
    <w:lvl w:ilvl="0" w:tplc="96744A86">
      <w:start w:val="1"/>
      <w:numFmt w:val="decimal"/>
      <w:lvlText w:val="%1)"/>
      <w:lvlJc w:val="left"/>
      <w:pPr>
        <w:ind w:left="2588" w:hanging="117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61CF1A99"/>
    <w:multiLevelType w:val="hybridMultilevel"/>
    <w:tmpl w:val="18BAEEF0"/>
    <w:lvl w:ilvl="0" w:tplc="BA946F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66C7C65"/>
    <w:multiLevelType w:val="hybridMultilevel"/>
    <w:tmpl w:val="0B449A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8735CFA"/>
    <w:multiLevelType w:val="hybridMultilevel"/>
    <w:tmpl w:val="3A9CBFE0"/>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36">
    <w:nsid w:val="6EFD41D7"/>
    <w:multiLevelType w:val="multilevel"/>
    <w:tmpl w:val="9C643658"/>
    <w:lvl w:ilvl="0">
      <w:start w:val="1"/>
      <w:numFmt w:val="upperRoman"/>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792" w:hanging="432"/>
      </w:pPr>
      <w:rPr>
        <w:rFonts w:cs="Times New Roman"/>
      </w:rPr>
    </w:lvl>
    <w:lvl w:ilvl="2">
      <w:start w:val="1"/>
      <w:numFmt w:val="decimal"/>
      <w:lvlText w:val="%3)"/>
      <w:lvlJc w:val="left"/>
      <w:pPr>
        <w:tabs>
          <w:tab w:val="num" w:pos="1778"/>
        </w:tabs>
        <w:ind w:left="1778" w:hanging="360"/>
      </w:pPr>
      <w:rPr>
        <w:rFonts w:cs="Times New Roman" w:hint="default"/>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37">
    <w:nsid w:val="72976BA4"/>
    <w:multiLevelType w:val="hybridMultilevel"/>
    <w:tmpl w:val="90301888"/>
    <w:lvl w:ilvl="0" w:tplc="E27071F4">
      <w:start w:val="1"/>
      <w:numFmt w:val="upperRoman"/>
      <w:lvlText w:val="%1."/>
      <w:lvlJc w:val="left"/>
      <w:pPr>
        <w:ind w:left="1789" w:hanging="72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72AD33B0"/>
    <w:multiLevelType w:val="hybridMultilevel"/>
    <w:tmpl w:val="03483A04"/>
    <w:lvl w:ilvl="0" w:tplc="AAECB4BC">
      <w:start w:val="2"/>
      <w:numFmt w:val="decimal"/>
      <w:lvlText w:val="%1."/>
      <w:lvlJc w:val="left"/>
      <w:pPr>
        <w:tabs>
          <w:tab w:val="num" w:pos="1714"/>
        </w:tabs>
        <w:ind w:left="1714" w:hanging="100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9">
    <w:nsid w:val="74A8200C"/>
    <w:multiLevelType w:val="hybridMultilevel"/>
    <w:tmpl w:val="B3B010C4"/>
    <w:lvl w:ilvl="0" w:tplc="96744A86">
      <w:start w:val="1"/>
      <w:numFmt w:val="decimal"/>
      <w:lvlText w:val="%1)"/>
      <w:lvlJc w:val="left"/>
      <w:pPr>
        <w:ind w:left="1879" w:hanging="117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nsid w:val="74BF07A5"/>
    <w:multiLevelType w:val="hybridMultilevel"/>
    <w:tmpl w:val="EF2CEFDE"/>
    <w:lvl w:ilvl="0" w:tplc="96744A86">
      <w:start w:val="1"/>
      <w:numFmt w:val="decimal"/>
      <w:lvlText w:val="%1)"/>
      <w:lvlJc w:val="left"/>
      <w:pPr>
        <w:ind w:left="2588" w:hanging="117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79127B27"/>
    <w:multiLevelType w:val="hybridMultilevel"/>
    <w:tmpl w:val="570A816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nsid w:val="79341D8E"/>
    <w:multiLevelType w:val="hybridMultilevel"/>
    <w:tmpl w:val="301C0AD0"/>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9A2197A"/>
    <w:multiLevelType w:val="hybridMultilevel"/>
    <w:tmpl w:val="203E481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6"/>
  </w:num>
  <w:num w:numId="2">
    <w:abstractNumId w:val="24"/>
  </w:num>
  <w:num w:numId="3">
    <w:abstractNumId w:val="23"/>
  </w:num>
  <w:num w:numId="4">
    <w:abstractNumId w:val="36"/>
  </w:num>
  <w:num w:numId="5">
    <w:abstractNumId w:val="14"/>
  </w:num>
  <w:num w:numId="6">
    <w:abstractNumId w:val="20"/>
  </w:num>
  <w:num w:numId="7">
    <w:abstractNumId w:val="18"/>
  </w:num>
  <w:num w:numId="8">
    <w:abstractNumId w:val="29"/>
  </w:num>
  <w:num w:numId="9">
    <w:abstractNumId w:val="5"/>
  </w:num>
  <w:num w:numId="10">
    <w:abstractNumId w:val="10"/>
  </w:num>
  <w:num w:numId="11">
    <w:abstractNumId w:val="22"/>
  </w:num>
  <w:num w:numId="12">
    <w:abstractNumId w:val="0"/>
  </w:num>
  <w:num w:numId="13">
    <w:abstractNumId w:val="33"/>
  </w:num>
  <w:num w:numId="14">
    <w:abstractNumId w:val="21"/>
  </w:num>
  <w:num w:numId="15">
    <w:abstractNumId w:val="16"/>
  </w:num>
  <w:num w:numId="16">
    <w:abstractNumId w:val="42"/>
  </w:num>
  <w:num w:numId="17">
    <w:abstractNumId w:val="15"/>
  </w:num>
  <w:num w:numId="18">
    <w:abstractNumId w:val="12"/>
  </w:num>
  <w:num w:numId="19">
    <w:abstractNumId w:val="43"/>
  </w:num>
  <w:num w:numId="20">
    <w:abstractNumId w:val="6"/>
  </w:num>
  <w:num w:numId="2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num>
  <w:num w:numId="23">
    <w:abstractNumId w:val="41"/>
  </w:num>
  <w:num w:numId="24">
    <w:abstractNumId w:val="7"/>
  </w:num>
  <w:num w:numId="25">
    <w:abstractNumId w:val="38"/>
  </w:num>
  <w:num w:numId="26">
    <w:abstractNumId w:val="13"/>
  </w:num>
  <w:num w:numId="27">
    <w:abstractNumId w:val="17"/>
  </w:num>
  <w:num w:numId="28">
    <w:abstractNumId w:val="30"/>
  </w:num>
  <w:num w:numId="29">
    <w:abstractNumId w:val="27"/>
  </w:num>
  <w:num w:numId="30">
    <w:abstractNumId w:val="19"/>
  </w:num>
  <w:num w:numId="31">
    <w:abstractNumId w:val="4"/>
  </w:num>
  <w:num w:numId="32">
    <w:abstractNumId w:val="34"/>
  </w:num>
  <w:num w:numId="33">
    <w:abstractNumId w:val="9"/>
  </w:num>
  <w:num w:numId="34">
    <w:abstractNumId w:val="31"/>
  </w:num>
  <w:num w:numId="35">
    <w:abstractNumId w:val="35"/>
  </w:num>
  <w:num w:numId="36">
    <w:abstractNumId w:val="8"/>
  </w:num>
  <w:num w:numId="37">
    <w:abstractNumId w:val="1"/>
  </w:num>
  <w:num w:numId="38">
    <w:abstractNumId w:val="28"/>
  </w:num>
  <w:num w:numId="39">
    <w:abstractNumId w:val="2"/>
  </w:num>
  <w:num w:numId="40">
    <w:abstractNumId w:val="37"/>
  </w:num>
  <w:num w:numId="41">
    <w:abstractNumId w:val="11"/>
  </w:num>
  <w:num w:numId="42">
    <w:abstractNumId w:val="32"/>
  </w:num>
  <w:num w:numId="43">
    <w:abstractNumId w:val="40"/>
  </w:num>
  <w:num w:numId="44">
    <w:abstractNumId w:val="39"/>
  </w:num>
  <w:num w:numId="45">
    <w:abstractNumId w:val="3"/>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4E2410"/>
    <w:rsid w:val="00000ECE"/>
    <w:rsid w:val="00001E87"/>
    <w:rsid w:val="000042EB"/>
    <w:rsid w:val="00004CAA"/>
    <w:rsid w:val="000057F6"/>
    <w:rsid w:val="0000585C"/>
    <w:rsid w:val="0000669D"/>
    <w:rsid w:val="0000760E"/>
    <w:rsid w:val="000105EA"/>
    <w:rsid w:val="000106D4"/>
    <w:rsid w:val="00010DA8"/>
    <w:rsid w:val="0001295B"/>
    <w:rsid w:val="00013984"/>
    <w:rsid w:val="00013FEA"/>
    <w:rsid w:val="000149FD"/>
    <w:rsid w:val="00014D47"/>
    <w:rsid w:val="00016968"/>
    <w:rsid w:val="0001773D"/>
    <w:rsid w:val="00017DE7"/>
    <w:rsid w:val="00020747"/>
    <w:rsid w:val="00022276"/>
    <w:rsid w:val="0002293B"/>
    <w:rsid w:val="00024061"/>
    <w:rsid w:val="000241F4"/>
    <w:rsid w:val="000252D2"/>
    <w:rsid w:val="00025719"/>
    <w:rsid w:val="0002682C"/>
    <w:rsid w:val="00026EE6"/>
    <w:rsid w:val="000272B9"/>
    <w:rsid w:val="00027872"/>
    <w:rsid w:val="00033611"/>
    <w:rsid w:val="0003430A"/>
    <w:rsid w:val="00034E1C"/>
    <w:rsid w:val="00035131"/>
    <w:rsid w:val="00035419"/>
    <w:rsid w:val="00035FD2"/>
    <w:rsid w:val="000415B3"/>
    <w:rsid w:val="00042098"/>
    <w:rsid w:val="000420CC"/>
    <w:rsid w:val="000425EA"/>
    <w:rsid w:val="00043639"/>
    <w:rsid w:val="00045EA0"/>
    <w:rsid w:val="00046645"/>
    <w:rsid w:val="000466BF"/>
    <w:rsid w:val="00046E5B"/>
    <w:rsid w:val="000501C4"/>
    <w:rsid w:val="0005065D"/>
    <w:rsid w:val="00051217"/>
    <w:rsid w:val="00051ED3"/>
    <w:rsid w:val="00052149"/>
    <w:rsid w:val="000524FC"/>
    <w:rsid w:val="00052612"/>
    <w:rsid w:val="0005262C"/>
    <w:rsid w:val="00052FB6"/>
    <w:rsid w:val="00053B84"/>
    <w:rsid w:val="00054447"/>
    <w:rsid w:val="00054714"/>
    <w:rsid w:val="00060C59"/>
    <w:rsid w:val="00063C24"/>
    <w:rsid w:val="00064C3B"/>
    <w:rsid w:val="00065E2E"/>
    <w:rsid w:val="0006698D"/>
    <w:rsid w:val="0006720A"/>
    <w:rsid w:val="0006767F"/>
    <w:rsid w:val="00067A02"/>
    <w:rsid w:val="00067CFB"/>
    <w:rsid w:val="00067F95"/>
    <w:rsid w:val="000701A7"/>
    <w:rsid w:val="00070556"/>
    <w:rsid w:val="000705BE"/>
    <w:rsid w:val="00070906"/>
    <w:rsid w:val="000710F2"/>
    <w:rsid w:val="0007124B"/>
    <w:rsid w:val="0007512A"/>
    <w:rsid w:val="0007665D"/>
    <w:rsid w:val="00081B15"/>
    <w:rsid w:val="0008284D"/>
    <w:rsid w:val="000833A1"/>
    <w:rsid w:val="0008352C"/>
    <w:rsid w:val="00083C80"/>
    <w:rsid w:val="00086215"/>
    <w:rsid w:val="00087D0D"/>
    <w:rsid w:val="00090A19"/>
    <w:rsid w:val="00095D76"/>
    <w:rsid w:val="00096683"/>
    <w:rsid w:val="0009676E"/>
    <w:rsid w:val="00097615"/>
    <w:rsid w:val="00097675"/>
    <w:rsid w:val="000A0869"/>
    <w:rsid w:val="000A32CE"/>
    <w:rsid w:val="000A39CB"/>
    <w:rsid w:val="000A3F81"/>
    <w:rsid w:val="000A5150"/>
    <w:rsid w:val="000A558A"/>
    <w:rsid w:val="000A592F"/>
    <w:rsid w:val="000A6B60"/>
    <w:rsid w:val="000B35B2"/>
    <w:rsid w:val="000B393E"/>
    <w:rsid w:val="000B4882"/>
    <w:rsid w:val="000B48C8"/>
    <w:rsid w:val="000B4A85"/>
    <w:rsid w:val="000C0769"/>
    <w:rsid w:val="000C1E0B"/>
    <w:rsid w:val="000C28C6"/>
    <w:rsid w:val="000C2E4D"/>
    <w:rsid w:val="000C40FE"/>
    <w:rsid w:val="000C6327"/>
    <w:rsid w:val="000D1128"/>
    <w:rsid w:val="000D2777"/>
    <w:rsid w:val="000D29A0"/>
    <w:rsid w:val="000D2FCB"/>
    <w:rsid w:val="000D4C5C"/>
    <w:rsid w:val="000D4F85"/>
    <w:rsid w:val="000D5F2A"/>
    <w:rsid w:val="000D6482"/>
    <w:rsid w:val="000E08B4"/>
    <w:rsid w:val="000E2BC8"/>
    <w:rsid w:val="000E2CB9"/>
    <w:rsid w:val="000E3C5B"/>
    <w:rsid w:val="000E49C2"/>
    <w:rsid w:val="000E4B11"/>
    <w:rsid w:val="000E4EEF"/>
    <w:rsid w:val="000E7005"/>
    <w:rsid w:val="000E7782"/>
    <w:rsid w:val="000E7814"/>
    <w:rsid w:val="000E7FB0"/>
    <w:rsid w:val="000F00BE"/>
    <w:rsid w:val="000F1F6B"/>
    <w:rsid w:val="000F590E"/>
    <w:rsid w:val="000F593D"/>
    <w:rsid w:val="000F6D42"/>
    <w:rsid w:val="000F7651"/>
    <w:rsid w:val="000F7E64"/>
    <w:rsid w:val="00100600"/>
    <w:rsid w:val="00100709"/>
    <w:rsid w:val="0010139A"/>
    <w:rsid w:val="00102372"/>
    <w:rsid w:val="00103B0C"/>
    <w:rsid w:val="001043D5"/>
    <w:rsid w:val="00104673"/>
    <w:rsid w:val="00104C71"/>
    <w:rsid w:val="00112D62"/>
    <w:rsid w:val="00113D74"/>
    <w:rsid w:val="0011483D"/>
    <w:rsid w:val="001161A9"/>
    <w:rsid w:val="0011751B"/>
    <w:rsid w:val="001204FB"/>
    <w:rsid w:val="00120B9D"/>
    <w:rsid w:val="00124CB8"/>
    <w:rsid w:val="001305B6"/>
    <w:rsid w:val="00130ACF"/>
    <w:rsid w:val="00130FDA"/>
    <w:rsid w:val="001331D0"/>
    <w:rsid w:val="00133C93"/>
    <w:rsid w:val="0013545F"/>
    <w:rsid w:val="0013553A"/>
    <w:rsid w:val="00135DAC"/>
    <w:rsid w:val="001405D1"/>
    <w:rsid w:val="001416F1"/>
    <w:rsid w:val="0014177D"/>
    <w:rsid w:val="001425F4"/>
    <w:rsid w:val="00144E90"/>
    <w:rsid w:val="001465FF"/>
    <w:rsid w:val="00151A31"/>
    <w:rsid w:val="00151BA9"/>
    <w:rsid w:val="00152577"/>
    <w:rsid w:val="0015308E"/>
    <w:rsid w:val="00154FAC"/>
    <w:rsid w:val="0015555E"/>
    <w:rsid w:val="00155C8F"/>
    <w:rsid w:val="00155F62"/>
    <w:rsid w:val="00157233"/>
    <w:rsid w:val="00157E6D"/>
    <w:rsid w:val="00160B1C"/>
    <w:rsid w:val="001617BA"/>
    <w:rsid w:val="00165AF6"/>
    <w:rsid w:val="00166EDA"/>
    <w:rsid w:val="00170B4B"/>
    <w:rsid w:val="00170FB5"/>
    <w:rsid w:val="0017174C"/>
    <w:rsid w:val="00173164"/>
    <w:rsid w:val="00174C8E"/>
    <w:rsid w:val="00174DDB"/>
    <w:rsid w:val="001758D3"/>
    <w:rsid w:val="00176282"/>
    <w:rsid w:val="00177ABD"/>
    <w:rsid w:val="00177EF7"/>
    <w:rsid w:val="00182230"/>
    <w:rsid w:val="00184FAD"/>
    <w:rsid w:val="00184FAF"/>
    <w:rsid w:val="0018576B"/>
    <w:rsid w:val="001863CC"/>
    <w:rsid w:val="00186A3E"/>
    <w:rsid w:val="001872E0"/>
    <w:rsid w:val="001913F5"/>
    <w:rsid w:val="0019480B"/>
    <w:rsid w:val="001952FB"/>
    <w:rsid w:val="00195D7B"/>
    <w:rsid w:val="001961E8"/>
    <w:rsid w:val="001A01DE"/>
    <w:rsid w:val="001A0AF1"/>
    <w:rsid w:val="001A0E0F"/>
    <w:rsid w:val="001A1CFA"/>
    <w:rsid w:val="001A2094"/>
    <w:rsid w:val="001A21FD"/>
    <w:rsid w:val="001A296C"/>
    <w:rsid w:val="001A2BAD"/>
    <w:rsid w:val="001A2C1E"/>
    <w:rsid w:val="001A4AC3"/>
    <w:rsid w:val="001A510E"/>
    <w:rsid w:val="001A5382"/>
    <w:rsid w:val="001A7159"/>
    <w:rsid w:val="001A75CF"/>
    <w:rsid w:val="001A772C"/>
    <w:rsid w:val="001B0FFC"/>
    <w:rsid w:val="001B1416"/>
    <w:rsid w:val="001B27AA"/>
    <w:rsid w:val="001B3F12"/>
    <w:rsid w:val="001B3F9A"/>
    <w:rsid w:val="001B4820"/>
    <w:rsid w:val="001B50C5"/>
    <w:rsid w:val="001B5814"/>
    <w:rsid w:val="001B7304"/>
    <w:rsid w:val="001C0D4B"/>
    <w:rsid w:val="001C182A"/>
    <w:rsid w:val="001C3097"/>
    <w:rsid w:val="001C463A"/>
    <w:rsid w:val="001C5335"/>
    <w:rsid w:val="001C558C"/>
    <w:rsid w:val="001C7493"/>
    <w:rsid w:val="001D13DF"/>
    <w:rsid w:val="001D17F1"/>
    <w:rsid w:val="001D1E1C"/>
    <w:rsid w:val="001D3D7A"/>
    <w:rsid w:val="001D4FD0"/>
    <w:rsid w:val="001D586B"/>
    <w:rsid w:val="001D73A9"/>
    <w:rsid w:val="001D7A0E"/>
    <w:rsid w:val="001E140D"/>
    <w:rsid w:val="001E187E"/>
    <w:rsid w:val="001E1F5A"/>
    <w:rsid w:val="001E24D9"/>
    <w:rsid w:val="001E2C07"/>
    <w:rsid w:val="001E2DB1"/>
    <w:rsid w:val="001E48BD"/>
    <w:rsid w:val="001E58A7"/>
    <w:rsid w:val="001E759D"/>
    <w:rsid w:val="001E795F"/>
    <w:rsid w:val="001E7E1B"/>
    <w:rsid w:val="001F0B70"/>
    <w:rsid w:val="001F0F6F"/>
    <w:rsid w:val="001F1AE0"/>
    <w:rsid w:val="001F2275"/>
    <w:rsid w:val="001F2CFD"/>
    <w:rsid w:val="001F3FFA"/>
    <w:rsid w:val="001F4F49"/>
    <w:rsid w:val="001F7D60"/>
    <w:rsid w:val="002003BB"/>
    <w:rsid w:val="00201109"/>
    <w:rsid w:val="002011D6"/>
    <w:rsid w:val="00201240"/>
    <w:rsid w:val="00201A4F"/>
    <w:rsid w:val="002021BC"/>
    <w:rsid w:val="00202F8F"/>
    <w:rsid w:val="00203A5E"/>
    <w:rsid w:val="0020423D"/>
    <w:rsid w:val="0020518D"/>
    <w:rsid w:val="002059F3"/>
    <w:rsid w:val="00205AA1"/>
    <w:rsid w:val="00206DC4"/>
    <w:rsid w:val="00210213"/>
    <w:rsid w:val="00210341"/>
    <w:rsid w:val="002108FF"/>
    <w:rsid w:val="002164DC"/>
    <w:rsid w:val="00222284"/>
    <w:rsid w:val="0022469D"/>
    <w:rsid w:val="00225BC3"/>
    <w:rsid w:val="00226F37"/>
    <w:rsid w:val="00234E5D"/>
    <w:rsid w:val="00235DA6"/>
    <w:rsid w:val="002368FB"/>
    <w:rsid w:val="00237384"/>
    <w:rsid w:val="002406EF"/>
    <w:rsid w:val="002409C9"/>
    <w:rsid w:val="002416DE"/>
    <w:rsid w:val="002418F2"/>
    <w:rsid w:val="00241CDA"/>
    <w:rsid w:val="00243452"/>
    <w:rsid w:val="0024402B"/>
    <w:rsid w:val="00244BA8"/>
    <w:rsid w:val="00245B60"/>
    <w:rsid w:val="002474CC"/>
    <w:rsid w:val="00247929"/>
    <w:rsid w:val="00250B6D"/>
    <w:rsid w:val="002512FA"/>
    <w:rsid w:val="00252E90"/>
    <w:rsid w:val="0025486D"/>
    <w:rsid w:val="00254900"/>
    <w:rsid w:val="0025595E"/>
    <w:rsid w:val="00255E85"/>
    <w:rsid w:val="00256E9F"/>
    <w:rsid w:val="00257057"/>
    <w:rsid w:val="0025721B"/>
    <w:rsid w:val="0025730B"/>
    <w:rsid w:val="00261066"/>
    <w:rsid w:val="00261621"/>
    <w:rsid w:val="002617E3"/>
    <w:rsid w:val="002621A2"/>
    <w:rsid w:val="0026239C"/>
    <w:rsid w:val="00263050"/>
    <w:rsid w:val="00263827"/>
    <w:rsid w:val="00266171"/>
    <w:rsid w:val="00266172"/>
    <w:rsid w:val="00266807"/>
    <w:rsid w:val="00266A02"/>
    <w:rsid w:val="00267410"/>
    <w:rsid w:val="00270DAF"/>
    <w:rsid w:val="002716D2"/>
    <w:rsid w:val="0027181E"/>
    <w:rsid w:val="00272D91"/>
    <w:rsid w:val="00273058"/>
    <w:rsid w:val="00274780"/>
    <w:rsid w:val="002803A3"/>
    <w:rsid w:val="0028053F"/>
    <w:rsid w:val="00280867"/>
    <w:rsid w:val="0028149C"/>
    <w:rsid w:val="00281A0A"/>
    <w:rsid w:val="0028333B"/>
    <w:rsid w:val="00283EB6"/>
    <w:rsid w:val="00284577"/>
    <w:rsid w:val="00285C65"/>
    <w:rsid w:val="00286BD8"/>
    <w:rsid w:val="002876CF"/>
    <w:rsid w:val="002879BD"/>
    <w:rsid w:val="00287BEB"/>
    <w:rsid w:val="00290224"/>
    <w:rsid w:val="00290D3E"/>
    <w:rsid w:val="0029136B"/>
    <w:rsid w:val="00292CAC"/>
    <w:rsid w:val="002951A4"/>
    <w:rsid w:val="00295535"/>
    <w:rsid w:val="002977F0"/>
    <w:rsid w:val="00297A4A"/>
    <w:rsid w:val="002A1CD3"/>
    <w:rsid w:val="002A2252"/>
    <w:rsid w:val="002A6373"/>
    <w:rsid w:val="002A6CBC"/>
    <w:rsid w:val="002A70CF"/>
    <w:rsid w:val="002A72CD"/>
    <w:rsid w:val="002A72EE"/>
    <w:rsid w:val="002A7495"/>
    <w:rsid w:val="002B0203"/>
    <w:rsid w:val="002B04E3"/>
    <w:rsid w:val="002B16AF"/>
    <w:rsid w:val="002B2906"/>
    <w:rsid w:val="002B2FDD"/>
    <w:rsid w:val="002B2FFB"/>
    <w:rsid w:val="002B5194"/>
    <w:rsid w:val="002B55C4"/>
    <w:rsid w:val="002B5791"/>
    <w:rsid w:val="002B6E14"/>
    <w:rsid w:val="002B7870"/>
    <w:rsid w:val="002B7C33"/>
    <w:rsid w:val="002C1681"/>
    <w:rsid w:val="002C1D2C"/>
    <w:rsid w:val="002C221E"/>
    <w:rsid w:val="002C2F52"/>
    <w:rsid w:val="002C38B6"/>
    <w:rsid w:val="002C42AD"/>
    <w:rsid w:val="002C47B8"/>
    <w:rsid w:val="002C5BD1"/>
    <w:rsid w:val="002C5D61"/>
    <w:rsid w:val="002C787A"/>
    <w:rsid w:val="002D08A7"/>
    <w:rsid w:val="002D190A"/>
    <w:rsid w:val="002D2B4A"/>
    <w:rsid w:val="002D4AD3"/>
    <w:rsid w:val="002D4BF8"/>
    <w:rsid w:val="002D5DC4"/>
    <w:rsid w:val="002D5E57"/>
    <w:rsid w:val="002D5FE3"/>
    <w:rsid w:val="002D73CC"/>
    <w:rsid w:val="002E03F6"/>
    <w:rsid w:val="002E26FF"/>
    <w:rsid w:val="002E3ABD"/>
    <w:rsid w:val="002E65CE"/>
    <w:rsid w:val="002F0258"/>
    <w:rsid w:val="002F1F16"/>
    <w:rsid w:val="002F3896"/>
    <w:rsid w:val="002F3F00"/>
    <w:rsid w:val="002F63A6"/>
    <w:rsid w:val="002F6A4F"/>
    <w:rsid w:val="003006E5"/>
    <w:rsid w:val="00301264"/>
    <w:rsid w:val="003020C1"/>
    <w:rsid w:val="00303B8B"/>
    <w:rsid w:val="00305938"/>
    <w:rsid w:val="00305A24"/>
    <w:rsid w:val="00310415"/>
    <w:rsid w:val="00311DDE"/>
    <w:rsid w:val="00314228"/>
    <w:rsid w:val="003145DB"/>
    <w:rsid w:val="0031476B"/>
    <w:rsid w:val="00314AFA"/>
    <w:rsid w:val="00314E6A"/>
    <w:rsid w:val="003153BC"/>
    <w:rsid w:val="0031604C"/>
    <w:rsid w:val="00317046"/>
    <w:rsid w:val="00317892"/>
    <w:rsid w:val="00317956"/>
    <w:rsid w:val="003212AE"/>
    <w:rsid w:val="00321334"/>
    <w:rsid w:val="003223C9"/>
    <w:rsid w:val="00323E63"/>
    <w:rsid w:val="00324198"/>
    <w:rsid w:val="003250EF"/>
    <w:rsid w:val="003254A5"/>
    <w:rsid w:val="00325B76"/>
    <w:rsid w:val="00327505"/>
    <w:rsid w:val="00327671"/>
    <w:rsid w:val="00330361"/>
    <w:rsid w:val="003323C5"/>
    <w:rsid w:val="0033248C"/>
    <w:rsid w:val="0033270B"/>
    <w:rsid w:val="0033277F"/>
    <w:rsid w:val="00333CD1"/>
    <w:rsid w:val="00336179"/>
    <w:rsid w:val="00336749"/>
    <w:rsid w:val="003370A2"/>
    <w:rsid w:val="00337C9A"/>
    <w:rsid w:val="003409D0"/>
    <w:rsid w:val="00340F4D"/>
    <w:rsid w:val="003410A4"/>
    <w:rsid w:val="00341C08"/>
    <w:rsid w:val="003422EA"/>
    <w:rsid w:val="003426CB"/>
    <w:rsid w:val="00342CBA"/>
    <w:rsid w:val="00343544"/>
    <w:rsid w:val="00344B3B"/>
    <w:rsid w:val="00347A92"/>
    <w:rsid w:val="00350259"/>
    <w:rsid w:val="00350EE2"/>
    <w:rsid w:val="00351069"/>
    <w:rsid w:val="0035354A"/>
    <w:rsid w:val="0035391B"/>
    <w:rsid w:val="0036088F"/>
    <w:rsid w:val="00360E77"/>
    <w:rsid w:val="003616A2"/>
    <w:rsid w:val="003616E8"/>
    <w:rsid w:val="00362E29"/>
    <w:rsid w:val="00365695"/>
    <w:rsid w:val="00366925"/>
    <w:rsid w:val="00366EFF"/>
    <w:rsid w:val="003676E0"/>
    <w:rsid w:val="00370961"/>
    <w:rsid w:val="00371BC5"/>
    <w:rsid w:val="003752CB"/>
    <w:rsid w:val="00375A1E"/>
    <w:rsid w:val="00375B96"/>
    <w:rsid w:val="003764C4"/>
    <w:rsid w:val="00380291"/>
    <w:rsid w:val="00380F7F"/>
    <w:rsid w:val="00381C31"/>
    <w:rsid w:val="003822D7"/>
    <w:rsid w:val="00384035"/>
    <w:rsid w:val="003842F4"/>
    <w:rsid w:val="00385D4F"/>
    <w:rsid w:val="003912CA"/>
    <w:rsid w:val="003918F1"/>
    <w:rsid w:val="00391960"/>
    <w:rsid w:val="00392CE2"/>
    <w:rsid w:val="00392D22"/>
    <w:rsid w:val="00393D3C"/>
    <w:rsid w:val="00393EA4"/>
    <w:rsid w:val="00395430"/>
    <w:rsid w:val="003955AC"/>
    <w:rsid w:val="00395766"/>
    <w:rsid w:val="003975B0"/>
    <w:rsid w:val="0039779A"/>
    <w:rsid w:val="003A05EA"/>
    <w:rsid w:val="003A165B"/>
    <w:rsid w:val="003A1D7A"/>
    <w:rsid w:val="003A201B"/>
    <w:rsid w:val="003A3372"/>
    <w:rsid w:val="003A337B"/>
    <w:rsid w:val="003A481A"/>
    <w:rsid w:val="003A4E29"/>
    <w:rsid w:val="003B0D94"/>
    <w:rsid w:val="003B2332"/>
    <w:rsid w:val="003B292B"/>
    <w:rsid w:val="003B2FB6"/>
    <w:rsid w:val="003B4905"/>
    <w:rsid w:val="003B5EB5"/>
    <w:rsid w:val="003B7269"/>
    <w:rsid w:val="003B7BEF"/>
    <w:rsid w:val="003C145A"/>
    <w:rsid w:val="003C281D"/>
    <w:rsid w:val="003C28E0"/>
    <w:rsid w:val="003C321E"/>
    <w:rsid w:val="003C5672"/>
    <w:rsid w:val="003C671B"/>
    <w:rsid w:val="003C6C5B"/>
    <w:rsid w:val="003C6D8B"/>
    <w:rsid w:val="003C6DC3"/>
    <w:rsid w:val="003C7AFA"/>
    <w:rsid w:val="003C7CC0"/>
    <w:rsid w:val="003C7CD8"/>
    <w:rsid w:val="003D0398"/>
    <w:rsid w:val="003D0B1E"/>
    <w:rsid w:val="003D0F33"/>
    <w:rsid w:val="003D242A"/>
    <w:rsid w:val="003D43BA"/>
    <w:rsid w:val="003D5D3D"/>
    <w:rsid w:val="003D6700"/>
    <w:rsid w:val="003E36F9"/>
    <w:rsid w:val="003E44EE"/>
    <w:rsid w:val="003E4A42"/>
    <w:rsid w:val="003E6F7E"/>
    <w:rsid w:val="003F020A"/>
    <w:rsid w:val="003F027F"/>
    <w:rsid w:val="003F089A"/>
    <w:rsid w:val="003F08D8"/>
    <w:rsid w:val="003F1477"/>
    <w:rsid w:val="003F1AA2"/>
    <w:rsid w:val="003F3528"/>
    <w:rsid w:val="003F3692"/>
    <w:rsid w:val="003F3995"/>
    <w:rsid w:val="00401214"/>
    <w:rsid w:val="004018F9"/>
    <w:rsid w:val="00403AC0"/>
    <w:rsid w:val="00405885"/>
    <w:rsid w:val="004069B1"/>
    <w:rsid w:val="0041080A"/>
    <w:rsid w:val="00411206"/>
    <w:rsid w:val="00412121"/>
    <w:rsid w:val="0041220F"/>
    <w:rsid w:val="00412997"/>
    <w:rsid w:val="00413F5B"/>
    <w:rsid w:val="00416D89"/>
    <w:rsid w:val="004170AB"/>
    <w:rsid w:val="004201C2"/>
    <w:rsid w:val="00420D8B"/>
    <w:rsid w:val="00422B09"/>
    <w:rsid w:val="004239B4"/>
    <w:rsid w:val="004242C7"/>
    <w:rsid w:val="0042483D"/>
    <w:rsid w:val="004249CD"/>
    <w:rsid w:val="00425004"/>
    <w:rsid w:val="00425ECC"/>
    <w:rsid w:val="004262CA"/>
    <w:rsid w:val="0042660E"/>
    <w:rsid w:val="00430C68"/>
    <w:rsid w:val="00432608"/>
    <w:rsid w:val="00433C9E"/>
    <w:rsid w:val="0043415F"/>
    <w:rsid w:val="0043418E"/>
    <w:rsid w:val="004342D9"/>
    <w:rsid w:val="00435956"/>
    <w:rsid w:val="0043667D"/>
    <w:rsid w:val="00436D7C"/>
    <w:rsid w:val="00436FB5"/>
    <w:rsid w:val="0043781B"/>
    <w:rsid w:val="00437E13"/>
    <w:rsid w:val="004408DB"/>
    <w:rsid w:val="00440FE3"/>
    <w:rsid w:val="0044190D"/>
    <w:rsid w:val="00443F04"/>
    <w:rsid w:val="00444ABE"/>
    <w:rsid w:val="004473FC"/>
    <w:rsid w:val="00447405"/>
    <w:rsid w:val="00453103"/>
    <w:rsid w:val="00453A70"/>
    <w:rsid w:val="0045414F"/>
    <w:rsid w:val="00456C06"/>
    <w:rsid w:val="00457CD6"/>
    <w:rsid w:val="00460535"/>
    <w:rsid w:val="0046166F"/>
    <w:rsid w:val="00462291"/>
    <w:rsid w:val="0046370D"/>
    <w:rsid w:val="00470030"/>
    <w:rsid w:val="0047013A"/>
    <w:rsid w:val="004710A0"/>
    <w:rsid w:val="004724E5"/>
    <w:rsid w:val="00475396"/>
    <w:rsid w:val="004761C9"/>
    <w:rsid w:val="00477139"/>
    <w:rsid w:val="00481DF6"/>
    <w:rsid w:val="004825F2"/>
    <w:rsid w:val="004831BB"/>
    <w:rsid w:val="00483FAB"/>
    <w:rsid w:val="0048407D"/>
    <w:rsid w:val="00484697"/>
    <w:rsid w:val="00484B2A"/>
    <w:rsid w:val="00485BAB"/>
    <w:rsid w:val="00485BE4"/>
    <w:rsid w:val="00485EDC"/>
    <w:rsid w:val="00486F2B"/>
    <w:rsid w:val="00490B64"/>
    <w:rsid w:val="00492215"/>
    <w:rsid w:val="00492738"/>
    <w:rsid w:val="004929C2"/>
    <w:rsid w:val="00492FFA"/>
    <w:rsid w:val="0049531E"/>
    <w:rsid w:val="00495EBB"/>
    <w:rsid w:val="004972D6"/>
    <w:rsid w:val="00497AFC"/>
    <w:rsid w:val="004A0EBE"/>
    <w:rsid w:val="004A13BC"/>
    <w:rsid w:val="004A2943"/>
    <w:rsid w:val="004A2BBF"/>
    <w:rsid w:val="004A3413"/>
    <w:rsid w:val="004A4467"/>
    <w:rsid w:val="004A549A"/>
    <w:rsid w:val="004A5E32"/>
    <w:rsid w:val="004A6775"/>
    <w:rsid w:val="004A69B5"/>
    <w:rsid w:val="004A71DE"/>
    <w:rsid w:val="004A71E8"/>
    <w:rsid w:val="004B0708"/>
    <w:rsid w:val="004B10F1"/>
    <w:rsid w:val="004B1526"/>
    <w:rsid w:val="004B2142"/>
    <w:rsid w:val="004B2AB4"/>
    <w:rsid w:val="004B67E2"/>
    <w:rsid w:val="004C0AFF"/>
    <w:rsid w:val="004C124B"/>
    <w:rsid w:val="004C2791"/>
    <w:rsid w:val="004C2BC6"/>
    <w:rsid w:val="004C2E9D"/>
    <w:rsid w:val="004C4D8B"/>
    <w:rsid w:val="004C6A49"/>
    <w:rsid w:val="004C7FA9"/>
    <w:rsid w:val="004D00D7"/>
    <w:rsid w:val="004D0C9B"/>
    <w:rsid w:val="004D18A4"/>
    <w:rsid w:val="004D2DAA"/>
    <w:rsid w:val="004D36B4"/>
    <w:rsid w:val="004D5E74"/>
    <w:rsid w:val="004D74E6"/>
    <w:rsid w:val="004E0B6A"/>
    <w:rsid w:val="004E1AF8"/>
    <w:rsid w:val="004E21B6"/>
    <w:rsid w:val="004E2410"/>
    <w:rsid w:val="004E2702"/>
    <w:rsid w:val="004E2AD9"/>
    <w:rsid w:val="004E3CFC"/>
    <w:rsid w:val="004E3E9A"/>
    <w:rsid w:val="004E6CDD"/>
    <w:rsid w:val="004F1F18"/>
    <w:rsid w:val="004F2895"/>
    <w:rsid w:val="004F2FDD"/>
    <w:rsid w:val="004F3167"/>
    <w:rsid w:val="004F46A5"/>
    <w:rsid w:val="004F48CD"/>
    <w:rsid w:val="004F4E6D"/>
    <w:rsid w:val="004F5E0A"/>
    <w:rsid w:val="004F68F4"/>
    <w:rsid w:val="004F6945"/>
    <w:rsid w:val="004F768F"/>
    <w:rsid w:val="005008AB"/>
    <w:rsid w:val="005009E6"/>
    <w:rsid w:val="00500A57"/>
    <w:rsid w:val="00503EB4"/>
    <w:rsid w:val="005040E0"/>
    <w:rsid w:val="0050428A"/>
    <w:rsid w:val="00504A0E"/>
    <w:rsid w:val="0050554C"/>
    <w:rsid w:val="00505BE5"/>
    <w:rsid w:val="00510790"/>
    <w:rsid w:val="005109B6"/>
    <w:rsid w:val="005146F1"/>
    <w:rsid w:val="005149B0"/>
    <w:rsid w:val="00516B2F"/>
    <w:rsid w:val="00517E88"/>
    <w:rsid w:val="005203B3"/>
    <w:rsid w:val="00520720"/>
    <w:rsid w:val="0052119E"/>
    <w:rsid w:val="00521C5F"/>
    <w:rsid w:val="0052301F"/>
    <w:rsid w:val="005234D3"/>
    <w:rsid w:val="005278A6"/>
    <w:rsid w:val="0053235B"/>
    <w:rsid w:val="00534F07"/>
    <w:rsid w:val="00536083"/>
    <w:rsid w:val="00537077"/>
    <w:rsid w:val="005378AA"/>
    <w:rsid w:val="005378F6"/>
    <w:rsid w:val="00537915"/>
    <w:rsid w:val="00540A8F"/>
    <w:rsid w:val="005416B4"/>
    <w:rsid w:val="0054209B"/>
    <w:rsid w:val="005426AA"/>
    <w:rsid w:val="00542EA3"/>
    <w:rsid w:val="005436D0"/>
    <w:rsid w:val="00547D28"/>
    <w:rsid w:val="00550256"/>
    <w:rsid w:val="00553012"/>
    <w:rsid w:val="005538AE"/>
    <w:rsid w:val="0055572B"/>
    <w:rsid w:val="00555B1A"/>
    <w:rsid w:val="00556235"/>
    <w:rsid w:val="0055754B"/>
    <w:rsid w:val="0056051A"/>
    <w:rsid w:val="005621E7"/>
    <w:rsid w:val="00562AE3"/>
    <w:rsid w:val="00562B23"/>
    <w:rsid w:val="0056337C"/>
    <w:rsid w:val="00564E4E"/>
    <w:rsid w:val="00570450"/>
    <w:rsid w:val="00570BD1"/>
    <w:rsid w:val="005711A0"/>
    <w:rsid w:val="005711DC"/>
    <w:rsid w:val="00572FFE"/>
    <w:rsid w:val="005740B7"/>
    <w:rsid w:val="00574207"/>
    <w:rsid w:val="00576C5A"/>
    <w:rsid w:val="00576DB3"/>
    <w:rsid w:val="00580B0C"/>
    <w:rsid w:val="00580CF2"/>
    <w:rsid w:val="00580D9A"/>
    <w:rsid w:val="00580DDC"/>
    <w:rsid w:val="0058104A"/>
    <w:rsid w:val="005812EF"/>
    <w:rsid w:val="005830D0"/>
    <w:rsid w:val="00583440"/>
    <w:rsid w:val="0058377A"/>
    <w:rsid w:val="00585B78"/>
    <w:rsid w:val="00585E0B"/>
    <w:rsid w:val="00586C63"/>
    <w:rsid w:val="00587961"/>
    <w:rsid w:val="0059049F"/>
    <w:rsid w:val="005921EF"/>
    <w:rsid w:val="00592FB4"/>
    <w:rsid w:val="00594A66"/>
    <w:rsid w:val="00595008"/>
    <w:rsid w:val="005958D4"/>
    <w:rsid w:val="00595F0C"/>
    <w:rsid w:val="005A0D21"/>
    <w:rsid w:val="005A1D70"/>
    <w:rsid w:val="005A3829"/>
    <w:rsid w:val="005A391F"/>
    <w:rsid w:val="005A5CD4"/>
    <w:rsid w:val="005A739F"/>
    <w:rsid w:val="005A77BF"/>
    <w:rsid w:val="005A7AED"/>
    <w:rsid w:val="005B1312"/>
    <w:rsid w:val="005B2D29"/>
    <w:rsid w:val="005B36EC"/>
    <w:rsid w:val="005B4B59"/>
    <w:rsid w:val="005B4EE1"/>
    <w:rsid w:val="005B5719"/>
    <w:rsid w:val="005B65ED"/>
    <w:rsid w:val="005C010D"/>
    <w:rsid w:val="005C02D2"/>
    <w:rsid w:val="005C08E8"/>
    <w:rsid w:val="005C0C2F"/>
    <w:rsid w:val="005C0E79"/>
    <w:rsid w:val="005C14FD"/>
    <w:rsid w:val="005C1F9A"/>
    <w:rsid w:val="005C2BAD"/>
    <w:rsid w:val="005C2CD3"/>
    <w:rsid w:val="005C3BC4"/>
    <w:rsid w:val="005C40E5"/>
    <w:rsid w:val="005C4905"/>
    <w:rsid w:val="005C543E"/>
    <w:rsid w:val="005C594A"/>
    <w:rsid w:val="005C690C"/>
    <w:rsid w:val="005C7586"/>
    <w:rsid w:val="005C7697"/>
    <w:rsid w:val="005D0AF8"/>
    <w:rsid w:val="005D2A16"/>
    <w:rsid w:val="005D34FD"/>
    <w:rsid w:val="005D3FA5"/>
    <w:rsid w:val="005D482C"/>
    <w:rsid w:val="005D50EE"/>
    <w:rsid w:val="005D53C2"/>
    <w:rsid w:val="005D5A6C"/>
    <w:rsid w:val="005D6617"/>
    <w:rsid w:val="005D6A1E"/>
    <w:rsid w:val="005D7103"/>
    <w:rsid w:val="005E017E"/>
    <w:rsid w:val="005E02E1"/>
    <w:rsid w:val="005E10DE"/>
    <w:rsid w:val="005E210E"/>
    <w:rsid w:val="005E321D"/>
    <w:rsid w:val="005E432A"/>
    <w:rsid w:val="005E5BE3"/>
    <w:rsid w:val="005E6CEB"/>
    <w:rsid w:val="005F01A1"/>
    <w:rsid w:val="005F261B"/>
    <w:rsid w:val="005F298C"/>
    <w:rsid w:val="005F29A6"/>
    <w:rsid w:val="005F368B"/>
    <w:rsid w:val="005F437F"/>
    <w:rsid w:val="005F49E2"/>
    <w:rsid w:val="005F4CF1"/>
    <w:rsid w:val="005F4DA4"/>
    <w:rsid w:val="005F4E58"/>
    <w:rsid w:val="005F4FC5"/>
    <w:rsid w:val="005F5F43"/>
    <w:rsid w:val="005F625F"/>
    <w:rsid w:val="005F6377"/>
    <w:rsid w:val="00601212"/>
    <w:rsid w:val="0060223B"/>
    <w:rsid w:val="00602838"/>
    <w:rsid w:val="006028C8"/>
    <w:rsid w:val="006049E3"/>
    <w:rsid w:val="006056E6"/>
    <w:rsid w:val="00606B0C"/>
    <w:rsid w:val="00607A35"/>
    <w:rsid w:val="00610E79"/>
    <w:rsid w:val="00610F2F"/>
    <w:rsid w:val="00613D31"/>
    <w:rsid w:val="0061442F"/>
    <w:rsid w:val="0061473F"/>
    <w:rsid w:val="00615D66"/>
    <w:rsid w:val="006166A2"/>
    <w:rsid w:val="00616722"/>
    <w:rsid w:val="0061731B"/>
    <w:rsid w:val="00620488"/>
    <w:rsid w:val="00620C52"/>
    <w:rsid w:val="00620F78"/>
    <w:rsid w:val="00622457"/>
    <w:rsid w:val="006235D5"/>
    <w:rsid w:val="0062417B"/>
    <w:rsid w:val="00624438"/>
    <w:rsid w:val="00625660"/>
    <w:rsid w:val="006258F4"/>
    <w:rsid w:val="00625A21"/>
    <w:rsid w:val="0062606F"/>
    <w:rsid w:val="0062674B"/>
    <w:rsid w:val="006316EF"/>
    <w:rsid w:val="00631AFA"/>
    <w:rsid w:val="00632A8D"/>
    <w:rsid w:val="00634012"/>
    <w:rsid w:val="00634434"/>
    <w:rsid w:val="0063489D"/>
    <w:rsid w:val="00634BC7"/>
    <w:rsid w:val="0063513D"/>
    <w:rsid w:val="0063567C"/>
    <w:rsid w:val="00637E64"/>
    <w:rsid w:val="00640984"/>
    <w:rsid w:val="00640E3A"/>
    <w:rsid w:val="006416EB"/>
    <w:rsid w:val="00642D6F"/>
    <w:rsid w:val="006431E0"/>
    <w:rsid w:val="00644309"/>
    <w:rsid w:val="00644ECC"/>
    <w:rsid w:val="00645CEB"/>
    <w:rsid w:val="00646943"/>
    <w:rsid w:val="006475E3"/>
    <w:rsid w:val="00647B19"/>
    <w:rsid w:val="0065047B"/>
    <w:rsid w:val="00651B32"/>
    <w:rsid w:val="006523A2"/>
    <w:rsid w:val="0065257E"/>
    <w:rsid w:val="0065442A"/>
    <w:rsid w:val="00654F5B"/>
    <w:rsid w:val="0065713D"/>
    <w:rsid w:val="00657904"/>
    <w:rsid w:val="006600D6"/>
    <w:rsid w:val="00663414"/>
    <w:rsid w:val="006635A1"/>
    <w:rsid w:val="0066393A"/>
    <w:rsid w:val="00663E13"/>
    <w:rsid w:val="006648BF"/>
    <w:rsid w:val="0066598F"/>
    <w:rsid w:val="00665DBD"/>
    <w:rsid w:val="00666970"/>
    <w:rsid w:val="006700B3"/>
    <w:rsid w:val="00672575"/>
    <w:rsid w:val="00673B34"/>
    <w:rsid w:val="006741ED"/>
    <w:rsid w:val="00676199"/>
    <w:rsid w:val="00676234"/>
    <w:rsid w:val="00676EBC"/>
    <w:rsid w:val="00677A98"/>
    <w:rsid w:val="0068234B"/>
    <w:rsid w:val="00683F3C"/>
    <w:rsid w:val="00684CAD"/>
    <w:rsid w:val="006873F8"/>
    <w:rsid w:val="00690A92"/>
    <w:rsid w:val="00690D40"/>
    <w:rsid w:val="00692B81"/>
    <w:rsid w:val="00693624"/>
    <w:rsid w:val="00693A9E"/>
    <w:rsid w:val="0069446B"/>
    <w:rsid w:val="00694BD4"/>
    <w:rsid w:val="006954CC"/>
    <w:rsid w:val="0069564A"/>
    <w:rsid w:val="00697ECA"/>
    <w:rsid w:val="006A1294"/>
    <w:rsid w:val="006A3140"/>
    <w:rsid w:val="006A387E"/>
    <w:rsid w:val="006A3B6D"/>
    <w:rsid w:val="006A4480"/>
    <w:rsid w:val="006A7CF7"/>
    <w:rsid w:val="006B0D5C"/>
    <w:rsid w:val="006B17DD"/>
    <w:rsid w:val="006B2E45"/>
    <w:rsid w:val="006B418D"/>
    <w:rsid w:val="006B6E23"/>
    <w:rsid w:val="006B751B"/>
    <w:rsid w:val="006B78CC"/>
    <w:rsid w:val="006B7940"/>
    <w:rsid w:val="006B7FAB"/>
    <w:rsid w:val="006C0C7D"/>
    <w:rsid w:val="006C1D87"/>
    <w:rsid w:val="006C22F8"/>
    <w:rsid w:val="006C2630"/>
    <w:rsid w:val="006C377F"/>
    <w:rsid w:val="006C4B44"/>
    <w:rsid w:val="006C7E52"/>
    <w:rsid w:val="006D0B36"/>
    <w:rsid w:val="006D15E3"/>
    <w:rsid w:val="006D16EA"/>
    <w:rsid w:val="006D25CA"/>
    <w:rsid w:val="006D4AA1"/>
    <w:rsid w:val="006D5188"/>
    <w:rsid w:val="006D63E6"/>
    <w:rsid w:val="006D7247"/>
    <w:rsid w:val="006E0368"/>
    <w:rsid w:val="006E0A4D"/>
    <w:rsid w:val="006E4291"/>
    <w:rsid w:val="006E489A"/>
    <w:rsid w:val="006E68E5"/>
    <w:rsid w:val="006E6B1A"/>
    <w:rsid w:val="006F140B"/>
    <w:rsid w:val="006F1C75"/>
    <w:rsid w:val="006F2762"/>
    <w:rsid w:val="006F2E87"/>
    <w:rsid w:val="006F44D4"/>
    <w:rsid w:val="006F6005"/>
    <w:rsid w:val="006F61AE"/>
    <w:rsid w:val="006F68A7"/>
    <w:rsid w:val="006F6ACE"/>
    <w:rsid w:val="006F6B83"/>
    <w:rsid w:val="006F7C37"/>
    <w:rsid w:val="00700AB9"/>
    <w:rsid w:val="007020B0"/>
    <w:rsid w:val="007028B8"/>
    <w:rsid w:val="00702BD6"/>
    <w:rsid w:val="00703025"/>
    <w:rsid w:val="00703259"/>
    <w:rsid w:val="00703F69"/>
    <w:rsid w:val="007043E0"/>
    <w:rsid w:val="00704A68"/>
    <w:rsid w:val="0070548D"/>
    <w:rsid w:val="00706112"/>
    <w:rsid w:val="007073A1"/>
    <w:rsid w:val="00707CE0"/>
    <w:rsid w:val="00710136"/>
    <w:rsid w:val="00711E17"/>
    <w:rsid w:val="00712157"/>
    <w:rsid w:val="00712351"/>
    <w:rsid w:val="00713AE2"/>
    <w:rsid w:val="00713D0F"/>
    <w:rsid w:val="00713E01"/>
    <w:rsid w:val="0071559C"/>
    <w:rsid w:val="0071561A"/>
    <w:rsid w:val="00715A80"/>
    <w:rsid w:val="00715DA2"/>
    <w:rsid w:val="00716643"/>
    <w:rsid w:val="007166C3"/>
    <w:rsid w:val="0071704B"/>
    <w:rsid w:val="007229EC"/>
    <w:rsid w:val="00722D2B"/>
    <w:rsid w:val="007236D6"/>
    <w:rsid w:val="00724E33"/>
    <w:rsid w:val="007260F8"/>
    <w:rsid w:val="007272D3"/>
    <w:rsid w:val="00731CE6"/>
    <w:rsid w:val="00732AF4"/>
    <w:rsid w:val="00733732"/>
    <w:rsid w:val="00734446"/>
    <w:rsid w:val="007347CD"/>
    <w:rsid w:val="0073517A"/>
    <w:rsid w:val="00735F9C"/>
    <w:rsid w:val="00736797"/>
    <w:rsid w:val="00737841"/>
    <w:rsid w:val="00740534"/>
    <w:rsid w:val="00740D24"/>
    <w:rsid w:val="00740D97"/>
    <w:rsid w:val="00741184"/>
    <w:rsid w:val="007413B5"/>
    <w:rsid w:val="00742D8E"/>
    <w:rsid w:val="007434DA"/>
    <w:rsid w:val="007446B9"/>
    <w:rsid w:val="00744718"/>
    <w:rsid w:val="00744ADC"/>
    <w:rsid w:val="00746055"/>
    <w:rsid w:val="00751256"/>
    <w:rsid w:val="0075145C"/>
    <w:rsid w:val="00751535"/>
    <w:rsid w:val="00752477"/>
    <w:rsid w:val="0075472D"/>
    <w:rsid w:val="00754C53"/>
    <w:rsid w:val="00754D7F"/>
    <w:rsid w:val="0075554F"/>
    <w:rsid w:val="00755C88"/>
    <w:rsid w:val="00756C03"/>
    <w:rsid w:val="00757C62"/>
    <w:rsid w:val="0076010C"/>
    <w:rsid w:val="007626DB"/>
    <w:rsid w:val="00762B82"/>
    <w:rsid w:val="00763BF4"/>
    <w:rsid w:val="007641D4"/>
    <w:rsid w:val="00767706"/>
    <w:rsid w:val="00767A95"/>
    <w:rsid w:val="00770433"/>
    <w:rsid w:val="0077195E"/>
    <w:rsid w:val="00772C02"/>
    <w:rsid w:val="00772F8A"/>
    <w:rsid w:val="00773B01"/>
    <w:rsid w:val="0077650F"/>
    <w:rsid w:val="007767A8"/>
    <w:rsid w:val="0077686A"/>
    <w:rsid w:val="00776AE9"/>
    <w:rsid w:val="00780A4C"/>
    <w:rsid w:val="00781C92"/>
    <w:rsid w:val="00785159"/>
    <w:rsid w:val="00785FB4"/>
    <w:rsid w:val="0078744E"/>
    <w:rsid w:val="00787B29"/>
    <w:rsid w:val="00790DCE"/>
    <w:rsid w:val="00797443"/>
    <w:rsid w:val="0079788E"/>
    <w:rsid w:val="007A130C"/>
    <w:rsid w:val="007A343A"/>
    <w:rsid w:val="007A3C91"/>
    <w:rsid w:val="007A4F1C"/>
    <w:rsid w:val="007A61E9"/>
    <w:rsid w:val="007A7032"/>
    <w:rsid w:val="007A7DB7"/>
    <w:rsid w:val="007B108E"/>
    <w:rsid w:val="007B1F8E"/>
    <w:rsid w:val="007B2D8A"/>
    <w:rsid w:val="007B2EB4"/>
    <w:rsid w:val="007B3E90"/>
    <w:rsid w:val="007C222E"/>
    <w:rsid w:val="007C48A0"/>
    <w:rsid w:val="007C4C06"/>
    <w:rsid w:val="007C5A93"/>
    <w:rsid w:val="007C5B0C"/>
    <w:rsid w:val="007D1EFD"/>
    <w:rsid w:val="007D1FF2"/>
    <w:rsid w:val="007D2B1D"/>
    <w:rsid w:val="007D3A1C"/>
    <w:rsid w:val="007D54BB"/>
    <w:rsid w:val="007D5508"/>
    <w:rsid w:val="007D63FF"/>
    <w:rsid w:val="007D7484"/>
    <w:rsid w:val="007E1487"/>
    <w:rsid w:val="007E3538"/>
    <w:rsid w:val="007E3D45"/>
    <w:rsid w:val="007E3E22"/>
    <w:rsid w:val="007E5BAF"/>
    <w:rsid w:val="007E7229"/>
    <w:rsid w:val="007E73FC"/>
    <w:rsid w:val="007E760A"/>
    <w:rsid w:val="007F0354"/>
    <w:rsid w:val="007F19D4"/>
    <w:rsid w:val="007F1A58"/>
    <w:rsid w:val="007F2A65"/>
    <w:rsid w:val="007F2EA4"/>
    <w:rsid w:val="007F2EF7"/>
    <w:rsid w:val="007F376F"/>
    <w:rsid w:val="007F37E5"/>
    <w:rsid w:val="007F4006"/>
    <w:rsid w:val="00800683"/>
    <w:rsid w:val="00801338"/>
    <w:rsid w:val="00802C5A"/>
    <w:rsid w:val="00802F83"/>
    <w:rsid w:val="00803959"/>
    <w:rsid w:val="00804B77"/>
    <w:rsid w:val="00804D41"/>
    <w:rsid w:val="00804E7E"/>
    <w:rsid w:val="00806ED5"/>
    <w:rsid w:val="00810B43"/>
    <w:rsid w:val="00812DCA"/>
    <w:rsid w:val="00813319"/>
    <w:rsid w:val="0081344C"/>
    <w:rsid w:val="00813BA4"/>
    <w:rsid w:val="00814DEE"/>
    <w:rsid w:val="0081549C"/>
    <w:rsid w:val="00815635"/>
    <w:rsid w:val="008158C3"/>
    <w:rsid w:val="00815D2F"/>
    <w:rsid w:val="008174E7"/>
    <w:rsid w:val="00822406"/>
    <w:rsid w:val="00822775"/>
    <w:rsid w:val="008238CD"/>
    <w:rsid w:val="0082494B"/>
    <w:rsid w:val="00825AEB"/>
    <w:rsid w:val="00825E6D"/>
    <w:rsid w:val="00827D8C"/>
    <w:rsid w:val="0083019C"/>
    <w:rsid w:val="0083063C"/>
    <w:rsid w:val="00832D91"/>
    <w:rsid w:val="00832EC7"/>
    <w:rsid w:val="00832FB1"/>
    <w:rsid w:val="00833253"/>
    <w:rsid w:val="00833B23"/>
    <w:rsid w:val="00834060"/>
    <w:rsid w:val="008341FD"/>
    <w:rsid w:val="008345AA"/>
    <w:rsid w:val="00834885"/>
    <w:rsid w:val="00834E58"/>
    <w:rsid w:val="008358E9"/>
    <w:rsid w:val="008362B0"/>
    <w:rsid w:val="008362E3"/>
    <w:rsid w:val="00836325"/>
    <w:rsid w:val="0083697B"/>
    <w:rsid w:val="0083752E"/>
    <w:rsid w:val="008401CA"/>
    <w:rsid w:val="008423FC"/>
    <w:rsid w:val="008425F5"/>
    <w:rsid w:val="008434A6"/>
    <w:rsid w:val="008435B1"/>
    <w:rsid w:val="00844034"/>
    <w:rsid w:val="00845090"/>
    <w:rsid w:val="008453CD"/>
    <w:rsid w:val="0084638E"/>
    <w:rsid w:val="00847C65"/>
    <w:rsid w:val="008504AC"/>
    <w:rsid w:val="008525F4"/>
    <w:rsid w:val="00853CB8"/>
    <w:rsid w:val="00854767"/>
    <w:rsid w:val="00854CE9"/>
    <w:rsid w:val="00855A58"/>
    <w:rsid w:val="00856489"/>
    <w:rsid w:val="00856D33"/>
    <w:rsid w:val="008573F0"/>
    <w:rsid w:val="00857879"/>
    <w:rsid w:val="00857A31"/>
    <w:rsid w:val="00857FB5"/>
    <w:rsid w:val="00860671"/>
    <w:rsid w:val="008620FA"/>
    <w:rsid w:val="00862584"/>
    <w:rsid w:val="008628C2"/>
    <w:rsid w:val="0086291E"/>
    <w:rsid w:val="00863996"/>
    <w:rsid w:val="00864339"/>
    <w:rsid w:val="008644D0"/>
    <w:rsid w:val="00865FFF"/>
    <w:rsid w:val="00866410"/>
    <w:rsid w:val="00870B87"/>
    <w:rsid w:val="00870C44"/>
    <w:rsid w:val="00870DEE"/>
    <w:rsid w:val="00871515"/>
    <w:rsid w:val="00871D64"/>
    <w:rsid w:val="00871FC1"/>
    <w:rsid w:val="00872258"/>
    <w:rsid w:val="0087235E"/>
    <w:rsid w:val="0087254A"/>
    <w:rsid w:val="008727F5"/>
    <w:rsid w:val="00872869"/>
    <w:rsid w:val="008735E1"/>
    <w:rsid w:val="00876E07"/>
    <w:rsid w:val="00884941"/>
    <w:rsid w:val="00886648"/>
    <w:rsid w:val="00887165"/>
    <w:rsid w:val="008917DE"/>
    <w:rsid w:val="00891D35"/>
    <w:rsid w:val="008955A6"/>
    <w:rsid w:val="008968C6"/>
    <w:rsid w:val="00897F51"/>
    <w:rsid w:val="008A0546"/>
    <w:rsid w:val="008A253A"/>
    <w:rsid w:val="008A390F"/>
    <w:rsid w:val="008A46DA"/>
    <w:rsid w:val="008A52AB"/>
    <w:rsid w:val="008A5F29"/>
    <w:rsid w:val="008A683E"/>
    <w:rsid w:val="008B007C"/>
    <w:rsid w:val="008B13A2"/>
    <w:rsid w:val="008B1B0F"/>
    <w:rsid w:val="008B339E"/>
    <w:rsid w:val="008B39C9"/>
    <w:rsid w:val="008B516F"/>
    <w:rsid w:val="008B5824"/>
    <w:rsid w:val="008B7674"/>
    <w:rsid w:val="008B7DB5"/>
    <w:rsid w:val="008C07E8"/>
    <w:rsid w:val="008C161F"/>
    <w:rsid w:val="008C3F0C"/>
    <w:rsid w:val="008C422C"/>
    <w:rsid w:val="008C6EFC"/>
    <w:rsid w:val="008C7610"/>
    <w:rsid w:val="008D16CA"/>
    <w:rsid w:val="008D279A"/>
    <w:rsid w:val="008D5F40"/>
    <w:rsid w:val="008E0975"/>
    <w:rsid w:val="008E0D1B"/>
    <w:rsid w:val="008E128E"/>
    <w:rsid w:val="008E162C"/>
    <w:rsid w:val="008E19EC"/>
    <w:rsid w:val="008E1C5C"/>
    <w:rsid w:val="008E2DF2"/>
    <w:rsid w:val="008E2F9A"/>
    <w:rsid w:val="008E3732"/>
    <w:rsid w:val="008E510F"/>
    <w:rsid w:val="008E734D"/>
    <w:rsid w:val="008E7FE3"/>
    <w:rsid w:val="008F0494"/>
    <w:rsid w:val="008F4029"/>
    <w:rsid w:val="008F5193"/>
    <w:rsid w:val="008F5922"/>
    <w:rsid w:val="008F65A5"/>
    <w:rsid w:val="008F79A9"/>
    <w:rsid w:val="008F7A9F"/>
    <w:rsid w:val="009010ED"/>
    <w:rsid w:val="00901574"/>
    <w:rsid w:val="009031FC"/>
    <w:rsid w:val="0090336F"/>
    <w:rsid w:val="009036CC"/>
    <w:rsid w:val="009042E5"/>
    <w:rsid w:val="00904C76"/>
    <w:rsid w:val="0090605B"/>
    <w:rsid w:val="0091215C"/>
    <w:rsid w:val="00912AB9"/>
    <w:rsid w:val="00913685"/>
    <w:rsid w:val="00916042"/>
    <w:rsid w:val="0091630C"/>
    <w:rsid w:val="009164FF"/>
    <w:rsid w:val="009170F1"/>
    <w:rsid w:val="0092114F"/>
    <w:rsid w:val="00921F14"/>
    <w:rsid w:val="009230D0"/>
    <w:rsid w:val="00924062"/>
    <w:rsid w:val="00924A5F"/>
    <w:rsid w:val="00925934"/>
    <w:rsid w:val="0092693C"/>
    <w:rsid w:val="00931560"/>
    <w:rsid w:val="00931B36"/>
    <w:rsid w:val="00936025"/>
    <w:rsid w:val="00937C34"/>
    <w:rsid w:val="009408BC"/>
    <w:rsid w:val="00946DBE"/>
    <w:rsid w:val="0095005E"/>
    <w:rsid w:val="00950434"/>
    <w:rsid w:val="009548A5"/>
    <w:rsid w:val="00956EDA"/>
    <w:rsid w:val="00957656"/>
    <w:rsid w:val="00957E0B"/>
    <w:rsid w:val="00960192"/>
    <w:rsid w:val="00960C26"/>
    <w:rsid w:val="0096248E"/>
    <w:rsid w:val="0096456C"/>
    <w:rsid w:val="009662AE"/>
    <w:rsid w:val="00966CD2"/>
    <w:rsid w:val="00970AD7"/>
    <w:rsid w:val="009715F8"/>
    <w:rsid w:val="00972732"/>
    <w:rsid w:val="009738BF"/>
    <w:rsid w:val="00974D58"/>
    <w:rsid w:val="00975C30"/>
    <w:rsid w:val="00976F41"/>
    <w:rsid w:val="00977691"/>
    <w:rsid w:val="009821BB"/>
    <w:rsid w:val="00982E11"/>
    <w:rsid w:val="009833CB"/>
    <w:rsid w:val="00983E61"/>
    <w:rsid w:val="00984C0C"/>
    <w:rsid w:val="0098677C"/>
    <w:rsid w:val="00986E0B"/>
    <w:rsid w:val="009879CA"/>
    <w:rsid w:val="00987DEC"/>
    <w:rsid w:val="009930CB"/>
    <w:rsid w:val="0099327D"/>
    <w:rsid w:val="0099417E"/>
    <w:rsid w:val="00994567"/>
    <w:rsid w:val="0099505B"/>
    <w:rsid w:val="0099716D"/>
    <w:rsid w:val="009971D0"/>
    <w:rsid w:val="009A3417"/>
    <w:rsid w:val="009A407A"/>
    <w:rsid w:val="009A5ABC"/>
    <w:rsid w:val="009A6BE4"/>
    <w:rsid w:val="009A7845"/>
    <w:rsid w:val="009A7CBE"/>
    <w:rsid w:val="009B00E9"/>
    <w:rsid w:val="009B0FC5"/>
    <w:rsid w:val="009B2601"/>
    <w:rsid w:val="009B3703"/>
    <w:rsid w:val="009B3A0B"/>
    <w:rsid w:val="009B3D47"/>
    <w:rsid w:val="009B517B"/>
    <w:rsid w:val="009B5377"/>
    <w:rsid w:val="009B691B"/>
    <w:rsid w:val="009B6FE7"/>
    <w:rsid w:val="009B7C79"/>
    <w:rsid w:val="009C05FA"/>
    <w:rsid w:val="009C092E"/>
    <w:rsid w:val="009C0FF6"/>
    <w:rsid w:val="009C2E4A"/>
    <w:rsid w:val="009C3856"/>
    <w:rsid w:val="009C3DA7"/>
    <w:rsid w:val="009C4899"/>
    <w:rsid w:val="009C5491"/>
    <w:rsid w:val="009C6E6F"/>
    <w:rsid w:val="009C71D6"/>
    <w:rsid w:val="009C7630"/>
    <w:rsid w:val="009D1276"/>
    <w:rsid w:val="009D143C"/>
    <w:rsid w:val="009D36DE"/>
    <w:rsid w:val="009D5707"/>
    <w:rsid w:val="009D63A5"/>
    <w:rsid w:val="009E03D1"/>
    <w:rsid w:val="009E0F06"/>
    <w:rsid w:val="009E2A9A"/>
    <w:rsid w:val="009E3FC9"/>
    <w:rsid w:val="009E47A8"/>
    <w:rsid w:val="009E6270"/>
    <w:rsid w:val="009E72B2"/>
    <w:rsid w:val="009F1CCE"/>
    <w:rsid w:val="009F1FF0"/>
    <w:rsid w:val="009F270F"/>
    <w:rsid w:val="009F3193"/>
    <w:rsid w:val="009F3BCE"/>
    <w:rsid w:val="009F49E5"/>
    <w:rsid w:val="009F5B6B"/>
    <w:rsid w:val="009F662C"/>
    <w:rsid w:val="009F7AB5"/>
    <w:rsid w:val="00A00520"/>
    <w:rsid w:val="00A00642"/>
    <w:rsid w:val="00A02664"/>
    <w:rsid w:val="00A031EB"/>
    <w:rsid w:val="00A03BBF"/>
    <w:rsid w:val="00A040C6"/>
    <w:rsid w:val="00A072A0"/>
    <w:rsid w:val="00A07815"/>
    <w:rsid w:val="00A10739"/>
    <w:rsid w:val="00A12381"/>
    <w:rsid w:val="00A128C3"/>
    <w:rsid w:val="00A15772"/>
    <w:rsid w:val="00A16C54"/>
    <w:rsid w:val="00A17DB3"/>
    <w:rsid w:val="00A20840"/>
    <w:rsid w:val="00A20F47"/>
    <w:rsid w:val="00A2134D"/>
    <w:rsid w:val="00A232B5"/>
    <w:rsid w:val="00A24D89"/>
    <w:rsid w:val="00A254C9"/>
    <w:rsid w:val="00A308CA"/>
    <w:rsid w:val="00A31030"/>
    <w:rsid w:val="00A319FB"/>
    <w:rsid w:val="00A3238E"/>
    <w:rsid w:val="00A32B57"/>
    <w:rsid w:val="00A32D81"/>
    <w:rsid w:val="00A33508"/>
    <w:rsid w:val="00A340D7"/>
    <w:rsid w:val="00A34AEE"/>
    <w:rsid w:val="00A3640C"/>
    <w:rsid w:val="00A404D9"/>
    <w:rsid w:val="00A40663"/>
    <w:rsid w:val="00A40BA9"/>
    <w:rsid w:val="00A40BAD"/>
    <w:rsid w:val="00A410E7"/>
    <w:rsid w:val="00A4141E"/>
    <w:rsid w:val="00A438E3"/>
    <w:rsid w:val="00A43DBE"/>
    <w:rsid w:val="00A471C5"/>
    <w:rsid w:val="00A47E49"/>
    <w:rsid w:val="00A50DE0"/>
    <w:rsid w:val="00A51B28"/>
    <w:rsid w:val="00A51CCE"/>
    <w:rsid w:val="00A529EA"/>
    <w:rsid w:val="00A555B8"/>
    <w:rsid w:val="00A57DF6"/>
    <w:rsid w:val="00A603F3"/>
    <w:rsid w:val="00A61657"/>
    <w:rsid w:val="00A62F8C"/>
    <w:rsid w:val="00A63553"/>
    <w:rsid w:val="00A64C8B"/>
    <w:rsid w:val="00A64E85"/>
    <w:rsid w:val="00A65820"/>
    <w:rsid w:val="00A668BA"/>
    <w:rsid w:val="00A66BD8"/>
    <w:rsid w:val="00A66F4B"/>
    <w:rsid w:val="00A670BD"/>
    <w:rsid w:val="00A6785A"/>
    <w:rsid w:val="00A678DA"/>
    <w:rsid w:val="00A67A89"/>
    <w:rsid w:val="00A71BFE"/>
    <w:rsid w:val="00A72CF0"/>
    <w:rsid w:val="00A72E1D"/>
    <w:rsid w:val="00A760E6"/>
    <w:rsid w:val="00A76CC4"/>
    <w:rsid w:val="00A77C4F"/>
    <w:rsid w:val="00A80011"/>
    <w:rsid w:val="00A804CE"/>
    <w:rsid w:val="00A806F3"/>
    <w:rsid w:val="00A808B8"/>
    <w:rsid w:val="00A814C8"/>
    <w:rsid w:val="00A81803"/>
    <w:rsid w:val="00A81C66"/>
    <w:rsid w:val="00A82778"/>
    <w:rsid w:val="00A828BD"/>
    <w:rsid w:val="00A8412A"/>
    <w:rsid w:val="00A8613A"/>
    <w:rsid w:val="00A873B3"/>
    <w:rsid w:val="00A875E2"/>
    <w:rsid w:val="00A87AD5"/>
    <w:rsid w:val="00A90D21"/>
    <w:rsid w:val="00A90EFB"/>
    <w:rsid w:val="00A9322C"/>
    <w:rsid w:val="00A936A0"/>
    <w:rsid w:val="00A93B67"/>
    <w:rsid w:val="00A94D17"/>
    <w:rsid w:val="00A95965"/>
    <w:rsid w:val="00A963EF"/>
    <w:rsid w:val="00A972C5"/>
    <w:rsid w:val="00AA016B"/>
    <w:rsid w:val="00AA0909"/>
    <w:rsid w:val="00AA1920"/>
    <w:rsid w:val="00AA1CEC"/>
    <w:rsid w:val="00AA265A"/>
    <w:rsid w:val="00AA3662"/>
    <w:rsid w:val="00AA3D9F"/>
    <w:rsid w:val="00AA3F7F"/>
    <w:rsid w:val="00AA4A4C"/>
    <w:rsid w:val="00AA5396"/>
    <w:rsid w:val="00AA5738"/>
    <w:rsid w:val="00AA6216"/>
    <w:rsid w:val="00AA6FA4"/>
    <w:rsid w:val="00AA7EA6"/>
    <w:rsid w:val="00AA7EEE"/>
    <w:rsid w:val="00AB02E6"/>
    <w:rsid w:val="00AB05BC"/>
    <w:rsid w:val="00AB0AEC"/>
    <w:rsid w:val="00AB3FA7"/>
    <w:rsid w:val="00AB428C"/>
    <w:rsid w:val="00AB5D93"/>
    <w:rsid w:val="00AB5E0F"/>
    <w:rsid w:val="00AB60D4"/>
    <w:rsid w:val="00AC06D8"/>
    <w:rsid w:val="00AC085D"/>
    <w:rsid w:val="00AC1024"/>
    <w:rsid w:val="00AC1FEA"/>
    <w:rsid w:val="00AC25AB"/>
    <w:rsid w:val="00AC4F4F"/>
    <w:rsid w:val="00AC5687"/>
    <w:rsid w:val="00AC5F1F"/>
    <w:rsid w:val="00AC71D9"/>
    <w:rsid w:val="00AC72B1"/>
    <w:rsid w:val="00AC7B2E"/>
    <w:rsid w:val="00AC7BA8"/>
    <w:rsid w:val="00AD07C9"/>
    <w:rsid w:val="00AD4636"/>
    <w:rsid w:val="00AD477C"/>
    <w:rsid w:val="00AD4C19"/>
    <w:rsid w:val="00AD5A05"/>
    <w:rsid w:val="00AD74B3"/>
    <w:rsid w:val="00AE0019"/>
    <w:rsid w:val="00AE103B"/>
    <w:rsid w:val="00AE12C4"/>
    <w:rsid w:val="00AE3F62"/>
    <w:rsid w:val="00AE53F0"/>
    <w:rsid w:val="00AE5F7E"/>
    <w:rsid w:val="00AE645E"/>
    <w:rsid w:val="00AE6B54"/>
    <w:rsid w:val="00AF0D90"/>
    <w:rsid w:val="00AF1345"/>
    <w:rsid w:val="00AF2889"/>
    <w:rsid w:val="00AF303A"/>
    <w:rsid w:val="00AF3486"/>
    <w:rsid w:val="00AF3895"/>
    <w:rsid w:val="00AF417D"/>
    <w:rsid w:val="00AF46B5"/>
    <w:rsid w:val="00AF528D"/>
    <w:rsid w:val="00AF6A6A"/>
    <w:rsid w:val="00AF748F"/>
    <w:rsid w:val="00AF7EDB"/>
    <w:rsid w:val="00B01168"/>
    <w:rsid w:val="00B01C66"/>
    <w:rsid w:val="00B0282D"/>
    <w:rsid w:val="00B03C7A"/>
    <w:rsid w:val="00B056C9"/>
    <w:rsid w:val="00B06DBE"/>
    <w:rsid w:val="00B079B0"/>
    <w:rsid w:val="00B14787"/>
    <w:rsid w:val="00B14C00"/>
    <w:rsid w:val="00B16BD8"/>
    <w:rsid w:val="00B17104"/>
    <w:rsid w:val="00B2035F"/>
    <w:rsid w:val="00B211B6"/>
    <w:rsid w:val="00B22AE7"/>
    <w:rsid w:val="00B24803"/>
    <w:rsid w:val="00B24BAA"/>
    <w:rsid w:val="00B31272"/>
    <w:rsid w:val="00B32DDF"/>
    <w:rsid w:val="00B343B4"/>
    <w:rsid w:val="00B34715"/>
    <w:rsid w:val="00B3491B"/>
    <w:rsid w:val="00B3500D"/>
    <w:rsid w:val="00B3742C"/>
    <w:rsid w:val="00B40A84"/>
    <w:rsid w:val="00B40E0B"/>
    <w:rsid w:val="00B40EC6"/>
    <w:rsid w:val="00B42632"/>
    <w:rsid w:val="00B42949"/>
    <w:rsid w:val="00B430A3"/>
    <w:rsid w:val="00B432FC"/>
    <w:rsid w:val="00B44CBB"/>
    <w:rsid w:val="00B44EAB"/>
    <w:rsid w:val="00B4541E"/>
    <w:rsid w:val="00B458CC"/>
    <w:rsid w:val="00B46126"/>
    <w:rsid w:val="00B46EFA"/>
    <w:rsid w:val="00B4729E"/>
    <w:rsid w:val="00B47B63"/>
    <w:rsid w:val="00B503B4"/>
    <w:rsid w:val="00B53C2E"/>
    <w:rsid w:val="00B55EC8"/>
    <w:rsid w:val="00B56676"/>
    <w:rsid w:val="00B56DFA"/>
    <w:rsid w:val="00B61499"/>
    <w:rsid w:val="00B6403D"/>
    <w:rsid w:val="00B64879"/>
    <w:rsid w:val="00B6526B"/>
    <w:rsid w:val="00B67529"/>
    <w:rsid w:val="00B7147C"/>
    <w:rsid w:val="00B72E3A"/>
    <w:rsid w:val="00B72FA7"/>
    <w:rsid w:val="00B737D7"/>
    <w:rsid w:val="00B74669"/>
    <w:rsid w:val="00B7518C"/>
    <w:rsid w:val="00B75C88"/>
    <w:rsid w:val="00B77B58"/>
    <w:rsid w:val="00B80E51"/>
    <w:rsid w:val="00B8118F"/>
    <w:rsid w:val="00B81CE6"/>
    <w:rsid w:val="00B8256E"/>
    <w:rsid w:val="00B82E6B"/>
    <w:rsid w:val="00B83009"/>
    <w:rsid w:val="00B83A62"/>
    <w:rsid w:val="00B848E4"/>
    <w:rsid w:val="00B855F6"/>
    <w:rsid w:val="00B85715"/>
    <w:rsid w:val="00B8606F"/>
    <w:rsid w:val="00B9060E"/>
    <w:rsid w:val="00B90E4C"/>
    <w:rsid w:val="00B9175F"/>
    <w:rsid w:val="00B91937"/>
    <w:rsid w:val="00B91BB5"/>
    <w:rsid w:val="00B9222F"/>
    <w:rsid w:val="00B92BD3"/>
    <w:rsid w:val="00B93C06"/>
    <w:rsid w:val="00B93D3F"/>
    <w:rsid w:val="00B942D5"/>
    <w:rsid w:val="00B94F81"/>
    <w:rsid w:val="00B9610A"/>
    <w:rsid w:val="00B961E8"/>
    <w:rsid w:val="00B96685"/>
    <w:rsid w:val="00BA123C"/>
    <w:rsid w:val="00BA1988"/>
    <w:rsid w:val="00BA2247"/>
    <w:rsid w:val="00BA2F67"/>
    <w:rsid w:val="00BA4645"/>
    <w:rsid w:val="00BA56DD"/>
    <w:rsid w:val="00BA583F"/>
    <w:rsid w:val="00BA75B4"/>
    <w:rsid w:val="00BA7713"/>
    <w:rsid w:val="00BA77D3"/>
    <w:rsid w:val="00BB0808"/>
    <w:rsid w:val="00BB0ED3"/>
    <w:rsid w:val="00BB11DD"/>
    <w:rsid w:val="00BB21DA"/>
    <w:rsid w:val="00BB23DE"/>
    <w:rsid w:val="00BB2C2A"/>
    <w:rsid w:val="00BB33E7"/>
    <w:rsid w:val="00BB6A7E"/>
    <w:rsid w:val="00BC0BA8"/>
    <w:rsid w:val="00BC1A99"/>
    <w:rsid w:val="00BC1D77"/>
    <w:rsid w:val="00BC290B"/>
    <w:rsid w:val="00BC43A9"/>
    <w:rsid w:val="00BC4A43"/>
    <w:rsid w:val="00BC5B2E"/>
    <w:rsid w:val="00BC5B44"/>
    <w:rsid w:val="00BC5E0E"/>
    <w:rsid w:val="00BC6DDD"/>
    <w:rsid w:val="00BC723D"/>
    <w:rsid w:val="00BD18A6"/>
    <w:rsid w:val="00BD1DD2"/>
    <w:rsid w:val="00BD352E"/>
    <w:rsid w:val="00BD3ACA"/>
    <w:rsid w:val="00BD44A0"/>
    <w:rsid w:val="00BD6503"/>
    <w:rsid w:val="00BD68A0"/>
    <w:rsid w:val="00BD7640"/>
    <w:rsid w:val="00BE1AE4"/>
    <w:rsid w:val="00BE3BB6"/>
    <w:rsid w:val="00BE3F6D"/>
    <w:rsid w:val="00BE47AC"/>
    <w:rsid w:val="00BE49AA"/>
    <w:rsid w:val="00BE6997"/>
    <w:rsid w:val="00BE7242"/>
    <w:rsid w:val="00BE7634"/>
    <w:rsid w:val="00BF02A1"/>
    <w:rsid w:val="00BF115C"/>
    <w:rsid w:val="00BF123A"/>
    <w:rsid w:val="00BF21A1"/>
    <w:rsid w:val="00BF2CA3"/>
    <w:rsid w:val="00BF31B4"/>
    <w:rsid w:val="00BF3461"/>
    <w:rsid w:val="00BF37B4"/>
    <w:rsid w:val="00BF4250"/>
    <w:rsid w:val="00BF525F"/>
    <w:rsid w:val="00BF562A"/>
    <w:rsid w:val="00BF6A0D"/>
    <w:rsid w:val="00BF77BB"/>
    <w:rsid w:val="00C00825"/>
    <w:rsid w:val="00C00FA0"/>
    <w:rsid w:val="00C0236D"/>
    <w:rsid w:val="00C026E2"/>
    <w:rsid w:val="00C038AC"/>
    <w:rsid w:val="00C03A0F"/>
    <w:rsid w:val="00C05FD8"/>
    <w:rsid w:val="00C06D40"/>
    <w:rsid w:val="00C1023E"/>
    <w:rsid w:val="00C1222B"/>
    <w:rsid w:val="00C13EB2"/>
    <w:rsid w:val="00C14745"/>
    <w:rsid w:val="00C16B91"/>
    <w:rsid w:val="00C16DAC"/>
    <w:rsid w:val="00C174E3"/>
    <w:rsid w:val="00C17E7B"/>
    <w:rsid w:val="00C204B5"/>
    <w:rsid w:val="00C20F8B"/>
    <w:rsid w:val="00C21983"/>
    <w:rsid w:val="00C24484"/>
    <w:rsid w:val="00C24D49"/>
    <w:rsid w:val="00C25F63"/>
    <w:rsid w:val="00C26BEF"/>
    <w:rsid w:val="00C31BD2"/>
    <w:rsid w:val="00C31D87"/>
    <w:rsid w:val="00C31E30"/>
    <w:rsid w:val="00C320E6"/>
    <w:rsid w:val="00C331DA"/>
    <w:rsid w:val="00C338C8"/>
    <w:rsid w:val="00C348B0"/>
    <w:rsid w:val="00C35CB5"/>
    <w:rsid w:val="00C3605B"/>
    <w:rsid w:val="00C368BE"/>
    <w:rsid w:val="00C42F10"/>
    <w:rsid w:val="00C4377F"/>
    <w:rsid w:val="00C445DF"/>
    <w:rsid w:val="00C460BF"/>
    <w:rsid w:val="00C46900"/>
    <w:rsid w:val="00C47B27"/>
    <w:rsid w:val="00C50C2A"/>
    <w:rsid w:val="00C50D4A"/>
    <w:rsid w:val="00C51B65"/>
    <w:rsid w:val="00C521A0"/>
    <w:rsid w:val="00C521AE"/>
    <w:rsid w:val="00C53948"/>
    <w:rsid w:val="00C53D35"/>
    <w:rsid w:val="00C54501"/>
    <w:rsid w:val="00C56050"/>
    <w:rsid w:val="00C560F6"/>
    <w:rsid w:val="00C57A7C"/>
    <w:rsid w:val="00C57FC1"/>
    <w:rsid w:val="00C601B1"/>
    <w:rsid w:val="00C62FBF"/>
    <w:rsid w:val="00C6305F"/>
    <w:rsid w:val="00C63912"/>
    <w:rsid w:val="00C642EF"/>
    <w:rsid w:val="00C64A58"/>
    <w:rsid w:val="00C656E6"/>
    <w:rsid w:val="00C66143"/>
    <w:rsid w:val="00C70363"/>
    <w:rsid w:val="00C70867"/>
    <w:rsid w:val="00C71851"/>
    <w:rsid w:val="00C7222E"/>
    <w:rsid w:val="00C7264B"/>
    <w:rsid w:val="00C7436F"/>
    <w:rsid w:val="00C74476"/>
    <w:rsid w:val="00C76A9A"/>
    <w:rsid w:val="00C81054"/>
    <w:rsid w:val="00C81CF6"/>
    <w:rsid w:val="00C8207B"/>
    <w:rsid w:val="00C8265C"/>
    <w:rsid w:val="00C82F4C"/>
    <w:rsid w:val="00C834D4"/>
    <w:rsid w:val="00C83BB5"/>
    <w:rsid w:val="00C84358"/>
    <w:rsid w:val="00C91199"/>
    <w:rsid w:val="00C923D3"/>
    <w:rsid w:val="00C93E6F"/>
    <w:rsid w:val="00C94B41"/>
    <w:rsid w:val="00C94BE4"/>
    <w:rsid w:val="00C966E5"/>
    <w:rsid w:val="00CA13D2"/>
    <w:rsid w:val="00CA21DC"/>
    <w:rsid w:val="00CA5BFB"/>
    <w:rsid w:val="00CA6823"/>
    <w:rsid w:val="00CB07AF"/>
    <w:rsid w:val="00CB0D7A"/>
    <w:rsid w:val="00CB1EBC"/>
    <w:rsid w:val="00CB20C8"/>
    <w:rsid w:val="00CC153E"/>
    <w:rsid w:val="00CC7112"/>
    <w:rsid w:val="00CD0693"/>
    <w:rsid w:val="00CD089E"/>
    <w:rsid w:val="00CD1170"/>
    <w:rsid w:val="00CD1CA3"/>
    <w:rsid w:val="00CD36FF"/>
    <w:rsid w:val="00CD43DD"/>
    <w:rsid w:val="00CD5355"/>
    <w:rsid w:val="00CD6EAE"/>
    <w:rsid w:val="00CD788C"/>
    <w:rsid w:val="00CE0B83"/>
    <w:rsid w:val="00CE2233"/>
    <w:rsid w:val="00CE240C"/>
    <w:rsid w:val="00CE46D1"/>
    <w:rsid w:val="00CE5367"/>
    <w:rsid w:val="00CE6472"/>
    <w:rsid w:val="00CE6F79"/>
    <w:rsid w:val="00CE7378"/>
    <w:rsid w:val="00CF4867"/>
    <w:rsid w:val="00CF6034"/>
    <w:rsid w:val="00CF755B"/>
    <w:rsid w:val="00D001F1"/>
    <w:rsid w:val="00D00F16"/>
    <w:rsid w:val="00D028C0"/>
    <w:rsid w:val="00D04867"/>
    <w:rsid w:val="00D048A3"/>
    <w:rsid w:val="00D0575A"/>
    <w:rsid w:val="00D0593F"/>
    <w:rsid w:val="00D1075C"/>
    <w:rsid w:val="00D10E64"/>
    <w:rsid w:val="00D11BFD"/>
    <w:rsid w:val="00D11CE1"/>
    <w:rsid w:val="00D11D3E"/>
    <w:rsid w:val="00D13A01"/>
    <w:rsid w:val="00D159F1"/>
    <w:rsid w:val="00D15A12"/>
    <w:rsid w:val="00D15DC7"/>
    <w:rsid w:val="00D162EF"/>
    <w:rsid w:val="00D16A62"/>
    <w:rsid w:val="00D16C96"/>
    <w:rsid w:val="00D17BDF"/>
    <w:rsid w:val="00D20199"/>
    <w:rsid w:val="00D212A8"/>
    <w:rsid w:val="00D21FDF"/>
    <w:rsid w:val="00D228EC"/>
    <w:rsid w:val="00D22E94"/>
    <w:rsid w:val="00D237D8"/>
    <w:rsid w:val="00D249CE"/>
    <w:rsid w:val="00D24C6A"/>
    <w:rsid w:val="00D25412"/>
    <w:rsid w:val="00D308ED"/>
    <w:rsid w:val="00D31761"/>
    <w:rsid w:val="00D3283C"/>
    <w:rsid w:val="00D34248"/>
    <w:rsid w:val="00D34974"/>
    <w:rsid w:val="00D35CB1"/>
    <w:rsid w:val="00D42A06"/>
    <w:rsid w:val="00D43985"/>
    <w:rsid w:val="00D43B3B"/>
    <w:rsid w:val="00D43E94"/>
    <w:rsid w:val="00D461F0"/>
    <w:rsid w:val="00D465DD"/>
    <w:rsid w:val="00D46859"/>
    <w:rsid w:val="00D47E2A"/>
    <w:rsid w:val="00D5032F"/>
    <w:rsid w:val="00D50529"/>
    <w:rsid w:val="00D52E83"/>
    <w:rsid w:val="00D5432B"/>
    <w:rsid w:val="00D5452A"/>
    <w:rsid w:val="00D545C6"/>
    <w:rsid w:val="00D56B57"/>
    <w:rsid w:val="00D571B1"/>
    <w:rsid w:val="00D57661"/>
    <w:rsid w:val="00D63BA9"/>
    <w:rsid w:val="00D67138"/>
    <w:rsid w:val="00D67CCC"/>
    <w:rsid w:val="00D7290B"/>
    <w:rsid w:val="00D72D2B"/>
    <w:rsid w:val="00D73134"/>
    <w:rsid w:val="00D74811"/>
    <w:rsid w:val="00D74AF3"/>
    <w:rsid w:val="00D74BE9"/>
    <w:rsid w:val="00D74F79"/>
    <w:rsid w:val="00D769B0"/>
    <w:rsid w:val="00D80101"/>
    <w:rsid w:val="00D80513"/>
    <w:rsid w:val="00D80A5D"/>
    <w:rsid w:val="00D81860"/>
    <w:rsid w:val="00D821FA"/>
    <w:rsid w:val="00D82223"/>
    <w:rsid w:val="00D83867"/>
    <w:rsid w:val="00D83A5F"/>
    <w:rsid w:val="00D8494F"/>
    <w:rsid w:val="00D94609"/>
    <w:rsid w:val="00D9478B"/>
    <w:rsid w:val="00D965C4"/>
    <w:rsid w:val="00D96E94"/>
    <w:rsid w:val="00D97844"/>
    <w:rsid w:val="00DA02FA"/>
    <w:rsid w:val="00DA1690"/>
    <w:rsid w:val="00DA1FD2"/>
    <w:rsid w:val="00DA2666"/>
    <w:rsid w:val="00DA3BDD"/>
    <w:rsid w:val="00DA4D85"/>
    <w:rsid w:val="00DA56D5"/>
    <w:rsid w:val="00DA6F3C"/>
    <w:rsid w:val="00DA7117"/>
    <w:rsid w:val="00DB01AB"/>
    <w:rsid w:val="00DB0E72"/>
    <w:rsid w:val="00DB26D8"/>
    <w:rsid w:val="00DB3470"/>
    <w:rsid w:val="00DB4475"/>
    <w:rsid w:val="00DB6F4E"/>
    <w:rsid w:val="00DB7750"/>
    <w:rsid w:val="00DB78D1"/>
    <w:rsid w:val="00DB7C14"/>
    <w:rsid w:val="00DC1359"/>
    <w:rsid w:val="00DC1BC2"/>
    <w:rsid w:val="00DC1F4C"/>
    <w:rsid w:val="00DC4A46"/>
    <w:rsid w:val="00DC5504"/>
    <w:rsid w:val="00DC58CF"/>
    <w:rsid w:val="00DC6049"/>
    <w:rsid w:val="00DD06A2"/>
    <w:rsid w:val="00DD1648"/>
    <w:rsid w:val="00DD2D90"/>
    <w:rsid w:val="00DD3DDB"/>
    <w:rsid w:val="00DD42EB"/>
    <w:rsid w:val="00DD5B32"/>
    <w:rsid w:val="00DD5D22"/>
    <w:rsid w:val="00DD6D17"/>
    <w:rsid w:val="00DE0852"/>
    <w:rsid w:val="00DE0993"/>
    <w:rsid w:val="00DE272E"/>
    <w:rsid w:val="00DE32D4"/>
    <w:rsid w:val="00DE556B"/>
    <w:rsid w:val="00DE5CCA"/>
    <w:rsid w:val="00DE64A5"/>
    <w:rsid w:val="00DF2E7F"/>
    <w:rsid w:val="00DF3128"/>
    <w:rsid w:val="00DF45D9"/>
    <w:rsid w:val="00DF4741"/>
    <w:rsid w:val="00DF51D0"/>
    <w:rsid w:val="00DF53FD"/>
    <w:rsid w:val="00DF62CD"/>
    <w:rsid w:val="00DF6414"/>
    <w:rsid w:val="00DF686A"/>
    <w:rsid w:val="00DF6C84"/>
    <w:rsid w:val="00DF7B8D"/>
    <w:rsid w:val="00DF7EAF"/>
    <w:rsid w:val="00E00873"/>
    <w:rsid w:val="00E00BCE"/>
    <w:rsid w:val="00E02D9E"/>
    <w:rsid w:val="00E0475E"/>
    <w:rsid w:val="00E0650C"/>
    <w:rsid w:val="00E06EE9"/>
    <w:rsid w:val="00E073DF"/>
    <w:rsid w:val="00E103F8"/>
    <w:rsid w:val="00E106DA"/>
    <w:rsid w:val="00E13A0E"/>
    <w:rsid w:val="00E148E1"/>
    <w:rsid w:val="00E14EDD"/>
    <w:rsid w:val="00E1519D"/>
    <w:rsid w:val="00E15D7D"/>
    <w:rsid w:val="00E232D9"/>
    <w:rsid w:val="00E2541A"/>
    <w:rsid w:val="00E264BC"/>
    <w:rsid w:val="00E269E4"/>
    <w:rsid w:val="00E26F72"/>
    <w:rsid w:val="00E274E6"/>
    <w:rsid w:val="00E31296"/>
    <w:rsid w:val="00E31388"/>
    <w:rsid w:val="00E315FC"/>
    <w:rsid w:val="00E31F3B"/>
    <w:rsid w:val="00E3226F"/>
    <w:rsid w:val="00E324B1"/>
    <w:rsid w:val="00E3254E"/>
    <w:rsid w:val="00E34E04"/>
    <w:rsid w:val="00E3537A"/>
    <w:rsid w:val="00E35531"/>
    <w:rsid w:val="00E370FA"/>
    <w:rsid w:val="00E37431"/>
    <w:rsid w:val="00E40A2F"/>
    <w:rsid w:val="00E42203"/>
    <w:rsid w:val="00E4228A"/>
    <w:rsid w:val="00E436DE"/>
    <w:rsid w:val="00E4481C"/>
    <w:rsid w:val="00E47759"/>
    <w:rsid w:val="00E501B6"/>
    <w:rsid w:val="00E5103F"/>
    <w:rsid w:val="00E51386"/>
    <w:rsid w:val="00E5174C"/>
    <w:rsid w:val="00E52347"/>
    <w:rsid w:val="00E52826"/>
    <w:rsid w:val="00E5287A"/>
    <w:rsid w:val="00E53B80"/>
    <w:rsid w:val="00E53C62"/>
    <w:rsid w:val="00E54432"/>
    <w:rsid w:val="00E5466E"/>
    <w:rsid w:val="00E54E97"/>
    <w:rsid w:val="00E55D9A"/>
    <w:rsid w:val="00E565F0"/>
    <w:rsid w:val="00E571F0"/>
    <w:rsid w:val="00E603C1"/>
    <w:rsid w:val="00E60AC8"/>
    <w:rsid w:val="00E632BB"/>
    <w:rsid w:val="00E6397E"/>
    <w:rsid w:val="00E66C8A"/>
    <w:rsid w:val="00E66D54"/>
    <w:rsid w:val="00E67B1F"/>
    <w:rsid w:val="00E67F18"/>
    <w:rsid w:val="00E70070"/>
    <w:rsid w:val="00E72B0D"/>
    <w:rsid w:val="00E74F61"/>
    <w:rsid w:val="00E7539C"/>
    <w:rsid w:val="00E76389"/>
    <w:rsid w:val="00E768D7"/>
    <w:rsid w:val="00E7733D"/>
    <w:rsid w:val="00E818B7"/>
    <w:rsid w:val="00E8344E"/>
    <w:rsid w:val="00E836C0"/>
    <w:rsid w:val="00E848EE"/>
    <w:rsid w:val="00E84D8E"/>
    <w:rsid w:val="00E86533"/>
    <w:rsid w:val="00E87282"/>
    <w:rsid w:val="00E90A99"/>
    <w:rsid w:val="00E91145"/>
    <w:rsid w:val="00E913CA"/>
    <w:rsid w:val="00E926D9"/>
    <w:rsid w:val="00E93DEE"/>
    <w:rsid w:val="00E941BC"/>
    <w:rsid w:val="00E973B6"/>
    <w:rsid w:val="00EA0D49"/>
    <w:rsid w:val="00EA15DC"/>
    <w:rsid w:val="00EA41B6"/>
    <w:rsid w:val="00EA4269"/>
    <w:rsid w:val="00EA5201"/>
    <w:rsid w:val="00EA575D"/>
    <w:rsid w:val="00EA5E09"/>
    <w:rsid w:val="00EA65F5"/>
    <w:rsid w:val="00EA669B"/>
    <w:rsid w:val="00EB08C6"/>
    <w:rsid w:val="00EB2122"/>
    <w:rsid w:val="00EB2B85"/>
    <w:rsid w:val="00EB3515"/>
    <w:rsid w:val="00EB3E66"/>
    <w:rsid w:val="00EB54CD"/>
    <w:rsid w:val="00EB6749"/>
    <w:rsid w:val="00EB705F"/>
    <w:rsid w:val="00EB70CE"/>
    <w:rsid w:val="00EB7A5A"/>
    <w:rsid w:val="00EC068C"/>
    <w:rsid w:val="00EC09DF"/>
    <w:rsid w:val="00EC23A2"/>
    <w:rsid w:val="00EC5E80"/>
    <w:rsid w:val="00EC63A5"/>
    <w:rsid w:val="00EC6948"/>
    <w:rsid w:val="00EC6DA7"/>
    <w:rsid w:val="00ED180B"/>
    <w:rsid w:val="00ED1A34"/>
    <w:rsid w:val="00ED2B18"/>
    <w:rsid w:val="00ED481F"/>
    <w:rsid w:val="00ED4ABD"/>
    <w:rsid w:val="00ED4B06"/>
    <w:rsid w:val="00ED62A5"/>
    <w:rsid w:val="00EE0982"/>
    <w:rsid w:val="00EE2599"/>
    <w:rsid w:val="00EE259E"/>
    <w:rsid w:val="00EE4E35"/>
    <w:rsid w:val="00EE54AC"/>
    <w:rsid w:val="00EE7555"/>
    <w:rsid w:val="00EF0501"/>
    <w:rsid w:val="00EF1144"/>
    <w:rsid w:val="00EF174C"/>
    <w:rsid w:val="00EF1D56"/>
    <w:rsid w:val="00EF32AA"/>
    <w:rsid w:val="00EF351D"/>
    <w:rsid w:val="00EF44D6"/>
    <w:rsid w:val="00EF49A9"/>
    <w:rsid w:val="00EF625A"/>
    <w:rsid w:val="00F0032F"/>
    <w:rsid w:val="00F00BEC"/>
    <w:rsid w:val="00F00FB7"/>
    <w:rsid w:val="00F02024"/>
    <w:rsid w:val="00F02071"/>
    <w:rsid w:val="00F023CA"/>
    <w:rsid w:val="00F1004F"/>
    <w:rsid w:val="00F10807"/>
    <w:rsid w:val="00F11136"/>
    <w:rsid w:val="00F1235F"/>
    <w:rsid w:val="00F136C1"/>
    <w:rsid w:val="00F1591C"/>
    <w:rsid w:val="00F172BD"/>
    <w:rsid w:val="00F17673"/>
    <w:rsid w:val="00F2032B"/>
    <w:rsid w:val="00F248D2"/>
    <w:rsid w:val="00F24C9E"/>
    <w:rsid w:val="00F25259"/>
    <w:rsid w:val="00F25EE4"/>
    <w:rsid w:val="00F26081"/>
    <w:rsid w:val="00F32994"/>
    <w:rsid w:val="00F32B2F"/>
    <w:rsid w:val="00F33664"/>
    <w:rsid w:val="00F3402B"/>
    <w:rsid w:val="00F3417B"/>
    <w:rsid w:val="00F34368"/>
    <w:rsid w:val="00F345B5"/>
    <w:rsid w:val="00F347ED"/>
    <w:rsid w:val="00F34B28"/>
    <w:rsid w:val="00F35433"/>
    <w:rsid w:val="00F37DA0"/>
    <w:rsid w:val="00F40F9F"/>
    <w:rsid w:val="00F41A28"/>
    <w:rsid w:val="00F41BC7"/>
    <w:rsid w:val="00F43AAC"/>
    <w:rsid w:val="00F44AE4"/>
    <w:rsid w:val="00F4527D"/>
    <w:rsid w:val="00F469E4"/>
    <w:rsid w:val="00F514C9"/>
    <w:rsid w:val="00F51C51"/>
    <w:rsid w:val="00F52AC4"/>
    <w:rsid w:val="00F53366"/>
    <w:rsid w:val="00F55946"/>
    <w:rsid w:val="00F55947"/>
    <w:rsid w:val="00F56598"/>
    <w:rsid w:val="00F56860"/>
    <w:rsid w:val="00F56DF4"/>
    <w:rsid w:val="00F600E7"/>
    <w:rsid w:val="00F629E2"/>
    <w:rsid w:val="00F63875"/>
    <w:rsid w:val="00F63939"/>
    <w:rsid w:val="00F640C4"/>
    <w:rsid w:val="00F64761"/>
    <w:rsid w:val="00F64F8D"/>
    <w:rsid w:val="00F65A6C"/>
    <w:rsid w:val="00F67C6B"/>
    <w:rsid w:val="00F70291"/>
    <w:rsid w:val="00F70EF2"/>
    <w:rsid w:val="00F716C4"/>
    <w:rsid w:val="00F727BA"/>
    <w:rsid w:val="00F73DC0"/>
    <w:rsid w:val="00F756E0"/>
    <w:rsid w:val="00F76CEB"/>
    <w:rsid w:val="00F773F8"/>
    <w:rsid w:val="00F77C91"/>
    <w:rsid w:val="00F80EAE"/>
    <w:rsid w:val="00F81179"/>
    <w:rsid w:val="00F8130F"/>
    <w:rsid w:val="00F81AFE"/>
    <w:rsid w:val="00F81DF8"/>
    <w:rsid w:val="00F8439F"/>
    <w:rsid w:val="00F861B8"/>
    <w:rsid w:val="00F8649B"/>
    <w:rsid w:val="00F865D7"/>
    <w:rsid w:val="00F901FC"/>
    <w:rsid w:val="00F90937"/>
    <w:rsid w:val="00F90A0D"/>
    <w:rsid w:val="00F9172A"/>
    <w:rsid w:val="00F9310E"/>
    <w:rsid w:val="00F95822"/>
    <w:rsid w:val="00F95BFC"/>
    <w:rsid w:val="00F9661D"/>
    <w:rsid w:val="00F96B38"/>
    <w:rsid w:val="00F9722E"/>
    <w:rsid w:val="00F973CC"/>
    <w:rsid w:val="00F97840"/>
    <w:rsid w:val="00FA09CD"/>
    <w:rsid w:val="00FA0C46"/>
    <w:rsid w:val="00FA173B"/>
    <w:rsid w:val="00FA2617"/>
    <w:rsid w:val="00FA2700"/>
    <w:rsid w:val="00FA2E9F"/>
    <w:rsid w:val="00FA3A42"/>
    <w:rsid w:val="00FA3F7E"/>
    <w:rsid w:val="00FA45F8"/>
    <w:rsid w:val="00FA6F1B"/>
    <w:rsid w:val="00FA73A3"/>
    <w:rsid w:val="00FB07D6"/>
    <w:rsid w:val="00FB1A6A"/>
    <w:rsid w:val="00FB2A37"/>
    <w:rsid w:val="00FB2B5C"/>
    <w:rsid w:val="00FB354C"/>
    <w:rsid w:val="00FB3742"/>
    <w:rsid w:val="00FB3C64"/>
    <w:rsid w:val="00FB4B43"/>
    <w:rsid w:val="00FB6265"/>
    <w:rsid w:val="00FB71C7"/>
    <w:rsid w:val="00FB7DD3"/>
    <w:rsid w:val="00FC08EB"/>
    <w:rsid w:val="00FC11C7"/>
    <w:rsid w:val="00FC2C1D"/>
    <w:rsid w:val="00FC40AC"/>
    <w:rsid w:val="00FC45E2"/>
    <w:rsid w:val="00FC4723"/>
    <w:rsid w:val="00FC4E37"/>
    <w:rsid w:val="00FC6772"/>
    <w:rsid w:val="00FC6FC4"/>
    <w:rsid w:val="00FC77F8"/>
    <w:rsid w:val="00FC781B"/>
    <w:rsid w:val="00FC7A69"/>
    <w:rsid w:val="00FC7F66"/>
    <w:rsid w:val="00FD1343"/>
    <w:rsid w:val="00FD19D1"/>
    <w:rsid w:val="00FD277B"/>
    <w:rsid w:val="00FD2B9D"/>
    <w:rsid w:val="00FD488F"/>
    <w:rsid w:val="00FD6993"/>
    <w:rsid w:val="00FD7D9B"/>
    <w:rsid w:val="00FE0413"/>
    <w:rsid w:val="00FE0973"/>
    <w:rsid w:val="00FE14B4"/>
    <w:rsid w:val="00FE2B75"/>
    <w:rsid w:val="00FE2EBB"/>
    <w:rsid w:val="00FE560A"/>
    <w:rsid w:val="00FE6193"/>
    <w:rsid w:val="00FF1DDC"/>
    <w:rsid w:val="00FF2CC1"/>
    <w:rsid w:val="00FF3216"/>
    <w:rsid w:val="00FF48E8"/>
    <w:rsid w:val="00FF55C5"/>
    <w:rsid w:val="00FF6BEA"/>
    <w:rsid w:val="00FF71A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22EA"/>
    <w:pPr>
      <w:spacing w:after="200" w:line="276" w:lineRule="auto"/>
    </w:pPr>
    <w:rPr>
      <w:sz w:val="24"/>
      <w:szCs w:val="24"/>
      <w:lang w:eastAsia="en-US"/>
    </w:rPr>
  </w:style>
  <w:style w:type="paragraph" w:styleId="1">
    <w:name w:val="heading 1"/>
    <w:basedOn w:val="a"/>
    <w:next w:val="a"/>
    <w:link w:val="10"/>
    <w:qFormat/>
    <w:rsid w:val="005621E7"/>
    <w:pPr>
      <w:keepNext/>
      <w:spacing w:after="0" w:line="240" w:lineRule="auto"/>
      <w:jc w:val="center"/>
      <w:outlineLvl w:val="0"/>
    </w:pPr>
    <w:rPr>
      <w:b/>
      <w:sz w:val="36"/>
      <w:szCs w:val="20"/>
      <w:lang w:eastAsia="ru-RU"/>
    </w:rPr>
  </w:style>
  <w:style w:type="paragraph" w:styleId="2">
    <w:name w:val="heading 2"/>
    <w:basedOn w:val="a"/>
    <w:next w:val="a"/>
    <w:link w:val="20"/>
    <w:uiPriority w:val="9"/>
    <w:semiHidden/>
    <w:unhideWhenUsed/>
    <w:qFormat/>
    <w:rsid w:val="00631AFA"/>
    <w:pPr>
      <w:keepNext/>
      <w:spacing w:before="240" w:after="60" w:line="240" w:lineRule="auto"/>
      <w:outlineLvl w:val="1"/>
    </w:pPr>
    <w:rPr>
      <w:rFonts w:ascii="Cambria" w:hAnsi="Cambria"/>
      <w:b/>
      <w:bCs/>
      <w:i/>
      <w:iCs/>
      <w:sz w:val="28"/>
      <w:szCs w:val="28"/>
      <w:lang w:eastAsia="ru-RU"/>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5621E7"/>
    <w:rPr>
      <w:rFonts w:eastAsia="Times New Roman" w:cs="Times New Roman"/>
      <w:b/>
      <w:sz w:val="20"/>
      <w:szCs w:val="20"/>
      <w:lang w:eastAsia="ru-RU"/>
    </w:rPr>
  </w:style>
  <w:style w:type="character" w:customStyle="1" w:styleId="20">
    <w:name w:val="Заголовок 2 Знак"/>
    <w:basedOn w:val="a0"/>
    <w:link w:val="2"/>
    <w:uiPriority w:val="9"/>
    <w:semiHidden/>
    <w:locked/>
    <w:rsid w:val="00631AFA"/>
    <w:rPr>
      <w:rFonts w:ascii="Cambria" w:hAnsi="Cambria" w:cs="Times New Roman"/>
      <w:b/>
      <w:bCs/>
      <w:i/>
      <w:iCs/>
      <w:sz w:val="28"/>
      <w:szCs w:val="28"/>
      <w:lang w:eastAsia="ru-RU"/>
    </w:rPr>
  </w:style>
  <w:style w:type="paragraph" w:customStyle="1" w:styleId="ConsPlusTitle">
    <w:name w:val="ConsPlusTitle"/>
    <w:uiPriority w:val="99"/>
    <w:rsid w:val="004E2410"/>
    <w:pPr>
      <w:widowControl w:val="0"/>
      <w:autoSpaceDE w:val="0"/>
      <w:autoSpaceDN w:val="0"/>
      <w:adjustRightInd w:val="0"/>
    </w:pPr>
    <w:rPr>
      <w:b/>
      <w:bCs/>
      <w:sz w:val="24"/>
      <w:szCs w:val="24"/>
    </w:rPr>
  </w:style>
  <w:style w:type="paragraph" w:customStyle="1" w:styleId="ConsPlusNonformat">
    <w:name w:val="ConsPlusNonformat"/>
    <w:uiPriority w:val="99"/>
    <w:rsid w:val="004E2410"/>
    <w:pPr>
      <w:widowControl w:val="0"/>
      <w:autoSpaceDE w:val="0"/>
      <w:autoSpaceDN w:val="0"/>
      <w:adjustRightInd w:val="0"/>
    </w:pPr>
    <w:rPr>
      <w:rFonts w:ascii="Courier New" w:hAnsi="Courier New" w:cs="Courier New"/>
    </w:rPr>
  </w:style>
  <w:style w:type="paragraph" w:customStyle="1" w:styleId="ConsPlusCell">
    <w:name w:val="ConsPlusCell"/>
    <w:uiPriority w:val="99"/>
    <w:rsid w:val="004E2410"/>
    <w:pPr>
      <w:widowControl w:val="0"/>
      <w:autoSpaceDE w:val="0"/>
      <w:autoSpaceDN w:val="0"/>
      <w:adjustRightInd w:val="0"/>
    </w:pPr>
    <w:rPr>
      <w:rFonts w:ascii="Arial" w:hAnsi="Arial" w:cs="Arial"/>
    </w:rPr>
  </w:style>
  <w:style w:type="paragraph" w:styleId="a3">
    <w:name w:val="List Paragraph"/>
    <w:basedOn w:val="a"/>
    <w:uiPriority w:val="34"/>
    <w:qFormat/>
    <w:rsid w:val="00C81CF6"/>
    <w:pPr>
      <w:ind w:left="720"/>
      <w:contextualSpacing/>
    </w:pPr>
  </w:style>
  <w:style w:type="table" w:styleId="a4">
    <w:name w:val="Table Grid"/>
    <w:basedOn w:val="a1"/>
    <w:uiPriority w:val="59"/>
    <w:rsid w:val="001A4AC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5">
    <w:name w:val="header"/>
    <w:aliases w:val="ВерхКолонтитул"/>
    <w:basedOn w:val="a"/>
    <w:link w:val="a6"/>
    <w:uiPriority w:val="99"/>
    <w:rsid w:val="001A4AC3"/>
    <w:pPr>
      <w:tabs>
        <w:tab w:val="center" w:pos="4153"/>
        <w:tab w:val="right" w:pos="8306"/>
      </w:tabs>
      <w:overflowPunct w:val="0"/>
      <w:autoSpaceDE w:val="0"/>
      <w:autoSpaceDN w:val="0"/>
      <w:adjustRightInd w:val="0"/>
      <w:spacing w:after="0" w:line="240" w:lineRule="auto"/>
      <w:textAlignment w:val="baseline"/>
    </w:pPr>
    <w:rPr>
      <w:sz w:val="28"/>
      <w:szCs w:val="20"/>
      <w:lang w:eastAsia="ru-RU"/>
    </w:rPr>
  </w:style>
  <w:style w:type="character" w:customStyle="1" w:styleId="a6">
    <w:name w:val="Верхний колонтитул Знак"/>
    <w:aliases w:val="ВерхКолонтитул Знак"/>
    <w:basedOn w:val="a0"/>
    <w:link w:val="a5"/>
    <w:uiPriority w:val="99"/>
    <w:locked/>
    <w:rsid w:val="001A4AC3"/>
    <w:rPr>
      <w:rFonts w:eastAsia="Times New Roman" w:cs="Times New Roman"/>
      <w:sz w:val="20"/>
      <w:szCs w:val="20"/>
      <w:lang w:eastAsia="ru-RU"/>
    </w:rPr>
  </w:style>
  <w:style w:type="paragraph" w:styleId="a7">
    <w:name w:val="Document Map"/>
    <w:basedOn w:val="a"/>
    <w:link w:val="a8"/>
    <w:uiPriority w:val="99"/>
    <w:semiHidden/>
    <w:unhideWhenUsed/>
    <w:rsid w:val="00815D2F"/>
    <w:pPr>
      <w:spacing w:after="0" w:line="240" w:lineRule="auto"/>
    </w:pPr>
    <w:rPr>
      <w:rFonts w:ascii="Tahoma" w:hAnsi="Tahoma" w:cs="Tahoma"/>
      <w:sz w:val="16"/>
      <w:szCs w:val="16"/>
    </w:rPr>
  </w:style>
  <w:style w:type="character" w:customStyle="1" w:styleId="a8">
    <w:name w:val="Схема документа Знак"/>
    <w:basedOn w:val="a0"/>
    <w:link w:val="a7"/>
    <w:uiPriority w:val="99"/>
    <w:semiHidden/>
    <w:locked/>
    <w:rsid w:val="00815D2F"/>
    <w:rPr>
      <w:rFonts w:ascii="Tahoma" w:hAnsi="Tahoma" w:cs="Tahoma"/>
      <w:sz w:val="16"/>
      <w:szCs w:val="16"/>
    </w:rPr>
  </w:style>
  <w:style w:type="paragraph" w:styleId="a9">
    <w:name w:val="footer"/>
    <w:basedOn w:val="a"/>
    <w:link w:val="aa"/>
    <w:uiPriority w:val="99"/>
    <w:unhideWhenUsed/>
    <w:rsid w:val="003D0F33"/>
    <w:pPr>
      <w:tabs>
        <w:tab w:val="center" w:pos="4677"/>
        <w:tab w:val="right" w:pos="9355"/>
      </w:tabs>
      <w:spacing w:after="0" w:line="240" w:lineRule="auto"/>
    </w:pPr>
  </w:style>
  <w:style w:type="character" w:customStyle="1" w:styleId="aa">
    <w:name w:val="Нижний колонтитул Знак"/>
    <w:basedOn w:val="a0"/>
    <w:link w:val="a9"/>
    <w:uiPriority w:val="99"/>
    <w:locked/>
    <w:rsid w:val="003D0F33"/>
    <w:rPr>
      <w:rFonts w:cs="Times New Roman"/>
    </w:rPr>
  </w:style>
  <w:style w:type="paragraph" w:customStyle="1" w:styleId="ConsPlusNormal">
    <w:name w:val="ConsPlusNormal"/>
    <w:link w:val="ConsPlusNormal0"/>
    <w:rsid w:val="00B72E3A"/>
    <w:pPr>
      <w:widowControl w:val="0"/>
      <w:autoSpaceDE w:val="0"/>
      <w:autoSpaceDN w:val="0"/>
      <w:adjustRightInd w:val="0"/>
      <w:ind w:firstLine="720"/>
    </w:pPr>
    <w:rPr>
      <w:rFonts w:ascii="Arial" w:hAnsi="Arial" w:cs="Arial"/>
    </w:rPr>
  </w:style>
  <w:style w:type="paragraph" w:styleId="ab">
    <w:name w:val="Balloon Text"/>
    <w:basedOn w:val="a"/>
    <w:link w:val="ac"/>
    <w:uiPriority w:val="99"/>
    <w:unhideWhenUsed/>
    <w:rsid w:val="005621E7"/>
    <w:pPr>
      <w:spacing w:after="0" w:line="240" w:lineRule="auto"/>
    </w:pPr>
    <w:rPr>
      <w:rFonts w:ascii="Tahoma" w:hAnsi="Tahoma" w:cs="Tahoma"/>
      <w:sz w:val="16"/>
      <w:szCs w:val="16"/>
    </w:rPr>
  </w:style>
  <w:style w:type="character" w:customStyle="1" w:styleId="ac">
    <w:name w:val="Текст выноски Знак"/>
    <w:basedOn w:val="a0"/>
    <w:link w:val="ab"/>
    <w:uiPriority w:val="99"/>
    <w:locked/>
    <w:rsid w:val="005621E7"/>
    <w:rPr>
      <w:rFonts w:ascii="Tahoma" w:hAnsi="Tahoma" w:cs="Tahoma"/>
      <w:sz w:val="16"/>
      <w:szCs w:val="16"/>
    </w:rPr>
  </w:style>
  <w:style w:type="paragraph" w:styleId="ad">
    <w:name w:val="Title"/>
    <w:basedOn w:val="a"/>
    <w:link w:val="ae"/>
    <w:qFormat/>
    <w:rsid w:val="005621E7"/>
    <w:pPr>
      <w:spacing w:after="0" w:line="240" w:lineRule="auto"/>
      <w:jc w:val="center"/>
    </w:pPr>
    <w:rPr>
      <w:b/>
      <w:sz w:val="32"/>
    </w:rPr>
  </w:style>
  <w:style w:type="character" w:customStyle="1" w:styleId="ae">
    <w:name w:val="Название Знак"/>
    <w:basedOn w:val="a0"/>
    <w:link w:val="ad"/>
    <w:locked/>
    <w:rsid w:val="005621E7"/>
    <w:rPr>
      <w:rFonts w:ascii="Cambria" w:eastAsia="Times New Roman" w:hAnsi="Cambria" w:cs="Times New Roman"/>
      <w:color w:val="17365D"/>
      <w:spacing w:val="5"/>
      <w:kern w:val="28"/>
      <w:sz w:val="52"/>
      <w:szCs w:val="52"/>
    </w:rPr>
  </w:style>
  <w:style w:type="paragraph" w:styleId="21">
    <w:name w:val="Body Text Indent 2"/>
    <w:basedOn w:val="a"/>
    <w:link w:val="22"/>
    <w:uiPriority w:val="99"/>
    <w:rsid w:val="00D47E2A"/>
    <w:pPr>
      <w:spacing w:after="120" w:line="480" w:lineRule="auto"/>
      <w:ind w:left="283"/>
    </w:pPr>
    <w:rPr>
      <w:lang w:eastAsia="ru-RU"/>
    </w:rPr>
  </w:style>
  <w:style w:type="character" w:customStyle="1" w:styleId="22">
    <w:name w:val="Основной текст с отступом 2 Знак"/>
    <w:basedOn w:val="a0"/>
    <w:link w:val="21"/>
    <w:uiPriority w:val="99"/>
    <w:locked/>
    <w:rsid w:val="00D47E2A"/>
    <w:rPr>
      <w:rFonts w:eastAsia="Times New Roman" w:cs="Times New Roman"/>
      <w:lang w:eastAsia="ru-RU"/>
    </w:rPr>
  </w:style>
  <w:style w:type="paragraph" w:styleId="af">
    <w:name w:val="Body Text"/>
    <w:basedOn w:val="a"/>
    <w:link w:val="af0"/>
    <w:uiPriority w:val="99"/>
    <w:semiHidden/>
    <w:unhideWhenUsed/>
    <w:rsid w:val="00D47E2A"/>
    <w:pPr>
      <w:spacing w:after="120"/>
    </w:pPr>
  </w:style>
  <w:style w:type="character" w:customStyle="1" w:styleId="af0">
    <w:name w:val="Основной текст Знак"/>
    <w:basedOn w:val="a0"/>
    <w:link w:val="af"/>
    <w:uiPriority w:val="99"/>
    <w:semiHidden/>
    <w:locked/>
    <w:rsid w:val="00D47E2A"/>
    <w:rPr>
      <w:rFonts w:cs="Times New Roman"/>
    </w:rPr>
  </w:style>
  <w:style w:type="paragraph" w:customStyle="1" w:styleId="5">
    <w:name w:val="Знак Знак5 Знак Знак"/>
    <w:basedOn w:val="a"/>
    <w:rsid w:val="00683F3C"/>
    <w:pPr>
      <w:spacing w:after="160" w:line="240" w:lineRule="exact"/>
    </w:pPr>
    <w:rPr>
      <w:rFonts w:ascii="Verdana" w:hAnsi="Verdana"/>
      <w:sz w:val="20"/>
      <w:szCs w:val="20"/>
      <w:lang w:val="en-US"/>
    </w:rPr>
  </w:style>
  <w:style w:type="paragraph" w:customStyle="1" w:styleId="51">
    <w:name w:val="Знак Знак5 Знак Знак1"/>
    <w:basedOn w:val="a"/>
    <w:rsid w:val="001863CC"/>
    <w:pPr>
      <w:spacing w:after="160" w:line="240" w:lineRule="exact"/>
    </w:pPr>
    <w:rPr>
      <w:rFonts w:ascii="Verdana" w:hAnsi="Verdana"/>
      <w:sz w:val="20"/>
      <w:szCs w:val="20"/>
      <w:lang w:val="en-US"/>
    </w:rPr>
  </w:style>
  <w:style w:type="paragraph" w:customStyle="1" w:styleId="52">
    <w:name w:val="Знак Знак5 Знак Знак2"/>
    <w:basedOn w:val="a"/>
    <w:rsid w:val="000C28C6"/>
    <w:pPr>
      <w:spacing w:after="160" w:line="240" w:lineRule="exact"/>
    </w:pPr>
    <w:rPr>
      <w:rFonts w:ascii="Verdana" w:hAnsi="Verdana"/>
      <w:sz w:val="20"/>
      <w:szCs w:val="20"/>
      <w:lang w:val="en-US"/>
    </w:rPr>
  </w:style>
  <w:style w:type="paragraph" w:customStyle="1" w:styleId="53">
    <w:name w:val="Знак Знак5 Знак Знак3"/>
    <w:basedOn w:val="a"/>
    <w:rsid w:val="00C05FD8"/>
    <w:pPr>
      <w:spacing w:after="160" w:line="240" w:lineRule="exact"/>
    </w:pPr>
    <w:rPr>
      <w:rFonts w:ascii="Verdana" w:hAnsi="Verdana"/>
      <w:sz w:val="20"/>
      <w:szCs w:val="20"/>
      <w:lang w:val="en-US"/>
    </w:rPr>
  </w:style>
  <w:style w:type="character" w:styleId="af1">
    <w:name w:val="Hyperlink"/>
    <w:basedOn w:val="a0"/>
    <w:uiPriority w:val="99"/>
    <w:unhideWhenUsed/>
    <w:rsid w:val="005E017E"/>
    <w:rPr>
      <w:rFonts w:cs="Times New Roman"/>
      <w:color w:val="0000FF"/>
      <w:u w:val="single"/>
    </w:rPr>
  </w:style>
  <w:style w:type="paragraph" w:customStyle="1" w:styleId="54">
    <w:name w:val="Знак Знак5 Знак Знак4"/>
    <w:basedOn w:val="a"/>
    <w:rsid w:val="008238CD"/>
    <w:pPr>
      <w:spacing w:after="160" w:line="240" w:lineRule="exact"/>
    </w:pPr>
    <w:rPr>
      <w:rFonts w:ascii="Verdana" w:hAnsi="Verdana"/>
      <w:sz w:val="20"/>
      <w:szCs w:val="20"/>
      <w:lang w:val="en-US"/>
    </w:rPr>
  </w:style>
  <w:style w:type="paragraph" w:customStyle="1" w:styleId="55">
    <w:name w:val="Знак Знак5 Знак Знак5"/>
    <w:basedOn w:val="a"/>
    <w:rsid w:val="004A5E32"/>
    <w:pPr>
      <w:spacing w:after="160" w:line="240" w:lineRule="exact"/>
    </w:pPr>
    <w:rPr>
      <w:rFonts w:ascii="Verdana" w:hAnsi="Verdana"/>
      <w:sz w:val="20"/>
      <w:szCs w:val="20"/>
      <w:lang w:val="en-US"/>
    </w:rPr>
  </w:style>
  <w:style w:type="character" w:styleId="af2">
    <w:name w:val="FollowedHyperlink"/>
    <w:basedOn w:val="a0"/>
    <w:uiPriority w:val="99"/>
    <w:semiHidden/>
    <w:unhideWhenUsed/>
    <w:rsid w:val="004724E5"/>
    <w:rPr>
      <w:rFonts w:cs="Times New Roman"/>
      <w:color w:val="800080"/>
      <w:u w:val="single"/>
    </w:rPr>
  </w:style>
  <w:style w:type="character" w:styleId="af3">
    <w:name w:val="annotation reference"/>
    <w:basedOn w:val="a0"/>
    <w:uiPriority w:val="99"/>
    <w:semiHidden/>
    <w:unhideWhenUsed/>
    <w:rsid w:val="005711A0"/>
    <w:rPr>
      <w:rFonts w:cs="Times New Roman"/>
      <w:sz w:val="16"/>
      <w:szCs w:val="16"/>
    </w:rPr>
  </w:style>
  <w:style w:type="paragraph" w:styleId="af4">
    <w:name w:val="annotation text"/>
    <w:basedOn w:val="a"/>
    <w:link w:val="af5"/>
    <w:uiPriority w:val="99"/>
    <w:semiHidden/>
    <w:unhideWhenUsed/>
    <w:rsid w:val="005711A0"/>
    <w:pPr>
      <w:spacing w:line="240" w:lineRule="auto"/>
    </w:pPr>
    <w:rPr>
      <w:sz w:val="20"/>
      <w:szCs w:val="20"/>
    </w:rPr>
  </w:style>
  <w:style w:type="character" w:customStyle="1" w:styleId="af5">
    <w:name w:val="Текст примечания Знак"/>
    <w:basedOn w:val="a0"/>
    <w:link w:val="af4"/>
    <w:uiPriority w:val="99"/>
    <w:semiHidden/>
    <w:locked/>
    <w:rsid w:val="005711A0"/>
    <w:rPr>
      <w:rFonts w:cs="Times New Roman"/>
      <w:sz w:val="20"/>
      <w:szCs w:val="20"/>
    </w:rPr>
  </w:style>
  <w:style w:type="paragraph" w:styleId="af6">
    <w:name w:val="annotation subject"/>
    <w:basedOn w:val="af4"/>
    <w:next w:val="af4"/>
    <w:link w:val="af7"/>
    <w:uiPriority w:val="99"/>
    <w:semiHidden/>
    <w:unhideWhenUsed/>
    <w:rsid w:val="005711A0"/>
    <w:rPr>
      <w:b/>
      <w:bCs/>
    </w:rPr>
  </w:style>
  <w:style w:type="character" w:customStyle="1" w:styleId="af7">
    <w:name w:val="Тема примечания Знак"/>
    <w:basedOn w:val="af5"/>
    <w:link w:val="af6"/>
    <w:uiPriority w:val="99"/>
    <w:semiHidden/>
    <w:locked/>
    <w:rsid w:val="005711A0"/>
    <w:rPr>
      <w:rFonts w:cs="Times New Roman"/>
      <w:b/>
      <w:bCs/>
      <w:sz w:val="20"/>
      <w:szCs w:val="20"/>
    </w:rPr>
  </w:style>
  <w:style w:type="paragraph" w:styleId="af8">
    <w:name w:val="No Spacing"/>
    <w:link w:val="af9"/>
    <w:uiPriority w:val="1"/>
    <w:qFormat/>
    <w:rsid w:val="006D25CA"/>
    <w:rPr>
      <w:sz w:val="24"/>
      <w:szCs w:val="24"/>
      <w:lang w:eastAsia="en-US"/>
    </w:rPr>
  </w:style>
  <w:style w:type="paragraph" w:styleId="afa">
    <w:name w:val="caption"/>
    <w:basedOn w:val="a"/>
    <w:next w:val="a"/>
    <w:uiPriority w:val="35"/>
    <w:unhideWhenUsed/>
    <w:qFormat/>
    <w:rsid w:val="009B3D47"/>
    <w:rPr>
      <w:rFonts w:ascii="Calibri" w:hAnsi="Calibri"/>
      <w:b/>
      <w:bCs/>
      <w:sz w:val="20"/>
      <w:szCs w:val="20"/>
    </w:rPr>
  </w:style>
  <w:style w:type="paragraph" w:customStyle="1" w:styleId="afb">
    <w:name w:val="Знак"/>
    <w:basedOn w:val="a"/>
    <w:rsid w:val="009B3D47"/>
    <w:pPr>
      <w:spacing w:after="160" w:line="240" w:lineRule="exact"/>
    </w:pPr>
    <w:rPr>
      <w:rFonts w:ascii="Verdana" w:hAnsi="Verdana"/>
      <w:sz w:val="20"/>
      <w:szCs w:val="20"/>
      <w:lang w:val="en-US"/>
    </w:rPr>
  </w:style>
  <w:style w:type="character" w:styleId="afc">
    <w:name w:val="page number"/>
    <w:basedOn w:val="a0"/>
    <w:uiPriority w:val="99"/>
    <w:rsid w:val="009B3D47"/>
    <w:rPr>
      <w:rFonts w:cs="Times New Roman"/>
    </w:rPr>
  </w:style>
  <w:style w:type="paragraph" w:customStyle="1" w:styleId="afd">
    <w:name w:val="МОН основной"/>
    <w:basedOn w:val="a"/>
    <w:link w:val="afe"/>
    <w:rsid w:val="009B3D47"/>
    <w:pPr>
      <w:widowControl w:val="0"/>
      <w:autoSpaceDE w:val="0"/>
      <w:autoSpaceDN w:val="0"/>
      <w:adjustRightInd w:val="0"/>
      <w:spacing w:after="0" w:line="360" w:lineRule="auto"/>
      <w:ind w:firstLine="709"/>
      <w:jc w:val="both"/>
    </w:pPr>
    <w:rPr>
      <w:sz w:val="20"/>
      <w:szCs w:val="20"/>
      <w:lang w:eastAsia="ru-RU"/>
    </w:rPr>
  </w:style>
  <w:style w:type="character" w:customStyle="1" w:styleId="afe">
    <w:name w:val="МОН основной Знак"/>
    <w:link w:val="afd"/>
    <w:locked/>
    <w:rsid w:val="009B3D47"/>
    <w:rPr>
      <w:sz w:val="20"/>
      <w:lang w:eastAsia="ru-RU"/>
    </w:rPr>
  </w:style>
  <w:style w:type="paragraph" w:styleId="aff">
    <w:name w:val="Normal (Web)"/>
    <w:basedOn w:val="a"/>
    <w:uiPriority w:val="99"/>
    <w:unhideWhenUsed/>
    <w:rsid w:val="009B3D47"/>
    <w:pPr>
      <w:spacing w:before="100" w:beforeAutospacing="1" w:after="100" w:afterAutospacing="1" w:line="240" w:lineRule="auto"/>
    </w:pPr>
    <w:rPr>
      <w:lang w:eastAsia="ru-RU"/>
    </w:rPr>
  </w:style>
  <w:style w:type="character" w:customStyle="1" w:styleId="TimesNewRoman">
    <w:name w:val="Основной текст + Times New Roman"/>
    <w:rsid w:val="009B3D47"/>
    <w:rPr>
      <w:rFonts w:ascii="Times New Roman" w:hAnsi="Times New Roman"/>
      <w:color w:val="000000"/>
      <w:spacing w:val="0"/>
      <w:w w:val="100"/>
      <w:position w:val="0"/>
      <w:sz w:val="27"/>
      <w:u w:val="none"/>
      <w:lang w:val="ru-RU"/>
    </w:rPr>
  </w:style>
  <w:style w:type="character" w:customStyle="1" w:styleId="apple-converted-space">
    <w:name w:val="apple-converted-space"/>
    <w:rsid w:val="009B3D47"/>
  </w:style>
  <w:style w:type="paragraph" w:customStyle="1" w:styleId="s1">
    <w:name w:val="s_1"/>
    <w:basedOn w:val="a"/>
    <w:rsid w:val="009B3D47"/>
    <w:pPr>
      <w:spacing w:before="100" w:beforeAutospacing="1" w:after="100" w:afterAutospacing="1" w:line="240" w:lineRule="auto"/>
    </w:pPr>
    <w:rPr>
      <w:lang w:eastAsia="ru-RU"/>
    </w:rPr>
  </w:style>
  <w:style w:type="paragraph" w:styleId="aff0">
    <w:name w:val="footnote text"/>
    <w:basedOn w:val="a"/>
    <w:link w:val="aff1"/>
    <w:uiPriority w:val="99"/>
    <w:unhideWhenUsed/>
    <w:rsid w:val="009B3D47"/>
    <w:pPr>
      <w:spacing w:after="0" w:line="240" w:lineRule="auto"/>
    </w:pPr>
    <w:rPr>
      <w:rFonts w:ascii="Calibri" w:hAnsi="Calibri"/>
      <w:sz w:val="20"/>
      <w:szCs w:val="20"/>
      <w:lang w:eastAsia="ru-RU"/>
    </w:rPr>
  </w:style>
  <w:style w:type="character" w:customStyle="1" w:styleId="aff1">
    <w:name w:val="Текст сноски Знак"/>
    <w:basedOn w:val="a0"/>
    <w:link w:val="aff0"/>
    <w:uiPriority w:val="99"/>
    <w:locked/>
    <w:rsid w:val="009B3D47"/>
    <w:rPr>
      <w:rFonts w:ascii="Calibri" w:hAnsi="Calibri" w:cs="Times New Roman"/>
      <w:sz w:val="20"/>
      <w:szCs w:val="20"/>
      <w:lang w:eastAsia="ru-RU"/>
    </w:rPr>
  </w:style>
  <w:style w:type="character" w:styleId="aff2">
    <w:name w:val="footnote reference"/>
    <w:basedOn w:val="a0"/>
    <w:uiPriority w:val="99"/>
    <w:semiHidden/>
    <w:unhideWhenUsed/>
    <w:rsid w:val="009B3D47"/>
    <w:rPr>
      <w:rFonts w:cs="Times New Roman"/>
      <w:vertAlign w:val="superscript"/>
    </w:rPr>
  </w:style>
  <w:style w:type="character" w:customStyle="1" w:styleId="CharStyle3">
    <w:name w:val="Char Style 3"/>
    <w:link w:val="Style2"/>
    <w:uiPriority w:val="99"/>
    <w:locked/>
    <w:rsid w:val="009B3D47"/>
    <w:rPr>
      <w:sz w:val="26"/>
      <w:shd w:val="clear" w:color="auto" w:fill="FFFFFF"/>
    </w:rPr>
  </w:style>
  <w:style w:type="character" w:customStyle="1" w:styleId="CharStyle5">
    <w:name w:val="Char Style 5"/>
    <w:link w:val="Style4"/>
    <w:uiPriority w:val="99"/>
    <w:locked/>
    <w:rsid w:val="009B3D47"/>
    <w:rPr>
      <w:sz w:val="17"/>
      <w:shd w:val="clear" w:color="auto" w:fill="FFFFFF"/>
    </w:rPr>
  </w:style>
  <w:style w:type="character" w:customStyle="1" w:styleId="CharStyle7">
    <w:name w:val="Char Style 7"/>
    <w:link w:val="Style6"/>
    <w:uiPriority w:val="99"/>
    <w:locked/>
    <w:rsid w:val="009B3D47"/>
    <w:rPr>
      <w:sz w:val="17"/>
      <w:shd w:val="clear" w:color="auto" w:fill="FFFFFF"/>
    </w:rPr>
  </w:style>
  <w:style w:type="character" w:customStyle="1" w:styleId="CharStyle9">
    <w:name w:val="Char Style 9"/>
    <w:link w:val="Style8"/>
    <w:uiPriority w:val="99"/>
    <w:locked/>
    <w:rsid w:val="009B3D47"/>
    <w:rPr>
      <w:shd w:val="clear" w:color="auto" w:fill="FFFFFF"/>
    </w:rPr>
  </w:style>
  <w:style w:type="character" w:customStyle="1" w:styleId="CharStyle10">
    <w:name w:val="Char Style 10"/>
    <w:uiPriority w:val="99"/>
    <w:rsid w:val="009B3D47"/>
    <w:rPr>
      <w:sz w:val="19"/>
      <w:u w:val="none"/>
    </w:rPr>
  </w:style>
  <w:style w:type="character" w:customStyle="1" w:styleId="CharStyle12">
    <w:name w:val="Char Style 12"/>
    <w:link w:val="Style11"/>
    <w:uiPriority w:val="99"/>
    <w:locked/>
    <w:rsid w:val="009B3D47"/>
    <w:rPr>
      <w:sz w:val="26"/>
      <w:shd w:val="clear" w:color="auto" w:fill="FFFFFF"/>
    </w:rPr>
  </w:style>
  <w:style w:type="character" w:customStyle="1" w:styleId="CharStyle13">
    <w:name w:val="Char Style 13"/>
    <w:uiPriority w:val="99"/>
    <w:rsid w:val="009B3D47"/>
    <w:rPr>
      <w:spacing w:val="80"/>
      <w:sz w:val="30"/>
      <w:u w:val="none"/>
    </w:rPr>
  </w:style>
  <w:style w:type="paragraph" w:customStyle="1" w:styleId="Style2">
    <w:name w:val="Style 2"/>
    <w:basedOn w:val="a"/>
    <w:link w:val="CharStyle3"/>
    <w:uiPriority w:val="99"/>
    <w:rsid w:val="009B3D47"/>
    <w:pPr>
      <w:widowControl w:val="0"/>
      <w:shd w:val="clear" w:color="auto" w:fill="FFFFFF"/>
      <w:spacing w:after="0" w:line="367" w:lineRule="exact"/>
      <w:ind w:firstLine="740"/>
      <w:jc w:val="both"/>
    </w:pPr>
    <w:rPr>
      <w:sz w:val="26"/>
      <w:szCs w:val="20"/>
    </w:rPr>
  </w:style>
  <w:style w:type="paragraph" w:customStyle="1" w:styleId="Style4">
    <w:name w:val="Style 4"/>
    <w:basedOn w:val="a"/>
    <w:link w:val="CharStyle5"/>
    <w:uiPriority w:val="99"/>
    <w:rsid w:val="009B3D47"/>
    <w:pPr>
      <w:widowControl w:val="0"/>
      <w:shd w:val="clear" w:color="auto" w:fill="FFFFFF"/>
      <w:spacing w:after="0" w:line="230" w:lineRule="exact"/>
    </w:pPr>
    <w:rPr>
      <w:sz w:val="17"/>
      <w:szCs w:val="20"/>
    </w:rPr>
  </w:style>
  <w:style w:type="paragraph" w:customStyle="1" w:styleId="Style6">
    <w:name w:val="Style 6"/>
    <w:basedOn w:val="a"/>
    <w:link w:val="CharStyle7"/>
    <w:uiPriority w:val="99"/>
    <w:rsid w:val="009B3D47"/>
    <w:pPr>
      <w:widowControl w:val="0"/>
      <w:shd w:val="clear" w:color="auto" w:fill="FFFFFF"/>
      <w:spacing w:after="0" w:line="223" w:lineRule="exact"/>
      <w:jc w:val="both"/>
    </w:pPr>
    <w:rPr>
      <w:sz w:val="17"/>
      <w:szCs w:val="20"/>
    </w:rPr>
  </w:style>
  <w:style w:type="paragraph" w:customStyle="1" w:styleId="Style8">
    <w:name w:val="Style 8"/>
    <w:basedOn w:val="a"/>
    <w:link w:val="CharStyle9"/>
    <w:uiPriority w:val="99"/>
    <w:rsid w:val="009B3D47"/>
    <w:pPr>
      <w:widowControl w:val="0"/>
      <w:shd w:val="clear" w:color="auto" w:fill="FFFFFF"/>
      <w:spacing w:after="0" w:line="230" w:lineRule="exact"/>
      <w:jc w:val="both"/>
    </w:pPr>
    <w:rPr>
      <w:sz w:val="20"/>
      <w:szCs w:val="20"/>
    </w:rPr>
  </w:style>
  <w:style w:type="paragraph" w:customStyle="1" w:styleId="Style11">
    <w:name w:val="Style 11"/>
    <w:basedOn w:val="a"/>
    <w:link w:val="CharStyle12"/>
    <w:uiPriority w:val="99"/>
    <w:rsid w:val="009B3D47"/>
    <w:pPr>
      <w:widowControl w:val="0"/>
      <w:shd w:val="clear" w:color="auto" w:fill="FFFFFF"/>
      <w:spacing w:before="960" w:after="0" w:line="331" w:lineRule="exact"/>
      <w:ind w:firstLine="700"/>
    </w:pPr>
    <w:rPr>
      <w:sz w:val="26"/>
      <w:szCs w:val="20"/>
    </w:rPr>
  </w:style>
  <w:style w:type="character" w:customStyle="1" w:styleId="s3">
    <w:name w:val="s3"/>
    <w:basedOn w:val="a0"/>
    <w:rsid w:val="009B3D47"/>
    <w:rPr>
      <w:rFonts w:cs="Times New Roman"/>
    </w:rPr>
  </w:style>
  <w:style w:type="character" w:customStyle="1" w:styleId="11">
    <w:name w:val="Название Знак1"/>
    <w:basedOn w:val="a0"/>
    <w:uiPriority w:val="10"/>
    <w:rsid w:val="009B3D47"/>
    <w:rPr>
      <w:rFonts w:ascii="Cambria" w:eastAsia="Times New Roman" w:hAnsi="Cambria" w:cs="Times New Roman"/>
      <w:b/>
      <w:bCs/>
      <w:kern w:val="28"/>
      <w:sz w:val="32"/>
      <w:szCs w:val="32"/>
      <w:lang w:eastAsia="en-US"/>
    </w:rPr>
  </w:style>
  <w:style w:type="character" w:customStyle="1" w:styleId="docaccesstitle">
    <w:name w:val="docaccess_title"/>
    <w:basedOn w:val="a0"/>
    <w:rsid w:val="009B3D47"/>
    <w:rPr>
      <w:rFonts w:cs="Times New Roman"/>
    </w:rPr>
  </w:style>
  <w:style w:type="character" w:customStyle="1" w:styleId="af9">
    <w:name w:val="Без интервала Знак"/>
    <w:link w:val="af8"/>
    <w:uiPriority w:val="1"/>
    <w:locked/>
    <w:rsid w:val="00631AFA"/>
    <w:rPr>
      <w:sz w:val="24"/>
      <w:szCs w:val="24"/>
      <w:lang w:val="ru-RU" w:eastAsia="en-US" w:bidi="ar-SA"/>
    </w:rPr>
  </w:style>
  <w:style w:type="paragraph" w:customStyle="1" w:styleId="consplusnormal1">
    <w:name w:val="consplusnormal"/>
    <w:basedOn w:val="a"/>
    <w:rsid w:val="00F35433"/>
    <w:pPr>
      <w:spacing w:before="100" w:beforeAutospacing="1" w:after="100" w:afterAutospacing="1" w:line="240" w:lineRule="auto"/>
    </w:pPr>
    <w:rPr>
      <w:lang w:eastAsia="ru-RU"/>
    </w:rPr>
  </w:style>
  <w:style w:type="paragraph" w:customStyle="1" w:styleId="ConsPlusDocList">
    <w:name w:val="ConsPlusDocList"/>
    <w:uiPriority w:val="99"/>
    <w:rsid w:val="00F81AFE"/>
    <w:pPr>
      <w:widowControl w:val="0"/>
      <w:autoSpaceDE w:val="0"/>
      <w:autoSpaceDN w:val="0"/>
      <w:adjustRightInd w:val="0"/>
    </w:pPr>
    <w:rPr>
      <w:rFonts w:ascii="Courier New" w:eastAsiaTheme="minorEastAsia" w:hAnsi="Courier New" w:cs="Courier New"/>
      <w:sz w:val="16"/>
      <w:szCs w:val="16"/>
    </w:rPr>
  </w:style>
  <w:style w:type="paragraph" w:customStyle="1" w:styleId="ConsPlusTitlePage">
    <w:name w:val="ConsPlusTitlePage"/>
    <w:uiPriority w:val="99"/>
    <w:rsid w:val="00F81AFE"/>
    <w:pPr>
      <w:widowControl w:val="0"/>
      <w:autoSpaceDE w:val="0"/>
      <w:autoSpaceDN w:val="0"/>
      <w:adjustRightInd w:val="0"/>
    </w:pPr>
    <w:rPr>
      <w:rFonts w:ascii="Tahoma" w:eastAsiaTheme="minorEastAsia" w:hAnsi="Tahoma" w:cs="Tahoma"/>
      <w:sz w:val="16"/>
      <w:szCs w:val="16"/>
    </w:rPr>
  </w:style>
  <w:style w:type="paragraph" w:customStyle="1" w:styleId="ConsPlusJurTerm">
    <w:name w:val="ConsPlusJurTerm"/>
    <w:uiPriority w:val="99"/>
    <w:rsid w:val="00F81AFE"/>
    <w:pPr>
      <w:widowControl w:val="0"/>
      <w:autoSpaceDE w:val="0"/>
      <w:autoSpaceDN w:val="0"/>
      <w:adjustRightInd w:val="0"/>
    </w:pPr>
    <w:rPr>
      <w:rFonts w:ascii="Tahoma" w:eastAsiaTheme="minorEastAsia" w:hAnsi="Tahoma" w:cs="Tahoma"/>
      <w:sz w:val="26"/>
      <w:szCs w:val="26"/>
    </w:rPr>
  </w:style>
  <w:style w:type="paragraph" w:customStyle="1" w:styleId="ConsPlusTextList">
    <w:name w:val="ConsPlusTextList"/>
    <w:uiPriority w:val="99"/>
    <w:rsid w:val="00F81AFE"/>
    <w:pPr>
      <w:widowControl w:val="0"/>
      <w:autoSpaceDE w:val="0"/>
      <w:autoSpaceDN w:val="0"/>
      <w:adjustRightInd w:val="0"/>
    </w:pPr>
    <w:rPr>
      <w:rFonts w:ascii="Arial" w:eastAsiaTheme="minorEastAsia" w:hAnsi="Arial" w:cs="Arial"/>
    </w:rPr>
  </w:style>
  <w:style w:type="paragraph" w:customStyle="1" w:styleId="ConsPlusTextList1">
    <w:name w:val="ConsPlusTextList1"/>
    <w:uiPriority w:val="99"/>
    <w:rsid w:val="00F81AFE"/>
    <w:pPr>
      <w:widowControl w:val="0"/>
      <w:autoSpaceDE w:val="0"/>
      <w:autoSpaceDN w:val="0"/>
      <w:adjustRightInd w:val="0"/>
    </w:pPr>
    <w:rPr>
      <w:rFonts w:ascii="Arial" w:eastAsiaTheme="minorEastAsia" w:hAnsi="Arial" w:cs="Arial"/>
    </w:rPr>
  </w:style>
  <w:style w:type="character" w:styleId="aff3">
    <w:name w:val="Strong"/>
    <w:basedOn w:val="a0"/>
    <w:uiPriority w:val="22"/>
    <w:qFormat/>
    <w:rsid w:val="00AB3FA7"/>
    <w:rPr>
      <w:b/>
      <w:bCs/>
    </w:rPr>
  </w:style>
  <w:style w:type="character" w:customStyle="1" w:styleId="ConsPlusNormal0">
    <w:name w:val="ConsPlusNormal Знак"/>
    <w:link w:val="ConsPlusNormal"/>
    <w:locked/>
    <w:rsid w:val="00176282"/>
    <w:rPr>
      <w:rFonts w:ascii="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22EA"/>
    <w:pPr>
      <w:spacing w:after="200" w:line="276" w:lineRule="auto"/>
    </w:pPr>
    <w:rPr>
      <w:sz w:val="24"/>
      <w:szCs w:val="24"/>
      <w:lang w:eastAsia="en-US"/>
    </w:rPr>
  </w:style>
  <w:style w:type="paragraph" w:styleId="1">
    <w:name w:val="heading 1"/>
    <w:basedOn w:val="a"/>
    <w:next w:val="a"/>
    <w:link w:val="10"/>
    <w:uiPriority w:val="9"/>
    <w:qFormat/>
    <w:rsid w:val="005621E7"/>
    <w:pPr>
      <w:keepNext/>
      <w:spacing w:after="0" w:line="240" w:lineRule="auto"/>
      <w:jc w:val="center"/>
      <w:outlineLvl w:val="0"/>
    </w:pPr>
    <w:rPr>
      <w:b/>
      <w:sz w:val="36"/>
      <w:szCs w:val="20"/>
      <w:lang w:eastAsia="ru-RU"/>
    </w:rPr>
  </w:style>
  <w:style w:type="paragraph" w:styleId="2">
    <w:name w:val="heading 2"/>
    <w:basedOn w:val="a"/>
    <w:next w:val="a"/>
    <w:link w:val="20"/>
    <w:uiPriority w:val="9"/>
    <w:semiHidden/>
    <w:unhideWhenUsed/>
    <w:qFormat/>
    <w:rsid w:val="00631AFA"/>
    <w:pPr>
      <w:keepNext/>
      <w:spacing w:before="240" w:after="60" w:line="240" w:lineRule="auto"/>
      <w:outlineLvl w:val="1"/>
    </w:pPr>
    <w:rPr>
      <w:rFonts w:ascii="Cambria" w:hAnsi="Cambria"/>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5621E7"/>
    <w:rPr>
      <w:rFonts w:eastAsia="Times New Roman" w:cs="Times New Roman"/>
      <w:b/>
      <w:sz w:val="20"/>
      <w:szCs w:val="20"/>
      <w:lang w:eastAsia="ru-RU"/>
    </w:rPr>
  </w:style>
  <w:style w:type="character" w:customStyle="1" w:styleId="20">
    <w:name w:val="Заголовок 2 Знак"/>
    <w:basedOn w:val="a0"/>
    <w:link w:val="2"/>
    <w:uiPriority w:val="9"/>
    <w:semiHidden/>
    <w:locked/>
    <w:rsid w:val="00631AFA"/>
    <w:rPr>
      <w:rFonts w:ascii="Cambria" w:hAnsi="Cambria" w:cs="Times New Roman"/>
      <w:b/>
      <w:bCs/>
      <w:i/>
      <w:iCs/>
      <w:sz w:val="28"/>
      <w:szCs w:val="28"/>
      <w:lang w:eastAsia="ru-RU"/>
    </w:rPr>
  </w:style>
  <w:style w:type="paragraph" w:customStyle="1" w:styleId="ConsPlusTitle">
    <w:name w:val="ConsPlusTitle"/>
    <w:rsid w:val="004E2410"/>
    <w:pPr>
      <w:widowControl w:val="0"/>
      <w:autoSpaceDE w:val="0"/>
      <w:autoSpaceDN w:val="0"/>
      <w:adjustRightInd w:val="0"/>
    </w:pPr>
    <w:rPr>
      <w:b/>
      <w:bCs/>
      <w:sz w:val="24"/>
      <w:szCs w:val="24"/>
    </w:rPr>
  </w:style>
  <w:style w:type="paragraph" w:customStyle="1" w:styleId="ConsPlusNonformat">
    <w:name w:val="ConsPlusNonformat"/>
    <w:rsid w:val="004E2410"/>
    <w:pPr>
      <w:widowControl w:val="0"/>
      <w:autoSpaceDE w:val="0"/>
      <w:autoSpaceDN w:val="0"/>
      <w:adjustRightInd w:val="0"/>
    </w:pPr>
    <w:rPr>
      <w:rFonts w:ascii="Courier New" w:hAnsi="Courier New" w:cs="Courier New"/>
    </w:rPr>
  </w:style>
  <w:style w:type="paragraph" w:customStyle="1" w:styleId="ConsPlusCell">
    <w:name w:val="ConsPlusCell"/>
    <w:rsid w:val="004E2410"/>
    <w:pPr>
      <w:widowControl w:val="0"/>
      <w:autoSpaceDE w:val="0"/>
      <w:autoSpaceDN w:val="0"/>
      <w:adjustRightInd w:val="0"/>
    </w:pPr>
    <w:rPr>
      <w:rFonts w:ascii="Arial" w:hAnsi="Arial" w:cs="Arial"/>
    </w:rPr>
  </w:style>
  <w:style w:type="paragraph" w:styleId="a3">
    <w:name w:val="List Paragraph"/>
    <w:basedOn w:val="a"/>
    <w:uiPriority w:val="34"/>
    <w:qFormat/>
    <w:rsid w:val="00C81CF6"/>
    <w:pPr>
      <w:ind w:left="720"/>
      <w:contextualSpacing/>
    </w:pPr>
  </w:style>
  <w:style w:type="table" w:styleId="a4">
    <w:name w:val="Table Grid"/>
    <w:basedOn w:val="a1"/>
    <w:uiPriority w:val="59"/>
    <w:rsid w:val="001A4AC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5">
    <w:name w:val="header"/>
    <w:aliases w:val="ВерхКолонтитул"/>
    <w:basedOn w:val="a"/>
    <w:link w:val="a6"/>
    <w:uiPriority w:val="99"/>
    <w:rsid w:val="001A4AC3"/>
    <w:pPr>
      <w:tabs>
        <w:tab w:val="center" w:pos="4153"/>
        <w:tab w:val="right" w:pos="8306"/>
      </w:tabs>
      <w:overflowPunct w:val="0"/>
      <w:autoSpaceDE w:val="0"/>
      <w:autoSpaceDN w:val="0"/>
      <w:adjustRightInd w:val="0"/>
      <w:spacing w:after="0" w:line="240" w:lineRule="auto"/>
      <w:textAlignment w:val="baseline"/>
    </w:pPr>
    <w:rPr>
      <w:sz w:val="28"/>
      <w:szCs w:val="20"/>
      <w:lang w:eastAsia="ru-RU"/>
    </w:rPr>
  </w:style>
  <w:style w:type="character" w:customStyle="1" w:styleId="a6">
    <w:name w:val="Верхний колонтитул Знак"/>
    <w:aliases w:val="ВерхКолонтитул Знак"/>
    <w:basedOn w:val="a0"/>
    <w:link w:val="a5"/>
    <w:uiPriority w:val="99"/>
    <w:locked/>
    <w:rsid w:val="001A4AC3"/>
    <w:rPr>
      <w:rFonts w:eastAsia="Times New Roman" w:cs="Times New Roman"/>
      <w:sz w:val="20"/>
      <w:szCs w:val="20"/>
      <w:lang w:eastAsia="ru-RU"/>
    </w:rPr>
  </w:style>
  <w:style w:type="paragraph" w:styleId="a7">
    <w:name w:val="Document Map"/>
    <w:basedOn w:val="a"/>
    <w:link w:val="a8"/>
    <w:uiPriority w:val="99"/>
    <w:semiHidden/>
    <w:unhideWhenUsed/>
    <w:rsid w:val="00815D2F"/>
    <w:pPr>
      <w:spacing w:after="0" w:line="240" w:lineRule="auto"/>
    </w:pPr>
    <w:rPr>
      <w:rFonts w:ascii="Tahoma" w:hAnsi="Tahoma" w:cs="Tahoma"/>
      <w:sz w:val="16"/>
      <w:szCs w:val="16"/>
    </w:rPr>
  </w:style>
  <w:style w:type="character" w:customStyle="1" w:styleId="a8">
    <w:name w:val="Схема документа Знак"/>
    <w:basedOn w:val="a0"/>
    <w:link w:val="a7"/>
    <w:uiPriority w:val="99"/>
    <w:semiHidden/>
    <w:locked/>
    <w:rsid w:val="00815D2F"/>
    <w:rPr>
      <w:rFonts w:ascii="Tahoma" w:hAnsi="Tahoma" w:cs="Tahoma"/>
      <w:sz w:val="16"/>
      <w:szCs w:val="16"/>
    </w:rPr>
  </w:style>
  <w:style w:type="paragraph" w:styleId="a9">
    <w:name w:val="footer"/>
    <w:basedOn w:val="a"/>
    <w:link w:val="aa"/>
    <w:uiPriority w:val="99"/>
    <w:unhideWhenUsed/>
    <w:rsid w:val="003D0F33"/>
    <w:pPr>
      <w:tabs>
        <w:tab w:val="center" w:pos="4677"/>
        <w:tab w:val="right" w:pos="9355"/>
      </w:tabs>
      <w:spacing w:after="0" w:line="240" w:lineRule="auto"/>
    </w:pPr>
  </w:style>
  <w:style w:type="character" w:customStyle="1" w:styleId="aa">
    <w:name w:val="Нижний колонтитул Знак"/>
    <w:basedOn w:val="a0"/>
    <w:link w:val="a9"/>
    <w:uiPriority w:val="99"/>
    <w:locked/>
    <w:rsid w:val="003D0F33"/>
    <w:rPr>
      <w:rFonts w:cs="Times New Roman"/>
    </w:rPr>
  </w:style>
  <w:style w:type="paragraph" w:customStyle="1" w:styleId="ConsPlusNormal">
    <w:name w:val="ConsPlusNormal"/>
    <w:rsid w:val="00B72E3A"/>
    <w:pPr>
      <w:widowControl w:val="0"/>
      <w:autoSpaceDE w:val="0"/>
      <w:autoSpaceDN w:val="0"/>
      <w:adjustRightInd w:val="0"/>
      <w:ind w:firstLine="720"/>
    </w:pPr>
    <w:rPr>
      <w:rFonts w:ascii="Arial" w:hAnsi="Arial" w:cs="Arial"/>
    </w:rPr>
  </w:style>
  <w:style w:type="paragraph" w:styleId="ab">
    <w:name w:val="Balloon Text"/>
    <w:basedOn w:val="a"/>
    <w:link w:val="ac"/>
    <w:uiPriority w:val="99"/>
    <w:unhideWhenUsed/>
    <w:rsid w:val="005621E7"/>
    <w:pPr>
      <w:spacing w:after="0" w:line="240" w:lineRule="auto"/>
    </w:pPr>
    <w:rPr>
      <w:rFonts w:ascii="Tahoma" w:hAnsi="Tahoma" w:cs="Tahoma"/>
      <w:sz w:val="16"/>
      <w:szCs w:val="16"/>
    </w:rPr>
  </w:style>
  <w:style w:type="character" w:customStyle="1" w:styleId="ac">
    <w:name w:val="Текст выноски Знак"/>
    <w:basedOn w:val="a0"/>
    <w:link w:val="ab"/>
    <w:uiPriority w:val="99"/>
    <w:locked/>
    <w:rsid w:val="005621E7"/>
    <w:rPr>
      <w:rFonts w:ascii="Tahoma" w:hAnsi="Tahoma" w:cs="Tahoma"/>
      <w:sz w:val="16"/>
      <w:szCs w:val="16"/>
    </w:rPr>
  </w:style>
  <w:style w:type="paragraph" w:styleId="ad">
    <w:name w:val="Title"/>
    <w:basedOn w:val="a"/>
    <w:link w:val="ae"/>
    <w:uiPriority w:val="10"/>
    <w:qFormat/>
    <w:rsid w:val="005621E7"/>
    <w:pPr>
      <w:spacing w:after="0" w:line="240" w:lineRule="auto"/>
      <w:jc w:val="center"/>
    </w:pPr>
    <w:rPr>
      <w:b/>
      <w:sz w:val="32"/>
    </w:rPr>
  </w:style>
  <w:style w:type="character" w:customStyle="1" w:styleId="ae">
    <w:name w:val="Название Знак"/>
    <w:basedOn w:val="a0"/>
    <w:link w:val="ad"/>
    <w:uiPriority w:val="10"/>
    <w:locked/>
    <w:rsid w:val="005621E7"/>
    <w:rPr>
      <w:rFonts w:ascii="Cambria" w:eastAsia="Times New Roman" w:hAnsi="Cambria" w:cs="Times New Roman"/>
      <w:color w:val="17365D"/>
      <w:spacing w:val="5"/>
      <w:kern w:val="28"/>
      <w:sz w:val="52"/>
      <w:szCs w:val="52"/>
    </w:rPr>
  </w:style>
  <w:style w:type="paragraph" w:styleId="21">
    <w:name w:val="Body Text Indent 2"/>
    <w:basedOn w:val="a"/>
    <w:link w:val="22"/>
    <w:uiPriority w:val="99"/>
    <w:rsid w:val="00D47E2A"/>
    <w:pPr>
      <w:spacing w:after="120" w:line="480" w:lineRule="auto"/>
      <w:ind w:left="283"/>
    </w:pPr>
    <w:rPr>
      <w:lang w:eastAsia="ru-RU"/>
    </w:rPr>
  </w:style>
  <w:style w:type="character" w:customStyle="1" w:styleId="22">
    <w:name w:val="Основной текст с отступом 2 Знак"/>
    <w:basedOn w:val="a0"/>
    <w:link w:val="21"/>
    <w:uiPriority w:val="99"/>
    <w:locked/>
    <w:rsid w:val="00D47E2A"/>
    <w:rPr>
      <w:rFonts w:eastAsia="Times New Roman" w:cs="Times New Roman"/>
      <w:lang w:eastAsia="ru-RU"/>
    </w:rPr>
  </w:style>
  <w:style w:type="paragraph" w:styleId="af">
    <w:name w:val="Body Text"/>
    <w:basedOn w:val="a"/>
    <w:link w:val="af0"/>
    <w:uiPriority w:val="99"/>
    <w:semiHidden/>
    <w:unhideWhenUsed/>
    <w:rsid w:val="00D47E2A"/>
    <w:pPr>
      <w:spacing w:after="120"/>
    </w:pPr>
  </w:style>
  <w:style w:type="character" w:customStyle="1" w:styleId="af0">
    <w:name w:val="Основной текст Знак"/>
    <w:basedOn w:val="a0"/>
    <w:link w:val="af"/>
    <w:uiPriority w:val="99"/>
    <w:semiHidden/>
    <w:locked/>
    <w:rsid w:val="00D47E2A"/>
    <w:rPr>
      <w:rFonts w:cs="Times New Roman"/>
    </w:rPr>
  </w:style>
  <w:style w:type="paragraph" w:customStyle="1" w:styleId="5">
    <w:name w:val="Знак Знак5 Знак Знак"/>
    <w:basedOn w:val="a"/>
    <w:rsid w:val="00683F3C"/>
    <w:pPr>
      <w:spacing w:after="160" w:line="240" w:lineRule="exact"/>
    </w:pPr>
    <w:rPr>
      <w:rFonts w:ascii="Verdana" w:hAnsi="Verdana"/>
      <w:sz w:val="20"/>
      <w:szCs w:val="20"/>
      <w:lang w:val="en-US"/>
    </w:rPr>
  </w:style>
  <w:style w:type="paragraph" w:customStyle="1" w:styleId="51">
    <w:name w:val="Знак Знак5 Знак Знак1"/>
    <w:basedOn w:val="a"/>
    <w:rsid w:val="001863CC"/>
    <w:pPr>
      <w:spacing w:after="160" w:line="240" w:lineRule="exact"/>
    </w:pPr>
    <w:rPr>
      <w:rFonts w:ascii="Verdana" w:hAnsi="Verdana"/>
      <w:sz w:val="20"/>
      <w:szCs w:val="20"/>
      <w:lang w:val="en-US"/>
    </w:rPr>
  </w:style>
  <w:style w:type="paragraph" w:customStyle="1" w:styleId="52">
    <w:name w:val="Знак Знак5 Знак Знак2"/>
    <w:basedOn w:val="a"/>
    <w:rsid w:val="000C28C6"/>
    <w:pPr>
      <w:spacing w:after="160" w:line="240" w:lineRule="exact"/>
    </w:pPr>
    <w:rPr>
      <w:rFonts w:ascii="Verdana" w:hAnsi="Verdana"/>
      <w:sz w:val="20"/>
      <w:szCs w:val="20"/>
      <w:lang w:val="en-US"/>
    </w:rPr>
  </w:style>
  <w:style w:type="paragraph" w:customStyle="1" w:styleId="53">
    <w:name w:val="Знак Знак5 Знак Знак3"/>
    <w:basedOn w:val="a"/>
    <w:rsid w:val="00C05FD8"/>
    <w:pPr>
      <w:spacing w:after="160" w:line="240" w:lineRule="exact"/>
    </w:pPr>
    <w:rPr>
      <w:rFonts w:ascii="Verdana" w:hAnsi="Verdana"/>
      <w:sz w:val="20"/>
      <w:szCs w:val="20"/>
      <w:lang w:val="en-US"/>
    </w:rPr>
  </w:style>
  <w:style w:type="character" w:styleId="af1">
    <w:name w:val="Hyperlink"/>
    <w:basedOn w:val="a0"/>
    <w:uiPriority w:val="99"/>
    <w:unhideWhenUsed/>
    <w:rsid w:val="005E017E"/>
    <w:rPr>
      <w:rFonts w:cs="Times New Roman"/>
      <w:color w:val="0000FF"/>
      <w:u w:val="single"/>
    </w:rPr>
  </w:style>
  <w:style w:type="paragraph" w:customStyle="1" w:styleId="54">
    <w:name w:val="Знак Знак5 Знак Знак4"/>
    <w:basedOn w:val="a"/>
    <w:rsid w:val="008238CD"/>
    <w:pPr>
      <w:spacing w:after="160" w:line="240" w:lineRule="exact"/>
    </w:pPr>
    <w:rPr>
      <w:rFonts w:ascii="Verdana" w:hAnsi="Verdana"/>
      <w:sz w:val="20"/>
      <w:szCs w:val="20"/>
      <w:lang w:val="en-US"/>
    </w:rPr>
  </w:style>
  <w:style w:type="paragraph" w:customStyle="1" w:styleId="55">
    <w:name w:val="Знак Знак5 Знак Знак5"/>
    <w:basedOn w:val="a"/>
    <w:rsid w:val="004A5E32"/>
    <w:pPr>
      <w:spacing w:after="160" w:line="240" w:lineRule="exact"/>
    </w:pPr>
    <w:rPr>
      <w:rFonts w:ascii="Verdana" w:hAnsi="Verdana"/>
      <w:sz w:val="20"/>
      <w:szCs w:val="20"/>
      <w:lang w:val="en-US"/>
    </w:rPr>
  </w:style>
  <w:style w:type="character" w:styleId="af2">
    <w:name w:val="FollowedHyperlink"/>
    <w:basedOn w:val="a0"/>
    <w:uiPriority w:val="99"/>
    <w:semiHidden/>
    <w:unhideWhenUsed/>
    <w:rsid w:val="004724E5"/>
    <w:rPr>
      <w:rFonts w:cs="Times New Roman"/>
      <w:color w:val="800080"/>
      <w:u w:val="single"/>
    </w:rPr>
  </w:style>
  <w:style w:type="character" w:styleId="af3">
    <w:name w:val="annotation reference"/>
    <w:basedOn w:val="a0"/>
    <w:uiPriority w:val="99"/>
    <w:semiHidden/>
    <w:unhideWhenUsed/>
    <w:rsid w:val="005711A0"/>
    <w:rPr>
      <w:rFonts w:cs="Times New Roman"/>
      <w:sz w:val="16"/>
      <w:szCs w:val="16"/>
    </w:rPr>
  </w:style>
  <w:style w:type="paragraph" w:styleId="af4">
    <w:name w:val="annotation text"/>
    <w:basedOn w:val="a"/>
    <w:link w:val="af5"/>
    <w:uiPriority w:val="99"/>
    <w:semiHidden/>
    <w:unhideWhenUsed/>
    <w:rsid w:val="005711A0"/>
    <w:pPr>
      <w:spacing w:line="240" w:lineRule="auto"/>
    </w:pPr>
    <w:rPr>
      <w:sz w:val="20"/>
      <w:szCs w:val="20"/>
    </w:rPr>
  </w:style>
  <w:style w:type="character" w:customStyle="1" w:styleId="af5">
    <w:name w:val="Текст примечания Знак"/>
    <w:basedOn w:val="a0"/>
    <w:link w:val="af4"/>
    <w:uiPriority w:val="99"/>
    <w:semiHidden/>
    <w:locked/>
    <w:rsid w:val="005711A0"/>
    <w:rPr>
      <w:rFonts w:cs="Times New Roman"/>
      <w:sz w:val="20"/>
      <w:szCs w:val="20"/>
    </w:rPr>
  </w:style>
  <w:style w:type="paragraph" w:styleId="af6">
    <w:name w:val="annotation subject"/>
    <w:basedOn w:val="af4"/>
    <w:next w:val="af4"/>
    <w:link w:val="af7"/>
    <w:uiPriority w:val="99"/>
    <w:semiHidden/>
    <w:unhideWhenUsed/>
    <w:rsid w:val="005711A0"/>
    <w:rPr>
      <w:b/>
      <w:bCs/>
    </w:rPr>
  </w:style>
  <w:style w:type="character" w:customStyle="1" w:styleId="af7">
    <w:name w:val="Тема примечания Знак"/>
    <w:basedOn w:val="af5"/>
    <w:link w:val="af6"/>
    <w:uiPriority w:val="99"/>
    <w:semiHidden/>
    <w:locked/>
    <w:rsid w:val="005711A0"/>
    <w:rPr>
      <w:rFonts w:cs="Times New Roman"/>
      <w:b/>
      <w:bCs/>
      <w:sz w:val="20"/>
      <w:szCs w:val="20"/>
    </w:rPr>
  </w:style>
  <w:style w:type="paragraph" w:styleId="af8">
    <w:name w:val="No Spacing"/>
    <w:link w:val="af9"/>
    <w:uiPriority w:val="1"/>
    <w:qFormat/>
    <w:rsid w:val="006D25CA"/>
    <w:rPr>
      <w:sz w:val="24"/>
      <w:szCs w:val="24"/>
      <w:lang w:eastAsia="en-US"/>
    </w:rPr>
  </w:style>
  <w:style w:type="paragraph" w:styleId="afa">
    <w:name w:val="caption"/>
    <w:basedOn w:val="a"/>
    <w:next w:val="a"/>
    <w:uiPriority w:val="35"/>
    <w:unhideWhenUsed/>
    <w:qFormat/>
    <w:rsid w:val="009B3D47"/>
    <w:rPr>
      <w:rFonts w:ascii="Calibri" w:hAnsi="Calibri"/>
      <w:b/>
      <w:bCs/>
      <w:sz w:val="20"/>
      <w:szCs w:val="20"/>
    </w:rPr>
  </w:style>
  <w:style w:type="paragraph" w:customStyle="1" w:styleId="afb">
    <w:name w:val="Знак"/>
    <w:basedOn w:val="a"/>
    <w:rsid w:val="009B3D47"/>
    <w:pPr>
      <w:spacing w:after="160" w:line="240" w:lineRule="exact"/>
    </w:pPr>
    <w:rPr>
      <w:rFonts w:ascii="Verdana" w:hAnsi="Verdana"/>
      <w:sz w:val="20"/>
      <w:szCs w:val="20"/>
      <w:lang w:val="en-US"/>
    </w:rPr>
  </w:style>
  <w:style w:type="character" w:styleId="afc">
    <w:name w:val="page number"/>
    <w:basedOn w:val="a0"/>
    <w:uiPriority w:val="99"/>
    <w:rsid w:val="009B3D47"/>
    <w:rPr>
      <w:rFonts w:cs="Times New Roman"/>
    </w:rPr>
  </w:style>
  <w:style w:type="paragraph" w:customStyle="1" w:styleId="afd">
    <w:name w:val="МОН основной"/>
    <w:basedOn w:val="a"/>
    <w:link w:val="afe"/>
    <w:rsid w:val="009B3D47"/>
    <w:pPr>
      <w:widowControl w:val="0"/>
      <w:autoSpaceDE w:val="0"/>
      <w:autoSpaceDN w:val="0"/>
      <w:adjustRightInd w:val="0"/>
      <w:spacing w:after="0" w:line="360" w:lineRule="auto"/>
      <w:ind w:firstLine="709"/>
      <w:jc w:val="both"/>
    </w:pPr>
    <w:rPr>
      <w:sz w:val="20"/>
      <w:szCs w:val="20"/>
      <w:lang w:eastAsia="ru-RU"/>
    </w:rPr>
  </w:style>
  <w:style w:type="character" w:customStyle="1" w:styleId="afe">
    <w:name w:val="МОН основной Знак"/>
    <w:link w:val="afd"/>
    <w:locked/>
    <w:rsid w:val="009B3D47"/>
    <w:rPr>
      <w:sz w:val="20"/>
      <w:lang w:eastAsia="ru-RU"/>
    </w:rPr>
  </w:style>
  <w:style w:type="paragraph" w:styleId="aff">
    <w:name w:val="Normal (Web)"/>
    <w:basedOn w:val="a"/>
    <w:uiPriority w:val="99"/>
    <w:unhideWhenUsed/>
    <w:rsid w:val="009B3D47"/>
    <w:pPr>
      <w:spacing w:before="100" w:beforeAutospacing="1" w:after="100" w:afterAutospacing="1" w:line="240" w:lineRule="auto"/>
    </w:pPr>
    <w:rPr>
      <w:lang w:eastAsia="ru-RU"/>
    </w:rPr>
  </w:style>
  <w:style w:type="character" w:customStyle="1" w:styleId="TimesNewRoman">
    <w:name w:val="Основной текст + Times New Roman"/>
    <w:rsid w:val="009B3D47"/>
    <w:rPr>
      <w:rFonts w:ascii="Times New Roman" w:hAnsi="Times New Roman"/>
      <w:color w:val="000000"/>
      <w:spacing w:val="0"/>
      <w:w w:val="100"/>
      <w:position w:val="0"/>
      <w:sz w:val="27"/>
      <w:u w:val="none"/>
      <w:lang w:val="ru-RU"/>
    </w:rPr>
  </w:style>
  <w:style w:type="character" w:customStyle="1" w:styleId="apple-converted-space">
    <w:name w:val="apple-converted-space"/>
    <w:rsid w:val="009B3D47"/>
  </w:style>
  <w:style w:type="paragraph" w:customStyle="1" w:styleId="s1">
    <w:name w:val="s_1"/>
    <w:basedOn w:val="a"/>
    <w:rsid w:val="009B3D47"/>
    <w:pPr>
      <w:spacing w:before="100" w:beforeAutospacing="1" w:after="100" w:afterAutospacing="1" w:line="240" w:lineRule="auto"/>
    </w:pPr>
    <w:rPr>
      <w:lang w:eastAsia="ru-RU"/>
    </w:rPr>
  </w:style>
  <w:style w:type="paragraph" w:styleId="aff0">
    <w:name w:val="footnote text"/>
    <w:basedOn w:val="a"/>
    <w:link w:val="aff1"/>
    <w:uiPriority w:val="99"/>
    <w:unhideWhenUsed/>
    <w:rsid w:val="009B3D47"/>
    <w:pPr>
      <w:spacing w:after="0" w:line="240" w:lineRule="auto"/>
    </w:pPr>
    <w:rPr>
      <w:rFonts w:ascii="Calibri" w:hAnsi="Calibri"/>
      <w:sz w:val="20"/>
      <w:szCs w:val="20"/>
      <w:lang w:eastAsia="ru-RU"/>
    </w:rPr>
  </w:style>
  <w:style w:type="character" w:customStyle="1" w:styleId="aff1">
    <w:name w:val="Текст сноски Знак"/>
    <w:basedOn w:val="a0"/>
    <w:link w:val="aff0"/>
    <w:uiPriority w:val="99"/>
    <w:locked/>
    <w:rsid w:val="009B3D47"/>
    <w:rPr>
      <w:rFonts w:ascii="Calibri" w:hAnsi="Calibri" w:cs="Times New Roman"/>
      <w:sz w:val="20"/>
      <w:szCs w:val="20"/>
      <w:lang w:eastAsia="ru-RU"/>
    </w:rPr>
  </w:style>
  <w:style w:type="character" w:styleId="aff2">
    <w:name w:val="footnote reference"/>
    <w:basedOn w:val="a0"/>
    <w:uiPriority w:val="99"/>
    <w:semiHidden/>
    <w:unhideWhenUsed/>
    <w:rsid w:val="009B3D47"/>
    <w:rPr>
      <w:rFonts w:cs="Times New Roman"/>
      <w:vertAlign w:val="superscript"/>
    </w:rPr>
  </w:style>
  <w:style w:type="character" w:customStyle="1" w:styleId="CharStyle3">
    <w:name w:val="Char Style 3"/>
    <w:link w:val="Style2"/>
    <w:uiPriority w:val="99"/>
    <w:locked/>
    <w:rsid w:val="009B3D47"/>
    <w:rPr>
      <w:sz w:val="26"/>
      <w:shd w:val="clear" w:color="auto" w:fill="FFFFFF"/>
    </w:rPr>
  </w:style>
  <w:style w:type="character" w:customStyle="1" w:styleId="CharStyle5">
    <w:name w:val="Char Style 5"/>
    <w:link w:val="Style4"/>
    <w:uiPriority w:val="99"/>
    <w:locked/>
    <w:rsid w:val="009B3D47"/>
    <w:rPr>
      <w:sz w:val="17"/>
      <w:shd w:val="clear" w:color="auto" w:fill="FFFFFF"/>
    </w:rPr>
  </w:style>
  <w:style w:type="character" w:customStyle="1" w:styleId="CharStyle7">
    <w:name w:val="Char Style 7"/>
    <w:link w:val="Style6"/>
    <w:uiPriority w:val="99"/>
    <w:locked/>
    <w:rsid w:val="009B3D47"/>
    <w:rPr>
      <w:sz w:val="17"/>
      <w:shd w:val="clear" w:color="auto" w:fill="FFFFFF"/>
    </w:rPr>
  </w:style>
  <w:style w:type="character" w:customStyle="1" w:styleId="CharStyle9">
    <w:name w:val="Char Style 9"/>
    <w:link w:val="Style8"/>
    <w:uiPriority w:val="99"/>
    <w:locked/>
    <w:rsid w:val="009B3D47"/>
    <w:rPr>
      <w:shd w:val="clear" w:color="auto" w:fill="FFFFFF"/>
    </w:rPr>
  </w:style>
  <w:style w:type="character" w:customStyle="1" w:styleId="CharStyle10">
    <w:name w:val="Char Style 10"/>
    <w:uiPriority w:val="99"/>
    <w:rsid w:val="009B3D47"/>
    <w:rPr>
      <w:sz w:val="19"/>
      <w:u w:val="none"/>
    </w:rPr>
  </w:style>
  <w:style w:type="character" w:customStyle="1" w:styleId="CharStyle12">
    <w:name w:val="Char Style 12"/>
    <w:link w:val="Style11"/>
    <w:uiPriority w:val="99"/>
    <w:locked/>
    <w:rsid w:val="009B3D47"/>
    <w:rPr>
      <w:sz w:val="26"/>
      <w:shd w:val="clear" w:color="auto" w:fill="FFFFFF"/>
    </w:rPr>
  </w:style>
  <w:style w:type="character" w:customStyle="1" w:styleId="CharStyle13">
    <w:name w:val="Char Style 13"/>
    <w:uiPriority w:val="99"/>
    <w:rsid w:val="009B3D47"/>
    <w:rPr>
      <w:spacing w:val="80"/>
      <w:sz w:val="30"/>
      <w:u w:val="none"/>
    </w:rPr>
  </w:style>
  <w:style w:type="paragraph" w:customStyle="1" w:styleId="Style2">
    <w:name w:val="Style 2"/>
    <w:basedOn w:val="a"/>
    <w:link w:val="CharStyle3"/>
    <w:uiPriority w:val="99"/>
    <w:rsid w:val="009B3D47"/>
    <w:pPr>
      <w:widowControl w:val="0"/>
      <w:shd w:val="clear" w:color="auto" w:fill="FFFFFF"/>
      <w:spacing w:after="0" w:line="367" w:lineRule="exact"/>
      <w:ind w:firstLine="740"/>
      <w:jc w:val="both"/>
    </w:pPr>
    <w:rPr>
      <w:sz w:val="26"/>
      <w:szCs w:val="20"/>
    </w:rPr>
  </w:style>
  <w:style w:type="paragraph" w:customStyle="1" w:styleId="Style4">
    <w:name w:val="Style 4"/>
    <w:basedOn w:val="a"/>
    <w:link w:val="CharStyle5"/>
    <w:uiPriority w:val="99"/>
    <w:rsid w:val="009B3D47"/>
    <w:pPr>
      <w:widowControl w:val="0"/>
      <w:shd w:val="clear" w:color="auto" w:fill="FFFFFF"/>
      <w:spacing w:after="0" w:line="230" w:lineRule="exact"/>
    </w:pPr>
    <w:rPr>
      <w:sz w:val="17"/>
      <w:szCs w:val="20"/>
    </w:rPr>
  </w:style>
  <w:style w:type="paragraph" w:customStyle="1" w:styleId="Style6">
    <w:name w:val="Style 6"/>
    <w:basedOn w:val="a"/>
    <w:link w:val="CharStyle7"/>
    <w:uiPriority w:val="99"/>
    <w:rsid w:val="009B3D47"/>
    <w:pPr>
      <w:widowControl w:val="0"/>
      <w:shd w:val="clear" w:color="auto" w:fill="FFFFFF"/>
      <w:spacing w:after="0" w:line="223" w:lineRule="exact"/>
      <w:jc w:val="both"/>
    </w:pPr>
    <w:rPr>
      <w:sz w:val="17"/>
      <w:szCs w:val="20"/>
    </w:rPr>
  </w:style>
  <w:style w:type="paragraph" w:customStyle="1" w:styleId="Style8">
    <w:name w:val="Style 8"/>
    <w:basedOn w:val="a"/>
    <w:link w:val="CharStyle9"/>
    <w:uiPriority w:val="99"/>
    <w:rsid w:val="009B3D47"/>
    <w:pPr>
      <w:widowControl w:val="0"/>
      <w:shd w:val="clear" w:color="auto" w:fill="FFFFFF"/>
      <w:spacing w:after="0" w:line="230" w:lineRule="exact"/>
      <w:jc w:val="both"/>
    </w:pPr>
    <w:rPr>
      <w:sz w:val="20"/>
      <w:szCs w:val="20"/>
    </w:rPr>
  </w:style>
  <w:style w:type="paragraph" w:customStyle="1" w:styleId="Style11">
    <w:name w:val="Style 11"/>
    <w:basedOn w:val="a"/>
    <w:link w:val="CharStyle12"/>
    <w:uiPriority w:val="99"/>
    <w:rsid w:val="009B3D47"/>
    <w:pPr>
      <w:widowControl w:val="0"/>
      <w:shd w:val="clear" w:color="auto" w:fill="FFFFFF"/>
      <w:spacing w:before="960" w:after="0" w:line="331" w:lineRule="exact"/>
      <w:ind w:firstLine="700"/>
    </w:pPr>
    <w:rPr>
      <w:sz w:val="26"/>
      <w:szCs w:val="20"/>
    </w:rPr>
  </w:style>
  <w:style w:type="character" w:customStyle="1" w:styleId="s3">
    <w:name w:val="s3"/>
    <w:basedOn w:val="a0"/>
    <w:rsid w:val="009B3D47"/>
    <w:rPr>
      <w:rFonts w:cs="Times New Roman"/>
    </w:rPr>
  </w:style>
  <w:style w:type="character" w:customStyle="1" w:styleId="11">
    <w:name w:val="Название Знак1"/>
    <w:basedOn w:val="a0"/>
    <w:uiPriority w:val="10"/>
    <w:rsid w:val="009B3D47"/>
    <w:rPr>
      <w:rFonts w:ascii="Cambria" w:eastAsia="Times New Roman" w:hAnsi="Cambria" w:cs="Times New Roman"/>
      <w:b/>
      <w:bCs/>
      <w:kern w:val="28"/>
      <w:sz w:val="32"/>
      <w:szCs w:val="32"/>
      <w:lang w:eastAsia="en-US"/>
    </w:rPr>
  </w:style>
  <w:style w:type="character" w:customStyle="1" w:styleId="docaccesstitle">
    <w:name w:val="docaccess_title"/>
    <w:basedOn w:val="a0"/>
    <w:rsid w:val="009B3D47"/>
    <w:rPr>
      <w:rFonts w:cs="Times New Roman"/>
    </w:rPr>
  </w:style>
  <w:style w:type="character" w:customStyle="1" w:styleId="af9">
    <w:name w:val="Без интервала Знак"/>
    <w:link w:val="af8"/>
    <w:uiPriority w:val="1"/>
    <w:locked/>
    <w:rsid w:val="00631AFA"/>
    <w:rPr>
      <w:sz w:val="24"/>
      <w:szCs w:val="24"/>
      <w:lang w:val="ru-RU" w:eastAsia="en-US" w:bidi="ar-SA"/>
    </w:rPr>
  </w:style>
</w:styles>
</file>

<file path=word/webSettings.xml><?xml version="1.0" encoding="utf-8"?>
<w:webSettings xmlns:r="http://schemas.openxmlformats.org/officeDocument/2006/relationships" xmlns:w="http://schemas.openxmlformats.org/wordprocessingml/2006/main">
  <w:divs>
    <w:div w:id="65999394">
      <w:marLeft w:val="0"/>
      <w:marRight w:val="0"/>
      <w:marTop w:val="0"/>
      <w:marBottom w:val="0"/>
      <w:divBdr>
        <w:top w:val="none" w:sz="0" w:space="0" w:color="auto"/>
        <w:left w:val="none" w:sz="0" w:space="0" w:color="auto"/>
        <w:bottom w:val="none" w:sz="0" w:space="0" w:color="auto"/>
        <w:right w:val="none" w:sz="0" w:space="0" w:color="auto"/>
      </w:divBdr>
    </w:div>
    <w:div w:id="65999395">
      <w:marLeft w:val="0"/>
      <w:marRight w:val="0"/>
      <w:marTop w:val="0"/>
      <w:marBottom w:val="0"/>
      <w:divBdr>
        <w:top w:val="none" w:sz="0" w:space="0" w:color="auto"/>
        <w:left w:val="none" w:sz="0" w:space="0" w:color="auto"/>
        <w:bottom w:val="none" w:sz="0" w:space="0" w:color="auto"/>
        <w:right w:val="none" w:sz="0" w:space="0" w:color="auto"/>
      </w:divBdr>
    </w:div>
    <w:div w:id="65999396">
      <w:marLeft w:val="0"/>
      <w:marRight w:val="0"/>
      <w:marTop w:val="0"/>
      <w:marBottom w:val="0"/>
      <w:divBdr>
        <w:top w:val="none" w:sz="0" w:space="0" w:color="auto"/>
        <w:left w:val="none" w:sz="0" w:space="0" w:color="auto"/>
        <w:bottom w:val="none" w:sz="0" w:space="0" w:color="auto"/>
        <w:right w:val="none" w:sz="0" w:space="0" w:color="auto"/>
      </w:divBdr>
    </w:div>
    <w:div w:id="474374490">
      <w:bodyDiv w:val="1"/>
      <w:marLeft w:val="0"/>
      <w:marRight w:val="0"/>
      <w:marTop w:val="0"/>
      <w:marBottom w:val="0"/>
      <w:divBdr>
        <w:top w:val="none" w:sz="0" w:space="0" w:color="auto"/>
        <w:left w:val="none" w:sz="0" w:space="0" w:color="auto"/>
        <w:bottom w:val="none" w:sz="0" w:space="0" w:color="auto"/>
        <w:right w:val="none" w:sz="0" w:space="0" w:color="auto"/>
      </w:divBdr>
    </w:div>
    <w:div w:id="1553343976">
      <w:bodyDiv w:val="1"/>
      <w:marLeft w:val="0"/>
      <w:marRight w:val="0"/>
      <w:marTop w:val="0"/>
      <w:marBottom w:val="0"/>
      <w:divBdr>
        <w:top w:val="none" w:sz="0" w:space="0" w:color="auto"/>
        <w:left w:val="none" w:sz="0" w:space="0" w:color="auto"/>
        <w:bottom w:val="none" w:sz="0" w:space="0" w:color="auto"/>
        <w:right w:val="none" w:sz="0" w:space="0" w:color="auto"/>
      </w:divBdr>
    </w:div>
    <w:div w:id="2037462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karasuk.nso.ru/page/5898" TargetMode="External"/><Relationship Id="rId13" Type="http://schemas.openxmlformats.org/officeDocument/2006/relationships/hyperlink" Target="consultantplus://offline/ref=6A44AA833F09AB059496BEA460F1935E49C1CEC4B6A4E99159C71BB3BBF9701D0714F6B0D2C9BA86IAW4L" TargetMode="External"/><Relationship Id="rId18" Type="http://schemas.openxmlformats.org/officeDocument/2006/relationships/hyperlink" Target="consultantplus://offline/ref=F8C16292F781DD96B5D5719EB35C561CF407508BEE05C0EBD7886DF0F9E8901E1B02890A340CE3D6374DD087C18357DB2C5C1089EEA2F72D5221D717R443E"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consultantplus://offline/ref=831AAB7A87A401E0B84EEC062D1321463B6A572E293600E63A4512205F02D6FF0E60J" TargetMode="External"/><Relationship Id="rId7" Type="http://schemas.openxmlformats.org/officeDocument/2006/relationships/endnotes" Target="endnotes.xml"/><Relationship Id="rId12" Type="http://schemas.openxmlformats.org/officeDocument/2006/relationships/hyperlink" Target="consultantplus://offline/ref=6A44AA833F09AB059496BEA460F1935E49C1CEC4B6A4E99159C71BB3BBF9701D0714F6B0D2C9BA86IAW4L" TargetMode="External"/><Relationship Id="rId17" Type="http://schemas.openxmlformats.org/officeDocument/2006/relationships/hyperlink" Target="consultantplus://offline/ref=F8C16292F781DD96B5D5719EB35C561CF407508BEE05C0EBD7886DF0F9E8901E1B02890A340CE3D6374DD087C18357DB2C5C1089EEA2F72D5221D717R443E" TargetMode="External"/><Relationship Id="rId25" Type="http://schemas.openxmlformats.org/officeDocument/2006/relationships/hyperlink" Target="consultantplus://offline/ref=2CE55CD1D9DE3B0B5F5170A750F64CDD86767E6AA9AB6FDC0A596916133327228C513554DFF884872A7DAD4B85BF71294F0531E5FEB44E58jCLDE" TargetMode="External"/><Relationship Id="rId2" Type="http://schemas.openxmlformats.org/officeDocument/2006/relationships/numbering" Target="numbering.xml"/><Relationship Id="rId16" Type="http://schemas.openxmlformats.org/officeDocument/2006/relationships/hyperlink" Target="consultantplus://offline/ref=F8C16292F781DD96B5D5719EB35C561CF407508BEE05C0EBD7886DF0F9E8901E1B02890A340CE3D6374DD087C18357DB2C5C1089EEA2F72D5221D717R443E" TargetMode="External"/><Relationship Id="rId20" Type="http://schemas.openxmlformats.org/officeDocument/2006/relationships/hyperlink" Target="consultantplus://offline/ref=831AAB7A87A401E0B84EEC062D1321463B6A572E293600E63A4512205F02D6FF0E60J" TargetMode="External"/><Relationship Id="rId83"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A44AA833F09AB059496BEA460F1935E49C1CEC4B6A4E99159C71BB3BBF9701D0714F6B0D2C9BA86IAW4L"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consultantplus://offline/ref=501AA14115FAC2FF5EBFE62C655AAF354934B223072D3FBDF8768D114F8DDFEC25654ACCEA5CB43C302CFF2F624457350869DB27BE62FDnEOED" TargetMode="External"/><Relationship Id="rId23" Type="http://schemas.openxmlformats.org/officeDocument/2006/relationships/hyperlink" Target="consultantplus://offline/ref=831AAB7A87A401E0B84EF20B3B7F7F4F3363012029330CB8621A497D080BDCA8A7BD1822D8DB5BE40F6BJ" TargetMode="External"/><Relationship Id="rId10" Type="http://schemas.openxmlformats.org/officeDocument/2006/relationships/hyperlink" Target="consultantplus://offline/ref=831AAB7A87A401E0B84EEC062D1321463B6A572E293600E63A4512205F02D6FF0E60J" TargetMode="External"/><Relationship Id="rId19" Type="http://schemas.openxmlformats.org/officeDocument/2006/relationships/hyperlink" Target="consultantplus://offline/ref=2CE55CD1D9DE3B0B5F5170A750F64CDD86767E6AA9AB6FDC0A596916133327228C513554DFF884872A7DAD4B85BF71294F0531E5FEB44E58jCLDE"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consultantplus://offline/ref=6A44AA833F09AB059496BEA460F1935E49C1CEC4B6A4E99159C71BB3BBF9701D0714F6B0D2C9BA86IAW4L" TargetMode="External"/><Relationship Id="rId22" Type="http://schemas.openxmlformats.org/officeDocument/2006/relationships/hyperlink" Target="consultantplus://offline/ref=831AAB7A87A401E0B84EEC062D1321463B6A572E293600E63A4512205F02D6FF0E60J"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25D934-A3C6-4AA8-AC36-3F571E214B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Pages>
  <Words>18977</Words>
  <Characters>108173</Characters>
  <Application>Microsoft Office Word</Application>
  <DocSecurity>0</DocSecurity>
  <Lines>901</Lines>
  <Paragraphs>253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126897</CharactersWithSpaces>
  <SharedDoc>false</SharedDoc>
  <HLinks>
    <vt:vector size="108" baseType="variant">
      <vt:variant>
        <vt:i4>7929909</vt:i4>
      </vt:variant>
      <vt:variant>
        <vt:i4>51</vt:i4>
      </vt:variant>
      <vt:variant>
        <vt:i4>0</vt:i4>
      </vt:variant>
      <vt:variant>
        <vt:i4>5</vt:i4>
      </vt:variant>
      <vt:variant>
        <vt:lpwstr>consultantplus://offline/ref=831AAB7A87A401E0B84EF20B3B7F7F4F3363012029330CB8621A497D080BDCA8A7BD1822D8DB5BE40F6BJ</vt:lpwstr>
      </vt:variant>
      <vt:variant>
        <vt:lpwstr/>
      </vt:variant>
      <vt:variant>
        <vt:i4>6488115</vt:i4>
      </vt:variant>
      <vt:variant>
        <vt:i4>48</vt:i4>
      </vt:variant>
      <vt:variant>
        <vt:i4>0</vt:i4>
      </vt:variant>
      <vt:variant>
        <vt:i4>5</vt:i4>
      </vt:variant>
      <vt:variant>
        <vt:lpwstr/>
      </vt:variant>
      <vt:variant>
        <vt:lpwstr>Par2101</vt:lpwstr>
      </vt:variant>
      <vt:variant>
        <vt:i4>6488115</vt:i4>
      </vt:variant>
      <vt:variant>
        <vt:i4>45</vt:i4>
      </vt:variant>
      <vt:variant>
        <vt:i4>0</vt:i4>
      </vt:variant>
      <vt:variant>
        <vt:i4>5</vt:i4>
      </vt:variant>
      <vt:variant>
        <vt:lpwstr/>
      </vt:variant>
      <vt:variant>
        <vt:lpwstr>Par2101</vt:lpwstr>
      </vt:variant>
      <vt:variant>
        <vt:i4>6488115</vt:i4>
      </vt:variant>
      <vt:variant>
        <vt:i4>42</vt:i4>
      </vt:variant>
      <vt:variant>
        <vt:i4>0</vt:i4>
      </vt:variant>
      <vt:variant>
        <vt:i4>5</vt:i4>
      </vt:variant>
      <vt:variant>
        <vt:lpwstr/>
      </vt:variant>
      <vt:variant>
        <vt:lpwstr>Par2101</vt:lpwstr>
      </vt:variant>
      <vt:variant>
        <vt:i4>6488115</vt:i4>
      </vt:variant>
      <vt:variant>
        <vt:i4>39</vt:i4>
      </vt:variant>
      <vt:variant>
        <vt:i4>0</vt:i4>
      </vt:variant>
      <vt:variant>
        <vt:i4>5</vt:i4>
      </vt:variant>
      <vt:variant>
        <vt:lpwstr/>
      </vt:variant>
      <vt:variant>
        <vt:lpwstr>Par2101</vt:lpwstr>
      </vt:variant>
      <vt:variant>
        <vt:i4>6488115</vt:i4>
      </vt:variant>
      <vt:variant>
        <vt:i4>36</vt:i4>
      </vt:variant>
      <vt:variant>
        <vt:i4>0</vt:i4>
      </vt:variant>
      <vt:variant>
        <vt:i4>5</vt:i4>
      </vt:variant>
      <vt:variant>
        <vt:lpwstr/>
      </vt:variant>
      <vt:variant>
        <vt:lpwstr>Par2101</vt:lpwstr>
      </vt:variant>
      <vt:variant>
        <vt:i4>6488115</vt:i4>
      </vt:variant>
      <vt:variant>
        <vt:i4>33</vt:i4>
      </vt:variant>
      <vt:variant>
        <vt:i4>0</vt:i4>
      </vt:variant>
      <vt:variant>
        <vt:i4>5</vt:i4>
      </vt:variant>
      <vt:variant>
        <vt:lpwstr/>
      </vt:variant>
      <vt:variant>
        <vt:lpwstr>Par2101</vt:lpwstr>
      </vt:variant>
      <vt:variant>
        <vt:i4>6488115</vt:i4>
      </vt:variant>
      <vt:variant>
        <vt:i4>30</vt:i4>
      </vt:variant>
      <vt:variant>
        <vt:i4>0</vt:i4>
      </vt:variant>
      <vt:variant>
        <vt:i4>5</vt:i4>
      </vt:variant>
      <vt:variant>
        <vt:lpwstr/>
      </vt:variant>
      <vt:variant>
        <vt:lpwstr>Par2101</vt:lpwstr>
      </vt:variant>
      <vt:variant>
        <vt:i4>6488115</vt:i4>
      </vt:variant>
      <vt:variant>
        <vt:i4>27</vt:i4>
      </vt:variant>
      <vt:variant>
        <vt:i4>0</vt:i4>
      </vt:variant>
      <vt:variant>
        <vt:i4>5</vt:i4>
      </vt:variant>
      <vt:variant>
        <vt:lpwstr/>
      </vt:variant>
      <vt:variant>
        <vt:lpwstr>Par2101</vt:lpwstr>
      </vt:variant>
      <vt:variant>
        <vt:i4>6488115</vt:i4>
      </vt:variant>
      <vt:variant>
        <vt:i4>24</vt:i4>
      </vt:variant>
      <vt:variant>
        <vt:i4>0</vt:i4>
      </vt:variant>
      <vt:variant>
        <vt:i4>5</vt:i4>
      </vt:variant>
      <vt:variant>
        <vt:lpwstr/>
      </vt:variant>
      <vt:variant>
        <vt:lpwstr>Par2101</vt:lpwstr>
      </vt:variant>
      <vt:variant>
        <vt:i4>6488115</vt:i4>
      </vt:variant>
      <vt:variant>
        <vt:i4>21</vt:i4>
      </vt:variant>
      <vt:variant>
        <vt:i4>0</vt:i4>
      </vt:variant>
      <vt:variant>
        <vt:i4>5</vt:i4>
      </vt:variant>
      <vt:variant>
        <vt:lpwstr/>
      </vt:variant>
      <vt:variant>
        <vt:lpwstr>Par2101</vt:lpwstr>
      </vt:variant>
      <vt:variant>
        <vt:i4>6488115</vt:i4>
      </vt:variant>
      <vt:variant>
        <vt:i4>18</vt:i4>
      </vt:variant>
      <vt:variant>
        <vt:i4>0</vt:i4>
      </vt:variant>
      <vt:variant>
        <vt:i4>5</vt:i4>
      </vt:variant>
      <vt:variant>
        <vt:lpwstr/>
      </vt:variant>
      <vt:variant>
        <vt:lpwstr>Par2101</vt:lpwstr>
      </vt:variant>
      <vt:variant>
        <vt:i4>2621493</vt:i4>
      </vt:variant>
      <vt:variant>
        <vt:i4>15</vt:i4>
      </vt:variant>
      <vt:variant>
        <vt:i4>0</vt:i4>
      </vt:variant>
      <vt:variant>
        <vt:i4>5</vt:i4>
      </vt:variant>
      <vt:variant>
        <vt:lpwstr>consultantplus://offline/ref=831AAB7A87A401E0B84EEC062D1321463B6A572E293600E63A4512205F02D6FF0E60J</vt:lpwstr>
      </vt:variant>
      <vt:variant>
        <vt:lpwstr/>
      </vt:variant>
      <vt:variant>
        <vt:i4>2621493</vt:i4>
      </vt:variant>
      <vt:variant>
        <vt:i4>12</vt:i4>
      </vt:variant>
      <vt:variant>
        <vt:i4>0</vt:i4>
      </vt:variant>
      <vt:variant>
        <vt:i4>5</vt:i4>
      </vt:variant>
      <vt:variant>
        <vt:lpwstr>consultantplus://offline/ref=831AAB7A87A401E0B84EEC062D1321463B6A572E293600E63A4512205F02D6FF0E60J</vt:lpwstr>
      </vt:variant>
      <vt:variant>
        <vt:lpwstr/>
      </vt:variant>
      <vt:variant>
        <vt:i4>2621493</vt:i4>
      </vt:variant>
      <vt:variant>
        <vt:i4>9</vt:i4>
      </vt:variant>
      <vt:variant>
        <vt:i4>0</vt:i4>
      </vt:variant>
      <vt:variant>
        <vt:i4>5</vt:i4>
      </vt:variant>
      <vt:variant>
        <vt:lpwstr>consultantplus://offline/ref=831AAB7A87A401E0B84EEC062D1321463B6A572E293600E63A4512205F02D6FF0E60J</vt:lpwstr>
      </vt:variant>
      <vt:variant>
        <vt:lpwstr/>
      </vt:variant>
      <vt:variant>
        <vt:i4>6946866</vt:i4>
      </vt:variant>
      <vt:variant>
        <vt:i4>6</vt:i4>
      </vt:variant>
      <vt:variant>
        <vt:i4>0</vt:i4>
      </vt:variant>
      <vt:variant>
        <vt:i4>5</vt:i4>
      </vt:variant>
      <vt:variant>
        <vt:lpwstr/>
      </vt:variant>
      <vt:variant>
        <vt:lpwstr>Par2097</vt:lpwstr>
      </vt:variant>
      <vt:variant>
        <vt:i4>2621493</vt:i4>
      </vt:variant>
      <vt:variant>
        <vt:i4>3</vt:i4>
      </vt:variant>
      <vt:variant>
        <vt:i4>0</vt:i4>
      </vt:variant>
      <vt:variant>
        <vt:i4>5</vt:i4>
      </vt:variant>
      <vt:variant>
        <vt:lpwstr>consultantplus://offline/ref=831AAB7A87A401E0B84EEC062D1321463B6A572E293600E63A4512205F02D6FF0E60J</vt:lpwstr>
      </vt:variant>
      <vt:variant>
        <vt:lpwstr/>
      </vt:variant>
      <vt:variant>
        <vt:i4>8257587</vt:i4>
      </vt:variant>
      <vt:variant>
        <vt:i4>0</vt:i4>
      </vt:variant>
      <vt:variant>
        <vt:i4>0</vt:i4>
      </vt:variant>
      <vt:variant>
        <vt:i4>5</vt:i4>
      </vt:variant>
      <vt:variant>
        <vt:lpwstr>http://adm-karasuk.nso.ru/page/282</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Саранчук</dc:creator>
  <cp:lastModifiedBy>user21</cp:lastModifiedBy>
  <cp:revision>13</cp:revision>
  <cp:lastPrinted>2023-09-05T03:56:00Z</cp:lastPrinted>
  <dcterms:created xsi:type="dcterms:W3CDTF">2023-09-07T03:08:00Z</dcterms:created>
  <dcterms:modified xsi:type="dcterms:W3CDTF">2023-09-07T06:10:00Z</dcterms:modified>
</cp:coreProperties>
</file>