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E" w:rsidRPr="004A28FF" w:rsidRDefault="005F2EDE" w:rsidP="005F2ED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F2EDE" w:rsidRPr="004A28FF" w:rsidTr="00AD5BD9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5F2EDE" w:rsidRPr="004A28FF" w:rsidRDefault="005F2EDE" w:rsidP="00AD5BD9">
            <w:pPr>
              <w:jc w:val="both"/>
              <w:rPr>
                <w:b/>
              </w:rPr>
            </w:pPr>
          </w:p>
          <w:p w:rsidR="005F2EDE" w:rsidRDefault="005F2EDE" w:rsidP="00AD5BD9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5F2EDE" w:rsidRDefault="005F2EDE" w:rsidP="00AD5BD9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5F2EDE" w:rsidRPr="005F2EDE" w:rsidRDefault="005F2EDE" w:rsidP="00AD5BD9">
            <w:pPr>
              <w:pStyle w:val="20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firstLine="68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F2EDE">
              <w:rPr>
                <w:rFonts w:ascii="Times New Roman" w:hAnsi="Times New Roman"/>
                <w:b w:val="0"/>
                <w:sz w:val="28"/>
                <w:szCs w:val="28"/>
              </w:rPr>
              <w:t>Проект Постановления главы</w:t>
            </w:r>
            <w:r w:rsidRPr="005F2ED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Коченевского района Новосибирской области «О порядке формирования, ведения, и обязательного опубликования перечня имущества, находящегося в муниципальной собственности Коченевского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      </w:r>
          </w:p>
          <w:p w:rsidR="005F2EDE" w:rsidRPr="00171878" w:rsidRDefault="005F2EDE" w:rsidP="00AD5BD9">
            <w:pPr>
              <w:pStyle w:val="20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firstLine="680"/>
              <w:rPr>
                <w:b w:val="0"/>
                <w:sz w:val="28"/>
                <w:szCs w:val="28"/>
              </w:rPr>
            </w:pPr>
            <w:r w:rsidRPr="00171878">
              <w:rPr>
                <w:b w:val="0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>
                <w:rPr>
                  <w:rStyle w:val="a4"/>
                  <w:rFonts w:ascii="Segoe UI" w:hAnsi="Segoe UI" w:cs="Segoe UI"/>
                  <w:sz w:val="24"/>
                  <w:szCs w:val="24"/>
                </w:rPr>
                <w:t>83835123167@</w:t>
              </w:r>
              <w:r>
                <w:rPr>
                  <w:rStyle w:val="a4"/>
                  <w:rFonts w:ascii="Segoe UI" w:hAnsi="Segoe UI" w:cs="Segoe UI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Segoe UI" w:hAnsi="Segoe UI" w:cs="Segoe UI"/>
                  <w:sz w:val="24"/>
                  <w:szCs w:val="24"/>
                </w:rPr>
                <w:t>.</w:t>
              </w:r>
              <w:r>
                <w:rPr>
                  <w:rStyle w:val="a4"/>
                  <w:rFonts w:ascii="Segoe UI" w:hAnsi="Segoe UI" w:cs="Segoe UI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Segoe UI" w:hAnsi="Segoe UI" w:cs="Segoe UI"/>
                <w:color w:val="000000"/>
              </w:rPr>
              <w:t xml:space="preserve"> </w:t>
            </w:r>
            <w:r w:rsidRPr="0017187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(электронный адрес разработчика проекта) </w:t>
            </w:r>
            <w:r w:rsidRPr="00171878">
              <w:rPr>
                <w:b w:val="0"/>
                <w:sz w:val="28"/>
                <w:szCs w:val="28"/>
              </w:rPr>
              <w:t>не позднее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F2EDE">
              <w:rPr>
                <w:sz w:val="28"/>
                <w:szCs w:val="28"/>
              </w:rPr>
              <w:t>21 сентября 2017 года</w:t>
            </w:r>
            <w:r w:rsidRPr="0017187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(дата завершен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ия публичных консультаций). </w:t>
            </w:r>
            <w:r w:rsidRPr="00171878">
              <w:rPr>
                <w:b w:val="0"/>
                <w:sz w:val="28"/>
                <w:szCs w:val="28"/>
              </w:rPr>
              <w:t>Разработчик акта не будет иметь возможности проанализировать позиции, направленные ему после указанного срока</w:t>
            </w:r>
            <w:r w:rsidRPr="00171878">
              <w:rPr>
                <w:b w:val="0"/>
              </w:rPr>
              <w:t>.</w:t>
            </w:r>
          </w:p>
          <w:p w:rsidR="005F2EDE" w:rsidRPr="004A28FF" w:rsidRDefault="005F2EDE" w:rsidP="00AD5B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5F2EDE" w:rsidRPr="004A28FF" w:rsidRDefault="005F2EDE" w:rsidP="00AD5BD9">
            <w:pPr>
              <w:jc w:val="both"/>
            </w:pPr>
          </w:p>
        </w:tc>
      </w:tr>
    </w:tbl>
    <w:p w:rsidR="005F2EDE" w:rsidRPr="004A28FF" w:rsidRDefault="005F2EDE" w:rsidP="005F2EDE"/>
    <w:p w:rsidR="005F2EDE" w:rsidRPr="004A28FF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5F2EDE" w:rsidRPr="00171878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5F2EDE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5F2EDE" w:rsidRPr="004A28FF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5F2EDE" w:rsidRPr="004A28FF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5F2EDE" w:rsidRPr="00171878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</w:t>
      </w:r>
      <w:r w:rsidRPr="00171878">
        <w:rPr>
          <w:sz w:val="22"/>
          <w:szCs w:val="22"/>
        </w:rPr>
        <w:t xml:space="preserve"> </w:t>
      </w:r>
    </w:p>
    <w:p w:rsidR="005F2EDE" w:rsidRPr="004A28FF" w:rsidRDefault="005F2EDE" w:rsidP="005F2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F2EDE" w:rsidRPr="004A28FF" w:rsidTr="00AD5BD9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2EDE" w:rsidRPr="004A28F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Pr="004A28FF">
              <w:rPr>
                <w:i/>
              </w:rPr>
              <w:t xml:space="preserve"> </w:t>
            </w:r>
          </w:p>
        </w:tc>
      </w:tr>
      <w:tr w:rsidR="005F2EDE" w:rsidRPr="004A28FF" w:rsidTr="00AD5BD9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ind w:left="720"/>
              <w:jc w:val="both"/>
              <w:rPr>
                <w:i/>
              </w:rPr>
            </w:pP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2EDE" w:rsidRPr="00DA7287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Существуют ли альтернативные</w:t>
            </w:r>
            <w:r w:rsidRPr="00DA7287">
              <w:rPr>
                <w:i/>
              </w:rPr>
              <w:t xml:space="preserve"> способы решения проблемы?</w:t>
            </w: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2EDE" w:rsidRPr="004A28F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5F2EDE" w:rsidRPr="004A28FF" w:rsidTr="00AD5BD9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ind w:left="720"/>
              <w:jc w:val="both"/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2EDE" w:rsidRPr="0001684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5F2EDE" w:rsidRPr="004A28FF" w:rsidTr="00AD5BD9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ind w:left="720"/>
              <w:jc w:val="both"/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EDE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5F2EDE" w:rsidRDefault="005F2EDE" w:rsidP="00AD5BD9">
            <w:pPr>
              <w:jc w:val="both"/>
              <w:rPr>
                <w:i/>
              </w:rPr>
            </w:pPr>
          </w:p>
          <w:p w:rsidR="005F2EDE" w:rsidRPr="005A2853" w:rsidRDefault="005F2EDE" w:rsidP="005F2EDE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09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5A2853">
              <w:rPr>
                <w:i/>
                <w:sz w:val="28"/>
                <w:szCs w:val="28"/>
              </w:rPr>
              <w:t xml:space="preserve">Какая на Ваш взгляд должна быть сметная стоимость объектов капитального строительства, в отношении которых необходимо применить процедуру обязательного публичного технологического и </w:t>
            </w:r>
            <w:r w:rsidRPr="005A2853">
              <w:rPr>
                <w:i/>
                <w:sz w:val="28"/>
                <w:szCs w:val="28"/>
              </w:rPr>
              <w:lastRenderedPageBreak/>
              <w:t>ценового аудита? ___________ млн. руб.</w:t>
            </w:r>
          </w:p>
          <w:p w:rsidR="005F2EDE" w:rsidRPr="00DA7287" w:rsidRDefault="005F2EDE" w:rsidP="00AD5BD9">
            <w:pPr>
              <w:jc w:val="both"/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EDE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lastRenderedPageBreak/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F2EDE" w:rsidRDefault="005F2EDE" w:rsidP="00AD5BD9">
            <w:pPr>
              <w:jc w:val="both"/>
              <w:rPr>
                <w:i/>
              </w:rPr>
            </w:pPr>
            <w:r w:rsidRPr="00A5544A">
              <w:rPr>
                <w:i/>
              </w:rPr>
              <w:t xml:space="preserve">- наличие в проекте акта избыточных требований к составу, форме </w:t>
            </w:r>
            <w:r>
              <w:rPr>
                <w:i/>
              </w:rPr>
              <w:t>предоставления документов</w:t>
            </w:r>
            <w:proofErr w:type="gramStart"/>
            <w:r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5F2EDE" w:rsidRDefault="005F2EDE" w:rsidP="00AD5BD9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>
              <w:rPr>
                <w:i/>
              </w:rPr>
              <w:t>: _________________________________________________________________________________;</w:t>
            </w:r>
            <w:proofErr w:type="gramEnd"/>
          </w:p>
          <w:p w:rsidR="005F2EDE" w:rsidRDefault="005F2EDE" w:rsidP="00AD5BD9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>
              <w:rPr>
                <w:i/>
              </w:rPr>
              <w:t>: _____________________________________________________;</w:t>
            </w:r>
            <w:proofErr w:type="gramEnd"/>
          </w:p>
          <w:p w:rsidR="005F2EDE" w:rsidRDefault="005F2EDE" w:rsidP="00AD5BD9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>
              <w:rPr>
                <w:i/>
              </w:rPr>
              <w:t>: __________________________________________________________________________;</w:t>
            </w:r>
            <w:proofErr w:type="gramEnd"/>
          </w:p>
          <w:p w:rsidR="005F2EDE" w:rsidRPr="004A28FF" w:rsidRDefault="005F2EDE" w:rsidP="00AD5BD9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2EDE" w:rsidRPr="00134A79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rPr>
                <w:i/>
              </w:rPr>
            </w:pP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>
              <w:rPr>
                <w:i/>
              </w:rPr>
              <w:t>м</w:t>
            </w:r>
            <w:r w:rsidRPr="00B34C88">
              <w:rPr>
                <w:i/>
              </w:rPr>
              <w:t xml:space="preserve"> нормативным актом?</w:t>
            </w:r>
          </w:p>
        </w:tc>
      </w:tr>
      <w:tr w:rsidR="005F2EDE" w:rsidRPr="004A28FF" w:rsidTr="00AD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ind w:left="720"/>
              <w:rPr>
                <w:i/>
              </w:rPr>
            </w:pPr>
          </w:p>
          <w:p w:rsidR="005F2EDE" w:rsidRPr="004A28FF" w:rsidRDefault="005F2EDE" w:rsidP="00AD5BD9">
            <w:pPr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F2EDE" w:rsidRPr="004A28F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F2EDE" w:rsidRPr="004A28FF" w:rsidTr="00AD5BD9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EDE" w:rsidRPr="004A28FF" w:rsidRDefault="005F2EDE" w:rsidP="00AD5BD9">
            <w:pPr>
              <w:jc w:val="both"/>
              <w:rPr>
                <w:i/>
              </w:rPr>
            </w:pPr>
          </w:p>
        </w:tc>
      </w:tr>
      <w:tr w:rsidR="005F2EDE" w:rsidRPr="004A28FF" w:rsidTr="00AD5BD9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5F2EDE" w:rsidRPr="004A28FF" w:rsidRDefault="005F2EDE" w:rsidP="005F2EDE">
            <w:pPr>
              <w:widowControl/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i/>
              </w:rPr>
              <w:t>.</w:t>
            </w:r>
          </w:p>
        </w:tc>
      </w:tr>
      <w:tr w:rsidR="005F2EDE" w:rsidRPr="004A28FF" w:rsidTr="00AD5BD9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5F2EDE" w:rsidRPr="004A28FF" w:rsidRDefault="005F2EDE" w:rsidP="00AD5BD9">
            <w:pPr>
              <w:ind w:left="720"/>
              <w:rPr>
                <w:i/>
              </w:rPr>
            </w:pPr>
          </w:p>
          <w:p w:rsidR="005F2EDE" w:rsidRPr="004A28FF" w:rsidRDefault="005F2EDE" w:rsidP="00AD5BD9">
            <w:pPr>
              <w:rPr>
                <w:i/>
              </w:rPr>
            </w:pPr>
          </w:p>
          <w:p w:rsidR="005F2EDE" w:rsidRPr="004A28FF" w:rsidRDefault="005F2EDE" w:rsidP="00AD5BD9">
            <w:pPr>
              <w:rPr>
                <w:i/>
              </w:rPr>
            </w:pPr>
          </w:p>
        </w:tc>
      </w:tr>
    </w:tbl>
    <w:p w:rsidR="005F2EDE" w:rsidRPr="004A28FF" w:rsidRDefault="005F2EDE" w:rsidP="005F2EDE"/>
    <w:p w:rsidR="005F2EDE" w:rsidRDefault="005F2EDE" w:rsidP="005F2EDE"/>
    <w:p w:rsidR="005F2EDE" w:rsidRDefault="005F2EDE" w:rsidP="005F2EDE"/>
    <w:p w:rsidR="006D7D6C" w:rsidRDefault="006D7D6C"/>
    <w:sectPr w:rsidR="006D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E"/>
    <w:rsid w:val="005F2EDE"/>
    <w:rsid w:val="006403FC"/>
    <w:rsid w:val="006D7D6C"/>
    <w:rsid w:val="00B82A95"/>
    <w:rsid w:val="00D62BEF"/>
    <w:rsid w:val="00D85821"/>
    <w:rsid w:val="00D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5F2ED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F2EDE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5F2EDE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2EDE"/>
    <w:pPr>
      <w:shd w:val="clear" w:color="auto" w:fill="FFFFFF"/>
      <w:autoSpaceDE/>
      <w:autoSpaceDN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styleId="a3">
    <w:name w:val="List Paragraph"/>
    <w:basedOn w:val="a"/>
    <w:uiPriority w:val="34"/>
    <w:qFormat/>
    <w:rsid w:val="005F2EDE"/>
    <w:pPr>
      <w:widowControl/>
      <w:autoSpaceDE/>
      <w:autoSpaceDN/>
      <w:ind w:left="720"/>
      <w:contextualSpacing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5F2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5F2ED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F2EDE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5F2EDE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2EDE"/>
    <w:pPr>
      <w:shd w:val="clear" w:color="auto" w:fill="FFFFFF"/>
      <w:autoSpaceDE/>
      <w:autoSpaceDN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styleId="a3">
    <w:name w:val="List Paragraph"/>
    <w:basedOn w:val="a"/>
    <w:uiPriority w:val="34"/>
    <w:qFormat/>
    <w:rsid w:val="005F2EDE"/>
    <w:pPr>
      <w:widowControl/>
      <w:autoSpaceDE/>
      <w:autoSpaceDN/>
      <w:ind w:left="720"/>
      <w:contextualSpacing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5F2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835123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1</cp:revision>
  <dcterms:created xsi:type="dcterms:W3CDTF">2017-09-08T07:21:00Z</dcterms:created>
  <dcterms:modified xsi:type="dcterms:W3CDTF">2017-09-08T07:26:00Z</dcterms:modified>
</cp:coreProperties>
</file>