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0B" w:rsidRDefault="006D1274">
      <w:pPr>
        <w:ind w:firstLine="0"/>
        <w:jc w:val="right"/>
      </w:pPr>
      <w:r>
        <w:rPr>
          <w:sz w:val="20"/>
          <w:szCs w:val="20"/>
          <w:lang w:val="en-US"/>
        </w:rPr>
        <w:t xml:space="preserve">                                                        </w:t>
      </w:r>
    </w:p>
    <w:p w:rsidR="0042030B" w:rsidRDefault="006D1274">
      <w:pPr>
        <w:ind w:firstLine="0"/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53085" cy="648335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30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</w:t>
      </w:r>
    </w:p>
    <w:p w:rsidR="0042030B" w:rsidRDefault="0042030B">
      <w:pPr>
        <w:widowControl/>
        <w:ind w:firstLine="0"/>
        <w:jc w:val="center"/>
        <w:rPr>
          <w:b/>
          <w:bCs/>
        </w:rPr>
      </w:pPr>
    </w:p>
    <w:p w:rsidR="0042030B" w:rsidRDefault="006D1274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42030B" w:rsidRDefault="006D1274">
      <w:pPr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42030B" w:rsidRDefault="0042030B">
      <w:pPr>
        <w:widowControl/>
        <w:ind w:firstLine="0"/>
        <w:jc w:val="center"/>
        <w:rPr>
          <w:b/>
          <w:bCs/>
        </w:rPr>
      </w:pPr>
    </w:p>
    <w:p w:rsidR="0042030B" w:rsidRDefault="006D1274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42030B" w:rsidRDefault="0042030B">
      <w:pPr>
        <w:widowControl/>
        <w:ind w:firstLine="0"/>
        <w:jc w:val="left"/>
      </w:pPr>
    </w:p>
    <w:p w:rsidR="0042030B" w:rsidRDefault="006D1274">
      <w:pPr>
        <w:widowControl/>
        <w:ind w:firstLine="0"/>
        <w:jc w:val="left"/>
      </w:pPr>
      <w:r>
        <w:t xml:space="preserve"> 21.03.2024   </w:t>
      </w:r>
      <w:r>
        <w:t xml:space="preserve">                                                                                                    №  -НПА</w:t>
      </w:r>
    </w:p>
    <w:p w:rsidR="0042030B" w:rsidRDefault="0042030B">
      <w:pPr>
        <w:widowControl/>
        <w:ind w:firstLine="0"/>
        <w:jc w:val="left"/>
      </w:pPr>
    </w:p>
    <w:p w:rsidR="0042030B" w:rsidRDefault="006D1274">
      <w:pPr>
        <w:widowControl/>
        <w:ind w:firstLine="0"/>
        <w:jc w:val="center"/>
      </w:pPr>
      <w:r>
        <w:t>г. Новосибирск</w:t>
      </w:r>
    </w:p>
    <w:p w:rsidR="0042030B" w:rsidRDefault="0042030B">
      <w:pPr>
        <w:widowControl/>
        <w:ind w:left="709" w:firstLine="0"/>
        <w:jc w:val="left"/>
      </w:pPr>
    </w:p>
    <w:p w:rsidR="0042030B" w:rsidRDefault="0042030B">
      <w:pPr>
        <w:widowControl/>
        <w:ind w:left="709" w:firstLine="0"/>
        <w:jc w:val="center"/>
      </w:pPr>
    </w:p>
    <w:p w:rsidR="0042030B" w:rsidRDefault="006D1274">
      <w:pPr>
        <w:ind w:firstLine="0"/>
        <w:jc w:val="center"/>
      </w:pPr>
      <w:r>
        <w:t xml:space="preserve">О внесении изменений в приказ министерства промышленности, торговли и развития предпринимательства Новосибирской области </w:t>
      </w:r>
      <w:r>
        <w:br w:type="textWrapping" w:clear="all"/>
      </w:r>
      <w:r>
        <w:t>от 09.06</w:t>
      </w:r>
      <w:r>
        <w:t>.2023 № 171-НПА</w:t>
      </w:r>
    </w:p>
    <w:p w:rsidR="0042030B" w:rsidRDefault="0042030B">
      <w:pPr>
        <w:jc w:val="center"/>
      </w:pPr>
    </w:p>
    <w:p w:rsidR="0042030B" w:rsidRDefault="006D1274">
      <w:pPr>
        <w:widowControl/>
        <w:ind w:firstLine="708"/>
      </w:pPr>
      <w:r>
        <w:t xml:space="preserve">В соответствии с Федеральным законом от 27.07.2006 № 152-ФЗ «О персональных данных», </w:t>
      </w:r>
      <w:r>
        <w:rPr>
          <w:b/>
        </w:rPr>
        <w:t>п р и к а з ы в а ю</w:t>
      </w:r>
      <w:r>
        <w:t>:</w:t>
      </w:r>
    </w:p>
    <w:p w:rsidR="0042030B" w:rsidRDefault="006D1274">
      <w:pPr>
        <w:widowControl/>
        <w:ind w:firstLine="708"/>
      </w:pPr>
      <w:r>
        <w:t>Внести в приказ министерства промышленности, торговли и развития предпринимательства Новосибирской области от 09.06.2023 № 171-НПА «О</w:t>
      </w:r>
      <w:r>
        <w:t>б организации обработки персональных данных в министерстве промышленности, торговли и развития предпринимательства Новосибирской области» следующие изменения:</w:t>
      </w:r>
    </w:p>
    <w:p w:rsidR="0042030B" w:rsidRDefault="006D1274">
      <w:pPr>
        <w:widowControl/>
        <w:ind w:firstLine="708"/>
      </w:pPr>
      <w:r>
        <w:t xml:space="preserve">Пункт 7 </w:t>
      </w:r>
      <w:r w:rsidR="002C0710" w:rsidRPr="002C0710">
        <w:t>пр</w:t>
      </w:r>
      <w:r w:rsidRPr="002C0710">
        <w:t>авил</w:t>
      </w:r>
      <w:r>
        <w:t xml:space="preserve"> обработки персональ</w:t>
      </w:r>
      <w:bookmarkStart w:id="0" w:name="_GoBack"/>
      <w:bookmarkEnd w:id="0"/>
      <w:r>
        <w:t>ных данных в министерстве промышленности, торговли и развития п</w:t>
      </w:r>
      <w:r>
        <w:t>редпринимательства Новосибирской области дополнить подпунктом 3.1 следующего содержания:</w:t>
      </w:r>
    </w:p>
    <w:p w:rsidR="0042030B" w:rsidRDefault="006D1274">
      <w:pPr>
        <w:widowControl/>
        <w:ind w:firstLine="708"/>
      </w:pPr>
      <w:r>
        <w:t>«3.1) применением для уничтожения персональных данных прошедших в установленном порядке процедуру оценки соответствия средств защиты информации, в составе которых реал</w:t>
      </w:r>
      <w:r>
        <w:t xml:space="preserve">изована функция уничтожения информации;». </w:t>
      </w:r>
    </w:p>
    <w:p w:rsidR="0042030B" w:rsidRDefault="0042030B">
      <w:pPr>
        <w:widowControl/>
        <w:ind w:firstLine="708"/>
      </w:pPr>
    </w:p>
    <w:p w:rsidR="0042030B" w:rsidRDefault="0042030B">
      <w:pPr>
        <w:ind w:firstLine="0"/>
        <w:rPr>
          <w:lang w:eastAsia="en-US"/>
        </w:rPr>
      </w:pPr>
    </w:p>
    <w:p w:rsidR="0042030B" w:rsidRDefault="0042030B">
      <w:pPr>
        <w:ind w:firstLine="0"/>
        <w:rPr>
          <w:lang w:eastAsia="en-US"/>
        </w:rPr>
      </w:pPr>
    </w:p>
    <w:p w:rsidR="0042030B" w:rsidRDefault="006D1274">
      <w:pPr>
        <w:ind w:firstLine="0"/>
        <w:rPr>
          <w:lang w:eastAsia="en-US"/>
        </w:rPr>
      </w:pPr>
      <w:r>
        <w:rPr>
          <w:lang w:eastAsia="en-US"/>
        </w:rPr>
        <w:t>И.о. министра                                                                                                Д.Е. Рягузов</w:t>
      </w:r>
    </w:p>
    <w:p w:rsidR="0042030B" w:rsidRDefault="0042030B">
      <w:pPr>
        <w:ind w:firstLine="0"/>
        <w:rPr>
          <w:sz w:val="20"/>
          <w:szCs w:val="20"/>
          <w:lang w:eastAsia="en-US"/>
        </w:rPr>
      </w:pPr>
    </w:p>
    <w:p w:rsidR="0042030B" w:rsidRDefault="0042030B">
      <w:pPr>
        <w:ind w:firstLine="0"/>
        <w:rPr>
          <w:sz w:val="18"/>
          <w:szCs w:val="20"/>
          <w:lang w:eastAsia="en-US"/>
        </w:rPr>
      </w:pPr>
    </w:p>
    <w:p w:rsidR="0042030B" w:rsidRDefault="0042030B">
      <w:pPr>
        <w:ind w:firstLine="0"/>
        <w:rPr>
          <w:sz w:val="18"/>
          <w:szCs w:val="20"/>
          <w:lang w:eastAsia="en-US"/>
        </w:rPr>
      </w:pPr>
    </w:p>
    <w:p w:rsidR="0042030B" w:rsidRDefault="0042030B">
      <w:pPr>
        <w:ind w:firstLine="0"/>
        <w:rPr>
          <w:sz w:val="18"/>
          <w:szCs w:val="18"/>
          <w:lang w:eastAsia="en-US"/>
        </w:rPr>
      </w:pPr>
    </w:p>
    <w:p w:rsidR="0042030B" w:rsidRDefault="0042030B">
      <w:pPr>
        <w:ind w:firstLine="0"/>
        <w:rPr>
          <w:sz w:val="18"/>
          <w:szCs w:val="18"/>
          <w:lang w:eastAsia="en-US"/>
        </w:rPr>
      </w:pPr>
    </w:p>
    <w:p w:rsidR="0042030B" w:rsidRDefault="0042030B">
      <w:pPr>
        <w:ind w:firstLine="0"/>
        <w:rPr>
          <w:sz w:val="18"/>
          <w:szCs w:val="18"/>
          <w:lang w:eastAsia="en-US"/>
        </w:rPr>
      </w:pPr>
    </w:p>
    <w:p w:rsidR="0042030B" w:rsidRDefault="0042030B">
      <w:pPr>
        <w:ind w:firstLine="0"/>
        <w:rPr>
          <w:sz w:val="18"/>
          <w:szCs w:val="18"/>
          <w:lang w:eastAsia="en-US"/>
        </w:rPr>
      </w:pPr>
    </w:p>
    <w:p w:rsidR="0042030B" w:rsidRDefault="0042030B">
      <w:pPr>
        <w:ind w:firstLine="0"/>
        <w:rPr>
          <w:sz w:val="18"/>
          <w:szCs w:val="18"/>
          <w:lang w:eastAsia="en-US"/>
        </w:rPr>
      </w:pPr>
    </w:p>
    <w:p w:rsidR="0042030B" w:rsidRDefault="0042030B">
      <w:pPr>
        <w:ind w:firstLine="0"/>
        <w:rPr>
          <w:sz w:val="18"/>
          <w:szCs w:val="18"/>
          <w:lang w:eastAsia="en-US"/>
        </w:rPr>
      </w:pPr>
    </w:p>
    <w:p w:rsidR="0042030B" w:rsidRDefault="0042030B">
      <w:pPr>
        <w:ind w:firstLine="0"/>
        <w:rPr>
          <w:sz w:val="18"/>
          <w:szCs w:val="18"/>
          <w:lang w:eastAsia="en-US"/>
        </w:rPr>
      </w:pPr>
    </w:p>
    <w:p w:rsidR="0042030B" w:rsidRDefault="006D1274">
      <w:pPr>
        <w:ind w:firstLine="0"/>
        <w:rPr>
          <w:sz w:val="18"/>
          <w:szCs w:val="18"/>
          <w:lang w:eastAsia="en-US"/>
        </w:rPr>
      </w:pPr>
      <w:r>
        <w:rPr>
          <w:sz w:val="18"/>
          <w:szCs w:val="20"/>
          <w:lang w:eastAsia="en-US"/>
        </w:rPr>
        <w:t>Вицына М.М.</w:t>
      </w:r>
    </w:p>
    <w:p w:rsidR="0042030B" w:rsidRDefault="006D1274">
      <w:pPr>
        <w:ind w:firstLine="0"/>
        <w:rPr>
          <w:sz w:val="18"/>
          <w:szCs w:val="18"/>
          <w:lang w:eastAsia="en-US"/>
        </w:rPr>
      </w:pPr>
      <w:r>
        <w:rPr>
          <w:sz w:val="18"/>
          <w:szCs w:val="20"/>
          <w:lang w:eastAsia="en-US"/>
        </w:rPr>
        <w:t>238 61 97</w:t>
      </w:r>
    </w:p>
    <w:sectPr w:rsidR="0042030B">
      <w:headerReference w:type="default" r:id="rId8"/>
      <w:pgSz w:w="11906" w:h="16838"/>
      <w:pgMar w:top="993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74" w:rsidRDefault="006D1274">
      <w:r>
        <w:separator/>
      </w:r>
    </w:p>
  </w:endnote>
  <w:endnote w:type="continuationSeparator" w:id="0">
    <w:p w:rsidR="006D1274" w:rsidRDefault="006D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Baltica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74" w:rsidRDefault="006D1274">
      <w:r>
        <w:separator/>
      </w:r>
    </w:p>
  </w:footnote>
  <w:footnote w:type="continuationSeparator" w:id="0">
    <w:p w:rsidR="006D1274" w:rsidRDefault="006D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30B" w:rsidRDefault="0042030B">
    <w:pPr>
      <w:pStyle w:val="ab"/>
      <w:jc w:val="center"/>
      <w:rPr>
        <w:sz w:val="20"/>
        <w:szCs w:val="20"/>
      </w:rPr>
    </w:pPr>
  </w:p>
  <w:p w:rsidR="0042030B" w:rsidRDefault="0042030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422"/>
    <w:multiLevelType w:val="hybridMultilevel"/>
    <w:tmpl w:val="EEAE0C3A"/>
    <w:lvl w:ilvl="0" w:tplc="81262840">
      <w:start w:val="1"/>
      <w:numFmt w:val="decimal"/>
      <w:lvlText w:val="%1."/>
      <w:lvlJc w:val="left"/>
      <w:pPr>
        <w:ind w:left="1069" w:hanging="360"/>
      </w:pPr>
    </w:lvl>
    <w:lvl w:ilvl="1" w:tplc="A67418A4">
      <w:start w:val="1"/>
      <w:numFmt w:val="lowerLetter"/>
      <w:lvlText w:val="%2."/>
      <w:lvlJc w:val="left"/>
      <w:pPr>
        <w:ind w:left="1789" w:hanging="360"/>
      </w:pPr>
    </w:lvl>
    <w:lvl w:ilvl="2" w:tplc="B5342FEC">
      <w:start w:val="1"/>
      <w:numFmt w:val="lowerRoman"/>
      <w:lvlText w:val="%3."/>
      <w:lvlJc w:val="right"/>
      <w:pPr>
        <w:ind w:left="2509" w:hanging="180"/>
      </w:pPr>
    </w:lvl>
    <w:lvl w:ilvl="3" w:tplc="DC9839C0">
      <w:start w:val="1"/>
      <w:numFmt w:val="decimal"/>
      <w:lvlText w:val="%4."/>
      <w:lvlJc w:val="left"/>
      <w:pPr>
        <w:ind w:left="3229" w:hanging="360"/>
      </w:pPr>
    </w:lvl>
    <w:lvl w:ilvl="4" w:tplc="D5A6ED68">
      <w:start w:val="1"/>
      <w:numFmt w:val="lowerLetter"/>
      <w:lvlText w:val="%5."/>
      <w:lvlJc w:val="left"/>
      <w:pPr>
        <w:ind w:left="3949" w:hanging="360"/>
      </w:pPr>
    </w:lvl>
    <w:lvl w:ilvl="5" w:tplc="5984ADB0">
      <w:start w:val="1"/>
      <w:numFmt w:val="lowerRoman"/>
      <w:lvlText w:val="%6."/>
      <w:lvlJc w:val="right"/>
      <w:pPr>
        <w:ind w:left="4669" w:hanging="180"/>
      </w:pPr>
    </w:lvl>
    <w:lvl w:ilvl="6" w:tplc="A3FC88E0">
      <w:start w:val="1"/>
      <w:numFmt w:val="decimal"/>
      <w:lvlText w:val="%7."/>
      <w:lvlJc w:val="left"/>
      <w:pPr>
        <w:ind w:left="5389" w:hanging="360"/>
      </w:pPr>
    </w:lvl>
    <w:lvl w:ilvl="7" w:tplc="8A38EECC">
      <w:start w:val="1"/>
      <w:numFmt w:val="lowerLetter"/>
      <w:lvlText w:val="%8."/>
      <w:lvlJc w:val="left"/>
      <w:pPr>
        <w:ind w:left="6109" w:hanging="360"/>
      </w:pPr>
    </w:lvl>
    <w:lvl w:ilvl="8" w:tplc="AB1AB71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908FC"/>
    <w:multiLevelType w:val="hybridMultilevel"/>
    <w:tmpl w:val="C356546A"/>
    <w:lvl w:ilvl="0" w:tplc="C0367A1C">
      <w:start w:val="1"/>
      <w:numFmt w:val="decimal"/>
      <w:lvlText w:val="%1."/>
      <w:lvlJc w:val="left"/>
      <w:pPr>
        <w:ind w:left="1068" w:hanging="360"/>
      </w:pPr>
    </w:lvl>
    <w:lvl w:ilvl="1" w:tplc="F8B4B0EC">
      <w:start w:val="1"/>
      <w:numFmt w:val="lowerLetter"/>
      <w:lvlText w:val="%2."/>
      <w:lvlJc w:val="left"/>
      <w:pPr>
        <w:ind w:left="1788" w:hanging="360"/>
      </w:pPr>
    </w:lvl>
    <w:lvl w:ilvl="2" w:tplc="FBB4AA04">
      <w:start w:val="1"/>
      <w:numFmt w:val="lowerRoman"/>
      <w:lvlText w:val="%3."/>
      <w:lvlJc w:val="right"/>
      <w:pPr>
        <w:ind w:left="2508" w:hanging="180"/>
      </w:pPr>
    </w:lvl>
    <w:lvl w:ilvl="3" w:tplc="0228EF4A">
      <w:start w:val="1"/>
      <w:numFmt w:val="decimal"/>
      <w:lvlText w:val="%4."/>
      <w:lvlJc w:val="left"/>
      <w:pPr>
        <w:ind w:left="3228" w:hanging="360"/>
      </w:pPr>
    </w:lvl>
    <w:lvl w:ilvl="4" w:tplc="AC2EEB3A">
      <w:start w:val="1"/>
      <w:numFmt w:val="lowerLetter"/>
      <w:lvlText w:val="%5."/>
      <w:lvlJc w:val="left"/>
      <w:pPr>
        <w:ind w:left="3948" w:hanging="360"/>
      </w:pPr>
    </w:lvl>
    <w:lvl w:ilvl="5" w:tplc="BB068664">
      <w:start w:val="1"/>
      <w:numFmt w:val="lowerRoman"/>
      <w:lvlText w:val="%6."/>
      <w:lvlJc w:val="right"/>
      <w:pPr>
        <w:ind w:left="4668" w:hanging="180"/>
      </w:pPr>
    </w:lvl>
    <w:lvl w:ilvl="6" w:tplc="1A824F38">
      <w:start w:val="1"/>
      <w:numFmt w:val="decimal"/>
      <w:lvlText w:val="%7."/>
      <w:lvlJc w:val="left"/>
      <w:pPr>
        <w:ind w:left="5388" w:hanging="360"/>
      </w:pPr>
    </w:lvl>
    <w:lvl w:ilvl="7" w:tplc="833E652E">
      <w:start w:val="1"/>
      <w:numFmt w:val="lowerLetter"/>
      <w:lvlText w:val="%8."/>
      <w:lvlJc w:val="left"/>
      <w:pPr>
        <w:ind w:left="6108" w:hanging="360"/>
      </w:pPr>
    </w:lvl>
    <w:lvl w:ilvl="8" w:tplc="F530ECFC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094ADC"/>
    <w:multiLevelType w:val="hybridMultilevel"/>
    <w:tmpl w:val="3B50FF76"/>
    <w:lvl w:ilvl="0" w:tplc="066234EC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AA88CFAA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6434AB4A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E63073B2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F6F241D2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A1B06AB0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552CCF64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C33A2896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7F1CCDF6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3" w15:restartNumberingAfterBreak="0">
    <w:nsid w:val="227A5E88"/>
    <w:multiLevelType w:val="hybridMultilevel"/>
    <w:tmpl w:val="AC920A92"/>
    <w:lvl w:ilvl="0" w:tplc="CFCC3990">
      <w:start w:val="1"/>
      <w:numFmt w:val="decimal"/>
      <w:lvlText w:val="%1."/>
      <w:lvlJc w:val="left"/>
      <w:pPr>
        <w:ind w:left="1068" w:hanging="360"/>
      </w:pPr>
    </w:lvl>
    <w:lvl w:ilvl="1" w:tplc="A1D631C4">
      <w:start w:val="1"/>
      <w:numFmt w:val="lowerLetter"/>
      <w:lvlText w:val="%2."/>
      <w:lvlJc w:val="left"/>
      <w:pPr>
        <w:ind w:left="1788" w:hanging="360"/>
      </w:pPr>
    </w:lvl>
    <w:lvl w:ilvl="2" w:tplc="9FD89CBE">
      <w:start w:val="1"/>
      <w:numFmt w:val="lowerRoman"/>
      <w:lvlText w:val="%3."/>
      <w:lvlJc w:val="right"/>
      <w:pPr>
        <w:ind w:left="2508" w:hanging="180"/>
      </w:pPr>
    </w:lvl>
    <w:lvl w:ilvl="3" w:tplc="CF78C71E">
      <w:start w:val="1"/>
      <w:numFmt w:val="decimal"/>
      <w:lvlText w:val="%4."/>
      <w:lvlJc w:val="left"/>
      <w:pPr>
        <w:ind w:left="3228" w:hanging="360"/>
      </w:pPr>
    </w:lvl>
    <w:lvl w:ilvl="4" w:tplc="865C20B2">
      <w:start w:val="1"/>
      <w:numFmt w:val="lowerLetter"/>
      <w:lvlText w:val="%5."/>
      <w:lvlJc w:val="left"/>
      <w:pPr>
        <w:ind w:left="3948" w:hanging="360"/>
      </w:pPr>
    </w:lvl>
    <w:lvl w:ilvl="5" w:tplc="CDE8C3E4">
      <w:start w:val="1"/>
      <w:numFmt w:val="lowerRoman"/>
      <w:lvlText w:val="%6."/>
      <w:lvlJc w:val="right"/>
      <w:pPr>
        <w:ind w:left="4668" w:hanging="180"/>
      </w:pPr>
    </w:lvl>
    <w:lvl w:ilvl="6" w:tplc="AF20E540">
      <w:start w:val="1"/>
      <w:numFmt w:val="decimal"/>
      <w:lvlText w:val="%7."/>
      <w:lvlJc w:val="left"/>
      <w:pPr>
        <w:ind w:left="5388" w:hanging="360"/>
      </w:pPr>
    </w:lvl>
    <w:lvl w:ilvl="7" w:tplc="6AF80F20">
      <w:start w:val="1"/>
      <w:numFmt w:val="lowerLetter"/>
      <w:lvlText w:val="%8."/>
      <w:lvlJc w:val="left"/>
      <w:pPr>
        <w:ind w:left="6108" w:hanging="360"/>
      </w:pPr>
    </w:lvl>
    <w:lvl w:ilvl="8" w:tplc="BEB2224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723F0D"/>
    <w:multiLevelType w:val="hybridMultilevel"/>
    <w:tmpl w:val="506CCFDC"/>
    <w:lvl w:ilvl="0" w:tplc="DDC0A0DA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59C07B3C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17DEEA96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1DACD9EE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26A295A8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CF16250E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0E72A3C2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B578740C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92CE4E96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5" w15:restartNumberingAfterBreak="0">
    <w:nsid w:val="28016F25"/>
    <w:multiLevelType w:val="hybridMultilevel"/>
    <w:tmpl w:val="62D60E90"/>
    <w:lvl w:ilvl="0" w:tplc="093EF36E">
      <w:start w:val="2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78188CC4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BA361E20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289A0422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D17C24FC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320E8FA8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C6D694F6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4BAA3272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91724712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6" w15:restartNumberingAfterBreak="0">
    <w:nsid w:val="28865FBC"/>
    <w:multiLevelType w:val="hybridMultilevel"/>
    <w:tmpl w:val="01EAACC4"/>
    <w:lvl w:ilvl="0" w:tplc="5E4AC79C">
      <w:start w:val="1"/>
      <w:numFmt w:val="decimal"/>
      <w:lvlText w:val="%1)"/>
      <w:lvlJc w:val="left"/>
      <w:pPr>
        <w:ind w:left="1068" w:hanging="360"/>
      </w:pPr>
    </w:lvl>
    <w:lvl w:ilvl="1" w:tplc="5860EE12">
      <w:start w:val="1"/>
      <w:numFmt w:val="lowerLetter"/>
      <w:lvlText w:val="%2."/>
      <w:lvlJc w:val="left"/>
      <w:pPr>
        <w:ind w:left="1788" w:hanging="360"/>
      </w:pPr>
    </w:lvl>
    <w:lvl w:ilvl="2" w:tplc="AFDC005C">
      <w:start w:val="1"/>
      <w:numFmt w:val="lowerRoman"/>
      <w:lvlText w:val="%3."/>
      <w:lvlJc w:val="right"/>
      <w:pPr>
        <w:ind w:left="2508" w:hanging="180"/>
      </w:pPr>
    </w:lvl>
    <w:lvl w:ilvl="3" w:tplc="1BA03F68">
      <w:start w:val="1"/>
      <w:numFmt w:val="decimal"/>
      <w:lvlText w:val="%4."/>
      <w:lvlJc w:val="left"/>
      <w:pPr>
        <w:ind w:left="3228" w:hanging="360"/>
      </w:pPr>
    </w:lvl>
    <w:lvl w:ilvl="4" w:tplc="F31295F0">
      <w:start w:val="1"/>
      <w:numFmt w:val="lowerLetter"/>
      <w:lvlText w:val="%5."/>
      <w:lvlJc w:val="left"/>
      <w:pPr>
        <w:ind w:left="3948" w:hanging="360"/>
      </w:pPr>
    </w:lvl>
    <w:lvl w:ilvl="5" w:tplc="99885B80">
      <w:start w:val="1"/>
      <w:numFmt w:val="lowerRoman"/>
      <w:lvlText w:val="%6."/>
      <w:lvlJc w:val="right"/>
      <w:pPr>
        <w:ind w:left="4668" w:hanging="180"/>
      </w:pPr>
    </w:lvl>
    <w:lvl w:ilvl="6" w:tplc="998E8776">
      <w:start w:val="1"/>
      <w:numFmt w:val="decimal"/>
      <w:lvlText w:val="%7."/>
      <w:lvlJc w:val="left"/>
      <w:pPr>
        <w:ind w:left="5388" w:hanging="360"/>
      </w:pPr>
    </w:lvl>
    <w:lvl w:ilvl="7" w:tplc="313A0618">
      <w:start w:val="1"/>
      <w:numFmt w:val="lowerLetter"/>
      <w:lvlText w:val="%8."/>
      <w:lvlJc w:val="left"/>
      <w:pPr>
        <w:ind w:left="6108" w:hanging="360"/>
      </w:pPr>
    </w:lvl>
    <w:lvl w:ilvl="8" w:tplc="FF32E8D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B632DB"/>
    <w:multiLevelType w:val="hybridMultilevel"/>
    <w:tmpl w:val="57C8257E"/>
    <w:lvl w:ilvl="0" w:tplc="985A1AF2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3582110C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7158C118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6B7CCEA4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FA0077DE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DB782E10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68B67F06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7F6266FE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76E83268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8" w15:restartNumberingAfterBreak="0">
    <w:nsid w:val="43880581"/>
    <w:multiLevelType w:val="hybridMultilevel"/>
    <w:tmpl w:val="C5587508"/>
    <w:lvl w:ilvl="0" w:tplc="51C8D994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95069C50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1976108E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68BEBC4C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4A34273E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E338767C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F8545A56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F1DC33D0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21563130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9" w15:restartNumberingAfterBreak="0">
    <w:nsid w:val="45F46CBC"/>
    <w:multiLevelType w:val="hybridMultilevel"/>
    <w:tmpl w:val="4B6851E6"/>
    <w:lvl w:ilvl="0" w:tplc="5EAED1E6">
      <w:start w:val="1"/>
      <w:numFmt w:val="decimal"/>
      <w:lvlText w:val="%1."/>
      <w:lvlJc w:val="left"/>
      <w:pPr>
        <w:ind w:left="1158" w:hanging="450"/>
      </w:pPr>
    </w:lvl>
    <w:lvl w:ilvl="1" w:tplc="FCC239EC">
      <w:start w:val="1"/>
      <w:numFmt w:val="lowerLetter"/>
      <w:lvlText w:val="%2."/>
      <w:lvlJc w:val="left"/>
      <w:pPr>
        <w:ind w:left="1788" w:hanging="360"/>
      </w:pPr>
    </w:lvl>
    <w:lvl w:ilvl="2" w:tplc="8CB6C95E">
      <w:start w:val="1"/>
      <w:numFmt w:val="lowerRoman"/>
      <w:lvlText w:val="%3."/>
      <w:lvlJc w:val="right"/>
      <w:pPr>
        <w:ind w:left="2508" w:hanging="180"/>
      </w:pPr>
    </w:lvl>
    <w:lvl w:ilvl="3" w:tplc="A72E22FE">
      <w:start w:val="1"/>
      <w:numFmt w:val="decimal"/>
      <w:lvlText w:val="%4."/>
      <w:lvlJc w:val="left"/>
      <w:pPr>
        <w:ind w:left="3228" w:hanging="360"/>
      </w:pPr>
    </w:lvl>
    <w:lvl w:ilvl="4" w:tplc="CA1E91F2">
      <w:start w:val="1"/>
      <w:numFmt w:val="lowerLetter"/>
      <w:lvlText w:val="%5."/>
      <w:lvlJc w:val="left"/>
      <w:pPr>
        <w:ind w:left="3948" w:hanging="360"/>
      </w:pPr>
    </w:lvl>
    <w:lvl w:ilvl="5" w:tplc="688AE7BA">
      <w:start w:val="1"/>
      <w:numFmt w:val="lowerRoman"/>
      <w:lvlText w:val="%6."/>
      <w:lvlJc w:val="right"/>
      <w:pPr>
        <w:ind w:left="4668" w:hanging="180"/>
      </w:pPr>
    </w:lvl>
    <w:lvl w:ilvl="6" w:tplc="5532C5C0">
      <w:start w:val="1"/>
      <w:numFmt w:val="decimal"/>
      <w:lvlText w:val="%7."/>
      <w:lvlJc w:val="left"/>
      <w:pPr>
        <w:ind w:left="5388" w:hanging="360"/>
      </w:pPr>
    </w:lvl>
    <w:lvl w:ilvl="7" w:tplc="FE50EECE">
      <w:start w:val="1"/>
      <w:numFmt w:val="lowerLetter"/>
      <w:lvlText w:val="%8."/>
      <w:lvlJc w:val="left"/>
      <w:pPr>
        <w:ind w:left="6108" w:hanging="360"/>
      </w:pPr>
    </w:lvl>
    <w:lvl w:ilvl="8" w:tplc="D4B019E4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A45273"/>
    <w:multiLevelType w:val="hybridMultilevel"/>
    <w:tmpl w:val="977637FA"/>
    <w:lvl w:ilvl="0" w:tplc="C908C2B2">
      <w:start w:val="1"/>
      <w:numFmt w:val="decimal"/>
      <w:lvlText w:val="%1."/>
      <w:lvlJc w:val="left"/>
      <w:pPr>
        <w:ind w:left="1068" w:hanging="360"/>
      </w:pPr>
    </w:lvl>
    <w:lvl w:ilvl="1" w:tplc="9B408920">
      <w:start w:val="1"/>
      <w:numFmt w:val="lowerLetter"/>
      <w:lvlText w:val="%2."/>
      <w:lvlJc w:val="left"/>
      <w:pPr>
        <w:ind w:left="1788" w:hanging="360"/>
      </w:pPr>
    </w:lvl>
    <w:lvl w:ilvl="2" w:tplc="28F257FA">
      <w:start w:val="1"/>
      <w:numFmt w:val="lowerRoman"/>
      <w:lvlText w:val="%3."/>
      <w:lvlJc w:val="right"/>
      <w:pPr>
        <w:ind w:left="2508" w:hanging="180"/>
      </w:pPr>
    </w:lvl>
    <w:lvl w:ilvl="3" w:tplc="88708FD4">
      <w:start w:val="1"/>
      <w:numFmt w:val="decimal"/>
      <w:lvlText w:val="%4."/>
      <w:lvlJc w:val="left"/>
      <w:pPr>
        <w:ind w:left="3228" w:hanging="360"/>
      </w:pPr>
    </w:lvl>
    <w:lvl w:ilvl="4" w:tplc="64AA2D7E">
      <w:start w:val="1"/>
      <w:numFmt w:val="lowerLetter"/>
      <w:lvlText w:val="%5."/>
      <w:lvlJc w:val="left"/>
      <w:pPr>
        <w:ind w:left="3948" w:hanging="360"/>
      </w:pPr>
    </w:lvl>
    <w:lvl w:ilvl="5" w:tplc="87C2B4EC">
      <w:start w:val="1"/>
      <w:numFmt w:val="lowerRoman"/>
      <w:lvlText w:val="%6."/>
      <w:lvlJc w:val="right"/>
      <w:pPr>
        <w:ind w:left="4668" w:hanging="180"/>
      </w:pPr>
    </w:lvl>
    <w:lvl w:ilvl="6" w:tplc="732CC9C2">
      <w:start w:val="1"/>
      <w:numFmt w:val="decimal"/>
      <w:lvlText w:val="%7."/>
      <w:lvlJc w:val="left"/>
      <w:pPr>
        <w:ind w:left="5388" w:hanging="360"/>
      </w:pPr>
    </w:lvl>
    <w:lvl w:ilvl="7" w:tplc="C1CAD8C8">
      <w:start w:val="1"/>
      <w:numFmt w:val="lowerLetter"/>
      <w:lvlText w:val="%8."/>
      <w:lvlJc w:val="left"/>
      <w:pPr>
        <w:ind w:left="6108" w:hanging="360"/>
      </w:pPr>
    </w:lvl>
    <w:lvl w:ilvl="8" w:tplc="FBFEC264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EF33A0"/>
    <w:multiLevelType w:val="hybridMultilevel"/>
    <w:tmpl w:val="633688E4"/>
    <w:lvl w:ilvl="0" w:tplc="33DE2222">
      <w:start w:val="1"/>
      <w:numFmt w:val="decimal"/>
      <w:lvlText w:val="%1)"/>
      <w:lvlJc w:val="left"/>
      <w:pPr>
        <w:ind w:left="1870" w:hanging="360"/>
      </w:pPr>
      <w:rPr>
        <w:rFonts w:cs="Times New Roman"/>
      </w:rPr>
    </w:lvl>
    <w:lvl w:ilvl="1" w:tplc="C2301DA2">
      <w:start w:val="1"/>
      <w:numFmt w:val="lowerLetter"/>
      <w:lvlText w:val="%2."/>
      <w:lvlJc w:val="left"/>
      <w:pPr>
        <w:ind w:left="2195" w:hanging="360"/>
      </w:pPr>
      <w:rPr>
        <w:rFonts w:cs="Times New Roman"/>
      </w:rPr>
    </w:lvl>
    <w:lvl w:ilvl="2" w:tplc="290CF822">
      <w:start w:val="1"/>
      <w:numFmt w:val="lowerRoman"/>
      <w:lvlText w:val="%3."/>
      <w:lvlJc w:val="right"/>
      <w:pPr>
        <w:ind w:left="2915" w:hanging="180"/>
      </w:pPr>
      <w:rPr>
        <w:rFonts w:cs="Times New Roman"/>
      </w:rPr>
    </w:lvl>
    <w:lvl w:ilvl="3" w:tplc="D50E17D0">
      <w:start w:val="1"/>
      <w:numFmt w:val="decimal"/>
      <w:lvlText w:val="%4."/>
      <w:lvlJc w:val="left"/>
      <w:pPr>
        <w:ind w:left="3635" w:hanging="360"/>
      </w:pPr>
      <w:rPr>
        <w:rFonts w:cs="Times New Roman"/>
      </w:rPr>
    </w:lvl>
    <w:lvl w:ilvl="4" w:tplc="E2600C2A">
      <w:start w:val="1"/>
      <w:numFmt w:val="lowerLetter"/>
      <w:lvlText w:val="%5."/>
      <w:lvlJc w:val="left"/>
      <w:pPr>
        <w:ind w:left="4355" w:hanging="360"/>
      </w:pPr>
      <w:rPr>
        <w:rFonts w:cs="Times New Roman"/>
      </w:rPr>
    </w:lvl>
    <w:lvl w:ilvl="5" w:tplc="1EBA4306">
      <w:start w:val="1"/>
      <w:numFmt w:val="lowerRoman"/>
      <w:lvlText w:val="%6."/>
      <w:lvlJc w:val="right"/>
      <w:pPr>
        <w:ind w:left="5075" w:hanging="180"/>
      </w:pPr>
      <w:rPr>
        <w:rFonts w:cs="Times New Roman"/>
      </w:rPr>
    </w:lvl>
    <w:lvl w:ilvl="6" w:tplc="B4DC04E6">
      <w:start w:val="1"/>
      <w:numFmt w:val="decimal"/>
      <w:lvlText w:val="%7."/>
      <w:lvlJc w:val="left"/>
      <w:pPr>
        <w:ind w:left="5795" w:hanging="360"/>
      </w:pPr>
      <w:rPr>
        <w:rFonts w:cs="Times New Roman"/>
      </w:rPr>
    </w:lvl>
    <w:lvl w:ilvl="7" w:tplc="238027F8">
      <w:start w:val="1"/>
      <w:numFmt w:val="lowerLetter"/>
      <w:lvlText w:val="%8."/>
      <w:lvlJc w:val="left"/>
      <w:pPr>
        <w:ind w:left="6515" w:hanging="360"/>
      </w:pPr>
      <w:rPr>
        <w:rFonts w:cs="Times New Roman"/>
      </w:rPr>
    </w:lvl>
    <w:lvl w:ilvl="8" w:tplc="C4B4D920">
      <w:start w:val="1"/>
      <w:numFmt w:val="lowerRoman"/>
      <w:lvlText w:val="%9."/>
      <w:lvlJc w:val="right"/>
      <w:pPr>
        <w:ind w:left="7235" w:hanging="180"/>
      </w:pPr>
      <w:rPr>
        <w:rFonts w:cs="Times New Roman"/>
      </w:rPr>
    </w:lvl>
  </w:abstractNum>
  <w:abstractNum w:abstractNumId="12" w15:restartNumberingAfterBreak="0">
    <w:nsid w:val="6DB331E5"/>
    <w:multiLevelType w:val="hybridMultilevel"/>
    <w:tmpl w:val="9572D190"/>
    <w:lvl w:ilvl="0" w:tplc="2B4EB408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121053D0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D5F6FCBE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C52EECB4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3F1EED7E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B7FE0E98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32F423A4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D04A3A00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6EB228E2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3" w15:restartNumberingAfterBreak="0">
    <w:nsid w:val="752C6E74"/>
    <w:multiLevelType w:val="hybridMultilevel"/>
    <w:tmpl w:val="2F9A6CDA"/>
    <w:lvl w:ilvl="0" w:tplc="7B9CA9B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409B2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4A9465F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3DE8653C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8F4797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BA64461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69764D84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79EF7C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4FEA4F44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13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0B"/>
    <w:rsid w:val="002C0710"/>
    <w:rsid w:val="0042030B"/>
    <w:rsid w:val="006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0636"/>
  <w15:docId w15:val="{CC61BF87-FF77-486F-891F-2105E66E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a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paragraph" w:customStyle="1" w:styleId="afb">
    <w:name w:val="Заголовок;Название"/>
    <w:basedOn w:val="a"/>
    <w:link w:val="afc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c">
    <w:name w:val="Название Знак"/>
    <w:link w:val="afb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8"/>
      <w:szCs w:val="28"/>
    </w:rPr>
  </w:style>
  <w:style w:type="character" w:customStyle="1" w:styleId="ae">
    <w:name w:val="Нижний колонтитул Знак"/>
    <w:link w:val="ad"/>
    <w:semiHidden/>
    <w:rPr>
      <w:rFonts w:cs="Times New Roman"/>
      <w:sz w:val="28"/>
      <w:szCs w:val="28"/>
    </w:rPr>
  </w:style>
  <w:style w:type="paragraph" w:styleId="afd">
    <w:name w:val="Balloon Text"/>
    <w:basedOn w:val="a"/>
    <w:link w:val="afe"/>
    <w:semiHidden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Вицына Марина Михайловна</cp:lastModifiedBy>
  <cp:revision>2</cp:revision>
  <dcterms:created xsi:type="dcterms:W3CDTF">2025-03-21T09:27:00Z</dcterms:created>
  <dcterms:modified xsi:type="dcterms:W3CDTF">2025-03-21T09:27:00Z</dcterms:modified>
  <cp:version>1048576</cp:version>
</cp:coreProperties>
</file>