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media/image2.wmf" ContentType="image/x-wmf"/>
  <Override PartName="/word/media/image3.wmf" ContentType="image/x-wmf"/>
  <Override PartName="/word/media/image4.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hanging="0" w:left="0"/>
        <w:jc w:val="left"/>
        <w:rPr>
          <w:rFonts w:ascii="Tahoma" w:hAnsi="Tahoma"/>
          <w:sz w:val="20"/>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rFonts w:ascii="Tahoma" w:hAnsi="Tahoma"/>
          <w:sz w:val="20"/>
        </w:rPr>
        <w:br/>
      </w:r>
    </w:p>
    <w:p>
      <w:pPr>
        <w:pStyle w:val="ConsPlusNormal"/>
        <w:numPr>
          <w:ilvl w:val="0"/>
          <w:numId w:val="0"/>
        </w:numPr>
        <w:bidi w:val="0"/>
        <w:ind w:hanging="0" w:left="0"/>
        <w:jc w:val="left"/>
        <w:outlineLvl w:val="0"/>
        <w:rPr/>
      </w:pPr>
      <w:r>
        <w:rPr/>
      </w:r>
    </w:p>
    <w:p>
      <w:pPr>
        <w:pStyle w:val="ConsPlusNormal"/>
        <w:numPr>
          <w:ilvl w:val="0"/>
          <w:numId w:val="0"/>
        </w:numPr>
        <w:bidi w:val="0"/>
        <w:ind w:hanging="0" w:left="0"/>
        <w:jc w:val="center"/>
        <w:outlineLvl w:val="0"/>
        <w:rPr>
          <w:b/>
        </w:rPr>
      </w:pPr>
      <w:r>
        <w:rPr>
          <w:b/>
        </w:rPr>
        <w:t>ПРАВИТЕЛЬСТВО НОВОСИБИРСКОЙ ОБЛАСТИ</w:t>
      </w:r>
    </w:p>
    <w:p>
      <w:pPr>
        <w:pStyle w:val="ConsPlusNormal"/>
        <w:bidi w:val="0"/>
        <w:ind w:hanging="0" w:left="0"/>
        <w:jc w:val="center"/>
        <w:rPr>
          <w:b/>
        </w:rPr>
      </w:pPr>
      <w:r>
        <w:rPr>
          <w:b/>
        </w:rPr>
      </w:r>
    </w:p>
    <w:p>
      <w:pPr>
        <w:pStyle w:val="ConsPlusNormal"/>
        <w:bidi w:val="0"/>
        <w:ind w:hanging="0" w:left="0"/>
        <w:jc w:val="center"/>
        <w:rPr>
          <w:b/>
        </w:rPr>
      </w:pPr>
      <w:r>
        <w:rPr>
          <w:b/>
        </w:rPr>
        <w:t>ПОСТАНОВЛЕНИЕ</w:t>
      </w:r>
    </w:p>
    <w:p>
      <w:pPr>
        <w:pStyle w:val="ConsPlusNormal"/>
        <w:bidi w:val="0"/>
        <w:ind w:hanging="0" w:left="0"/>
        <w:jc w:val="center"/>
        <w:rPr>
          <w:b/>
        </w:rPr>
      </w:pPr>
      <w:r>
        <w:rPr>
          <w:b/>
        </w:rPr>
        <w:t>от 1 апреля 2015 г. N 126-п</w:t>
      </w:r>
    </w:p>
    <w:p>
      <w:pPr>
        <w:pStyle w:val="ConsPlusNormal"/>
        <w:bidi w:val="0"/>
        <w:ind w:hanging="0" w:left="0"/>
        <w:jc w:val="center"/>
        <w:rPr>
          <w:b/>
        </w:rPr>
      </w:pPr>
      <w:r>
        <w:rPr>
          <w:b/>
        </w:rPr>
      </w:r>
    </w:p>
    <w:p>
      <w:pPr>
        <w:pStyle w:val="ConsPlusNormal"/>
        <w:bidi w:val="0"/>
        <w:ind w:hanging="0" w:left="0"/>
        <w:jc w:val="center"/>
        <w:rPr>
          <w:b/>
        </w:rPr>
      </w:pPr>
      <w:r>
        <w:rPr>
          <w:b/>
        </w:rPr>
        <w:t>О ГОСУДАРСТВЕННОЙ ПРОГРАММЕ НОВОСИБИРСКОЙ ОБЛАСТИ</w:t>
      </w:r>
    </w:p>
    <w:p>
      <w:pPr>
        <w:pStyle w:val="ConsPlusNormal"/>
        <w:bidi w:val="0"/>
        <w:ind w:hanging="0" w:left="0"/>
        <w:jc w:val="center"/>
        <w:rPr>
          <w:b/>
        </w:rPr>
      </w:pPr>
      <w:r>
        <w:rPr>
          <w:b/>
        </w:rPr>
        <w:t>"СТИМУЛИРОВАНИЕ ИНВЕСТИЦИОННОЙ АКТИВНОСТИ</w:t>
      </w:r>
    </w:p>
    <w:p>
      <w:pPr>
        <w:pStyle w:val="ConsPlusNormal"/>
        <w:bidi w:val="0"/>
        <w:ind w:hanging="0" w:left="0"/>
        <w:jc w:val="center"/>
        <w:rPr>
          <w:b/>
        </w:rPr>
      </w:pPr>
      <w:r>
        <w:rPr>
          <w:b/>
        </w:rPr>
        <w:t>В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01.12.2015 </w:t>
            </w:r>
            <w:hyperlink r:id="rId3">
              <w:r>
                <w:rPr>
                  <w:rStyle w:val="ListLabel2"/>
                  <w:color w:val="0000FF"/>
                </w:rPr>
                <w:t>N 426-п</w:t>
              </w:r>
            </w:hyperlink>
            <w:r>
              <w:rPr>
                <w:color w:val="392C69"/>
              </w:rPr>
              <w:t xml:space="preserve">, от 07.06.2016 </w:t>
            </w:r>
            <w:hyperlink r:id="rId4">
              <w:r>
                <w:rPr>
                  <w:rStyle w:val="ListLabel2"/>
                  <w:color w:val="0000FF"/>
                </w:rPr>
                <w:t>N 161-п</w:t>
              </w:r>
            </w:hyperlink>
            <w:r>
              <w:rPr>
                <w:color w:val="392C69"/>
              </w:rPr>
              <w:t xml:space="preserve">, от 20.07.2016 </w:t>
            </w:r>
            <w:hyperlink r:id="rId5">
              <w:r>
                <w:rPr>
                  <w:rStyle w:val="ListLabel2"/>
                  <w:color w:val="0000FF"/>
                </w:rPr>
                <w:t>N 222-п</w:t>
              </w:r>
            </w:hyperlink>
            <w:r>
              <w:rPr>
                <w:color w:val="392C69"/>
              </w:rPr>
              <w:t>,</w:t>
            </w:r>
          </w:p>
          <w:p>
            <w:pPr>
              <w:pStyle w:val="ConsPlusNormal"/>
              <w:tabs>
                <w:tab w:val="clear" w:pos="720"/>
              </w:tabs>
              <w:bidi w:val="0"/>
              <w:ind w:hanging="0" w:left="0"/>
              <w:jc w:val="center"/>
              <w:rPr>
                <w:color w:val="392C69"/>
              </w:rPr>
            </w:pPr>
            <w:r>
              <w:rPr>
                <w:color w:val="392C69"/>
              </w:rPr>
              <w:t xml:space="preserve">от 15.12.2016 </w:t>
            </w:r>
            <w:hyperlink r:id="rId6">
              <w:r>
                <w:rPr>
                  <w:rStyle w:val="ListLabel2"/>
                  <w:color w:val="0000FF"/>
                </w:rPr>
                <w:t>N 430-п</w:t>
              </w:r>
            </w:hyperlink>
            <w:r>
              <w:rPr>
                <w:color w:val="392C69"/>
              </w:rPr>
              <w:t xml:space="preserve">, от 06.06.2017 </w:t>
            </w:r>
            <w:hyperlink r:id="rId7">
              <w:r>
                <w:rPr>
                  <w:rStyle w:val="ListLabel2"/>
                  <w:color w:val="0000FF"/>
                </w:rPr>
                <w:t>N 210-п</w:t>
              </w:r>
            </w:hyperlink>
            <w:r>
              <w:rPr>
                <w:color w:val="392C69"/>
              </w:rPr>
              <w:t xml:space="preserve">, от 01.02.2018 </w:t>
            </w:r>
            <w:hyperlink r:id="rId8">
              <w:r>
                <w:rPr>
                  <w:rStyle w:val="ListLabel2"/>
                  <w:color w:val="0000FF"/>
                </w:rPr>
                <w:t>N 27-п</w:t>
              </w:r>
            </w:hyperlink>
            <w:r>
              <w:rPr>
                <w:color w:val="392C69"/>
              </w:rPr>
              <w:t>,</w:t>
            </w:r>
          </w:p>
          <w:p>
            <w:pPr>
              <w:pStyle w:val="ConsPlusNormal"/>
              <w:tabs>
                <w:tab w:val="clear" w:pos="720"/>
              </w:tabs>
              <w:bidi w:val="0"/>
              <w:ind w:hanging="0" w:left="0"/>
              <w:jc w:val="center"/>
              <w:rPr>
                <w:color w:val="392C69"/>
              </w:rPr>
            </w:pPr>
            <w:r>
              <w:rPr>
                <w:color w:val="392C69"/>
              </w:rPr>
              <w:t xml:space="preserve">от 13.11.2018 </w:t>
            </w:r>
            <w:hyperlink r:id="rId9">
              <w:r>
                <w:rPr>
                  <w:rStyle w:val="ListLabel2"/>
                  <w:color w:val="0000FF"/>
                </w:rPr>
                <w:t>N 467-п</w:t>
              </w:r>
            </w:hyperlink>
            <w:r>
              <w:rPr>
                <w:color w:val="392C69"/>
              </w:rPr>
              <w:t xml:space="preserve">, от 25.12.2018 </w:t>
            </w:r>
            <w:hyperlink r:id="rId10">
              <w:r>
                <w:rPr>
                  <w:rStyle w:val="ListLabel2"/>
                  <w:color w:val="0000FF"/>
                </w:rPr>
                <w:t>N 559-п</w:t>
              </w:r>
            </w:hyperlink>
            <w:r>
              <w:rPr>
                <w:color w:val="392C69"/>
              </w:rPr>
              <w:t xml:space="preserve">, от 25.12.2018 </w:t>
            </w:r>
            <w:hyperlink r:id="rId11">
              <w:r>
                <w:rPr>
                  <w:rStyle w:val="ListLabel2"/>
                  <w:color w:val="0000FF"/>
                </w:rPr>
                <w:t>N 563-п</w:t>
              </w:r>
            </w:hyperlink>
            <w:r>
              <w:rPr>
                <w:color w:val="392C69"/>
              </w:rPr>
              <w:t>,</w:t>
            </w:r>
          </w:p>
          <w:p>
            <w:pPr>
              <w:pStyle w:val="ConsPlusNormal"/>
              <w:tabs>
                <w:tab w:val="clear" w:pos="720"/>
              </w:tabs>
              <w:bidi w:val="0"/>
              <w:ind w:hanging="0" w:left="0"/>
              <w:jc w:val="center"/>
              <w:rPr>
                <w:color w:val="392C69"/>
              </w:rPr>
            </w:pPr>
            <w:r>
              <w:rPr>
                <w:color w:val="392C69"/>
              </w:rPr>
              <w:t xml:space="preserve">от 04.04.2019 </w:t>
            </w:r>
            <w:hyperlink r:id="rId12">
              <w:r>
                <w:rPr>
                  <w:rStyle w:val="ListLabel2"/>
                  <w:color w:val="0000FF"/>
                </w:rPr>
                <w:t>N 136-п</w:t>
              </w:r>
            </w:hyperlink>
            <w:r>
              <w:rPr>
                <w:color w:val="392C69"/>
              </w:rPr>
              <w:t xml:space="preserve">, от 02.07.2019 </w:t>
            </w:r>
            <w:hyperlink r:id="rId13">
              <w:r>
                <w:rPr>
                  <w:rStyle w:val="ListLabel2"/>
                  <w:color w:val="0000FF"/>
                </w:rPr>
                <w:t>N 257-п</w:t>
              </w:r>
            </w:hyperlink>
            <w:r>
              <w:rPr>
                <w:color w:val="392C69"/>
              </w:rPr>
              <w:t xml:space="preserve">, от 29.07.2019 </w:t>
            </w:r>
            <w:hyperlink r:id="rId14">
              <w:r>
                <w:rPr>
                  <w:rStyle w:val="ListLabel2"/>
                  <w:color w:val="0000FF"/>
                </w:rPr>
                <w:t>N 286-п</w:t>
              </w:r>
            </w:hyperlink>
            <w:r>
              <w:rPr>
                <w:color w:val="392C69"/>
              </w:rPr>
              <w:t>,</w:t>
            </w:r>
          </w:p>
          <w:p>
            <w:pPr>
              <w:pStyle w:val="ConsPlusNormal"/>
              <w:tabs>
                <w:tab w:val="clear" w:pos="720"/>
              </w:tabs>
              <w:bidi w:val="0"/>
              <w:ind w:hanging="0" w:left="0"/>
              <w:jc w:val="center"/>
              <w:rPr>
                <w:color w:val="392C69"/>
              </w:rPr>
            </w:pPr>
            <w:r>
              <w:rPr>
                <w:color w:val="392C69"/>
              </w:rPr>
              <w:t xml:space="preserve">от 06.08.2019 </w:t>
            </w:r>
            <w:hyperlink r:id="rId15">
              <w:r>
                <w:rPr>
                  <w:rStyle w:val="ListLabel2"/>
                  <w:color w:val="0000FF"/>
                </w:rPr>
                <w:t>N 299-п</w:t>
              </w:r>
            </w:hyperlink>
            <w:r>
              <w:rPr>
                <w:color w:val="392C69"/>
              </w:rPr>
              <w:t xml:space="preserve">, от 20.08.2019 </w:t>
            </w:r>
            <w:hyperlink r:id="rId16">
              <w:r>
                <w:rPr>
                  <w:rStyle w:val="ListLabel2"/>
                  <w:color w:val="0000FF"/>
                </w:rPr>
                <w:t>N 332-п</w:t>
              </w:r>
            </w:hyperlink>
            <w:r>
              <w:rPr>
                <w:color w:val="392C69"/>
              </w:rPr>
              <w:t xml:space="preserve">, от 08.10.2019 </w:t>
            </w:r>
            <w:hyperlink r:id="rId17">
              <w:r>
                <w:rPr>
                  <w:rStyle w:val="ListLabel2"/>
                  <w:color w:val="0000FF"/>
                </w:rPr>
                <w:t>N 391-п</w:t>
              </w:r>
            </w:hyperlink>
            <w:r>
              <w:rPr>
                <w:color w:val="392C69"/>
              </w:rPr>
              <w:t>,</w:t>
            </w:r>
          </w:p>
          <w:p>
            <w:pPr>
              <w:pStyle w:val="ConsPlusNormal"/>
              <w:tabs>
                <w:tab w:val="clear" w:pos="720"/>
              </w:tabs>
              <w:bidi w:val="0"/>
              <w:ind w:hanging="0" w:left="0"/>
              <w:jc w:val="center"/>
              <w:rPr>
                <w:color w:val="392C69"/>
              </w:rPr>
            </w:pPr>
            <w:r>
              <w:rPr>
                <w:color w:val="392C69"/>
              </w:rPr>
              <w:t xml:space="preserve">от 08.10.2019 </w:t>
            </w:r>
            <w:hyperlink r:id="rId18">
              <w:r>
                <w:rPr>
                  <w:rStyle w:val="ListLabel2"/>
                  <w:color w:val="0000FF"/>
                </w:rPr>
                <w:t>N 393-п</w:t>
              </w:r>
            </w:hyperlink>
            <w:r>
              <w:rPr>
                <w:color w:val="392C69"/>
              </w:rPr>
              <w:t xml:space="preserve">, от 16.12.2019 </w:t>
            </w:r>
            <w:hyperlink r:id="rId19">
              <w:r>
                <w:rPr>
                  <w:rStyle w:val="ListLabel2"/>
                  <w:color w:val="0000FF"/>
                </w:rPr>
                <w:t>N 482-п</w:t>
              </w:r>
            </w:hyperlink>
            <w:r>
              <w:rPr>
                <w:color w:val="392C69"/>
              </w:rPr>
              <w:t xml:space="preserve">, от 24.12.2019 </w:t>
            </w:r>
            <w:hyperlink r:id="rId20">
              <w:r>
                <w:rPr>
                  <w:rStyle w:val="ListLabel2"/>
                  <w:color w:val="0000FF"/>
                </w:rPr>
                <w:t>N 498-п</w:t>
              </w:r>
            </w:hyperlink>
            <w:r>
              <w:rPr>
                <w:color w:val="392C69"/>
              </w:rPr>
              <w:t>,</w:t>
            </w:r>
          </w:p>
          <w:p>
            <w:pPr>
              <w:pStyle w:val="ConsPlusNormal"/>
              <w:tabs>
                <w:tab w:val="clear" w:pos="720"/>
              </w:tabs>
              <w:bidi w:val="0"/>
              <w:ind w:hanging="0" w:left="0"/>
              <w:jc w:val="center"/>
              <w:rPr>
                <w:color w:val="392C69"/>
              </w:rPr>
            </w:pPr>
            <w:r>
              <w:rPr>
                <w:color w:val="392C69"/>
              </w:rPr>
              <w:t xml:space="preserve">от 24.03.2020 </w:t>
            </w:r>
            <w:hyperlink r:id="rId21">
              <w:r>
                <w:rPr>
                  <w:rStyle w:val="ListLabel2"/>
                  <w:color w:val="0000FF"/>
                </w:rPr>
                <w:t>N 76-п</w:t>
              </w:r>
            </w:hyperlink>
            <w:r>
              <w:rPr>
                <w:color w:val="392C69"/>
              </w:rPr>
              <w:t xml:space="preserve">, от 01.09.2020 </w:t>
            </w:r>
            <w:hyperlink r:id="rId22">
              <w:r>
                <w:rPr>
                  <w:rStyle w:val="ListLabel2"/>
                  <w:color w:val="0000FF"/>
                </w:rPr>
                <w:t>N 369-п</w:t>
              </w:r>
            </w:hyperlink>
            <w:r>
              <w:rPr>
                <w:color w:val="392C69"/>
              </w:rPr>
              <w:t xml:space="preserve">, от 08.09.2020 </w:t>
            </w:r>
            <w:hyperlink r:id="rId23">
              <w:r>
                <w:rPr>
                  <w:rStyle w:val="ListLabel2"/>
                  <w:color w:val="0000FF"/>
                </w:rPr>
                <w:t>N 379-п</w:t>
              </w:r>
            </w:hyperlink>
            <w:r>
              <w:rPr>
                <w:color w:val="392C69"/>
              </w:rPr>
              <w:t>,</w:t>
            </w:r>
          </w:p>
          <w:p>
            <w:pPr>
              <w:pStyle w:val="ConsPlusNormal"/>
              <w:tabs>
                <w:tab w:val="clear" w:pos="720"/>
              </w:tabs>
              <w:bidi w:val="0"/>
              <w:ind w:hanging="0" w:left="0"/>
              <w:jc w:val="center"/>
              <w:rPr>
                <w:color w:val="392C69"/>
              </w:rPr>
            </w:pPr>
            <w:r>
              <w:rPr>
                <w:color w:val="392C69"/>
              </w:rPr>
              <w:t xml:space="preserve">от 24.11.2020 </w:t>
            </w:r>
            <w:hyperlink r:id="rId24">
              <w:r>
                <w:rPr>
                  <w:rStyle w:val="ListLabel2"/>
                  <w:color w:val="0000FF"/>
                </w:rPr>
                <w:t>N 492-п</w:t>
              </w:r>
            </w:hyperlink>
            <w:r>
              <w:rPr>
                <w:color w:val="392C69"/>
              </w:rPr>
              <w:t xml:space="preserve">, от 08.12.2020 </w:t>
            </w:r>
            <w:hyperlink r:id="rId25">
              <w:r>
                <w:rPr>
                  <w:rStyle w:val="ListLabel2"/>
                  <w:color w:val="0000FF"/>
                </w:rPr>
                <w:t>N 510-п</w:t>
              </w:r>
            </w:hyperlink>
            <w:r>
              <w:rPr>
                <w:color w:val="392C69"/>
              </w:rPr>
              <w:t xml:space="preserve">, от 02.03.2021 </w:t>
            </w:r>
            <w:hyperlink r:id="rId26">
              <w:r>
                <w:rPr>
                  <w:rStyle w:val="ListLabel2"/>
                  <w:color w:val="0000FF"/>
                </w:rPr>
                <w:t>N 50-п</w:t>
              </w:r>
            </w:hyperlink>
            <w:r>
              <w:rPr>
                <w:color w:val="392C69"/>
              </w:rPr>
              <w:t>,</w:t>
            </w:r>
          </w:p>
          <w:p>
            <w:pPr>
              <w:pStyle w:val="ConsPlusNormal"/>
              <w:tabs>
                <w:tab w:val="clear" w:pos="720"/>
              </w:tabs>
              <w:bidi w:val="0"/>
              <w:ind w:hanging="0" w:left="0"/>
              <w:jc w:val="center"/>
              <w:rPr>
                <w:color w:val="392C69"/>
              </w:rPr>
            </w:pPr>
            <w:r>
              <w:rPr>
                <w:color w:val="392C69"/>
              </w:rPr>
              <w:t xml:space="preserve">от 22.06.2021 </w:t>
            </w:r>
            <w:hyperlink r:id="rId27">
              <w:r>
                <w:rPr>
                  <w:rStyle w:val="ListLabel2"/>
                  <w:color w:val="0000FF"/>
                </w:rPr>
                <w:t>N 229-п</w:t>
              </w:r>
            </w:hyperlink>
            <w:r>
              <w:rPr>
                <w:color w:val="392C69"/>
              </w:rPr>
              <w:t xml:space="preserve">, от 14.07.2021 </w:t>
            </w:r>
            <w:hyperlink r:id="rId28">
              <w:r>
                <w:rPr>
                  <w:rStyle w:val="ListLabel2"/>
                  <w:color w:val="0000FF"/>
                </w:rPr>
                <w:t>N 277-п</w:t>
              </w:r>
            </w:hyperlink>
            <w:r>
              <w:rPr>
                <w:color w:val="392C69"/>
              </w:rPr>
              <w:t xml:space="preserve">, от 12.10.2021 </w:t>
            </w:r>
            <w:hyperlink r:id="rId29">
              <w:r>
                <w:rPr>
                  <w:rStyle w:val="ListLabel2"/>
                  <w:color w:val="0000FF"/>
                </w:rPr>
                <w:t>N 416-п</w:t>
              </w:r>
            </w:hyperlink>
            <w:r>
              <w:rPr>
                <w:color w:val="392C69"/>
              </w:rPr>
              <w:t>,</w:t>
            </w:r>
          </w:p>
          <w:p>
            <w:pPr>
              <w:pStyle w:val="ConsPlusNormal"/>
              <w:tabs>
                <w:tab w:val="clear" w:pos="720"/>
              </w:tabs>
              <w:bidi w:val="0"/>
              <w:ind w:hanging="0" w:left="0"/>
              <w:jc w:val="center"/>
              <w:rPr>
                <w:color w:val="392C69"/>
              </w:rPr>
            </w:pPr>
            <w:r>
              <w:rPr>
                <w:color w:val="392C69"/>
              </w:rPr>
              <w:t xml:space="preserve">от 15.03.2022 </w:t>
            </w:r>
            <w:hyperlink r:id="rId30">
              <w:r>
                <w:rPr>
                  <w:rStyle w:val="ListLabel2"/>
                  <w:color w:val="0000FF"/>
                </w:rPr>
                <w:t>N 93-п</w:t>
              </w:r>
            </w:hyperlink>
            <w:r>
              <w:rPr>
                <w:color w:val="392C69"/>
              </w:rPr>
              <w:t xml:space="preserve">, от 26.04.2022 </w:t>
            </w:r>
            <w:hyperlink r:id="rId31">
              <w:r>
                <w:rPr>
                  <w:rStyle w:val="ListLabel2"/>
                  <w:color w:val="0000FF"/>
                </w:rPr>
                <w:t>N 179-п</w:t>
              </w:r>
            </w:hyperlink>
            <w:r>
              <w:rPr>
                <w:color w:val="392C69"/>
              </w:rPr>
              <w:t xml:space="preserve">, от 28.06.2022 </w:t>
            </w:r>
            <w:hyperlink r:id="rId32">
              <w:r>
                <w:rPr>
                  <w:rStyle w:val="ListLabel2"/>
                  <w:color w:val="0000FF"/>
                </w:rPr>
                <w:t>N 298-п</w:t>
              </w:r>
            </w:hyperlink>
            <w:r>
              <w:rPr>
                <w:color w:val="392C69"/>
              </w:rPr>
              <w:t>,</w:t>
            </w:r>
          </w:p>
          <w:p>
            <w:pPr>
              <w:pStyle w:val="ConsPlusNormal"/>
              <w:tabs>
                <w:tab w:val="clear" w:pos="720"/>
              </w:tabs>
              <w:bidi w:val="0"/>
              <w:ind w:hanging="0" w:left="0"/>
              <w:jc w:val="center"/>
              <w:rPr>
                <w:color w:val="392C69"/>
              </w:rPr>
            </w:pPr>
            <w:r>
              <w:rPr>
                <w:color w:val="392C69"/>
              </w:rPr>
              <w:t xml:space="preserve">от 06.09.2022 </w:t>
            </w:r>
            <w:hyperlink r:id="rId33">
              <w:r>
                <w:rPr>
                  <w:rStyle w:val="ListLabel2"/>
                  <w:color w:val="0000FF"/>
                </w:rPr>
                <w:t>N 419-п</w:t>
              </w:r>
            </w:hyperlink>
            <w:r>
              <w:rPr>
                <w:color w:val="392C69"/>
              </w:rPr>
              <w:t xml:space="preserve">, от 04.10.2022 </w:t>
            </w:r>
            <w:hyperlink r:id="rId34">
              <w:r>
                <w:rPr>
                  <w:rStyle w:val="ListLabel2"/>
                  <w:color w:val="0000FF"/>
                </w:rPr>
                <w:t>N 452-п</w:t>
              </w:r>
            </w:hyperlink>
            <w:r>
              <w:rPr>
                <w:color w:val="392C69"/>
              </w:rPr>
              <w:t xml:space="preserve">, от 22.11.2022 </w:t>
            </w:r>
            <w:hyperlink r:id="rId35">
              <w:r>
                <w:rPr>
                  <w:rStyle w:val="ListLabel2"/>
                  <w:color w:val="0000FF"/>
                </w:rPr>
                <w:t>N 542-п</w:t>
              </w:r>
            </w:hyperlink>
            <w:r>
              <w:rPr>
                <w:color w:val="392C69"/>
              </w:rPr>
              <w:t>,</w:t>
            </w:r>
          </w:p>
          <w:p>
            <w:pPr>
              <w:pStyle w:val="ConsPlusNormal"/>
              <w:tabs>
                <w:tab w:val="clear" w:pos="720"/>
              </w:tabs>
              <w:bidi w:val="0"/>
              <w:ind w:hanging="0" w:left="0"/>
              <w:jc w:val="center"/>
              <w:rPr>
                <w:color w:val="392C69"/>
              </w:rPr>
            </w:pPr>
            <w:r>
              <w:rPr>
                <w:color w:val="392C69"/>
              </w:rPr>
              <w:t xml:space="preserve">от 13.12.2022 </w:t>
            </w:r>
            <w:hyperlink r:id="rId36">
              <w:r>
                <w:rPr>
                  <w:rStyle w:val="ListLabel2"/>
                  <w:color w:val="0000FF"/>
                </w:rPr>
                <w:t>N 585-п</w:t>
              </w:r>
            </w:hyperlink>
            <w:r>
              <w:rPr>
                <w:color w:val="392C69"/>
              </w:rPr>
              <w:t xml:space="preserve">, от 30.03.2023 </w:t>
            </w:r>
            <w:hyperlink r:id="rId37">
              <w:r>
                <w:rPr>
                  <w:rStyle w:val="ListLabel2"/>
                  <w:color w:val="0000FF"/>
                </w:rPr>
                <w:t>N 136-п</w:t>
              </w:r>
            </w:hyperlink>
            <w:r>
              <w:rPr>
                <w:color w:val="392C69"/>
              </w:rPr>
              <w:t xml:space="preserve">, от 17.04.2023 </w:t>
            </w:r>
            <w:hyperlink r:id="rId38">
              <w:r>
                <w:rPr>
                  <w:rStyle w:val="ListLabel2"/>
                  <w:color w:val="0000FF"/>
                </w:rPr>
                <w:t>N 161-п</w:t>
              </w:r>
            </w:hyperlink>
            <w:r>
              <w:rPr>
                <w:color w:val="392C69"/>
              </w:rPr>
              <w:t>,</w:t>
            </w:r>
          </w:p>
          <w:p>
            <w:pPr>
              <w:pStyle w:val="ConsPlusNormal"/>
              <w:tabs>
                <w:tab w:val="clear" w:pos="720"/>
              </w:tabs>
              <w:bidi w:val="0"/>
              <w:ind w:hanging="0" w:left="0"/>
              <w:jc w:val="center"/>
              <w:rPr>
                <w:color w:val="392C69"/>
              </w:rPr>
            </w:pPr>
            <w:r>
              <w:rPr>
                <w:color w:val="392C69"/>
              </w:rPr>
              <w:t xml:space="preserve">от 30.05.2023 </w:t>
            </w:r>
            <w:hyperlink r:id="rId39">
              <w:r>
                <w:rPr>
                  <w:rStyle w:val="ListLabel2"/>
                  <w:color w:val="0000FF"/>
                </w:rPr>
                <w:t>N 229-п</w:t>
              </w:r>
            </w:hyperlink>
            <w:r>
              <w:rPr>
                <w:color w:val="392C69"/>
              </w:rPr>
              <w:t xml:space="preserve">, от 25.07.2023 </w:t>
            </w:r>
            <w:hyperlink r:id="rId40">
              <w:r>
                <w:rPr>
                  <w:rStyle w:val="ListLabel2"/>
                  <w:color w:val="0000FF"/>
                </w:rPr>
                <w:t>N 323-п</w:t>
              </w:r>
            </w:hyperlink>
            <w:r>
              <w:rPr>
                <w:color w:val="392C69"/>
              </w:rPr>
              <w:t xml:space="preserve">, от 14.08.2023 </w:t>
            </w:r>
            <w:hyperlink r:id="rId41">
              <w:r>
                <w:rPr>
                  <w:rStyle w:val="ListLabel2"/>
                  <w:color w:val="0000FF"/>
                </w:rPr>
                <w:t>N 370-п</w:t>
              </w:r>
            </w:hyperlink>
            <w:r>
              <w:rPr>
                <w:color w:val="392C69"/>
              </w:rPr>
              <w:t>,</w:t>
            </w:r>
          </w:p>
          <w:p>
            <w:pPr>
              <w:pStyle w:val="ConsPlusNormal"/>
              <w:tabs>
                <w:tab w:val="clear" w:pos="720"/>
              </w:tabs>
              <w:bidi w:val="0"/>
              <w:ind w:hanging="0" w:left="0"/>
              <w:jc w:val="center"/>
              <w:rPr>
                <w:color w:val="392C69"/>
              </w:rPr>
            </w:pPr>
            <w:r>
              <w:rPr>
                <w:color w:val="392C69"/>
              </w:rPr>
              <w:t xml:space="preserve">от 11.09.2023 </w:t>
            </w:r>
            <w:hyperlink r:id="rId42">
              <w:r>
                <w:rPr>
                  <w:rStyle w:val="ListLabel2"/>
                  <w:color w:val="0000FF"/>
                </w:rPr>
                <w:t>N 429-п</w:t>
              </w:r>
            </w:hyperlink>
            <w:r>
              <w:rPr>
                <w:color w:val="392C69"/>
              </w:rPr>
              <w:t xml:space="preserve">, от 17.10.2023 </w:t>
            </w:r>
            <w:hyperlink r:id="rId43">
              <w:r>
                <w:rPr>
                  <w:rStyle w:val="ListLabel2"/>
                  <w:color w:val="0000FF"/>
                </w:rPr>
                <w:t>N 480-п</w:t>
              </w:r>
            </w:hyperlink>
            <w:r>
              <w:rPr>
                <w:color w:val="392C69"/>
              </w:rPr>
              <w:t xml:space="preserve">, от 07.11.2023 </w:t>
            </w:r>
            <w:hyperlink r:id="rId44">
              <w:r>
                <w:rPr>
                  <w:rStyle w:val="ListLabel2"/>
                  <w:color w:val="0000FF"/>
                </w:rPr>
                <w:t>N 510-п</w:t>
              </w:r>
            </w:hyperlink>
            <w:r>
              <w:rPr>
                <w:color w:val="392C69"/>
              </w:rPr>
              <w:t>,</w:t>
            </w:r>
          </w:p>
          <w:p>
            <w:pPr>
              <w:pStyle w:val="ConsPlusNormal"/>
              <w:tabs>
                <w:tab w:val="clear" w:pos="720"/>
              </w:tabs>
              <w:bidi w:val="0"/>
              <w:ind w:hanging="0" w:left="0"/>
              <w:jc w:val="center"/>
              <w:rPr>
                <w:color w:val="392C69"/>
              </w:rPr>
            </w:pPr>
            <w:r>
              <w:rPr>
                <w:color w:val="392C69"/>
              </w:rPr>
              <w:t xml:space="preserve">от 27.03.2024 </w:t>
            </w:r>
            <w:hyperlink r:id="rId45">
              <w:r>
                <w:rPr>
                  <w:rStyle w:val="ListLabel2"/>
                  <w:color w:val="0000FF"/>
                </w:rPr>
                <w:t>N 143-п</w:t>
              </w:r>
            </w:hyperlink>
            <w:r>
              <w:rPr>
                <w:color w:val="392C69"/>
              </w:rPr>
              <w:t xml:space="preserve">, от 29.03.2024 </w:t>
            </w:r>
            <w:hyperlink r:id="rId46">
              <w:r>
                <w:rPr>
                  <w:rStyle w:val="ListLabel2"/>
                  <w:color w:val="0000FF"/>
                </w:rPr>
                <w:t>N 150-п</w:t>
              </w:r>
            </w:hyperlink>
            <w:r>
              <w:rPr>
                <w:color w:val="392C69"/>
              </w:rPr>
              <w:t xml:space="preserve">, от 29.03.2024 </w:t>
            </w:r>
            <w:hyperlink r:id="rId47">
              <w:r>
                <w:rPr>
                  <w:rStyle w:val="ListLabel2"/>
                  <w:color w:val="0000FF"/>
                </w:rPr>
                <w:t>N 151-п</w:t>
              </w:r>
            </w:hyperlink>
            <w:r>
              <w:rPr>
                <w:color w:val="392C69"/>
              </w:rPr>
              <w:t>,</w:t>
            </w:r>
          </w:p>
          <w:p>
            <w:pPr>
              <w:pStyle w:val="ConsPlusNormal"/>
              <w:tabs>
                <w:tab w:val="clear" w:pos="720"/>
              </w:tabs>
              <w:bidi w:val="0"/>
              <w:ind w:hanging="0" w:left="0"/>
              <w:jc w:val="center"/>
              <w:rPr>
                <w:color w:val="392C69"/>
              </w:rPr>
            </w:pPr>
            <w:r>
              <w:rPr>
                <w:color w:val="392C69"/>
              </w:rPr>
              <w:t xml:space="preserve">от 11.06.2024 </w:t>
            </w:r>
            <w:hyperlink r:id="rId48">
              <w:r>
                <w:rPr>
                  <w:rStyle w:val="ListLabel2"/>
                  <w:color w:val="0000FF"/>
                </w:rPr>
                <w:t>N 262-п</w:t>
              </w:r>
            </w:hyperlink>
            <w:r>
              <w:rPr>
                <w:color w:val="392C69"/>
              </w:rPr>
              <w:t xml:space="preserve">, от 29.07.2024 </w:t>
            </w:r>
            <w:hyperlink r:id="rId49">
              <w:r>
                <w:rPr>
                  <w:rStyle w:val="ListLabel2"/>
                  <w:color w:val="0000FF"/>
                </w:rPr>
                <w:t>N 350-п</w:t>
              </w:r>
            </w:hyperlink>
            <w:r>
              <w:rPr>
                <w:color w:val="392C69"/>
              </w:rPr>
              <w:t xml:space="preserve">, от 06.08.2024 </w:t>
            </w:r>
            <w:hyperlink r:id="rId50">
              <w:r>
                <w:rPr>
                  <w:rStyle w:val="ListLabel2"/>
                  <w:color w:val="0000FF"/>
                </w:rPr>
                <w:t>N 359-п</w:t>
              </w:r>
            </w:hyperlink>
            <w:r>
              <w:rPr>
                <w:color w:val="392C69"/>
              </w:rPr>
              <w:t>,</w:t>
            </w:r>
          </w:p>
          <w:p>
            <w:pPr>
              <w:pStyle w:val="ConsPlusNormal"/>
              <w:tabs>
                <w:tab w:val="clear" w:pos="720"/>
              </w:tabs>
              <w:bidi w:val="0"/>
              <w:ind w:hanging="0" w:left="0"/>
              <w:jc w:val="center"/>
              <w:rPr>
                <w:color w:val="392C69"/>
              </w:rPr>
            </w:pPr>
            <w:r>
              <w:rPr>
                <w:color w:val="392C69"/>
              </w:rPr>
              <w:t xml:space="preserve">от 17.09.2024 </w:t>
            </w:r>
            <w:hyperlink r:id="rId51">
              <w:r>
                <w:rPr>
                  <w:rStyle w:val="ListLabel2"/>
                  <w:color w:val="0000FF"/>
                </w:rPr>
                <w:t>N 427-п</w:t>
              </w:r>
            </w:hyperlink>
            <w:r>
              <w:rPr>
                <w:color w:val="392C69"/>
              </w:rPr>
              <w:t xml:space="preserve">, от 28.12.2024 </w:t>
            </w:r>
            <w:hyperlink r:id="rId52">
              <w:r>
                <w:rPr>
                  <w:rStyle w:val="ListLabel2"/>
                  <w:color w:val="0000FF"/>
                </w:rPr>
                <w:t>N 643-п</w:t>
              </w:r>
            </w:hyperlink>
            <w:r>
              <w:rPr>
                <w:color w:val="392C69"/>
              </w:rPr>
              <w:t xml:space="preserve">, от 21.01.2025 </w:t>
            </w:r>
            <w:hyperlink r:id="rId53">
              <w:r>
                <w:rPr>
                  <w:rStyle w:val="ListLabel2"/>
                  <w:color w:val="0000FF"/>
                </w:rPr>
                <w:t>N 25-п</w:t>
              </w:r>
            </w:hyperlink>
            <w:r>
              <w:rPr>
                <w:color w:val="392C69"/>
              </w:rPr>
              <w:t>,</w:t>
            </w:r>
          </w:p>
          <w:p>
            <w:pPr>
              <w:pStyle w:val="ConsPlusNormal"/>
              <w:tabs>
                <w:tab w:val="clear" w:pos="720"/>
              </w:tabs>
              <w:bidi w:val="0"/>
              <w:ind w:hanging="0" w:left="0"/>
              <w:jc w:val="center"/>
              <w:rPr/>
            </w:pPr>
            <w:r>
              <w:rPr>
                <w:color w:val="392C69"/>
              </w:rPr>
              <w:t xml:space="preserve">от 11.02.2025 </w:t>
            </w:r>
            <w:hyperlink r:id="rId54">
              <w:r>
                <w:rPr>
                  <w:rStyle w:val="ListLabel2"/>
                  <w:color w:val="0000FF"/>
                </w:rPr>
                <w:t>N 52-п</w:t>
              </w:r>
            </w:hyperlink>
            <w:r>
              <w:rPr>
                <w:color w:val="392C69"/>
              </w:rPr>
              <w:t xml:space="preserve">, от 27.05.2025 </w:t>
            </w:r>
            <w:hyperlink r:id="rId55">
              <w:r>
                <w:rPr>
                  <w:rStyle w:val="ListLabel2"/>
                  <w:color w:val="0000FF"/>
                </w:rPr>
                <w:t>N 233-п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В соответствии с </w:t>
      </w:r>
      <w:hyperlink r:id="rId56">
        <w:r>
          <w:rPr>
            <w:rStyle w:val="ListLabel2"/>
            <w:color w:val="0000FF"/>
          </w:rPr>
          <w:t>постановлением</w:t>
        </w:r>
      </w:hyperlink>
      <w:r>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57">
        <w:r>
          <w:rPr>
            <w:rStyle w:val="ListLabel2"/>
            <w:color w:val="0000FF"/>
          </w:rPr>
          <w:t>распоряжением</w:t>
        </w:r>
      </w:hyperlink>
      <w:r>
        <w:rP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pPr>
        <w:pStyle w:val="ConsPlusNormal"/>
        <w:bidi w:val="0"/>
        <w:ind w:hanging="0" w:left="0"/>
        <w:jc w:val="both"/>
        <w:rPr/>
      </w:pPr>
      <w:r>
        <w:rPr/>
        <w:t xml:space="preserve">(в ред. постановлений Правительства Новосибирской области от 04.04.2019 </w:t>
      </w:r>
      <w:hyperlink r:id="rId58">
        <w:r>
          <w:rPr>
            <w:rStyle w:val="ListLabel2"/>
            <w:color w:val="0000FF"/>
          </w:rPr>
          <w:t>N 136-п</w:t>
        </w:r>
      </w:hyperlink>
      <w:r>
        <w:rPr/>
        <w:t xml:space="preserve">, от 08.10.2019 </w:t>
      </w:r>
      <w:hyperlink r:id="rId59">
        <w:r>
          <w:rPr>
            <w:rStyle w:val="ListLabel2"/>
            <w:color w:val="0000FF"/>
          </w:rPr>
          <w:t>N 391-п</w:t>
        </w:r>
      </w:hyperlink>
      <w:r>
        <w:rPr/>
        <w:t>)</w:t>
      </w:r>
    </w:p>
    <w:p>
      <w:pPr>
        <w:pStyle w:val="ConsPlusNormal"/>
        <w:bidi w:val="0"/>
        <w:spacing w:before="160" w:after="0"/>
        <w:ind w:firstLine="540" w:left="0"/>
        <w:jc w:val="both"/>
        <w:rPr/>
      </w:pPr>
      <w:r>
        <w:rPr/>
        <w:t xml:space="preserve">1. Утвердить прилагаемую государственную </w:t>
      </w:r>
      <w:hyperlink w:anchor="Par145">
        <w:r>
          <w:rPr>
            <w:rStyle w:val="ListLabel2"/>
            <w:color w:val="0000FF"/>
          </w:rPr>
          <w:t>программу</w:t>
        </w:r>
      </w:hyperlink>
      <w:r>
        <w:rPr/>
        <w:t xml:space="preserve"> Новосибирской области "Стимулирование инвестиционной активности в Новосибирской области".</w:t>
      </w:r>
    </w:p>
    <w:p>
      <w:pPr>
        <w:pStyle w:val="ConsPlusNormal"/>
        <w:bidi w:val="0"/>
        <w:ind w:hanging="0" w:left="0"/>
        <w:jc w:val="both"/>
        <w:rPr/>
      </w:pPr>
      <w:r>
        <w:rPr/>
        <w:t xml:space="preserve">(в ред. постановлений Правительства Новосибирской области от 01.02.2018 </w:t>
      </w:r>
      <w:hyperlink r:id="rId60">
        <w:r>
          <w:rPr>
            <w:rStyle w:val="ListLabel2"/>
            <w:color w:val="0000FF"/>
          </w:rPr>
          <w:t>N 27-п</w:t>
        </w:r>
      </w:hyperlink>
      <w:r>
        <w:rPr/>
        <w:t xml:space="preserve">, от 04.04.2019 </w:t>
      </w:r>
      <w:hyperlink r:id="rId61">
        <w:r>
          <w:rPr>
            <w:rStyle w:val="ListLabel2"/>
            <w:color w:val="0000FF"/>
          </w:rPr>
          <w:t>N 136-п</w:t>
        </w:r>
      </w:hyperlink>
      <w:r>
        <w:rPr/>
        <w:t xml:space="preserve">, от 08.10.2019 </w:t>
      </w:r>
      <w:hyperlink r:id="rId62">
        <w:r>
          <w:rPr>
            <w:rStyle w:val="ListLabel2"/>
            <w:color w:val="0000FF"/>
          </w:rPr>
          <w:t>N 391-п</w:t>
        </w:r>
      </w:hyperlink>
      <w:r>
        <w:rPr/>
        <w:t>)</w:t>
      </w:r>
    </w:p>
    <w:p>
      <w:pPr>
        <w:pStyle w:val="ConsPlusNormal"/>
        <w:bidi w:val="0"/>
        <w:spacing w:before="160" w:after="0"/>
        <w:ind w:firstLine="540" w:left="0"/>
        <w:jc w:val="both"/>
        <w:rPr/>
      </w:pPr>
      <w:r>
        <w:rPr/>
        <w:t>2. Установить:</w:t>
      </w:r>
    </w:p>
    <w:p>
      <w:pPr>
        <w:pStyle w:val="ConsPlusNormal"/>
        <w:bidi w:val="0"/>
        <w:spacing w:before="160" w:after="0"/>
        <w:ind w:firstLine="540" w:left="0"/>
        <w:jc w:val="both"/>
        <w:rPr/>
      </w:pPr>
      <w:r>
        <w:rPr/>
        <w:t xml:space="preserve">1) </w:t>
      </w:r>
      <w:hyperlink w:anchor="Par386">
        <w:r>
          <w:rPr>
            <w:rStyle w:val="ListLabel2"/>
            <w:color w:val="0000FF"/>
          </w:rPr>
          <w:t>Порядок</w:t>
        </w:r>
      </w:hyperlink>
      <w:r>
        <w:rP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pPr>
        <w:pStyle w:val="ConsPlusNormal"/>
        <w:bidi w:val="0"/>
        <w:ind w:hanging="0" w:left="0"/>
        <w:jc w:val="both"/>
        <w:rPr/>
      </w:pPr>
      <w:r>
        <w:rPr/>
        <w:t xml:space="preserve">(в ред. постановлений Правительства Новосибирской области от 25.12.2018 </w:t>
      </w:r>
      <w:hyperlink r:id="rId63">
        <w:r>
          <w:rPr>
            <w:rStyle w:val="ListLabel2"/>
            <w:color w:val="0000FF"/>
          </w:rPr>
          <w:t>N 559-п</w:t>
        </w:r>
      </w:hyperlink>
      <w:r>
        <w:rPr/>
        <w:t xml:space="preserve">, от 02.07.2019 </w:t>
      </w:r>
      <w:hyperlink r:id="rId64">
        <w:r>
          <w:rPr>
            <w:rStyle w:val="ListLabel2"/>
            <w:color w:val="0000FF"/>
          </w:rPr>
          <w:t>N 257-п</w:t>
        </w:r>
      </w:hyperlink>
      <w:r>
        <w:rPr/>
        <w:t xml:space="preserve">, от 08.10.2019 </w:t>
      </w:r>
      <w:hyperlink r:id="rId65">
        <w:r>
          <w:rPr>
            <w:rStyle w:val="ListLabel2"/>
            <w:color w:val="0000FF"/>
          </w:rPr>
          <w:t>N 391-п</w:t>
        </w:r>
      </w:hyperlink>
      <w:r>
        <w:rPr/>
        <w:t>)</w:t>
      </w:r>
    </w:p>
    <w:p>
      <w:pPr>
        <w:pStyle w:val="ConsPlusNormal"/>
        <w:bidi w:val="0"/>
        <w:spacing w:before="160" w:after="0"/>
        <w:ind w:firstLine="540" w:left="0"/>
        <w:jc w:val="both"/>
        <w:rPr/>
      </w:pPr>
      <w:r>
        <w:rPr/>
        <w:t xml:space="preserve">2) </w:t>
      </w:r>
      <w:hyperlink w:anchor="Par468">
        <w:r>
          <w:rPr>
            <w:rStyle w:val="ListLabel2"/>
            <w:color w:val="0000FF"/>
          </w:rPr>
          <w:t>Порядок</w:t>
        </w:r>
      </w:hyperlink>
      <w:r>
        <w:rPr/>
        <w:t xml:space="preserve"> предоставления субсидий из областного бюджета Новосибирской области на возмещение инвесторам части процентной ставки по банковским кредитам, полученным для реализации инвестиционных проектов на территории Новосибирской области, согласно приложению N 2 к настоящему постановлению;</w:t>
      </w:r>
    </w:p>
    <w:p>
      <w:pPr>
        <w:pStyle w:val="ConsPlusNormal"/>
        <w:bidi w:val="0"/>
        <w:ind w:hanging="0" w:left="0"/>
        <w:jc w:val="both"/>
        <w:rPr/>
      </w:pPr>
      <w:r>
        <w:rPr/>
        <w:t xml:space="preserve">(пп. 2 в ред. </w:t>
      </w:r>
      <w:hyperlink r:id="rId66">
        <w:r>
          <w:rPr>
            <w:rStyle w:val="ListLabel2"/>
            <w:color w:val="0000FF"/>
          </w:rPr>
          <w:t>постановления</w:t>
        </w:r>
      </w:hyperlink>
      <w:r>
        <w:rPr/>
        <w:t xml:space="preserve"> Правительства Новосибирской области от 28.12.2024 N 643-п)</w:t>
      </w:r>
    </w:p>
    <w:p>
      <w:pPr>
        <w:pStyle w:val="ConsPlusNormal"/>
        <w:bidi w:val="0"/>
        <w:spacing w:before="160" w:after="0"/>
        <w:ind w:firstLine="540" w:left="0"/>
        <w:jc w:val="both"/>
        <w:rPr/>
      </w:pPr>
      <w:r>
        <w:rPr/>
        <w:t xml:space="preserve">3) </w:t>
      </w:r>
      <w:hyperlink w:anchor="Par626">
        <w:r>
          <w:rPr>
            <w:rStyle w:val="ListLabel2"/>
            <w:color w:val="0000FF"/>
          </w:rPr>
          <w:t>Порядок</w:t>
        </w:r>
      </w:hyperlink>
      <w:r>
        <w:rPr/>
        <w:t xml:space="preserve"> предоставления субсидий из областного бюджета Новосибирской области на возмещение инвесторам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pPr>
        <w:pStyle w:val="ConsPlusNormal"/>
        <w:bidi w:val="0"/>
        <w:ind w:hanging="0" w:left="0"/>
        <w:jc w:val="both"/>
        <w:rPr/>
      </w:pPr>
      <w:r>
        <w:rPr/>
        <w:t xml:space="preserve">(пп. 3 в ред. </w:t>
      </w:r>
      <w:hyperlink r:id="rId67">
        <w:r>
          <w:rPr>
            <w:rStyle w:val="ListLabel2"/>
            <w:color w:val="0000FF"/>
          </w:rPr>
          <w:t>постановления</w:t>
        </w:r>
      </w:hyperlink>
      <w:r>
        <w:rPr/>
        <w:t xml:space="preserve"> Правительства Новосибирской области от 28.12.2024 N 643-п)</w:t>
      </w:r>
    </w:p>
    <w:p>
      <w:pPr>
        <w:pStyle w:val="ConsPlusNormal"/>
        <w:bidi w:val="0"/>
        <w:spacing w:before="160" w:after="0"/>
        <w:ind w:firstLine="540" w:left="0"/>
        <w:jc w:val="both"/>
        <w:rPr/>
      </w:pPr>
      <w:r>
        <w:rPr/>
        <w:t xml:space="preserve">4) </w:t>
      </w:r>
      <w:hyperlink w:anchor="Par789">
        <w:r>
          <w:rPr>
            <w:rStyle w:val="ListLabel2"/>
            <w:color w:val="0000FF"/>
          </w:rPr>
          <w:t>Порядок</w:t>
        </w:r>
      </w:hyperlink>
      <w:r>
        <w:rPr/>
        <w:t xml:space="preserve"> предоставления субсидий из областного бюджета Новосибирской области на возмещение инвесторам-лизингополучателям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pPr>
        <w:pStyle w:val="ConsPlusNormal"/>
        <w:bidi w:val="0"/>
        <w:ind w:hanging="0" w:left="0"/>
        <w:jc w:val="both"/>
        <w:rPr/>
      </w:pPr>
      <w:r>
        <w:rPr/>
        <w:t xml:space="preserve">(пп. 4 в ред. </w:t>
      </w:r>
      <w:hyperlink r:id="rId68">
        <w:r>
          <w:rPr>
            <w:rStyle w:val="ListLabel2"/>
            <w:color w:val="0000FF"/>
          </w:rPr>
          <w:t>постановления</w:t>
        </w:r>
      </w:hyperlink>
      <w:r>
        <w:rPr/>
        <w:t xml:space="preserve"> Правительства Новосибирской области от 28.12.2024 N 643-п)</w:t>
      </w:r>
    </w:p>
    <w:p>
      <w:pPr>
        <w:pStyle w:val="ConsPlusNormal"/>
        <w:bidi w:val="0"/>
        <w:spacing w:before="160" w:after="0"/>
        <w:ind w:firstLine="540" w:left="0"/>
        <w:jc w:val="both"/>
        <w:rPr/>
      </w:pPr>
      <w:r>
        <w:rPr/>
        <w:t xml:space="preserve">5) утратил силу. - </w:t>
      </w:r>
      <w:hyperlink r:id="rId69">
        <w:r>
          <w:rPr>
            <w:rStyle w:val="ListLabel2"/>
            <w:color w:val="0000FF"/>
          </w:rPr>
          <w:t>Постановление</w:t>
        </w:r>
      </w:hyperlink>
      <w:r>
        <w:rPr/>
        <w:t xml:space="preserve"> Правительства Новосибирской области от 15.12.2016 N 430-п;</w:t>
      </w:r>
    </w:p>
    <w:p>
      <w:pPr>
        <w:pStyle w:val="ConsPlusNormal"/>
        <w:bidi w:val="0"/>
        <w:spacing w:before="160" w:after="0"/>
        <w:ind w:firstLine="540" w:left="0"/>
        <w:jc w:val="both"/>
        <w:rPr/>
      </w:pPr>
      <w:r>
        <w:rPr/>
        <w:t xml:space="preserve">6) утратил силу. - </w:t>
      </w:r>
      <w:hyperlink r:id="rId70">
        <w:r>
          <w:rPr>
            <w:rStyle w:val="ListLabel2"/>
            <w:color w:val="0000FF"/>
          </w:rPr>
          <w:t>Постановление</w:t>
        </w:r>
      </w:hyperlink>
      <w:r>
        <w:rPr/>
        <w:t xml:space="preserve"> Правительства Новосибирской области от 24.03.2020 N 76-п;</w:t>
      </w:r>
    </w:p>
    <w:p>
      <w:pPr>
        <w:pStyle w:val="ConsPlusNormal"/>
        <w:bidi w:val="0"/>
        <w:spacing w:before="160" w:after="0"/>
        <w:ind w:firstLine="540" w:left="0"/>
        <w:jc w:val="both"/>
        <w:rPr/>
      </w:pPr>
      <w:r>
        <w:rPr/>
        <w:t xml:space="preserve">7) утратил силу. - </w:t>
      </w:r>
      <w:hyperlink r:id="rId71">
        <w:r>
          <w:rPr>
            <w:rStyle w:val="ListLabel2"/>
            <w:color w:val="0000FF"/>
          </w:rPr>
          <w:t>Постановление</w:t>
        </w:r>
      </w:hyperlink>
      <w:r>
        <w:rPr/>
        <w:t xml:space="preserve"> Правительства Новосибирской области от 25.12.2018 N 559-п;</w:t>
      </w:r>
    </w:p>
    <w:p>
      <w:pPr>
        <w:pStyle w:val="ConsPlusNormal"/>
        <w:bidi w:val="0"/>
        <w:spacing w:before="160" w:after="0"/>
        <w:ind w:firstLine="540" w:left="0"/>
        <w:jc w:val="both"/>
        <w:rPr/>
      </w:pPr>
      <w:r>
        <w:rPr/>
        <w:t xml:space="preserve">8) - 9) утратили силу с 1 января 2020 года. - </w:t>
      </w:r>
      <w:hyperlink r:id="rId72">
        <w:r>
          <w:rPr>
            <w:rStyle w:val="ListLabel2"/>
            <w:color w:val="0000FF"/>
          </w:rPr>
          <w:t>Постановление</w:t>
        </w:r>
      </w:hyperlink>
      <w:r>
        <w:rPr/>
        <w:t xml:space="preserve"> Правительства Новосибирской области от 08.10.2019 N 391-п;</w:t>
      </w:r>
    </w:p>
    <w:p>
      <w:pPr>
        <w:pStyle w:val="ConsPlusNormal"/>
        <w:bidi w:val="0"/>
        <w:spacing w:before="160" w:after="0"/>
        <w:ind w:firstLine="540" w:left="0"/>
        <w:jc w:val="both"/>
        <w:rPr/>
      </w:pPr>
      <w:r>
        <w:rPr/>
        <w:t xml:space="preserve">10) утратил силу. - </w:t>
      </w:r>
      <w:hyperlink r:id="rId73">
        <w:r>
          <w:rPr>
            <w:rStyle w:val="ListLabel2"/>
            <w:color w:val="0000FF"/>
          </w:rPr>
          <w:t>Постановление</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11) </w:t>
      </w:r>
      <w:hyperlink w:anchor="Par1059">
        <w:r>
          <w:rPr>
            <w:rStyle w:val="ListLabel2"/>
            <w:color w:val="0000FF"/>
          </w:rPr>
          <w:t>Порядок</w:t>
        </w:r>
      </w:hyperlink>
      <w:r>
        <w:rPr/>
        <w:t xml:space="preserve"> предоставления субсидий из областного бюджета Новосибирской области на возмещение инвесторам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pPr>
        <w:pStyle w:val="ConsPlusNormal"/>
        <w:bidi w:val="0"/>
        <w:ind w:hanging="0" w:left="0"/>
        <w:jc w:val="both"/>
        <w:rPr/>
      </w:pPr>
      <w:r>
        <w:rPr/>
        <w:t xml:space="preserve">(пп. 11 в ред. </w:t>
      </w:r>
      <w:hyperlink r:id="rId74">
        <w:r>
          <w:rPr>
            <w:rStyle w:val="ListLabel2"/>
            <w:color w:val="0000FF"/>
          </w:rPr>
          <w:t>постановления</w:t>
        </w:r>
      </w:hyperlink>
      <w:r>
        <w:rPr/>
        <w:t xml:space="preserve"> Правительства Новосибирской области от 28.12.2024 N 643-п)</w:t>
      </w:r>
    </w:p>
    <w:p>
      <w:pPr>
        <w:pStyle w:val="ConsPlusNormal"/>
        <w:bidi w:val="0"/>
        <w:spacing w:before="160" w:after="0"/>
        <w:ind w:firstLine="540" w:left="0"/>
        <w:jc w:val="both"/>
        <w:rPr/>
      </w:pPr>
      <w:r>
        <w:rPr/>
        <w:t xml:space="preserve">12) утратил силу. - </w:t>
      </w:r>
      <w:hyperlink r:id="rId75">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 xml:space="preserve">13) </w:t>
      </w:r>
      <w:hyperlink w:anchor="Par1244">
        <w:r>
          <w:rPr>
            <w:rStyle w:val="ListLabel2"/>
            <w:color w:val="0000FF"/>
          </w:rPr>
          <w:t>Порядок</w:t>
        </w:r>
      </w:hyperlink>
      <w:r>
        <w:rP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pPr>
        <w:pStyle w:val="ConsPlusNormal"/>
        <w:bidi w:val="0"/>
        <w:ind w:hanging="0" w:left="0"/>
        <w:jc w:val="both"/>
        <w:rPr/>
      </w:pPr>
      <w:r>
        <w:rPr/>
        <w:t xml:space="preserve">(пп. 13 введен </w:t>
      </w:r>
      <w:hyperlink r:id="rId76">
        <w:r>
          <w:rPr>
            <w:rStyle w:val="ListLabel2"/>
            <w:color w:val="0000FF"/>
          </w:rPr>
          <w:t>постановлением</w:t>
        </w:r>
      </w:hyperlink>
      <w:r>
        <w:rPr/>
        <w:t xml:space="preserve"> Правительства Новосибирской области от 15.12.2016 N 430-п)</w:t>
      </w:r>
    </w:p>
    <w:p>
      <w:pPr>
        <w:pStyle w:val="ConsPlusNormal"/>
        <w:bidi w:val="0"/>
        <w:spacing w:before="160" w:after="0"/>
        <w:ind w:firstLine="540" w:left="0"/>
        <w:jc w:val="both"/>
        <w:rPr/>
      </w:pPr>
      <w:r>
        <w:rPr/>
        <w:t xml:space="preserve">14) </w:t>
      </w:r>
      <w:hyperlink w:anchor="Par1585">
        <w:r>
          <w:rPr>
            <w:rStyle w:val="ListLabel2"/>
            <w:color w:val="0000FF"/>
          </w:rPr>
          <w:t>Порядок</w:t>
        </w:r>
      </w:hyperlink>
      <w:r>
        <w:rP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pPr>
        <w:pStyle w:val="ConsPlusNormal"/>
        <w:bidi w:val="0"/>
        <w:ind w:hanging="0" w:left="0"/>
        <w:jc w:val="both"/>
        <w:rPr/>
      </w:pPr>
      <w:r>
        <w:rPr/>
        <w:t xml:space="preserve">(пп. 14 введен </w:t>
      </w:r>
      <w:hyperlink r:id="rId77">
        <w:r>
          <w:rPr>
            <w:rStyle w:val="ListLabel2"/>
            <w:color w:val="0000FF"/>
          </w:rPr>
          <w:t>постановлением</w:t>
        </w:r>
      </w:hyperlink>
      <w:r>
        <w:rPr/>
        <w:t xml:space="preserve"> Правительства Новосибирской области от 25.12.2018 N 559-п)</w:t>
      </w:r>
    </w:p>
    <w:p>
      <w:pPr>
        <w:pStyle w:val="ConsPlusNormal"/>
        <w:bidi w:val="0"/>
        <w:ind w:hanging="0" w:left="0"/>
        <w:jc w:val="both"/>
        <w:rPr/>
      </w:pPr>
      <w:r>
        <w:rPr/>
        <w:t xml:space="preserve">(приложение N 14 утратило силу. - </w:t>
      </w:r>
      <w:hyperlink r:id="rId78">
        <w:r>
          <w:rPr>
            <w:rStyle w:val="ListLabel2"/>
            <w:color w:val="0000FF"/>
          </w:rPr>
          <w:t>Постановление</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15) </w:t>
      </w:r>
      <w:hyperlink w:anchor="Par1601">
        <w:r>
          <w:rPr>
            <w:rStyle w:val="ListLabel2"/>
            <w:color w:val="0000FF"/>
          </w:rPr>
          <w:t>Порядок</w:t>
        </w:r>
      </w:hyperlink>
      <w:r>
        <w:rP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pPr>
        <w:pStyle w:val="ConsPlusNormal"/>
        <w:bidi w:val="0"/>
        <w:ind w:hanging="0" w:left="0"/>
        <w:jc w:val="both"/>
        <w:rPr/>
      </w:pPr>
      <w:r>
        <w:rPr/>
        <w:t xml:space="preserve">(пп. 15 введен </w:t>
      </w:r>
      <w:hyperlink r:id="rId79">
        <w:r>
          <w:rPr>
            <w:rStyle w:val="ListLabel2"/>
            <w:color w:val="0000FF"/>
          </w:rPr>
          <w:t>постановлением</w:t>
        </w:r>
      </w:hyperlink>
      <w:r>
        <w:rPr/>
        <w:t xml:space="preserve"> Правительства Новосибирской области от 25.12.2018 N 559-п)</w:t>
      </w:r>
    </w:p>
    <w:p>
      <w:pPr>
        <w:pStyle w:val="ConsPlusNormal"/>
        <w:bidi w:val="0"/>
        <w:ind w:hanging="0" w:left="0"/>
        <w:jc w:val="both"/>
        <w:rPr/>
      </w:pPr>
      <w:r>
        <w:rPr/>
        <w:t xml:space="preserve">(приложение N 15 утратило силу. - </w:t>
      </w:r>
      <w:hyperlink r:id="rId80">
        <w:r>
          <w:rPr>
            <w:rStyle w:val="ListLabel2"/>
            <w:color w:val="0000FF"/>
          </w:rPr>
          <w:t>Постановление</w:t>
        </w:r>
      </w:hyperlink>
      <w:r>
        <w:rPr/>
        <w:t xml:space="preserve"> Правительства Новосибирской области от 26.04.2022 N 179-п)</w:t>
      </w:r>
    </w:p>
    <w:p>
      <w:pPr>
        <w:pStyle w:val="ConsPlusNormal"/>
        <w:bidi w:val="0"/>
        <w:spacing w:before="160" w:after="0"/>
        <w:ind w:firstLine="540" w:left="0"/>
        <w:jc w:val="both"/>
        <w:rPr/>
      </w:pPr>
      <w:r>
        <w:rPr/>
        <w:t xml:space="preserve">16) </w:t>
      </w:r>
      <w:hyperlink w:anchor="Par1616">
        <w:r>
          <w:rPr>
            <w:rStyle w:val="ListLabel2"/>
            <w:color w:val="0000FF"/>
          </w:rPr>
          <w:t>Порядок</w:t>
        </w:r>
      </w:hyperlink>
      <w:r>
        <w:rP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pPr>
        <w:pStyle w:val="ConsPlusNormal"/>
        <w:bidi w:val="0"/>
        <w:ind w:hanging="0" w:left="0"/>
        <w:jc w:val="both"/>
        <w:rPr/>
      </w:pPr>
      <w:r>
        <w:rPr/>
        <w:t xml:space="preserve">(пп. 16 введен </w:t>
      </w:r>
      <w:hyperlink r:id="rId81">
        <w:r>
          <w:rPr>
            <w:rStyle w:val="ListLabel2"/>
            <w:color w:val="0000FF"/>
          </w:rPr>
          <w:t>постановлением</w:t>
        </w:r>
      </w:hyperlink>
      <w:r>
        <w:rPr/>
        <w:t xml:space="preserve"> Правительства Новосибирской области от 06.08.2019 N 299-п)</w:t>
      </w:r>
    </w:p>
    <w:p>
      <w:pPr>
        <w:pStyle w:val="ConsPlusNormal"/>
        <w:bidi w:val="0"/>
        <w:spacing w:before="160" w:after="0"/>
        <w:ind w:firstLine="540" w:left="0"/>
        <w:jc w:val="both"/>
        <w:rPr/>
      </w:pPr>
      <w:r>
        <w:rPr/>
        <w:t xml:space="preserve">17) </w:t>
      </w:r>
      <w:hyperlink w:anchor="Par1962">
        <w:r>
          <w:rPr>
            <w:rStyle w:val="ListLabel2"/>
            <w:color w:val="0000FF"/>
          </w:rPr>
          <w:t>Порядок</w:t>
        </w:r>
      </w:hyperlink>
      <w:r>
        <w:rP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pPr>
        <w:pStyle w:val="ConsPlusNormal"/>
        <w:bidi w:val="0"/>
        <w:ind w:hanging="0" w:left="0"/>
        <w:jc w:val="both"/>
        <w:rPr/>
      </w:pPr>
      <w:r>
        <w:rPr/>
        <w:t xml:space="preserve">(пп. 17 введен </w:t>
      </w:r>
      <w:hyperlink r:id="rId82">
        <w:r>
          <w:rPr>
            <w:rStyle w:val="ListLabel2"/>
            <w:color w:val="0000FF"/>
          </w:rPr>
          <w:t>постановлением</w:t>
        </w:r>
      </w:hyperlink>
      <w:r>
        <w:rPr/>
        <w:t xml:space="preserve"> Правительства Новосибирской области от 01.09.2020 N 369-п)</w:t>
      </w:r>
    </w:p>
    <w:p>
      <w:pPr>
        <w:pStyle w:val="ConsPlusNormal"/>
        <w:bidi w:val="0"/>
        <w:spacing w:before="160" w:after="0"/>
        <w:ind w:firstLine="540" w:left="0"/>
        <w:jc w:val="both"/>
        <w:rPr/>
      </w:pPr>
      <w:r>
        <w:rPr/>
        <w:t xml:space="preserve">18) </w:t>
      </w:r>
      <w:hyperlink w:anchor="Par2121">
        <w:r>
          <w:rPr>
            <w:rStyle w:val="ListLabel2"/>
            <w:color w:val="0000FF"/>
          </w:rPr>
          <w:t>Порядок</w:t>
        </w:r>
      </w:hyperlink>
      <w:r>
        <w:rP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pPr>
        <w:pStyle w:val="ConsPlusNormal"/>
        <w:bidi w:val="0"/>
        <w:ind w:hanging="0" w:left="0"/>
        <w:jc w:val="both"/>
        <w:rPr/>
      </w:pPr>
      <w:r>
        <w:rPr/>
        <w:t xml:space="preserve">(пп. 18 введен </w:t>
      </w:r>
      <w:hyperlink r:id="rId83">
        <w:r>
          <w:rPr>
            <w:rStyle w:val="ListLabel2"/>
            <w:color w:val="0000FF"/>
          </w:rPr>
          <w:t>постановлением</w:t>
        </w:r>
      </w:hyperlink>
      <w:r>
        <w:rPr/>
        <w:t xml:space="preserve"> Правительства Новосибирской области от 08.09.2020 N 379-п; в ред. </w:t>
      </w:r>
      <w:hyperlink r:id="rId84">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19) </w:t>
      </w:r>
      <w:hyperlink w:anchor="Par2304">
        <w:r>
          <w:rPr>
            <w:rStyle w:val="ListLabel2"/>
            <w:color w:val="0000FF"/>
          </w:rPr>
          <w:t>Порядок</w:t>
        </w:r>
      </w:hyperlink>
      <w:r>
        <w:rP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pPr>
        <w:pStyle w:val="ConsPlusNormal"/>
        <w:bidi w:val="0"/>
        <w:ind w:hanging="0" w:left="0"/>
        <w:jc w:val="both"/>
        <w:rPr/>
      </w:pPr>
      <w:r>
        <w:rPr/>
        <w:t xml:space="preserve">(пп. 19 введен </w:t>
      </w:r>
      <w:hyperlink r:id="rId85">
        <w:r>
          <w:rPr>
            <w:rStyle w:val="ListLabel2"/>
            <w:color w:val="0000FF"/>
          </w:rPr>
          <w:t>постановлением</w:t>
        </w:r>
      </w:hyperlink>
      <w:r>
        <w:rPr/>
        <w:t xml:space="preserve"> Правительства Новосибирской области от 15.03.2022 N 93-п)</w:t>
      </w:r>
    </w:p>
    <w:p>
      <w:pPr>
        <w:pStyle w:val="ConsPlusNormal"/>
        <w:bidi w:val="0"/>
        <w:spacing w:before="160" w:after="0"/>
        <w:ind w:firstLine="540" w:left="0"/>
        <w:jc w:val="both"/>
        <w:rPr/>
      </w:pPr>
      <w:r>
        <w:rPr/>
        <w:t xml:space="preserve">20) </w:t>
      </w:r>
      <w:hyperlink w:anchor="Par2624">
        <w:r>
          <w:rPr>
            <w:rStyle w:val="ListLabel2"/>
            <w:color w:val="0000FF"/>
          </w:rPr>
          <w:t>Порядок</w:t>
        </w:r>
      </w:hyperlink>
      <w:r>
        <w:rPr/>
        <w:t xml:space="preserve">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согласно приложению N 20 к настоящему постановлению;</w:t>
      </w:r>
    </w:p>
    <w:p>
      <w:pPr>
        <w:pStyle w:val="ConsPlusNormal"/>
        <w:bidi w:val="0"/>
        <w:ind w:hanging="0" w:left="0"/>
        <w:jc w:val="both"/>
        <w:rPr/>
      </w:pPr>
      <w:r>
        <w:rPr/>
        <w:t xml:space="preserve">(пп. 20 введен </w:t>
      </w:r>
      <w:hyperlink r:id="rId86">
        <w:r>
          <w:rPr>
            <w:rStyle w:val="ListLabel2"/>
            <w:color w:val="0000FF"/>
          </w:rPr>
          <w:t>постановлением</w:t>
        </w:r>
      </w:hyperlink>
      <w:r>
        <w:rPr/>
        <w:t xml:space="preserve"> Правительства Новосибирской области от 22.11.2022 N 542-п)</w:t>
      </w:r>
    </w:p>
    <w:p>
      <w:pPr>
        <w:pStyle w:val="ConsPlusNormal"/>
        <w:bidi w:val="0"/>
        <w:spacing w:before="160" w:after="0"/>
        <w:ind w:firstLine="540" w:left="0"/>
        <w:jc w:val="both"/>
        <w:rPr/>
      </w:pPr>
      <w:r>
        <w:rPr/>
        <w:t xml:space="preserve">21) </w:t>
      </w:r>
      <w:hyperlink w:anchor="Par2879">
        <w:r>
          <w:rPr>
            <w:rStyle w:val="ListLabel2"/>
            <w:color w:val="0000FF"/>
          </w:rPr>
          <w:t>Порядок</w:t>
        </w:r>
      </w:hyperlink>
      <w:r>
        <w:rPr/>
        <w:t xml:space="preserve">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21 к настоящему постановлению;</w:t>
      </w:r>
    </w:p>
    <w:p>
      <w:pPr>
        <w:pStyle w:val="ConsPlusNormal"/>
        <w:bidi w:val="0"/>
        <w:ind w:hanging="0" w:left="0"/>
        <w:jc w:val="both"/>
        <w:rPr/>
      </w:pPr>
      <w:r>
        <w:rPr/>
        <w:t xml:space="preserve">(пп. 21 введен </w:t>
      </w:r>
      <w:hyperlink r:id="rId87">
        <w:r>
          <w:rPr>
            <w:rStyle w:val="ListLabel2"/>
            <w:color w:val="0000FF"/>
          </w:rPr>
          <w:t>постановлением</w:t>
        </w:r>
      </w:hyperlink>
      <w:r>
        <w:rPr/>
        <w:t xml:space="preserve"> Правительства Новосибирской области от 30.05.2023 N 229-п)</w:t>
      </w:r>
    </w:p>
    <w:p>
      <w:pPr>
        <w:pStyle w:val="ConsPlusNormal"/>
        <w:bidi w:val="0"/>
        <w:spacing w:before="160" w:after="0"/>
        <w:ind w:firstLine="540" w:left="0"/>
        <w:jc w:val="both"/>
        <w:rPr/>
      </w:pPr>
      <w:r>
        <w:rPr/>
        <w:t xml:space="preserve">22) </w:t>
      </w:r>
      <w:hyperlink w:anchor="Par3327">
        <w:r>
          <w:rPr>
            <w:rStyle w:val="ListLabel2"/>
            <w:color w:val="0000FF"/>
          </w:rPr>
          <w:t>Порядок</w:t>
        </w:r>
      </w:hyperlink>
      <w:r>
        <w:rPr/>
        <w:t xml:space="preserve">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22 к настоящему постановлению;</w:t>
      </w:r>
    </w:p>
    <w:p>
      <w:pPr>
        <w:pStyle w:val="ConsPlusNormal"/>
        <w:bidi w:val="0"/>
        <w:ind w:hanging="0" w:left="0"/>
        <w:jc w:val="both"/>
        <w:rPr/>
      </w:pPr>
      <w:r>
        <w:rPr/>
        <w:t xml:space="preserve">(пп. 22 введен </w:t>
      </w:r>
      <w:hyperlink r:id="rId88">
        <w:r>
          <w:rPr>
            <w:rStyle w:val="ListLabel2"/>
            <w:color w:val="0000FF"/>
          </w:rPr>
          <w:t>постановлением</w:t>
        </w:r>
      </w:hyperlink>
      <w:r>
        <w:rPr/>
        <w:t xml:space="preserve"> Правительства Новосибирской области от 30.05.2023 N 229-п)</w:t>
      </w:r>
    </w:p>
    <w:p>
      <w:pPr>
        <w:pStyle w:val="ConsPlusNormal"/>
        <w:bidi w:val="0"/>
        <w:spacing w:before="160" w:after="0"/>
        <w:ind w:firstLine="540" w:left="0"/>
        <w:jc w:val="both"/>
        <w:rPr/>
      </w:pPr>
      <w:r>
        <w:rPr/>
        <w:t xml:space="preserve">23) </w:t>
      </w:r>
      <w:hyperlink w:anchor="Par3786">
        <w:r>
          <w:rPr>
            <w:rStyle w:val="ListLabel2"/>
            <w:color w:val="0000FF"/>
          </w:rPr>
          <w:t>Порядок</w:t>
        </w:r>
      </w:hyperlink>
      <w:r>
        <w:rPr/>
        <w:t xml:space="preserve">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23 к настоящему постановлению;</w:t>
      </w:r>
    </w:p>
    <w:p>
      <w:pPr>
        <w:pStyle w:val="ConsPlusNormal"/>
        <w:bidi w:val="0"/>
        <w:ind w:hanging="0" w:left="0"/>
        <w:jc w:val="both"/>
        <w:rPr/>
      </w:pPr>
      <w:r>
        <w:rPr/>
        <w:t xml:space="preserve">(пп. 23 введен </w:t>
      </w:r>
      <w:hyperlink r:id="rId89">
        <w:r>
          <w:rPr>
            <w:rStyle w:val="ListLabel2"/>
            <w:color w:val="0000FF"/>
          </w:rPr>
          <w:t>постановлением</w:t>
        </w:r>
      </w:hyperlink>
      <w:r>
        <w:rPr/>
        <w:t xml:space="preserve"> Правительства Новосибирской области от 11.09.2023 N 429-п)</w:t>
      </w:r>
    </w:p>
    <w:p>
      <w:pPr>
        <w:pStyle w:val="ConsPlusNormal"/>
        <w:bidi w:val="0"/>
        <w:spacing w:before="160" w:after="0"/>
        <w:ind w:firstLine="540" w:left="0"/>
        <w:jc w:val="both"/>
        <w:rPr/>
      </w:pPr>
      <w:r>
        <w:rPr/>
        <w:t xml:space="preserve">24) </w:t>
      </w:r>
      <w:hyperlink w:anchor="Par4298">
        <w:r>
          <w:rPr>
            <w:rStyle w:val="ListLabel2"/>
            <w:color w:val="0000FF"/>
          </w:rPr>
          <w:t>Порядок</w:t>
        </w:r>
      </w:hyperlink>
      <w:r>
        <w:rPr/>
        <w:t xml:space="preserve">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24 к настоящему постановлению;</w:t>
      </w:r>
    </w:p>
    <w:p>
      <w:pPr>
        <w:pStyle w:val="ConsPlusNormal"/>
        <w:bidi w:val="0"/>
        <w:ind w:hanging="0" w:left="0"/>
        <w:jc w:val="both"/>
        <w:rPr/>
      </w:pPr>
      <w:r>
        <w:rPr/>
        <w:t xml:space="preserve">(пп. 24 введен </w:t>
      </w:r>
      <w:hyperlink r:id="rId90">
        <w:r>
          <w:rPr>
            <w:rStyle w:val="ListLabel2"/>
            <w:color w:val="0000FF"/>
          </w:rPr>
          <w:t>постановлением</w:t>
        </w:r>
      </w:hyperlink>
      <w:r>
        <w:rPr/>
        <w:t xml:space="preserve"> Правительства Новосибирской области от 11.09.2023 N 429-п)</w:t>
      </w:r>
    </w:p>
    <w:p>
      <w:pPr>
        <w:pStyle w:val="ConsPlusNormal"/>
        <w:bidi w:val="0"/>
        <w:spacing w:before="160" w:after="0"/>
        <w:ind w:firstLine="540" w:left="0"/>
        <w:jc w:val="both"/>
        <w:rPr/>
      </w:pPr>
      <w:r>
        <w:rPr/>
        <w:t xml:space="preserve">25) </w:t>
      </w:r>
      <w:hyperlink w:anchor="Par4816">
        <w:r>
          <w:rPr>
            <w:rStyle w:val="ListLabel2"/>
            <w:color w:val="0000FF"/>
          </w:rPr>
          <w:t>Порядок</w:t>
        </w:r>
      </w:hyperlink>
      <w:r>
        <w:rP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"Повышение производительности труда";</w:t>
      </w:r>
    </w:p>
    <w:p>
      <w:pPr>
        <w:pStyle w:val="ConsPlusNormal"/>
        <w:bidi w:val="0"/>
        <w:ind w:hanging="0" w:left="0"/>
        <w:jc w:val="both"/>
        <w:rPr/>
      </w:pPr>
      <w:r>
        <w:rPr/>
        <w:t xml:space="preserve">(пп. 25 введен </w:t>
      </w:r>
      <w:hyperlink r:id="rId91">
        <w:r>
          <w:rPr>
            <w:rStyle w:val="ListLabel2"/>
            <w:color w:val="0000FF"/>
          </w:rPr>
          <w:t>постановлением</w:t>
        </w:r>
      </w:hyperlink>
      <w:r>
        <w:rPr/>
        <w:t xml:space="preserve"> Правительства Новосибирской области от 11.06.2024 N 262-п)</w:t>
      </w:r>
    </w:p>
    <w:p>
      <w:pPr>
        <w:pStyle w:val="ConsPlusNormal"/>
        <w:bidi w:val="0"/>
        <w:spacing w:before="160" w:after="0"/>
        <w:ind w:firstLine="540" w:left="0"/>
        <w:jc w:val="both"/>
        <w:rPr/>
      </w:pPr>
      <w:r>
        <w:rPr/>
        <w:t xml:space="preserve">26) </w:t>
      </w:r>
      <w:hyperlink w:anchor="Par5000">
        <w:r>
          <w:rPr>
            <w:rStyle w:val="ListLabel2"/>
            <w:color w:val="0000FF"/>
          </w:rPr>
          <w:t>Порядок</w:t>
        </w:r>
      </w:hyperlink>
      <w:r>
        <w:rPr/>
        <w:t xml:space="preserve"> предоставления субсидии из областного бюджета Новосибирской области автономной некоммерческой организации "Центр содействия развитию предпринимательства Новосибирской области" на финансовое обеспечение затрат на организацию и обеспечение деятельности Центра международных проектов автономной некоммерческой организации "Центр содействия развитию предпринимательства Новосибирской области" согласно приложению N 26 к настоящему постановлению;</w:t>
      </w:r>
    </w:p>
    <w:p>
      <w:pPr>
        <w:pStyle w:val="ConsPlusNormal"/>
        <w:bidi w:val="0"/>
        <w:ind w:hanging="0" w:left="0"/>
        <w:jc w:val="both"/>
        <w:rPr/>
      </w:pPr>
      <w:r>
        <w:rPr/>
        <w:t xml:space="preserve">(пп. 26 введен </w:t>
      </w:r>
      <w:hyperlink r:id="rId92">
        <w:r>
          <w:rPr>
            <w:rStyle w:val="ListLabel2"/>
            <w:color w:val="0000FF"/>
          </w:rPr>
          <w:t>постановлением</w:t>
        </w:r>
      </w:hyperlink>
      <w:r>
        <w:rPr/>
        <w:t xml:space="preserve"> Правительства Новосибирской области от 11.02.2025 N 52-п)</w:t>
      </w:r>
    </w:p>
    <w:p>
      <w:pPr>
        <w:pStyle w:val="ConsPlusNormal"/>
        <w:bidi w:val="0"/>
        <w:spacing w:before="160" w:after="0"/>
        <w:ind w:firstLine="540" w:left="0"/>
        <w:jc w:val="both"/>
        <w:rPr/>
      </w:pPr>
      <w:r>
        <w:rPr/>
        <w:t xml:space="preserve">27) </w:t>
      </w:r>
      <w:hyperlink w:anchor="Par5263">
        <w:r>
          <w:rPr>
            <w:rStyle w:val="ListLabel2"/>
            <w:color w:val="0000FF"/>
          </w:rPr>
          <w:t>Порядок</w:t>
        </w:r>
      </w:hyperlink>
      <w:r>
        <w:rP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проведение Форума "Дни производительности в Новосибирской области".</w:t>
      </w:r>
    </w:p>
    <w:p>
      <w:pPr>
        <w:pStyle w:val="ConsPlusNormal"/>
        <w:bidi w:val="0"/>
        <w:ind w:hanging="0" w:left="0"/>
        <w:jc w:val="both"/>
        <w:rPr/>
      </w:pPr>
      <w:r>
        <w:rPr/>
        <w:t xml:space="preserve">(пп. 27 введен </w:t>
      </w:r>
      <w:hyperlink r:id="rId93">
        <w:r>
          <w:rPr>
            <w:rStyle w:val="ListLabel2"/>
            <w:color w:val="0000FF"/>
          </w:rPr>
          <w:t>постановлением</w:t>
        </w:r>
      </w:hyperlink>
      <w:r>
        <w:rPr/>
        <w:t xml:space="preserve"> Правительства Новосибирской области от 27.05.2025 N 233-п)</w:t>
      </w:r>
    </w:p>
    <w:p>
      <w:pPr>
        <w:pStyle w:val="ConsPlusNormal"/>
        <w:bidi w:val="0"/>
        <w:spacing w:before="160" w:after="0"/>
        <w:ind w:firstLine="540" w:left="0"/>
        <w:jc w:val="both"/>
        <w:rPr/>
      </w:pPr>
      <w:r>
        <w:rP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w:t>
      </w:r>
    </w:p>
    <w:p>
      <w:pPr>
        <w:pStyle w:val="ConsPlusNormal"/>
        <w:bidi w:val="0"/>
        <w:ind w:hanging="0" w:left="0"/>
        <w:jc w:val="both"/>
        <w:rPr/>
      </w:pPr>
      <w:r>
        <w:rPr/>
        <w:t xml:space="preserve">(п. 3 в ред. </w:t>
      </w:r>
      <w:hyperlink r:id="rId94">
        <w:r>
          <w:rPr>
            <w:rStyle w:val="ListLabel2"/>
            <w:color w:val="0000FF"/>
          </w:rPr>
          <w:t>постановления</w:t>
        </w:r>
      </w:hyperlink>
      <w:r>
        <w:rPr/>
        <w:t xml:space="preserve"> Правительства Новосибирской области от 24.03.2020 N 76-п)</w:t>
      </w:r>
    </w:p>
    <w:p>
      <w:pPr>
        <w:pStyle w:val="ConsPlusNormal"/>
        <w:bidi w:val="0"/>
        <w:spacing w:before="160" w:after="0"/>
        <w:ind w:firstLine="540" w:left="0"/>
        <w:jc w:val="both"/>
        <w:rPr/>
      </w:pPr>
      <w:r>
        <w:rPr/>
        <w:t>4. Признать утратившими силу:</w:t>
      </w:r>
    </w:p>
    <w:p>
      <w:pPr>
        <w:pStyle w:val="ConsPlusNormal"/>
        <w:bidi w:val="0"/>
        <w:spacing w:before="160" w:after="0"/>
        <w:ind w:firstLine="540" w:left="0"/>
        <w:jc w:val="both"/>
        <w:rPr/>
      </w:pPr>
      <w:r>
        <w:rPr/>
        <w:t xml:space="preserve">1) </w:t>
      </w:r>
      <w:hyperlink r:id="rId95">
        <w:r>
          <w:rPr>
            <w:rStyle w:val="ListLabel2"/>
            <w:color w:val="0000FF"/>
          </w:rPr>
          <w:t>постановление</w:t>
        </w:r>
      </w:hyperlink>
      <w:r>
        <w:rP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pPr>
        <w:pStyle w:val="ConsPlusNormal"/>
        <w:bidi w:val="0"/>
        <w:spacing w:before="160" w:after="0"/>
        <w:ind w:firstLine="540" w:left="0"/>
        <w:jc w:val="both"/>
        <w:rPr/>
      </w:pPr>
      <w:r>
        <w:rPr/>
        <w:t xml:space="preserve">2) </w:t>
      </w:r>
      <w:hyperlink r:id="rId96">
        <w:r>
          <w:rPr>
            <w:rStyle w:val="ListLabel2"/>
            <w:color w:val="0000FF"/>
          </w:rPr>
          <w:t>постановление</w:t>
        </w:r>
      </w:hyperlink>
      <w:r>
        <w:rP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pPr>
        <w:pStyle w:val="ConsPlusNormal"/>
        <w:bidi w:val="0"/>
        <w:spacing w:before="160" w:after="0"/>
        <w:ind w:firstLine="540" w:left="0"/>
        <w:jc w:val="both"/>
        <w:rPr/>
      </w:pPr>
      <w:r>
        <w:rPr/>
        <w:t xml:space="preserve">3) </w:t>
      </w:r>
      <w:hyperlink r:id="rId97">
        <w:r>
          <w:rPr>
            <w:rStyle w:val="ListLabel2"/>
            <w:color w:val="0000FF"/>
          </w:rPr>
          <w:t>постановление</w:t>
        </w:r>
      </w:hyperlink>
      <w:r>
        <w:rP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pPr>
        <w:pStyle w:val="ConsPlusNormal"/>
        <w:bidi w:val="0"/>
        <w:spacing w:before="160" w:after="0"/>
        <w:ind w:firstLine="540" w:left="0"/>
        <w:jc w:val="both"/>
        <w:rPr/>
      </w:pPr>
      <w:r>
        <w:rPr/>
        <w:t xml:space="preserve">4) </w:t>
      </w:r>
      <w:hyperlink r:id="rId98">
        <w:r>
          <w:rPr>
            <w:rStyle w:val="ListLabel2"/>
            <w:color w:val="0000FF"/>
          </w:rPr>
          <w:t>постановление</w:t>
        </w:r>
      </w:hyperlink>
      <w:r>
        <w:rP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pPr>
        <w:pStyle w:val="ConsPlusNormal"/>
        <w:bidi w:val="0"/>
        <w:spacing w:before="160" w:after="0"/>
        <w:ind w:firstLine="540" w:left="0"/>
        <w:jc w:val="both"/>
        <w:rPr/>
      </w:pPr>
      <w:r>
        <w:rPr/>
        <w:t xml:space="preserve">5) </w:t>
      </w:r>
      <w:hyperlink r:id="rId99">
        <w:r>
          <w:rPr>
            <w:rStyle w:val="ListLabel2"/>
            <w:color w:val="0000FF"/>
          </w:rPr>
          <w:t>постановление</w:t>
        </w:r>
      </w:hyperlink>
      <w:r>
        <w:rP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pPr>
        <w:pStyle w:val="ConsPlusNormal"/>
        <w:bidi w:val="0"/>
        <w:spacing w:before="160" w:after="0"/>
        <w:ind w:firstLine="540" w:left="0"/>
        <w:jc w:val="both"/>
        <w:rPr/>
      </w:pPr>
      <w:r>
        <w:rPr/>
        <w:t xml:space="preserve">6) </w:t>
      </w:r>
      <w:hyperlink r:id="rId100">
        <w:r>
          <w:rPr>
            <w:rStyle w:val="ListLabel2"/>
            <w:color w:val="0000FF"/>
          </w:rPr>
          <w:t>постановление</w:t>
        </w:r>
      </w:hyperlink>
      <w:r>
        <w:rP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pPr>
        <w:pStyle w:val="ConsPlusNormal"/>
        <w:bidi w:val="0"/>
        <w:spacing w:before="160" w:after="0"/>
        <w:ind w:firstLine="540" w:left="0"/>
        <w:jc w:val="both"/>
        <w:rPr/>
      </w:pPr>
      <w:r>
        <w:rPr/>
        <w:t xml:space="preserve">7) </w:t>
      </w:r>
      <w:hyperlink r:id="rId101">
        <w:r>
          <w:rPr>
            <w:rStyle w:val="ListLabel2"/>
            <w:color w:val="0000FF"/>
          </w:rPr>
          <w:t>постановление</w:t>
        </w:r>
      </w:hyperlink>
      <w:r>
        <w:rP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pPr>
        <w:pStyle w:val="ConsPlusNormal"/>
        <w:bidi w:val="0"/>
        <w:spacing w:before="160" w:after="0"/>
        <w:ind w:firstLine="540" w:left="0"/>
        <w:jc w:val="both"/>
        <w:rPr/>
      </w:pPr>
      <w:r>
        <w:rPr/>
        <w:t xml:space="preserve">8) </w:t>
      </w:r>
      <w:hyperlink r:id="rId102">
        <w:r>
          <w:rPr>
            <w:rStyle w:val="ListLabel2"/>
            <w:color w:val="0000FF"/>
          </w:rPr>
          <w:t>постановление</w:t>
        </w:r>
      </w:hyperlink>
      <w:r>
        <w:rP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pPr>
        <w:pStyle w:val="ConsPlusNormal"/>
        <w:bidi w:val="0"/>
        <w:spacing w:before="160" w:after="0"/>
        <w:ind w:firstLine="540" w:left="0"/>
        <w:jc w:val="both"/>
        <w:rPr/>
      </w:pPr>
      <w:r>
        <w:rPr/>
        <w:t xml:space="preserve">9) </w:t>
      </w:r>
      <w:hyperlink r:id="rId103">
        <w:r>
          <w:rPr>
            <w:rStyle w:val="ListLabel2"/>
            <w:color w:val="0000FF"/>
          </w:rPr>
          <w:t>постановление</w:t>
        </w:r>
      </w:hyperlink>
      <w:r>
        <w:rP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pPr>
        <w:pStyle w:val="ConsPlusNormal"/>
        <w:bidi w:val="0"/>
        <w:spacing w:before="160" w:after="0"/>
        <w:ind w:firstLine="540" w:left="0"/>
        <w:jc w:val="both"/>
        <w:rPr/>
      </w:pPr>
      <w:r>
        <w:rPr/>
        <w:t xml:space="preserve">10) </w:t>
      </w:r>
      <w:hyperlink r:id="rId104">
        <w:r>
          <w:rPr>
            <w:rStyle w:val="ListLabel2"/>
            <w:color w:val="0000FF"/>
          </w:rPr>
          <w:t>постановление</w:t>
        </w:r>
      </w:hyperlink>
      <w:r>
        <w:rP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pPr>
        <w:pStyle w:val="ConsPlusNormal"/>
        <w:bidi w:val="0"/>
        <w:spacing w:before="160" w:after="0"/>
        <w:ind w:firstLine="540" w:left="0"/>
        <w:jc w:val="both"/>
        <w:rPr/>
      </w:pPr>
      <w:r>
        <w:rPr/>
        <w:t xml:space="preserve">11) </w:t>
      </w:r>
      <w:hyperlink r:id="rId105">
        <w:r>
          <w:rPr>
            <w:rStyle w:val="ListLabel2"/>
            <w:color w:val="0000FF"/>
          </w:rPr>
          <w:t>постановление</w:t>
        </w:r>
      </w:hyperlink>
      <w:r>
        <w:rP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pPr>
        <w:pStyle w:val="ConsPlusNormal"/>
        <w:bidi w:val="0"/>
        <w:spacing w:before="160" w:after="0"/>
        <w:ind w:firstLine="540" w:left="0"/>
        <w:jc w:val="both"/>
        <w:rPr/>
      </w:pPr>
      <w:r>
        <w:rPr/>
        <w:t xml:space="preserve">12) </w:t>
      </w:r>
      <w:hyperlink r:id="rId106">
        <w:r>
          <w:rPr>
            <w:rStyle w:val="ListLabel2"/>
            <w:color w:val="0000FF"/>
          </w:rPr>
          <w:t>постановление</w:t>
        </w:r>
      </w:hyperlink>
      <w:r>
        <w:rP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pPr>
        <w:pStyle w:val="ConsPlusNormal"/>
        <w:bidi w:val="0"/>
        <w:spacing w:before="160" w:after="0"/>
        <w:ind w:firstLine="540" w:left="0"/>
        <w:jc w:val="both"/>
        <w:rPr/>
      </w:pPr>
      <w:r>
        <w:rPr/>
        <w:t xml:space="preserve">13) </w:t>
      </w:r>
      <w:hyperlink r:id="rId107">
        <w:r>
          <w:rPr>
            <w:rStyle w:val="ListLabel2"/>
            <w:color w:val="0000FF"/>
          </w:rPr>
          <w:t>постановление</w:t>
        </w:r>
      </w:hyperlink>
      <w:r>
        <w:rP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pPr>
        <w:pStyle w:val="ConsPlusNormal"/>
        <w:bidi w:val="0"/>
        <w:spacing w:before="160" w:after="0"/>
        <w:ind w:firstLine="540" w:left="0"/>
        <w:jc w:val="both"/>
        <w:rPr/>
      </w:pPr>
      <w:r>
        <w:rPr/>
        <w:t xml:space="preserve">14) </w:t>
      </w:r>
      <w:hyperlink r:id="rId108">
        <w:r>
          <w:rPr>
            <w:rStyle w:val="ListLabel2"/>
            <w:color w:val="0000FF"/>
          </w:rPr>
          <w:t>постановление</w:t>
        </w:r>
      </w:hyperlink>
      <w:r>
        <w:rP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pPr>
        <w:pStyle w:val="ConsPlusNormal"/>
        <w:bidi w:val="0"/>
        <w:spacing w:before="160" w:after="0"/>
        <w:ind w:firstLine="540" w:left="0"/>
        <w:jc w:val="both"/>
        <w:rPr/>
      </w:pPr>
      <w:r>
        <w:rPr/>
        <w:t xml:space="preserve">15) </w:t>
      </w:r>
      <w:hyperlink r:id="rId109">
        <w:r>
          <w:rPr>
            <w:rStyle w:val="ListLabel2"/>
            <w:color w:val="0000FF"/>
          </w:rPr>
          <w:t>постановление</w:t>
        </w:r>
      </w:hyperlink>
      <w:r>
        <w:rP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pPr>
        <w:pStyle w:val="ConsPlusNormal"/>
        <w:bidi w:val="0"/>
        <w:spacing w:before="160" w:after="0"/>
        <w:ind w:firstLine="540" w:left="0"/>
        <w:jc w:val="both"/>
        <w:rPr/>
      </w:pPr>
      <w:r>
        <w:rPr/>
        <w:t xml:space="preserve">16) </w:t>
      </w:r>
      <w:hyperlink r:id="rId110">
        <w:r>
          <w:rPr>
            <w:rStyle w:val="ListLabel2"/>
            <w:color w:val="0000FF"/>
          </w:rPr>
          <w:t>постановление</w:t>
        </w:r>
      </w:hyperlink>
      <w:r>
        <w:rP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pPr>
        <w:pStyle w:val="ConsPlusNormal"/>
        <w:bidi w:val="0"/>
        <w:spacing w:before="160" w:after="0"/>
        <w:ind w:firstLine="540" w:left="0"/>
        <w:jc w:val="both"/>
        <w:rPr/>
      </w:pPr>
      <w:r>
        <w:rPr/>
        <w:t xml:space="preserve">17) </w:t>
      </w:r>
      <w:hyperlink r:id="rId111">
        <w:r>
          <w:rPr>
            <w:rStyle w:val="ListLabel2"/>
            <w:color w:val="0000FF"/>
          </w:rPr>
          <w:t>постановление</w:t>
        </w:r>
      </w:hyperlink>
      <w:r>
        <w:rP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pPr>
        <w:pStyle w:val="ConsPlusNormal"/>
        <w:bidi w:val="0"/>
        <w:spacing w:before="160" w:after="0"/>
        <w:ind w:firstLine="540" w:left="0"/>
        <w:jc w:val="both"/>
        <w:rPr/>
      </w:pPr>
      <w:r>
        <w:rPr/>
        <w:t xml:space="preserve">18) </w:t>
      </w:r>
      <w:hyperlink r:id="rId112">
        <w:r>
          <w:rPr>
            <w:rStyle w:val="ListLabel2"/>
            <w:color w:val="0000FF"/>
          </w:rPr>
          <w:t>постановление</w:t>
        </w:r>
      </w:hyperlink>
      <w:r>
        <w:rP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pPr>
        <w:pStyle w:val="ConsPlusNormal"/>
        <w:bidi w:val="0"/>
        <w:spacing w:before="160" w:after="0"/>
        <w:ind w:firstLine="540" w:left="0"/>
        <w:jc w:val="both"/>
        <w:rPr/>
      </w:pPr>
      <w:r>
        <w:rPr/>
        <w:t xml:space="preserve">19) </w:t>
      </w:r>
      <w:hyperlink r:id="rId113">
        <w:r>
          <w:rPr>
            <w:rStyle w:val="ListLabel2"/>
            <w:color w:val="0000FF"/>
          </w:rPr>
          <w:t>постановление</w:t>
        </w:r>
      </w:hyperlink>
      <w:r>
        <w:rP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pPr>
        <w:pStyle w:val="ConsPlusNormal"/>
        <w:bidi w:val="0"/>
        <w:spacing w:before="160" w:after="0"/>
        <w:ind w:firstLine="540" w:left="0"/>
        <w:jc w:val="both"/>
        <w:rPr/>
      </w:pPr>
      <w:r>
        <w:rPr/>
        <w:t xml:space="preserve">20) </w:t>
      </w:r>
      <w:hyperlink r:id="rId114">
        <w:r>
          <w:rPr>
            <w:rStyle w:val="ListLabel2"/>
            <w:color w:val="0000FF"/>
          </w:rPr>
          <w:t>постановление</w:t>
        </w:r>
      </w:hyperlink>
      <w:r>
        <w:rP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pPr>
        <w:pStyle w:val="ConsPlusNormal"/>
        <w:bidi w:val="0"/>
        <w:spacing w:before="160" w:after="0"/>
        <w:ind w:firstLine="540" w:left="0"/>
        <w:jc w:val="both"/>
        <w:rPr/>
      </w:pPr>
      <w:r>
        <w:rPr/>
        <w:t xml:space="preserve">21) </w:t>
      </w:r>
      <w:hyperlink r:id="rId115">
        <w:r>
          <w:rPr>
            <w:rStyle w:val="ListLabel2"/>
            <w:color w:val="0000FF"/>
          </w:rPr>
          <w:t>постановление</w:t>
        </w:r>
      </w:hyperlink>
      <w:r>
        <w:rP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pPr>
        <w:pStyle w:val="ConsPlusNormal"/>
        <w:bidi w:val="0"/>
        <w:spacing w:before="160" w:after="0"/>
        <w:ind w:firstLine="540" w:left="0"/>
        <w:jc w:val="both"/>
        <w:rPr/>
      </w:pPr>
      <w:r>
        <w:rPr/>
        <w:t xml:space="preserve">22) </w:t>
      </w:r>
      <w:hyperlink r:id="rId116">
        <w:r>
          <w:rPr>
            <w:rStyle w:val="ListLabel2"/>
            <w:color w:val="0000FF"/>
          </w:rPr>
          <w:t>постановление</w:t>
        </w:r>
      </w:hyperlink>
      <w:r>
        <w:rP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pPr>
        <w:pStyle w:val="ConsPlusNormal"/>
        <w:bidi w:val="0"/>
        <w:spacing w:before="160" w:after="0"/>
        <w:ind w:firstLine="540" w:left="0"/>
        <w:jc w:val="both"/>
        <w:rPr/>
      </w:pPr>
      <w:r>
        <w:rPr/>
        <w:t xml:space="preserve">23) </w:t>
      </w:r>
      <w:hyperlink r:id="rId117">
        <w:r>
          <w:rPr>
            <w:rStyle w:val="ListLabel2"/>
            <w:color w:val="0000FF"/>
          </w:rPr>
          <w:t>постановление</w:t>
        </w:r>
      </w:hyperlink>
      <w:r>
        <w:rP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pPr>
        <w:pStyle w:val="ConsPlusNormal"/>
        <w:bidi w:val="0"/>
        <w:spacing w:before="160" w:after="0"/>
        <w:ind w:firstLine="540" w:left="0"/>
        <w:jc w:val="both"/>
        <w:rPr/>
      </w:pPr>
      <w:r>
        <w:rPr/>
        <w:t xml:space="preserve">24) </w:t>
      </w:r>
      <w:hyperlink r:id="rId118">
        <w:r>
          <w:rPr>
            <w:rStyle w:val="ListLabel2"/>
            <w:color w:val="0000FF"/>
          </w:rPr>
          <w:t>постановление</w:t>
        </w:r>
      </w:hyperlink>
      <w:r>
        <w:rP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pPr>
        <w:pStyle w:val="ConsPlusNormal"/>
        <w:bidi w:val="0"/>
        <w:spacing w:before="160" w:after="0"/>
        <w:ind w:firstLine="540" w:left="0"/>
        <w:jc w:val="both"/>
        <w:rPr/>
      </w:pPr>
      <w:r>
        <w:rPr/>
        <w:t xml:space="preserve">25) </w:t>
      </w:r>
      <w:hyperlink r:id="rId119">
        <w:r>
          <w:rPr>
            <w:rStyle w:val="ListLabel2"/>
            <w:color w:val="0000FF"/>
          </w:rPr>
          <w:t>постановление</w:t>
        </w:r>
      </w:hyperlink>
      <w:r>
        <w:rP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pPr>
        <w:pStyle w:val="ConsPlusNormal"/>
        <w:bidi w:val="0"/>
        <w:spacing w:before="160" w:after="0"/>
        <w:ind w:firstLine="540" w:left="0"/>
        <w:jc w:val="both"/>
        <w:rPr/>
      </w:pPr>
      <w:r>
        <w:rPr/>
        <w:t xml:space="preserve">26) </w:t>
      </w:r>
      <w:hyperlink r:id="rId120">
        <w:r>
          <w:rPr>
            <w:rStyle w:val="ListLabel2"/>
            <w:color w:val="0000FF"/>
          </w:rPr>
          <w:t>постановление</w:t>
        </w:r>
      </w:hyperlink>
      <w:r>
        <w:rP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pPr>
        <w:pStyle w:val="ConsPlusNormal"/>
        <w:bidi w:val="0"/>
        <w:spacing w:before="160" w:after="0"/>
        <w:ind w:firstLine="540" w:left="0"/>
        <w:jc w:val="both"/>
        <w:rPr/>
      </w:pPr>
      <w:r>
        <w:rPr/>
        <w:t xml:space="preserve">27) </w:t>
      </w:r>
      <w:hyperlink r:id="rId121">
        <w:r>
          <w:rPr>
            <w:rStyle w:val="ListLabel2"/>
            <w:color w:val="0000FF"/>
          </w:rPr>
          <w:t>постановление</w:t>
        </w:r>
      </w:hyperlink>
      <w:r>
        <w:rP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pPr>
        <w:pStyle w:val="ConsPlusNormal"/>
        <w:bidi w:val="0"/>
        <w:spacing w:before="160" w:after="0"/>
        <w:ind w:firstLine="540" w:left="0"/>
        <w:jc w:val="both"/>
        <w:rPr/>
      </w:pPr>
      <w:r>
        <w:rPr/>
        <w:t xml:space="preserve">28) </w:t>
      </w:r>
      <w:hyperlink r:id="rId122">
        <w:r>
          <w:rPr>
            <w:rStyle w:val="ListLabel2"/>
            <w:color w:val="0000FF"/>
          </w:rPr>
          <w:t>постановление</w:t>
        </w:r>
      </w:hyperlink>
      <w:r>
        <w:rP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pPr>
        <w:pStyle w:val="ConsPlusNormal"/>
        <w:bidi w:val="0"/>
        <w:spacing w:before="160" w:after="0"/>
        <w:ind w:firstLine="540" w:left="0"/>
        <w:jc w:val="both"/>
        <w:rPr/>
      </w:pPr>
      <w:r>
        <w:rPr/>
        <w:t xml:space="preserve">29) </w:t>
      </w:r>
      <w:hyperlink r:id="rId123">
        <w:r>
          <w:rPr>
            <w:rStyle w:val="ListLabel2"/>
            <w:color w:val="0000FF"/>
          </w:rPr>
          <w:t>постановление</w:t>
        </w:r>
      </w:hyperlink>
      <w:r>
        <w:rP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pPr>
        <w:pStyle w:val="ConsPlusNormal"/>
        <w:bidi w:val="0"/>
        <w:spacing w:before="160" w:after="0"/>
        <w:ind w:firstLine="540" w:left="0"/>
        <w:jc w:val="both"/>
        <w:rPr/>
      </w:pPr>
      <w:r>
        <w:rPr/>
        <w:t xml:space="preserve">30) </w:t>
      </w:r>
      <w:hyperlink r:id="rId124">
        <w:r>
          <w:rPr>
            <w:rStyle w:val="ListLabel2"/>
            <w:color w:val="0000FF"/>
          </w:rPr>
          <w:t>постановление</w:t>
        </w:r>
      </w:hyperlink>
      <w:r>
        <w:rP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pPr>
        <w:pStyle w:val="ConsPlusNormal"/>
        <w:bidi w:val="0"/>
        <w:spacing w:before="160" w:after="0"/>
        <w:ind w:firstLine="540" w:left="0"/>
        <w:jc w:val="both"/>
        <w:rPr/>
      </w:pPr>
      <w:r>
        <w:rPr/>
        <w:t xml:space="preserve">31) </w:t>
      </w:r>
      <w:hyperlink r:id="rId125">
        <w:r>
          <w:rPr>
            <w:rStyle w:val="ListLabel2"/>
            <w:color w:val="0000FF"/>
          </w:rPr>
          <w:t>постановление</w:t>
        </w:r>
      </w:hyperlink>
      <w:r>
        <w:rP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pPr>
        <w:pStyle w:val="ConsPlusNormal"/>
        <w:bidi w:val="0"/>
        <w:spacing w:before="160" w:after="0"/>
        <w:ind w:firstLine="540" w:left="0"/>
        <w:jc w:val="both"/>
        <w:rPr/>
      </w:pPr>
      <w:r>
        <w:rPr/>
        <w:t xml:space="preserve">32) </w:t>
      </w:r>
      <w:hyperlink r:id="rId126">
        <w:r>
          <w:rPr>
            <w:rStyle w:val="ListLabel2"/>
            <w:color w:val="0000FF"/>
          </w:rPr>
          <w:t>постановление</w:t>
        </w:r>
      </w:hyperlink>
      <w:r>
        <w:rP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pPr>
        <w:pStyle w:val="ConsPlusNormal"/>
        <w:bidi w:val="0"/>
        <w:spacing w:before="160" w:after="0"/>
        <w:ind w:firstLine="540" w:left="0"/>
        <w:jc w:val="both"/>
        <w:rPr/>
      </w:pPr>
      <w:r>
        <w:rPr/>
        <w:t xml:space="preserve">33) </w:t>
      </w:r>
      <w:hyperlink r:id="rId127">
        <w:r>
          <w:rPr>
            <w:rStyle w:val="ListLabel2"/>
            <w:color w:val="0000FF"/>
          </w:rPr>
          <w:t>постановление</w:t>
        </w:r>
      </w:hyperlink>
      <w:r>
        <w:rP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pPr>
        <w:pStyle w:val="ConsPlusNormal"/>
        <w:bidi w:val="0"/>
        <w:spacing w:before="160" w:after="0"/>
        <w:ind w:firstLine="540" w:left="0"/>
        <w:jc w:val="both"/>
        <w:rPr/>
      </w:pPr>
      <w:r>
        <w:rPr/>
        <w:t xml:space="preserve">34) </w:t>
      </w:r>
      <w:hyperlink r:id="rId128">
        <w:r>
          <w:rPr>
            <w:rStyle w:val="ListLabel2"/>
            <w:color w:val="0000FF"/>
          </w:rPr>
          <w:t>постановление</w:t>
        </w:r>
      </w:hyperlink>
      <w:r>
        <w:rP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pPr>
        <w:pStyle w:val="ConsPlusNormal"/>
        <w:bidi w:val="0"/>
        <w:spacing w:before="160" w:after="0"/>
        <w:ind w:firstLine="540" w:left="0"/>
        <w:jc w:val="both"/>
        <w:rPr/>
      </w:pPr>
      <w:r>
        <w:rPr/>
        <w:t xml:space="preserve">35) </w:t>
      </w:r>
      <w:hyperlink r:id="rId129">
        <w:r>
          <w:rPr>
            <w:rStyle w:val="ListLabel2"/>
            <w:color w:val="0000FF"/>
          </w:rPr>
          <w:t>постановление</w:t>
        </w:r>
      </w:hyperlink>
      <w:r>
        <w:rP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pPr>
        <w:pStyle w:val="ConsPlusNormal"/>
        <w:bidi w:val="0"/>
        <w:spacing w:before="160" w:after="0"/>
        <w:ind w:firstLine="540" w:left="0"/>
        <w:jc w:val="both"/>
        <w:rPr/>
      </w:pPr>
      <w:r>
        <w:rPr/>
        <w:t xml:space="preserve">36) </w:t>
      </w:r>
      <w:hyperlink r:id="rId130">
        <w:r>
          <w:rPr>
            <w:rStyle w:val="ListLabel2"/>
            <w:color w:val="0000FF"/>
          </w:rPr>
          <w:t>постановление</w:t>
        </w:r>
      </w:hyperlink>
      <w:r>
        <w:rP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pPr>
        <w:pStyle w:val="ConsPlusNormal"/>
        <w:bidi w:val="0"/>
        <w:spacing w:before="160" w:after="0"/>
        <w:ind w:firstLine="540" w:left="0"/>
        <w:jc w:val="both"/>
        <w:rPr/>
      </w:pPr>
      <w:r>
        <w:rPr/>
        <w:t xml:space="preserve">37) </w:t>
      </w:r>
      <w:hyperlink r:id="rId131">
        <w:r>
          <w:rPr>
            <w:rStyle w:val="ListLabel2"/>
            <w:color w:val="0000FF"/>
          </w:rPr>
          <w:t>постановление</w:t>
        </w:r>
      </w:hyperlink>
      <w:r>
        <w:rP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pPr>
        <w:pStyle w:val="ConsPlusNormal"/>
        <w:bidi w:val="0"/>
        <w:spacing w:before="160" w:after="0"/>
        <w:ind w:firstLine="540" w:left="0"/>
        <w:jc w:val="both"/>
        <w:rPr/>
      </w:pPr>
      <w:r>
        <w:rPr/>
        <w:t xml:space="preserve">38) </w:t>
      </w:r>
      <w:hyperlink r:id="rId132">
        <w:r>
          <w:rPr>
            <w:rStyle w:val="ListLabel2"/>
            <w:color w:val="0000FF"/>
          </w:rPr>
          <w:t>постановление</w:t>
        </w:r>
      </w:hyperlink>
      <w:r>
        <w:rP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pPr>
        <w:pStyle w:val="ConsPlusNormal"/>
        <w:bidi w:val="0"/>
        <w:spacing w:before="160" w:after="0"/>
        <w:ind w:firstLine="540" w:left="0"/>
        <w:jc w:val="both"/>
        <w:rPr/>
      </w:pPr>
      <w:r>
        <w:rPr/>
        <w:t xml:space="preserve">39) </w:t>
      </w:r>
      <w:hyperlink r:id="rId133">
        <w:r>
          <w:rPr>
            <w:rStyle w:val="ListLabel2"/>
            <w:color w:val="0000FF"/>
          </w:rPr>
          <w:t>постановление</w:t>
        </w:r>
      </w:hyperlink>
      <w:r>
        <w:rP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pPr>
        <w:pStyle w:val="ConsPlusNormal"/>
        <w:bidi w:val="0"/>
        <w:spacing w:before="160" w:after="0"/>
        <w:ind w:firstLine="540" w:left="0"/>
        <w:jc w:val="both"/>
        <w:rPr/>
      </w:pPr>
      <w:r>
        <w:rPr/>
        <w:t xml:space="preserve">40) </w:t>
      </w:r>
      <w:hyperlink r:id="rId134">
        <w:r>
          <w:rPr>
            <w:rStyle w:val="ListLabel2"/>
            <w:color w:val="0000FF"/>
          </w:rPr>
          <w:t>постановление</w:t>
        </w:r>
      </w:hyperlink>
      <w:r>
        <w:rP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pPr>
        <w:pStyle w:val="ConsPlusNormal"/>
        <w:bidi w:val="0"/>
        <w:spacing w:before="160" w:after="0"/>
        <w:ind w:firstLine="540" w:left="0"/>
        <w:jc w:val="both"/>
        <w:rPr/>
      </w:pPr>
      <w:r>
        <w:rPr/>
        <w:t xml:space="preserve">41) </w:t>
      </w:r>
      <w:hyperlink r:id="rId135">
        <w:r>
          <w:rPr>
            <w:rStyle w:val="ListLabel2"/>
            <w:color w:val="0000FF"/>
          </w:rPr>
          <w:t>постановление</w:t>
        </w:r>
      </w:hyperlink>
      <w:r>
        <w:rP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pPr>
        <w:pStyle w:val="ConsPlusNormal"/>
        <w:bidi w:val="0"/>
        <w:spacing w:before="160" w:after="0"/>
        <w:ind w:firstLine="540" w:left="0"/>
        <w:jc w:val="both"/>
        <w:rPr/>
      </w:pPr>
      <w:r>
        <w:rPr/>
        <w:t xml:space="preserve">42) </w:t>
      </w:r>
      <w:hyperlink r:id="rId136">
        <w:r>
          <w:rPr>
            <w:rStyle w:val="ListLabel2"/>
            <w:color w:val="0000FF"/>
          </w:rPr>
          <w:t>постановление</w:t>
        </w:r>
      </w:hyperlink>
      <w:r>
        <w:rP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pPr>
        <w:pStyle w:val="ConsPlusNormal"/>
        <w:bidi w:val="0"/>
        <w:spacing w:before="160" w:after="0"/>
        <w:ind w:firstLine="540" w:left="0"/>
        <w:jc w:val="both"/>
        <w:rPr/>
      </w:pPr>
      <w:r>
        <w:rPr/>
        <w:t xml:space="preserve">43) </w:t>
      </w:r>
      <w:hyperlink r:id="rId137">
        <w:r>
          <w:rPr>
            <w:rStyle w:val="ListLabel2"/>
            <w:color w:val="0000FF"/>
          </w:rPr>
          <w:t>постановление</w:t>
        </w:r>
      </w:hyperlink>
      <w:r>
        <w:rP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pPr>
        <w:pStyle w:val="ConsPlusNormal"/>
        <w:bidi w:val="0"/>
        <w:spacing w:before="160" w:after="0"/>
        <w:ind w:firstLine="540" w:left="0"/>
        <w:jc w:val="both"/>
        <w:rPr/>
      </w:pPr>
      <w:r>
        <w:rPr/>
        <w:t xml:space="preserve">44) </w:t>
      </w:r>
      <w:hyperlink r:id="rId138">
        <w:r>
          <w:rPr>
            <w:rStyle w:val="ListLabel2"/>
            <w:color w:val="0000FF"/>
          </w:rPr>
          <w:t>постановление</w:t>
        </w:r>
      </w:hyperlink>
      <w:r>
        <w:rP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pPr>
        <w:pStyle w:val="ConsPlusNormal"/>
        <w:bidi w:val="0"/>
        <w:spacing w:before="160" w:after="0"/>
        <w:ind w:firstLine="540" w:left="0"/>
        <w:jc w:val="both"/>
        <w:rPr/>
      </w:pPr>
      <w:r>
        <w:rPr/>
        <w:t xml:space="preserve">45) </w:t>
      </w:r>
      <w:hyperlink r:id="rId139">
        <w:r>
          <w:rPr>
            <w:rStyle w:val="ListLabel2"/>
            <w:color w:val="0000FF"/>
          </w:rPr>
          <w:t>постановление</w:t>
        </w:r>
      </w:hyperlink>
      <w:r>
        <w:rP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pPr>
        <w:pStyle w:val="ConsPlusNormal"/>
        <w:bidi w:val="0"/>
        <w:spacing w:before="160" w:after="0"/>
        <w:ind w:firstLine="540" w:left="0"/>
        <w:jc w:val="both"/>
        <w:rPr/>
      </w:pPr>
      <w:r>
        <w:rP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ConsPlusNormal"/>
        <w:bidi w:val="0"/>
        <w:ind w:firstLine="540" w:left="0"/>
        <w:jc w:val="both"/>
        <w:rPr/>
      </w:pPr>
      <w:r>
        <w:rPr/>
      </w:r>
    </w:p>
    <w:p>
      <w:pPr>
        <w:pStyle w:val="ConsPlusNormal"/>
        <w:bidi w:val="0"/>
        <w:ind w:hanging="0" w:left="0"/>
        <w:jc w:val="right"/>
        <w:rPr/>
      </w:pPr>
      <w:r>
        <w:rPr/>
        <w:t>Губернатор Новосибирской области</w:t>
      </w:r>
    </w:p>
    <w:p>
      <w:pPr>
        <w:pStyle w:val="ConsPlusNormal"/>
        <w:bidi w:val="0"/>
        <w:ind w:hanging="0" w:left="0"/>
        <w:jc w:val="right"/>
        <w:rPr/>
      </w:pPr>
      <w:r>
        <w:rPr/>
        <w:t>В.Ф.ГОРОДЕЦКИЙ</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Утверждена</w:t>
      </w:r>
    </w:p>
    <w:p>
      <w:pPr>
        <w:pStyle w:val="ConsPlusNormal"/>
        <w:bidi w:val="0"/>
        <w:ind w:hanging="0" w:left="0"/>
        <w:jc w:val="right"/>
        <w:rPr/>
      </w:pPr>
      <w:r>
        <w:rPr/>
        <w:t>постановлением</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0" w:name="Par145"/>
      <w:bookmarkEnd w:id="0"/>
      <w:r>
        <w:rPr>
          <w:b/>
        </w:rPr>
        <w:t>ГОСУДАРСТВЕННАЯ ПРОГРАММА</w:t>
      </w:r>
    </w:p>
    <w:p>
      <w:pPr>
        <w:pStyle w:val="ConsPlusNormal"/>
        <w:bidi w:val="0"/>
        <w:ind w:hanging="0" w:left="0"/>
        <w:jc w:val="center"/>
        <w:rPr>
          <w:b/>
        </w:rPr>
      </w:pPr>
      <w:r>
        <w:rPr>
          <w:b/>
        </w:rPr>
        <w:t>НОВОСИБИРСКОЙ ОБЛАСТИ "СТИМУЛИРОВАНИЕ</w:t>
      </w:r>
    </w:p>
    <w:p>
      <w:pPr>
        <w:pStyle w:val="ConsPlusNormal"/>
        <w:bidi w:val="0"/>
        <w:ind w:hanging="0" w:left="0"/>
        <w:jc w:val="center"/>
        <w:rPr>
          <w:b/>
        </w:rPr>
      </w:pPr>
      <w:r>
        <w:rPr>
          <w:b/>
        </w:rPr>
        <w:t>ИНВЕСТИЦИОННОЙ АКТИВНОСТИ В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01.02.2018 </w:t>
            </w:r>
            <w:hyperlink r:id="rId140">
              <w:r>
                <w:rPr>
                  <w:rStyle w:val="ListLabel2"/>
                  <w:color w:val="0000FF"/>
                </w:rPr>
                <w:t>N 27-п</w:t>
              </w:r>
            </w:hyperlink>
            <w:r>
              <w:rPr>
                <w:color w:val="392C69"/>
              </w:rPr>
              <w:t xml:space="preserve">, от 13.11.2018 </w:t>
            </w:r>
            <w:hyperlink r:id="rId141">
              <w:r>
                <w:rPr>
                  <w:rStyle w:val="ListLabel2"/>
                  <w:color w:val="0000FF"/>
                </w:rPr>
                <w:t>N 467-п</w:t>
              </w:r>
            </w:hyperlink>
            <w:r>
              <w:rPr>
                <w:color w:val="392C69"/>
              </w:rPr>
              <w:t xml:space="preserve">, от 25.12.2018 </w:t>
            </w:r>
            <w:hyperlink r:id="rId142">
              <w:r>
                <w:rPr>
                  <w:rStyle w:val="ListLabel2"/>
                  <w:color w:val="0000FF"/>
                </w:rPr>
                <w:t>N 563-п</w:t>
              </w:r>
            </w:hyperlink>
            <w:r>
              <w:rPr>
                <w:color w:val="392C69"/>
              </w:rPr>
              <w:t>,</w:t>
            </w:r>
          </w:p>
          <w:p>
            <w:pPr>
              <w:pStyle w:val="ConsPlusNormal"/>
              <w:tabs>
                <w:tab w:val="clear" w:pos="720"/>
              </w:tabs>
              <w:bidi w:val="0"/>
              <w:ind w:hanging="0" w:left="0"/>
              <w:jc w:val="center"/>
              <w:rPr>
                <w:color w:val="392C69"/>
              </w:rPr>
            </w:pPr>
            <w:r>
              <w:rPr>
                <w:color w:val="392C69"/>
              </w:rPr>
              <w:t xml:space="preserve">от 04.04.2019 </w:t>
            </w:r>
            <w:hyperlink r:id="rId143">
              <w:r>
                <w:rPr>
                  <w:rStyle w:val="ListLabel2"/>
                  <w:color w:val="0000FF"/>
                </w:rPr>
                <w:t>N 136-п</w:t>
              </w:r>
            </w:hyperlink>
            <w:r>
              <w:rPr>
                <w:color w:val="392C69"/>
              </w:rPr>
              <w:t xml:space="preserve">, от 02.07.2019 </w:t>
            </w:r>
            <w:hyperlink r:id="rId144">
              <w:r>
                <w:rPr>
                  <w:rStyle w:val="ListLabel2"/>
                  <w:color w:val="0000FF"/>
                </w:rPr>
                <w:t>N 257-п</w:t>
              </w:r>
            </w:hyperlink>
            <w:r>
              <w:rPr>
                <w:color w:val="392C69"/>
              </w:rPr>
              <w:t xml:space="preserve">, от 29.07.2019 </w:t>
            </w:r>
            <w:hyperlink r:id="rId145">
              <w:r>
                <w:rPr>
                  <w:rStyle w:val="ListLabel2"/>
                  <w:color w:val="0000FF"/>
                </w:rPr>
                <w:t>N 286-п</w:t>
              </w:r>
            </w:hyperlink>
            <w:r>
              <w:rPr>
                <w:color w:val="392C69"/>
              </w:rPr>
              <w:t>,</w:t>
            </w:r>
          </w:p>
          <w:p>
            <w:pPr>
              <w:pStyle w:val="ConsPlusNormal"/>
              <w:tabs>
                <w:tab w:val="clear" w:pos="720"/>
              </w:tabs>
              <w:bidi w:val="0"/>
              <w:ind w:hanging="0" w:left="0"/>
              <w:jc w:val="center"/>
              <w:rPr>
                <w:color w:val="392C69"/>
              </w:rPr>
            </w:pPr>
            <w:r>
              <w:rPr>
                <w:color w:val="392C69"/>
              </w:rPr>
              <w:t xml:space="preserve">от 20.08.2019 </w:t>
            </w:r>
            <w:hyperlink r:id="rId146">
              <w:r>
                <w:rPr>
                  <w:rStyle w:val="ListLabel2"/>
                  <w:color w:val="0000FF"/>
                </w:rPr>
                <w:t>N 332-п</w:t>
              </w:r>
            </w:hyperlink>
            <w:r>
              <w:rPr>
                <w:color w:val="392C69"/>
              </w:rPr>
              <w:t xml:space="preserve">, от 08.10.2019 </w:t>
            </w:r>
            <w:hyperlink r:id="rId147">
              <w:r>
                <w:rPr>
                  <w:rStyle w:val="ListLabel2"/>
                  <w:color w:val="0000FF"/>
                </w:rPr>
                <w:t>N 391-п</w:t>
              </w:r>
            </w:hyperlink>
            <w:r>
              <w:rPr>
                <w:color w:val="392C69"/>
              </w:rPr>
              <w:t xml:space="preserve">, от 16.12.2019 </w:t>
            </w:r>
            <w:hyperlink r:id="rId148">
              <w:r>
                <w:rPr>
                  <w:rStyle w:val="ListLabel2"/>
                  <w:color w:val="0000FF"/>
                </w:rPr>
                <w:t>N 482-п</w:t>
              </w:r>
            </w:hyperlink>
            <w:r>
              <w:rPr>
                <w:color w:val="392C69"/>
              </w:rPr>
              <w:t>,</w:t>
            </w:r>
          </w:p>
          <w:p>
            <w:pPr>
              <w:pStyle w:val="ConsPlusNormal"/>
              <w:tabs>
                <w:tab w:val="clear" w:pos="720"/>
              </w:tabs>
              <w:bidi w:val="0"/>
              <w:ind w:hanging="0" w:left="0"/>
              <w:jc w:val="center"/>
              <w:rPr>
                <w:color w:val="392C69"/>
              </w:rPr>
            </w:pPr>
            <w:r>
              <w:rPr>
                <w:color w:val="392C69"/>
              </w:rPr>
              <w:t xml:space="preserve">от 24.12.2019 </w:t>
            </w:r>
            <w:hyperlink r:id="rId149">
              <w:r>
                <w:rPr>
                  <w:rStyle w:val="ListLabel2"/>
                  <w:color w:val="0000FF"/>
                </w:rPr>
                <w:t>N 498-п</w:t>
              </w:r>
            </w:hyperlink>
            <w:r>
              <w:rPr>
                <w:color w:val="392C69"/>
              </w:rPr>
              <w:t xml:space="preserve">, от 24.03.2020 </w:t>
            </w:r>
            <w:hyperlink r:id="rId150">
              <w:r>
                <w:rPr>
                  <w:rStyle w:val="ListLabel2"/>
                  <w:color w:val="0000FF"/>
                </w:rPr>
                <w:t>N 76-п</w:t>
              </w:r>
            </w:hyperlink>
            <w:r>
              <w:rPr>
                <w:color w:val="392C69"/>
              </w:rPr>
              <w:t xml:space="preserve">, от 24.11.2020 </w:t>
            </w:r>
            <w:hyperlink r:id="rId151">
              <w:r>
                <w:rPr>
                  <w:rStyle w:val="ListLabel2"/>
                  <w:color w:val="0000FF"/>
                </w:rPr>
                <w:t>N 492-п</w:t>
              </w:r>
            </w:hyperlink>
            <w:r>
              <w:rPr>
                <w:color w:val="392C69"/>
              </w:rPr>
              <w:t>,</w:t>
            </w:r>
          </w:p>
          <w:p>
            <w:pPr>
              <w:pStyle w:val="ConsPlusNormal"/>
              <w:tabs>
                <w:tab w:val="clear" w:pos="720"/>
              </w:tabs>
              <w:bidi w:val="0"/>
              <w:ind w:hanging="0" w:left="0"/>
              <w:jc w:val="center"/>
              <w:rPr>
                <w:color w:val="392C69"/>
              </w:rPr>
            </w:pPr>
            <w:r>
              <w:rPr>
                <w:color w:val="392C69"/>
              </w:rPr>
              <w:t xml:space="preserve">от 08.12.2020 </w:t>
            </w:r>
            <w:hyperlink r:id="rId152">
              <w:r>
                <w:rPr>
                  <w:rStyle w:val="ListLabel2"/>
                  <w:color w:val="0000FF"/>
                </w:rPr>
                <w:t>N 510-п</w:t>
              </w:r>
            </w:hyperlink>
            <w:r>
              <w:rPr>
                <w:color w:val="392C69"/>
              </w:rPr>
              <w:t xml:space="preserve">, от 02.03.2021 </w:t>
            </w:r>
            <w:hyperlink r:id="rId153">
              <w:r>
                <w:rPr>
                  <w:rStyle w:val="ListLabel2"/>
                  <w:color w:val="0000FF"/>
                </w:rPr>
                <w:t>N 50-п</w:t>
              </w:r>
            </w:hyperlink>
            <w:r>
              <w:rPr>
                <w:color w:val="392C69"/>
              </w:rPr>
              <w:t xml:space="preserve">, от 22.06.2021 </w:t>
            </w:r>
            <w:hyperlink r:id="rId154">
              <w:r>
                <w:rPr>
                  <w:rStyle w:val="ListLabel2"/>
                  <w:color w:val="0000FF"/>
                </w:rPr>
                <w:t>N 229-п</w:t>
              </w:r>
            </w:hyperlink>
            <w:r>
              <w:rPr>
                <w:color w:val="392C69"/>
              </w:rPr>
              <w:t>,</w:t>
            </w:r>
          </w:p>
          <w:p>
            <w:pPr>
              <w:pStyle w:val="ConsPlusNormal"/>
              <w:tabs>
                <w:tab w:val="clear" w:pos="720"/>
              </w:tabs>
              <w:bidi w:val="0"/>
              <w:ind w:hanging="0" w:left="0"/>
              <w:jc w:val="center"/>
              <w:rPr>
                <w:color w:val="392C69"/>
              </w:rPr>
            </w:pPr>
            <w:r>
              <w:rPr>
                <w:color w:val="392C69"/>
              </w:rPr>
              <w:t xml:space="preserve">от 15.03.2022 </w:t>
            </w:r>
            <w:hyperlink r:id="rId155">
              <w:r>
                <w:rPr>
                  <w:rStyle w:val="ListLabel2"/>
                  <w:color w:val="0000FF"/>
                </w:rPr>
                <w:t>N 93-п</w:t>
              </w:r>
            </w:hyperlink>
            <w:r>
              <w:rPr>
                <w:color w:val="392C69"/>
              </w:rPr>
              <w:t xml:space="preserve">, от 22.11.2022 </w:t>
            </w:r>
            <w:hyperlink r:id="rId156">
              <w:r>
                <w:rPr>
                  <w:rStyle w:val="ListLabel2"/>
                  <w:color w:val="0000FF"/>
                </w:rPr>
                <w:t>N 542-п</w:t>
              </w:r>
            </w:hyperlink>
            <w:r>
              <w:rPr>
                <w:color w:val="392C69"/>
              </w:rPr>
              <w:t xml:space="preserve">, от 30.03.2023 </w:t>
            </w:r>
            <w:hyperlink r:id="rId157">
              <w:r>
                <w:rPr>
                  <w:rStyle w:val="ListLabel2"/>
                  <w:color w:val="0000FF"/>
                </w:rPr>
                <w:t>N 136-п</w:t>
              </w:r>
            </w:hyperlink>
            <w:r>
              <w:rPr>
                <w:color w:val="392C69"/>
              </w:rPr>
              <w:t>,</w:t>
            </w:r>
          </w:p>
          <w:p>
            <w:pPr>
              <w:pStyle w:val="ConsPlusNormal"/>
              <w:tabs>
                <w:tab w:val="clear" w:pos="720"/>
              </w:tabs>
              <w:bidi w:val="0"/>
              <w:ind w:hanging="0" w:left="0"/>
              <w:jc w:val="center"/>
              <w:rPr/>
            </w:pPr>
            <w:r>
              <w:rPr>
                <w:color w:val="392C69"/>
              </w:rPr>
              <w:t xml:space="preserve">от 27.03.2024 </w:t>
            </w:r>
            <w:hyperlink r:id="rId158">
              <w:r>
                <w:rPr>
                  <w:rStyle w:val="ListLabel2"/>
                  <w:color w:val="0000FF"/>
                </w:rPr>
                <w:t>N 143-п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I. Стратегические приоритеты в сфере реализации</w:t>
      </w:r>
    </w:p>
    <w:p>
      <w:pPr>
        <w:pStyle w:val="ConsPlusNormal"/>
        <w:bidi w:val="0"/>
        <w:ind w:hanging="0" w:left="0"/>
        <w:jc w:val="center"/>
        <w:rPr>
          <w:b/>
        </w:rPr>
      </w:pPr>
      <w:r>
        <w:rPr>
          <w:b/>
        </w:rPr>
        <w:t>государственной программы Новосибирской области</w:t>
      </w:r>
    </w:p>
    <w:p>
      <w:pPr>
        <w:pStyle w:val="ConsPlusNormal"/>
        <w:bidi w:val="0"/>
        <w:ind w:hanging="0" w:left="0"/>
        <w:jc w:val="center"/>
        <w:rPr>
          <w:b/>
        </w:rPr>
      </w:pPr>
      <w:r>
        <w:rPr>
          <w:b/>
        </w:rPr>
        <w:t>"Стимулирование инвестиционной активности</w:t>
      </w:r>
    </w:p>
    <w:p>
      <w:pPr>
        <w:pStyle w:val="ConsPlusNormal"/>
        <w:bidi w:val="0"/>
        <w:ind w:hanging="0" w:left="0"/>
        <w:jc w:val="center"/>
        <w:rPr>
          <w:b/>
        </w:rPr>
      </w:pPr>
      <w:r>
        <w:rPr>
          <w:b/>
        </w:rPr>
        <w:t>в Новосибирской области"</w:t>
      </w:r>
    </w:p>
    <w:p>
      <w:pPr>
        <w:pStyle w:val="ConsPlusNormal"/>
        <w:bidi w:val="0"/>
        <w:ind w:hanging="0" w:left="0"/>
        <w:jc w:val="center"/>
        <w:rPr/>
      </w:pPr>
      <w:r>
        <w:rPr/>
      </w:r>
    </w:p>
    <w:p>
      <w:pPr>
        <w:pStyle w:val="ConsPlusNormal"/>
        <w:bidi w:val="0"/>
        <w:ind w:hanging="0" w:left="0"/>
        <w:jc w:val="center"/>
        <w:rPr/>
      </w:pPr>
      <w:r>
        <w:rPr/>
        <w:t xml:space="preserve">(в ред. </w:t>
      </w:r>
      <w:hyperlink r:id="rId159">
        <w:r>
          <w:rPr>
            <w:rStyle w:val="ListLabel2"/>
            <w:color w:val="0000FF"/>
          </w:rPr>
          <w:t>постановления</w:t>
        </w:r>
      </w:hyperlink>
      <w:r>
        <w:rPr/>
        <w:t xml:space="preserve"> Правительства Новосибирской области</w:t>
      </w:r>
    </w:p>
    <w:p>
      <w:pPr>
        <w:pStyle w:val="ConsPlusNormal"/>
        <w:bidi w:val="0"/>
        <w:ind w:hanging="0" w:left="0"/>
        <w:jc w:val="center"/>
        <w:rPr/>
      </w:pPr>
      <w:r>
        <w:rPr/>
        <w:t>от 27.03.2024 N 143-п)</w:t>
      </w:r>
    </w:p>
    <w:p>
      <w:pPr>
        <w:pStyle w:val="ConsPlusNormal"/>
        <w:bidi w:val="0"/>
        <w:ind w:firstLine="540" w:left="0"/>
        <w:jc w:val="both"/>
        <w:rPr/>
      </w:pPr>
      <w:r>
        <w:rPr/>
      </w:r>
    </w:p>
    <w:p>
      <w:pPr>
        <w:pStyle w:val="ConsPlusNormal"/>
        <w:numPr>
          <w:ilvl w:val="0"/>
          <w:numId w:val="0"/>
        </w:numPr>
        <w:bidi w:val="0"/>
        <w:ind w:hanging="0" w:left="0"/>
        <w:jc w:val="center"/>
        <w:outlineLvl w:val="2"/>
        <w:rPr>
          <w:b/>
        </w:rPr>
      </w:pPr>
      <w:r>
        <w:rPr>
          <w:b/>
        </w:rPr>
        <w:t>1. Оценка текущего состояния сферы реализации</w:t>
      </w:r>
    </w:p>
    <w:p>
      <w:pPr>
        <w:pStyle w:val="ConsPlusNormal"/>
        <w:bidi w:val="0"/>
        <w:ind w:hanging="0" w:left="0"/>
        <w:jc w:val="center"/>
        <w:rPr>
          <w:b/>
        </w:rPr>
      </w:pPr>
      <w:r>
        <w:rPr>
          <w:b/>
        </w:rPr>
        <w:t>государственной программы</w:t>
      </w:r>
    </w:p>
    <w:p>
      <w:pPr>
        <w:pStyle w:val="ConsPlusNormal"/>
        <w:bidi w:val="0"/>
        <w:ind w:firstLine="540" w:left="0"/>
        <w:jc w:val="both"/>
        <w:rPr/>
      </w:pPr>
      <w:r>
        <w:rPr/>
      </w:r>
    </w:p>
    <w:p>
      <w:pPr>
        <w:pStyle w:val="ConsPlusNormal"/>
        <w:bidi w:val="0"/>
        <w:ind w:firstLine="540" w:left="0"/>
        <w:jc w:val="both"/>
        <w:rPr/>
      </w:pPr>
      <w:r>
        <w:rPr/>
        <w:t>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pPr>
        <w:pStyle w:val="ConsPlusNormal"/>
        <w:bidi w:val="0"/>
        <w:spacing w:before="160" w:after="0"/>
        <w:ind w:firstLine="540" w:left="0"/>
        <w:jc w:val="both"/>
        <w:rPr/>
      </w:pPr>
      <w:r>
        <w:rPr/>
        <w:t>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pPr>
        <w:pStyle w:val="ConsPlusNormal"/>
        <w:bidi w:val="0"/>
        <w:spacing w:before="160" w:after="0"/>
        <w:ind w:firstLine="540" w:left="0"/>
        <w:jc w:val="both"/>
        <w:rPr/>
      </w:pPr>
      <w:r>
        <w:rPr/>
        <w:t>По итогам 2022 года объем инвестиций в основной капитал в Новосибирской области составил 343,3 млрд рублей. При этом за последние пять лет среднегодовой темп роста инвестиций в основной капитал в Новосибирской области составил 106,7% (в сопоставимых ценах).</w:t>
      </w:r>
    </w:p>
    <w:p>
      <w:pPr>
        <w:pStyle w:val="ConsPlusNormal"/>
        <w:bidi w:val="0"/>
        <w:spacing w:before="160" w:after="0"/>
        <w:ind w:firstLine="540" w:left="0"/>
        <w:jc w:val="both"/>
        <w:rPr/>
      </w:pPr>
      <w:r>
        <w:rPr/>
        <w:t>В регионе сформирована развитая система мер государственной поддержки инвесторов. Базовыми законами для инвесторов являются:</w:t>
      </w:r>
    </w:p>
    <w:p>
      <w:pPr>
        <w:pStyle w:val="ConsPlusNormal"/>
        <w:bidi w:val="0"/>
        <w:spacing w:before="160" w:after="0"/>
        <w:ind w:firstLine="540" w:left="0"/>
        <w:jc w:val="both"/>
        <w:rPr/>
      </w:pPr>
      <w:hyperlink r:id="rId160">
        <w:r>
          <w:rPr>
            <w:rStyle w:val="ListLabel2"/>
            <w:color w:val="0000FF"/>
          </w:rPr>
          <w:t>Закон</w:t>
        </w:r>
      </w:hyperlink>
      <w:r>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bidi w:val="0"/>
        <w:spacing w:before="160" w:after="0"/>
        <w:ind w:firstLine="540" w:left="0"/>
        <w:jc w:val="both"/>
        <w:rPr/>
      </w:pPr>
      <w:hyperlink r:id="rId161">
        <w:r>
          <w:rPr>
            <w:rStyle w:val="ListLabel2"/>
            <w:color w:val="0000FF"/>
          </w:rPr>
          <w:t>Закон</w:t>
        </w:r>
      </w:hyperlink>
      <w:r>
        <w:rP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pPr>
        <w:pStyle w:val="ConsPlusNormal"/>
        <w:bidi w:val="0"/>
        <w:spacing w:before="160" w:after="0"/>
        <w:ind w:firstLine="540" w:left="0"/>
        <w:jc w:val="both"/>
        <w:rPr/>
      </w:pPr>
      <w:hyperlink r:id="rId162">
        <w:r>
          <w:rPr>
            <w:rStyle w:val="ListLabel2"/>
            <w:color w:val="0000FF"/>
          </w:rPr>
          <w:t>Закон</w:t>
        </w:r>
      </w:hyperlink>
      <w:r>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pPr>
        <w:pStyle w:val="ConsPlusNormal"/>
        <w:bidi w:val="0"/>
        <w:spacing w:before="160" w:after="0"/>
        <w:ind w:firstLine="540" w:left="0"/>
        <w:jc w:val="both"/>
        <w:rPr/>
      </w:pPr>
      <w:hyperlink r:id="rId163">
        <w:r>
          <w:rPr>
            <w:rStyle w:val="ListLabel2"/>
            <w:color w:val="0000FF"/>
          </w:rPr>
          <w:t>Закон</w:t>
        </w:r>
      </w:hyperlink>
      <w:r>
        <w:rPr/>
        <w:t xml:space="preserve"> Новосибирской области от 29.06.2016 N 78-ОЗ "Об инвестиционном фонде Новосибирской области".</w:t>
      </w:r>
    </w:p>
    <w:p>
      <w:pPr>
        <w:pStyle w:val="ConsPlusNormal"/>
        <w:bidi w:val="0"/>
        <w:spacing w:before="160" w:after="0"/>
        <w:ind w:firstLine="540" w:left="0"/>
        <w:jc w:val="both"/>
        <w:rPr/>
      </w:pPr>
      <w:hyperlink r:id="rId164">
        <w:r>
          <w:rPr>
            <w:rStyle w:val="ListLabel2"/>
            <w:color w:val="0000FF"/>
          </w:rPr>
          <w:t>Постановлением</w:t>
        </w:r>
      </w:hyperlink>
      <w:r>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w:t>
      </w:r>
    </w:p>
    <w:p>
      <w:pPr>
        <w:pStyle w:val="ConsPlusNormal"/>
        <w:bidi w:val="0"/>
        <w:spacing w:before="160" w:after="0"/>
        <w:ind w:firstLine="540" w:left="0"/>
        <w:jc w:val="both"/>
        <w:rPr/>
      </w:pPr>
      <w:r>
        <w:rPr/>
        <w:t>Важнейшим направлением стимулирования инвестиционной активности является непрерывное совершенствование и актуализация регионального инвестиционного законодательства, разработка новых, более эффективных и актуальных мер государственной поддержки инвестиционной деятельности.</w:t>
      </w:r>
    </w:p>
    <w:p>
      <w:pPr>
        <w:pStyle w:val="ConsPlusNormal"/>
        <w:bidi w:val="0"/>
        <w:spacing w:before="160" w:after="0"/>
        <w:ind w:firstLine="540" w:left="0"/>
        <w:jc w:val="both"/>
        <w:rPr/>
      </w:pPr>
      <w:r>
        <w:rPr/>
        <w:t>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С 2021 года Новосибирская область занимает 13 место в Национальном рейтинге инвестиционного климата.</w:t>
      </w:r>
    </w:p>
    <w:p>
      <w:pPr>
        <w:pStyle w:val="ConsPlusNormal"/>
        <w:bidi w:val="0"/>
        <w:spacing w:before="160" w:after="0"/>
        <w:ind w:firstLine="540" w:left="0"/>
        <w:jc w:val="both"/>
        <w:rPr/>
      </w:pPr>
      <w:r>
        <w:rPr/>
        <w:t>Новосибирская область - один из лидеров развития государственно-частного партнерства (далее - ГЧП) в стране. В 2015 и 2017 годах регион стал лауреатом Национальной премии "РОСИНФРА". В 2023 году Новосибирская область заняла 34 место в Рейтинге регионов по уровню развития ГЧП. В планах быть в десятке лучших среди регионов по уровню развития ГЧП.</w:t>
      </w:r>
    </w:p>
    <w:p>
      <w:pPr>
        <w:pStyle w:val="ConsPlusNormal"/>
        <w:bidi w:val="0"/>
        <w:spacing w:before="160" w:after="0"/>
        <w:ind w:firstLine="540" w:left="0"/>
        <w:jc w:val="both"/>
        <w:rPr/>
      </w:pPr>
      <w:r>
        <w:rPr/>
        <w:t>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pPr>
        <w:pStyle w:val="ConsPlusNormal"/>
        <w:bidi w:val="0"/>
        <w:spacing w:before="160" w:after="0"/>
        <w:ind w:firstLine="540" w:left="0"/>
        <w:jc w:val="both"/>
        <w:rPr/>
      </w:pPr>
      <w:r>
        <w:rPr/>
        <w:t>значительно сокращается продолжительность процедур предоставления земельных участков и подключения к инфраструктуре;</w:t>
      </w:r>
    </w:p>
    <w:p>
      <w:pPr>
        <w:pStyle w:val="ConsPlusNormal"/>
        <w:bidi w:val="0"/>
        <w:spacing w:before="160" w:after="0"/>
        <w:ind w:firstLine="540" w:left="0"/>
        <w:jc w:val="both"/>
        <w:rPr/>
      </w:pPr>
      <w:r>
        <w:rP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pPr>
        <w:pStyle w:val="ConsPlusNormal"/>
        <w:bidi w:val="0"/>
        <w:spacing w:before="160" w:after="0"/>
        <w:ind w:firstLine="540" w:left="0"/>
        <w:jc w:val="both"/>
        <w:rPr/>
      </w:pPr>
      <w:r>
        <w:rPr/>
        <w:t>в парковой зоне обеспечивается высокая концентрация сервисных услуг: технологических, логистических, консалтинговых.</w:t>
      </w:r>
    </w:p>
    <w:p>
      <w:pPr>
        <w:pStyle w:val="ConsPlusNormal"/>
        <w:bidi w:val="0"/>
        <w:spacing w:before="160" w:after="0"/>
        <w:ind w:firstLine="540" w:left="0"/>
        <w:jc w:val="both"/>
        <w:rPr/>
      </w:pPr>
      <w:r>
        <w:rP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pPr>
        <w:pStyle w:val="ConsPlusNormal"/>
        <w:bidi w:val="0"/>
        <w:spacing w:before="160" w:after="0"/>
        <w:ind w:firstLine="540" w:left="0"/>
        <w:jc w:val="both"/>
        <w:rPr/>
      </w:pPr>
      <w:r>
        <w:rP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w:t>
      </w:r>
    </w:p>
    <w:p>
      <w:pPr>
        <w:pStyle w:val="ConsPlusNormal"/>
        <w:bidi w:val="0"/>
        <w:spacing w:before="160" w:after="0"/>
        <w:ind w:firstLine="540" w:left="0"/>
        <w:jc w:val="both"/>
        <w:rPr/>
      </w:pPr>
      <w:hyperlink r:id="rId165">
        <w:r>
          <w:rPr>
            <w:rStyle w:val="ListLabel2"/>
            <w:color w:val="0000FF"/>
          </w:rPr>
          <w:t>Стратегией</w:t>
        </w:r>
      </w:hyperlink>
      <w:r>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государственное казенное учреждение Новосибирской области "Центр регионального развития" определено Центром кластерного развития Новосибирской области.</w:t>
      </w:r>
    </w:p>
    <w:p>
      <w:pPr>
        <w:pStyle w:val="ConsPlusNormal"/>
        <w:bidi w:val="0"/>
        <w:spacing w:before="160" w:after="0"/>
        <w:ind w:firstLine="540" w:left="0"/>
        <w:jc w:val="both"/>
        <w:rPr/>
      </w:pPr>
      <w:r>
        <w:rPr/>
        <w:t>В рамках решения задачи по созданию условий для реализации кластерной политики на территории Новосибирской области требуется наращивание объемов государственной поддержки кластерных инициатив, совершенствование системы управления и развития инновационных территориальных и промышленных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кластеров, подготовку новых площадок и развитие существующих индустриальных и технологических парков Новосибирской области.</w:t>
      </w:r>
    </w:p>
    <w:p>
      <w:pPr>
        <w:pStyle w:val="ConsPlusNormal"/>
        <w:bidi w:val="0"/>
        <w:spacing w:before="160" w:after="0"/>
        <w:ind w:firstLine="540" w:left="0"/>
        <w:jc w:val="both"/>
        <w:rPr/>
      </w:pPr>
      <w:r>
        <w:rPr/>
        <w:t>В целях стимулирования инвестиционной активности и дальнейшего роста экономического потенциала на территории региона продолжается реализация механизмов "инфраструктурного меню" - набора мер по поддержке инвестиционных проектов, разработанных Правительством Российской Федерации по поручению Президента Российской Федерации.</w:t>
      </w:r>
    </w:p>
    <w:p>
      <w:pPr>
        <w:pStyle w:val="ConsPlusNormal"/>
        <w:bidi w:val="0"/>
        <w:spacing w:before="160" w:after="0"/>
        <w:ind w:firstLine="540" w:left="0"/>
        <w:jc w:val="both"/>
        <w:rPr/>
      </w:pPr>
      <w:r>
        <w:rPr/>
        <w:t xml:space="preserve">Первый элемент "инфраструктурного меню" - реструктуризация бюджетных кредитов и направление высвобождаемых средств на развитие инфраструктуры новых инвестиционных проектов, связанных с развитием и созданием новых промышленных парков, подведением инженерной, транспортной инфраструктуры для площадок будущего жилищного строительства в рамках </w:t>
      </w:r>
      <w:hyperlink r:id="rId166">
        <w:r>
          <w:rPr>
            <w:rStyle w:val="ListLabel2"/>
            <w:color w:val="0000FF"/>
          </w:rPr>
          <w:t>постановления</w:t>
        </w:r>
      </w:hyperlink>
      <w:r>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Стоимость строительства (реконструкции) объектов инфраструктуры для 32 новых инвестиционных проектов составляет 15,8 млрд рублей, что является общим лимитом высвобожденных средств областного бюджета Новосибирской области в результате списания долгов по бюджетным кредитам, предоставленным региону из федерального бюджета. Общий объем инвестиционных затрат по инвестиционным проектам составляет 154,6 млрд рублей, количество создаваемых рабочих мест - более 14 тыс. Планируемый объем налоговых отчислений в бюджеты всех уровней с 2021 по 2029 год составит 32,27 млрд рублей (в федеральный бюджет 16,34 млрд рублей, в консолидированный бюджет Новосибирской области порядка 15,93 млрд рублей).</w:t>
      </w:r>
    </w:p>
    <w:p>
      <w:pPr>
        <w:pStyle w:val="ConsPlusNormal"/>
        <w:bidi w:val="0"/>
        <w:spacing w:before="160" w:after="0"/>
        <w:ind w:firstLine="540" w:left="0"/>
        <w:jc w:val="both"/>
        <w:rPr/>
      </w:pPr>
      <w:r>
        <w:rPr/>
        <w:t xml:space="preserve">Второй элемент "инфраструктурного меню" - инфраструктурные бюджетные кредиты (далее - ИБК) на осуществление расходов инвестиционного характера в рамках </w:t>
      </w:r>
      <w:hyperlink r:id="rId167">
        <w:r>
          <w:rPr>
            <w:rStyle w:val="ListLabel2"/>
            <w:color w:val="0000FF"/>
          </w:rPr>
          <w:t>постановления</w:t>
        </w:r>
      </w:hyperlink>
      <w:r>
        <w:rP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На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Хуснуллина, состоявшемся в 2023 году, одобрены инфраструктурные бюджетные кредиты на сумму 8,6 млрд рублей. Общая сумма планируемых инвестиций по проектам, финансируемым за счет ИБК, в 2023 году составила 11 398,5 млн рублей, всего по проектам сумма планируемых инвестиций составляет более 130,7 млрд рублей, что обеспечивает положительный эффект налоговой отдачи в размере 16,9 млрд рублей, количество создаваемых рабочих мест - более 7 тыс.</w:t>
      </w:r>
    </w:p>
    <w:p>
      <w:pPr>
        <w:pStyle w:val="ConsPlusNormal"/>
        <w:bidi w:val="0"/>
        <w:spacing w:before="160" w:after="0"/>
        <w:ind w:firstLine="540" w:left="0"/>
        <w:jc w:val="both"/>
        <w:rPr/>
      </w:pPr>
      <w:r>
        <w:rPr/>
        <w:t>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 через реализацию регионального проекта "Системные меры развития международной кооперации и экспорта (Новосибирская область)".</w:t>
      </w:r>
    </w:p>
    <w:p>
      <w:pPr>
        <w:pStyle w:val="ConsPlusNormal"/>
        <w:bidi w:val="0"/>
        <w:spacing w:before="160" w:after="0"/>
        <w:ind w:firstLine="540" w:left="0"/>
        <w:jc w:val="both"/>
        <w:rPr/>
      </w:pPr>
      <w:r>
        <w:rPr/>
        <w:t>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 что реализуется в таких региональных проектах, как "Адресная поддержка повышения производительности труда на предприятиях" и "Системные меры по повышению производительности труда".</w:t>
      </w:r>
    </w:p>
    <w:p>
      <w:pPr>
        <w:pStyle w:val="ConsPlusNormal"/>
        <w:bidi w:val="0"/>
        <w:ind w:firstLine="540" w:left="0"/>
        <w:jc w:val="both"/>
        <w:rPr/>
      </w:pPr>
      <w:r>
        <w:rPr/>
      </w:r>
    </w:p>
    <w:p>
      <w:pPr>
        <w:pStyle w:val="ConsPlusNormal"/>
        <w:numPr>
          <w:ilvl w:val="0"/>
          <w:numId w:val="0"/>
        </w:numPr>
        <w:bidi w:val="0"/>
        <w:ind w:hanging="0" w:left="0"/>
        <w:jc w:val="center"/>
        <w:outlineLvl w:val="2"/>
        <w:rPr>
          <w:b/>
        </w:rPr>
      </w:pPr>
      <w:r>
        <w:rPr>
          <w:b/>
        </w:rPr>
        <w:t>2. Приоритеты и цели государственной политики</w:t>
      </w:r>
    </w:p>
    <w:p>
      <w:pPr>
        <w:pStyle w:val="ConsPlusNormal"/>
        <w:bidi w:val="0"/>
        <w:ind w:hanging="0" w:left="0"/>
        <w:jc w:val="center"/>
        <w:rPr>
          <w:b/>
        </w:rPr>
      </w:pPr>
      <w:r>
        <w:rPr>
          <w:b/>
        </w:rPr>
        <w:t>в сфере реализации государственной программы</w:t>
      </w:r>
    </w:p>
    <w:p>
      <w:pPr>
        <w:pStyle w:val="ConsPlusNormal"/>
        <w:bidi w:val="0"/>
        <w:ind w:firstLine="540" w:left="0"/>
        <w:jc w:val="both"/>
        <w:rPr/>
      </w:pPr>
      <w:r>
        <w:rPr/>
      </w:r>
    </w:p>
    <w:p>
      <w:pPr>
        <w:pStyle w:val="ConsPlusNormal"/>
        <w:bidi w:val="0"/>
        <w:ind w:firstLine="540" w:left="0"/>
        <w:jc w:val="both"/>
        <w:rPr/>
      </w:pPr>
      <w:r>
        <w:rPr/>
        <w:t>Целью государственной программы является рост объема инвестиций в основной капитал в Новосибирской области до 728,5 млрд рублей к 2030 году.</w:t>
      </w:r>
    </w:p>
    <w:p>
      <w:pPr>
        <w:pStyle w:val="ConsPlusNormal"/>
        <w:bidi w:val="0"/>
        <w:spacing w:before="160" w:after="0"/>
        <w:ind w:firstLine="540" w:left="0"/>
        <w:jc w:val="both"/>
        <w:rPr/>
      </w:pPr>
      <w:r>
        <w:rPr/>
        <w:t xml:space="preserve">В соответствии с положениями </w:t>
      </w:r>
      <w:hyperlink r:id="rId168">
        <w:r>
          <w:rPr>
            <w:rStyle w:val="ListLabel2"/>
            <w:color w:val="0000FF"/>
          </w:rPr>
          <w:t>Стратегии</w:t>
        </w:r>
      </w:hyperlink>
      <w:r>
        <w:rPr/>
        <w:t xml:space="preserve"> социально-экономического развития Новосибирской области на период до 2030 года, Инвестиционной </w:t>
      </w:r>
      <w:hyperlink r:id="rId169">
        <w:r>
          <w:rPr>
            <w:rStyle w:val="ListLabel2"/>
            <w:color w:val="0000FF"/>
          </w:rPr>
          <w:t>стратегии</w:t>
        </w:r>
      </w:hyperlink>
      <w:r>
        <w:rP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70">
        <w:r>
          <w:rPr>
            <w:rStyle w:val="ListLabel2"/>
            <w:color w:val="0000FF"/>
          </w:rPr>
          <w:t>прогнозом</w:t>
        </w:r>
      </w:hyperlink>
      <w:r>
        <w:rP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политики являются:</w:t>
      </w:r>
    </w:p>
    <w:p>
      <w:pPr>
        <w:pStyle w:val="ConsPlusNormal"/>
        <w:bidi w:val="0"/>
        <w:spacing w:before="160" w:after="0"/>
        <w:ind w:firstLine="540" w:left="0"/>
        <w:jc w:val="both"/>
        <w:rPr/>
      </w:pPr>
      <w:r>
        <w:rPr/>
        <w:t>активизация инвестиционных процессов за счет развития механизмов стимулирования частных инвестиций, в том числе с использованием механизмов ГЧП;</w:t>
      </w:r>
    </w:p>
    <w:p>
      <w:pPr>
        <w:pStyle w:val="ConsPlusNormal"/>
        <w:bidi w:val="0"/>
        <w:spacing w:before="160" w:after="0"/>
        <w:ind w:firstLine="540" w:left="0"/>
        <w:jc w:val="both"/>
        <w:rPr/>
      </w:pPr>
      <w:r>
        <w:rP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pPr>
        <w:pStyle w:val="ConsPlusNormal"/>
        <w:bidi w:val="0"/>
        <w:spacing w:before="160" w:after="0"/>
        <w:ind w:firstLine="540" w:left="0"/>
        <w:jc w:val="both"/>
        <w:rPr/>
      </w:pPr>
      <w:r>
        <w:rPr/>
        <w:t>эффективное вовлечение региональных институтов развития в инвестиционный процесс;</w:t>
      </w:r>
    </w:p>
    <w:p>
      <w:pPr>
        <w:pStyle w:val="ConsPlusNormal"/>
        <w:bidi w:val="0"/>
        <w:spacing w:before="160" w:after="0"/>
        <w:ind w:firstLine="540" w:left="0"/>
        <w:jc w:val="both"/>
        <w:rPr/>
      </w:pPr>
      <w:r>
        <w:rP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pPr>
        <w:pStyle w:val="ConsPlusNormal"/>
        <w:bidi w:val="0"/>
        <w:spacing w:before="160" w:after="0"/>
        <w:ind w:firstLine="540" w:left="0"/>
        <w:jc w:val="both"/>
        <w:rPr/>
      </w:pPr>
      <w:r>
        <w:rPr/>
        <w:t>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pPr>
        <w:pStyle w:val="ConsPlusNormal"/>
        <w:bidi w:val="0"/>
        <w:spacing w:before="160" w:after="0"/>
        <w:ind w:firstLine="540" w:left="0"/>
        <w:jc w:val="both"/>
        <w:rPr/>
      </w:pPr>
      <w:r>
        <w:rPr/>
        <w:t>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pPr>
        <w:pStyle w:val="ConsPlusNormal"/>
        <w:bidi w:val="0"/>
        <w:spacing w:before="160" w:after="0"/>
        <w:ind w:firstLine="540" w:left="0"/>
        <w:jc w:val="both"/>
        <w:rPr/>
      </w:pPr>
      <w:r>
        <w:rPr/>
        <w:t>формирование и развитие инновационных территориальных и промышленных кластеров и "прорывных", критических технологий на территории Новосибирской области;</w:t>
      </w:r>
    </w:p>
    <w:p>
      <w:pPr>
        <w:pStyle w:val="ConsPlusNormal"/>
        <w:bidi w:val="0"/>
        <w:spacing w:before="160" w:after="0"/>
        <w:ind w:firstLine="540" w:left="0"/>
        <w:jc w:val="both"/>
        <w:rPr/>
      </w:pPr>
      <w:r>
        <w:rPr/>
        <w:t>развитие систем информирования бизнес-сообщества об инвестиционном потенциале Новосибирской области;</w:t>
      </w:r>
    </w:p>
    <w:p>
      <w:pPr>
        <w:pStyle w:val="ConsPlusNormal"/>
        <w:bidi w:val="0"/>
        <w:spacing w:before="160" w:after="0"/>
        <w:ind w:firstLine="540" w:left="0"/>
        <w:jc w:val="both"/>
        <w:rPr/>
      </w:pPr>
      <w:r>
        <w:rPr/>
        <w:t>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pPr>
        <w:pStyle w:val="ConsPlusNormal"/>
        <w:bidi w:val="0"/>
        <w:spacing w:before="160" w:after="0"/>
        <w:ind w:firstLine="540" w:left="0"/>
        <w:jc w:val="both"/>
        <w:rPr/>
      </w:pPr>
      <w:r>
        <w:rPr/>
        <w:t>формирование и развитие туристско-рекреационного кластера Новосибирской области;</w:t>
      </w:r>
    </w:p>
    <w:p>
      <w:pPr>
        <w:pStyle w:val="ConsPlusNormal"/>
        <w:bidi w:val="0"/>
        <w:spacing w:before="160" w:after="0"/>
        <w:ind w:firstLine="540" w:left="0"/>
        <w:jc w:val="both"/>
        <w:rPr/>
      </w:pPr>
      <w:r>
        <w:rPr/>
        <w:t>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pPr>
        <w:pStyle w:val="ConsPlusNormal"/>
        <w:bidi w:val="0"/>
        <w:ind w:firstLine="540" w:left="0"/>
        <w:jc w:val="both"/>
        <w:rPr/>
      </w:pPr>
      <w:r>
        <w:rPr/>
      </w:r>
    </w:p>
    <w:p>
      <w:pPr>
        <w:pStyle w:val="ConsPlusNormal"/>
        <w:numPr>
          <w:ilvl w:val="0"/>
          <w:numId w:val="0"/>
        </w:numPr>
        <w:bidi w:val="0"/>
        <w:ind w:hanging="0" w:left="0"/>
        <w:jc w:val="center"/>
        <w:outlineLvl w:val="2"/>
        <w:rPr>
          <w:b/>
        </w:rPr>
      </w:pPr>
      <w:r>
        <w:rPr>
          <w:b/>
        </w:rPr>
        <w:t>3. Сведения о взаимосвязи со стратегическими приоритетами,</w:t>
      </w:r>
    </w:p>
    <w:p>
      <w:pPr>
        <w:pStyle w:val="ConsPlusNormal"/>
        <w:bidi w:val="0"/>
        <w:ind w:hanging="0" w:left="0"/>
        <w:jc w:val="center"/>
        <w:rPr>
          <w:b/>
        </w:rPr>
      </w:pPr>
      <w:r>
        <w:rPr>
          <w:b/>
        </w:rPr>
        <w:t>целями и показателями государственных</w:t>
      </w:r>
    </w:p>
    <w:p>
      <w:pPr>
        <w:pStyle w:val="ConsPlusNormal"/>
        <w:bidi w:val="0"/>
        <w:ind w:hanging="0" w:left="0"/>
        <w:jc w:val="center"/>
        <w:rPr>
          <w:b/>
        </w:rPr>
      </w:pPr>
      <w:r>
        <w:rPr>
          <w:b/>
        </w:rPr>
        <w:t>программ Российской Федерации</w:t>
      </w:r>
    </w:p>
    <w:p>
      <w:pPr>
        <w:pStyle w:val="ConsPlusNormal"/>
        <w:bidi w:val="0"/>
        <w:ind w:firstLine="540" w:left="0"/>
        <w:jc w:val="both"/>
        <w:rPr/>
      </w:pPr>
      <w:r>
        <w:rPr/>
      </w:r>
    </w:p>
    <w:p>
      <w:pPr>
        <w:pStyle w:val="ConsPlusNormal"/>
        <w:bidi w:val="0"/>
        <w:ind w:firstLine="540" w:left="0"/>
        <w:jc w:val="both"/>
        <w:rPr/>
      </w:pPr>
      <w:r>
        <w:rPr/>
        <w:t xml:space="preserve">Государственная программа взаимосвязана с стратегическими приоритетами, отраженными в Федеральном </w:t>
      </w:r>
      <w:hyperlink r:id="rId171">
        <w:r>
          <w:rPr>
            <w:rStyle w:val="ListLabel2"/>
            <w:color w:val="0000FF"/>
          </w:rPr>
          <w:t>законе</w:t>
        </w:r>
      </w:hyperlink>
      <w:r>
        <w:rPr/>
        <w:t xml:space="preserve"> от 28.06.2014 N 172-ФЗ "О стратегическом планировании в Российской Федерации" и </w:t>
      </w:r>
      <w:hyperlink r:id="rId172">
        <w:r>
          <w:rPr>
            <w:rStyle w:val="ListLabel2"/>
            <w:color w:val="0000FF"/>
          </w:rPr>
          <w:t>Указе</w:t>
        </w:r>
      </w:hyperlink>
      <w:r>
        <w:rPr/>
        <w:t xml:space="preserve"> Президента Российской Федерации от 21.07.2020 N 474 "О национальных целях развития Российской Федерации на период до 2030 года".</w:t>
      </w:r>
    </w:p>
    <w:p>
      <w:pPr>
        <w:pStyle w:val="ConsPlusNormal"/>
        <w:bidi w:val="0"/>
        <w:ind w:firstLine="540" w:left="0"/>
        <w:jc w:val="both"/>
        <w:rPr/>
      </w:pPr>
      <w:r>
        <w:rPr/>
      </w:r>
    </w:p>
    <w:p>
      <w:pPr>
        <w:pStyle w:val="ConsPlusNormal"/>
        <w:numPr>
          <w:ilvl w:val="0"/>
          <w:numId w:val="0"/>
        </w:numPr>
        <w:bidi w:val="0"/>
        <w:ind w:hanging="0" w:left="0"/>
        <w:jc w:val="center"/>
        <w:outlineLvl w:val="2"/>
        <w:rPr>
          <w:b/>
        </w:rPr>
      </w:pPr>
      <w:r>
        <w:rPr>
          <w:b/>
        </w:rPr>
        <w:t>4. Задачи (направления) государственной программы,</w:t>
      </w:r>
    </w:p>
    <w:p>
      <w:pPr>
        <w:pStyle w:val="ConsPlusNormal"/>
        <w:bidi w:val="0"/>
        <w:ind w:hanging="0" w:left="0"/>
        <w:jc w:val="center"/>
        <w:rPr>
          <w:b/>
        </w:rPr>
      </w:pPr>
      <w:r>
        <w:rPr>
          <w:b/>
        </w:rPr>
        <w:t>способы их эффективного решения</w:t>
      </w:r>
    </w:p>
    <w:p>
      <w:pPr>
        <w:pStyle w:val="ConsPlusNormal"/>
        <w:bidi w:val="0"/>
        <w:ind w:firstLine="540" w:left="0"/>
        <w:jc w:val="both"/>
        <w:rPr/>
      </w:pPr>
      <w:r>
        <w:rPr/>
      </w:r>
    </w:p>
    <w:p>
      <w:pPr>
        <w:pStyle w:val="ConsPlusNormal"/>
        <w:bidi w:val="0"/>
        <w:ind w:firstLine="540" w:left="0"/>
        <w:jc w:val="both"/>
        <w:rPr/>
      </w:pPr>
      <w:r>
        <w:rPr/>
        <w:t>Задачами государственной программы являются:</w:t>
      </w:r>
    </w:p>
    <w:p>
      <w:pPr>
        <w:pStyle w:val="ConsPlusNormal"/>
        <w:bidi w:val="0"/>
        <w:spacing w:before="160" w:after="0"/>
        <w:ind w:firstLine="540" w:left="0"/>
        <w:jc w:val="both"/>
        <w:rPr/>
      </w:pPr>
      <w:r>
        <w:rPr/>
        <w:t>1. Привлечение инвестиций на территорию Новосибирской области.</w:t>
      </w:r>
    </w:p>
    <w:p>
      <w:pPr>
        <w:pStyle w:val="ConsPlusNormal"/>
        <w:bidi w:val="0"/>
        <w:spacing w:before="160" w:after="0"/>
        <w:ind w:firstLine="540" w:left="0"/>
        <w:jc w:val="both"/>
        <w:rPr/>
      </w:pPr>
      <w:r>
        <w:rPr/>
        <w:t>Реализация данной задачи будет осуществляться путем:</w:t>
      </w:r>
    </w:p>
    <w:p>
      <w:pPr>
        <w:pStyle w:val="ConsPlusNormal"/>
        <w:bidi w:val="0"/>
        <w:spacing w:before="160" w:after="0"/>
        <w:ind w:firstLine="540" w:left="0"/>
        <w:jc w:val="both"/>
        <w:rPr/>
      </w:pPr>
      <w:r>
        <w:rPr/>
        <w:t>формирования организационно-правовых условий для улучшения инвестиционного климата Новосибирской области;</w:t>
      </w:r>
    </w:p>
    <w:p>
      <w:pPr>
        <w:pStyle w:val="ConsPlusNormal"/>
        <w:bidi w:val="0"/>
        <w:spacing w:before="160" w:after="0"/>
        <w:ind w:firstLine="540" w:left="0"/>
        <w:jc w:val="both"/>
        <w:rPr/>
      </w:pPr>
      <w:r>
        <w:rPr/>
        <w:t>стимулирования привлечения инвестиций и оказания мер государственной поддержки инвестиционной деятельности;</w:t>
      </w:r>
    </w:p>
    <w:p>
      <w:pPr>
        <w:pStyle w:val="ConsPlusNormal"/>
        <w:bidi w:val="0"/>
        <w:spacing w:before="160" w:after="0"/>
        <w:ind w:firstLine="540" w:left="0"/>
        <w:jc w:val="both"/>
        <w:rPr/>
      </w:pPr>
      <w:r>
        <w:rPr/>
        <w:t>применения механизмов ГЧП для содействия реализации инфраструктурных и социальных проектов Новосибирской области.</w:t>
      </w:r>
    </w:p>
    <w:p>
      <w:pPr>
        <w:pStyle w:val="ConsPlusNormal"/>
        <w:bidi w:val="0"/>
        <w:spacing w:before="160" w:after="0"/>
        <w:ind w:firstLine="540" w:left="0"/>
        <w:jc w:val="both"/>
        <w:rPr/>
      </w:pPr>
      <w:r>
        <w:rPr/>
        <w:t>2. Повышение инвестиционной привлекательности Новосибирской области.</w:t>
      </w:r>
    </w:p>
    <w:p>
      <w:pPr>
        <w:pStyle w:val="ConsPlusNormal"/>
        <w:bidi w:val="0"/>
        <w:spacing w:before="160" w:after="0"/>
        <w:ind w:firstLine="540" w:left="0"/>
        <w:jc w:val="both"/>
        <w:rPr/>
      </w:pPr>
      <w:r>
        <w:rPr/>
        <w:t>Реализация данной задачи будет осуществляться путем:</w:t>
      </w:r>
    </w:p>
    <w:p>
      <w:pPr>
        <w:pStyle w:val="ConsPlusNormal"/>
        <w:bidi w:val="0"/>
        <w:spacing w:before="160" w:after="0"/>
        <w:ind w:firstLine="540" w:left="0"/>
        <w:jc w:val="both"/>
        <w:rPr/>
      </w:pPr>
      <w:r>
        <w:rPr/>
        <w:t>развития парковых проектов Новосибирской области;</w:t>
      </w:r>
    </w:p>
    <w:p>
      <w:pPr>
        <w:pStyle w:val="ConsPlusNormal"/>
        <w:bidi w:val="0"/>
        <w:spacing w:before="160" w:after="0"/>
        <w:ind w:firstLine="540" w:left="0"/>
        <w:jc w:val="both"/>
        <w:rPr/>
      </w:pPr>
      <w:r>
        <w:rPr/>
        <w:t>развития инновационных и промышленных кластеров Новосибирской области;</w:t>
      </w:r>
    </w:p>
    <w:p>
      <w:pPr>
        <w:pStyle w:val="ConsPlusNormal"/>
        <w:bidi w:val="0"/>
        <w:spacing w:before="160" w:after="0"/>
        <w:ind w:firstLine="540" w:left="0"/>
        <w:jc w:val="both"/>
        <w:rPr/>
      </w:pPr>
      <w:r>
        <w:rPr/>
        <w:t>информационной поддержки инвестиционной деятельности.</w:t>
      </w:r>
    </w:p>
    <w:p>
      <w:pPr>
        <w:pStyle w:val="ConsPlusNormal"/>
        <w:bidi w:val="0"/>
        <w:spacing w:before="160" w:after="0"/>
        <w:ind w:firstLine="540" w:left="0"/>
        <w:jc w:val="both"/>
        <w:rPr/>
      </w:pPr>
      <w:r>
        <w:rPr/>
        <w:t>3. Содействие развитию международной кооперации и экспорта в целях повышения инвестиционной активности на территории Новосибирской области.</w:t>
      </w:r>
    </w:p>
    <w:p>
      <w:pPr>
        <w:pStyle w:val="ConsPlusNormal"/>
        <w:bidi w:val="0"/>
        <w:spacing w:before="160" w:after="0"/>
        <w:ind w:firstLine="540" w:left="0"/>
        <w:jc w:val="both"/>
        <w:rPr/>
      </w:pPr>
      <w:r>
        <w:rPr/>
        <w:t>Реализация данной задачи будет осуществляться путем осуществления системных мер развития международной кооперации и экспорта.</w:t>
      </w:r>
    </w:p>
    <w:p>
      <w:pPr>
        <w:pStyle w:val="ConsPlusNormal"/>
        <w:bidi w:val="0"/>
        <w:spacing w:before="160" w:after="0"/>
        <w:ind w:firstLine="540" w:left="0"/>
        <w:jc w:val="both"/>
        <w:rPr/>
      </w:pPr>
      <w:r>
        <w:rPr/>
        <w:t>4. Содействие в повышении производительности труда и создание условий для повышения конкурентоспособности и инвестиционной привлекательности на средних и крупных предприятиях базовых несырьевых отраслей экономики Новосибирской области.</w:t>
      </w:r>
    </w:p>
    <w:p>
      <w:pPr>
        <w:pStyle w:val="ConsPlusNormal"/>
        <w:bidi w:val="0"/>
        <w:spacing w:before="160" w:after="0"/>
        <w:ind w:firstLine="540" w:left="0"/>
        <w:jc w:val="both"/>
        <w:rPr/>
      </w:pPr>
      <w:r>
        <w:rPr/>
        <w:t>Реализация данной задачи будет осуществляться путем адресной поддержки повышения производительности труда на предприятиях, системных мер по повышению производительности труда.</w:t>
      </w:r>
    </w:p>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II. Обоснование необходимости реализации</w:t>
      </w:r>
    </w:p>
    <w:p>
      <w:pPr>
        <w:pStyle w:val="ConsPlusNormal"/>
        <w:bidi w:val="0"/>
        <w:ind w:hanging="0" w:left="0"/>
        <w:jc w:val="center"/>
        <w:rPr>
          <w:b/>
        </w:rPr>
      </w:pPr>
      <w:r>
        <w:rPr>
          <w:b/>
        </w:rPr>
        <w:t>государственной программы</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73">
        <w:r>
          <w:rPr>
            <w:rStyle w:val="ListLabel2"/>
            <w:color w:val="0000FF"/>
          </w:rPr>
          <w:t>Постановление</w:t>
        </w:r>
      </w:hyperlink>
      <w:r>
        <w:rPr/>
        <w:t xml:space="preserve"> Правительства Новосибирской области от 27.03.2024 N 143-п.</w:t>
      </w:r>
    </w:p>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III. Цели и задачи, важнейшие целевые</w:t>
      </w:r>
    </w:p>
    <w:p>
      <w:pPr>
        <w:pStyle w:val="ConsPlusNormal"/>
        <w:bidi w:val="0"/>
        <w:ind w:hanging="0" w:left="0"/>
        <w:jc w:val="center"/>
        <w:rPr>
          <w:b/>
        </w:rPr>
      </w:pPr>
      <w:r>
        <w:rPr>
          <w:b/>
        </w:rPr>
        <w:t>индикаторы государственной программы</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74">
        <w:r>
          <w:rPr>
            <w:rStyle w:val="ListLabel2"/>
            <w:color w:val="0000FF"/>
          </w:rPr>
          <w:t>Постановление</w:t>
        </w:r>
      </w:hyperlink>
      <w:r>
        <w:rPr/>
        <w:t xml:space="preserve"> Правительства Новосибирской области от 30.03.2023 N 136-п.</w:t>
      </w:r>
    </w:p>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IV. Система основных мероприятий государственной программы</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75">
        <w:r>
          <w:rPr>
            <w:rStyle w:val="ListLabel2"/>
            <w:color w:val="0000FF"/>
          </w:rPr>
          <w:t>Постановление</w:t>
        </w:r>
      </w:hyperlink>
      <w:r>
        <w:rPr/>
        <w:t xml:space="preserve"> Правительства Новосибирской области от 27.03.2024 N 143-п.</w:t>
      </w:r>
    </w:p>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V. Механизм реализации и система</w:t>
      </w:r>
    </w:p>
    <w:p>
      <w:pPr>
        <w:pStyle w:val="ConsPlusNormal"/>
        <w:bidi w:val="0"/>
        <w:ind w:hanging="0" w:left="0"/>
        <w:jc w:val="center"/>
        <w:rPr>
          <w:b/>
        </w:rPr>
      </w:pPr>
      <w:r>
        <w:rPr>
          <w:b/>
        </w:rPr>
        <w:t>управления государственной программы</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76">
        <w:r>
          <w:rPr>
            <w:rStyle w:val="ListLabel2"/>
            <w:color w:val="0000FF"/>
          </w:rPr>
          <w:t>Постановление</w:t>
        </w:r>
      </w:hyperlink>
      <w:r>
        <w:rPr/>
        <w:t xml:space="preserve"> Правительства Новосибирской области от 30.03.2023 N 136-п.</w:t>
      </w:r>
    </w:p>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VI. Ресурсное обеспечение государственной программы</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77">
        <w:r>
          <w:rPr>
            <w:rStyle w:val="ListLabel2"/>
            <w:color w:val="0000FF"/>
          </w:rPr>
          <w:t>Постановление</w:t>
        </w:r>
      </w:hyperlink>
      <w:r>
        <w:rPr/>
        <w:t xml:space="preserve"> Правительства Новосибирской области от 30.03.2023 N 136-п.</w:t>
      </w:r>
    </w:p>
    <w:p>
      <w:pPr>
        <w:pStyle w:val="ConsPlusNormal"/>
        <w:bidi w:val="0"/>
        <w:ind w:firstLine="540" w:left="0"/>
        <w:jc w:val="both"/>
        <w:rPr/>
      </w:pPr>
      <w:r>
        <w:rPr/>
      </w:r>
    </w:p>
    <w:p>
      <w:pPr>
        <w:pStyle w:val="ConsPlusNormal"/>
        <w:numPr>
          <w:ilvl w:val="0"/>
          <w:numId w:val="0"/>
        </w:numPr>
        <w:bidi w:val="0"/>
        <w:ind w:hanging="0" w:left="0"/>
        <w:jc w:val="center"/>
        <w:outlineLvl w:val="1"/>
        <w:rPr>
          <w:b/>
        </w:rPr>
      </w:pPr>
      <w:r>
        <w:rPr>
          <w:b/>
        </w:rPr>
        <w:t>VII. Ожидаемые результаты реализации</w:t>
      </w:r>
    </w:p>
    <w:p>
      <w:pPr>
        <w:pStyle w:val="ConsPlusNormal"/>
        <w:bidi w:val="0"/>
        <w:ind w:hanging="0" w:left="0"/>
        <w:jc w:val="center"/>
        <w:rPr>
          <w:b/>
        </w:rPr>
      </w:pPr>
      <w:r>
        <w:rPr>
          <w:b/>
        </w:rPr>
        <w:t>государственной программы</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78">
        <w:r>
          <w:rPr>
            <w:rStyle w:val="ListLabel2"/>
            <w:color w:val="0000FF"/>
          </w:rPr>
          <w:t>Постановление</w:t>
        </w:r>
      </w:hyperlink>
      <w:r>
        <w:rPr/>
        <w:t xml:space="preserve"> Правительства Новосибирской области от 30.03.2023 N 136-п.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1</w:t>
      </w:r>
    </w:p>
    <w:p>
      <w:pPr>
        <w:pStyle w:val="ConsPlusNormal"/>
        <w:bidi w:val="0"/>
        <w:ind w:hanging="0" w:left="0"/>
        <w:jc w:val="right"/>
        <w:rPr/>
      </w:pPr>
      <w:r>
        <w:rPr/>
        <w:t>к государственной программе</w:t>
      </w:r>
    </w:p>
    <w:p>
      <w:pPr>
        <w:pStyle w:val="ConsPlusNormal"/>
        <w:bidi w:val="0"/>
        <w:ind w:hanging="0" w:left="0"/>
        <w:jc w:val="right"/>
        <w:rPr/>
      </w:pPr>
      <w:r>
        <w:rPr/>
        <w:t>Новосибирской области "Стимулирование</w:t>
      </w:r>
    </w:p>
    <w:p>
      <w:pPr>
        <w:pStyle w:val="ConsPlusNormal"/>
        <w:bidi w:val="0"/>
        <w:ind w:hanging="0" w:left="0"/>
        <w:jc w:val="right"/>
        <w:rPr/>
      </w:pPr>
      <w:r>
        <w:rPr/>
        <w:t>инвестиционной активности</w:t>
      </w:r>
    </w:p>
    <w:p>
      <w:pPr>
        <w:pStyle w:val="ConsPlusNormal"/>
        <w:bidi w:val="0"/>
        <w:ind w:hanging="0" w:left="0"/>
        <w:jc w:val="right"/>
        <w:rPr/>
      </w:pPr>
      <w:r>
        <w:rPr/>
        <w:t>в Новосибирской области"</w:t>
      </w:r>
    </w:p>
    <w:p>
      <w:pPr>
        <w:pStyle w:val="ConsPlusNormal"/>
        <w:bidi w:val="0"/>
        <w:ind w:firstLine="540" w:left="0"/>
        <w:jc w:val="both"/>
        <w:rPr/>
      </w:pPr>
      <w:r>
        <w:rPr/>
      </w:r>
    </w:p>
    <w:p>
      <w:pPr>
        <w:pStyle w:val="ConsPlusNormal"/>
        <w:bidi w:val="0"/>
        <w:ind w:hanging="0" w:left="0"/>
        <w:jc w:val="center"/>
        <w:rPr>
          <w:b/>
        </w:rPr>
      </w:pPr>
      <w:r>
        <w:rPr>
          <w:b/>
        </w:rPr>
        <w:t>ЦЕЛИ, ЗАДАЧИ И ЦЕЛЕВЫЕ ИНДИКАТОРЫ</w:t>
      </w:r>
    </w:p>
    <w:p>
      <w:pPr>
        <w:pStyle w:val="ConsPlusNormal"/>
        <w:bidi w:val="0"/>
        <w:ind w:hanging="0" w:left="0"/>
        <w:jc w:val="center"/>
        <w:rPr>
          <w:b/>
        </w:rPr>
      </w:pPr>
      <w:r>
        <w:rPr>
          <w:b/>
        </w:rPr>
        <w:t>государственной программы Новосибирской области</w:t>
      </w:r>
    </w:p>
    <w:p>
      <w:pPr>
        <w:pStyle w:val="ConsPlusNormal"/>
        <w:bidi w:val="0"/>
        <w:ind w:hanging="0" w:left="0"/>
        <w:jc w:val="center"/>
        <w:rPr>
          <w:b/>
        </w:rPr>
      </w:pPr>
      <w:r>
        <w:rPr>
          <w:b/>
        </w:rPr>
        <w:t>"Стимулирование инвестиционной активности</w:t>
      </w:r>
    </w:p>
    <w:p>
      <w:pPr>
        <w:pStyle w:val="ConsPlusNormal"/>
        <w:bidi w:val="0"/>
        <w:ind w:hanging="0" w:left="0"/>
        <w:jc w:val="center"/>
        <w:rPr>
          <w:b/>
        </w:rPr>
      </w:pPr>
      <w:r>
        <w:rPr>
          <w:b/>
        </w:rPr>
        <w:t>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Утратило силу с 1 июня 2024 года. - </w:t>
      </w:r>
      <w:hyperlink r:id="rId179">
        <w:r>
          <w:rPr>
            <w:rStyle w:val="ListLabel2"/>
            <w:color w:val="0000FF"/>
          </w:rPr>
          <w:t>Постановление</w:t>
        </w:r>
      </w:hyperlink>
      <w:r>
        <w:rPr/>
        <w:t xml:space="preserve"> Правительства Новосибирской области от 27.03.2024 N 143-п.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w:t>
      </w:r>
    </w:p>
    <w:p>
      <w:pPr>
        <w:pStyle w:val="ConsPlusNormal"/>
        <w:bidi w:val="0"/>
        <w:ind w:hanging="0" w:left="0"/>
        <w:jc w:val="right"/>
        <w:rPr/>
      </w:pPr>
      <w:r>
        <w:rPr/>
        <w:t>к государственной программе</w:t>
      </w:r>
    </w:p>
    <w:p>
      <w:pPr>
        <w:pStyle w:val="ConsPlusNormal"/>
        <w:bidi w:val="0"/>
        <w:ind w:hanging="0" w:left="0"/>
        <w:jc w:val="right"/>
        <w:rPr/>
      </w:pPr>
      <w:r>
        <w:rPr/>
        <w:t>Новосибирской области "Стимулирование</w:t>
      </w:r>
    </w:p>
    <w:p>
      <w:pPr>
        <w:pStyle w:val="ConsPlusNormal"/>
        <w:bidi w:val="0"/>
        <w:ind w:hanging="0" w:left="0"/>
        <w:jc w:val="right"/>
        <w:rPr/>
      </w:pPr>
      <w:r>
        <w:rPr/>
        <w:t>инвестиционной и инновационной</w:t>
      </w:r>
    </w:p>
    <w:p>
      <w:pPr>
        <w:pStyle w:val="ConsPlusNormal"/>
        <w:bidi w:val="0"/>
        <w:ind w:hanging="0" w:left="0"/>
        <w:jc w:val="right"/>
        <w:rPr/>
      </w:pPr>
      <w:r>
        <w:rPr/>
        <w:t>активности в Новосибирской области"</w:t>
      </w:r>
    </w:p>
    <w:p>
      <w:pPr>
        <w:pStyle w:val="ConsPlusNormal"/>
        <w:bidi w:val="0"/>
        <w:ind w:firstLine="540" w:left="0"/>
        <w:jc w:val="both"/>
        <w:rPr/>
      </w:pPr>
      <w:r>
        <w:rPr/>
      </w:r>
    </w:p>
    <w:p>
      <w:pPr>
        <w:pStyle w:val="ConsPlusNormal"/>
        <w:bidi w:val="0"/>
        <w:ind w:hanging="0" w:left="0"/>
        <w:jc w:val="center"/>
        <w:rPr>
          <w:b/>
        </w:rPr>
      </w:pPr>
      <w:r>
        <w:rPr>
          <w:b/>
        </w:rPr>
        <w:t>ОСНОВНЫЕ МЕРОПРИЯТИЯ</w:t>
      </w:r>
    </w:p>
    <w:p>
      <w:pPr>
        <w:pStyle w:val="ConsPlusNormal"/>
        <w:bidi w:val="0"/>
        <w:ind w:hanging="0" w:left="0"/>
        <w:jc w:val="center"/>
        <w:rPr>
          <w:b/>
        </w:rPr>
      </w:pPr>
      <w:r>
        <w:rPr>
          <w:b/>
        </w:rPr>
        <w:t>государственной программы Новосибирской области</w:t>
      </w:r>
    </w:p>
    <w:p>
      <w:pPr>
        <w:pStyle w:val="ConsPlusNormal"/>
        <w:bidi w:val="0"/>
        <w:ind w:hanging="0" w:left="0"/>
        <w:jc w:val="center"/>
        <w:rPr>
          <w:b/>
        </w:rPr>
      </w:pPr>
      <w:r>
        <w:rPr>
          <w:b/>
        </w:rPr>
        <w:t>"Стимулирование инвестиционной и инновационной</w:t>
      </w:r>
    </w:p>
    <w:p>
      <w:pPr>
        <w:pStyle w:val="ConsPlusNormal"/>
        <w:bidi w:val="0"/>
        <w:ind w:hanging="0" w:left="0"/>
        <w:jc w:val="center"/>
        <w:rPr>
          <w:b/>
        </w:rPr>
      </w:pPr>
      <w:r>
        <w:rPr>
          <w:b/>
        </w:rPr>
        <w:t>активности 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Утратило силу. - </w:t>
      </w:r>
      <w:hyperlink r:id="rId180">
        <w:r>
          <w:rPr>
            <w:rStyle w:val="ListLabel2"/>
            <w:color w:val="0000FF"/>
          </w:rPr>
          <w:t>Постановление</w:t>
        </w:r>
      </w:hyperlink>
      <w:r>
        <w:rPr/>
        <w:t xml:space="preserve"> Правительства Новосибирской области от 27.03.2024 N 143-п.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2.1</w:t>
      </w:r>
    </w:p>
    <w:p>
      <w:pPr>
        <w:pStyle w:val="ConsPlusNormal"/>
        <w:bidi w:val="0"/>
        <w:ind w:hanging="0" w:left="0"/>
        <w:jc w:val="right"/>
        <w:rPr/>
      </w:pPr>
      <w:r>
        <w:rPr/>
        <w:t>к государственной программе</w:t>
      </w:r>
    </w:p>
    <w:p>
      <w:pPr>
        <w:pStyle w:val="ConsPlusNormal"/>
        <w:bidi w:val="0"/>
        <w:ind w:hanging="0" w:left="0"/>
        <w:jc w:val="right"/>
        <w:rPr/>
      </w:pPr>
      <w:r>
        <w:rPr/>
        <w:t>Новосибирской области "Стимулирование</w:t>
      </w:r>
    </w:p>
    <w:p>
      <w:pPr>
        <w:pStyle w:val="ConsPlusNormal"/>
        <w:bidi w:val="0"/>
        <w:ind w:hanging="0" w:left="0"/>
        <w:jc w:val="right"/>
        <w:rPr/>
      </w:pPr>
      <w:r>
        <w:rPr/>
        <w:t>инвестиционной активности</w:t>
      </w:r>
    </w:p>
    <w:p>
      <w:pPr>
        <w:pStyle w:val="ConsPlusNormal"/>
        <w:bidi w:val="0"/>
        <w:ind w:hanging="0" w:left="0"/>
        <w:jc w:val="right"/>
        <w:rPr/>
      </w:pPr>
      <w:r>
        <w:rPr/>
        <w:t>в Новосибирской области"</w:t>
      </w:r>
    </w:p>
    <w:p>
      <w:pPr>
        <w:pStyle w:val="ConsPlusNormal"/>
        <w:bidi w:val="0"/>
        <w:ind w:firstLine="540" w:left="0"/>
        <w:jc w:val="both"/>
        <w:rPr/>
      </w:pPr>
      <w:r>
        <w:rPr/>
      </w:r>
    </w:p>
    <w:p>
      <w:pPr>
        <w:pStyle w:val="ConsPlusNormal"/>
        <w:bidi w:val="0"/>
        <w:ind w:hanging="0" w:left="0"/>
        <w:jc w:val="center"/>
        <w:rPr>
          <w:b/>
        </w:rPr>
      </w:pPr>
      <w:r>
        <w:rPr>
          <w:b/>
        </w:rPr>
        <w:t>ОСНОВНЫЕ МЕРОПРИЯТИЯ</w:t>
      </w:r>
    </w:p>
    <w:p>
      <w:pPr>
        <w:pStyle w:val="ConsPlusNormal"/>
        <w:bidi w:val="0"/>
        <w:ind w:hanging="0" w:left="0"/>
        <w:jc w:val="center"/>
        <w:rPr>
          <w:b/>
        </w:rPr>
      </w:pPr>
      <w:r>
        <w:rPr>
          <w:b/>
        </w:rPr>
        <w:t>государственной программы Новосибирской области</w:t>
      </w:r>
    </w:p>
    <w:p>
      <w:pPr>
        <w:pStyle w:val="ConsPlusNormal"/>
        <w:bidi w:val="0"/>
        <w:ind w:hanging="0" w:left="0"/>
        <w:jc w:val="center"/>
        <w:rPr>
          <w:b/>
        </w:rPr>
      </w:pPr>
      <w:r>
        <w:rPr>
          <w:b/>
        </w:rPr>
        <w:t>"Стимулирование инвестиционной активности</w:t>
      </w:r>
    </w:p>
    <w:p>
      <w:pPr>
        <w:pStyle w:val="ConsPlusNormal"/>
        <w:bidi w:val="0"/>
        <w:ind w:hanging="0" w:left="0"/>
        <w:jc w:val="center"/>
        <w:rPr>
          <w:b/>
        </w:rPr>
      </w:pPr>
      <w:r>
        <w:rPr>
          <w:b/>
        </w:rPr>
        <w:t>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Утратило силу с 1 июня 2024 года. - </w:t>
      </w:r>
      <w:hyperlink r:id="rId181">
        <w:r>
          <w:rPr>
            <w:rStyle w:val="ListLabel2"/>
            <w:color w:val="0000FF"/>
          </w:rPr>
          <w:t>Постановление</w:t>
        </w:r>
      </w:hyperlink>
      <w:r>
        <w:rPr/>
        <w:t xml:space="preserve"> Правительства Новосибирской области от 27.03.2024 N 143-п.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3</w:t>
      </w:r>
    </w:p>
    <w:p>
      <w:pPr>
        <w:pStyle w:val="ConsPlusNormal"/>
        <w:bidi w:val="0"/>
        <w:ind w:hanging="0" w:left="0"/>
        <w:jc w:val="right"/>
        <w:rPr/>
      </w:pPr>
      <w:r>
        <w:rPr/>
        <w:t>к государственной программе</w:t>
      </w:r>
    </w:p>
    <w:p>
      <w:pPr>
        <w:pStyle w:val="ConsPlusNormal"/>
        <w:bidi w:val="0"/>
        <w:ind w:hanging="0" w:left="0"/>
        <w:jc w:val="right"/>
        <w:rPr/>
      </w:pPr>
      <w:r>
        <w:rPr/>
        <w:t>Новосибирской области "Стимулирование</w:t>
      </w:r>
    </w:p>
    <w:p>
      <w:pPr>
        <w:pStyle w:val="ConsPlusNormal"/>
        <w:bidi w:val="0"/>
        <w:ind w:hanging="0" w:left="0"/>
        <w:jc w:val="right"/>
        <w:rPr/>
      </w:pPr>
      <w:r>
        <w:rPr/>
        <w:t>инвестиционной активности</w:t>
      </w:r>
    </w:p>
    <w:p>
      <w:pPr>
        <w:pStyle w:val="ConsPlusNormal"/>
        <w:bidi w:val="0"/>
        <w:ind w:hanging="0" w:left="0"/>
        <w:jc w:val="right"/>
        <w:rPr/>
      </w:pPr>
      <w:r>
        <w:rPr/>
        <w:t>в Новосибирской области"</w:t>
      </w:r>
    </w:p>
    <w:p>
      <w:pPr>
        <w:pStyle w:val="ConsPlusNormal"/>
        <w:bidi w:val="0"/>
        <w:ind w:firstLine="540" w:left="0"/>
        <w:jc w:val="both"/>
        <w:rPr/>
      </w:pPr>
      <w:r>
        <w:rPr/>
      </w:r>
    </w:p>
    <w:p>
      <w:pPr>
        <w:pStyle w:val="ConsPlusNormal"/>
        <w:bidi w:val="0"/>
        <w:ind w:hanging="0" w:left="0"/>
        <w:jc w:val="center"/>
        <w:rPr>
          <w:b/>
        </w:rPr>
      </w:pPr>
      <w:r>
        <w:rPr>
          <w:b/>
        </w:rPr>
        <w:t>СВОДНЫЕ ФИНАНСОВЫЕ ЗАТРАТЫ И НАЛОГОВЫЕ РАСХОДЫ</w:t>
      </w:r>
    </w:p>
    <w:p>
      <w:pPr>
        <w:pStyle w:val="ConsPlusNormal"/>
        <w:bidi w:val="0"/>
        <w:ind w:hanging="0" w:left="0"/>
        <w:jc w:val="center"/>
        <w:rPr>
          <w:b/>
        </w:rPr>
      </w:pPr>
      <w:r>
        <w:rPr>
          <w:b/>
        </w:rPr>
        <w:t>государственной программы Новосибирской области</w:t>
      </w:r>
    </w:p>
    <w:p>
      <w:pPr>
        <w:pStyle w:val="ConsPlusNormal"/>
        <w:bidi w:val="0"/>
        <w:ind w:hanging="0" w:left="0"/>
        <w:jc w:val="center"/>
        <w:rPr>
          <w:b/>
        </w:rPr>
      </w:pPr>
      <w:r>
        <w:rPr>
          <w:b/>
        </w:rPr>
        <w:t>"Стимулирование инвестиционной активности</w:t>
      </w:r>
    </w:p>
    <w:p>
      <w:pPr>
        <w:pStyle w:val="ConsPlusNormal"/>
        <w:bidi w:val="0"/>
        <w:ind w:hanging="0" w:left="0"/>
        <w:jc w:val="center"/>
        <w:rPr>
          <w:b/>
        </w:rPr>
      </w:pPr>
      <w:r>
        <w:rPr>
          <w:b/>
        </w:rPr>
        <w:t>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Утратило силу с 1 июня 2024 года. - </w:t>
      </w:r>
      <w:hyperlink r:id="rId182">
        <w:r>
          <w:rPr>
            <w:rStyle w:val="ListLabel2"/>
            <w:color w:val="0000FF"/>
          </w:rPr>
          <w:t>Постановление</w:t>
        </w:r>
      </w:hyperlink>
      <w:r>
        <w:rPr/>
        <w:t xml:space="preserve"> Правительства Новосибирской области от 27.03.2024 N 143-п.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4</w:t>
      </w:r>
    </w:p>
    <w:p>
      <w:pPr>
        <w:pStyle w:val="ConsPlusNormal"/>
        <w:bidi w:val="0"/>
        <w:ind w:hanging="0" w:left="0"/>
        <w:jc w:val="right"/>
        <w:rPr/>
      </w:pPr>
      <w:r>
        <w:rPr/>
        <w:t>к государственной программе</w:t>
      </w:r>
    </w:p>
    <w:p>
      <w:pPr>
        <w:pStyle w:val="ConsPlusNormal"/>
        <w:bidi w:val="0"/>
        <w:ind w:hanging="0" w:left="0"/>
        <w:jc w:val="right"/>
        <w:rPr/>
      </w:pPr>
      <w:r>
        <w:rPr/>
        <w:t>Новосибирской области "Стимулирование</w:t>
      </w:r>
    </w:p>
    <w:p>
      <w:pPr>
        <w:pStyle w:val="ConsPlusNormal"/>
        <w:bidi w:val="0"/>
        <w:ind w:hanging="0" w:left="0"/>
        <w:jc w:val="right"/>
        <w:rPr/>
      </w:pPr>
      <w:r>
        <w:rPr/>
        <w:t>инвестиционной активности</w:t>
      </w:r>
    </w:p>
    <w:p>
      <w:pPr>
        <w:pStyle w:val="ConsPlusNormal"/>
        <w:bidi w:val="0"/>
        <w:ind w:hanging="0" w:left="0"/>
        <w:jc w:val="right"/>
        <w:rPr/>
      </w:pPr>
      <w:r>
        <w:rPr/>
        <w:t>в Новосибирской области"</w:t>
      </w:r>
    </w:p>
    <w:p>
      <w:pPr>
        <w:pStyle w:val="ConsPlusNormal"/>
        <w:bidi w:val="0"/>
        <w:ind w:firstLine="540" w:left="0"/>
        <w:jc w:val="both"/>
        <w:rPr/>
      </w:pPr>
      <w:r>
        <w:rPr/>
      </w:r>
    </w:p>
    <w:p>
      <w:pPr>
        <w:pStyle w:val="ConsPlusNormal"/>
        <w:bidi w:val="0"/>
        <w:ind w:hanging="0" w:left="0"/>
        <w:jc w:val="center"/>
        <w:rPr>
          <w:b/>
        </w:rPr>
      </w:pPr>
      <w:r>
        <w:rPr>
          <w:b/>
        </w:rPr>
        <w:t>МЕТОДИКА</w:t>
      </w:r>
    </w:p>
    <w:p>
      <w:pPr>
        <w:pStyle w:val="ConsPlusNormal"/>
        <w:bidi w:val="0"/>
        <w:ind w:hanging="0" w:left="0"/>
        <w:jc w:val="center"/>
        <w:rPr>
          <w:b/>
        </w:rPr>
      </w:pPr>
      <w:r>
        <w:rPr>
          <w:b/>
        </w:rPr>
        <w:t>распределения субсидий из областного бюджета Новосибирской</w:t>
      </w:r>
    </w:p>
    <w:p>
      <w:pPr>
        <w:pStyle w:val="ConsPlusNormal"/>
        <w:bidi w:val="0"/>
        <w:ind w:hanging="0" w:left="0"/>
        <w:jc w:val="center"/>
        <w:rPr>
          <w:b/>
        </w:rPr>
      </w:pPr>
      <w:r>
        <w:rPr>
          <w:b/>
        </w:rPr>
        <w:t>области местным бюджетам муниципальных образований</w:t>
      </w:r>
    </w:p>
    <w:p>
      <w:pPr>
        <w:pStyle w:val="ConsPlusNormal"/>
        <w:bidi w:val="0"/>
        <w:ind w:hanging="0" w:left="0"/>
        <w:jc w:val="center"/>
        <w:rPr>
          <w:b/>
        </w:rPr>
      </w:pPr>
      <w:r>
        <w:rPr>
          <w:b/>
        </w:rPr>
        <w:t>Новосибирской области с учетом средств федерального</w:t>
      </w:r>
    </w:p>
    <w:p>
      <w:pPr>
        <w:pStyle w:val="ConsPlusNormal"/>
        <w:bidi w:val="0"/>
        <w:ind w:hanging="0" w:left="0"/>
        <w:jc w:val="center"/>
        <w:rPr>
          <w:b/>
        </w:rPr>
      </w:pPr>
      <w:r>
        <w:rPr>
          <w:b/>
        </w:rPr>
        <w:t>бюджета на реализацию мероприятий по созданию</w:t>
      </w:r>
    </w:p>
    <w:p>
      <w:pPr>
        <w:pStyle w:val="ConsPlusNormal"/>
        <w:bidi w:val="0"/>
        <w:ind w:hanging="0" w:left="0"/>
        <w:jc w:val="center"/>
        <w:rPr>
          <w:b/>
        </w:rPr>
      </w:pPr>
      <w:r>
        <w:rPr>
          <w:b/>
        </w:rPr>
        <w:t>туристско-рекреационных кластеров в Новосибирской области,</w:t>
      </w:r>
    </w:p>
    <w:p>
      <w:pPr>
        <w:pStyle w:val="ConsPlusNormal"/>
        <w:bidi w:val="0"/>
        <w:ind w:hanging="0" w:left="0"/>
        <w:jc w:val="center"/>
        <w:rPr>
          <w:b/>
        </w:rPr>
      </w:pPr>
      <w:r>
        <w:rPr>
          <w:b/>
        </w:rPr>
        <w:t>предусмотренных государственной программой Новосибирской</w:t>
      </w:r>
    </w:p>
    <w:p>
      <w:pPr>
        <w:pStyle w:val="ConsPlusNormal"/>
        <w:bidi w:val="0"/>
        <w:ind w:hanging="0" w:left="0"/>
        <w:jc w:val="center"/>
        <w:rPr>
          <w:b/>
        </w:rPr>
      </w:pPr>
      <w:r>
        <w:rPr>
          <w:b/>
        </w:rPr>
        <w:t>области "Стимулирование инвестиционной</w:t>
      </w:r>
    </w:p>
    <w:p>
      <w:pPr>
        <w:pStyle w:val="ConsPlusNormal"/>
        <w:bidi w:val="0"/>
        <w:ind w:hanging="0" w:left="0"/>
        <w:jc w:val="center"/>
        <w:rPr>
          <w:b/>
        </w:rPr>
      </w:pPr>
      <w:r>
        <w:rPr>
          <w:b/>
        </w:rPr>
        <w:t>активности 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Утратила силу. - </w:t>
      </w:r>
      <w:hyperlink r:id="rId183">
        <w:r>
          <w:rPr>
            <w:rStyle w:val="ListLabel2"/>
            <w:color w:val="0000FF"/>
          </w:rPr>
          <w:t>Постановление</w:t>
        </w:r>
      </w:hyperlink>
      <w:r>
        <w:rPr/>
        <w:t xml:space="preserve"> Правительства Новосибирской области от 24.11.2020 N 492-п.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5</w:t>
      </w:r>
    </w:p>
    <w:p>
      <w:pPr>
        <w:pStyle w:val="ConsPlusNormal"/>
        <w:bidi w:val="0"/>
        <w:ind w:hanging="0" w:left="0"/>
        <w:jc w:val="right"/>
        <w:rPr/>
      </w:pPr>
      <w:r>
        <w:rPr/>
        <w:t>к государственной программе</w:t>
      </w:r>
    </w:p>
    <w:p>
      <w:pPr>
        <w:pStyle w:val="ConsPlusNormal"/>
        <w:bidi w:val="0"/>
        <w:ind w:hanging="0" w:left="0"/>
        <w:jc w:val="right"/>
        <w:rPr/>
      </w:pPr>
      <w:r>
        <w:rPr/>
        <w:t>Новосибирской области "Стимулирование</w:t>
      </w:r>
    </w:p>
    <w:p>
      <w:pPr>
        <w:pStyle w:val="ConsPlusNormal"/>
        <w:bidi w:val="0"/>
        <w:ind w:hanging="0" w:left="0"/>
        <w:jc w:val="right"/>
        <w:rPr/>
      </w:pPr>
      <w:r>
        <w:rPr/>
        <w:t>инвестиционной активности</w:t>
      </w:r>
    </w:p>
    <w:p>
      <w:pPr>
        <w:pStyle w:val="ConsPlusNormal"/>
        <w:bidi w:val="0"/>
        <w:ind w:hanging="0" w:left="0"/>
        <w:jc w:val="right"/>
        <w:rPr/>
      </w:pPr>
      <w:r>
        <w:rPr/>
        <w:t>в Новосибирской области"</w:t>
      </w:r>
    </w:p>
    <w:p>
      <w:pPr>
        <w:pStyle w:val="ConsPlusNormal"/>
        <w:bidi w:val="0"/>
        <w:ind w:firstLine="540" w:left="0"/>
        <w:jc w:val="both"/>
        <w:rPr/>
      </w:pPr>
      <w:r>
        <w:rPr/>
      </w:r>
    </w:p>
    <w:p>
      <w:pPr>
        <w:pStyle w:val="ConsPlusNormal"/>
        <w:bidi w:val="0"/>
        <w:ind w:hanging="0" w:left="0"/>
        <w:jc w:val="center"/>
        <w:rPr>
          <w:b/>
        </w:rPr>
      </w:pPr>
      <w:r>
        <w:rPr>
          <w:b/>
        </w:rPr>
        <w:t>ПОРЯДОК</w:t>
      </w:r>
    </w:p>
    <w:p>
      <w:pPr>
        <w:pStyle w:val="ConsPlusNormal"/>
        <w:bidi w:val="0"/>
        <w:ind w:hanging="0" w:left="0"/>
        <w:jc w:val="center"/>
        <w:rPr>
          <w:b/>
        </w:rPr>
      </w:pPr>
      <w:r>
        <w:rPr>
          <w:b/>
        </w:rPr>
        <w:t>предоставления и распределения субсидий бюджетам</w:t>
      </w:r>
    </w:p>
    <w:p>
      <w:pPr>
        <w:pStyle w:val="ConsPlusNormal"/>
        <w:bidi w:val="0"/>
        <w:ind w:hanging="0" w:left="0"/>
        <w:jc w:val="center"/>
        <w:rPr>
          <w:b/>
        </w:rPr>
      </w:pPr>
      <w:r>
        <w:rPr>
          <w:b/>
        </w:rPr>
        <w:t>муниципальных образований Новосибирской области</w:t>
      </w:r>
    </w:p>
    <w:p>
      <w:pPr>
        <w:pStyle w:val="ConsPlusNormal"/>
        <w:bidi w:val="0"/>
        <w:ind w:hanging="0" w:left="0"/>
        <w:jc w:val="center"/>
        <w:rPr>
          <w:b/>
        </w:rPr>
      </w:pPr>
      <w:r>
        <w:rPr>
          <w:b/>
        </w:rPr>
        <w:t>из областного бюджета Новосибирской области с учетом</w:t>
      </w:r>
    </w:p>
    <w:p>
      <w:pPr>
        <w:pStyle w:val="ConsPlusNormal"/>
        <w:bidi w:val="0"/>
        <w:ind w:hanging="0" w:left="0"/>
        <w:jc w:val="center"/>
        <w:rPr>
          <w:b/>
        </w:rPr>
      </w:pPr>
      <w:r>
        <w:rPr>
          <w:b/>
        </w:rPr>
        <w:t>субсидий из федерального бюджета на реализацию мероприятий</w:t>
      </w:r>
    </w:p>
    <w:p>
      <w:pPr>
        <w:pStyle w:val="ConsPlusNormal"/>
        <w:bidi w:val="0"/>
        <w:ind w:hanging="0" w:left="0"/>
        <w:jc w:val="center"/>
        <w:rPr>
          <w:b/>
        </w:rPr>
      </w:pPr>
      <w:r>
        <w:rPr>
          <w:b/>
        </w:rPr>
        <w:t>по созданию туристско-рекреационных кластеров в</w:t>
      </w:r>
    </w:p>
    <w:p>
      <w:pPr>
        <w:pStyle w:val="ConsPlusNormal"/>
        <w:bidi w:val="0"/>
        <w:ind w:hanging="0" w:left="0"/>
        <w:jc w:val="center"/>
        <w:rPr>
          <w:b/>
        </w:rPr>
      </w:pPr>
      <w:r>
        <w:rPr>
          <w:b/>
        </w:rPr>
        <w:t>Новосибирской области, предусмотренных государственной</w:t>
      </w:r>
    </w:p>
    <w:p>
      <w:pPr>
        <w:pStyle w:val="ConsPlusNormal"/>
        <w:bidi w:val="0"/>
        <w:ind w:hanging="0" w:left="0"/>
        <w:jc w:val="center"/>
        <w:rPr>
          <w:b/>
        </w:rPr>
      </w:pPr>
      <w:r>
        <w:rPr>
          <w:b/>
        </w:rPr>
        <w:t>программой Новосибирской области "Стимулирование</w:t>
      </w:r>
    </w:p>
    <w:p>
      <w:pPr>
        <w:pStyle w:val="ConsPlusNormal"/>
        <w:bidi w:val="0"/>
        <w:ind w:hanging="0" w:left="0"/>
        <w:jc w:val="center"/>
        <w:rPr>
          <w:b/>
        </w:rPr>
      </w:pPr>
      <w:r>
        <w:rPr>
          <w:b/>
        </w:rPr>
        <w:t>инвестиционной активности 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184">
        <w:r>
          <w:rPr>
            <w:rStyle w:val="ListLabel2"/>
            <w:color w:val="0000FF"/>
          </w:rPr>
          <w:t>Постановление</w:t>
        </w:r>
      </w:hyperlink>
      <w:r>
        <w:rPr/>
        <w:t xml:space="preserve"> Правительства Новосибирской области от 15.03.2022 N 93-п.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1" w:name="Par386"/>
      <w:bookmarkEnd w:id="1"/>
      <w:r>
        <w:rPr>
          <w:b/>
        </w:rPr>
        <w:t>ПОРЯДОК</w:t>
      </w:r>
    </w:p>
    <w:p>
      <w:pPr>
        <w:pStyle w:val="ConsPlusNormal"/>
        <w:bidi w:val="0"/>
        <w:ind w:hanging="0" w:left="0"/>
        <w:jc w:val="center"/>
        <w:rPr>
          <w:b/>
        </w:rPr>
      </w:pPr>
      <w:r>
        <w:rPr>
          <w:b/>
        </w:rPr>
        <w:t>ФИНАНСИРОВАНИЯ МЕРОПРИЯТИЙ, ПРЕДУСМОТРЕННЫХ ГОСУДАРСТВЕННОЙ</w:t>
      </w:r>
    </w:p>
    <w:p>
      <w:pPr>
        <w:pStyle w:val="ConsPlusNormal"/>
        <w:bidi w:val="0"/>
        <w:ind w:hanging="0" w:left="0"/>
        <w:jc w:val="center"/>
        <w:rPr>
          <w:b/>
        </w:rPr>
      </w:pPr>
      <w:r>
        <w:rPr>
          <w:b/>
        </w:rPr>
        <w:t>ПРОГРАММОЙ НОВОСИБИРСКОЙ ОБЛАСТИ "СТИМУЛИРОВАНИЕ</w:t>
      </w:r>
    </w:p>
    <w:p>
      <w:pPr>
        <w:pStyle w:val="ConsPlusNormal"/>
        <w:bidi w:val="0"/>
        <w:ind w:hanging="0" w:left="0"/>
        <w:jc w:val="center"/>
        <w:rPr>
          <w:b/>
        </w:rPr>
      </w:pPr>
      <w:r>
        <w:rPr>
          <w:b/>
        </w:rPr>
        <w:t>ИНВЕСТИЦИОННОЙ АКТИВНОСТИ В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15.12.2016 </w:t>
            </w:r>
            <w:hyperlink r:id="rId185">
              <w:r>
                <w:rPr>
                  <w:rStyle w:val="ListLabel2"/>
                  <w:color w:val="0000FF"/>
                </w:rPr>
                <w:t>N 430-п</w:t>
              </w:r>
            </w:hyperlink>
            <w:r>
              <w:rPr>
                <w:color w:val="392C69"/>
              </w:rPr>
              <w:t xml:space="preserve">, от 25.12.2018 </w:t>
            </w:r>
            <w:hyperlink r:id="rId186">
              <w:r>
                <w:rPr>
                  <w:rStyle w:val="ListLabel2"/>
                  <w:color w:val="0000FF"/>
                </w:rPr>
                <w:t>N 559-п</w:t>
              </w:r>
            </w:hyperlink>
            <w:r>
              <w:rPr>
                <w:color w:val="392C69"/>
              </w:rPr>
              <w:t xml:space="preserve">, от 04.04.2019 </w:t>
            </w:r>
            <w:hyperlink r:id="rId187">
              <w:r>
                <w:rPr>
                  <w:rStyle w:val="ListLabel2"/>
                  <w:color w:val="0000FF"/>
                </w:rPr>
                <w:t>N 136-п</w:t>
              </w:r>
            </w:hyperlink>
            <w:r>
              <w:rPr>
                <w:color w:val="392C69"/>
              </w:rPr>
              <w:t>,</w:t>
            </w:r>
          </w:p>
          <w:p>
            <w:pPr>
              <w:pStyle w:val="ConsPlusNormal"/>
              <w:tabs>
                <w:tab w:val="clear" w:pos="720"/>
              </w:tabs>
              <w:bidi w:val="0"/>
              <w:ind w:hanging="0" w:left="0"/>
              <w:jc w:val="center"/>
              <w:rPr>
                <w:color w:val="392C69"/>
              </w:rPr>
            </w:pPr>
            <w:r>
              <w:rPr>
                <w:color w:val="392C69"/>
              </w:rPr>
              <w:t xml:space="preserve">от 08.10.2019 </w:t>
            </w:r>
            <w:hyperlink r:id="rId188">
              <w:r>
                <w:rPr>
                  <w:rStyle w:val="ListLabel2"/>
                  <w:color w:val="0000FF"/>
                </w:rPr>
                <w:t>N 391-п</w:t>
              </w:r>
            </w:hyperlink>
            <w:r>
              <w:rPr>
                <w:color w:val="392C69"/>
              </w:rPr>
              <w:t xml:space="preserve">, от 08.10.2019 </w:t>
            </w:r>
            <w:hyperlink r:id="rId189">
              <w:r>
                <w:rPr>
                  <w:rStyle w:val="ListLabel2"/>
                  <w:color w:val="0000FF"/>
                </w:rPr>
                <w:t>N 393-п</w:t>
              </w:r>
            </w:hyperlink>
            <w:r>
              <w:rPr>
                <w:color w:val="392C69"/>
              </w:rPr>
              <w:t xml:space="preserve">, от 01.09.2020 </w:t>
            </w:r>
            <w:hyperlink r:id="rId190">
              <w:r>
                <w:rPr>
                  <w:rStyle w:val="ListLabel2"/>
                  <w:color w:val="0000FF"/>
                </w:rPr>
                <w:t>N 369-п</w:t>
              </w:r>
            </w:hyperlink>
            <w:r>
              <w:rPr>
                <w:color w:val="392C69"/>
              </w:rPr>
              <w:t>,</w:t>
            </w:r>
          </w:p>
          <w:p>
            <w:pPr>
              <w:pStyle w:val="ConsPlusNormal"/>
              <w:tabs>
                <w:tab w:val="clear" w:pos="720"/>
              </w:tabs>
              <w:bidi w:val="0"/>
              <w:ind w:hanging="0" w:left="0"/>
              <w:jc w:val="center"/>
              <w:rPr>
                <w:color w:val="392C69"/>
              </w:rPr>
            </w:pPr>
            <w:r>
              <w:rPr>
                <w:color w:val="392C69"/>
              </w:rPr>
              <w:t xml:space="preserve">от 08.09.2020 </w:t>
            </w:r>
            <w:hyperlink r:id="rId191">
              <w:r>
                <w:rPr>
                  <w:rStyle w:val="ListLabel2"/>
                  <w:color w:val="0000FF"/>
                </w:rPr>
                <w:t>N 379-п</w:t>
              </w:r>
            </w:hyperlink>
            <w:r>
              <w:rPr>
                <w:color w:val="392C69"/>
              </w:rPr>
              <w:t xml:space="preserve">, от 02.03.2021 </w:t>
            </w:r>
            <w:hyperlink r:id="rId192">
              <w:r>
                <w:rPr>
                  <w:rStyle w:val="ListLabel2"/>
                  <w:color w:val="0000FF"/>
                </w:rPr>
                <w:t>N 50-п</w:t>
              </w:r>
            </w:hyperlink>
            <w:r>
              <w:rPr>
                <w:color w:val="392C69"/>
              </w:rPr>
              <w:t xml:space="preserve">, от 22.06.2021 </w:t>
            </w:r>
            <w:hyperlink r:id="rId193">
              <w:r>
                <w:rPr>
                  <w:rStyle w:val="ListLabel2"/>
                  <w:color w:val="0000FF"/>
                </w:rPr>
                <w:t>N 229-п</w:t>
              </w:r>
            </w:hyperlink>
            <w:r>
              <w:rPr>
                <w:color w:val="392C69"/>
              </w:rPr>
              <w:t>,</w:t>
            </w:r>
          </w:p>
          <w:p>
            <w:pPr>
              <w:pStyle w:val="ConsPlusNormal"/>
              <w:tabs>
                <w:tab w:val="clear" w:pos="720"/>
              </w:tabs>
              <w:bidi w:val="0"/>
              <w:ind w:hanging="0" w:left="0"/>
              <w:jc w:val="center"/>
              <w:rPr>
                <w:color w:val="392C69"/>
              </w:rPr>
            </w:pPr>
            <w:r>
              <w:rPr>
                <w:color w:val="392C69"/>
              </w:rPr>
              <w:t xml:space="preserve">от 15.03.2022 </w:t>
            </w:r>
            <w:hyperlink r:id="rId194">
              <w:r>
                <w:rPr>
                  <w:rStyle w:val="ListLabel2"/>
                  <w:color w:val="0000FF"/>
                </w:rPr>
                <w:t>N 93-п</w:t>
              </w:r>
            </w:hyperlink>
            <w:r>
              <w:rPr>
                <w:color w:val="392C69"/>
              </w:rPr>
              <w:t xml:space="preserve">, от 04.10.2022 </w:t>
            </w:r>
            <w:hyperlink r:id="rId195">
              <w:r>
                <w:rPr>
                  <w:rStyle w:val="ListLabel2"/>
                  <w:color w:val="0000FF"/>
                </w:rPr>
                <w:t>N 452-п</w:t>
              </w:r>
            </w:hyperlink>
            <w:r>
              <w:rPr>
                <w:color w:val="392C69"/>
              </w:rPr>
              <w:t xml:space="preserve">, от 22.11.2022 </w:t>
            </w:r>
            <w:hyperlink r:id="rId196">
              <w:r>
                <w:rPr>
                  <w:rStyle w:val="ListLabel2"/>
                  <w:color w:val="0000FF"/>
                </w:rPr>
                <w:t>N 542-п</w:t>
              </w:r>
            </w:hyperlink>
            <w:r>
              <w:rPr>
                <w:color w:val="392C69"/>
              </w:rPr>
              <w:t>,</w:t>
            </w:r>
          </w:p>
          <w:p>
            <w:pPr>
              <w:pStyle w:val="ConsPlusNormal"/>
              <w:tabs>
                <w:tab w:val="clear" w:pos="720"/>
              </w:tabs>
              <w:bidi w:val="0"/>
              <w:ind w:hanging="0" w:left="0"/>
              <w:jc w:val="center"/>
              <w:rPr/>
            </w:pPr>
            <w:r>
              <w:rPr>
                <w:color w:val="392C69"/>
              </w:rPr>
              <w:t xml:space="preserve">от 17.04.2023 </w:t>
            </w:r>
            <w:hyperlink r:id="rId197">
              <w:r>
                <w:rPr>
                  <w:rStyle w:val="ListLabel2"/>
                  <w:color w:val="0000FF"/>
                </w:rPr>
                <w:t>N 161-п</w:t>
              </w:r>
            </w:hyperlink>
            <w:r>
              <w:rPr>
                <w:color w:val="392C69"/>
              </w:rPr>
              <w:t xml:space="preserve">, от 30.05.2023 </w:t>
            </w:r>
            <w:hyperlink r:id="rId198">
              <w:r>
                <w:rPr>
                  <w:rStyle w:val="ListLabel2"/>
                  <w:color w:val="0000FF"/>
                </w:rPr>
                <w:t>N 229-п</w:t>
              </w:r>
            </w:hyperlink>
            <w:r>
              <w:rPr>
                <w:color w:val="392C69"/>
              </w:rPr>
              <w:t xml:space="preserve">, от 11.09.2023 </w:t>
            </w:r>
            <w:hyperlink r:id="rId199">
              <w:r>
                <w:rPr>
                  <w:rStyle w:val="ListLabel2"/>
                  <w:color w:val="0000FF"/>
                </w:rPr>
                <w:t>N 429-п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ar145">
        <w:r>
          <w:rPr>
            <w:rStyle w:val="ListLabel2"/>
            <w:color w:val="0000FF"/>
          </w:rPr>
          <w:t>программой</w:t>
        </w:r>
      </w:hyperlink>
      <w:r>
        <w:rPr/>
        <w:t xml:space="preserve"> Новосибирской области "Стимулирование инвестиционной активности в Новосибирской области" (далее - государственная программа).</w:t>
      </w:r>
    </w:p>
    <w:p>
      <w:pPr>
        <w:pStyle w:val="ConsPlusNormal"/>
        <w:bidi w:val="0"/>
        <w:ind w:hanging="0" w:left="0"/>
        <w:jc w:val="both"/>
        <w:rPr/>
      </w:pPr>
      <w:r>
        <w:rPr/>
        <w:t xml:space="preserve">(в ред. постановлений Правительства Новосибирской области от 25.12.2018 </w:t>
      </w:r>
      <w:hyperlink r:id="rId200">
        <w:r>
          <w:rPr>
            <w:rStyle w:val="ListLabel2"/>
            <w:color w:val="0000FF"/>
          </w:rPr>
          <w:t>N 559-п</w:t>
        </w:r>
      </w:hyperlink>
      <w:r>
        <w:rPr/>
        <w:t xml:space="preserve">, от 04.04.2019 </w:t>
      </w:r>
      <w:hyperlink r:id="rId201">
        <w:r>
          <w:rPr>
            <w:rStyle w:val="ListLabel2"/>
            <w:color w:val="0000FF"/>
          </w:rPr>
          <w:t>N 136-п</w:t>
        </w:r>
      </w:hyperlink>
      <w:r>
        <w:rPr/>
        <w:t xml:space="preserve">, от 08.10.2019 </w:t>
      </w:r>
      <w:hyperlink r:id="rId202">
        <w:r>
          <w:rPr>
            <w:rStyle w:val="ListLabel2"/>
            <w:color w:val="0000FF"/>
          </w:rPr>
          <w:t>N 391-п</w:t>
        </w:r>
      </w:hyperlink>
      <w:r>
        <w:rPr/>
        <w:t>)</w:t>
      </w:r>
    </w:p>
    <w:p>
      <w:pPr>
        <w:pStyle w:val="ConsPlusNormal"/>
        <w:bidi w:val="0"/>
        <w:spacing w:before="160" w:after="0"/>
        <w:ind w:firstLine="540" w:left="0"/>
        <w:jc w:val="both"/>
        <w:rPr/>
      </w:pPr>
      <w:r>
        <w:rP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министерству жилищно-коммунального хозяйства и энергетики Новосибирской области (далее - МЖКХиЭ НСО), министерству транспорта и дорожного хозяйства Новосибирской области (далее - Минтранс НСО) на соответствующий финансовый год и плановый период на реализацию мероприятий государственной программы.</w:t>
      </w:r>
    </w:p>
    <w:p>
      <w:pPr>
        <w:pStyle w:val="ConsPlusNormal"/>
        <w:bidi w:val="0"/>
        <w:ind w:hanging="0" w:left="0"/>
        <w:jc w:val="both"/>
        <w:rPr/>
      </w:pPr>
      <w:r>
        <w:rPr/>
        <w:t xml:space="preserve">(в ред. постановлений Правительства Новосибирской области от 15.12.2016 </w:t>
      </w:r>
      <w:hyperlink r:id="rId203">
        <w:r>
          <w:rPr>
            <w:rStyle w:val="ListLabel2"/>
            <w:color w:val="0000FF"/>
          </w:rPr>
          <w:t>N 430-п</w:t>
        </w:r>
      </w:hyperlink>
      <w:r>
        <w:rPr/>
        <w:t xml:space="preserve">, от 04.04.2019 </w:t>
      </w:r>
      <w:hyperlink r:id="rId204">
        <w:r>
          <w:rPr>
            <w:rStyle w:val="ListLabel2"/>
            <w:color w:val="0000FF"/>
          </w:rPr>
          <w:t>N 136-п</w:t>
        </w:r>
      </w:hyperlink>
      <w:r>
        <w:rPr/>
        <w:t xml:space="preserve">, от 08.10.2019 </w:t>
      </w:r>
      <w:hyperlink r:id="rId205">
        <w:r>
          <w:rPr>
            <w:rStyle w:val="ListLabel2"/>
            <w:color w:val="0000FF"/>
          </w:rPr>
          <w:t>N 391-п</w:t>
        </w:r>
      </w:hyperlink>
      <w:r>
        <w:rPr/>
        <w:t xml:space="preserve">, от 04.10.2022 </w:t>
      </w:r>
      <w:hyperlink r:id="rId206">
        <w:r>
          <w:rPr>
            <w:rStyle w:val="ListLabel2"/>
            <w:color w:val="0000FF"/>
          </w:rPr>
          <w:t>N 452-п</w:t>
        </w:r>
      </w:hyperlink>
      <w:r>
        <w:rPr/>
        <w:t>)</w:t>
      </w:r>
    </w:p>
    <w:p>
      <w:pPr>
        <w:pStyle w:val="ConsPlusNormal"/>
        <w:bidi w:val="0"/>
        <w:spacing w:before="160" w:after="0"/>
        <w:ind w:firstLine="540" w:left="0"/>
        <w:jc w:val="both"/>
        <w:rPr/>
      </w:pPr>
      <w:r>
        <w:rPr/>
        <w:t xml:space="preserve">3. Утратил силу. - </w:t>
      </w:r>
      <w:hyperlink r:id="rId207">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посредством:</w:t>
      </w:r>
    </w:p>
    <w:p>
      <w:pPr>
        <w:pStyle w:val="ConsPlusNormal"/>
        <w:bidi w:val="0"/>
        <w:ind w:hanging="0" w:left="0"/>
        <w:jc w:val="both"/>
        <w:rPr/>
      </w:pPr>
      <w:r>
        <w:rPr/>
        <w:t xml:space="preserve">(в ред. </w:t>
      </w:r>
      <w:hyperlink r:id="rId208">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1) предоставления субсидий хозяйствующим субъектам, осуществляющим инвестиционную деятельность на территории Новосибирской области, на:</w:t>
      </w:r>
    </w:p>
    <w:p>
      <w:pPr>
        <w:pStyle w:val="ConsPlusNormal"/>
        <w:bidi w:val="0"/>
        <w:spacing w:before="160" w:after="0"/>
        <w:ind w:firstLine="540" w:left="0"/>
        <w:jc w:val="both"/>
        <w:rPr/>
      </w:pPr>
      <w:r>
        <w:rPr/>
        <w:t>а) компенсацию части процентной ставки по банковским кредитам;</w:t>
      </w:r>
    </w:p>
    <w:p>
      <w:pPr>
        <w:pStyle w:val="ConsPlusNormal"/>
        <w:bidi w:val="0"/>
        <w:spacing w:before="160" w:after="0"/>
        <w:ind w:firstLine="540" w:left="0"/>
        <w:jc w:val="both"/>
        <w:rPr/>
      </w:pPr>
      <w:r>
        <w:rPr/>
        <w:t>б) компенсацию части лизинговых платежей;</w:t>
      </w:r>
    </w:p>
    <w:p>
      <w:pPr>
        <w:pStyle w:val="ConsPlusNormal"/>
        <w:bidi w:val="0"/>
        <w:spacing w:before="160" w:after="0"/>
        <w:ind w:firstLine="540" w:left="0"/>
        <w:jc w:val="both"/>
        <w:rPr/>
      </w:pPr>
      <w:r>
        <w:rPr/>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pPr>
        <w:pStyle w:val="ConsPlusNormal"/>
        <w:bidi w:val="0"/>
        <w:ind w:hanging="0" w:left="0"/>
        <w:jc w:val="both"/>
        <w:rPr/>
      </w:pPr>
      <w:r>
        <w:rPr/>
        <w:t xml:space="preserve">(пп. "в" в ред. </w:t>
      </w:r>
      <w:hyperlink r:id="rId209">
        <w:r>
          <w:rPr>
            <w:rStyle w:val="ListLabel2"/>
            <w:color w:val="0000FF"/>
          </w:rPr>
          <w:t>постановления</w:t>
        </w:r>
      </w:hyperlink>
      <w:r>
        <w:rPr/>
        <w:t xml:space="preserve"> Правительства Новосибирской области от 08.10.2019 N 391-п)</w:t>
      </w:r>
    </w:p>
    <w:p>
      <w:pPr>
        <w:pStyle w:val="ConsPlusNormal"/>
        <w:bidi w:val="0"/>
        <w:spacing w:before="160" w:after="0"/>
        <w:ind w:firstLine="540" w:left="0"/>
        <w:jc w:val="both"/>
        <w:rPr/>
      </w:pPr>
      <w:r>
        <w:rPr/>
        <w:t xml:space="preserve">г) утратил силу. - </w:t>
      </w:r>
      <w:hyperlink r:id="rId210">
        <w:r>
          <w:rPr>
            <w:rStyle w:val="ListLabel2"/>
            <w:color w:val="0000FF"/>
          </w:rPr>
          <w:t>Постановление</w:t>
        </w:r>
      </w:hyperlink>
      <w:r>
        <w:rPr/>
        <w:t xml:space="preserve"> Правительства Новосибирской области от 04.10.2022 N 452-п;</w:t>
      </w:r>
    </w:p>
    <w:p>
      <w:pPr>
        <w:pStyle w:val="ConsPlusNormal"/>
        <w:bidi w:val="0"/>
        <w:spacing w:before="160" w:after="0"/>
        <w:ind w:firstLine="540" w:left="0"/>
        <w:jc w:val="both"/>
        <w:rPr/>
      </w:pPr>
      <w:r>
        <w:rPr/>
        <w:t>д) возмещение части затрат на приобретение нового технологического оборудования, необходимого для реализации инвестиционного проекта;</w:t>
      </w:r>
    </w:p>
    <w:p>
      <w:pPr>
        <w:pStyle w:val="ConsPlusNormal"/>
        <w:bidi w:val="0"/>
        <w:ind w:hanging="0" w:left="0"/>
        <w:jc w:val="both"/>
        <w:rPr/>
      </w:pPr>
      <w:r>
        <w:rPr/>
        <w:t xml:space="preserve">(пп. "д" в ред. </w:t>
      </w:r>
      <w:hyperlink r:id="rId211">
        <w:r>
          <w:rPr>
            <w:rStyle w:val="ListLabel2"/>
            <w:color w:val="0000FF"/>
          </w:rPr>
          <w:t>постановления</w:t>
        </w:r>
      </w:hyperlink>
      <w:r>
        <w:rPr/>
        <w:t xml:space="preserve"> Правительства Новосибирской области от 15.12.2016 N 430-п)</w:t>
      </w:r>
    </w:p>
    <w:p>
      <w:pPr>
        <w:pStyle w:val="ConsPlusNormal"/>
        <w:bidi w:val="0"/>
        <w:spacing w:before="160" w:after="0"/>
        <w:ind w:firstLine="540" w:left="0"/>
        <w:jc w:val="both"/>
        <w:rPr/>
      </w:pPr>
      <w:r>
        <w:rP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pPr>
        <w:pStyle w:val="ConsPlusNormal"/>
        <w:bidi w:val="0"/>
        <w:ind w:hanging="0" w:left="0"/>
        <w:jc w:val="both"/>
        <w:rPr/>
      </w:pPr>
      <w:r>
        <w:rPr/>
        <w:t xml:space="preserve">(пп. "е" введен </w:t>
      </w:r>
      <w:hyperlink r:id="rId212">
        <w:r>
          <w:rPr>
            <w:rStyle w:val="ListLabel2"/>
            <w:color w:val="0000FF"/>
          </w:rPr>
          <w:t>постановлением</w:t>
        </w:r>
      </w:hyperlink>
      <w:r>
        <w:rPr/>
        <w:t xml:space="preserve"> Правительства Новосибирской области от 01.09.2020 N 369-п)</w:t>
      </w:r>
    </w:p>
    <w:p>
      <w:pPr>
        <w:pStyle w:val="ConsPlusNormal"/>
        <w:bidi w:val="0"/>
        <w:spacing w:before="160" w:after="0"/>
        <w:ind w:firstLine="540" w:left="0"/>
        <w:jc w:val="both"/>
        <w:rPr/>
      </w:pPr>
      <w:r>
        <w:rPr/>
        <w:t>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 индустриального парка "Южный ПЛП";</w:t>
      </w:r>
    </w:p>
    <w:p>
      <w:pPr>
        <w:pStyle w:val="ConsPlusNormal"/>
        <w:bidi w:val="0"/>
        <w:ind w:hanging="0" w:left="0"/>
        <w:jc w:val="both"/>
        <w:rPr/>
      </w:pPr>
      <w:r>
        <w:rPr/>
        <w:t xml:space="preserve">(в ред. постановлений Правительства Новосибирской области от 02.03.2021 </w:t>
      </w:r>
      <w:hyperlink r:id="rId213">
        <w:r>
          <w:rPr>
            <w:rStyle w:val="ListLabel2"/>
            <w:color w:val="0000FF"/>
          </w:rPr>
          <w:t>N 50-п</w:t>
        </w:r>
      </w:hyperlink>
      <w:r>
        <w:rPr/>
        <w:t xml:space="preserve">, от 04.10.2022 </w:t>
      </w:r>
      <w:hyperlink r:id="rId214">
        <w:r>
          <w:rPr>
            <w:rStyle w:val="ListLabel2"/>
            <w:color w:val="0000FF"/>
          </w:rPr>
          <w:t>N 452-п</w:t>
        </w:r>
      </w:hyperlink>
      <w:r>
        <w:rPr/>
        <w:t>)</w:t>
      </w:r>
    </w:p>
    <w:p>
      <w:pPr>
        <w:pStyle w:val="ConsPlusNormal"/>
        <w:bidi w:val="0"/>
        <w:spacing w:before="160" w:after="0"/>
        <w:ind w:firstLine="540" w:left="0"/>
        <w:jc w:val="both"/>
        <w:rPr/>
      </w:pPr>
      <w:r>
        <w:rP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pPr>
        <w:pStyle w:val="ConsPlusNormal"/>
        <w:bidi w:val="0"/>
        <w:ind w:hanging="0" w:left="0"/>
        <w:jc w:val="both"/>
        <w:rPr/>
      </w:pPr>
      <w:r>
        <w:rPr/>
        <w:t xml:space="preserve">(в ред. </w:t>
      </w:r>
      <w:hyperlink r:id="rId215">
        <w:r>
          <w:rPr>
            <w:rStyle w:val="ListLabel2"/>
            <w:color w:val="0000FF"/>
          </w:rPr>
          <w:t>постановления</w:t>
        </w:r>
      </w:hyperlink>
      <w:r>
        <w:rPr/>
        <w:t xml:space="preserve"> Правительства Новосибирской области от 25.12.2018 N 559-п)</w:t>
      </w:r>
    </w:p>
    <w:p>
      <w:pPr>
        <w:pStyle w:val="ConsPlusNormal"/>
        <w:bidi w:val="0"/>
        <w:spacing w:before="160" w:after="0"/>
        <w:ind w:firstLine="540" w:left="0"/>
        <w:jc w:val="both"/>
        <w:rPr/>
      </w:pPr>
      <w:r>
        <w:rPr/>
        <w:t>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pPr>
        <w:pStyle w:val="ConsPlusNormal"/>
        <w:bidi w:val="0"/>
        <w:ind w:hanging="0" w:left="0"/>
        <w:jc w:val="both"/>
        <w:rPr/>
      </w:pPr>
      <w:r>
        <w:rPr/>
        <w:t xml:space="preserve">(пп. 3.1 введен </w:t>
      </w:r>
      <w:hyperlink r:id="rId216">
        <w:r>
          <w:rPr>
            <w:rStyle w:val="ListLabel2"/>
            <w:color w:val="0000FF"/>
          </w:rPr>
          <w:t>постановлением</w:t>
        </w:r>
      </w:hyperlink>
      <w:r>
        <w:rPr/>
        <w:t xml:space="preserve"> Правительства Новосибирской области от 22.06.2021 N 229-п)</w:t>
      </w:r>
    </w:p>
    <w:p>
      <w:pPr>
        <w:pStyle w:val="ConsPlusNormal"/>
        <w:bidi w:val="0"/>
        <w:spacing w:before="160" w:after="0"/>
        <w:ind w:firstLine="540" w:left="0"/>
        <w:jc w:val="both"/>
        <w:rPr/>
      </w:pPr>
      <w:r>
        <w:rPr/>
        <w:t xml:space="preserve">4) - 10) утратили силу с 1 января 2020 года. - </w:t>
      </w:r>
      <w:hyperlink r:id="rId217">
        <w:r>
          <w:rPr>
            <w:rStyle w:val="ListLabel2"/>
            <w:color w:val="0000FF"/>
          </w:rPr>
          <w:t>Постановление</w:t>
        </w:r>
      </w:hyperlink>
      <w:r>
        <w:rPr/>
        <w:t xml:space="preserve"> Правительства Новосибирской области от 08.10.2019 N 391-п;</w:t>
      </w:r>
    </w:p>
    <w:p>
      <w:pPr>
        <w:pStyle w:val="ConsPlusNormal"/>
        <w:bidi w:val="0"/>
        <w:spacing w:before="160" w:after="0"/>
        <w:ind w:firstLine="540" w:left="0"/>
        <w:jc w:val="both"/>
        <w:rPr/>
      </w:pPr>
      <w:r>
        <w:rPr/>
        <w:t xml:space="preserve">11) оплаты заключаемых МЭР НСО в соответствии с Федеральным </w:t>
      </w:r>
      <w:hyperlink r:id="rId218">
        <w:r>
          <w:rPr>
            <w:rStyle w:val="ListLabel2"/>
            <w:color w:val="0000FF"/>
          </w:rPr>
          <w:t>законом</w:t>
        </w:r>
      </w:hyperlink>
      <w:r>
        <w:rP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pPr>
        <w:pStyle w:val="ConsPlusNormal"/>
        <w:bidi w:val="0"/>
        <w:ind w:hanging="0" w:left="0"/>
        <w:jc w:val="both"/>
        <w:rPr/>
      </w:pPr>
      <w:r>
        <w:rPr/>
        <w:t xml:space="preserve">(в ред. постановлений Правительства Новосибирской области от 08.10.2019 </w:t>
      </w:r>
      <w:hyperlink r:id="rId219">
        <w:r>
          <w:rPr>
            <w:rStyle w:val="ListLabel2"/>
            <w:color w:val="0000FF"/>
          </w:rPr>
          <w:t>N 391-п</w:t>
        </w:r>
      </w:hyperlink>
      <w:r>
        <w:rPr/>
        <w:t xml:space="preserve">, от 17.04.2023 </w:t>
      </w:r>
      <w:hyperlink r:id="rId220">
        <w:r>
          <w:rPr>
            <w:rStyle w:val="ListLabel2"/>
            <w:color w:val="0000FF"/>
          </w:rPr>
          <w:t>N 161-п</w:t>
        </w:r>
      </w:hyperlink>
      <w:r>
        <w:rPr/>
        <w:t>)</w:t>
      </w:r>
    </w:p>
    <w:p>
      <w:pPr>
        <w:pStyle w:val="ConsPlusNormal"/>
        <w:bidi w:val="0"/>
        <w:spacing w:before="160" w:after="0"/>
        <w:ind w:firstLine="540" w:left="0"/>
        <w:jc w:val="both"/>
        <w:rPr/>
      </w:pPr>
      <w:r>
        <w:rPr/>
        <w:t xml:space="preserve">12) утратил силу. - </w:t>
      </w:r>
      <w:hyperlink r:id="rId221">
        <w:r>
          <w:rPr>
            <w:rStyle w:val="ListLabel2"/>
            <w:color w:val="0000FF"/>
          </w:rPr>
          <w:t>Постановление</w:t>
        </w:r>
      </w:hyperlink>
      <w:r>
        <w:rPr/>
        <w:t xml:space="preserve"> Правительства Новосибирской области от 04.10.2022 N 452-п;</w:t>
      </w:r>
    </w:p>
    <w:p>
      <w:pPr>
        <w:pStyle w:val="ConsPlusNormal"/>
        <w:bidi w:val="0"/>
        <w:spacing w:before="160" w:after="0"/>
        <w:ind w:firstLine="540" w:left="0"/>
        <w:jc w:val="both"/>
        <w:rPr/>
      </w:pPr>
      <w:r>
        <w:rP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pPr>
        <w:pStyle w:val="ConsPlusNormal"/>
        <w:bidi w:val="0"/>
        <w:ind w:hanging="0" w:left="0"/>
        <w:jc w:val="both"/>
        <w:rPr/>
      </w:pPr>
      <w:r>
        <w:rPr/>
        <w:t xml:space="preserve">(пп. 13 введен </w:t>
      </w:r>
      <w:hyperlink r:id="rId222">
        <w:r>
          <w:rPr>
            <w:rStyle w:val="ListLabel2"/>
            <w:color w:val="0000FF"/>
          </w:rPr>
          <w:t>постановлением</w:t>
        </w:r>
      </w:hyperlink>
      <w:r>
        <w:rPr/>
        <w:t xml:space="preserve"> Правительства Новосибирской области от 25.12.2018 N 559-п)</w:t>
      </w:r>
    </w:p>
    <w:p>
      <w:pPr>
        <w:pStyle w:val="ConsPlusNormal"/>
        <w:bidi w:val="0"/>
        <w:spacing w:before="160" w:after="0"/>
        <w:ind w:firstLine="540" w:left="0"/>
        <w:jc w:val="both"/>
        <w:rPr/>
      </w:pPr>
      <w:r>
        <w:rP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pPr>
        <w:pStyle w:val="ConsPlusNormal"/>
        <w:bidi w:val="0"/>
        <w:ind w:hanging="0" w:left="0"/>
        <w:jc w:val="both"/>
        <w:rPr/>
      </w:pPr>
      <w:r>
        <w:rPr/>
        <w:t xml:space="preserve">(пп. 14 введен </w:t>
      </w:r>
      <w:hyperlink r:id="rId223">
        <w:r>
          <w:rPr>
            <w:rStyle w:val="ListLabel2"/>
            <w:color w:val="0000FF"/>
          </w:rPr>
          <w:t>постановлением</w:t>
        </w:r>
      </w:hyperlink>
      <w:r>
        <w:rPr/>
        <w:t xml:space="preserve"> Правительства Новосибирской области от 08.10.2019 N 391-п)</w:t>
      </w:r>
    </w:p>
    <w:p>
      <w:pPr>
        <w:pStyle w:val="ConsPlusNormal"/>
        <w:bidi w:val="0"/>
        <w:spacing w:before="160" w:after="0"/>
        <w:ind w:firstLine="540" w:left="0"/>
        <w:jc w:val="both"/>
        <w:rPr/>
      </w:pPr>
      <w:r>
        <w:rPr/>
        <w:t>15)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ConsPlusNormal"/>
        <w:bidi w:val="0"/>
        <w:ind w:hanging="0" w:left="0"/>
        <w:jc w:val="both"/>
        <w:rPr/>
      </w:pPr>
      <w:r>
        <w:rPr/>
        <w:t xml:space="preserve">(пп. 15 введен </w:t>
      </w:r>
      <w:hyperlink r:id="rId224">
        <w:r>
          <w:rPr>
            <w:rStyle w:val="ListLabel2"/>
            <w:color w:val="0000FF"/>
          </w:rPr>
          <w:t>постановлением</w:t>
        </w:r>
      </w:hyperlink>
      <w:r>
        <w:rPr/>
        <w:t xml:space="preserve"> Правительства Новосибирской области от 08.09.2020 N 379-п; в ред. </w:t>
      </w:r>
      <w:hyperlink r:id="rId225">
        <w:r>
          <w:rPr>
            <w:rStyle w:val="ListLabel2"/>
            <w:color w:val="0000FF"/>
          </w:rPr>
          <w:t>постановления</w:t>
        </w:r>
      </w:hyperlink>
      <w:r>
        <w:rPr/>
        <w:t xml:space="preserve"> Правительства Новосибирской области от 04.10.2022 N 452-п)</w:t>
      </w:r>
    </w:p>
    <w:p>
      <w:pPr>
        <w:pStyle w:val="ConsPlusNormal"/>
        <w:bidi w:val="0"/>
        <w:spacing w:before="160" w:after="0"/>
        <w:ind w:firstLine="540" w:left="0"/>
        <w:jc w:val="both"/>
        <w:rPr/>
      </w:pPr>
      <w:r>
        <w:rPr/>
        <w:t>16)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pPr>
        <w:pStyle w:val="ConsPlusNormal"/>
        <w:bidi w:val="0"/>
        <w:ind w:hanging="0" w:left="0"/>
        <w:jc w:val="both"/>
        <w:rPr/>
      </w:pPr>
      <w:r>
        <w:rPr/>
        <w:t xml:space="preserve">(пп. 16 введен </w:t>
      </w:r>
      <w:hyperlink r:id="rId226">
        <w:r>
          <w:rPr>
            <w:rStyle w:val="ListLabel2"/>
            <w:color w:val="0000FF"/>
          </w:rPr>
          <w:t>постановлением</w:t>
        </w:r>
      </w:hyperlink>
      <w:r>
        <w:rPr/>
        <w:t xml:space="preserve"> Правительства Новосибирской области от 15.03.2022 N 93-п; в ред. </w:t>
      </w:r>
      <w:hyperlink r:id="rId227">
        <w:r>
          <w:rPr>
            <w:rStyle w:val="ListLabel2"/>
            <w:color w:val="0000FF"/>
          </w:rPr>
          <w:t>постановления</w:t>
        </w:r>
      </w:hyperlink>
      <w:r>
        <w:rPr/>
        <w:t xml:space="preserve"> Правительства Новосибирской области от 22.11.2022 N 542-п)</w:t>
      </w:r>
    </w:p>
    <w:p>
      <w:pPr>
        <w:pStyle w:val="ConsPlusNormal"/>
        <w:bidi w:val="0"/>
        <w:spacing w:before="160" w:after="0"/>
        <w:ind w:firstLine="540" w:left="0"/>
        <w:jc w:val="both"/>
        <w:rPr/>
      </w:pPr>
      <w:r>
        <w:rPr/>
        <w:t>17)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pPr>
        <w:pStyle w:val="ConsPlusNormal"/>
        <w:bidi w:val="0"/>
        <w:ind w:hanging="0" w:left="0"/>
        <w:jc w:val="both"/>
        <w:rPr/>
      </w:pPr>
      <w:r>
        <w:rPr/>
        <w:t xml:space="preserve">(пп. 17 введен </w:t>
      </w:r>
      <w:hyperlink r:id="rId228">
        <w:r>
          <w:rPr>
            <w:rStyle w:val="ListLabel2"/>
            <w:color w:val="0000FF"/>
          </w:rPr>
          <w:t>постановлением</w:t>
        </w:r>
      </w:hyperlink>
      <w:r>
        <w:rPr/>
        <w:t xml:space="preserve"> Правительства Новосибирской области от 22.11.2022 N 542-п)</w:t>
      </w:r>
    </w:p>
    <w:p>
      <w:pPr>
        <w:pStyle w:val="ConsPlusNormal"/>
        <w:bidi w:val="0"/>
        <w:spacing w:before="160" w:after="0"/>
        <w:ind w:firstLine="540" w:left="0"/>
        <w:jc w:val="both"/>
        <w:rPr/>
      </w:pPr>
      <w:r>
        <w:rPr/>
        <w:t>18) предоставления субсидии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ConsPlusNormal"/>
        <w:bidi w:val="0"/>
        <w:ind w:hanging="0" w:left="0"/>
        <w:jc w:val="both"/>
        <w:rPr/>
      </w:pPr>
      <w:r>
        <w:rPr/>
        <w:t xml:space="preserve">(пп. 18 введен </w:t>
      </w:r>
      <w:hyperlink r:id="rId229">
        <w:r>
          <w:rPr>
            <w:rStyle w:val="ListLabel2"/>
            <w:color w:val="0000FF"/>
          </w:rPr>
          <w:t>постановлением</w:t>
        </w:r>
      </w:hyperlink>
      <w:r>
        <w:rPr/>
        <w:t xml:space="preserve"> Правительства Новосибирской области от 30.05.2023 N 229-п)</w:t>
      </w:r>
    </w:p>
    <w:p>
      <w:pPr>
        <w:pStyle w:val="ConsPlusNormal"/>
        <w:bidi w:val="0"/>
        <w:spacing w:before="160" w:after="0"/>
        <w:ind w:firstLine="540" w:left="0"/>
        <w:jc w:val="both"/>
        <w:rPr/>
      </w:pPr>
      <w:r>
        <w:rPr/>
        <w:t>19) 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ConsPlusNormal"/>
        <w:bidi w:val="0"/>
        <w:ind w:hanging="0" w:left="0"/>
        <w:jc w:val="both"/>
        <w:rPr/>
      </w:pPr>
      <w:r>
        <w:rPr/>
        <w:t xml:space="preserve">(пп. 19 введен </w:t>
      </w:r>
      <w:hyperlink r:id="rId230">
        <w:r>
          <w:rPr>
            <w:rStyle w:val="ListLabel2"/>
            <w:color w:val="0000FF"/>
          </w:rPr>
          <w:t>постановлением</w:t>
        </w:r>
      </w:hyperlink>
      <w:r>
        <w:rPr/>
        <w:t xml:space="preserve"> Правительства Новосибирской области от 30.05.2023 N 229-п)</w:t>
      </w:r>
    </w:p>
    <w:p>
      <w:pPr>
        <w:pStyle w:val="ConsPlusNormal"/>
        <w:bidi w:val="0"/>
        <w:spacing w:before="160" w:after="0"/>
        <w:ind w:firstLine="540" w:left="0"/>
        <w:jc w:val="both"/>
        <w:rPr/>
      </w:pPr>
      <w:r>
        <w:rPr/>
        <w:t>20)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ConsPlusNormal"/>
        <w:bidi w:val="0"/>
        <w:ind w:hanging="0" w:left="0"/>
        <w:jc w:val="both"/>
        <w:rPr/>
      </w:pPr>
      <w:r>
        <w:rPr/>
        <w:t xml:space="preserve">(пп. 20 введен </w:t>
      </w:r>
      <w:hyperlink r:id="rId231">
        <w:r>
          <w:rPr>
            <w:rStyle w:val="ListLabel2"/>
            <w:color w:val="0000FF"/>
          </w:rPr>
          <w:t>постановлением</w:t>
        </w:r>
      </w:hyperlink>
      <w:r>
        <w:rPr/>
        <w:t xml:space="preserve"> Правительства Новосибирской области от 11.09.2023 N 429-п)</w:t>
      </w:r>
    </w:p>
    <w:p>
      <w:pPr>
        <w:pStyle w:val="ConsPlusNormal"/>
        <w:bidi w:val="0"/>
        <w:spacing w:before="160" w:after="0"/>
        <w:ind w:firstLine="540" w:left="0"/>
        <w:jc w:val="both"/>
        <w:rPr/>
      </w:pPr>
      <w:r>
        <w:rPr/>
        <w:t>21)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ConsPlusNormal"/>
        <w:bidi w:val="0"/>
        <w:ind w:hanging="0" w:left="0"/>
        <w:jc w:val="both"/>
        <w:rPr/>
      </w:pPr>
      <w:r>
        <w:rPr/>
        <w:t xml:space="preserve">(пп. 21 введен </w:t>
      </w:r>
      <w:hyperlink r:id="rId232">
        <w:r>
          <w:rPr>
            <w:rStyle w:val="ListLabel2"/>
            <w:color w:val="0000FF"/>
          </w:rPr>
          <w:t>постановлением</w:t>
        </w:r>
      </w:hyperlink>
      <w:r>
        <w:rPr/>
        <w:t xml:space="preserve"> Правительства Новосибирской области от 11.09.2023 N 429-п)</w:t>
      </w:r>
    </w:p>
    <w:p>
      <w:pPr>
        <w:pStyle w:val="ConsPlusNormal"/>
        <w:bidi w:val="0"/>
        <w:spacing w:before="160" w:after="0"/>
        <w:ind w:firstLine="540" w:left="0"/>
        <w:jc w:val="both"/>
        <w:rPr/>
      </w:pPr>
      <w:r>
        <w:rPr/>
        <w:t xml:space="preserve">5. Утратил силу с 1 января 2020 года. - </w:t>
      </w:r>
      <w:hyperlink r:id="rId233">
        <w:r>
          <w:rPr>
            <w:rStyle w:val="ListLabel2"/>
            <w:color w:val="0000FF"/>
          </w:rPr>
          <w:t>Постановление</w:t>
        </w:r>
      </w:hyperlink>
      <w:r>
        <w:rPr/>
        <w:t xml:space="preserve"> Правительства Новосибирской области от 08.10.2019 N 391-п.</w:t>
      </w:r>
    </w:p>
    <w:p>
      <w:pPr>
        <w:pStyle w:val="ConsPlusNormal"/>
        <w:bidi w:val="0"/>
        <w:spacing w:before="160" w:after="0"/>
        <w:ind w:firstLine="540" w:left="0"/>
        <w:jc w:val="both"/>
        <w:rPr/>
      </w:pPr>
      <w:r>
        <w:rP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234">
        <w:r>
          <w:rPr>
            <w:rStyle w:val="ListLabel2"/>
            <w:color w:val="0000FF"/>
          </w:rPr>
          <w:t>кодексом</w:t>
        </w:r>
      </w:hyperlink>
      <w:r>
        <w:rPr/>
        <w:t xml:space="preserve"> Российской Федерации, Федеральным </w:t>
      </w:r>
      <w:hyperlink r:id="rId235">
        <w:r>
          <w:rPr>
            <w:rStyle w:val="ListLabel2"/>
            <w:color w:val="0000FF"/>
          </w:rPr>
          <w:t>законом</w:t>
        </w:r>
      </w:hyperlink>
      <w:r>
        <w:rPr/>
        <w:t xml:space="preserve"> от 26.12.1995 N 208-ФЗ "Об акционерных обществах", Федеральным </w:t>
      </w:r>
      <w:hyperlink r:id="rId236">
        <w:r>
          <w:rPr>
            <w:rStyle w:val="ListLabel2"/>
            <w:color w:val="0000FF"/>
          </w:rPr>
          <w:t>законом</w:t>
        </w:r>
      </w:hyperlink>
      <w:r>
        <w:rP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pPr>
        <w:pStyle w:val="ConsPlusNormal"/>
        <w:bidi w:val="0"/>
        <w:ind w:hanging="0" w:left="0"/>
        <w:jc w:val="both"/>
        <w:rPr/>
      </w:pPr>
      <w:r>
        <w:rPr/>
        <w:t xml:space="preserve">(в ред. постановлений Правительства Новосибирской области от 25.12.2018 </w:t>
      </w:r>
      <w:hyperlink r:id="rId237">
        <w:r>
          <w:rPr>
            <w:rStyle w:val="ListLabel2"/>
            <w:color w:val="0000FF"/>
          </w:rPr>
          <w:t>N 559-п</w:t>
        </w:r>
      </w:hyperlink>
      <w:r>
        <w:rPr/>
        <w:t xml:space="preserve">, от 08.10.2019 </w:t>
      </w:r>
      <w:hyperlink r:id="rId238">
        <w:r>
          <w:rPr>
            <w:rStyle w:val="ListLabel2"/>
            <w:color w:val="0000FF"/>
          </w:rPr>
          <w:t>N 391-п</w:t>
        </w:r>
      </w:hyperlink>
      <w:r>
        <w:rPr/>
        <w:t xml:space="preserve">, от 22.06.2021 </w:t>
      </w:r>
      <w:hyperlink r:id="rId239">
        <w:r>
          <w:rPr>
            <w:rStyle w:val="ListLabel2"/>
            <w:color w:val="0000FF"/>
          </w:rPr>
          <w:t>N 229-п</w:t>
        </w:r>
      </w:hyperlink>
      <w:r>
        <w:rPr/>
        <w:t>)</w:t>
      </w:r>
    </w:p>
    <w:p>
      <w:pPr>
        <w:pStyle w:val="ConsPlusNormal"/>
        <w:bidi w:val="0"/>
        <w:spacing w:before="160" w:after="0"/>
        <w:ind w:firstLine="540" w:left="0"/>
        <w:jc w:val="both"/>
        <w:rPr/>
      </w:pPr>
      <w:r>
        <w:rP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240">
        <w:r>
          <w:rPr>
            <w:rStyle w:val="ListLabel2"/>
            <w:color w:val="0000FF"/>
          </w:rPr>
          <w:t>кодексом</w:t>
        </w:r>
      </w:hyperlink>
      <w:r>
        <w:rPr/>
        <w:t xml:space="preserve"> Российской Федерации, Федеральным </w:t>
      </w:r>
      <w:hyperlink r:id="rId241">
        <w:r>
          <w:rPr>
            <w:rStyle w:val="ListLabel2"/>
            <w:color w:val="0000FF"/>
          </w:rPr>
          <w:t>законом</w:t>
        </w:r>
      </w:hyperlink>
      <w:r>
        <w:rPr/>
        <w:t xml:space="preserve"> от 26.12.1995 N 208-ФЗ "Об акционерных обществах", Федеральным </w:t>
      </w:r>
      <w:hyperlink r:id="rId242">
        <w:r>
          <w:rPr>
            <w:rStyle w:val="ListLabel2"/>
            <w:color w:val="0000FF"/>
          </w:rPr>
          <w:t>законом</w:t>
        </w:r>
      </w:hyperlink>
      <w:r>
        <w:rPr/>
        <w:t xml:space="preserve"> от 25.02.1999 N 39-ФЗ "Об инвестиционной деятельности в Российской Федерации, осуществляемой в форме капитальных вложений".</w:t>
      </w:r>
    </w:p>
    <w:p>
      <w:pPr>
        <w:pStyle w:val="ConsPlusNormal"/>
        <w:bidi w:val="0"/>
        <w:ind w:hanging="0" w:left="0"/>
        <w:jc w:val="both"/>
        <w:rPr/>
      </w:pPr>
      <w:r>
        <w:rPr/>
        <w:t xml:space="preserve">(в ред. </w:t>
      </w:r>
      <w:hyperlink r:id="rId243">
        <w:r>
          <w:rPr>
            <w:rStyle w:val="ListLabel2"/>
            <w:color w:val="0000FF"/>
          </w:rPr>
          <w:t>постановления</w:t>
        </w:r>
      </w:hyperlink>
      <w:r>
        <w:rPr/>
        <w:t xml:space="preserve"> Правительства Новосибирской области от 08.10.2019 N 391-п)</w:t>
      </w:r>
    </w:p>
    <w:p>
      <w:pPr>
        <w:pStyle w:val="ConsPlusNormal"/>
        <w:bidi w:val="0"/>
        <w:spacing w:before="160" w:after="0"/>
        <w:ind w:firstLine="540" w:left="0"/>
        <w:jc w:val="both"/>
        <w:rPr/>
      </w:pPr>
      <w:r>
        <w:rPr/>
        <w:t xml:space="preserve">7. Утратил силу. - </w:t>
      </w:r>
      <w:hyperlink r:id="rId244">
        <w:r>
          <w:rPr>
            <w:rStyle w:val="ListLabel2"/>
            <w:color w:val="0000FF"/>
          </w:rPr>
          <w:t>Постановление</w:t>
        </w:r>
      </w:hyperlink>
      <w:r>
        <w:rPr/>
        <w:t xml:space="preserve"> Правительства Новосибирской области от 17.04.2023 N 161-п.</w:t>
      </w:r>
    </w:p>
    <w:p>
      <w:pPr>
        <w:pStyle w:val="ConsPlusNormal"/>
        <w:bidi w:val="0"/>
        <w:spacing w:before="160" w:after="0"/>
        <w:ind w:firstLine="540" w:left="0"/>
        <w:jc w:val="both"/>
        <w:rPr/>
      </w:pPr>
      <w:r>
        <w:rPr/>
        <w:t>8.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pPr>
        <w:pStyle w:val="ConsPlusNormal"/>
        <w:bidi w:val="0"/>
        <w:ind w:hanging="0" w:left="0"/>
        <w:jc w:val="both"/>
        <w:rPr/>
      </w:pPr>
      <w:r>
        <w:rPr/>
        <w:t xml:space="preserve">(в ред. постановлений Правительства Новосибирской области от 15.12.2016 </w:t>
      </w:r>
      <w:hyperlink r:id="rId245">
        <w:r>
          <w:rPr>
            <w:rStyle w:val="ListLabel2"/>
            <w:color w:val="0000FF"/>
          </w:rPr>
          <w:t>N 430-п</w:t>
        </w:r>
      </w:hyperlink>
      <w:r>
        <w:rPr/>
        <w:t xml:space="preserve">, от 04.04.2019 </w:t>
      </w:r>
      <w:hyperlink r:id="rId246">
        <w:r>
          <w:rPr>
            <w:rStyle w:val="ListLabel2"/>
            <w:color w:val="0000FF"/>
          </w:rPr>
          <w:t>N 136-п</w:t>
        </w:r>
      </w:hyperlink>
      <w:r>
        <w:rPr/>
        <w:t xml:space="preserve">, от 08.10.2019 </w:t>
      </w:r>
      <w:hyperlink r:id="rId247">
        <w:r>
          <w:rPr>
            <w:rStyle w:val="ListLabel2"/>
            <w:color w:val="0000FF"/>
          </w:rPr>
          <w:t>N 391-п</w:t>
        </w:r>
      </w:hyperlink>
      <w:r>
        <w:rPr/>
        <w:t xml:space="preserve">, от 04.10.2022 </w:t>
      </w:r>
      <w:hyperlink r:id="rId248">
        <w:r>
          <w:rPr>
            <w:rStyle w:val="ListLabel2"/>
            <w:color w:val="0000FF"/>
          </w:rPr>
          <w:t>N 452-п</w:t>
        </w:r>
      </w:hyperlink>
      <w:r>
        <w:rPr/>
        <w:t>)</w:t>
      </w:r>
    </w:p>
    <w:p>
      <w:pPr>
        <w:pStyle w:val="ConsPlusNormal"/>
        <w:bidi w:val="0"/>
        <w:spacing w:before="160" w:after="0"/>
        <w:ind w:firstLine="540" w:left="0"/>
        <w:jc w:val="both"/>
        <w:rPr/>
      </w:pPr>
      <w:r>
        <w:rP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ConsPlusNormal"/>
        <w:bidi w:val="0"/>
        <w:spacing w:before="160" w:after="0"/>
        <w:ind w:firstLine="540" w:left="0"/>
        <w:jc w:val="both"/>
        <w:rPr/>
      </w:pPr>
      <w:r>
        <w:rPr/>
        <w:t>10. Минтранс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ConsPlusNormal"/>
        <w:bidi w:val="0"/>
        <w:ind w:hanging="0" w:left="0"/>
        <w:jc w:val="both"/>
        <w:rPr/>
      </w:pPr>
      <w:r>
        <w:rPr/>
        <w:t xml:space="preserve">(в ред. постановлений Правительства Новосибирской области от 15.12.2016 </w:t>
      </w:r>
      <w:hyperlink r:id="rId249">
        <w:r>
          <w:rPr>
            <w:rStyle w:val="ListLabel2"/>
            <w:color w:val="0000FF"/>
          </w:rPr>
          <w:t>N 430-п</w:t>
        </w:r>
      </w:hyperlink>
      <w:r>
        <w:rPr/>
        <w:t xml:space="preserve">, от 04.04.2019 </w:t>
      </w:r>
      <w:hyperlink r:id="rId250">
        <w:r>
          <w:rPr>
            <w:rStyle w:val="ListLabel2"/>
            <w:color w:val="0000FF"/>
          </w:rPr>
          <w:t>N 136-п</w:t>
        </w:r>
      </w:hyperlink>
      <w:r>
        <w:rPr/>
        <w:t xml:space="preserve">, от 08.10.2019 </w:t>
      </w:r>
      <w:hyperlink r:id="rId251">
        <w:r>
          <w:rPr>
            <w:rStyle w:val="ListLabel2"/>
            <w:color w:val="0000FF"/>
          </w:rPr>
          <w:t>N 391-п</w:t>
        </w:r>
      </w:hyperlink>
      <w:r>
        <w:rPr/>
        <w:t xml:space="preserve">, от 04.10.2022 </w:t>
      </w:r>
      <w:hyperlink r:id="rId252">
        <w:r>
          <w:rPr>
            <w:rStyle w:val="ListLabel2"/>
            <w:color w:val="0000FF"/>
          </w:rPr>
          <w:t>N 452-п</w:t>
        </w:r>
      </w:hyperlink>
      <w:r>
        <w:rPr/>
        <w:t>)</w:t>
      </w:r>
    </w:p>
    <w:p>
      <w:pPr>
        <w:pStyle w:val="ConsPlusNormal"/>
        <w:bidi w:val="0"/>
        <w:spacing w:before="160" w:after="0"/>
        <w:ind w:firstLine="540" w:left="0"/>
        <w:jc w:val="both"/>
        <w:rPr/>
      </w:pPr>
      <w:r>
        <w:rPr/>
        <w:t xml:space="preserve">10.1. Утратил силу. - </w:t>
      </w:r>
      <w:hyperlink r:id="rId253">
        <w:r>
          <w:rPr>
            <w:rStyle w:val="ListLabel2"/>
            <w:color w:val="0000FF"/>
          </w:rPr>
          <w:t>Постановление</w:t>
        </w:r>
      </w:hyperlink>
      <w:r>
        <w:rPr/>
        <w:t xml:space="preserve"> Правительства Новосибирской области от 04.10.2022 N 452-п.</w:t>
      </w:r>
    </w:p>
    <w:p>
      <w:pPr>
        <w:pStyle w:val="ConsPlusNormal"/>
        <w:bidi w:val="0"/>
        <w:spacing w:before="160" w:after="0"/>
        <w:ind w:firstLine="540" w:left="0"/>
        <w:jc w:val="both"/>
        <w:rPr/>
      </w:pPr>
      <w:r>
        <w:rPr/>
        <w:t>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ConsPlusNormal"/>
        <w:bidi w:val="0"/>
        <w:spacing w:before="160" w:after="0"/>
        <w:ind w:firstLine="540" w:left="0"/>
        <w:jc w:val="both"/>
        <w:rPr/>
      </w:pPr>
      <w:r>
        <w:rP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pPr>
        <w:pStyle w:val="ConsPlusNormal"/>
        <w:bidi w:val="0"/>
        <w:spacing w:before="160" w:after="0"/>
        <w:ind w:firstLine="540" w:left="0"/>
        <w:jc w:val="both"/>
        <w:rPr/>
      </w:pPr>
      <w:r>
        <w:rPr/>
        <w:t>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highlight w:val="green"/>
        </w:rPr>
        <w:t>Приложение N 2</w:t>
      </w:r>
    </w:p>
    <w:p>
      <w:pPr>
        <w:pStyle w:val="ConsPlusNormal"/>
        <w:bidi w:val="0"/>
        <w:ind w:hanging="0" w:left="0"/>
        <w:jc w:val="right"/>
        <w:rPr/>
      </w:pPr>
      <w:r>
        <w:rPr>
          <w:highlight w:val="green"/>
        </w:rPr>
        <w:t>к постановлению</w:t>
      </w:r>
    </w:p>
    <w:p>
      <w:pPr>
        <w:pStyle w:val="ConsPlusNormal"/>
        <w:bidi w:val="0"/>
        <w:ind w:hanging="0" w:left="0"/>
        <w:jc w:val="right"/>
        <w:rPr/>
      </w:pPr>
      <w:r>
        <w:rPr>
          <w:highlight w:val="green"/>
        </w:rPr>
        <w:t>Правительства Новосибирской области</w:t>
      </w:r>
    </w:p>
    <w:p>
      <w:pPr>
        <w:pStyle w:val="ConsPlusNormal"/>
        <w:bidi w:val="0"/>
        <w:ind w:hanging="0" w:left="0"/>
        <w:jc w:val="right"/>
        <w:rPr/>
      </w:pPr>
      <w:r>
        <w:rPr>
          <w:highlight w:val="green"/>
        </w:rPr>
        <w:t>от 01.04.2015 N 126-п</w:t>
      </w:r>
    </w:p>
    <w:p>
      <w:pPr>
        <w:pStyle w:val="ConsPlusNormal"/>
        <w:bidi w:val="0"/>
        <w:ind w:firstLine="540" w:left="0"/>
        <w:jc w:val="both"/>
        <w:rPr/>
      </w:pPr>
      <w:r>
        <w:rPr/>
      </w:r>
    </w:p>
    <w:p>
      <w:pPr>
        <w:pStyle w:val="ConsPlusNormal"/>
        <w:bidi w:val="0"/>
        <w:ind w:hanging="0" w:left="0"/>
        <w:jc w:val="center"/>
        <w:rPr>
          <w:b/>
        </w:rPr>
      </w:pPr>
      <w:bookmarkStart w:id="2" w:name="Par468"/>
      <w:bookmarkEnd w:id="2"/>
      <w:r>
        <w:rPr>
          <w:b/>
          <w:highlight w:val="green"/>
        </w:rPr>
        <w:t>ПОРЯДОК</w:t>
      </w:r>
    </w:p>
    <w:p>
      <w:pPr>
        <w:pStyle w:val="ConsPlusNormal"/>
        <w:bidi w:val="0"/>
        <w:ind w:hanging="0" w:left="0"/>
        <w:jc w:val="center"/>
        <w:rPr>
          <w:b/>
        </w:rPr>
      </w:pPr>
      <w:r>
        <w:rPr>
          <w:b/>
          <w:highlight w:val="green"/>
        </w:rPr>
        <w:t>ПРЕДОСТАВЛЕНИЯ СУБСИДИЙ ИЗ ОБЛАСТНОГО БЮДЖЕТА НОВОСИБИРСКОЙ</w:t>
      </w:r>
    </w:p>
    <w:p>
      <w:pPr>
        <w:pStyle w:val="ConsPlusNormal"/>
        <w:bidi w:val="0"/>
        <w:ind w:hanging="0" w:left="0"/>
        <w:jc w:val="center"/>
        <w:rPr>
          <w:b/>
        </w:rPr>
      </w:pPr>
      <w:r>
        <w:rPr>
          <w:b/>
          <w:highlight w:val="green"/>
        </w:rPr>
        <w:t>ОБЛАСТИ НА ВОЗМЕЩЕНИЕ ИНВЕСТОРАМ ЧАСТИ ПРОЦЕНТНОЙ СТАВКИ</w:t>
      </w:r>
    </w:p>
    <w:p>
      <w:pPr>
        <w:pStyle w:val="ConsPlusNormal"/>
        <w:bidi w:val="0"/>
        <w:ind w:hanging="0" w:left="0"/>
        <w:jc w:val="center"/>
        <w:rPr>
          <w:b/>
        </w:rPr>
      </w:pPr>
      <w:r>
        <w:rPr>
          <w:b/>
          <w:highlight w:val="green"/>
        </w:rPr>
        <w:t>ПО БАНКОВСКИМ КРЕДИТАМ, ПОЛУЧЕННЫМ ДЛЯ РЕАЛИЗАЦИИ</w:t>
      </w:r>
    </w:p>
    <w:p>
      <w:pPr>
        <w:pStyle w:val="ConsPlusNormal"/>
        <w:bidi w:val="0"/>
        <w:ind w:hanging="0" w:left="0"/>
        <w:jc w:val="center"/>
        <w:rPr>
          <w:b/>
        </w:rPr>
      </w:pPr>
      <w:r>
        <w:rPr>
          <w:b/>
          <w:highlight w:val="green"/>
        </w:rPr>
        <w:t>ИНВЕСТИЦИОННЫХ ПРОЕКТОВ НА ТЕРРИТОРИИ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254">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28.12.2024 N 643-п)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Настоящий Порядок разработан в соответствии с </w:t>
      </w:r>
      <w:hyperlink r:id="rId255">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56">
        <w:r>
          <w:rPr>
            <w:rStyle w:val="ListLabel2"/>
            <w:color w:val="0000FF"/>
          </w:rPr>
          <w:t>статьями 78</w:t>
        </w:r>
      </w:hyperlink>
      <w:r>
        <w:rPr/>
        <w:t xml:space="preserve">, </w:t>
      </w:r>
      <w:hyperlink r:id="rId257">
        <w:r>
          <w:rPr>
            <w:rStyle w:val="ListLabel2"/>
            <w:color w:val="0000FF"/>
          </w:rPr>
          <w:t>78.1</w:t>
        </w:r>
      </w:hyperlink>
      <w:r>
        <w:rPr/>
        <w:t xml:space="preserve"> Бюджетного кодекса Российской Федерации, </w:t>
      </w:r>
      <w:hyperlink r:id="rId258">
        <w:r>
          <w:rPr>
            <w:rStyle w:val="ListLabel2"/>
            <w:color w:val="0000FF"/>
          </w:rPr>
          <w:t>частью 1 статьи 12</w:t>
        </w:r>
      </w:hyperlink>
      <w:r>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bidi w:val="0"/>
        <w:spacing w:before="160" w:after="0"/>
        <w:ind w:firstLine="540" w:left="0"/>
        <w:jc w:val="both"/>
        <w:rPr/>
      </w:pPr>
      <w:bookmarkStart w:id="3" w:name="Par478"/>
      <w:bookmarkEnd w:id="3"/>
      <w:r>
        <w:rPr/>
        <w:t>2. Субсидии предоставляются на возмещение части произведенных и документально подтвержденных затрат инвестора, направленных на оплату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pPr>
        <w:pStyle w:val="ConsPlusNormal"/>
        <w:bidi w:val="0"/>
        <w:spacing w:before="160" w:after="0"/>
        <w:ind w:firstLine="540" w:left="0"/>
        <w:jc w:val="both"/>
        <w:rPr/>
      </w:pPr>
      <w:r>
        <w:rPr/>
        <w:t>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экономического развития Новосибирской области (далее - МЭР НСО).</w:t>
      </w:r>
    </w:p>
    <w:p>
      <w:pPr>
        <w:pStyle w:val="ConsPlusNormal"/>
        <w:bidi w:val="0"/>
        <w:spacing w:before="160" w:after="0"/>
        <w:ind w:firstLine="540" w:left="0"/>
        <w:jc w:val="both"/>
        <w:rPr/>
      </w:pPr>
      <w:r>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bidi w:val="0"/>
        <w:spacing w:before="160" w:after="0"/>
        <w:ind w:firstLine="540" w:left="0"/>
        <w:jc w:val="both"/>
        <w:rPr/>
      </w:pPr>
      <w:r>
        <w:rPr/>
        <w:t>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259">
        <w:r>
          <w:rPr>
            <w:rStyle w:val="ListLabel2"/>
            <w:color w:val="0000FF"/>
          </w:rPr>
          <w:t>http://budget.gov.ru</w:t>
        </w:r>
      </w:hyperlink>
      <w:r>
        <w:rPr/>
        <w:t>) (далее - единый портал) (в разделе единого портала).</w:t>
      </w:r>
    </w:p>
    <w:p>
      <w:pPr>
        <w:pStyle w:val="ConsPlusNormal"/>
        <w:bidi w:val="0"/>
        <w:spacing w:before="160" w:after="0"/>
        <w:ind w:firstLine="540" w:left="0"/>
        <w:jc w:val="both"/>
        <w:rPr/>
      </w:pPr>
      <w:r>
        <w:rP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bidi w:val="0"/>
        <w:spacing w:before="160" w:after="0"/>
        <w:ind w:firstLine="540" w:left="0"/>
        <w:jc w:val="both"/>
        <w:rPr/>
      </w:pPr>
      <w:bookmarkStart w:id="4" w:name="Par484"/>
      <w:bookmarkEnd w:id="4"/>
      <w:r>
        <w:rPr/>
        <w:t xml:space="preserve">5. Инвесторы имеют право на получение субсидий при соблюдении условий, установленных </w:t>
      </w:r>
      <w:hyperlink r:id="rId260">
        <w:r>
          <w:rPr>
            <w:rStyle w:val="ListLabel2"/>
            <w:color w:val="0000FF"/>
          </w:rPr>
          <w:t>частью 2 статьи 7</w:t>
        </w:r>
      </w:hyperlink>
      <w:r>
        <w:rPr/>
        <w:t xml:space="preserve"> Закона.</w:t>
      </w:r>
    </w:p>
    <w:p>
      <w:pPr>
        <w:pStyle w:val="ConsPlusNormal"/>
        <w:bidi w:val="0"/>
        <w:spacing w:before="160" w:after="0"/>
        <w:ind w:firstLine="540" w:left="0"/>
        <w:jc w:val="both"/>
        <w:rPr/>
      </w:pPr>
      <w:r>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сведениями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261">
        <w:r>
          <w:rPr>
            <w:rStyle w:val="ListLabel2"/>
            <w:color w:val="0000FF"/>
          </w:rPr>
          <w:t>пунктом 3 статьи 47</w:t>
        </w:r>
      </w:hyperlink>
      <w:r>
        <w:rPr/>
        <w:t xml:space="preserve"> Налогового кодекса Российской Федерации (далее - сведения об отсутствии задолженности) по состоянию не ранее чем на первое число месяца, в котором предоставляются субсидии, которые инвесторы вправе представить в МЭР НСО.</w:t>
      </w:r>
    </w:p>
    <w:p>
      <w:pPr>
        <w:pStyle w:val="ConsPlusNormal"/>
        <w:bidi w:val="0"/>
        <w:spacing w:before="160" w:after="0"/>
        <w:ind w:firstLine="540" w:left="0"/>
        <w:jc w:val="both"/>
        <w:rPr/>
      </w:pPr>
      <w:r>
        <w:rP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сведения об отсутствии задолженности по состоянию на дату позднее первого числа месяца, в котором предоставляются субсидии.</w:t>
      </w:r>
    </w:p>
    <w:p>
      <w:pPr>
        <w:pStyle w:val="ConsPlusNormal"/>
        <w:bidi w:val="0"/>
        <w:spacing w:before="160" w:after="0"/>
        <w:ind w:firstLine="540" w:left="0"/>
        <w:jc w:val="both"/>
        <w:rPr/>
      </w:pPr>
      <w:bookmarkStart w:id="5" w:name="Par487"/>
      <w:bookmarkEnd w:id="5"/>
      <w:r>
        <w:rPr/>
        <w:t>8. В случае если сведения об отсутствии задолженности не представлены инвестором по собственной инициативе, МЭР НСО запрашивает указанные сведения по межведомственному запросу в рамках единой системы межведомственного электронного взаимодействия.</w:t>
      </w:r>
    </w:p>
    <w:p>
      <w:pPr>
        <w:pStyle w:val="ConsPlusNormal"/>
        <w:bidi w:val="0"/>
        <w:spacing w:before="160" w:after="0"/>
        <w:ind w:firstLine="540" w:left="0"/>
        <w:jc w:val="both"/>
        <w:rPr/>
      </w:pPr>
      <w:r>
        <w:rPr/>
        <w:t xml:space="preserve">9. Субсидии предоставляются инвесторам, прошедшим отбор в соответствии с настоящим Порядком, в пределах лимитов бюджетных обязательств, утвержденных в установленном порядке на предоставление субсидий в размере, определяемом в соответствии с </w:t>
      </w:r>
      <w:hyperlink r:id="rId262">
        <w:r>
          <w:rPr>
            <w:rStyle w:val="ListLabel2"/>
            <w:color w:val="0000FF"/>
          </w:rPr>
          <w:t>частью 5 статьи 7</w:t>
        </w:r>
      </w:hyperlink>
      <w:r>
        <w:rPr/>
        <w:t xml:space="preserve">, </w:t>
      </w:r>
      <w:hyperlink r:id="rId263">
        <w:r>
          <w:rPr>
            <w:rStyle w:val="ListLabel2"/>
            <w:color w:val="0000FF"/>
          </w:rPr>
          <w:t>частью 1 статьи 12</w:t>
        </w:r>
      </w:hyperlink>
      <w:r>
        <w:rPr/>
        <w:t xml:space="preserve"> Закона.</w:t>
      </w:r>
    </w:p>
    <w:p>
      <w:pPr>
        <w:pStyle w:val="ConsPlusNormal"/>
        <w:bidi w:val="0"/>
        <w:spacing w:before="160" w:after="0"/>
        <w:ind w:firstLine="540" w:left="0"/>
        <w:jc w:val="both"/>
        <w:rPr/>
      </w:pPr>
      <w:bookmarkStart w:id="6" w:name="Par489"/>
      <w:bookmarkEnd w:id="6"/>
      <w:r>
        <w:rPr/>
        <w:t>10.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реже одного раза в год путем запроса предложений (заявок), направленных инвесторами, реализующими инвестиционные проекты на территории Новосибирской области (далее - участник отбора), для участия в отборе.</w:t>
      </w:r>
    </w:p>
    <w:p>
      <w:pPr>
        <w:pStyle w:val="ConsPlusNormal"/>
        <w:bidi w:val="0"/>
        <w:spacing w:before="160" w:after="0"/>
        <w:ind w:firstLine="540" w:left="0"/>
        <w:jc w:val="both"/>
        <w:rPr/>
      </w:pPr>
      <w:r>
        <w:rPr/>
        <w:t>11. 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spacing w:before="160" w:after="0"/>
        <w:ind w:firstLine="540" w:left="0"/>
        <w:jc w:val="both"/>
        <w:rPr/>
      </w:pPr>
      <w:r>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bookmarkStart w:id="7" w:name="Par492"/>
      <w:bookmarkEnd w:id="7"/>
      <w:r>
        <w:rPr/>
        <w:t>12. Условия участия в отборе:</w:t>
      </w:r>
    </w:p>
    <w:p>
      <w:pPr>
        <w:pStyle w:val="ConsPlusNormal"/>
        <w:bidi w:val="0"/>
        <w:spacing w:before="160" w:after="0"/>
        <w:ind w:firstLine="540" w:left="0"/>
        <w:jc w:val="both"/>
        <w:rPr/>
      </w:pPr>
      <w:bookmarkStart w:id="8" w:name="Par493"/>
      <w:bookmarkEnd w:id="8"/>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r>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в)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установленные в </w:t>
      </w:r>
      <w:hyperlink w:anchor="Par478">
        <w:r>
          <w:rPr>
            <w:rStyle w:val="ListLabel2"/>
            <w:color w:val="0000FF"/>
          </w:rPr>
          <w:t>пункте 2</w:t>
        </w:r>
      </w:hyperlink>
      <w:r>
        <w:rPr/>
        <w:t xml:space="preserve"> настоящего Порядка;</w:t>
      </w:r>
    </w:p>
    <w:p>
      <w:pPr>
        <w:pStyle w:val="ConsPlusNormal"/>
        <w:bidi w:val="0"/>
        <w:spacing w:before="160" w:after="0"/>
        <w:ind w:firstLine="540" w:left="0"/>
        <w:jc w:val="both"/>
        <w:rPr/>
      </w:pPr>
      <w:r>
        <w:rPr/>
        <w:t xml:space="preserve">г) не является иностранным агентом в соответствии с Федеральным </w:t>
      </w:r>
      <w:hyperlink r:id="rId264">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д) не находится в составляемых в рамках реализации полномочий, предусмотренных </w:t>
      </w:r>
      <w:hyperlink r:id="rId265">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 xml:space="preserve">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w:t>
      </w:r>
      <w:hyperlink r:id="rId266">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pPr>
        <w:pStyle w:val="ConsPlusNormal"/>
        <w:bidi w:val="0"/>
        <w:spacing w:before="160" w:after="0"/>
        <w:ind w:firstLine="540" w:left="0"/>
        <w:jc w:val="both"/>
        <w:rPr/>
      </w:pPr>
      <w:r>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pPr>
        <w:pStyle w:val="ConsPlusNormal"/>
        <w:bidi w:val="0"/>
        <w:spacing w:before="160" w:after="0"/>
        <w:ind w:firstLine="540" w:left="0"/>
        <w:jc w:val="both"/>
        <w:rPr/>
      </w:pPr>
      <w:bookmarkStart w:id="9" w:name="Par503"/>
      <w:bookmarkEnd w:id="9"/>
      <w:r>
        <w:rPr/>
        <w:t>2) соответствие участника отбора следующим критериям:</w:t>
      </w:r>
    </w:p>
    <w:p>
      <w:pPr>
        <w:pStyle w:val="ConsPlusNormal"/>
        <w:bidi w:val="0"/>
        <w:spacing w:before="160" w:after="0"/>
        <w:ind w:firstLine="540" w:left="0"/>
        <w:jc w:val="both"/>
        <w:rPr/>
      </w:pPr>
      <w:r>
        <w:rPr/>
        <w:t xml:space="preserve">а) 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w:t>
      </w:r>
      <w:hyperlink r:id="rId267">
        <w:r>
          <w:rPr>
            <w:rStyle w:val="ListLabel2"/>
            <w:color w:val="0000FF"/>
          </w:rPr>
          <w:t>Порядком</w:t>
        </w:r>
      </w:hyperlink>
      <w:r>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конкурс инвестиционных проектов);</w:t>
      </w:r>
    </w:p>
    <w:p>
      <w:pPr>
        <w:pStyle w:val="ConsPlusNormal"/>
        <w:bidi w:val="0"/>
        <w:spacing w:before="160" w:after="0"/>
        <w:ind w:firstLine="540" w:left="0"/>
        <w:jc w:val="both"/>
        <w:rPr/>
      </w:pPr>
      <w:r>
        <w:rPr/>
        <w:t>б) размер субсидии, указанный в заявке участника отбора, не превышает лимит государственной поддержки, определенный инвестиционному проекту на конкурсе инвестиционных проектов.</w:t>
      </w:r>
    </w:p>
    <w:p>
      <w:pPr>
        <w:pStyle w:val="ConsPlusNormal"/>
        <w:bidi w:val="0"/>
        <w:spacing w:before="160" w:after="0"/>
        <w:ind w:firstLine="540" w:left="0"/>
        <w:jc w:val="both"/>
        <w:rPr/>
      </w:pPr>
      <w:r>
        <w:rPr/>
        <w:t>13.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способа проведения отбора получателей субсидии;</w:t>
      </w:r>
    </w:p>
    <w:p>
      <w:pPr>
        <w:pStyle w:val="ConsPlusNormal"/>
        <w:bidi w:val="0"/>
        <w:spacing w:before="160" w:after="0"/>
        <w:ind w:firstLine="540" w:left="0"/>
        <w:jc w:val="both"/>
        <w:rPr/>
      </w:pPr>
      <w:r>
        <w:rPr/>
        <w:t>2) срока проведения отбора с указанием даты начала и окончания приема заявок, при этом дата окончания приема заявок не может быть ранее:</w:t>
      </w:r>
    </w:p>
    <w:p>
      <w:pPr>
        <w:pStyle w:val="ConsPlusNormal"/>
        <w:bidi w:val="0"/>
        <w:spacing w:before="160" w:after="0"/>
        <w:ind w:firstLine="540" w:left="0"/>
        <w:jc w:val="both"/>
        <w:rPr/>
      </w:pPr>
      <w:r>
        <w:rPr/>
        <w:t>а) десятого календарного дня, следующего за днем размещения объявления, в случае если отсутствует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б) пятого календарного дня, следующего за днем размещения объявления, в случае если имеется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3) доменного имени и (или) указателя страниц системы "Электронный бюджет";</w:t>
      </w:r>
    </w:p>
    <w:p>
      <w:pPr>
        <w:pStyle w:val="ConsPlusNormal"/>
        <w:bidi w:val="0"/>
        <w:spacing w:before="160" w:after="0"/>
        <w:ind w:firstLine="540" w:left="0"/>
        <w:jc w:val="both"/>
        <w:rPr/>
      </w:pPr>
      <w:r>
        <w:rPr/>
        <w:t>4)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5) результатов предоставления субсидии;</w:t>
      </w:r>
    </w:p>
    <w:p>
      <w:pPr>
        <w:pStyle w:val="ConsPlusNormal"/>
        <w:bidi w:val="0"/>
        <w:spacing w:before="160" w:after="0"/>
        <w:ind w:firstLine="540" w:left="0"/>
        <w:jc w:val="both"/>
        <w:rPr/>
      </w:pPr>
      <w:r>
        <w:rPr/>
        <w:t xml:space="preserve">6) условий участия в отборе в соответствии с </w:t>
      </w:r>
      <w:hyperlink w:anchor="Par484">
        <w:r>
          <w:rPr>
            <w:rStyle w:val="ListLabel2"/>
            <w:color w:val="0000FF"/>
          </w:rPr>
          <w:t>пунктом 5</w:t>
        </w:r>
      </w:hyperlink>
      <w:r>
        <w:rPr/>
        <w:t xml:space="preserve"> настоящего Порядка, включающих требования к участникам отбора и критерии отбора и перечень документов, представляемых участниками отбора для подтверждения их соответствия указанным требованиям, в соответствии с </w:t>
      </w:r>
      <w:hyperlink w:anchor="Par487">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7) порядка подачи участниками отбора заявок и требований, предъявляемых к форме и содержанию заявок;</w:t>
      </w:r>
    </w:p>
    <w:p>
      <w:pPr>
        <w:pStyle w:val="ConsPlusNormal"/>
        <w:bidi w:val="0"/>
        <w:spacing w:before="160" w:after="0"/>
        <w:ind w:firstLine="540" w:left="0"/>
        <w:jc w:val="both"/>
        <w:rPr/>
      </w:pPr>
      <w:r>
        <w:rPr/>
        <w:t>8) порядка отзыва заявок, порядка их возврата,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9) правил рассмотрения заявок;</w:t>
      </w:r>
    </w:p>
    <w:p>
      <w:pPr>
        <w:pStyle w:val="ConsPlusNormal"/>
        <w:bidi w:val="0"/>
        <w:spacing w:before="160" w:after="0"/>
        <w:ind w:firstLine="540" w:left="0"/>
        <w:jc w:val="both"/>
        <w:rPr/>
      </w:pPr>
      <w:r>
        <w:rPr/>
        <w:t>10) порядка возврата заявок на доработку;</w:t>
      </w:r>
    </w:p>
    <w:p>
      <w:pPr>
        <w:pStyle w:val="ConsPlusNormal"/>
        <w:bidi w:val="0"/>
        <w:spacing w:before="160" w:after="0"/>
        <w:ind w:firstLine="540" w:left="0"/>
        <w:jc w:val="both"/>
        <w:rPr/>
      </w:pPr>
      <w:r>
        <w:rPr/>
        <w:t>11) порядка отклонения заявок, а также информации об основаниях их отклонения;</w:t>
      </w:r>
    </w:p>
    <w:p>
      <w:pPr>
        <w:pStyle w:val="ConsPlusNormal"/>
        <w:bidi w:val="0"/>
        <w:spacing w:before="160" w:after="0"/>
        <w:ind w:firstLine="540" w:left="0"/>
        <w:jc w:val="both"/>
        <w:rPr/>
      </w:pPr>
      <w:r>
        <w:rPr/>
        <w:t>12) объема распределяемой субсидии в рамках отбора, порядка расчета размера субсидии, правил распределения субсидии по результатам отбора;</w:t>
      </w:r>
    </w:p>
    <w:p>
      <w:pPr>
        <w:pStyle w:val="ConsPlusNormal"/>
        <w:bidi w:val="0"/>
        <w:spacing w:before="160" w:after="0"/>
        <w:ind w:firstLine="540" w:left="0"/>
        <w:jc w:val="both"/>
        <w:rPr/>
      </w:pPr>
      <w:r>
        <w:rPr/>
        <w:t>13)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14) срока, в течение которого победитель (победители) отбора должен подписать соглашение о предоставлении субсидии, договор о предоставлении государственной поддержки инвестиционной деятельности;</w:t>
      </w:r>
    </w:p>
    <w:p>
      <w:pPr>
        <w:pStyle w:val="ConsPlusNormal"/>
        <w:bidi w:val="0"/>
        <w:spacing w:before="160" w:after="0"/>
        <w:ind w:firstLine="540" w:left="0"/>
        <w:jc w:val="both"/>
        <w:rPr/>
      </w:pPr>
      <w:r>
        <w:rPr/>
        <w:t>15) условий признания победителя (победителей) отбора уклонившимся от заключения соглашений о предоставлении субсидии;</w:t>
      </w:r>
    </w:p>
    <w:p>
      <w:pPr>
        <w:pStyle w:val="ConsPlusNormal"/>
        <w:bidi w:val="0"/>
        <w:spacing w:before="160" w:after="0"/>
        <w:ind w:firstLine="540" w:left="0"/>
        <w:jc w:val="both"/>
        <w:rPr/>
      </w:pPr>
      <w:r>
        <w:rPr/>
        <w:t>16)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(победителей) отбора.</w:t>
      </w:r>
    </w:p>
    <w:p>
      <w:pPr>
        <w:pStyle w:val="ConsPlusNormal"/>
        <w:bidi w:val="0"/>
        <w:spacing w:before="160" w:after="0"/>
        <w:ind w:firstLine="540" w:left="0"/>
        <w:jc w:val="both"/>
        <w:rPr/>
      </w:pPr>
      <w:r>
        <w:rPr/>
        <w:t>14.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pPr>
        <w:pStyle w:val="ConsPlusNormal"/>
        <w:bidi w:val="0"/>
        <w:spacing w:before="160" w:after="0"/>
        <w:ind w:firstLine="540" w:left="0"/>
        <w:jc w:val="both"/>
        <w:rPr/>
      </w:pPr>
      <w:r>
        <w:rPr/>
        <w:t>1)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ConsPlusNormal"/>
        <w:bidi w:val="0"/>
        <w:spacing w:before="160" w:after="0"/>
        <w:ind w:firstLine="540" w:left="0"/>
        <w:jc w:val="both"/>
        <w:rPr/>
      </w:pPr>
      <w:r>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ConsPlusNormal"/>
        <w:bidi w:val="0"/>
        <w:spacing w:before="160" w:after="0"/>
        <w:ind w:firstLine="540" w:left="0"/>
        <w:jc w:val="both"/>
        <w:rPr/>
      </w:pPr>
      <w:r>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ConsPlusNormal"/>
        <w:bidi w:val="0"/>
        <w:spacing w:before="160" w:after="0"/>
        <w:ind w:firstLine="540" w:left="0"/>
        <w:jc w:val="both"/>
        <w:rPr/>
      </w:pPr>
      <w:r>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ConsPlusNormal"/>
        <w:bidi w:val="0"/>
        <w:spacing w:before="160" w:after="0"/>
        <w:ind w:firstLine="540" w:left="0"/>
        <w:jc w:val="both"/>
        <w:rPr/>
      </w:pPr>
      <w:r>
        <w:rPr/>
        <w:t>15. 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и содержит информацию о причинах отмены регионального отбора.</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spacing w:before="160" w:after="0"/>
        <w:ind w:firstLine="540" w:left="0"/>
        <w:jc w:val="both"/>
        <w:rPr/>
      </w:pPr>
      <w:bookmarkStart w:id="10" w:name="Par533"/>
      <w:bookmarkEnd w:id="10"/>
      <w:r>
        <w:rPr/>
        <w:t>16. Для участия в отборе участник отбора в течение срока приема заявок,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pPr>
        <w:pStyle w:val="ConsPlusNormal"/>
        <w:bidi w:val="0"/>
        <w:spacing w:before="160" w:after="0"/>
        <w:ind w:firstLine="540" w:left="0"/>
        <w:jc w:val="both"/>
        <w:rPr/>
      </w:pPr>
      <w:r>
        <w:rPr/>
        <w:t>бизнес-плана инвестиционного проекта, одобренного на конкурсе инвестиционных проектов;</w:t>
      </w:r>
    </w:p>
    <w:p>
      <w:pPr>
        <w:pStyle w:val="ConsPlusNormal"/>
        <w:bidi w:val="0"/>
        <w:spacing w:before="160" w:after="0"/>
        <w:ind w:firstLine="540" w:left="0"/>
        <w:jc w:val="both"/>
        <w:rPr/>
      </w:pPr>
      <w:r>
        <w:rPr/>
        <w:t>плановых финансово-экономических показателей проекта, одобренных на конкурсе инвестиционных проектов.</w:t>
      </w:r>
    </w:p>
    <w:p>
      <w:pPr>
        <w:pStyle w:val="ConsPlusNormal"/>
        <w:bidi w:val="0"/>
        <w:spacing w:before="160" w:after="0"/>
        <w:ind w:firstLine="540" w:left="0"/>
        <w:jc w:val="both"/>
        <w:rPr/>
      </w:pPr>
      <w:r>
        <w:rPr/>
        <w:t>Заявка содержит следующие сведения:</w:t>
      </w:r>
    </w:p>
    <w:p>
      <w:pPr>
        <w:pStyle w:val="ConsPlusNormal"/>
        <w:bidi w:val="0"/>
        <w:spacing w:before="160" w:after="0"/>
        <w:ind w:firstLine="540" w:left="0"/>
        <w:jc w:val="both"/>
        <w:rPr/>
      </w:pPr>
      <w:r>
        <w:rPr/>
        <w:t>информацию и документы об участнике отбора:</w:t>
      </w:r>
    </w:p>
    <w:p>
      <w:pPr>
        <w:pStyle w:val="ConsPlusNormal"/>
        <w:bidi w:val="0"/>
        <w:spacing w:before="160" w:after="0"/>
        <w:ind w:firstLine="540" w:left="0"/>
        <w:jc w:val="both"/>
        <w:rPr/>
      </w:pPr>
      <w:r>
        <w:rPr/>
        <w:t>полное наименование участника отбора (для юридических лиц), фамилию, имя, отчество (при наличии) индивидуального предпринимателя;</w:t>
      </w:r>
    </w:p>
    <w:p>
      <w:pPr>
        <w:pStyle w:val="ConsPlusNormal"/>
        <w:bidi w:val="0"/>
        <w:spacing w:before="160" w:after="0"/>
        <w:ind w:firstLine="540" w:left="0"/>
        <w:jc w:val="both"/>
        <w:rPr/>
      </w:pPr>
      <w:r>
        <w:rPr/>
        <w:t>идентификационный номер налогоплательщика;</w:t>
      </w:r>
    </w:p>
    <w:p>
      <w:pPr>
        <w:pStyle w:val="ConsPlusNormal"/>
        <w:bidi w:val="0"/>
        <w:spacing w:before="160" w:after="0"/>
        <w:ind w:firstLine="540" w:left="0"/>
        <w:jc w:val="both"/>
        <w:rPr/>
      </w:pPr>
      <w:r>
        <w:rPr/>
        <w:t>адрес юридического лица, адрес регистрации (для индивидуальных предпринимателей);</w:t>
      </w:r>
    </w:p>
    <w:p>
      <w:pPr>
        <w:pStyle w:val="ConsPlusNormal"/>
        <w:bidi w:val="0"/>
        <w:spacing w:before="160" w:after="0"/>
        <w:ind w:firstLine="540" w:left="0"/>
        <w:jc w:val="both"/>
        <w:rPr/>
      </w:pPr>
      <w:r>
        <w:rPr/>
        <w:t>адрес места нахождения (для почтовой переписки);</w:t>
      </w:r>
    </w:p>
    <w:p>
      <w:pPr>
        <w:pStyle w:val="ConsPlusNormal"/>
        <w:bidi w:val="0"/>
        <w:spacing w:before="160" w:after="0"/>
        <w:ind w:firstLine="540" w:left="0"/>
        <w:jc w:val="both"/>
        <w:rPr/>
      </w:pPr>
      <w:r>
        <w:rPr/>
        <w:t>номер контактного телефона, почтовый адрес и адрес электронной почты;</w:t>
      </w:r>
    </w:p>
    <w:p>
      <w:pPr>
        <w:pStyle w:val="ConsPlusNormal"/>
        <w:bidi w:val="0"/>
        <w:spacing w:before="160" w:after="0"/>
        <w:ind w:firstLine="540" w:left="0"/>
        <w:jc w:val="both"/>
        <w:rPr/>
      </w:pPr>
      <w:r>
        <w:rPr/>
        <w:t>информацию и документы, подтверждающие соответствие участника отбора установленным в объявлении о проведении отбора требованиям;</w:t>
      </w:r>
    </w:p>
    <w:p>
      <w:pPr>
        <w:pStyle w:val="ConsPlusNormal"/>
        <w:bidi w:val="0"/>
        <w:spacing w:before="160" w:after="0"/>
        <w:ind w:firstLine="540" w:left="0"/>
        <w:jc w:val="both"/>
        <w:rPr/>
      </w:pPr>
      <w:r>
        <w:rPr/>
        <w:t>информацию и документы, представляемые при проведении отбора в процессе документооборота:</w:t>
      </w:r>
    </w:p>
    <w:p>
      <w:pPr>
        <w:pStyle w:val="ConsPlusNormal"/>
        <w:bidi w:val="0"/>
        <w:spacing w:before="160" w:after="0"/>
        <w:ind w:firstLine="540" w:left="0"/>
        <w:jc w:val="both"/>
        <w:rPr/>
      </w:pPr>
      <w:r>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предлагаемые участником отбора значение результата предоставления субсидии, указанного в объявлении о проведении отбора, значение запрашиваемого участником отбора размера субсидии;</w:t>
      </w:r>
    </w:p>
    <w:p>
      <w:pPr>
        <w:pStyle w:val="ConsPlusNormal"/>
        <w:bidi w:val="0"/>
        <w:spacing w:before="160" w:after="0"/>
        <w:ind w:firstLine="540" w:left="0"/>
        <w:jc w:val="both"/>
        <w:rPr/>
      </w:pPr>
      <w:r>
        <w:rPr/>
        <w:t>информацию по каждому указанному в объявлении о проведении отбора критерию оценки.</w:t>
      </w:r>
    </w:p>
    <w:p>
      <w:pPr>
        <w:pStyle w:val="ConsPlusNormal"/>
        <w:bidi w:val="0"/>
        <w:spacing w:before="160" w:after="0"/>
        <w:ind w:firstLine="540" w:left="0"/>
        <w:jc w:val="both"/>
        <w:rPr/>
      </w:pPr>
      <w:r>
        <w:rPr/>
        <w:t>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"Электронный бюджет".</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spacing w:before="160" w:after="0"/>
        <w:ind w:firstLine="540" w:left="0"/>
        <w:jc w:val="both"/>
        <w:rPr/>
      </w:pPr>
      <w:r>
        <w:rPr/>
        <w:t>17. Рассмотрение заявок осуществляется МЭР НСО.</w:t>
      </w:r>
    </w:p>
    <w:p>
      <w:pPr>
        <w:pStyle w:val="ConsPlusNormal"/>
        <w:bidi w:val="0"/>
        <w:spacing w:before="160" w:after="0"/>
        <w:ind w:firstLine="540" w:left="0"/>
        <w:jc w:val="both"/>
        <w:rPr/>
      </w:pPr>
      <w:r>
        <w:rPr/>
        <w:t>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МЭР НСО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отбора;</w:t>
      </w:r>
    </w:p>
    <w:p>
      <w:pPr>
        <w:pStyle w:val="ConsPlusNormal"/>
        <w:bidi w:val="0"/>
        <w:spacing w:before="160" w:after="0"/>
        <w:ind w:firstLine="540" w:left="0"/>
        <w:jc w:val="both"/>
        <w:rPr/>
      </w:pPr>
      <w:r>
        <w:rPr/>
        <w:t>4) адрес участника отбора;</w:t>
      </w:r>
    </w:p>
    <w:p>
      <w:pPr>
        <w:pStyle w:val="ConsPlusNormal"/>
        <w:bidi w:val="0"/>
        <w:spacing w:before="160" w:after="0"/>
        <w:ind w:firstLine="540" w:left="0"/>
        <w:jc w:val="both"/>
        <w:rPr/>
      </w:pPr>
      <w:r>
        <w:rPr/>
        <w:t>5) запрашиваемый участником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bookmarkStart w:id="11" w:name="Par559"/>
      <w:bookmarkEnd w:id="11"/>
      <w:r>
        <w:rPr/>
        <w:t xml:space="preserve">18. 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 предусмотренным </w:t>
      </w:r>
      <w:hyperlink w:anchor="Par484">
        <w:r>
          <w:rPr>
            <w:rStyle w:val="ListLabel2"/>
            <w:color w:val="0000FF"/>
          </w:rPr>
          <w:t>пунктами 5</w:t>
        </w:r>
      </w:hyperlink>
      <w:r>
        <w:rPr/>
        <w:t xml:space="preserve"> и </w:t>
      </w:r>
      <w:hyperlink w:anchor="Par487">
        <w:r>
          <w:rPr>
            <w:rStyle w:val="ListLabel2"/>
            <w:color w:val="0000FF"/>
          </w:rPr>
          <w:t>8</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условиям, предусмотренным </w:t>
      </w:r>
      <w:hyperlink w:anchor="Par493">
        <w:r>
          <w:rPr>
            <w:rStyle w:val="ListLabel2"/>
            <w:color w:val="0000FF"/>
          </w:rPr>
          <w:t>подпунктом 1 пункта 12</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условиям, предусмотренным </w:t>
      </w:r>
      <w:hyperlink w:anchor="Par493">
        <w:r>
          <w:rPr>
            <w:rStyle w:val="ListLabel2"/>
            <w:color w:val="0000FF"/>
          </w:rPr>
          <w:t>подпунктом 1 пункта 12</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 xml:space="preserve">Проверка соответствия участника отбора критериям, предусмотренным </w:t>
      </w:r>
      <w:hyperlink w:anchor="Par503">
        <w:r>
          <w:rPr>
            <w:rStyle w:val="ListLabel2"/>
            <w:color w:val="0000FF"/>
          </w:rPr>
          <w:t>подпунктом 2 пункта 12</w:t>
        </w:r>
      </w:hyperlink>
      <w:r>
        <w:rPr/>
        <w:t xml:space="preserve"> настоящего Порядка, осуществляется на основании информации, содержащейся в протоколах конкурса инвестиционных проектов.</w:t>
      </w:r>
    </w:p>
    <w:p>
      <w:pPr>
        <w:pStyle w:val="ConsPlusNormal"/>
        <w:bidi w:val="0"/>
        <w:spacing w:before="160" w:after="0"/>
        <w:ind w:firstLine="540" w:left="0"/>
        <w:jc w:val="both"/>
        <w:rPr/>
      </w:pPr>
      <w:r>
        <w:rPr/>
        <w:t>19. Основания для отклонения заявки:</w:t>
      </w:r>
    </w:p>
    <w:p>
      <w:pPr>
        <w:pStyle w:val="ConsPlusNormal"/>
        <w:bidi w:val="0"/>
        <w:spacing w:before="160" w:after="0"/>
        <w:ind w:firstLine="540" w:left="0"/>
        <w:jc w:val="both"/>
        <w:rPr/>
      </w:pPr>
      <w:r>
        <w:rPr/>
        <w:t xml:space="preserve">1) несоответствие участника отбора условиям, предусмотренным </w:t>
      </w:r>
      <w:hyperlink w:anchor="Par492">
        <w:r>
          <w:rPr>
            <w:rStyle w:val="ListLabel2"/>
            <w:color w:val="0000FF"/>
          </w:rPr>
          <w:t>пунктом 12</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533">
        <w:r>
          <w:rPr>
            <w:rStyle w:val="ListLabel2"/>
            <w:color w:val="0000FF"/>
          </w:rPr>
          <w:t>пунктом 16</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533">
        <w:r>
          <w:rPr>
            <w:rStyle w:val="ListLabel2"/>
            <w:color w:val="0000FF"/>
          </w:rPr>
          <w:t>пунктом 16</w:t>
        </w:r>
      </w:hyperlink>
      <w:r>
        <w:rPr/>
        <w:t xml:space="preserve"> настоящего Порядка, за исключением документов, представляемых по собственной инициативе.</w:t>
      </w:r>
    </w:p>
    <w:p>
      <w:pPr>
        <w:pStyle w:val="ConsPlusNormal"/>
        <w:bidi w:val="0"/>
        <w:spacing w:before="160" w:after="0"/>
        <w:ind w:firstLine="540" w:left="0"/>
        <w:jc w:val="both"/>
        <w:rPr/>
      </w:pPr>
      <w:r>
        <w:rPr/>
        <w:t xml:space="preserve">При наличии оснований, предусмотренных настоящим пунктом, МЭР НСО в срок, установленный </w:t>
      </w:r>
      <w:hyperlink w:anchor="Par559">
        <w:r>
          <w:rPr>
            <w:rStyle w:val="ListLabel2"/>
            <w:color w:val="0000FF"/>
          </w:rPr>
          <w:t>пунктом 18</w:t>
        </w:r>
      </w:hyperlink>
      <w:r>
        <w:rPr/>
        <w:t xml:space="preserve"> настоящего Порядка, принимает решение об отклонении заявки.</w:t>
      </w:r>
    </w:p>
    <w:p>
      <w:pPr>
        <w:pStyle w:val="ConsPlusNormal"/>
        <w:bidi w:val="0"/>
        <w:spacing w:before="160" w:after="0"/>
        <w:ind w:firstLine="540" w:left="0"/>
        <w:jc w:val="both"/>
        <w:rPr/>
      </w:pPr>
      <w:r>
        <w:rPr/>
        <w:t xml:space="preserve">20. Победителями отбора признаются участники отбора, заявки в отношении которых на дату их рассмотрения поданы участниками отбора с соблюдением условий, установленных </w:t>
      </w:r>
      <w:hyperlink w:anchor="Par492">
        <w:r>
          <w:rPr>
            <w:rStyle w:val="ListLabel2"/>
            <w:color w:val="0000FF"/>
          </w:rPr>
          <w:t>пунктами 12</w:t>
        </w:r>
      </w:hyperlink>
      <w:r>
        <w:rPr/>
        <w:t xml:space="preserve"> и </w:t>
      </w:r>
      <w:hyperlink w:anchor="Par533">
        <w:r>
          <w:rPr>
            <w:rStyle w:val="ListLabel2"/>
            <w:color w:val="0000FF"/>
          </w:rPr>
          <w:t>16</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spacing w:before="160" w:after="0"/>
        <w:ind w:firstLine="540" w:left="0"/>
        <w:jc w:val="both"/>
        <w:rPr/>
      </w:pPr>
      <w:r>
        <w:rPr/>
        <w:t>21.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spacing w:before="160" w:after="0"/>
        <w:ind w:firstLine="540" w:left="0"/>
        <w:jc w:val="both"/>
        <w:rPr/>
      </w:pPr>
      <w:r>
        <w:rPr/>
        <w:t xml:space="preserve">22. По результатам рассмотрения МЭР НСО заявок не позднее одного рабочего дня со дня окончания срока, установленного </w:t>
      </w:r>
      <w:hyperlink w:anchor="Par489">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условиям, предусмотренным </w:t>
      </w:r>
      <w:hyperlink w:anchor="Par492">
        <w:r>
          <w:rPr>
            <w:rStyle w:val="ListLabel2"/>
            <w:color w:val="0000FF"/>
          </w:rPr>
          <w:t>пунктами 12</w:t>
        </w:r>
      </w:hyperlink>
      <w:r>
        <w:rPr/>
        <w:t xml:space="preserve"> и </w:t>
      </w:r>
      <w:hyperlink w:anchor="Par533">
        <w:r>
          <w:rPr>
            <w:rStyle w:val="ListLabel2"/>
            <w:color w:val="0000FF"/>
          </w:rPr>
          <w:t>16</w:t>
        </w:r>
      </w:hyperlink>
      <w:r>
        <w:rPr/>
        <w:t xml:space="preserve">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r>
        <w:rPr/>
        <w:t>23. 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 составе заявки с учетом протокола конкурса инвестиционных проектов.</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отбор, с указанием размера предоставляемой субсидии.</w:t>
      </w:r>
    </w:p>
    <w:p>
      <w:pPr>
        <w:pStyle w:val="ConsPlusNormal"/>
        <w:bidi w:val="0"/>
        <w:spacing w:before="160" w:after="0"/>
        <w:ind w:firstLine="540" w:left="0"/>
        <w:jc w:val="both"/>
        <w:rPr/>
      </w:pPr>
      <w:r>
        <w:rPr/>
        <w:t>24. 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ConsPlusNormal"/>
        <w:bidi w:val="0"/>
        <w:spacing w:before="160" w:after="0"/>
        <w:ind w:firstLine="540" w:left="0"/>
        <w:jc w:val="both"/>
        <w:rPr/>
      </w:pPr>
      <w:r>
        <w:rPr/>
        <w:t>25. 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w:t>
      </w:r>
    </w:p>
    <w:p>
      <w:pPr>
        <w:pStyle w:val="ConsPlusNormal"/>
        <w:bidi w:val="0"/>
        <w:spacing w:before="160" w:after="0"/>
        <w:ind w:firstLine="540" w:left="0"/>
        <w:jc w:val="both"/>
        <w:rPr/>
      </w:pPr>
      <w:r>
        <w:rPr/>
        <w:t xml:space="preserve">26. По результатам отбора и при условии соответствия инвестора - победителя отбора на дату заключения соглашения требованиям, предусмотренным </w:t>
      </w:r>
      <w:hyperlink w:anchor="Par493">
        <w:r>
          <w:rPr>
            <w:rStyle w:val="ListLabel2"/>
            <w:color w:val="0000FF"/>
          </w:rPr>
          <w:t>подпунктом 1 пункта 12</w:t>
        </w:r>
      </w:hyperlink>
      <w:r>
        <w:rPr/>
        <w:t xml:space="preserve"> настоящего Порядка, МЭР НСО в течение срока, указанного в объявлении о проведении отбора, заключает с инвестором - победителем отбора договор о предоставлении государственной поддержки инвестиционной деятельности (далее - договор), соглашение о предоставлении субсидии из областного бюджета Новосибирской области (далее - соглашение).</w:t>
      </w:r>
    </w:p>
    <w:p>
      <w:pPr>
        <w:pStyle w:val="ConsPlusNormal"/>
        <w:bidi w:val="0"/>
        <w:spacing w:before="160" w:after="0"/>
        <w:ind w:firstLine="540" w:left="0"/>
        <w:jc w:val="both"/>
        <w:rPr/>
      </w:pPr>
      <w:r>
        <w:rPr/>
        <w:t>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(при наличии технической возможности) в соответствии с типовой формой, установленной министерством финансов и налоговой политики Новосибирской области.</w:t>
      </w:r>
    </w:p>
    <w:p>
      <w:pPr>
        <w:pStyle w:val="ConsPlusNormal"/>
        <w:bidi w:val="0"/>
        <w:spacing w:before="160" w:after="0"/>
        <w:ind w:firstLine="540" w:left="0"/>
        <w:jc w:val="both"/>
        <w:rPr/>
      </w:pPr>
      <w:r>
        <w:rPr/>
        <w:t>В соглашение включаются:</w:t>
      </w:r>
    </w:p>
    <w:p>
      <w:pPr>
        <w:pStyle w:val="ConsPlusNormal"/>
        <w:bidi w:val="0"/>
        <w:spacing w:before="160" w:after="0"/>
        <w:ind w:firstLine="540" w:left="0"/>
        <w:jc w:val="both"/>
        <w:rPr/>
      </w:pPr>
      <w:r>
        <w:rP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pPr>
        <w:pStyle w:val="ConsPlusNormal"/>
        <w:bidi w:val="0"/>
        <w:spacing w:before="160" w:after="0"/>
        <w:ind w:firstLine="540" w:left="0"/>
        <w:jc w:val="both"/>
        <w:rPr/>
      </w:pPr>
      <w:r>
        <w:rPr/>
        <w:t>2) значения результатов предоставления субсидии.</w:t>
      </w:r>
    </w:p>
    <w:p>
      <w:pPr>
        <w:pStyle w:val="ConsPlusNormal"/>
        <w:bidi w:val="0"/>
        <w:spacing w:before="160" w:after="0"/>
        <w:ind w:firstLine="540" w:left="0"/>
        <w:jc w:val="both"/>
        <w:rPr/>
      </w:pPr>
      <w:r>
        <w:rPr/>
        <w:t>В случае неподписания победителем отбора соглашения в пределах срока, указанного в объявлении о проведении отбора, он признается уклонившимся от заключения соглашения.</w:t>
      </w:r>
    </w:p>
    <w:p>
      <w:pPr>
        <w:pStyle w:val="ConsPlusNormal"/>
        <w:bidi w:val="0"/>
        <w:spacing w:before="160" w:after="0"/>
        <w:ind w:firstLine="540" w:left="0"/>
        <w:jc w:val="both"/>
        <w:rPr/>
      </w:pPr>
      <w:hyperlink r:id="rId268">
        <w:r>
          <w:rPr>
            <w:rStyle w:val="ListLabel2"/>
            <w:color w:val="0000FF"/>
          </w:rPr>
          <w:t>Договор</w:t>
        </w:r>
      </w:hyperlink>
      <w:r>
        <w:rPr/>
        <w:t xml:space="preserve">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bidi w:val="0"/>
        <w:spacing w:before="160" w:after="0"/>
        <w:ind w:firstLine="540" w:left="0"/>
        <w:jc w:val="both"/>
        <w:rPr/>
      </w:pPr>
      <w:bookmarkStart w:id="12" w:name="Par592"/>
      <w:bookmarkEnd w:id="12"/>
      <w:r>
        <w:rPr/>
        <w:t>27. В целях предоставления субсидий инвесторы, заключившие соглашение, представляют в МЭР НСО следующие документы:</w:t>
      </w:r>
    </w:p>
    <w:p>
      <w:pPr>
        <w:pStyle w:val="ConsPlusNormal"/>
        <w:bidi w:val="0"/>
        <w:spacing w:before="160" w:after="0"/>
        <w:ind w:firstLine="540" w:left="0"/>
        <w:jc w:val="both"/>
        <w:rPr/>
      </w:pPr>
      <w:r>
        <w:rPr/>
        <w:t xml:space="preserve">1) уведомление о соблюдении условий, установленных </w:t>
      </w:r>
      <w:hyperlink r:id="rId269">
        <w:r>
          <w:rPr>
            <w:rStyle w:val="ListLabel2"/>
            <w:color w:val="0000FF"/>
          </w:rPr>
          <w:t>частью 2 статьи 7</w:t>
        </w:r>
      </w:hyperlink>
      <w:r>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соответствии требованиям, предусмотренным </w:t>
      </w:r>
      <w:hyperlink w:anchor="Par493">
        <w:r>
          <w:rPr>
            <w:rStyle w:val="ListLabel2"/>
            <w:color w:val="0000FF"/>
          </w:rPr>
          <w:t>подпунктом 1 пункта 12</w:t>
        </w:r>
      </w:hyperlink>
      <w:r>
        <w:rPr/>
        <w:t xml:space="preserve"> настоящего Порядка,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bidi w:val="0"/>
        <w:spacing w:before="160" w:after="0"/>
        <w:ind w:firstLine="540" w:left="0"/>
        <w:jc w:val="both"/>
        <w:rPr/>
      </w:pPr>
      <w:r>
        <w:rPr/>
        <w:t>2) копию кредитного договора с банком;</w:t>
      </w:r>
    </w:p>
    <w:p>
      <w:pPr>
        <w:pStyle w:val="ConsPlusNormal"/>
        <w:bidi w:val="0"/>
        <w:spacing w:before="160" w:after="0"/>
        <w:ind w:firstLine="540" w:left="0"/>
        <w:jc w:val="both"/>
        <w:rPr/>
      </w:pPr>
      <w:r>
        <w:rPr/>
        <w:t>3) копии расчетно-платежных документов, подтверждающие выполнение инвестором обязательств по уплате за отчетный период процентных платежей по кредиту.</w:t>
      </w:r>
    </w:p>
    <w:p>
      <w:pPr>
        <w:pStyle w:val="ConsPlusNormal"/>
        <w:bidi w:val="0"/>
        <w:spacing w:before="160" w:after="0"/>
        <w:ind w:firstLine="540" w:left="0"/>
        <w:jc w:val="both"/>
        <w:rPr/>
      </w:pPr>
      <w:r>
        <w:rPr/>
        <w:t xml:space="preserve">28.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сведений и документов, указанных в </w:t>
      </w:r>
      <w:hyperlink w:anchor="Par592">
        <w:r>
          <w:rPr>
            <w:rStyle w:val="ListLabel2"/>
            <w:color w:val="0000FF"/>
          </w:rPr>
          <w:t>пункте 27</w:t>
        </w:r>
      </w:hyperlink>
      <w:r>
        <w:rPr/>
        <w:t xml:space="preserve"> настоящего Порядка, но не позднее десятого рабочего дня, следующего за днем принятия МЭР НСО решения о предоставлении субсидии по результатам их рассмотрения, оформленного приказом МЭР НСО.</w:t>
      </w:r>
    </w:p>
    <w:p>
      <w:pPr>
        <w:pStyle w:val="ConsPlusNormal"/>
        <w:bidi w:val="0"/>
        <w:spacing w:before="160" w:after="0"/>
        <w:ind w:firstLine="540" w:left="0"/>
        <w:jc w:val="both"/>
        <w:rPr/>
      </w:pPr>
      <w:r>
        <w:rPr/>
        <w:t xml:space="preserve">Непредставление (представление не в полном объеме) указанных в </w:t>
      </w:r>
      <w:hyperlink w:anchor="Par592">
        <w:r>
          <w:rPr>
            <w:rStyle w:val="ListLabel2"/>
            <w:color w:val="0000FF"/>
          </w:rPr>
          <w:t>пункте 27</w:t>
        </w:r>
      </w:hyperlink>
      <w:r>
        <w:rPr/>
        <w:t xml:space="preserve"> настоящего Порядка документов, установление факта недостоверности представленной инвестором информации являются основаниями для отказа инвестору в предоставлении субсидии.</w:t>
      </w:r>
    </w:p>
    <w:p>
      <w:pPr>
        <w:pStyle w:val="ConsPlusNormal"/>
        <w:bidi w:val="0"/>
        <w:spacing w:before="160" w:after="0"/>
        <w:ind w:firstLine="540" w:left="0"/>
        <w:jc w:val="both"/>
        <w:rPr/>
      </w:pPr>
      <w:r>
        <w:rPr/>
        <w:t xml:space="preserve">В случае невозможности предоставления инвестору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инвестору при соблюдении им условий, указанных в </w:t>
      </w:r>
      <w:hyperlink w:anchor="Par484">
        <w:r>
          <w:rPr>
            <w:rStyle w:val="ListLabel2"/>
            <w:color w:val="0000FF"/>
          </w:rPr>
          <w:t>пунктах 5</w:t>
        </w:r>
      </w:hyperlink>
      <w:r>
        <w:rPr/>
        <w:t xml:space="preserve">, </w:t>
      </w:r>
      <w:hyperlink w:anchor="Par492">
        <w:r>
          <w:rPr>
            <w:rStyle w:val="ListLabel2"/>
            <w:color w:val="0000FF"/>
          </w:rPr>
          <w:t>12</w:t>
        </w:r>
      </w:hyperlink>
      <w:r>
        <w:rPr/>
        <w:t xml:space="preserve"> настоящего Порядка,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 предусмотренных настоящим Порядком.</w:t>
      </w:r>
    </w:p>
    <w:p>
      <w:pPr>
        <w:pStyle w:val="ConsPlusNormal"/>
        <w:bidi w:val="0"/>
        <w:spacing w:before="160" w:after="0"/>
        <w:ind w:firstLine="540" w:left="0"/>
        <w:jc w:val="both"/>
        <w:rPr/>
      </w:pPr>
      <w:r>
        <w:rPr/>
        <w:t>29. В целях осуществления контроля за эффективностью мер государственной поддержки инвестиционной деятельности инвесторы представляют в МЭР НСО:</w:t>
      </w:r>
    </w:p>
    <w:p>
      <w:pPr>
        <w:pStyle w:val="ConsPlusNormal"/>
        <w:bidi w:val="0"/>
        <w:spacing w:before="160" w:after="0"/>
        <w:ind w:firstLine="540" w:left="0"/>
        <w:jc w:val="both"/>
        <w:rPr/>
      </w:pPr>
      <w:r>
        <w:rPr/>
        <w:t>1) отчеты о достижении значений результатов предоставления субсидии ежеквартально до 30 числа месяца, следующего за отчетным кварталом;</w:t>
      </w:r>
    </w:p>
    <w:p>
      <w:pPr>
        <w:pStyle w:val="ConsPlusNormal"/>
        <w:bidi w:val="0"/>
        <w:spacing w:before="160" w:after="0"/>
        <w:ind w:firstLine="540" w:left="0"/>
        <w:jc w:val="both"/>
        <w:rPr/>
      </w:pPr>
      <w:r>
        <w:rPr/>
        <w:t>2) отчеты о реализации плана мероприятий по достижению результатов предоставления субсидии (контрольных точек) ежеквартально до 30 числа месяца, следующего за отчетным кварталом;</w:t>
      </w:r>
    </w:p>
    <w:p>
      <w:pPr>
        <w:pStyle w:val="ConsPlusNormal"/>
        <w:bidi w:val="0"/>
        <w:spacing w:before="160" w:after="0"/>
        <w:ind w:firstLine="540" w:left="0"/>
        <w:jc w:val="both"/>
        <w:rPr/>
      </w:pPr>
      <w:r>
        <w:rPr/>
        <w:t>3) отчеты о реализации инвестиционного проекта за 1 квартал, 1 полугодие, 9 месяцев и год.</w:t>
      </w:r>
    </w:p>
    <w:p>
      <w:pPr>
        <w:pStyle w:val="ConsPlusNormal"/>
        <w:bidi w:val="0"/>
        <w:spacing w:before="160" w:after="0"/>
        <w:ind w:firstLine="540" w:left="0"/>
        <w:jc w:val="both"/>
        <w:rPr/>
      </w:pPr>
      <w:r>
        <w:rPr/>
        <w:t>Формирование отчетов о реализации плана мероприятий по достижению результатов предоставления субсидии осуществляется в системе "Электронный бюджет".</w:t>
      </w:r>
    </w:p>
    <w:p>
      <w:pPr>
        <w:pStyle w:val="ConsPlusNormal"/>
        <w:bidi w:val="0"/>
        <w:spacing w:before="160" w:after="0"/>
        <w:ind w:firstLine="540" w:left="0"/>
        <w:jc w:val="both"/>
        <w:rPr/>
      </w:pPr>
      <w:r>
        <w:rPr/>
        <w:t xml:space="preserve">Требования к отчетности определяются </w:t>
      </w:r>
      <w:hyperlink r:id="rId270">
        <w:r>
          <w:rPr>
            <w:rStyle w:val="ListLabel2"/>
            <w:color w:val="0000FF"/>
          </w:rPr>
          <w:t>Порядком</w:t>
        </w:r>
      </w:hyperlink>
      <w:r>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pPr>
        <w:pStyle w:val="ConsPlusNormal"/>
        <w:bidi w:val="0"/>
        <w:spacing w:before="160" w:after="0"/>
        <w:ind w:firstLine="540" w:left="0"/>
        <w:jc w:val="both"/>
        <w:rPr/>
      </w:pPr>
      <w:r>
        <w:rP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 начиная с года начала предоставления государственной поддержки, значение которого устанавливается в соглашении.</w:t>
      </w:r>
    </w:p>
    <w:p>
      <w:pPr>
        <w:pStyle w:val="ConsPlusNormal"/>
        <w:bidi w:val="0"/>
        <w:spacing w:before="160" w:after="0"/>
        <w:ind w:firstLine="540" w:left="0"/>
        <w:jc w:val="both"/>
        <w:rPr/>
      </w:pPr>
      <w:r>
        <w:rPr/>
        <w:t>30.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271">
        <w:r>
          <w:rPr>
            <w:rStyle w:val="ListLabel2"/>
            <w:color w:val="0000FF"/>
          </w:rPr>
          <w:t>статьями 268.1</w:t>
        </w:r>
      </w:hyperlink>
      <w:r>
        <w:rPr/>
        <w:t xml:space="preserve"> и </w:t>
      </w:r>
      <w:hyperlink r:id="rId272">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spacing w:before="160" w:after="0"/>
        <w:ind w:firstLine="540" w:left="0"/>
        <w:jc w:val="both"/>
        <w:rPr/>
      </w:pPr>
      <w:r>
        <w:rPr/>
        <w:t>31. В случае нарушения инвестором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spacing w:before="160" w:after="0"/>
        <w:ind w:firstLine="540" w:left="0"/>
        <w:jc w:val="both"/>
        <w:rPr/>
      </w:pPr>
      <w:r>
        <w:rPr/>
        <w:t>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w:t>
      </w:r>
    </w:p>
    <w:p>
      <w:pPr>
        <w:pStyle w:val="ConsPlusNormal"/>
        <w:bidi w:val="0"/>
        <w:spacing w:before="160" w:after="0"/>
        <w:ind w:firstLine="540" w:left="0"/>
        <w:jc w:val="both"/>
        <w:rPr/>
      </w:pPr>
      <w:r>
        <w:rPr/>
        <w:t xml:space="preserve">32.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273">
        <w:r>
          <w:rPr>
            <w:rStyle w:val="ListLabel2"/>
            <w:color w:val="0000FF"/>
          </w:rPr>
          <w:t>статей 8</w:t>
        </w:r>
      </w:hyperlink>
      <w:r>
        <w:rPr/>
        <w:t xml:space="preserve">, </w:t>
      </w:r>
      <w:hyperlink r:id="rId274">
        <w:r>
          <w:rPr>
            <w:rStyle w:val="ListLabel2"/>
            <w:color w:val="0000FF"/>
          </w:rPr>
          <w:t>9</w:t>
        </w:r>
      </w:hyperlink>
      <w:r>
        <w:rPr/>
        <w:t xml:space="preserve"> Закона в соответствии с </w:t>
      </w:r>
      <w:hyperlink r:id="rId275">
        <w:r>
          <w:rPr>
            <w:rStyle w:val="ListLabel2"/>
            <w:color w:val="0000FF"/>
          </w:rPr>
          <w:t>Порядком</w:t>
        </w:r>
      </w:hyperlink>
      <w:r>
        <w:rPr/>
        <w:t xml:space="preserve"> организации и проведения конкурса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276">
        <w:r>
          <w:rPr>
            <w:rStyle w:val="ListLabel2"/>
            <w:color w:val="0000FF"/>
          </w:rPr>
          <w:t>пунктах 2</w:t>
        </w:r>
      </w:hyperlink>
      <w:r>
        <w:rPr/>
        <w:t xml:space="preserve"> - </w:t>
      </w:r>
      <w:hyperlink r:id="rId277">
        <w:r>
          <w:rPr>
            <w:rStyle w:val="ListLabel2"/>
            <w:color w:val="0000FF"/>
          </w:rPr>
          <w:t>4</w:t>
        </w:r>
      </w:hyperlink>
      <w:r>
        <w:rPr/>
        <w:t xml:space="preserve">, </w:t>
      </w:r>
      <w:hyperlink r:id="rId278">
        <w:r>
          <w:rPr>
            <w:rStyle w:val="ListLabel2"/>
            <w:color w:val="0000FF"/>
          </w:rPr>
          <w:t>6</w:t>
        </w:r>
      </w:hyperlink>
      <w:r>
        <w:rPr/>
        <w:t xml:space="preserve"> - </w:t>
      </w:r>
      <w:hyperlink r:id="rId279">
        <w:r>
          <w:rPr>
            <w:rStyle w:val="ListLabel2"/>
            <w:color w:val="0000FF"/>
          </w:rPr>
          <w:t>8 части 1 статьи 9</w:t>
        </w:r>
      </w:hyperlink>
      <w:r>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bidi w:val="0"/>
        <w:spacing w:before="160" w:after="0"/>
        <w:ind w:firstLine="540" w:left="0"/>
        <w:jc w:val="both"/>
        <w:rPr/>
      </w:pPr>
      <w:r>
        <w:rPr/>
        <w:t>33. При реорганизации инвестора,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 xml:space="preserve">При реорганизации инвестора, являющегося юридическим лицом, в форме разделения, выделения (за исключением случая, указанного в </w:t>
      </w:r>
      <w:hyperlink w:anchor="Par615">
        <w:r>
          <w:rPr>
            <w:rStyle w:val="ListLabel2"/>
            <w:color w:val="0000FF"/>
          </w:rPr>
          <w:t>абзаце четвертом</w:t>
        </w:r>
      </w:hyperlink>
      <w:r>
        <w:rPr/>
        <w:t xml:space="preserve"> настоящего пункта), а также при ликвидации инвестора, являющегося юридическим лицом, или прекращении деятельности инвестора,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0">
        <w:r>
          <w:rPr>
            <w:rStyle w:val="ListLabel2"/>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 xml:space="preserve">При прекращении деятельности инвестора,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1">
        <w:r>
          <w:rPr>
            <w:rStyle w:val="ListLabel2"/>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282">
        <w:r>
          <w:rPr>
            <w:rStyle w:val="ListLabel2"/>
            <w:color w:val="0000FF"/>
          </w:rPr>
          <w:t>статьей 18</w:t>
        </w:r>
      </w:hyperlink>
      <w:r>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firstLine="540" w:left="0"/>
        <w:jc w:val="both"/>
        <w:rPr/>
      </w:pPr>
      <w:bookmarkStart w:id="13" w:name="Par615"/>
      <w:bookmarkEnd w:id="13"/>
      <w:r>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283">
        <w:r>
          <w:rPr>
            <w:rStyle w:val="ListLabel2"/>
            <w:color w:val="0000FF"/>
          </w:rPr>
          <w:t>статьей 8</w:t>
        </w:r>
      </w:hyperlink>
      <w:r>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3</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14" w:name="Par626"/>
      <w:bookmarkEnd w:id="14"/>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ИНВЕСТОРАМ ЧАСТИ ЗАТРАТ В ЦЕЛЯХ</w:t>
      </w:r>
    </w:p>
    <w:p>
      <w:pPr>
        <w:pStyle w:val="ConsPlusNormal"/>
        <w:bidi w:val="0"/>
        <w:ind w:hanging="0" w:left="0"/>
        <w:jc w:val="center"/>
        <w:rPr>
          <w:b/>
        </w:rPr>
      </w:pPr>
      <w:r>
        <w:rPr>
          <w:b/>
        </w:rPr>
        <w:t>ПРОИЗВОДСТВА (РЕАЛИЗАЦИИ) ТОВАРОВ, ВЫПОЛНЕНИЯ</w:t>
      </w:r>
    </w:p>
    <w:p>
      <w:pPr>
        <w:pStyle w:val="ConsPlusNormal"/>
        <w:bidi w:val="0"/>
        <w:ind w:hanging="0" w:left="0"/>
        <w:jc w:val="center"/>
        <w:rPr>
          <w:b/>
        </w:rPr>
      </w:pPr>
      <w:r>
        <w:rPr>
          <w:b/>
        </w:rPr>
        <w:t>РАБОТ, ОКАЗАНИЯ УСЛУГ, СВЯЗАННЫХ С РЕАЛИЗАЦИЕЙ</w:t>
      </w:r>
    </w:p>
    <w:p>
      <w:pPr>
        <w:pStyle w:val="ConsPlusNormal"/>
        <w:bidi w:val="0"/>
        <w:ind w:hanging="0" w:left="0"/>
        <w:jc w:val="center"/>
        <w:rPr>
          <w:b/>
        </w:rPr>
      </w:pPr>
      <w:r>
        <w:rPr>
          <w:b/>
        </w:rPr>
        <w:t>ИНВЕСТИЦИОННОГО ПРОЕКТА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284">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28.12.2024 N 643-п)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Настоящий Порядок разработан в соответствии с </w:t>
      </w:r>
      <w:hyperlink r:id="rId285">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86">
        <w:r>
          <w:rPr>
            <w:rStyle w:val="ListLabel2"/>
            <w:color w:val="0000FF"/>
          </w:rPr>
          <w:t>статьями 78</w:t>
        </w:r>
      </w:hyperlink>
      <w:r>
        <w:rPr/>
        <w:t xml:space="preserve">, </w:t>
      </w:r>
      <w:hyperlink r:id="rId287">
        <w:r>
          <w:rPr>
            <w:rStyle w:val="ListLabel2"/>
            <w:color w:val="0000FF"/>
          </w:rPr>
          <w:t>78.1</w:t>
        </w:r>
      </w:hyperlink>
      <w:r>
        <w:rPr/>
        <w:t xml:space="preserve"> Бюджетного кодекса Российской Федерации, </w:t>
      </w:r>
      <w:hyperlink r:id="rId288">
        <w:r>
          <w:rPr>
            <w:rStyle w:val="ListLabel2"/>
            <w:color w:val="0000FF"/>
          </w:rPr>
          <w:t>частью 3 статьи 12</w:t>
        </w:r>
      </w:hyperlink>
      <w:r>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bidi w:val="0"/>
        <w:spacing w:before="160" w:after="0"/>
        <w:ind w:firstLine="540" w:left="0"/>
        <w:jc w:val="both"/>
        <w:rPr/>
      </w:pPr>
      <w:bookmarkStart w:id="15" w:name="Par637"/>
      <w:bookmarkEnd w:id="15"/>
      <w:r>
        <w:rPr/>
        <w:t>2. Субсидии предоставляются на возмещение части произведенных и документально подтвержденных затрат инвестора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 направленных на:</w:t>
      </w:r>
    </w:p>
    <w:p>
      <w:pPr>
        <w:pStyle w:val="ConsPlusNormal"/>
        <w:bidi w:val="0"/>
        <w:spacing w:before="160" w:after="0"/>
        <w:ind w:firstLine="540" w:left="0"/>
        <w:jc w:val="both"/>
        <w:rPr/>
      </w:pPr>
      <w:r>
        <w:rPr/>
        <w:t>1)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pPr>
        <w:pStyle w:val="ConsPlusNormal"/>
        <w:bidi w:val="0"/>
        <w:spacing w:before="160" w:after="0"/>
        <w:ind w:firstLine="540" w:left="0"/>
        <w:jc w:val="both"/>
        <w:rPr/>
      </w:pPr>
      <w:r>
        <w:rPr/>
        <w:t>2)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pPr>
        <w:pStyle w:val="ConsPlusNormal"/>
        <w:bidi w:val="0"/>
        <w:spacing w:before="160" w:after="0"/>
        <w:ind w:firstLine="540" w:left="0"/>
        <w:jc w:val="both"/>
        <w:rPr/>
      </w:pPr>
      <w:r>
        <w:rPr/>
        <w:t>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экономического развития Новосибирской области (далее - МЭР НСО).</w:t>
      </w:r>
    </w:p>
    <w:p>
      <w:pPr>
        <w:pStyle w:val="ConsPlusNormal"/>
        <w:bidi w:val="0"/>
        <w:spacing w:before="160" w:after="0"/>
        <w:ind w:firstLine="540" w:left="0"/>
        <w:jc w:val="both"/>
        <w:rPr/>
      </w:pPr>
      <w:r>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bidi w:val="0"/>
        <w:spacing w:before="160" w:after="0"/>
        <w:ind w:firstLine="540" w:left="0"/>
        <w:jc w:val="both"/>
        <w:rPr/>
      </w:pPr>
      <w:r>
        <w:rPr/>
        <w:t>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289">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w:t>
      </w:r>
    </w:p>
    <w:p>
      <w:pPr>
        <w:pStyle w:val="ConsPlusNormal"/>
        <w:bidi w:val="0"/>
        <w:spacing w:before="160" w:after="0"/>
        <w:ind w:firstLine="540" w:left="0"/>
        <w:jc w:val="both"/>
        <w:rPr/>
      </w:pPr>
      <w:r>
        <w:rP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bidi w:val="0"/>
        <w:spacing w:before="160" w:after="0"/>
        <w:ind w:firstLine="540" w:left="0"/>
        <w:jc w:val="both"/>
        <w:rPr/>
      </w:pPr>
      <w:bookmarkStart w:id="16" w:name="Par645"/>
      <w:bookmarkEnd w:id="16"/>
      <w:r>
        <w:rPr/>
        <w:t xml:space="preserve">5. Инвесторы имеют право на получение субсидий при соблюдении условий, установленных </w:t>
      </w:r>
      <w:hyperlink r:id="rId290">
        <w:r>
          <w:rPr>
            <w:rStyle w:val="ListLabel2"/>
            <w:color w:val="0000FF"/>
          </w:rPr>
          <w:t>частью 2 статьи 7</w:t>
        </w:r>
      </w:hyperlink>
      <w:r>
        <w:rPr/>
        <w:t xml:space="preserve"> Закона.</w:t>
      </w:r>
    </w:p>
    <w:p>
      <w:pPr>
        <w:pStyle w:val="ConsPlusNormal"/>
        <w:bidi w:val="0"/>
        <w:spacing w:before="160" w:after="0"/>
        <w:ind w:firstLine="540" w:left="0"/>
        <w:jc w:val="both"/>
        <w:rPr/>
      </w:pPr>
      <w:r>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сведениями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291">
        <w:r>
          <w:rPr>
            <w:rStyle w:val="ListLabel2"/>
            <w:color w:val="0000FF"/>
          </w:rPr>
          <w:t>пунктом 3 статьи 47</w:t>
        </w:r>
      </w:hyperlink>
      <w:r>
        <w:rPr/>
        <w:t xml:space="preserve"> Налогового кодекса Российской Федерации (далее - сведения об отсутствии задолженности) по состоянию не ранее чем на первое число месяца, в котором предоставляются субсидии, которые инвесторы вправе представить в МЭР НСО.</w:t>
      </w:r>
    </w:p>
    <w:p>
      <w:pPr>
        <w:pStyle w:val="ConsPlusNormal"/>
        <w:bidi w:val="0"/>
        <w:spacing w:before="160" w:after="0"/>
        <w:ind w:firstLine="540" w:left="0"/>
        <w:jc w:val="both"/>
        <w:rPr/>
      </w:pPr>
      <w:r>
        <w:rP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сведения об отсутствии задолженности по состоянию на дату позднее первого числа месяца, в котором предоставляются субсидии.</w:t>
      </w:r>
    </w:p>
    <w:p>
      <w:pPr>
        <w:pStyle w:val="ConsPlusNormal"/>
        <w:bidi w:val="0"/>
        <w:spacing w:before="160" w:after="0"/>
        <w:ind w:firstLine="540" w:left="0"/>
        <w:jc w:val="both"/>
        <w:rPr/>
      </w:pPr>
      <w:r>
        <w:rPr/>
        <w:t>В случае если сведения об отсутствии задолженности не представлены инвестором по собственной инициативе МЭР НСО запрашивает указанные сведения по межведомственному запросу в рамках единой системы межведомственного электронного взаимодействия.</w:t>
      </w:r>
    </w:p>
    <w:p>
      <w:pPr>
        <w:pStyle w:val="ConsPlusNormal"/>
        <w:bidi w:val="0"/>
        <w:spacing w:before="160" w:after="0"/>
        <w:ind w:firstLine="540" w:left="0"/>
        <w:jc w:val="both"/>
        <w:rPr/>
      </w:pPr>
      <w:bookmarkStart w:id="17" w:name="Par649"/>
      <w:bookmarkEnd w:id="17"/>
      <w:r>
        <w:rP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292">
        <w:r>
          <w:rPr>
            <w:rStyle w:val="ListLabel2"/>
            <w:color w:val="0000FF"/>
          </w:rPr>
          <w:t>части 5 статьи 7</w:t>
        </w:r>
      </w:hyperlink>
      <w:r>
        <w:rPr/>
        <w:t xml:space="preserve"> Закона.</w:t>
      </w:r>
    </w:p>
    <w:p>
      <w:pPr>
        <w:pStyle w:val="ConsPlusNormal"/>
        <w:bidi w:val="0"/>
        <w:spacing w:before="160" w:after="0"/>
        <w:ind w:firstLine="540" w:left="0"/>
        <w:jc w:val="both"/>
        <w:rPr/>
      </w:pPr>
      <w:r>
        <w:rPr/>
        <w:t xml:space="preserve">9. Субсидии предоставляются инвесторам, прошедшим отбор в соответствии с настоящим Порядком, в пределах лимитов бюджетных обязательств, утвержденных в установленном порядке на предоставление субсидий в размере, определяемом в соответствии с </w:t>
      </w:r>
      <w:hyperlink r:id="rId293">
        <w:r>
          <w:rPr>
            <w:rStyle w:val="ListLabel2"/>
            <w:color w:val="0000FF"/>
          </w:rPr>
          <w:t>частью 5 статьи 7</w:t>
        </w:r>
      </w:hyperlink>
      <w:r>
        <w:rPr/>
        <w:t xml:space="preserve">, </w:t>
      </w:r>
      <w:hyperlink r:id="rId294">
        <w:r>
          <w:rPr>
            <w:rStyle w:val="ListLabel2"/>
            <w:color w:val="0000FF"/>
          </w:rPr>
          <w:t>частью 1 статьи 12</w:t>
        </w:r>
      </w:hyperlink>
      <w:r>
        <w:rPr/>
        <w:t xml:space="preserve"> Закона.</w:t>
      </w:r>
    </w:p>
    <w:p>
      <w:pPr>
        <w:pStyle w:val="ConsPlusNormal"/>
        <w:bidi w:val="0"/>
        <w:spacing w:before="160" w:after="0"/>
        <w:ind w:firstLine="540" w:left="0"/>
        <w:jc w:val="both"/>
        <w:rPr/>
      </w:pPr>
      <w:bookmarkStart w:id="18" w:name="Par651"/>
      <w:bookmarkEnd w:id="18"/>
      <w:r>
        <w:rPr/>
        <w:t>10.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реже одного раза в год путем запроса предложений (заявок), направленных инвесторами, реализующими инвестиционные проекты на территории Новосибирской области (далее - участник отбора), для участия в отборе.</w:t>
      </w:r>
    </w:p>
    <w:p>
      <w:pPr>
        <w:pStyle w:val="ConsPlusNormal"/>
        <w:bidi w:val="0"/>
        <w:spacing w:before="160" w:after="0"/>
        <w:ind w:firstLine="540" w:left="0"/>
        <w:jc w:val="both"/>
        <w:rPr/>
      </w:pPr>
      <w:r>
        <w:rPr/>
        <w:t>11. 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spacing w:before="160" w:after="0"/>
        <w:ind w:firstLine="540" w:left="0"/>
        <w:jc w:val="both"/>
        <w:rPr/>
      </w:pPr>
      <w:r>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bookmarkStart w:id="19" w:name="Par654"/>
      <w:bookmarkEnd w:id="19"/>
      <w:r>
        <w:rPr/>
        <w:t>12. Условия участия в отборе:</w:t>
      </w:r>
    </w:p>
    <w:p>
      <w:pPr>
        <w:pStyle w:val="ConsPlusNormal"/>
        <w:bidi w:val="0"/>
        <w:spacing w:before="160" w:after="0"/>
        <w:ind w:firstLine="540" w:left="0"/>
        <w:jc w:val="both"/>
        <w:rPr/>
      </w:pPr>
      <w:bookmarkStart w:id="20" w:name="Par655"/>
      <w:bookmarkEnd w:id="20"/>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r>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в)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установленные в </w:t>
      </w:r>
      <w:hyperlink w:anchor="Par637">
        <w:r>
          <w:rPr>
            <w:rStyle w:val="ListLabel2"/>
            <w:color w:val="0000FF"/>
          </w:rPr>
          <w:t>пункте 2</w:t>
        </w:r>
      </w:hyperlink>
      <w:r>
        <w:rPr/>
        <w:t xml:space="preserve"> настоящего Порядка;</w:t>
      </w:r>
    </w:p>
    <w:p>
      <w:pPr>
        <w:pStyle w:val="ConsPlusNormal"/>
        <w:bidi w:val="0"/>
        <w:spacing w:before="160" w:after="0"/>
        <w:ind w:firstLine="540" w:left="0"/>
        <w:jc w:val="both"/>
        <w:rPr/>
      </w:pPr>
      <w:r>
        <w:rPr/>
        <w:t xml:space="preserve">г) не является иностранным агентом в соответствии с Федеральным </w:t>
      </w:r>
      <w:hyperlink r:id="rId295">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д) не находится в составляемых в рамках реализации полномочий, предусмотренных </w:t>
      </w:r>
      <w:hyperlink r:id="rId296">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 xml:space="preserve">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w:t>
      </w:r>
      <w:hyperlink r:id="rId297">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pPr>
        <w:pStyle w:val="ConsPlusNormal"/>
        <w:bidi w:val="0"/>
        <w:spacing w:before="160" w:after="0"/>
        <w:ind w:firstLine="540" w:left="0"/>
        <w:jc w:val="both"/>
        <w:rPr/>
      </w:pPr>
      <w:r>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pPr>
        <w:pStyle w:val="ConsPlusNormal"/>
        <w:bidi w:val="0"/>
        <w:spacing w:before="160" w:after="0"/>
        <w:ind w:firstLine="540" w:left="0"/>
        <w:jc w:val="both"/>
        <w:rPr/>
      </w:pPr>
      <w:bookmarkStart w:id="21" w:name="Par665"/>
      <w:bookmarkEnd w:id="21"/>
      <w:r>
        <w:rPr/>
        <w:t>2) соответствие участника отбора следующим критериям:</w:t>
      </w:r>
    </w:p>
    <w:p>
      <w:pPr>
        <w:pStyle w:val="ConsPlusNormal"/>
        <w:bidi w:val="0"/>
        <w:spacing w:before="160" w:after="0"/>
        <w:ind w:firstLine="540" w:left="0"/>
        <w:jc w:val="both"/>
        <w:rPr/>
      </w:pPr>
      <w:r>
        <w:rPr/>
        <w:t xml:space="preserve">а) 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w:t>
      </w:r>
      <w:hyperlink r:id="rId298">
        <w:r>
          <w:rPr>
            <w:rStyle w:val="ListLabel2"/>
            <w:color w:val="0000FF"/>
          </w:rPr>
          <w:t>Порядком</w:t>
        </w:r>
      </w:hyperlink>
      <w:r>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конкурс инвестиционных проектов);</w:t>
      </w:r>
    </w:p>
    <w:p>
      <w:pPr>
        <w:pStyle w:val="ConsPlusNormal"/>
        <w:bidi w:val="0"/>
        <w:spacing w:before="160" w:after="0"/>
        <w:ind w:firstLine="540" w:left="0"/>
        <w:jc w:val="both"/>
        <w:rPr/>
      </w:pPr>
      <w:r>
        <w:rPr/>
        <w:t>б) размер субсидии, указанный в заявке участника отбора, не превышает лимит государственной поддержки, определенный инвестиционному проекту на конкурсе инвестиционных проектов.</w:t>
      </w:r>
    </w:p>
    <w:p>
      <w:pPr>
        <w:pStyle w:val="ConsPlusNormal"/>
        <w:bidi w:val="0"/>
        <w:spacing w:before="160" w:after="0"/>
        <w:ind w:firstLine="540" w:left="0"/>
        <w:jc w:val="both"/>
        <w:rPr/>
      </w:pPr>
      <w:r>
        <w:rPr/>
        <w:t>13.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способа проведения отбора получателей субсидии;</w:t>
      </w:r>
    </w:p>
    <w:p>
      <w:pPr>
        <w:pStyle w:val="ConsPlusNormal"/>
        <w:bidi w:val="0"/>
        <w:spacing w:before="160" w:after="0"/>
        <w:ind w:firstLine="540" w:left="0"/>
        <w:jc w:val="both"/>
        <w:rPr/>
      </w:pPr>
      <w:r>
        <w:rPr/>
        <w:t>2) срока проведения отбора с указанием даты начала и окончания приема заявок, при этом дата окончания приема заявок не может быть ранее:</w:t>
      </w:r>
    </w:p>
    <w:p>
      <w:pPr>
        <w:pStyle w:val="ConsPlusNormal"/>
        <w:bidi w:val="0"/>
        <w:spacing w:before="160" w:after="0"/>
        <w:ind w:firstLine="540" w:left="0"/>
        <w:jc w:val="both"/>
        <w:rPr/>
      </w:pPr>
      <w:r>
        <w:rPr/>
        <w:t>а) десятого календарного дня, следующего за днем размещения объявления, в случае если отсутствует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б) пятого календарного дня, следующего за днем размещения объявления, в случае если имеется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3) доменного имени и (или) указателя страниц системы "Электронный бюджет";</w:t>
      </w:r>
    </w:p>
    <w:p>
      <w:pPr>
        <w:pStyle w:val="ConsPlusNormal"/>
        <w:bidi w:val="0"/>
        <w:spacing w:before="160" w:after="0"/>
        <w:ind w:firstLine="540" w:left="0"/>
        <w:jc w:val="both"/>
        <w:rPr/>
      </w:pPr>
      <w:r>
        <w:rPr/>
        <w:t>4)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5) результатов предоставления субсидии;</w:t>
      </w:r>
    </w:p>
    <w:p>
      <w:pPr>
        <w:pStyle w:val="ConsPlusNormal"/>
        <w:bidi w:val="0"/>
        <w:spacing w:before="160" w:after="0"/>
        <w:ind w:firstLine="540" w:left="0"/>
        <w:jc w:val="both"/>
        <w:rPr/>
      </w:pPr>
      <w:r>
        <w:rPr/>
        <w:t xml:space="preserve">6) условий участия в отборе в соответствии с </w:t>
      </w:r>
      <w:hyperlink w:anchor="Par645">
        <w:r>
          <w:rPr>
            <w:rStyle w:val="ListLabel2"/>
            <w:color w:val="0000FF"/>
          </w:rPr>
          <w:t>пунктом 5</w:t>
        </w:r>
      </w:hyperlink>
      <w:r>
        <w:rPr/>
        <w:t xml:space="preserve"> настоящего Порядка, включающих требования к участникам отбора и критерии отбора и перечень документов, представляемых участниками отбора для подтверждения их соответствия указанным требованиям, в соответствии с </w:t>
      </w:r>
      <w:hyperlink w:anchor="Par649">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7) порядка подачи участниками отбора заявок и требований, предъявляемых к форме и содержанию заявок;</w:t>
      </w:r>
    </w:p>
    <w:p>
      <w:pPr>
        <w:pStyle w:val="ConsPlusNormal"/>
        <w:bidi w:val="0"/>
        <w:spacing w:before="160" w:after="0"/>
        <w:ind w:firstLine="540" w:left="0"/>
        <w:jc w:val="both"/>
        <w:rPr/>
      </w:pPr>
      <w:r>
        <w:rPr/>
        <w:t>8) порядка отзыва заявок, порядка их возврата,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9) правил рассмотрения заявок;</w:t>
      </w:r>
    </w:p>
    <w:p>
      <w:pPr>
        <w:pStyle w:val="ConsPlusNormal"/>
        <w:bidi w:val="0"/>
        <w:spacing w:before="160" w:after="0"/>
        <w:ind w:firstLine="540" w:left="0"/>
        <w:jc w:val="both"/>
        <w:rPr/>
      </w:pPr>
      <w:r>
        <w:rPr/>
        <w:t>10) порядка возврата заявок на доработку;</w:t>
      </w:r>
    </w:p>
    <w:p>
      <w:pPr>
        <w:pStyle w:val="ConsPlusNormal"/>
        <w:bidi w:val="0"/>
        <w:spacing w:before="160" w:after="0"/>
        <w:ind w:firstLine="540" w:left="0"/>
        <w:jc w:val="both"/>
        <w:rPr/>
      </w:pPr>
      <w:r>
        <w:rPr/>
        <w:t>11) порядка отклонения заявок, а также информации об основаниях их отклонения;</w:t>
      </w:r>
    </w:p>
    <w:p>
      <w:pPr>
        <w:pStyle w:val="ConsPlusNormal"/>
        <w:bidi w:val="0"/>
        <w:spacing w:before="160" w:after="0"/>
        <w:ind w:firstLine="540" w:left="0"/>
        <w:jc w:val="both"/>
        <w:rPr/>
      </w:pPr>
      <w:r>
        <w:rPr/>
        <w:t>12) объема распределяемой субсидии в рамках отбора, порядка расчета размера субсидии, правил распределения субсидии по результатам отбора;</w:t>
      </w:r>
    </w:p>
    <w:p>
      <w:pPr>
        <w:pStyle w:val="ConsPlusNormal"/>
        <w:bidi w:val="0"/>
        <w:spacing w:before="160" w:after="0"/>
        <w:ind w:firstLine="540" w:left="0"/>
        <w:jc w:val="both"/>
        <w:rPr/>
      </w:pPr>
      <w:r>
        <w:rPr/>
        <w:t>13)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14) срока, в течение которого победитель (победители) отбора должен подписать соглашение о предоставлении субсидии, договор о предоставлении государственной поддержки инвестиционной деятельности;</w:t>
      </w:r>
    </w:p>
    <w:p>
      <w:pPr>
        <w:pStyle w:val="ConsPlusNormal"/>
        <w:bidi w:val="0"/>
        <w:spacing w:before="160" w:after="0"/>
        <w:ind w:firstLine="540" w:left="0"/>
        <w:jc w:val="both"/>
        <w:rPr/>
      </w:pPr>
      <w:r>
        <w:rPr/>
        <w:t>15) условий признания победителя (победителей) отбора уклонившимся от заключения соглашений о предоставлении субсидии;</w:t>
      </w:r>
    </w:p>
    <w:p>
      <w:pPr>
        <w:pStyle w:val="ConsPlusNormal"/>
        <w:bidi w:val="0"/>
        <w:spacing w:before="160" w:after="0"/>
        <w:ind w:firstLine="540" w:left="0"/>
        <w:jc w:val="both"/>
        <w:rPr/>
      </w:pPr>
      <w:r>
        <w:rPr/>
        <w:t>16)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(победителей) отбора.</w:t>
      </w:r>
    </w:p>
    <w:p>
      <w:pPr>
        <w:pStyle w:val="ConsPlusNormal"/>
        <w:bidi w:val="0"/>
        <w:spacing w:before="160" w:after="0"/>
        <w:ind w:firstLine="540" w:left="0"/>
        <w:jc w:val="both"/>
        <w:rPr/>
      </w:pPr>
      <w:r>
        <w:rPr/>
        <w:t>14.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pPr>
        <w:pStyle w:val="ConsPlusNormal"/>
        <w:bidi w:val="0"/>
        <w:spacing w:before="160" w:after="0"/>
        <w:ind w:firstLine="540" w:left="0"/>
        <w:jc w:val="both"/>
        <w:rPr/>
      </w:pPr>
      <w:r>
        <w:rPr/>
        <w:t>1)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ConsPlusNormal"/>
        <w:bidi w:val="0"/>
        <w:spacing w:before="160" w:after="0"/>
        <w:ind w:firstLine="540" w:left="0"/>
        <w:jc w:val="both"/>
        <w:rPr/>
      </w:pPr>
      <w:r>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ConsPlusNormal"/>
        <w:bidi w:val="0"/>
        <w:spacing w:before="160" w:after="0"/>
        <w:ind w:firstLine="540" w:left="0"/>
        <w:jc w:val="both"/>
        <w:rPr/>
      </w:pPr>
      <w:r>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ConsPlusNormal"/>
        <w:bidi w:val="0"/>
        <w:spacing w:before="160" w:after="0"/>
        <w:ind w:firstLine="540" w:left="0"/>
        <w:jc w:val="both"/>
        <w:rPr/>
      </w:pPr>
      <w:r>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ConsPlusNormal"/>
        <w:bidi w:val="0"/>
        <w:spacing w:before="160" w:after="0"/>
        <w:ind w:firstLine="540" w:left="0"/>
        <w:jc w:val="both"/>
        <w:rPr/>
      </w:pPr>
      <w:r>
        <w:rPr/>
        <w:t>15. 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и содержит информацию о причинах отмены регионального отбора.</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spacing w:before="160" w:after="0"/>
        <w:ind w:firstLine="540" w:left="0"/>
        <w:jc w:val="both"/>
        <w:rPr/>
      </w:pPr>
      <w:bookmarkStart w:id="22" w:name="Par695"/>
      <w:bookmarkEnd w:id="22"/>
      <w:r>
        <w:rPr/>
        <w:t>16. Для участия в отборе участник отбора в течение срока приема заявок,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pPr>
        <w:pStyle w:val="ConsPlusNormal"/>
        <w:bidi w:val="0"/>
        <w:spacing w:before="160" w:after="0"/>
        <w:ind w:firstLine="540" w:left="0"/>
        <w:jc w:val="both"/>
        <w:rPr/>
      </w:pPr>
      <w:r>
        <w:rPr/>
        <w:t>бизнес-плана инвестиционного проекта, одобренного на конкурсе инвестиционных проектов;</w:t>
      </w:r>
    </w:p>
    <w:p>
      <w:pPr>
        <w:pStyle w:val="ConsPlusNormal"/>
        <w:bidi w:val="0"/>
        <w:spacing w:before="160" w:after="0"/>
        <w:ind w:firstLine="540" w:left="0"/>
        <w:jc w:val="both"/>
        <w:rPr/>
      </w:pPr>
      <w:r>
        <w:rPr/>
        <w:t>плановых финансово-экономических показателей проекта, одобренных на конкурсе инвестиционных проектов.</w:t>
      </w:r>
    </w:p>
    <w:p>
      <w:pPr>
        <w:pStyle w:val="ConsPlusNormal"/>
        <w:bidi w:val="0"/>
        <w:spacing w:before="160" w:after="0"/>
        <w:ind w:firstLine="540" w:left="0"/>
        <w:jc w:val="both"/>
        <w:rPr/>
      </w:pPr>
      <w:r>
        <w:rPr/>
        <w:t>Заявка содержит следующие сведения:</w:t>
      </w:r>
    </w:p>
    <w:p>
      <w:pPr>
        <w:pStyle w:val="ConsPlusNormal"/>
        <w:bidi w:val="0"/>
        <w:spacing w:before="160" w:after="0"/>
        <w:ind w:firstLine="540" w:left="0"/>
        <w:jc w:val="both"/>
        <w:rPr/>
      </w:pPr>
      <w:r>
        <w:rPr/>
        <w:t>информацию и документы об участнике отбора:</w:t>
      </w:r>
    </w:p>
    <w:p>
      <w:pPr>
        <w:pStyle w:val="ConsPlusNormal"/>
        <w:bidi w:val="0"/>
        <w:spacing w:before="160" w:after="0"/>
        <w:ind w:firstLine="540" w:left="0"/>
        <w:jc w:val="both"/>
        <w:rPr/>
      </w:pPr>
      <w:r>
        <w:rPr/>
        <w:t>полное наименование участника отбора (для юридических лиц), фамилию, имя, отчество (при наличии) индивидуального предпринимателя;</w:t>
      </w:r>
    </w:p>
    <w:p>
      <w:pPr>
        <w:pStyle w:val="ConsPlusNormal"/>
        <w:bidi w:val="0"/>
        <w:spacing w:before="160" w:after="0"/>
        <w:ind w:firstLine="540" w:left="0"/>
        <w:jc w:val="both"/>
        <w:rPr/>
      </w:pPr>
      <w:r>
        <w:rPr/>
        <w:t>идентификационный номер налогоплательщика;</w:t>
      </w:r>
    </w:p>
    <w:p>
      <w:pPr>
        <w:pStyle w:val="ConsPlusNormal"/>
        <w:bidi w:val="0"/>
        <w:spacing w:before="160" w:after="0"/>
        <w:ind w:firstLine="540" w:left="0"/>
        <w:jc w:val="both"/>
        <w:rPr/>
      </w:pPr>
      <w:r>
        <w:rPr/>
        <w:t>адрес юридического лица, адрес регистрации (для индивидуальных предпринимателей);</w:t>
      </w:r>
    </w:p>
    <w:p>
      <w:pPr>
        <w:pStyle w:val="ConsPlusNormal"/>
        <w:bidi w:val="0"/>
        <w:spacing w:before="160" w:after="0"/>
        <w:ind w:firstLine="540" w:left="0"/>
        <w:jc w:val="both"/>
        <w:rPr/>
      </w:pPr>
      <w:r>
        <w:rPr/>
        <w:t>адрес места нахождения (для почтовой переписки);</w:t>
      </w:r>
    </w:p>
    <w:p>
      <w:pPr>
        <w:pStyle w:val="ConsPlusNormal"/>
        <w:bidi w:val="0"/>
        <w:spacing w:before="160" w:after="0"/>
        <w:ind w:firstLine="540" w:left="0"/>
        <w:jc w:val="both"/>
        <w:rPr/>
      </w:pPr>
      <w:r>
        <w:rPr/>
        <w:t>номер контактного телефона, почтовый адрес и адрес электронной почты;</w:t>
      </w:r>
    </w:p>
    <w:p>
      <w:pPr>
        <w:pStyle w:val="ConsPlusNormal"/>
        <w:bidi w:val="0"/>
        <w:spacing w:before="160" w:after="0"/>
        <w:ind w:firstLine="540" w:left="0"/>
        <w:jc w:val="both"/>
        <w:rPr/>
      </w:pPr>
      <w:r>
        <w:rPr/>
        <w:t>информацию и документы, подтверждающие соответствие участника отбора установленным в объявлении о проведении отбора требованиям;</w:t>
      </w:r>
    </w:p>
    <w:p>
      <w:pPr>
        <w:pStyle w:val="ConsPlusNormal"/>
        <w:bidi w:val="0"/>
        <w:spacing w:before="160" w:after="0"/>
        <w:ind w:firstLine="540" w:left="0"/>
        <w:jc w:val="both"/>
        <w:rPr/>
      </w:pPr>
      <w:r>
        <w:rPr/>
        <w:t>информацию и документы, представляемые при проведении отбора в процессе документооборота:</w:t>
      </w:r>
    </w:p>
    <w:p>
      <w:pPr>
        <w:pStyle w:val="ConsPlusNormal"/>
        <w:bidi w:val="0"/>
        <w:spacing w:before="160" w:after="0"/>
        <w:ind w:firstLine="540" w:left="0"/>
        <w:jc w:val="both"/>
        <w:rPr/>
      </w:pPr>
      <w:r>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предлагаемые участником отбора значение результата предоставления субсидии, указанного в объявлении о проведении отбора, значение запрашиваемого участником отбора размера субсидии;</w:t>
      </w:r>
    </w:p>
    <w:p>
      <w:pPr>
        <w:pStyle w:val="ConsPlusNormal"/>
        <w:bidi w:val="0"/>
        <w:spacing w:before="160" w:after="0"/>
        <w:ind w:firstLine="540" w:left="0"/>
        <w:jc w:val="both"/>
        <w:rPr/>
      </w:pPr>
      <w:r>
        <w:rPr/>
        <w:t>информацию по каждому указанному в объявлении о проведении отбора критерию оценки.</w:t>
      </w:r>
    </w:p>
    <w:p>
      <w:pPr>
        <w:pStyle w:val="ConsPlusNormal"/>
        <w:bidi w:val="0"/>
        <w:spacing w:before="160" w:after="0"/>
        <w:ind w:firstLine="540" w:left="0"/>
        <w:jc w:val="both"/>
        <w:rPr/>
      </w:pPr>
      <w:r>
        <w:rPr/>
        <w:t>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"Электронный бюджет".</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spacing w:before="160" w:after="0"/>
        <w:ind w:firstLine="540" w:left="0"/>
        <w:jc w:val="both"/>
        <w:rPr/>
      </w:pPr>
      <w:r>
        <w:rPr/>
        <w:t>17. Рассмотрение заявок осуществляется МЭР НСО.</w:t>
      </w:r>
    </w:p>
    <w:p>
      <w:pPr>
        <w:pStyle w:val="ConsPlusNormal"/>
        <w:bidi w:val="0"/>
        <w:spacing w:before="160" w:after="0"/>
        <w:ind w:firstLine="540" w:left="0"/>
        <w:jc w:val="both"/>
        <w:rPr/>
      </w:pPr>
      <w:r>
        <w:rPr/>
        <w:t>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МЭР НСО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отбора;</w:t>
      </w:r>
    </w:p>
    <w:p>
      <w:pPr>
        <w:pStyle w:val="ConsPlusNormal"/>
        <w:bidi w:val="0"/>
        <w:spacing w:before="160" w:after="0"/>
        <w:ind w:firstLine="540" w:left="0"/>
        <w:jc w:val="both"/>
        <w:rPr/>
      </w:pPr>
      <w:r>
        <w:rPr/>
        <w:t>4) адрес участника отбора;</w:t>
      </w:r>
    </w:p>
    <w:p>
      <w:pPr>
        <w:pStyle w:val="ConsPlusNormal"/>
        <w:bidi w:val="0"/>
        <w:spacing w:before="160" w:after="0"/>
        <w:ind w:firstLine="540" w:left="0"/>
        <w:jc w:val="both"/>
        <w:rPr/>
      </w:pPr>
      <w:r>
        <w:rPr/>
        <w:t>5) запрашиваемый участником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bookmarkStart w:id="23" w:name="Par721"/>
      <w:bookmarkEnd w:id="23"/>
      <w:r>
        <w:rPr/>
        <w:t xml:space="preserve">18. 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 предусмотренным </w:t>
      </w:r>
      <w:hyperlink w:anchor="Par645">
        <w:r>
          <w:rPr>
            <w:rStyle w:val="ListLabel2"/>
            <w:color w:val="0000FF"/>
          </w:rPr>
          <w:t>пунктами 5</w:t>
        </w:r>
      </w:hyperlink>
      <w:r>
        <w:rPr/>
        <w:t xml:space="preserve"> и </w:t>
      </w:r>
      <w:hyperlink w:anchor="Par649">
        <w:r>
          <w:rPr>
            <w:rStyle w:val="ListLabel2"/>
            <w:color w:val="0000FF"/>
          </w:rPr>
          <w:t>8</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условиям, предусмотренным </w:t>
      </w:r>
      <w:hyperlink w:anchor="Par655">
        <w:r>
          <w:rPr>
            <w:rStyle w:val="ListLabel2"/>
            <w:color w:val="0000FF"/>
          </w:rPr>
          <w:t>подпунктом 1 пункта 12</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условиям, предусмотренным </w:t>
      </w:r>
      <w:hyperlink w:anchor="Par655">
        <w:r>
          <w:rPr>
            <w:rStyle w:val="ListLabel2"/>
            <w:color w:val="0000FF"/>
          </w:rPr>
          <w:t>подпунктом 1 пункта 12</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 xml:space="preserve">Проверка соответствия участника отбора критериям, предусмотренным </w:t>
      </w:r>
      <w:hyperlink w:anchor="Par665">
        <w:r>
          <w:rPr>
            <w:rStyle w:val="ListLabel2"/>
            <w:color w:val="0000FF"/>
          </w:rPr>
          <w:t>подпунктом 2 пункта 12</w:t>
        </w:r>
      </w:hyperlink>
      <w:r>
        <w:rPr/>
        <w:t xml:space="preserve"> настоящего Порядка, осуществляется на основании информации, содержащейся в протоколах конкурса инвестиционных проектов.</w:t>
      </w:r>
    </w:p>
    <w:p>
      <w:pPr>
        <w:pStyle w:val="ConsPlusNormal"/>
        <w:bidi w:val="0"/>
        <w:spacing w:before="160" w:after="0"/>
        <w:ind w:firstLine="540" w:left="0"/>
        <w:jc w:val="both"/>
        <w:rPr/>
      </w:pPr>
      <w:r>
        <w:rPr/>
        <w:t>19. Основания для отклонения заявки:</w:t>
      </w:r>
    </w:p>
    <w:p>
      <w:pPr>
        <w:pStyle w:val="ConsPlusNormal"/>
        <w:bidi w:val="0"/>
        <w:spacing w:before="160" w:after="0"/>
        <w:ind w:firstLine="540" w:left="0"/>
        <w:jc w:val="both"/>
        <w:rPr/>
      </w:pPr>
      <w:r>
        <w:rPr/>
        <w:t xml:space="preserve">1) несоответствие участника отбора условиям, предусмотренным </w:t>
      </w:r>
      <w:hyperlink w:anchor="Par654">
        <w:r>
          <w:rPr>
            <w:rStyle w:val="ListLabel2"/>
            <w:color w:val="0000FF"/>
          </w:rPr>
          <w:t>пунктом 12</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695">
        <w:r>
          <w:rPr>
            <w:rStyle w:val="ListLabel2"/>
            <w:color w:val="0000FF"/>
          </w:rPr>
          <w:t>пунктом 16</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695">
        <w:r>
          <w:rPr>
            <w:rStyle w:val="ListLabel2"/>
            <w:color w:val="0000FF"/>
          </w:rPr>
          <w:t>пунктом 16</w:t>
        </w:r>
      </w:hyperlink>
      <w:r>
        <w:rPr/>
        <w:t xml:space="preserve"> настоящего Порядка, за исключением документов, представляемых по собственной инициативе.</w:t>
      </w:r>
    </w:p>
    <w:p>
      <w:pPr>
        <w:pStyle w:val="ConsPlusNormal"/>
        <w:bidi w:val="0"/>
        <w:spacing w:before="160" w:after="0"/>
        <w:ind w:firstLine="540" w:left="0"/>
        <w:jc w:val="both"/>
        <w:rPr/>
      </w:pPr>
      <w:r>
        <w:rPr/>
        <w:t xml:space="preserve">При наличии оснований, предусмотренных настоящим пунктом, МЭР НСО в срок, установленный </w:t>
      </w:r>
      <w:hyperlink w:anchor="Par721">
        <w:r>
          <w:rPr>
            <w:rStyle w:val="ListLabel2"/>
            <w:color w:val="0000FF"/>
          </w:rPr>
          <w:t>пунктом 18</w:t>
        </w:r>
      </w:hyperlink>
      <w:r>
        <w:rPr/>
        <w:t xml:space="preserve"> настоящего Порядка, принимает решение об отклонении заявки.</w:t>
      </w:r>
    </w:p>
    <w:p>
      <w:pPr>
        <w:pStyle w:val="ConsPlusNormal"/>
        <w:bidi w:val="0"/>
        <w:spacing w:before="160" w:after="0"/>
        <w:ind w:firstLine="540" w:left="0"/>
        <w:jc w:val="both"/>
        <w:rPr/>
      </w:pPr>
      <w:r>
        <w:rPr/>
        <w:t xml:space="preserve">20. Победителями отбора признаются участники отбора, заявки в отношении которых на дату их рассмотрения поданы участниками отбора с соблюдением условий, установленных </w:t>
      </w:r>
      <w:hyperlink w:anchor="Par654">
        <w:r>
          <w:rPr>
            <w:rStyle w:val="ListLabel2"/>
            <w:color w:val="0000FF"/>
          </w:rPr>
          <w:t>пунктами 12</w:t>
        </w:r>
      </w:hyperlink>
      <w:r>
        <w:rPr/>
        <w:t xml:space="preserve"> и </w:t>
      </w:r>
      <w:hyperlink w:anchor="Par695">
        <w:r>
          <w:rPr>
            <w:rStyle w:val="ListLabel2"/>
            <w:color w:val="0000FF"/>
          </w:rPr>
          <w:t>16</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spacing w:before="160" w:after="0"/>
        <w:ind w:firstLine="540" w:left="0"/>
        <w:jc w:val="both"/>
        <w:rPr/>
      </w:pPr>
      <w:r>
        <w:rPr/>
        <w:t>21.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spacing w:before="160" w:after="0"/>
        <w:ind w:firstLine="540" w:left="0"/>
        <w:jc w:val="both"/>
        <w:rPr/>
      </w:pPr>
      <w:r>
        <w:rPr/>
        <w:t xml:space="preserve">22. По результатам рассмотрения МЭР НСО заявок не позднее одного рабочего дня со дня окончания срока, установленного </w:t>
      </w:r>
      <w:hyperlink w:anchor="Par651">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условиям, предусмотренным </w:t>
      </w:r>
      <w:hyperlink w:anchor="Par654">
        <w:r>
          <w:rPr>
            <w:rStyle w:val="ListLabel2"/>
            <w:color w:val="0000FF"/>
          </w:rPr>
          <w:t>пунктами 12</w:t>
        </w:r>
      </w:hyperlink>
      <w:r>
        <w:rPr/>
        <w:t xml:space="preserve"> и </w:t>
      </w:r>
      <w:hyperlink w:anchor="Par695">
        <w:r>
          <w:rPr>
            <w:rStyle w:val="ListLabel2"/>
            <w:color w:val="0000FF"/>
          </w:rPr>
          <w:t>16</w:t>
        </w:r>
      </w:hyperlink>
      <w:r>
        <w:rPr/>
        <w:t xml:space="preserve">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r>
        <w:rPr/>
        <w:t>23. 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 составе заявки с учетом протокола конкурса инвестиционных проектов.</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отбор, с указанием размера предоставляемой субсидии.</w:t>
      </w:r>
    </w:p>
    <w:p>
      <w:pPr>
        <w:pStyle w:val="ConsPlusNormal"/>
        <w:bidi w:val="0"/>
        <w:spacing w:before="160" w:after="0"/>
        <w:ind w:firstLine="540" w:left="0"/>
        <w:jc w:val="both"/>
        <w:rPr/>
      </w:pPr>
      <w:r>
        <w:rPr/>
        <w:t>24. 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ConsPlusNormal"/>
        <w:bidi w:val="0"/>
        <w:spacing w:before="160" w:after="0"/>
        <w:ind w:firstLine="540" w:left="0"/>
        <w:jc w:val="both"/>
        <w:rPr/>
      </w:pPr>
      <w:r>
        <w:rPr/>
        <w:t>25. 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w:t>
      </w:r>
    </w:p>
    <w:p>
      <w:pPr>
        <w:pStyle w:val="ConsPlusNormal"/>
        <w:bidi w:val="0"/>
        <w:spacing w:before="160" w:after="0"/>
        <w:ind w:firstLine="540" w:left="0"/>
        <w:jc w:val="both"/>
        <w:rPr/>
      </w:pPr>
      <w:r>
        <w:rPr/>
        <w:t xml:space="preserve">26. По результатам отбора и при условии соответствия инвестора - победителя отбора на дату заключения соглашения требованиям, предусмотренным </w:t>
      </w:r>
      <w:hyperlink w:anchor="Par655">
        <w:r>
          <w:rPr>
            <w:rStyle w:val="ListLabel2"/>
            <w:color w:val="0000FF"/>
          </w:rPr>
          <w:t>подпунктом 1 пункта 12</w:t>
        </w:r>
      </w:hyperlink>
      <w:r>
        <w:rPr/>
        <w:t xml:space="preserve"> настоящего Порядка, МЭР НСО в течение срока, указанного в объявлении о проведении отбора, заключает с инвестором - победителем отбора договор о предоставлении государственной поддержки инвестиционной деятельности (далее - договор), соглашение о предоставлении субсидии из областного бюджета Новосибирской области (далее - соглашение).</w:t>
      </w:r>
    </w:p>
    <w:p>
      <w:pPr>
        <w:pStyle w:val="ConsPlusNormal"/>
        <w:bidi w:val="0"/>
        <w:spacing w:before="160" w:after="0"/>
        <w:ind w:firstLine="540" w:left="0"/>
        <w:jc w:val="both"/>
        <w:rPr/>
      </w:pPr>
      <w:r>
        <w:rPr/>
        <w:t>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(при наличии технической возможности) в соответствии с типовой формой, установленной министерством финансов и налоговой политики Новосибирской области.</w:t>
      </w:r>
    </w:p>
    <w:p>
      <w:pPr>
        <w:pStyle w:val="ConsPlusNormal"/>
        <w:bidi w:val="0"/>
        <w:spacing w:before="160" w:after="0"/>
        <w:ind w:firstLine="540" w:left="0"/>
        <w:jc w:val="both"/>
        <w:rPr/>
      </w:pPr>
      <w:r>
        <w:rPr/>
        <w:t>В соглашение включаются:</w:t>
      </w:r>
    </w:p>
    <w:p>
      <w:pPr>
        <w:pStyle w:val="ConsPlusNormal"/>
        <w:bidi w:val="0"/>
        <w:spacing w:before="160" w:after="0"/>
        <w:ind w:firstLine="540" w:left="0"/>
        <w:jc w:val="both"/>
        <w:rPr/>
      </w:pPr>
      <w:r>
        <w:rP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pPr>
        <w:pStyle w:val="ConsPlusNormal"/>
        <w:bidi w:val="0"/>
        <w:spacing w:before="160" w:after="0"/>
        <w:ind w:firstLine="540" w:left="0"/>
        <w:jc w:val="both"/>
        <w:rPr/>
      </w:pPr>
      <w:r>
        <w:rPr/>
        <w:t>2) значения результатов предоставления субсидии.</w:t>
      </w:r>
    </w:p>
    <w:p>
      <w:pPr>
        <w:pStyle w:val="ConsPlusNormal"/>
        <w:bidi w:val="0"/>
        <w:spacing w:before="160" w:after="0"/>
        <w:ind w:firstLine="540" w:left="0"/>
        <w:jc w:val="both"/>
        <w:rPr/>
      </w:pPr>
      <w:r>
        <w:rPr/>
        <w:t>В случае неподписания победителем отбора соглашения в пределах срока, указанного в объявлении о проведении отбора, он признается уклонившимся от заключения соглашения.</w:t>
      </w:r>
    </w:p>
    <w:p>
      <w:pPr>
        <w:pStyle w:val="ConsPlusNormal"/>
        <w:bidi w:val="0"/>
        <w:spacing w:before="160" w:after="0"/>
        <w:ind w:firstLine="540" w:left="0"/>
        <w:jc w:val="both"/>
        <w:rPr/>
      </w:pPr>
      <w:hyperlink r:id="rId299">
        <w:r>
          <w:rPr>
            <w:rStyle w:val="ListLabel2"/>
            <w:color w:val="0000FF"/>
          </w:rPr>
          <w:t>Договор</w:t>
        </w:r>
      </w:hyperlink>
      <w:r>
        <w:rPr/>
        <w:t xml:space="preserve">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bidi w:val="0"/>
        <w:spacing w:before="160" w:after="0"/>
        <w:ind w:firstLine="540" w:left="0"/>
        <w:jc w:val="both"/>
        <w:rPr/>
      </w:pPr>
      <w:bookmarkStart w:id="24" w:name="Par754"/>
      <w:bookmarkEnd w:id="24"/>
      <w:r>
        <w:rPr/>
        <w:t>27. В целях предоставления субсидий инвесторы, заключившие соглашение, представляют в МЭР НСО следующие документы:</w:t>
      </w:r>
    </w:p>
    <w:p>
      <w:pPr>
        <w:pStyle w:val="ConsPlusNormal"/>
        <w:bidi w:val="0"/>
        <w:spacing w:before="160" w:after="0"/>
        <w:ind w:firstLine="540" w:left="0"/>
        <w:jc w:val="both"/>
        <w:rPr/>
      </w:pPr>
      <w:r>
        <w:rPr/>
        <w:t xml:space="preserve">1) уведомление о соблюдении условий, установленных </w:t>
      </w:r>
      <w:hyperlink r:id="rId300">
        <w:r>
          <w:rPr>
            <w:rStyle w:val="ListLabel2"/>
            <w:color w:val="0000FF"/>
          </w:rPr>
          <w:t>частью 2 статьи 7</w:t>
        </w:r>
      </w:hyperlink>
      <w:r>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соответствии требованиям, предусмотренным </w:t>
      </w:r>
      <w:hyperlink w:anchor="Par655">
        <w:r>
          <w:rPr>
            <w:rStyle w:val="ListLabel2"/>
            <w:color w:val="0000FF"/>
          </w:rPr>
          <w:t>подпунктом 1 пункта 12</w:t>
        </w:r>
      </w:hyperlink>
      <w:r>
        <w:rPr/>
        <w:t xml:space="preserve"> настоящего Порядка,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bidi w:val="0"/>
        <w:spacing w:before="160" w:after="0"/>
        <w:ind w:firstLine="540" w:left="0"/>
        <w:jc w:val="both"/>
        <w:rPr/>
      </w:pPr>
      <w:r>
        <w:rPr/>
        <w:t>2) копии договоров и (или) документов унифицированных форм первичной учетной документации;</w:t>
      </w:r>
    </w:p>
    <w:p>
      <w:pPr>
        <w:pStyle w:val="ConsPlusNormal"/>
        <w:bidi w:val="0"/>
        <w:spacing w:before="160" w:after="0"/>
        <w:ind w:firstLine="540" w:left="0"/>
        <w:jc w:val="both"/>
        <w:rPr/>
      </w:pPr>
      <w:r>
        <w:rPr/>
        <w:t xml:space="preserve">3) копии расчетно-платежных документов (платежных поручений (формы по </w:t>
      </w:r>
      <w:hyperlink r:id="rId301">
        <w:r>
          <w:rPr>
            <w:rStyle w:val="ListLabel2"/>
            <w:color w:val="0000FF"/>
          </w:rPr>
          <w:t>ОКУД</w:t>
        </w:r>
      </w:hyperlink>
      <w:r>
        <w:rPr/>
        <w:t xml:space="preserve"> 0401060), платежных ведомостей (формы по ОКУД 0301011), расчетных ведомостей (формы по ОКУД 0301010), расчетно-платежных ведомостей (формы по ОКУД 0301009);</w:t>
      </w:r>
    </w:p>
    <w:p>
      <w:pPr>
        <w:pStyle w:val="ConsPlusNormal"/>
        <w:bidi w:val="0"/>
        <w:spacing w:before="160" w:after="0"/>
        <w:ind w:firstLine="540" w:left="0"/>
        <w:jc w:val="both"/>
        <w:rPr/>
      </w:pPr>
      <w:r>
        <w:rPr/>
        <w:t xml:space="preserve">4) копии актов о приемке выполненных работ (оказанных услуг) (формы по </w:t>
      </w:r>
      <w:hyperlink r:id="rId302">
        <w:r>
          <w:rPr>
            <w:rStyle w:val="ListLabel2"/>
            <w:color w:val="0000FF"/>
          </w:rPr>
          <w:t>ОКУД</w:t>
        </w:r>
      </w:hyperlink>
      <w:r>
        <w:rPr/>
        <w:t xml:space="preserve">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w:t>
      </w:r>
    </w:p>
    <w:p>
      <w:pPr>
        <w:pStyle w:val="ConsPlusNormal"/>
        <w:bidi w:val="0"/>
        <w:spacing w:before="160" w:after="0"/>
        <w:ind w:firstLine="540" w:left="0"/>
        <w:jc w:val="both"/>
        <w:rPr/>
      </w:pPr>
      <w:r>
        <w:rPr/>
        <w:t xml:space="preserve">28.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сведений и документов, указанных в </w:t>
      </w:r>
      <w:hyperlink w:anchor="Par754">
        <w:r>
          <w:rPr>
            <w:rStyle w:val="ListLabel2"/>
            <w:color w:val="0000FF"/>
          </w:rPr>
          <w:t>пункте 27</w:t>
        </w:r>
      </w:hyperlink>
      <w:r>
        <w:rPr/>
        <w:t xml:space="preserve"> настоящего Порядка, но не позднее десятого рабочего дня, следующего за днем принятия МЭР НСО решения о предоставлении субсидии по результатам их рассмотрения, оформленного приказом МЭР НСО.</w:t>
      </w:r>
    </w:p>
    <w:p>
      <w:pPr>
        <w:pStyle w:val="ConsPlusNormal"/>
        <w:bidi w:val="0"/>
        <w:spacing w:before="160" w:after="0"/>
        <w:ind w:firstLine="540" w:left="0"/>
        <w:jc w:val="both"/>
        <w:rPr/>
      </w:pPr>
      <w:r>
        <w:rPr/>
        <w:t xml:space="preserve">Непредставление (представление не в полном объеме) указанных в </w:t>
      </w:r>
      <w:hyperlink w:anchor="Par754">
        <w:r>
          <w:rPr>
            <w:rStyle w:val="ListLabel2"/>
            <w:color w:val="0000FF"/>
          </w:rPr>
          <w:t>пункте 27</w:t>
        </w:r>
      </w:hyperlink>
      <w:r>
        <w:rPr/>
        <w:t xml:space="preserve"> настоящего Порядка документов, установление факта недостоверности представленной инвестором информации являются основаниями для отказа инвестору в предоставлении субсидии.</w:t>
      </w:r>
    </w:p>
    <w:p>
      <w:pPr>
        <w:pStyle w:val="ConsPlusNormal"/>
        <w:bidi w:val="0"/>
        <w:spacing w:before="160" w:after="0"/>
        <w:ind w:firstLine="540" w:left="0"/>
        <w:jc w:val="both"/>
        <w:rPr/>
      </w:pPr>
      <w:r>
        <w:rPr/>
        <w:t xml:space="preserve">В случае невозможности предоставления инвестору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инвестору при соблюдении им условий, указанных в </w:t>
      </w:r>
      <w:hyperlink w:anchor="Par645">
        <w:r>
          <w:rPr>
            <w:rStyle w:val="ListLabel2"/>
            <w:color w:val="0000FF"/>
          </w:rPr>
          <w:t>пунктах 5</w:t>
        </w:r>
      </w:hyperlink>
      <w:r>
        <w:rPr/>
        <w:t xml:space="preserve">, </w:t>
      </w:r>
      <w:hyperlink w:anchor="Par654">
        <w:r>
          <w:rPr>
            <w:rStyle w:val="ListLabel2"/>
            <w:color w:val="0000FF"/>
          </w:rPr>
          <w:t>12</w:t>
        </w:r>
      </w:hyperlink>
      <w:r>
        <w:rPr/>
        <w:t xml:space="preserve"> настоящего Порядка,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 предусмотренных настоящим Порядком.</w:t>
      </w:r>
    </w:p>
    <w:p>
      <w:pPr>
        <w:pStyle w:val="ConsPlusNormal"/>
        <w:bidi w:val="0"/>
        <w:spacing w:before="160" w:after="0"/>
        <w:ind w:firstLine="540" w:left="0"/>
        <w:jc w:val="both"/>
        <w:rPr/>
      </w:pPr>
      <w:r>
        <w:rPr/>
        <w:t>29. В целях осуществления контроля за эффективностью мер государственной поддержки инвестиционной деятельности инвесторы представляют в МЭР НСО:</w:t>
      </w:r>
    </w:p>
    <w:p>
      <w:pPr>
        <w:pStyle w:val="ConsPlusNormal"/>
        <w:bidi w:val="0"/>
        <w:spacing w:before="160" w:after="0"/>
        <w:ind w:firstLine="540" w:left="0"/>
        <w:jc w:val="both"/>
        <w:rPr/>
      </w:pPr>
      <w:r>
        <w:rPr/>
        <w:t>1) отчеты о достижении значений результатов предоставления субсидии ежеквартально до 30 числа месяца, следующего за отчетным кварталом;</w:t>
      </w:r>
    </w:p>
    <w:p>
      <w:pPr>
        <w:pStyle w:val="ConsPlusNormal"/>
        <w:bidi w:val="0"/>
        <w:spacing w:before="160" w:after="0"/>
        <w:ind w:firstLine="540" w:left="0"/>
        <w:jc w:val="both"/>
        <w:rPr/>
      </w:pPr>
      <w:r>
        <w:rPr/>
        <w:t>2) отчеты о реализации плана мероприятий по достижению результатов предоставления субсидии (контрольных точек) ежеквартально до 30 числа месяца, следующего за отчетным кварталом;</w:t>
      </w:r>
    </w:p>
    <w:p>
      <w:pPr>
        <w:pStyle w:val="ConsPlusNormal"/>
        <w:bidi w:val="0"/>
        <w:spacing w:before="160" w:after="0"/>
        <w:ind w:firstLine="540" w:left="0"/>
        <w:jc w:val="both"/>
        <w:rPr/>
      </w:pPr>
      <w:r>
        <w:rPr/>
        <w:t>3) отчеты о реализации инвестиционного проекта за 1 квартал, 1 полугодие, 9 месяцев и год.</w:t>
      </w:r>
    </w:p>
    <w:p>
      <w:pPr>
        <w:pStyle w:val="ConsPlusNormal"/>
        <w:bidi w:val="0"/>
        <w:spacing w:before="160" w:after="0"/>
        <w:ind w:firstLine="540" w:left="0"/>
        <w:jc w:val="both"/>
        <w:rPr/>
      </w:pPr>
      <w:r>
        <w:rPr/>
        <w:t>Формирование отчетов о реализации плана мероприятий по достижению результатов предоставления субсидии осуществляется в системе "Электронный бюджет".</w:t>
      </w:r>
    </w:p>
    <w:p>
      <w:pPr>
        <w:pStyle w:val="ConsPlusNormal"/>
        <w:bidi w:val="0"/>
        <w:spacing w:before="160" w:after="0"/>
        <w:ind w:firstLine="540" w:left="0"/>
        <w:jc w:val="both"/>
        <w:rPr/>
      </w:pPr>
      <w:r>
        <w:rPr/>
        <w:t xml:space="preserve">Требования к отчетности определяются </w:t>
      </w:r>
      <w:hyperlink r:id="rId303">
        <w:r>
          <w:rPr>
            <w:rStyle w:val="ListLabel2"/>
            <w:color w:val="0000FF"/>
          </w:rPr>
          <w:t>Порядком</w:t>
        </w:r>
      </w:hyperlink>
      <w:r>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pPr>
        <w:pStyle w:val="ConsPlusNormal"/>
        <w:bidi w:val="0"/>
        <w:spacing w:before="160" w:after="0"/>
        <w:ind w:firstLine="540" w:left="0"/>
        <w:jc w:val="both"/>
        <w:rPr/>
      </w:pPr>
      <w:r>
        <w:rP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 начиная с года начала предоставления государственной поддержки, значение которого устанавливается в соглашении.</w:t>
      </w:r>
    </w:p>
    <w:p>
      <w:pPr>
        <w:pStyle w:val="ConsPlusNormal"/>
        <w:bidi w:val="0"/>
        <w:spacing w:before="160" w:after="0"/>
        <w:ind w:firstLine="540" w:left="0"/>
        <w:jc w:val="both"/>
        <w:rPr/>
      </w:pPr>
      <w:r>
        <w:rPr/>
        <w:t>30.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304">
        <w:r>
          <w:rPr>
            <w:rStyle w:val="ListLabel2"/>
            <w:color w:val="0000FF"/>
          </w:rPr>
          <w:t>статьями 268.1</w:t>
        </w:r>
      </w:hyperlink>
      <w:r>
        <w:rPr/>
        <w:t xml:space="preserve"> и </w:t>
      </w:r>
      <w:hyperlink r:id="rId305">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spacing w:before="160" w:after="0"/>
        <w:ind w:firstLine="540" w:left="0"/>
        <w:jc w:val="both"/>
        <w:rPr/>
      </w:pPr>
      <w:r>
        <w:rPr/>
        <w:t>31. В случае нарушения инвестором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spacing w:before="160" w:after="0"/>
        <w:ind w:firstLine="540" w:left="0"/>
        <w:jc w:val="both"/>
        <w:rPr/>
      </w:pPr>
      <w:r>
        <w:rPr/>
        <w:t>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w:t>
      </w:r>
    </w:p>
    <w:p>
      <w:pPr>
        <w:pStyle w:val="ConsPlusNormal"/>
        <w:bidi w:val="0"/>
        <w:spacing w:before="160" w:after="0"/>
        <w:ind w:firstLine="540" w:left="0"/>
        <w:jc w:val="both"/>
        <w:rPr/>
      </w:pPr>
      <w:r>
        <w:rPr/>
        <w:t xml:space="preserve">32.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306">
        <w:r>
          <w:rPr>
            <w:rStyle w:val="ListLabel2"/>
            <w:color w:val="0000FF"/>
          </w:rPr>
          <w:t>статей 8</w:t>
        </w:r>
      </w:hyperlink>
      <w:r>
        <w:rPr/>
        <w:t xml:space="preserve">, </w:t>
      </w:r>
      <w:hyperlink r:id="rId307">
        <w:r>
          <w:rPr>
            <w:rStyle w:val="ListLabel2"/>
            <w:color w:val="0000FF"/>
          </w:rPr>
          <w:t>9</w:t>
        </w:r>
      </w:hyperlink>
      <w:r>
        <w:rPr/>
        <w:t xml:space="preserve"> Закона в соответствии с </w:t>
      </w:r>
      <w:hyperlink r:id="rId308">
        <w:r>
          <w:rPr>
            <w:rStyle w:val="ListLabel2"/>
            <w:color w:val="0000FF"/>
          </w:rPr>
          <w:t>Порядком</w:t>
        </w:r>
      </w:hyperlink>
      <w:r>
        <w:rPr/>
        <w:t xml:space="preserve"> организации и проведения конкурса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309">
        <w:r>
          <w:rPr>
            <w:rStyle w:val="ListLabel2"/>
            <w:color w:val="0000FF"/>
          </w:rPr>
          <w:t>пунктах 2</w:t>
        </w:r>
      </w:hyperlink>
      <w:r>
        <w:rPr/>
        <w:t xml:space="preserve"> - </w:t>
      </w:r>
      <w:hyperlink r:id="rId310">
        <w:r>
          <w:rPr>
            <w:rStyle w:val="ListLabel2"/>
            <w:color w:val="0000FF"/>
          </w:rPr>
          <w:t>4</w:t>
        </w:r>
      </w:hyperlink>
      <w:r>
        <w:rPr/>
        <w:t xml:space="preserve">, </w:t>
      </w:r>
      <w:hyperlink r:id="rId311">
        <w:r>
          <w:rPr>
            <w:rStyle w:val="ListLabel2"/>
            <w:color w:val="0000FF"/>
          </w:rPr>
          <w:t>6</w:t>
        </w:r>
      </w:hyperlink>
      <w:r>
        <w:rPr/>
        <w:t xml:space="preserve"> - </w:t>
      </w:r>
      <w:hyperlink r:id="rId312">
        <w:r>
          <w:rPr>
            <w:rStyle w:val="ListLabel2"/>
            <w:color w:val="0000FF"/>
          </w:rPr>
          <w:t>8 части 1 статьи 9</w:t>
        </w:r>
      </w:hyperlink>
      <w:r>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bidi w:val="0"/>
        <w:spacing w:before="160" w:after="0"/>
        <w:ind w:firstLine="540" w:left="0"/>
        <w:jc w:val="both"/>
        <w:rPr/>
      </w:pPr>
      <w:r>
        <w:rPr/>
        <w:t>33. При реорганизации инвестора,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 xml:space="preserve">При реорганизации инвестора, являющегося юридическим лицом, в форме разделения, выделения (за исключением случая, указанного в </w:t>
      </w:r>
      <w:hyperlink w:anchor="Par778">
        <w:r>
          <w:rPr>
            <w:rStyle w:val="ListLabel2"/>
            <w:color w:val="0000FF"/>
          </w:rPr>
          <w:t>абзаце четвертом</w:t>
        </w:r>
      </w:hyperlink>
      <w:r>
        <w:rPr/>
        <w:t xml:space="preserve"> настоящего пункта), а также при ликвидации инвестора, являющегося юридическим лицом, или прекращении деятельности инвестора,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13">
        <w:r>
          <w:rPr>
            <w:rStyle w:val="ListLabel2"/>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 xml:space="preserve">При прекращении деятельности инвестора,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4">
        <w:r>
          <w:rPr>
            <w:rStyle w:val="ListLabel2"/>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315">
        <w:r>
          <w:rPr>
            <w:rStyle w:val="ListLabel2"/>
            <w:color w:val="0000FF"/>
          </w:rPr>
          <w:t>статьей 18</w:t>
        </w:r>
      </w:hyperlink>
      <w:r>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firstLine="540" w:left="0"/>
        <w:jc w:val="both"/>
        <w:rPr/>
      </w:pPr>
      <w:bookmarkStart w:id="25" w:name="Par778"/>
      <w:bookmarkEnd w:id="25"/>
      <w:r>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316">
        <w:r>
          <w:rPr>
            <w:rStyle w:val="ListLabel2"/>
            <w:color w:val="0000FF"/>
          </w:rPr>
          <w:t>статьей 8</w:t>
        </w:r>
      </w:hyperlink>
      <w:r>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4</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26" w:name="Par789"/>
      <w:bookmarkEnd w:id="26"/>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ИНВЕСТОРАМ-ЛИЗИНГОПОЛУЧАТЕЛЯМ ЧАСТИ</w:t>
      </w:r>
    </w:p>
    <w:p>
      <w:pPr>
        <w:pStyle w:val="ConsPlusNormal"/>
        <w:bidi w:val="0"/>
        <w:ind w:hanging="0" w:left="0"/>
        <w:jc w:val="center"/>
        <w:rPr>
          <w:b/>
        </w:rPr>
      </w:pPr>
      <w:r>
        <w:rPr>
          <w:b/>
        </w:rPr>
        <w:t>ЛИЗИНГОВЫХ ПЛАТЕЖЕЙ ПРИ ОСУЩЕСТВЛЕНИИ ИНВЕСТИЦИОННОЙ</w:t>
      </w:r>
    </w:p>
    <w:p>
      <w:pPr>
        <w:pStyle w:val="ConsPlusNormal"/>
        <w:bidi w:val="0"/>
        <w:ind w:hanging="0" w:left="0"/>
        <w:jc w:val="center"/>
        <w:rPr>
          <w:b/>
        </w:rPr>
      </w:pPr>
      <w:r>
        <w:rPr>
          <w:b/>
        </w:rPr>
        <w:t>ДЕЯТЕЛЬНОСТИ НА ТЕРРИТОРИИ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317">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28.12.2024 N 643-п)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Настоящий Порядок разработан в соответствии с </w:t>
      </w:r>
      <w:hyperlink r:id="rId318">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19">
        <w:r>
          <w:rPr>
            <w:rStyle w:val="ListLabel2"/>
            <w:color w:val="0000FF"/>
          </w:rPr>
          <w:t>статьями 78</w:t>
        </w:r>
      </w:hyperlink>
      <w:r>
        <w:rPr/>
        <w:t xml:space="preserve">, </w:t>
      </w:r>
      <w:hyperlink r:id="rId320">
        <w:r>
          <w:rPr>
            <w:rStyle w:val="ListLabel2"/>
            <w:color w:val="0000FF"/>
          </w:rPr>
          <w:t>78.1</w:t>
        </w:r>
      </w:hyperlink>
      <w:r>
        <w:rPr/>
        <w:t xml:space="preserve"> Бюджетного кодекса Российской Федерации, </w:t>
      </w:r>
      <w:hyperlink r:id="rId321">
        <w:r>
          <w:rPr>
            <w:rStyle w:val="ListLabel2"/>
            <w:color w:val="0000FF"/>
          </w:rPr>
          <w:t>частью 3 статьи 12</w:t>
        </w:r>
      </w:hyperlink>
      <w:r>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bidi w:val="0"/>
        <w:spacing w:before="160" w:after="0"/>
        <w:ind w:firstLine="540" w:left="0"/>
        <w:jc w:val="both"/>
        <w:rPr/>
      </w:pPr>
      <w:bookmarkStart w:id="27" w:name="Par799"/>
      <w:bookmarkEnd w:id="27"/>
      <w:r>
        <w:rPr/>
        <w:t>2. Субсидии предоставляются на возмещение части произведенных и документально подтвержденных затрат инвестора, направленных на оплату лизинговых платежей при осуществлении инвестиционной деятельности на территории Новосибирской области (далее - субсидии).</w:t>
      </w:r>
    </w:p>
    <w:p>
      <w:pPr>
        <w:pStyle w:val="ConsPlusNormal"/>
        <w:bidi w:val="0"/>
        <w:spacing w:before="160" w:after="0"/>
        <w:ind w:firstLine="540" w:left="0"/>
        <w:jc w:val="both"/>
        <w:rPr/>
      </w:pPr>
      <w:r>
        <w:rPr/>
        <w:t>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экономического развития Новосибирской области (далее - МЭР НСО).</w:t>
      </w:r>
    </w:p>
    <w:p>
      <w:pPr>
        <w:pStyle w:val="ConsPlusNormal"/>
        <w:bidi w:val="0"/>
        <w:spacing w:before="160" w:after="0"/>
        <w:ind w:firstLine="540" w:left="0"/>
        <w:jc w:val="both"/>
        <w:rPr/>
      </w:pPr>
      <w:r>
        <w:rPr/>
        <w:t xml:space="preserve">3. Субсидии предоставляются инвесторам-лизингополучателям (далее - инвесторы) за счет средств областного бюджета Новосибирской области, предусмотренных на реализацию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bidi w:val="0"/>
        <w:spacing w:before="160" w:after="0"/>
        <w:ind w:firstLine="540" w:left="0"/>
        <w:jc w:val="both"/>
        <w:rPr/>
      </w:pPr>
      <w:r>
        <w:rPr/>
        <w:t>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322">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w:t>
      </w:r>
    </w:p>
    <w:p>
      <w:pPr>
        <w:pStyle w:val="ConsPlusNormal"/>
        <w:bidi w:val="0"/>
        <w:spacing w:before="160" w:after="0"/>
        <w:ind w:firstLine="540" w:left="0"/>
        <w:jc w:val="both"/>
        <w:rPr/>
      </w:pPr>
      <w:r>
        <w:rP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bidi w:val="0"/>
        <w:spacing w:before="160" w:after="0"/>
        <w:ind w:firstLine="540" w:left="0"/>
        <w:jc w:val="both"/>
        <w:rPr/>
      </w:pPr>
      <w:bookmarkStart w:id="28" w:name="Par805"/>
      <w:bookmarkEnd w:id="28"/>
      <w:r>
        <w:rPr/>
        <w:t xml:space="preserve">5. Инвесторы имеют право на получение субсидий при соблюдении условий, установленных </w:t>
      </w:r>
      <w:hyperlink r:id="rId323">
        <w:r>
          <w:rPr>
            <w:rStyle w:val="ListLabel2"/>
            <w:color w:val="0000FF"/>
          </w:rPr>
          <w:t>частью 2 статьи 7</w:t>
        </w:r>
      </w:hyperlink>
      <w:r>
        <w:rPr/>
        <w:t xml:space="preserve"> Закона.</w:t>
      </w:r>
    </w:p>
    <w:p>
      <w:pPr>
        <w:pStyle w:val="ConsPlusNormal"/>
        <w:bidi w:val="0"/>
        <w:spacing w:before="160" w:after="0"/>
        <w:ind w:firstLine="540" w:left="0"/>
        <w:jc w:val="both"/>
        <w:rPr/>
      </w:pPr>
      <w:r>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сведениями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324">
        <w:r>
          <w:rPr>
            <w:rStyle w:val="ListLabel2"/>
            <w:color w:val="0000FF"/>
          </w:rPr>
          <w:t>пунктом 3 статьи 47</w:t>
        </w:r>
      </w:hyperlink>
      <w:r>
        <w:rPr/>
        <w:t xml:space="preserve"> Налогового кодекса Российской Федерации (далее - сведения об отсутствии задолженности) по состоянию не ранее чем на первое число месяца, в котором предоставляются субсидии, которые инвесторы вправе представить в МЭР НСО.</w:t>
      </w:r>
    </w:p>
    <w:p>
      <w:pPr>
        <w:pStyle w:val="ConsPlusNormal"/>
        <w:bidi w:val="0"/>
        <w:spacing w:before="160" w:after="0"/>
        <w:ind w:firstLine="540" w:left="0"/>
        <w:jc w:val="both"/>
        <w:rPr/>
      </w:pPr>
      <w:r>
        <w:rP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сведения об отсутствии задолженности по состоянию на дату позднее первого числа месяца, в котором предоставляются субсидии.</w:t>
      </w:r>
    </w:p>
    <w:p>
      <w:pPr>
        <w:pStyle w:val="ConsPlusNormal"/>
        <w:bidi w:val="0"/>
        <w:spacing w:before="160" w:after="0"/>
        <w:ind w:firstLine="540" w:left="0"/>
        <w:jc w:val="both"/>
        <w:rPr/>
      </w:pPr>
      <w:bookmarkStart w:id="29" w:name="Par808"/>
      <w:bookmarkEnd w:id="29"/>
      <w:r>
        <w:rPr/>
        <w:t>8. В случае если сведения об отсутствии задолженности не представлены инвестором по собственной инициативе, МЭР НСО запрашивает указанные сведения по межведомственному запросу в рамках единой системы межведомственного электронного взаимодействия.</w:t>
      </w:r>
    </w:p>
    <w:p>
      <w:pPr>
        <w:pStyle w:val="ConsPlusNormal"/>
        <w:bidi w:val="0"/>
        <w:spacing w:before="160" w:after="0"/>
        <w:ind w:firstLine="540" w:left="0"/>
        <w:jc w:val="both"/>
        <w:rPr/>
      </w:pPr>
      <w:r>
        <w:rPr/>
        <w:t xml:space="preserve">9.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325">
        <w:r>
          <w:rPr>
            <w:rStyle w:val="ListLabel2"/>
            <w:color w:val="0000FF"/>
          </w:rPr>
          <w:t>части 5 статьи 7</w:t>
        </w:r>
      </w:hyperlink>
      <w:r>
        <w:rPr/>
        <w:t xml:space="preserve"> Закона.</w:t>
      </w:r>
    </w:p>
    <w:p>
      <w:pPr>
        <w:pStyle w:val="ConsPlusNormal"/>
        <w:bidi w:val="0"/>
        <w:spacing w:before="160" w:after="0"/>
        <w:ind w:firstLine="540" w:left="0"/>
        <w:jc w:val="both"/>
        <w:rPr/>
      </w:pPr>
      <w:bookmarkStart w:id="30" w:name="Par810"/>
      <w:bookmarkEnd w:id="30"/>
      <w:r>
        <w:rPr/>
        <w:t xml:space="preserve">10. Субсидии предоставляются инвесторам, прошедшим отбор в соответствии с настоящим Порядком, в пределах лимитов бюджетных обязательств, утвержденных в установленном порядке на предоставление субсидий в размере, определяемом в соответствии с </w:t>
      </w:r>
      <w:hyperlink r:id="rId326">
        <w:r>
          <w:rPr>
            <w:rStyle w:val="ListLabel2"/>
            <w:color w:val="0000FF"/>
          </w:rPr>
          <w:t>частью 5 статьи 7</w:t>
        </w:r>
      </w:hyperlink>
      <w:r>
        <w:rPr/>
        <w:t xml:space="preserve">, </w:t>
      </w:r>
      <w:hyperlink r:id="rId327">
        <w:r>
          <w:rPr>
            <w:rStyle w:val="ListLabel2"/>
            <w:color w:val="0000FF"/>
          </w:rPr>
          <w:t>частью 1 статьи 12</w:t>
        </w:r>
      </w:hyperlink>
      <w:r>
        <w:rPr/>
        <w:t xml:space="preserve"> Закона.</w:t>
      </w:r>
    </w:p>
    <w:p>
      <w:pPr>
        <w:pStyle w:val="ConsPlusNormal"/>
        <w:bidi w:val="0"/>
        <w:spacing w:before="160" w:after="0"/>
        <w:ind w:firstLine="540" w:left="0"/>
        <w:jc w:val="both"/>
        <w:rPr/>
      </w:pPr>
      <w:r>
        <w:rPr/>
        <w:t>11.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реже одного раза в год путем запроса предложений (заявок), направленных инвесторами, реализующими инвестиционные проекты на территории Новосибирской области (далее - участник отбора), для участия в отборе.</w:t>
      </w:r>
    </w:p>
    <w:p>
      <w:pPr>
        <w:pStyle w:val="ConsPlusNormal"/>
        <w:bidi w:val="0"/>
        <w:spacing w:before="160" w:after="0"/>
        <w:ind w:firstLine="540" w:left="0"/>
        <w:jc w:val="both"/>
        <w:rPr/>
      </w:pPr>
      <w:bookmarkStart w:id="31" w:name="Par812"/>
      <w:bookmarkEnd w:id="31"/>
      <w:r>
        <w:rPr/>
        <w:t>12. 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spacing w:before="160" w:after="0"/>
        <w:ind w:firstLine="540" w:left="0"/>
        <w:jc w:val="both"/>
        <w:rPr/>
      </w:pPr>
      <w:r>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r>
        <w:rPr/>
        <w:t>13. Условия участия в отборе:</w:t>
      </w:r>
    </w:p>
    <w:p>
      <w:pPr>
        <w:pStyle w:val="ConsPlusNormal"/>
        <w:bidi w:val="0"/>
        <w:spacing w:before="160" w:after="0"/>
        <w:ind w:firstLine="540" w:left="0"/>
        <w:jc w:val="both"/>
        <w:rPr/>
      </w:pPr>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r>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в)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установленные в </w:t>
      </w:r>
      <w:hyperlink w:anchor="Par799">
        <w:r>
          <w:rPr>
            <w:rStyle w:val="ListLabel2"/>
            <w:color w:val="0000FF"/>
          </w:rPr>
          <w:t>пункте 2</w:t>
        </w:r>
      </w:hyperlink>
      <w:r>
        <w:rPr/>
        <w:t xml:space="preserve"> настоящего Порядка;</w:t>
      </w:r>
    </w:p>
    <w:p>
      <w:pPr>
        <w:pStyle w:val="ConsPlusNormal"/>
        <w:bidi w:val="0"/>
        <w:spacing w:before="160" w:after="0"/>
        <w:ind w:firstLine="540" w:left="0"/>
        <w:jc w:val="both"/>
        <w:rPr/>
      </w:pPr>
      <w:r>
        <w:rPr/>
        <w:t xml:space="preserve">г) не является иностранным агентом в соответствии с Федеральным </w:t>
      </w:r>
      <w:hyperlink r:id="rId328">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д) не находится в составляемых в рамках реализации полномочий, предусмотренных </w:t>
      </w:r>
      <w:hyperlink r:id="rId329">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 xml:space="preserve">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w:t>
      </w:r>
      <w:hyperlink r:id="rId330">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pPr>
        <w:pStyle w:val="ConsPlusNormal"/>
        <w:bidi w:val="0"/>
        <w:spacing w:before="160" w:after="0"/>
        <w:ind w:firstLine="540" w:left="0"/>
        <w:jc w:val="both"/>
        <w:rPr/>
      </w:pPr>
      <w:r>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pPr>
        <w:pStyle w:val="ConsPlusNormal"/>
        <w:bidi w:val="0"/>
        <w:spacing w:before="160" w:after="0"/>
        <w:ind w:firstLine="540" w:left="0"/>
        <w:jc w:val="both"/>
        <w:rPr/>
      </w:pPr>
      <w:r>
        <w:rPr/>
        <w:t>2) соответствие участника отбора следующим критериям:</w:t>
      </w:r>
    </w:p>
    <w:p>
      <w:pPr>
        <w:pStyle w:val="ConsPlusNormal"/>
        <w:bidi w:val="0"/>
        <w:spacing w:before="160" w:after="0"/>
        <w:ind w:firstLine="540" w:left="0"/>
        <w:jc w:val="both"/>
        <w:rPr/>
      </w:pPr>
      <w:r>
        <w:rPr/>
        <w:t xml:space="preserve">а) 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w:t>
      </w:r>
      <w:hyperlink r:id="rId331">
        <w:r>
          <w:rPr>
            <w:rStyle w:val="ListLabel2"/>
            <w:color w:val="0000FF"/>
          </w:rPr>
          <w:t>Порядком</w:t>
        </w:r>
      </w:hyperlink>
      <w:r>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конкурс инвестиционных проектов);</w:t>
      </w:r>
    </w:p>
    <w:p>
      <w:pPr>
        <w:pStyle w:val="ConsPlusNormal"/>
        <w:bidi w:val="0"/>
        <w:spacing w:before="160" w:after="0"/>
        <w:ind w:firstLine="540" w:left="0"/>
        <w:jc w:val="both"/>
        <w:rPr/>
      </w:pPr>
      <w:r>
        <w:rPr/>
        <w:t>б) размер субсидии, указанный в заявке участника отбора, не превышает лимит государственной поддержки, определенный инвестиционному проекту на конкурсе инвестиционных проектов.</w:t>
      </w:r>
    </w:p>
    <w:p>
      <w:pPr>
        <w:pStyle w:val="ConsPlusNormal"/>
        <w:bidi w:val="0"/>
        <w:spacing w:before="160" w:after="0"/>
        <w:ind w:firstLine="540" w:left="0"/>
        <w:jc w:val="both"/>
        <w:rPr/>
      </w:pPr>
      <w:r>
        <w:rPr/>
        <w:t>14.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способа проведения отбора получателей субсидии;</w:t>
      </w:r>
    </w:p>
    <w:p>
      <w:pPr>
        <w:pStyle w:val="ConsPlusNormal"/>
        <w:bidi w:val="0"/>
        <w:spacing w:before="160" w:after="0"/>
        <w:ind w:firstLine="540" w:left="0"/>
        <w:jc w:val="both"/>
        <w:rPr/>
      </w:pPr>
      <w:r>
        <w:rPr/>
        <w:t>2) срока проведения отбора с указанием даты начала и окончания приема заявок, при этом дата окончания приема заявок не может быть ранее:</w:t>
      </w:r>
    </w:p>
    <w:p>
      <w:pPr>
        <w:pStyle w:val="ConsPlusNormal"/>
        <w:bidi w:val="0"/>
        <w:spacing w:before="160" w:after="0"/>
        <w:ind w:firstLine="540" w:left="0"/>
        <w:jc w:val="both"/>
        <w:rPr/>
      </w:pPr>
      <w:r>
        <w:rPr/>
        <w:t>а) десятого календарного дня, следующего за днем размещения объявления, в случае если отсутствует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б) пятого календарного дня, следующего за днем размещения объявления, в случае если имеется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3) доменного имени и (или) указателя страниц системы "Электронный бюджет";</w:t>
      </w:r>
    </w:p>
    <w:p>
      <w:pPr>
        <w:pStyle w:val="ConsPlusNormal"/>
        <w:bidi w:val="0"/>
        <w:spacing w:before="160" w:after="0"/>
        <w:ind w:firstLine="540" w:left="0"/>
        <w:jc w:val="both"/>
        <w:rPr/>
      </w:pPr>
      <w:r>
        <w:rPr/>
        <w:t>4)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5) результатов предоставления субсидии;</w:t>
      </w:r>
    </w:p>
    <w:p>
      <w:pPr>
        <w:pStyle w:val="ConsPlusNormal"/>
        <w:bidi w:val="0"/>
        <w:spacing w:before="160" w:after="0"/>
        <w:ind w:firstLine="540" w:left="0"/>
        <w:jc w:val="both"/>
        <w:rPr/>
      </w:pPr>
      <w:r>
        <w:rPr/>
        <w:t xml:space="preserve">6) условий участия в отборе в соответствии с </w:t>
      </w:r>
      <w:hyperlink w:anchor="Par805">
        <w:r>
          <w:rPr>
            <w:rStyle w:val="ListLabel2"/>
            <w:color w:val="0000FF"/>
          </w:rPr>
          <w:t>пунктом 5</w:t>
        </w:r>
      </w:hyperlink>
      <w:r>
        <w:rPr/>
        <w:t xml:space="preserve"> настоящего Порядка, включающих требования к участникам отбора и критерии отбора и перечень документов, представляемых участниками отбора для подтверждения их соответствия указанным требованиям, в соответствии с </w:t>
      </w:r>
      <w:hyperlink w:anchor="Par808">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7) порядка подачи участниками отбора заявок и требований, предъявляемых к форме и содержанию заявок;</w:t>
      </w:r>
    </w:p>
    <w:p>
      <w:pPr>
        <w:pStyle w:val="ConsPlusNormal"/>
        <w:bidi w:val="0"/>
        <w:spacing w:before="160" w:after="0"/>
        <w:ind w:firstLine="540" w:left="0"/>
        <w:jc w:val="both"/>
        <w:rPr/>
      </w:pPr>
      <w:r>
        <w:rPr/>
        <w:t>8) порядка отзыва заявок, порядка их возврата,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9) правил рассмотрения заявок;</w:t>
      </w:r>
    </w:p>
    <w:p>
      <w:pPr>
        <w:pStyle w:val="ConsPlusNormal"/>
        <w:bidi w:val="0"/>
        <w:spacing w:before="160" w:after="0"/>
        <w:ind w:firstLine="540" w:left="0"/>
        <w:jc w:val="both"/>
        <w:rPr/>
      </w:pPr>
      <w:r>
        <w:rPr/>
        <w:t>10) порядка возврата заявок на доработку;</w:t>
      </w:r>
    </w:p>
    <w:p>
      <w:pPr>
        <w:pStyle w:val="ConsPlusNormal"/>
        <w:bidi w:val="0"/>
        <w:spacing w:before="160" w:after="0"/>
        <w:ind w:firstLine="540" w:left="0"/>
        <w:jc w:val="both"/>
        <w:rPr/>
      </w:pPr>
      <w:r>
        <w:rPr/>
        <w:t>11) порядка отклонения заявок, а также информации об основаниях их отклонения;</w:t>
      </w:r>
    </w:p>
    <w:p>
      <w:pPr>
        <w:pStyle w:val="ConsPlusNormal"/>
        <w:bidi w:val="0"/>
        <w:spacing w:before="160" w:after="0"/>
        <w:ind w:firstLine="540" w:left="0"/>
        <w:jc w:val="both"/>
        <w:rPr/>
      </w:pPr>
      <w:r>
        <w:rPr/>
        <w:t>12) объема распределяемой субсидии в рамках отбора, порядка расчета размера субсидии, правил распределения субсидии по результатам отбора;</w:t>
      </w:r>
    </w:p>
    <w:p>
      <w:pPr>
        <w:pStyle w:val="ConsPlusNormal"/>
        <w:bidi w:val="0"/>
        <w:spacing w:before="160" w:after="0"/>
        <w:ind w:firstLine="540" w:left="0"/>
        <w:jc w:val="both"/>
        <w:rPr/>
      </w:pPr>
      <w:r>
        <w:rPr/>
        <w:t>13)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14) срока, в течение которого победитель (победители) отбора должен подписать соглашение о предоставлении субсидии, договор о предоставлении государственной поддержки инвестиционной деятельности;</w:t>
      </w:r>
    </w:p>
    <w:p>
      <w:pPr>
        <w:pStyle w:val="ConsPlusNormal"/>
        <w:bidi w:val="0"/>
        <w:spacing w:before="160" w:after="0"/>
        <w:ind w:firstLine="540" w:left="0"/>
        <w:jc w:val="both"/>
        <w:rPr/>
      </w:pPr>
      <w:r>
        <w:rPr/>
        <w:t>15) условий признания победителя (победителей) отбора уклонившимся от заключения соглашений о предоставлении субсидии;</w:t>
      </w:r>
    </w:p>
    <w:p>
      <w:pPr>
        <w:pStyle w:val="ConsPlusNormal"/>
        <w:bidi w:val="0"/>
        <w:spacing w:before="160" w:after="0"/>
        <w:ind w:firstLine="540" w:left="0"/>
        <w:jc w:val="both"/>
        <w:rPr/>
      </w:pPr>
      <w:r>
        <w:rPr/>
        <w:t>16)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(победителей) отбора.</w:t>
      </w:r>
    </w:p>
    <w:p>
      <w:pPr>
        <w:pStyle w:val="ConsPlusNormal"/>
        <w:bidi w:val="0"/>
        <w:spacing w:before="160" w:after="0"/>
        <w:ind w:firstLine="540" w:left="0"/>
        <w:jc w:val="both"/>
        <w:rPr/>
      </w:pPr>
      <w:r>
        <w:rPr/>
        <w:t>15.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pPr>
        <w:pStyle w:val="ConsPlusNormal"/>
        <w:bidi w:val="0"/>
        <w:spacing w:before="160" w:after="0"/>
        <w:ind w:firstLine="540" w:left="0"/>
        <w:jc w:val="both"/>
        <w:rPr/>
      </w:pPr>
      <w:r>
        <w:rPr/>
        <w:t>1)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ConsPlusNormal"/>
        <w:bidi w:val="0"/>
        <w:spacing w:before="160" w:after="0"/>
        <w:ind w:firstLine="540" w:left="0"/>
        <w:jc w:val="both"/>
        <w:rPr/>
      </w:pPr>
      <w:r>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ConsPlusNormal"/>
        <w:bidi w:val="0"/>
        <w:spacing w:before="160" w:after="0"/>
        <w:ind w:firstLine="540" w:left="0"/>
        <w:jc w:val="both"/>
        <w:rPr/>
      </w:pPr>
      <w:r>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ConsPlusNormal"/>
        <w:bidi w:val="0"/>
        <w:spacing w:before="160" w:after="0"/>
        <w:ind w:firstLine="540" w:left="0"/>
        <w:jc w:val="both"/>
        <w:rPr/>
      </w:pPr>
      <w:r>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ConsPlusNormal"/>
        <w:bidi w:val="0"/>
        <w:spacing w:before="160" w:after="0"/>
        <w:ind w:firstLine="540" w:left="0"/>
        <w:jc w:val="both"/>
        <w:rPr/>
      </w:pPr>
      <w:bookmarkStart w:id="32" w:name="Par852"/>
      <w:bookmarkEnd w:id="32"/>
      <w:r>
        <w:rPr/>
        <w:t>16. 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и содержит информацию о причинах отмены регионального отбора.</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spacing w:before="160" w:after="0"/>
        <w:ind w:firstLine="540" w:left="0"/>
        <w:jc w:val="both"/>
        <w:rPr/>
      </w:pPr>
      <w:r>
        <w:rPr/>
        <w:t>17. Для участия в отборе участник отбора в течение срока приема заявок,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pPr>
        <w:pStyle w:val="ConsPlusNormal"/>
        <w:bidi w:val="0"/>
        <w:spacing w:before="160" w:after="0"/>
        <w:ind w:firstLine="540" w:left="0"/>
        <w:jc w:val="both"/>
        <w:rPr/>
      </w:pPr>
      <w:r>
        <w:rPr/>
        <w:t>бизнес-плана инвестиционного проекта, одобренного на конкурсе инвестиционных проектов;</w:t>
      </w:r>
    </w:p>
    <w:p>
      <w:pPr>
        <w:pStyle w:val="ConsPlusNormal"/>
        <w:bidi w:val="0"/>
        <w:spacing w:before="160" w:after="0"/>
        <w:ind w:firstLine="540" w:left="0"/>
        <w:jc w:val="both"/>
        <w:rPr/>
      </w:pPr>
      <w:r>
        <w:rPr/>
        <w:t>плановых финансово-экономических показателей проекта, одобренных на конкурсе инвестиционных проектов.</w:t>
      </w:r>
    </w:p>
    <w:p>
      <w:pPr>
        <w:pStyle w:val="ConsPlusNormal"/>
        <w:bidi w:val="0"/>
        <w:spacing w:before="160" w:after="0"/>
        <w:ind w:firstLine="540" w:left="0"/>
        <w:jc w:val="both"/>
        <w:rPr/>
      </w:pPr>
      <w:r>
        <w:rPr/>
        <w:t>Заявка содержит следующие сведения:</w:t>
      </w:r>
    </w:p>
    <w:p>
      <w:pPr>
        <w:pStyle w:val="ConsPlusNormal"/>
        <w:bidi w:val="0"/>
        <w:spacing w:before="160" w:after="0"/>
        <w:ind w:firstLine="540" w:left="0"/>
        <w:jc w:val="both"/>
        <w:rPr/>
      </w:pPr>
      <w:r>
        <w:rPr/>
        <w:t>информацию и документы об участнике отбора:</w:t>
      </w:r>
    </w:p>
    <w:p>
      <w:pPr>
        <w:pStyle w:val="ConsPlusNormal"/>
        <w:bidi w:val="0"/>
        <w:spacing w:before="160" w:after="0"/>
        <w:ind w:firstLine="540" w:left="0"/>
        <w:jc w:val="both"/>
        <w:rPr/>
      </w:pPr>
      <w:r>
        <w:rPr/>
        <w:t>полное наименование участника отбора (для юридических лиц), фамилию, имя, отчество (при наличии) индивидуального предпринимателя;</w:t>
      </w:r>
    </w:p>
    <w:p>
      <w:pPr>
        <w:pStyle w:val="ConsPlusNormal"/>
        <w:bidi w:val="0"/>
        <w:spacing w:before="160" w:after="0"/>
        <w:ind w:firstLine="540" w:left="0"/>
        <w:jc w:val="both"/>
        <w:rPr/>
      </w:pPr>
      <w:r>
        <w:rPr/>
        <w:t>идентификационный номер налогоплательщика;</w:t>
      </w:r>
    </w:p>
    <w:p>
      <w:pPr>
        <w:pStyle w:val="ConsPlusNormal"/>
        <w:bidi w:val="0"/>
        <w:spacing w:before="160" w:after="0"/>
        <w:ind w:firstLine="540" w:left="0"/>
        <w:jc w:val="both"/>
        <w:rPr/>
      </w:pPr>
      <w:r>
        <w:rPr/>
        <w:t>адрес юридического лица, адрес регистрации (для индивидуальных предпринимателей);</w:t>
      </w:r>
    </w:p>
    <w:p>
      <w:pPr>
        <w:pStyle w:val="ConsPlusNormal"/>
        <w:bidi w:val="0"/>
        <w:spacing w:before="160" w:after="0"/>
        <w:ind w:firstLine="540" w:left="0"/>
        <w:jc w:val="both"/>
        <w:rPr/>
      </w:pPr>
      <w:r>
        <w:rPr/>
        <w:t>адрес места нахождения (для почтовой переписки);</w:t>
      </w:r>
    </w:p>
    <w:p>
      <w:pPr>
        <w:pStyle w:val="ConsPlusNormal"/>
        <w:bidi w:val="0"/>
        <w:spacing w:before="160" w:after="0"/>
        <w:ind w:firstLine="540" w:left="0"/>
        <w:jc w:val="both"/>
        <w:rPr/>
      </w:pPr>
      <w:r>
        <w:rPr/>
        <w:t>номер контактного телефона, почтовый адрес и адрес электронной почты;</w:t>
      </w:r>
    </w:p>
    <w:p>
      <w:pPr>
        <w:pStyle w:val="ConsPlusNormal"/>
        <w:bidi w:val="0"/>
        <w:spacing w:before="160" w:after="0"/>
        <w:ind w:firstLine="540" w:left="0"/>
        <w:jc w:val="both"/>
        <w:rPr/>
      </w:pPr>
      <w:r>
        <w:rPr/>
        <w:t>информацию и документы, подтверждающие соответствие участника отбора установленным в объявлении о проведении отбора требованиям;</w:t>
      </w:r>
    </w:p>
    <w:p>
      <w:pPr>
        <w:pStyle w:val="ConsPlusNormal"/>
        <w:bidi w:val="0"/>
        <w:spacing w:before="160" w:after="0"/>
        <w:ind w:firstLine="540" w:left="0"/>
        <w:jc w:val="both"/>
        <w:rPr/>
      </w:pPr>
      <w:r>
        <w:rPr/>
        <w:t>информацию и документы, представляемые при проведении отбора в процессе документооборота:</w:t>
      </w:r>
    </w:p>
    <w:p>
      <w:pPr>
        <w:pStyle w:val="ConsPlusNormal"/>
        <w:bidi w:val="0"/>
        <w:spacing w:before="160" w:after="0"/>
        <w:ind w:firstLine="540" w:left="0"/>
        <w:jc w:val="both"/>
        <w:rPr/>
      </w:pPr>
      <w:r>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предлагаемые участником отбора значение результата предоставления субсидии, указанного в объявлении о проведении отбора, значение запрашиваемого участником отбора размера субсидии;</w:t>
      </w:r>
    </w:p>
    <w:p>
      <w:pPr>
        <w:pStyle w:val="ConsPlusNormal"/>
        <w:bidi w:val="0"/>
        <w:spacing w:before="160" w:after="0"/>
        <w:ind w:firstLine="540" w:left="0"/>
        <w:jc w:val="both"/>
        <w:rPr/>
      </w:pPr>
      <w:r>
        <w:rPr/>
        <w:t>информацию по каждому указанному в объявлении о проведении отбора критерию оценки.</w:t>
      </w:r>
    </w:p>
    <w:p>
      <w:pPr>
        <w:pStyle w:val="ConsPlusNormal"/>
        <w:bidi w:val="0"/>
        <w:spacing w:before="160" w:after="0"/>
        <w:ind w:firstLine="540" w:left="0"/>
        <w:jc w:val="both"/>
        <w:rPr/>
      </w:pPr>
      <w:r>
        <w:rPr/>
        <w:t>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"Электронный бюджет".</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spacing w:before="160" w:after="0"/>
        <w:ind w:firstLine="540" w:left="0"/>
        <w:jc w:val="both"/>
        <w:rPr/>
      </w:pPr>
      <w:bookmarkStart w:id="33" w:name="Par872"/>
      <w:bookmarkEnd w:id="33"/>
      <w:r>
        <w:rPr/>
        <w:t>18. Рассмотрение заявок осуществляется МЭР НСО.</w:t>
      </w:r>
    </w:p>
    <w:p>
      <w:pPr>
        <w:pStyle w:val="ConsPlusNormal"/>
        <w:bidi w:val="0"/>
        <w:spacing w:before="160" w:after="0"/>
        <w:ind w:firstLine="540" w:left="0"/>
        <w:jc w:val="both"/>
        <w:rPr/>
      </w:pPr>
      <w:r>
        <w:rPr/>
        <w:t>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МЭР НСО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отбора;</w:t>
      </w:r>
    </w:p>
    <w:p>
      <w:pPr>
        <w:pStyle w:val="ConsPlusNormal"/>
        <w:bidi w:val="0"/>
        <w:spacing w:before="160" w:after="0"/>
        <w:ind w:firstLine="540" w:left="0"/>
        <w:jc w:val="both"/>
        <w:rPr/>
      </w:pPr>
      <w:r>
        <w:rPr/>
        <w:t>4) адрес участника отбора;</w:t>
      </w:r>
    </w:p>
    <w:p>
      <w:pPr>
        <w:pStyle w:val="ConsPlusNormal"/>
        <w:bidi w:val="0"/>
        <w:spacing w:before="160" w:after="0"/>
        <w:ind w:firstLine="540" w:left="0"/>
        <w:jc w:val="both"/>
        <w:rPr/>
      </w:pPr>
      <w:r>
        <w:rPr/>
        <w:t>5) запрашиваемый участником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r>
        <w:rPr/>
        <w:t xml:space="preserve">19. 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 предусмотренным </w:t>
      </w:r>
      <w:hyperlink w:anchor="Par805">
        <w:r>
          <w:rPr>
            <w:rStyle w:val="ListLabel2"/>
            <w:color w:val="0000FF"/>
          </w:rPr>
          <w:t>пунктами 5</w:t>
        </w:r>
      </w:hyperlink>
      <w:r>
        <w:rPr/>
        <w:t xml:space="preserve"> и </w:t>
      </w:r>
      <w:hyperlink w:anchor="Par808">
        <w:r>
          <w:rPr>
            <w:rStyle w:val="ListLabel2"/>
            <w:color w:val="0000FF"/>
          </w:rPr>
          <w:t>8</w:t>
        </w:r>
      </w:hyperlink>
      <w:r>
        <w:rPr/>
        <w:t xml:space="preserve"> настоящего Порядка.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both"/>
              <w:rPr>
                <w:color w:val="392C69"/>
              </w:rPr>
            </w:pPr>
            <w:r>
              <w:rPr>
                <w:color w:val="392C69"/>
              </w:rPr>
              <w:t>КонсультантПлюс: примечание.</w:t>
            </w:r>
          </w:p>
          <w:p>
            <w:pPr>
              <w:pStyle w:val="ConsPlusNormal"/>
              <w:tabs>
                <w:tab w:val="clear" w:pos="720"/>
              </w:tabs>
              <w:bidi w:val="0"/>
              <w:ind w:hanging="0" w:left="0"/>
              <w:jc w:val="both"/>
              <w:rPr/>
            </w:pPr>
            <w:r>
              <w:rPr>
                <w:color w:val="392C69"/>
              </w:rPr>
              <w:t>В официальном тексте документа, видимо, допущена опечатка: пп. 1 в п. 12 Порядка отсутствует.</w:t>
            </w:r>
          </w:p>
        </w:tc>
        <w:tc>
          <w:tcPr>
            <w:tcW w:w="113" w:type="dxa"/>
            <w:tcBorders/>
            <w:shd w:color="auto" w:fill="F4F3F8"/>
          </w:tcPr>
          <w:p>
            <w:pPr>
              <w:pStyle w:val="ConsPlusNormal"/>
              <w:tabs>
                <w:tab w:val="clear" w:pos="720"/>
              </w:tabs>
              <w:bidi w:val="0"/>
              <w:ind w:hanging="0" w:left="0"/>
              <w:jc w:val="both"/>
              <w:rPr>
                <w:color w:val="392C69"/>
              </w:rPr>
            </w:pPr>
            <w:r>
              <w:rPr>
                <w:color w:val="392C69"/>
              </w:rPr>
            </w:r>
          </w:p>
        </w:tc>
      </w:tr>
    </w:tbl>
    <w:p>
      <w:pPr>
        <w:pStyle w:val="ConsPlusNormal"/>
        <w:bidi w:val="0"/>
        <w:spacing w:before="200" w:after="0"/>
        <w:ind w:firstLine="540" w:left="0"/>
        <w:jc w:val="both"/>
        <w:rPr/>
      </w:pPr>
      <w:r>
        <w:rPr/>
        <w:t xml:space="preserve">Проверка участника отбора на соответствие условиям, предусмотренным подпунктом 1 </w:t>
      </w:r>
      <w:hyperlink w:anchor="Par812">
        <w:r>
          <w:rPr>
            <w:rStyle w:val="ListLabel2"/>
            <w:color w:val="0000FF"/>
          </w:rPr>
          <w:t>пункта 12</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условиям, предусмотренным подпунктом 1 </w:t>
      </w:r>
      <w:hyperlink w:anchor="Par812">
        <w:r>
          <w:rPr>
            <w:rStyle w:val="ListLabel2"/>
            <w:color w:val="0000FF"/>
          </w:rPr>
          <w:t>пункта 12</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both"/>
              <w:rPr>
                <w:color w:val="392C69"/>
              </w:rPr>
            </w:pPr>
            <w:r>
              <w:rPr>
                <w:color w:val="392C69"/>
              </w:rPr>
              <w:t>КонсультантПлюс: примечание.</w:t>
            </w:r>
          </w:p>
          <w:p>
            <w:pPr>
              <w:pStyle w:val="ConsPlusNormal"/>
              <w:tabs>
                <w:tab w:val="clear" w:pos="720"/>
              </w:tabs>
              <w:bidi w:val="0"/>
              <w:ind w:hanging="0" w:left="0"/>
              <w:jc w:val="both"/>
              <w:rPr/>
            </w:pPr>
            <w:r>
              <w:rPr>
                <w:color w:val="392C69"/>
              </w:rPr>
              <w:t>В официальном тексте документа, видимо, допущена опечатка: пп. 2 в п. 12 Порядка отсутствует.</w:t>
            </w:r>
          </w:p>
        </w:tc>
        <w:tc>
          <w:tcPr>
            <w:tcW w:w="113" w:type="dxa"/>
            <w:tcBorders/>
            <w:shd w:color="auto" w:fill="F4F3F8"/>
          </w:tcPr>
          <w:p>
            <w:pPr>
              <w:pStyle w:val="ConsPlusNormal"/>
              <w:tabs>
                <w:tab w:val="clear" w:pos="720"/>
              </w:tabs>
              <w:bidi w:val="0"/>
              <w:ind w:hanging="0" w:left="0"/>
              <w:jc w:val="both"/>
              <w:rPr>
                <w:color w:val="392C69"/>
              </w:rPr>
            </w:pPr>
            <w:r>
              <w:rPr>
                <w:color w:val="392C69"/>
              </w:rPr>
            </w:r>
          </w:p>
        </w:tc>
      </w:tr>
    </w:tbl>
    <w:p>
      <w:pPr>
        <w:pStyle w:val="ConsPlusNormal"/>
        <w:bidi w:val="0"/>
        <w:spacing w:before="200" w:after="0"/>
        <w:ind w:firstLine="540" w:left="0"/>
        <w:jc w:val="both"/>
        <w:rPr/>
      </w:pPr>
      <w:r>
        <w:rPr/>
        <w:t xml:space="preserve">Проверка соответствия участника отбора критериям, предусмотренным подпунктом 2 </w:t>
      </w:r>
      <w:hyperlink w:anchor="Par812">
        <w:r>
          <w:rPr>
            <w:rStyle w:val="ListLabel2"/>
            <w:color w:val="0000FF"/>
          </w:rPr>
          <w:t>пункта 12</w:t>
        </w:r>
      </w:hyperlink>
      <w:r>
        <w:rPr/>
        <w:t xml:space="preserve"> настоящего Порядка, осуществляется на основании информации, содержащейся в протоколах конкурса инвестиционных проектов.</w:t>
      </w:r>
    </w:p>
    <w:p>
      <w:pPr>
        <w:pStyle w:val="ConsPlusNormal"/>
        <w:bidi w:val="0"/>
        <w:spacing w:before="160" w:after="0"/>
        <w:ind w:firstLine="540" w:left="0"/>
        <w:jc w:val="both"/>
        <w:rPr/>
      </w:pPr>
      <w:r>
        <w:rPr/>
        <w:t>20. Основания для отклонения заявки:</w:t>
      </w:r>
    </w:p>
    <w:p>
      <w:pPr>
        <w:pStyle w:val="ConsPlusNormal"/>
        <w:bidi w:val="0"/>
        <w:spacing w:before="160" w:after="0"/>
        <w:ind w:firstLine="540" w:left="0"/>
        <w:jc w:val="both"/>
        <w:rPr/>
      </w:pPr>
      <w:r>
        <w:rPr/>
        <w:t xml:space="preserve">1) несоответствие участника отбора условиям, предусмотренным </w:t>
      </w:r>
      <w:hyperlink w:anchor="Par812">
        <w:r>
          <w:rPr>
            <w:rStyle w:val="ListLabel2"/>
            <w:color w:val="0000FF"/>
          </w:rPr>
          <w:t>пунктом 12</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852">
        <w:r>
          <w:rPr>
            <w:rStyle w:val="ListLabel2"/>
            <w:color w:val="0000FF"/>
          </w:rPr>
          <w:t>пунктом 16</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852">
        <w:r>
          <w:rPr>
            <w:rStyle w:val="ListLabel2"/>
            <w:color w:val="0000FF"/>
          </w:rPr>
          <w:t>пунктом 16</w:t>
        </w:r>
      </w:hyperlink>
      <w:r>
        <w:rPr/>
        <w:t xml:space="preserve"> настоящего Порядка, за исключением документов, представляемых по собственной инициативе.</w:t>
      </w:r>
    </w:p>
    <w:p>
      <w:pPr>
        <w:pStyle w:val="ConsPlusNormal"/>
        <w:bidi w:val="0"/>
        <w:spacing w:before="160" w:after="0"/>
        <w:ind w:firstLine="540" w:left="0"/>
        <w:jc w:val="both"/>
        <w:rPr/>
      </w:pPr>
      <w:r>
        <w:rPr/>
        <w:t xml:space="preserve">При наличии оснований, предусмотренных настоящим пунктом, МЭР НСО в срок, установленный </w:t>
      </w:r>
      <w:hyperlink w:anchor="Par872">
        <w:r>
          <w:rPr>
            <w:rStyle w:val="ListLabel2"/>
            <w:color w:val="0000FF"/>
          </w:rPr>
          <w:t>пунктом 18</w:t>
        </w:r>
      </w:hyperlink>
      <w:r>
        <w:rPr/>
        <w:t xml:space="preserve"> настоящего Порядка, принимает решение об отклонении заявки.</w:t>
      </w:r>
    </w:p>
    <w:p>
      <w:pPr>
        <w:pStyle w:val="ConsPlusNormal"/>
        <w:bidi w:val="0"/>
        <w:spacing w:before="160" w:after="0"/>
        <w:ind w:firstLine="540" w:left="0"/>
        <w:jc w:val="both"/>
        <w:rPr/>
      </w:pPr>
      <w:r>
        <w:rPr/>
        <w:t xml:space="preserve">21. Победителями отбора признаются участники отбора, заявки в отношении которых на дату их рассмотрения поданы участниками отбора с соблюдением условий, установленных </w:t>
      </w:r>
      <w:hyperlink w:anchor="Par812">
        <w:r>
          <w:rPr>
            <w:rStyle w:val="ListLabel2"/>
            <w:color w:val="0000FF"/>
          </w:rPr>
          <w:t>пунктами 12</w:t>
        </w:r>
      </w:hyperlink>
      <w:r>
        <w:rPr/>
        <w:t xml:space="preserve"> и </w:t>
      </w:r>
      <w:hyperlink w:anchor="Par852">
        <w:r>
          <w:rPr>
            <w:rStyle w:val="ListLabel2"/>
            <w:color w:val="0000FF"/>
          </w:rPr>
          <w:t>16</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spacing w:before="160" w:after="0"/>
        <w:ind w:firstLine="540" w:left="0"/>
        <w:jc w:val="both"/>
        <w:rPr/>
      </w:pPr>
      <w:r>
        <w:rPr/>
        <w:t>22.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spacing w:before="160" w:after="0"/>
        <w:ind w:firstLine="540" w:left="0"/>
        <w:jc w:val="both"/>
        <w:rPr/>
      </w:pPr>
      <w:r>
        <w:rPr/>
        <w:t xml:space="preserve">23. По результатам рассмотрения МЭР НСО заявок не позднее одного рабочего дня со дня окончания срока, установленного </w:t>
      </w:r>
      <w:hyperlink w:anchor="Par810">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условиям, предусмотренным </w:t>
      </w:r>
      <w:hyperlink w:anchor="Par812">
        <w:r>
          <w:rPr>
            <w:rStyle w:val="ListLabel2"/>
            <w:color w:val="0000FF"/>
          </w:rPr>
          <w:t>пунктами 12</w:t>
        </w:r>
      </w:hyperlink>
      <w:r>
        <w:rPr/>
        <w:t xml:space="preserve"> и </w:t>
      </w:r>
      <w:hyperlink w:anchor="Par852">
        <w:r>
          <w:rPr>
            <w:rStyle w:val="ListLabel2"/>
            <w:color w:val="0000FF"/>
          </w:rPr>
          <w:t>16</w:t>
        </w:r>
      </w:hyperlink>
      <w:r>
        <w:rPr/>
        <w:t xml:space="preserve">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r>
        <w:rPr/>
        <w:t>24. 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 составе заявки с учетом протокола конкурса инвестиционных проектов.</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отбор, с указанием размера предоставляемой субсидии.</w:t>
      </w:r>
    </w:p>
    <w:p>
      <w:pPr>
        <w:pStyle w:val="ConsPlusNormal"/>
        <w:bidi w:val="0"/>
        <w:spacing w:before="160" w:after="0"/>
        <w:ind w:firstLine="540" w:left="0"/>
        <w:jc w:val="both"/>
        <w:rPr/>
      </w:pPr>
      <w:r>
        <w:rPr/>
        <w:t>25. 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ConsPlusNormal"/>
        <w:bidi w:val="0"/>
        <w:spacing w:before="160" w:after="0"/>
        <w:ind w:firstLine="540" w:left="0"/>
        <w:jc w:val="both"/>
        <w:rPr/>
      </w:pPr>
      <w:r>
        <w:rPr/>
        <w:t>26. 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w:t>
      </w:r>
    </w:p>
    <w:p>
      <w:pPr>
        <w:pStyle w:val="ConsPlusNormal"/>
        <w:bidi w:val="0"/>
        <w:spacing w:before="160" w:after="0"/>
        <w:ind w:firstLine="540" w:left="0"/>
        <w:jc w:val="both"/>
        <w:rPr/>
      </w:pPr>
      <w:bookmarkStart w:id="34" w:name="Par911"/>
      <w:bookmarkEnd w:id="34"/>
      <w:r>
        <w:rPr/>
        <w:t xml:space="preserve">27. По результатам отбора и при условии соответствия инвестора - победителя отбора на дату заключения соглашения требованиям, предусмотренным подпунктом 1 </w:t>
      </w:r>
      <w:hyperlink w:anchor="Par812">
        <w:r>
          <w:rPr>
            <w:rStyle w:val="ListLabel2"/>
            <w:color w:val="0000FF"/>
          </w:rPr>
          <w:t>пункта 12</w:t>
        </w:r>
      </w:hyperlink>
      <w:r>
        <w:rPr/>
        <w:t xml:space="preserve"> настоящего Порядка, МЭР НСО в течение срока, указанного в объявлении о проведении отбора, заключает с инвестором - победителем отбора договор о предоставлении государственной поддержки инвестиционной деятельности (далее - договор), соглашение о предоставлении субсидии из областного бюджета Новосибирской области (далее - соглашение).</w:t>
      </w:r>
    </w:p>
    <w:p>
      <w:pPr>
        <w:pStyle w:val="ConsPlusNormal"/>
        <w:bidi w:val="0"/>
        <w:spacing w:before="160" w:after="0"/>
        <w:ind w:firstLine="540" w:left="0"/>
        <w:jc w:val="both"/>
        <w:rPr/>
      </w:pPr>
      <w:r>
        <w:rPr/>
        <w:t>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(при наличии технической возможности) в соответствии с типовой формой, установленной министерством финансов и налоговой политики Новосибирской области.</w:t>
      </w:r>
    </w:p>
    <w:p>
      <w:pPr>
        <w:pStyle w:val="ConsPlusNormal"/>
        <w:bidi w:val="0"/>
        <w:spacing w:before="160" w:after="0"/>
        <w:ind w:firstLine="540" w:left="0"/>
        <w:jc w:val="both"/>
        <w:rPr/>
      </w:pPr>
      <w:r>
        <w:rPr/>
        <w:t>В соглашение включаются:</w:t>
      </w:r>
    </w:p>
    <w:p>
      <w:pPr>
        <w:pStyle w:val="ConsPlusNormal"/>
        <w:bidi w:val="0"/>
        <w:spacing w:before="160" w:after="0"/>
        <w:ind w:firstLine="540" w:left="0"/>
        <w:jc w:val="both"/>
        <w:rPr/>
      </w:pPr>
      <w:r>
        <w:rP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pPr>
        <w:pStyle w:val="ConsPlusNormal"/>
        <w:bidi w:val="0"/>
        <w:spacing w:before="160" w:after="0"/>
        <w:ind w:firstLine="540" w:left="0"/>
        <w:jc w:val="both"/>
        <w:rPr/>
      </w:pPr>
      <w:r>
        <w:rPr/>
        <w:t>2) значения результатов предоставления субсидии.</w:t>
      </w:r>
    </w:p>
    <w:p>
      <w:pPr>
        <w:pStyle w:val="ConsPlusNormal"/>
        <w:bidi w:val="0"/>
        <w:spacing w:before="160" w:after="0"/>
        <w:ind w:firstLine="540" w:left="0"/>
        <w:jc w:val="both"/>
        <w:rPr/>
      </w:pPr>
      <w:r>
        <w:rPr/>
        <w:t>В случае неподписания победителем отбора соглашения в пределах срока, указанного в объявлении о проведении отбора, он признается уклонившимся от заключения соглашения.</w:t>
      </w:r>
    </w:p>
    <w:p>
      <w:pPr>
        <w:pStyle w:val="ConsPlusNormal"/>
        <w:bidi w:val="0"/>
        <w:spacing w:before="160" w:after="0"/>
        <w:ind w:firstLine="540" w:left="0"/>
        <w:jc w:val="both"/>
        <w:rPr/>
      </w:pPr>
      <w:hyperlink r:id="rId332">
        <w:r>
          <w:rPr>
            <w:rStyle w:val="ListLabel2"/>
            <w:color w:val="0000FF"/>
          </w:rPr>
          <w:t>Договор</w:t>
        </w:r>
      </w:hyperlink>
      <w:r>
        <w:rPr/>
        <w:t xml:space="preserve">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bidi w:val="0"/>
        <w:spacing w:before="160" w:after="0"/>
        <w:ind w:firstLine="540" w:left="0"/>
        <w:jc w:val="both"/>
        <w:rPr/>
      </w:pPr>
      <w:r>
        <w:rPr/>
        <w:t>28. В целях предоставления субсидий инвесторы, заключившие соглашение, представляют в МЭР НСО следующие документы:</w:t>
      </w:r>
    </w:p>
    <w:p>
      <w:pPr>
        <w:pStyle w:val="ConsPlusNormal"/>
        <w:bidi w:val="0"/>
        <w:spacing w:before="160" w:after="0"/>
        <w:ind w:firstLine="540" w:left="0"/>
        <w:jc w:val="both"/>
        <w:rPr/>
      </w:pPr>
      <w:r>
        <w:rPr/>
        <w:t xml:space="preserve">1) уведомление о соблюдении условий, установленных </w:t>
      </w:r>
      <w:hyperlink r:id="rId333">
        <w:r>
          <w:rPr>
            <w:rStyle w:val="ListLabel2"/>
            <w:color w:val="0000FF"/>
          </w:rPr>
          <w:t>частью 2 статьи 7</w:t>
        </w:r>
      </w:hyperlink>
      <w:r>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соответствии требованиям, предусмотренным подпунктом 1 </w:t>
      </w:r>
      <w:hyperlink w:anchor="Par812">
        <w:r>
          <w:rPr>
            <w:rStyle w:val="ListLabel2"/>
            <w:color w:val="0000FF"/>
          </w:rPr>
          <w:t>пункта 12</w:t>
        </w:r>
      </w:hyperlink>
      <w:r>
        <w:rPr/>
        <w:t xml:space="preserve"> настоящего Порядка,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bidi w:val="0"/>
        <w:spacing w:before="160" w:after="0"/>
        <w:ind w:firstLine="540" w:left="0"/>
        <w:jc w:val="both"/>
        <w:rPr/>
      </w:pPr>
      <w:r>
        <w:rPr/>
        <w:t>2) копию договора лизинга, в котором предусмотрен переход права собственности на предмет лизинга к инвестору, с приложением графика уплаты лизинговых платежей, заверенную инвестором;</w:t>
      </w:r>
    </w:p>
    <w:p>
      <w:pPr>
        <w:pStyle w:val="ConsPlusNormal"/>
        <w:bidi w:val="0"/>
        <w:spacing w:before="160" w:after="0"/>
        <w:ind w:firstLine="540" w:left="0"/>
        <w:jc w:val="both"/>
        <w:rPr/>
      </w:pPr>
      <w:r>
        <w:rPr/>
        <w:t>3) копию акта приема-передачи предмета лизинга, заверенную инвестором;</w:t>
      </w:r>
    </w:p>
    <w:p>
      <w:pPr>
        <w:pStyle w:val="ConsPlusNormal"/>
        <w:bidi w:val="0"/>
        <w:spacing w:before="160" w:after="0"/>
        <w:ind w:firstLine="540" w:left="0"/>
        <w:jc w:val="both"/>
        <w:rPr/>
      </w:pPr>
      <w:r>
        <w:rPr/>
        <w:t>4) копии расчетно-платежных документов, подтверждающих выполнение инвестором обязательств по уплате за отчетный период лизинговых платежей.</w:t>
      </w:r>
    </w:p>
    <w:p>
      <w:pPr>
        <w:pStyle w:val="ConsPlusNormal"/>
        <w:bidi w:val="0"/>
        <w:spacing w:before="160" w:after="0"/>
        <w:ind w:firstLine="540" w:left="0"/>
        <w:jc w:val="both"/>
        <w:rPr/>
      </w:pPr>
      <w:r>
        <w:rPr/>
        <w:t xml:space="preserve">29.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сведений и документов, указанных в </w:t>
      </w:r>
      <w:hyperlink w:anchor="Par911">
        <w:r>
          <w:rPr>
            <w:rStyle w:val="ListLabel2"/>
            <w:color w:val="0000FF"/>
          </w:rPr>
          <w:t>пункте 27</w:t>
        </w:r>
      </w:hyperlink>
      <w:r>
        <w:rPr/>
        <w:t xml:space="preserve"> настоящего Порядка, но не позднее десятого рабочего дня, следующего за днем принятия МЭР НСО решения о предоставлении субсидии по результатам их рассмотрения, оформленного приказом МЭР НСО.</w:t>
      </w:r>
    </w:p>
    <w:p>
      <w:pPr>
        <w:pStyle w:val="ConsPlusNormal"/>
        <w:bidi w:val="0"/>
        <w:spacing w:before="160" w:after="0"/>
        <w:ind w:firstLine="540" w:left="0"/>
        <w:jc w:val="both"/>
        <w:rPr/>
      </w:pPr>
      <w:r>
        <w:rPr/>
        <w:t xml:space="preserve">Непредставление (представление не в полном объеме) указанных в </w:t>
      </w:r>
      <w:hyperlink w:anchor="Par911">
        <w:r>
          <w:rPr>
            <w:rStyle w:val="ListLabel2"/>
            <w:color w:val="0000FF"/>
          </w:rPr>
          <w:t>пункте 27</w:t>
        </w:r>
      </w:hyperlink>
      <w:r>
        <w:rPr/>
        <w:t xml:space="preserve"> настоящего Порядка документов, установление факта недостоверности представленной инвестором информации являются основаниями для отказа инвестору в предоставлении субсидии.</w:t>
      </w:r>
    </w:p>
    <w:p>
      <w:pPr>
        <w:pStyle w:val="ConsPlusNormal"/>
        <w:bidi w:val="0"/>
        <w:spacing w:before="160" w:after="0"/>
        <w:ind w:firstLine="540" w:left="0"/>
        <w:jc w:val="both"/>
        <w:rPr/>
      </w:pPr>
      <w:r>
        <w:rPr/>
        <w:t xml:space="preserve">В случае невозможности предоставления инвестору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инвестору при соблюдении им условий, указанных в </w:t>
      </w:r>
      <w:hyperlink w:anchor="Par805">
        <w:r>
          <w:rPr>
            <w:rStyle w:val="ListLabel2"/>
            <w:color w:val="0000FF"/>
          </w:rPr>
          <w:t>пунктах 5</w:t>
        </w:r>
      </w:hyperlink>
      <w:r>
        <w:rPr/>
        <w:t xml:space="preserve">, </w:t>
      </w:r>
      <w:hyperlink w:anchor="Par812">
        <w:r>
          <w:rPr>
            <w:rStyle w:val="ListLabel2"/>
            <w:color w:val="0000FF"/>
          </w:rPr>
          <w:t>12</w:t>
        </w:r>
      </w:hyperlink>
      <w:r>
        <w:rPr/>
        <w:t xml:space="preserve"> настоящего Порядка,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 предусмотренных настоящим Порядком.</w:t>
      </w:r>
    </w:p>
    <w:p>
      <w:pPr>
        <w:pStyle w:val="ConsPlusNormal"/>
        <w:bidi w:val="0"/>
        <w:spacing w:before="160" w:after="0"/>
        <w:ind w:firstLine="540" w:left="0"/>
        <w:jc w:val="both"/>
        <w:rPr/>
      </w:pPr>
      <w:r>
        <w:rPr/>
        <w:t>30. В целях осуществления контроля за эффективностью мер государственной поддержки инвестиционной деятельности инвесторы представляют в МЭР НСО:</w:t>
      </w:r>
    </w:p>
    <w:p>
      <w:pPr>
        <w:pStyle w:val="ConsPlusNormal"/>
        <w:bidi w:val="0"/>
        <w:spacing w:before="160" w:after="0"/>
        <w:ind w:firstLine="540" w:left="0"/>
        <w:jc w:val="both"/>
        <w:rPr/>
      </w:pPr>
      <w:r>
        <w:rPr/>
        <w:t>1) отчеты о достижении значений результатов предоставления субсидии ежеквартально до 30 числа месяца, следующего за отчетным кварталом;</w:t>
      </w:r>
    </w:p>
    <w:p>
      <w:pPr>
        <w:pStyle w:val="ConsPlusNormal"/>
        <w:bidi w:val="0"/>
        <w:spacing w:before="160" w:after="0"/>
        <w:ind w:firstLine="540" w:left="0"/>
        <w:jc w:val="both"/>
        <w:rPr/>
      </w:pPr>
      <w:r>
        <w:rPr/>
        <w:t>2) отчеты о реализации плана мероприятий по достижению результатов предоставления субсидии (контрольных точек) ежеквартально до 30 числа месяца, следующего за отчетным кварталом;</w:t>
      </w:r>
    </w:p>
    <w:p>
      <w:pPr>
        <w:pStyle w:val="ConsPlusNormal"/>
        <w:bidi w:val="0"/>
        <w:spacing w:before="160" w:after="0"/>
        <w:ind w:firstLine="540" w:left="0"/>
        <w:jc w:val="both"/>
        <w:rPr/>
      </w:pPr>
      <w:r>
        <w:rPr/>
        <w:t>3) отчеты о реализации инвестиционного проекта за 1 квартал, 1 полугодие, 9 месяцев и год.</w:t>
      </w:r>
    </w:p>
    <w:p>
      <w:pPr>
        <w:pStyle w:val="ConsPlusNormal"/>
        <w:bidi w:val="0"/>
        <w:spacing w:before="160" w:after="0"/>
        <w:ind w:firstLine="540" w:left="0"/>
        <w:jc w:val="both"/>
        <w:rPr/>
      </w:pPr>
      <w:r>
        <w:rPr/>
        <w:t>Формирование отчетов о реализации плана мероприятий по достижению результатов предоставления субсидии осуществляется в системе "Электронный бюджет".</w:t>
      </w:r>
    </w:p>
    <w:p>
      <w:pPr>
        <w:pStyle w:val="ConsPlusNormal"/>
        <w:bidi w:val="0"/>
        <w:spacing w:before="160" w:after="0"/>
        <w:ind w:firstLine="540" w:left="0"/>
        <w:jc w:val="both"/>
        <w:rPr/>
      </w:pPr>
      <w:r>
        <w:rPr/>
        <w:t xml:space="preserve">Требования к отчетности определяются </w:t>
      </w:r>
      <w:hyperlink r:id="rId334">
        <w:r>
          <w:rPr>
            <w:rStyle w:val="ListLabel2"/>
            <w:color w:val="0000FF"/>
          </w:rPr>
          <w:t>Порядком</w:t>
        </w:r>
      </w:hyperlink>
      <w:r>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pPr>
        <w:pStyle w:val="ConsPlusNormal"/>
        <w:bidi w:val="0"/>
        <w:spacing w:before="160" w:after="0"/>
        <w:ind w:firstLine="540" w:left="0"/>
        <w:jc w:val="both"/>
        <w:rPr/>
      </w:pPr>
      <w:r>
        <w:rP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 начиная с года начала предоставления государственной поддержки, значение которого устанавливается в соглашении.</w:t>
      </w:r>
    </w:p>
    <w:p>
      <w:pPr>
        <w:pStyle w:val="ConsPlusNormal"/>
        <w:bidi w:val="0"/>
        <w:spacing w:before="160" w:after="0"/>
        <w:ind w:firstLine="540" w:left="0"/>
        <w:jc w:val="both"/>
        <w:rPr/>
      </w:pPr>
      <w:r>
        <w:rPr/>
        <w:t>31.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335">
        <w:r>
          <w:rPr>
            <w:rStyle w:val="ListLabel2"/>
            <w:color w:val="0000FF"/>
          </w:rPr>
          <w:t>статьями 268.1</w:t>
        </w:r>
      </w:hyperlink>
      <w:r>
        <w:rPr/>
        <w:t xml:space="preserve"> и </w:t>
      </w:r>
      <w:hyperlink r:id="rId336">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spacing w:before="160" w:after="0"/>
        <w:ind w:firstLine="540" w:left="0"/>
        <w:jc w:val="both"/>
        <w:rPr/>
      </w:pPr>
      <w:r>
        <w:rPr/>
        <w:t>32. В случае нарушения инвестором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spacing w:before="160" w:after="0"/>
        <w:ind w:firstLine="540" w:left="0"/>
        <w:jc w:val="both"/>
        <w:rPr/>
      </w:pPr>
      <w:r>
        <w:rPr/>
        <w:t>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w:t>
      </w:r>
    </w:p>
    <w:p>
      <w:pPr>
        <w:pStyle w:val="ConsPlusNormal"/>
        <w:bidi w:val="0"/>
        <w:spacing w:before="160" w:after="0"/>
        <w:ind w:firstLine="540" w:left="0"/>
        <w:jc w:val="both"/>
        <w:rPr/>
      </w:pPr>
      <w:r>
        <w:rPr/>
        <w:t xml:space="preserve">33.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337">
        <w:r>
          <w:rPr>
            <w:rStyle w:val="ListLabel2"/>
            <w:color w:val="0000FF"/>
          </w:rPr>
          <w:t>статей 8</w:t>
        </w:r>
      </w:hyperlink>
      <w:r>
        <w:rPr/>
        <w:t xml:space="preserve">, </w:t>
      </w:r>
      <w:hyperlink r:id="rId338">
        <w:r>
          <w:rPr>
            <w:rStyle w:val="ListLabel2"/>
            <w:color w:val="0000FF"/>
          </w:rPr>
          <w:t>9</w:t>
        </w:r>
      </w:hyperlink>
      <w:r>
        <w:rPr/>
        <w:t xml:space="preserve"> Закона в соответствии с </w:t>
      </w:r>
      <w:hyperlink r:id="rId339">
        <w:r>
          <w:rPr>
            <w:rStyle w:val="ListLabel2"/>
            <w:color w:val="0000FF"/>
          </w:rPr>
          <w:t>Порядком</w:t>
        </w:r>
      </w:hyperlink>
      <w:r>
        <w:rPr/>
        <w:t xml:space="preserve"> организации и проведения конкурса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340">
        <w:r>
          <w:rPr>
            <w:rStyle w:val="ListLabel2"/>
            <w:color w:val="0000FF"/>
          </w:rPr>
          <w:t>пунктах 2</w:t>
        </w:r>
      </w:hyperlink>
      <w:r>
        <w:rPr/>
        <w:t xml:space="preserve"> - </w:t>
      </w:r>
      <w:hyperlink r:id="rId341">
        <w:r>
          <w:rPr>
            <w:rStyle w:val="ListLabel2"/>
            <w:color w:val="0000FF"/>
          </w:rPr>
          <w:t>4</w:t>
        </w:r>
      </w:hyperlink>
      <w:r>
        <w:rPr/>
        <w:t xml:space="preserve">, </w:t>
      </w:r>
      <w:hyperlink r:id="rId342">
        <w:r>
          <w:rPr>
            <w:rStyle w:val="ListLabel2"/>
            <w:color w:val="0000FF"/>
          </w:rPr>
          <w:t>6</w:t>
        </w:r>
      </w:hyperlink>
      <w:r>
        <w:rPr/>
        <w:t xml:space="preserve"> - </w:t>
      </w:r>
      <w:hyperlink r:id="rId343">
        <w:r>
          <w:rPr>
            <w:rStyle w:val="ListLabel2"/>
            <w:color w:val="0000FF"/>
          </w:rPr>
          <w:t>8 части 1 статьи 9</w:t>
        </w:r>
      </w:hyperlink>
      <w:r>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bidi w:val="0"/>
        <w:spacing w:before="160" w:after="0"/>
        <w:ind w:firstLine="540" w:left="0"/>
        <w:jc w:val="both"/>
        <w:rPr/>
      </w:pPr>
      <w:r>
        <w:rPr/>
        <w:t>34. При реорганизации инвестора,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 xml:space="preserve">При реорганизации инвестора, являющегося юридическим лицом, в форме разделения, выделения (за исключением случая, указанного в </w:t>
      </w:r>
      <w:hyperlink w:anchor="Par942">
        <w:r>
          <w:rPr>
            <w:rStyle w:val="ListLabel2"/>
            <w:color w:val="0000FF"/>
          </w:rPr>
          <w:t>абзаце четвертом</w:t>
        </w:r>
      </w:hyperlink>
      <w:r>
        <w:rPr/>
        <w:t xml:space="preserve"> настоящего пункта), а также при ликвидации инвестора, являющегося юридическим лицом, или прекращении деятельности инвестора,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44">
        <w:r>
          <w:rPr>
            <w:rStyle w:val="ListLabel2"/>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 xml:space="preserve">При прекращении деятельности инвестора,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5">
        <w:r>
          <w:rPr>
            <w:rStyle w:val="ListLabel2"/>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346">
        <w:r>
          <w:rPr>
            <w:rStyle w:val="ListLabel2"/>
            <w:color w:val="0000FF"/>
          </w:rPr>
          <w:t>статьей 18</w:t>
        </w:r>
      </w:hyperlink>
      <w:r>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firstLine="540" w:left="0"/>
        <w:jc w:val="both"/>
        <w:rPr/>
      </w:pPr>
      <w:bookmarkStart w:id="35" w:name="Par942"/>
      <w:bookmarkEnd w:id="35"/>
      <w:r>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347">
        <w:r>
          <w:rPr>
            <w:rStyle w:val="ListLabel2"/>
            <w:color w:val="0000FF"/>
          </w:rPr>
          <w:t>статьей 8</w:t>
        </w:r>
      </w:hyperlink>
      <w:r>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5</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ПОЛОЖЕНИЕ</w:t>
      </w:r>
    </w:p>
    <w:p>
      <w:pPr>
        <w:pStyle w:val="ConsPlusNormal"/>
        <w:bidi w:val="0"/>
        <w:ind w:hanging="0" w:left="0"/>
        <w:jc w:val="center"/>
        <w:rPr>
          <w:b/>
        </w:rPr>
      </w:pPr>
      <w:r>
        <w:rPr>
          <w:b/>
        </w:rPr>
        <w:t>О РАЗМЕРЕ, ПОРЯДКЕ РАСЧЕТА И ПРЕДОСТАВЛЕНИЯ СУБСИДИЙ</w:t>
      </w:r>
    </w:p>
    <w:p>
      <w:pPr>
        <w:pStyle w:val="ConsPlusNormal"/>
        <w:bidi w:val="0"/>
        <w:ind w:hanging="0" w:left="0"/>
        <w:jc w:val="center"/>
        <w:rPr>
          <w:b/>
        </w:rPr>
      </w:pPr>
      <w:r>
        <w:rPr>
          <w:b/>
        </w:rPr>
        <w:t>ИНВЕСТОРАМ ДЛЯ ВОЗМЕЩЕНИЯ ЧАСТИ ЗАТРАТ ПО ВЫПОЛНЕНИЮ</w:t>
      </w:r>
    </w:p>
    <w:p>
      <w:pPr>
        <w:pStyle w:val="ConsPlusNormal"/>
        <w:bidi w:val="0"/>
        <w:ind w:hanging="0" w:left="0"/>
        <w:jc w:val="center"/>
        <w:rPr>
          <w:b/>
        </w:rPr>
      </w:pPr>
      <w:r>
        <w:rPr>
          <w:b/>
        </w:rPr>
        <w:t>РАБОТ, СВЯЗАННЫХ С ПОДКЛЮЧЕНИЕМ К СЕТЯМ</w:t>
      </w:r>
    </w:p>
    <w:p>
      <w:pPr>
        <w:pStyle w:val="ConsPlusNormal"/>
        <w:bidi w:val="0"/>
        <w:ind w:hanging="0" w:left="0"/>
        <w:jc w:val="center"/>
        <w:rPr>
          <w:b/>
        </w:rPr>
      </w:pPr>
      <w:r>
        <w:rPr>
          <w:b/>
        </w:rPr>
        <w:t>ИНЖЕНЕРНО-ТЕХНИЧЕСКОГО ОБЕСПЕЧЕНИЯ</w:t>
      </w:r>
    </w:p>
    <w:p>
      <w:pPr>
        <w:pStyle w:val="ConsPlusNormal"/>
        <w:bidi w:val="0"/>
        <w:ind w:firstLine="540" w:left="0"/>
        <w:jc w:val="both"/>
        <w:rPr/>
      </w:pPr>
      <w:r>
        <w:rPr/>
      </w:r>
    </w:p>
    <w:p>
      <w:pPr>
        <w:pStyle w:val="ConsPlusNormal"/>
        <w:bidi w:val="0"/>
        <w:ind w:firstLine="540" w:left="0"/>
        <w:jc w:val="both"/>
        <w:rPr/>
      </w:pPr>
      <w:r>
        <w:rPr/>
        <w:t xml:space="preserve">Утратило силу. - </w:t>
      </w:r>
      <w:hyperlink r:id="rId348">
        <w:r>
          <w:rPr>
            <w:rStyle w:val="ListLabel2"/>
            <w:color w:val="0000FF"/>
          </w:rPr>
          <w:t>Постановление</w:t>
        </w:r>
      </w:hyperlink>
      <w:r>
        <w:rPr/>
        <w:t xml:space="preserve"> Правительства Новосибирской области от 15.12.2016 N 430-п.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6</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ПОЛОЖЕНИЕ</w:t>
      </w:r>
    </w:p>
    <w:p>
      <w:pPr>
        <w:pStyle w:val="ConsPlusNormal"/>
        <w:bidi w:val="0"/>
        <w:ind w:hanging="0" w:left="0"/>
        <w:jc w:val="center"/>
        <w:rPr>
          <w:b/>
        </w:rPr>
      </w:pPr>
      <w:r>
        <w:rPr>
          <w:b/>
        </w:rPr>
        <w:t>О РАЗМЕРЕ, ПОРЯДКЕ РАСЧЕТА И ПРЕДОСТАВЛЕНИЯ СУБСИДИЙ</w:t>
      </w:r>
    </w:p>
    <w:p>
      <w:pPr>
        <w:pStyle w:val="ConsPlusNormal"/>
        <w:bidi w:val="0"/>
        <w:ind w:hanging="0" w:left="0"/>
        <w:jc w:val="center"/>
        <w:rPr>
          <w:b/>
        </w:rPr>
      </w:pPr>
      <w:r>
        <w:rPr>
          <w:b/>
        </w:rPr>
        <w:t>ЮРИДИЧЕСКИМ ЛИЦАМ ДЛЯ ВОЗМЕЩЕНИЯ ЧАСТИ ЗАТРАТ ПРИ ВЫПОЛНЕНИИ</w:t>
      </w:r>
    </w:p>
    <w:p>
      <w:pPr>
        <w:pStyle w:val="ConsPlusNormal"/>
        <w:bidi w:val="0"/>
        <w:ind w:hanging="0" w:left="0"/>
        <w:jc w:val="center"/>
        <w:rPr>
          <w:b/>
        </w:rPr>
      </w:pPr>
      <w:r>
        <w:rPr>
          <w:b/>
        </w:rPr>
        <w:t>РАБОТ ПО ПОСТАВКЕ, УСТАНОВКЕ И МОНТАЖУ ВЫСТАВОЧНОГО</w:t>
      </w:r>
    </w:p>
    <w:p>
      <w:pPr>
        <w:pStyle w:val="ConsPlusNormal"/>
        <w:bidi w:val="0"/>
        <w:ind w:hanging="0" w:left="0"/>
        <w:jc w:val="center"/>
        <w:rPr>
          <w:b/>
        </w:rPr>
      </w:pPr>
      <w:r>
        <w:rPr>
          <w:b/>
        </w:rPr>
        <w:t>ОБОРУДОВАНИЯ, ВКЛЮЧАЮЩИХ РАЗМЕЩЕНИЕ ЭКСПОЗИЦИИ, ХРАНЕНИЕ</w:t>
      </w:r>
    </w:p>
    <w:p>
      <w:pPr>
        <w:pStyle w:val="ConsPlusNormal"/>
        <w:bidi w:val="0"/>
        <w:ind w:hanging="0" w:left="0"/>
        <w:jc w:val="center"/>
        <w:rPr>
          <w:b/>
        </w:rPr>
      </w:pPr>
      <w:r>
        <w:rPr>
          <w:b/>
        </w:rPr>
        <w:t>ВЫСТАВЛЯЕМЫХ ЭКСПОНАТОВ, В СВЯЗИ С УЧАСТИЕМ В</w:t>
      </w:r>
    </w:p>
    <w:p>
      <w:pPr>
        <w:pStyle w:val="ConsPlusNormal"/>
        <w:bidi w:val="0"/>
        <w:ind w:hanging="0" w:left="0"/>
        <w:jc w:val="center"/>
        <w:rPr>
          <w:b/>
        </w:rPr>
      </w:pPr>
      <w:r>
        <w:rPr>
          <w:b/>
        </w:rPr>
        <w:t>МЕЖРЕГИОНАЛЬНЫХ ИЛИ МЕЖДУНАРОДНЫХ МЕРОПРИЯТИЯХ ПО ВОПРОСАМ</w:t>
      </w:r>
    </w:p>
    <w:p>
      <w:pPr>
        <w:pStyle w:val="ConsPlusNormal"/>
        <w:bidi w:val="0"/>
        <w:ind w:hanging="0" w:left="0"/>
        <w:jc w:val="center"/>
        <w:rPr>
          <w:b/>
        </w:rPr>
      </w:pPr>
      <w:r>
        <w:rPr>
          <w:b/>
        </w:rPr>
        <w:t>ОСУЩЕСТВЛЕНИЯ ИНВЕСТИЦИОННОЙ ДЕЯТЕЛЬНОСТИ СОВМЕСТНО</w:t>
      </w:r>
    </w:p>
    <w:p>
      <w:pPr>
        <w:pStyle w:val="ConsPlusNormal"/>
        <w:bidi w:val="0"/>
        <w:ind w:hanging="0" w:left="0"/>
        <w:jc w:val="center"/>
        <w:rPr>
          <w:b/>
        </w:rPr>
      </w:pPr>
      <w:r>
        <w:rPr>
          <w:b/>
        </w:rPr>
        <w:t>С ПРАВИТЕЛЬСТВОМ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Утратило силу. - </w:t>
      </w:r>
      <w:hyperlink r:id="rId349">
        <w:r>
          <w:rPr>
            <w:rStyle w:val="ListLabel2"/>
            <w:color w:val="0000FF"/>
          </w:rPr>
          <w:t>Постановление</w:t>
        </w:r>
      </w:hyperlink>
      <w:r>
        <w:rPr/>
        <w:t xml:space="preserve"> Правительства Новосибирской области от 24.03.2020 N 76-п.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7</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ПОРЯДОК</w:t>
      </w:r>
    </w:p>
    <w:p>
      <w:pPr>
        <w:pStyle w:val="ConsPlusNormal"/>
        <w:bidi w:val="0"/>
        <w:ind w:hanging="0" w:left="0"/>
        <w:jc w:val="center"/>
        <w:rPr>
          <w:b/>
        </w:rPr>
      </w:pPr>
      <w:r>
        <w:rPr>
          <w:b/>
        </w:rPr>
        <w:t>ПРЕДОСТАВЛЕНИЯ СУБСИДИЙ СУБЪЕКТАМ НАУЧНО-ТЕХНИЧЕСКОЙ И</w:t>
      </w:r>
    </w:p>
    <w:p>
      <w:pPr>
        <w:pStyle w:val="ConsPlusNormal"/>
        <w:bidi w:val="0"/>
        <w:ind w:hanging="0" w:left="0"/>
        <w:jc w:val="center"/>
        <w:rPr>
          <w:b/>
        </w:rPr>
      </w:pPr>
      <w:r>
        <w:rPr>
          <w:b/>
        </w:rPr>
        <w:t>ИННОВАЦИОННОЙ ДЕЯТЕЛЬНОСТИ НА ВЫПОЛНЕНИЕ МЕРОПРИЯТИЙ В СФЕРЕ</w:t>
      </w:r>
    </w:p>
    <w:p>
      <w:pPr>
        <w:pStyle w:val="ConsPlusNormal"/>
        <w:bidi w:val="0"/>
        <w:ind w:hanging="0" w:left="0"/>
        <w:jc w:val="center"/>
        <w:rPr>
          <w:b/>
        </w:rPr>
      </w:pPr>
      <w:r>
        <w:rPr>
          <w:b/>
        </w:rPr>
        <w:t>НАУЧНОЙ, НАУЧНО-ТЕХНИЧЕСКОЙ И ИННОВАЦИОННОЙ ДЕЯТЕЛЬНОСТИ</w:t>
      </w:r>
    </w:p>
    <w:p>
      <w:pPr>
        <w:pStyle w:val="ConsPlusNormal"/>
        <w:bidi w:val="0"/>
        <w:ind w:hanging="0" w:left="0"/>
        <w:jc w:val="center"/>
        <w:rPr>
          <w:b/>
        </w:rPr>
      </w:pPr>
      <w:r>
        <w:rPr>
          <w:b/>
        </w:rPr>
        <w:t>ИЗ ОБЛАСТНОГО БЮДЖЕТА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350">
        <w:r>
          <w:rPr>
            <w:rStyle w:val="ListLabel2"/>
            <w:color w:val="0000FF"/>
          </w:rPr>
          <w:t>Постановление</w:t>
        </w:r>
      </w:hyperlink>
      <w:r>
        <w:rPr/>
        <w:t xml:space="preserve"> Правительства Новосибирской области от 25.12.2018 N 559-п.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8</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БИЗНЕС-ИНКУБАТОРАМ И УПРАВЛЯЮЩИМ</w:t>
      </w:r>
    </w:p>
    <w:p>
      <w:pPr>
        <w:pStyle w:val="ConsPlusNormal"/>
        <w:bidi w:val="0"/>
        <w:ind w:hanging="0" w:left="0"/>
        <w:jc w:val="center"/>
        <w:rPr>
          <w:b/>
        </w:rPr>
      </w:pPr>
      <w:r>
        <w:rPr>
          <w:b/>
        </w:rPr>
        <w:t>КОМПАНИЯМ ТЕХНОПАРКОВ ЗАТРАТ, СВЯЗАННЫХ С ПРЕДОСТАВЛЕНИЕМ</w:t>
      </w:r>
    </w:p>
    <w:p>
      <w:pPr>
        <w:pStyle w:val="ConsPlusNormal"/>
        <w:bidi w:val="0"/>
        <w:ind w:hanging="0" w:left="0"/>
        <w:jc w:val="center"/>
        <w:rPr>
          <w:b/>
        </w:rPr>
      </w:pPr>
      <w:r>
        <w:rPr>
          <w:b/>
        </w:rPr>
        <w:t>УСЛУГ СУБЪЕКТАМ ИННОВАЦИОННОЙ ДЕЯТЕЛЬНОСТИ</w:t>
      </w:r>
    </w:p>
    <w:p>
      <w:pPr>
        <w:pStyle w:val="ConsPlusNormal"/>
        <w:bidi w:val="0"/>
        <w:ind w:firstLine="540" w:left="0"/>
        <w:jc w:val="both"/>
        <w:rPr/>
      </w:pPr>
      <w:r>
        <w:rPr/>
      </w:r>
    </w:p>
    <w:p>
      <w:pPr>
        <w:pStyle w:val="ConsPlusNormal"/>
        <w:bidi w:val="0"/>
        <w:ind w:firstLine="540" w:left="0"/>
        <w:jc w:val="both"/>
        <w:rPr/>
      </w:pPr>
      <w:r>
        <w:rPr/>
        <w:t xml:space="preserve">Утратил силу с 1 января 2020 года. - </w:t>
      </w:r>
      <w:hyperlink r:id="rId351">
        <w:r>
          <w:rPr>
            <w:rStyle w:val="ListLabel2"/>
            <w:color w:val="0000FF"/>
          </w:rPr>
          <w:t>Постановление</w:t>
        </w:r>
      </w:hyperlink>
      <w:r>
        <w:rPr/>
        <w:t xml:space="preserve"> Правительства Новосибирской области от 08.10.2019 N 391-п.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9</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ПОРЯДОК</w:t>
      </w:r>
    </w:p>
    <w:p>
      <w:pPr>
        <w:pStyle w:val="ConsPlusNormal"/>
        <w:bidi w:val="0"/>
        <w:ind w:hanging="0" w:left="0"/>
        <w:jc w:val="center"/>
        <w:rPr>
          <w:b/>
        </w:rPr>
      </w:pPr>
      <w:r>
        <w:rPr>
          <w:b/>
        </w:rPr>
        <w:t>ПРЕДОСТАВЛЕНИЯ СУБСИДИЙ СУБЪЕКТАМ ИННОВАЦИОННОЙ ДЕЯТЕЛЬНОСТИ</w:t>
      </w:r>
    </w:p>
    <w:p>
      <w:pPr>
        <w:pStyle w:val="ConsPlusNormal"/>
        <w:bidi w:val="0"/>
        <w:ind w:hanging="0" w:left="0"/>
        <w:jc w:val="center"/>
        <w:rPr>
          <w:b/>
        </w:rPr>
      </w:pPr>
      <w:r>
        <w:rPr>
          <w:b/>
        </w:rPr>
        <w:t>НА ПОДГОТОВКУ, ОСУЩЕСТВЛЕНИЕ ТРАНСФЕРА И КОММЕРЦИАЛИЗАЦИЮ</w:t>
      </w:r>
    </w:p>
    <w:p>
      <w:pPr>
        <w:pStyle w:val="ConsPlusNormal"/>
        <w:bidi w:val="0"/>
        <w:ind w:hanging="0" w:left="0"/>
        <w:jc w:val="center"/>
        <w:rPr>
          <w:b/>
        </w:rPr>
      </w:pPr>
      <w:r>
        <w:rPr>
          <w:b/>
        </w:rPr>
        <w:t>ТЕХНОЛОГИЙ, ВКЛЮЧАЯ ВЫПУСК ОПЫТНОЙ ПАРТИИ ПРОДУКЦИИ, ЕЕ</w:t>
      </w:r>
    </w:p>
    <w:p>
      <w:pPr>
        <w:pStyle w:val="ConsPlusNormal"/>
        <w:bidi w:val="0"/>
        <w:ind w:hanging="0" w:left="0"/>
        <w:jc w:val="center"/>
        <w:rPr>
          <w:b/>
        </w:rPr>
      </w:pPr>
      <w:r>
        <w:rPr>
          <w:b/>
        </w:rPr>
        <w:t>СЕРТИФИКАЦИЮ, МОДЕРНИЗАЦИЮ ПРОИЗВОДСТВА И ПРОЧИЕ МЕРОПРИЯТИЯ</w:t>
      </w:r>
    </w:p>
    <w:p>
      <w:pPr>
        <w:pStyle w:val="ConsPlusNormal"/>
        <w:bidi w:val="0"/>
        <w:ind w:hanging="0" w:left="0"/>
        <w:jc w:val="center"/>
        <w:rPr/>
      </w:pPr>
      <w:r>
        <w:rPr/>
      </w:r>
    </w:p>
    <w:p>
      <w:pPr>
        <w:pStyle w:val="ConsPlusNormal"/>
        <w:bidi w:val="0"/>
        <w:ind w:firstLine="540" w:left="0"/>
        <w:jc w:val="both"/>
        <w:rPr/>
      </w:pPr>
      <w:r>
        <w:rPr/>
        <w:t xml:space="preserve">Утратил силу с 1 января 2020 года. - </w:t>
      </w:r>
      <w:hyperlink r:id="rId352">
        <w:r>
          <w:rPr>
            <w:rStyle w:val="ListLabel2"/>
            <w:color w:val="0000FF"/>
          </w:rPr>
          <w:t>Постановление</w:t>
        </w:r>
      </w:hyperlink>
      <w:r>
        <w:rPr/>
        <w:t xml:space="preserve"> Правительства Новосибирской области от 08.10.2019 N 391-п.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10</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ПОРЯДОК</w:t>
      </w:r>
    </w:p>
    <w:p>
      <w:pPr>
        <w:pStyle w:val="ConsPlusNormal"/>
        <w:bidi w:val="0"/>
        <w:ind w:hanging="0" w:left="0"/>
        <w:jc w:val="center"/>
        <w:rPr>
          <w:b/>
        </w:rPr>
      </w:pPr>
      <w:r>
        <w:rPr>
          <w:b/>
        </w:rPr>
        <w:t>ПРЕДОСТАВЛЕНИЯ СУБСИДИЙ ЮРИДИЧЕСКИМ ЛИЦАМ (ЗА ИСКЛЮЧЕНИЕМ</w:t>
      </w:r>
    </w:p>
    <w:p>
      <w:pPr>
        <w:pStyle w:val="ConsPlusNormal"/>
        <w:bidi w:val="0"/>
        <w:ind w:hanging="0" w:left="0"/>
        <w:jc w:val="center"/>
        <w:rPr>
          <w:b/>
        </w:rPr>
      </w:pPr>
      <w:r>
        <w:rPr>
          <w:b/>
        </w:rPr>
        <w:t>СУБСИДИЙ ГОСУДАРСТВЕННЫМ (МУНИЦИПАЛЬНЫМ) УЧРЕЖДЕНИЯМ)</w:t>
      </w:r>
    </w:p>
    <w:p>
      <w:pPr>
        <w:pStyle w:val="ConsPlusNormal"/>
        <w:bidi w:val="0"/>
        <w:ind w:hanging="0" w:left="0"/>
        <w:jc w:val="center"/>
        <w:rPr>
          <w:b/>
        </w:rPr>
      </w:pPr>
      <w:r>
        <w:rPr>
          <w:b/>
        </w:rPr>
        <w:t>ПО ФИНАНСОВОМУ ОБЕСПЕЧЕНИЮ РАСХОДОВ</w:t>
      </w:r>
    </w:p>
    <w:p>
      <w:pPr>
        <w:pStyle w:val="ConsPlusNormal"/>
        <w:bidi w:val="0"/>
        <w:ind w:hanging="0" w:left="0"/>
        <w:jc w:val="center"/>
        <w:rPr>
          <w:b/>
        </w:rPr>
      </w:pPr>
      <w:r>
        <w:rPr>
          <w:b/>
        </w:rPr>
        <w:t>НА РЕАЛИЗАЦИЮ КЛАСТЕРНЫХ ПРОЕКТОВ</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353">
        <w:r>
          <w:rPr>
            <w:rStyle w:val="ListLabel2"/>
            <w:color w:val="0000FF"/>
          </w:rPr>
          <w:t>Постановление</w:t>
        </w:r>
      </w:hyperlink>
      <w:r>
        <w:rPr/>
        <w:t xml:space="preserve"> Правительства Новосибирской области от 14.07.2021 N 277-п.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11</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36" w:name="Par1059"/>
      <w:bookmarkEnd w:id="36"/>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ИНВЕСТОРАМ ЧАСТИ ЗАТРАТ</w:t>
      </w:r>
    </w:p>
    <w:p>
      <w:pPr>
        <w:pStyle w:val="ConsPlusNormal"/>
        <w:bidi w:val="0"/>
        <w:ind w:hanging="0" w:left="0"/>
        <w:jc w:val="center"/>
        <w:rPr>
          <w:b/>
        </w:rPr>
      </w:pPr>
      <w:r>
        <w:rPr>
          <w:b/>
        </w:rPr>
        <w:t>НА ПРИОБРЕТЕНИЕ НОВОГО ТЕХНОЛОГИЧЕСКОГО ОБОРУДОВАНИЯ,</w:t>
      </w:r>
    </w:p>
    <w:p>
      <w:pPr>
        <w:pStyle w:val="ConsPlusNormal"/>
        <w:bidi w:val="0"/>
        <w:ind w:hanging="0" w:left="0"/>
        <w:jc w:val="center"/>
        <w:rPr>
          <w:b/>
        </w:rPr>
      </w:pPr>
      <w:r>
        <w:rPr>
          <w:b/>
        </w:rPr>
        <w:t>НЕОБХОДИМОГО ДЛЯ РЕАЛИЗАЦИИ ИНВЕСТИЦИОННОГО ПРОЕКТА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354">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28.12.2024 N 643-п)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Настоящий Порядок разработан в соответствии с </w:t>
      </w:r>
      <w:hyperlink r:id="rId355">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56">
        <w:r>
          <w:rPr>
            <w:rStyle w:val="ListLabel2"/>
            <w:color w:val="0000FF"/>
          </w:rPr>
          <w:t>статьями 78</w:t>
        </w:r>
      </w:hyperlink>
      <w:r>
        <w:rPr/>
        <w:t xml:space="preserve">, </w:t>
      </w:r>
      <w:hyperlink r:id="rId357">
        <w:r>
          <w:rPr>
            <w:rStyle w:val="ListLabel2"/>
            <w:color w:val="0000FF"/>
          </w:rPr>
          <w:t>78.1</w:t>
        </w:r>
      </w:hyperlink>
      <w:r>
        <w:rPr/>
        <w:t xml:space="preserve"> Бюджетного кодекса Российской Федерации, </w:t>
      </w:r>
      <w:hyperlink r:id="rId358">
        <w:r>
          <w:rPr>
            <w:rStyle w:val="ListLabel2"/>
            <w:color w:val="0000FF"/>
          </w:rPr>
          <w:t>частью 3 статьи 12</w:t>
        </w:r>
      </w:hyperlink>
      <w:r>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bidi w:val="0"/>
        <w:spacing w:before="160" w:after="0"/>
        <w:ind w:firstLine="540" w:left="0"/>
        <w:jc w:val="both"/>
        <w:rPr/>
      </w:pPr>
      <w:bookmarkStart w:id="37" w:name="Par1069"/>
      <w:bookmarkEnd w:id="37"/>
      <w:r>
        <w:rPr/>
        <w:t>2. Субсидии предоставляются на возмещение части произведенных и документально подтвержденных затрат инвестора, направленных на оплату приобретенного нового технологического оборудования, необходимого для реализации инвестиционного проекта (далее - субсидии).</w:t>
      </w:r>
    </w:p>
    <w:p>
      <w:pPr>
        <w:pStyle w:val="ConsPlusNormal"/>
        <w:bidi w:val="0"/>
        <w:spacing w:before="160" w:after="0"/>
        <w:ind w:firstLine="540" w:left="0"/>
        <w:jc w:val="both"/>
        <w:rPr/>
      </w:pPr>
      <w:r>
        <w:rPr/>
        <w:t>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экономического развития Новосибирской области (далее - МЭР НСО).</w:t>
      </w:r>
    </w:p>
    <w:p>
      <w:pPr>
        <w:pStyle w:val="ConsPlusNormal"/>
        <w:bidi w:val="0"/>
        <w:spacing w:before="160" w:after="0"/>
        <w:ind w:firstLine="540" w:left="0"/>
        <w:jc w:val="both"/>
        <w:rPr/>
      </w:pPr>
      <w:r>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bidi w:val="0"/>
        <w:spacing w:before="160" w:after="0"/>
        <w:ind w:firstLine="540" w:left="0"/>
        <w:jc w:val="both"/>
        <w:rPr/>
      </w:pPr>
      <w:r>
        <w:rPr/>
        <w:t>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359">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w:t>
      </w:r>
    </w:p>
    <w:p>
      <w:pPr>
        <w:pStyle w:val="ConsPlusNormal"/>
        <w:bidi w:val="0"/>
        <w:spacing w:before="160" w:after="0"/>
        <w:ind w:firstLine="540" w:left="0"/>
        <w:jc w:val="both"/>
        <w:rPr/>
      </w:pPr>
      <w:r>
        <w:rP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bidi w:val="0"/>
        <w:spacing w:before="160" w:after="0"/>
        <w:ind w:firstLine="540" w:left="0"/>
        <w:jc w:val="both"/>
        <w:rPr/>
      </w:pPr>
      <w:r>
        <w:rP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pPr>
        <w:pStyle w:val="ConsPlusNormal"/>
        <w:bidi w:val="0"/>
        <w:spacing w:before="160" w:after="0"/>
        <w:ind w:firstLine="540" w:left="0"/>
        <w:jc w:val="both"/>
        <w:rPr/>
      </w:pPr>
      <w:r>
        <w:rP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pPr>
        <w:pStyle w:val="ConsPlusNormal"/>
        <w:bidi w:val="0"/>
        <w:spacing w:before="160" w:after="0"/>
        <w:ind w:firstLine="540" w:left="0"/>
        <w:jc w:val="both"/>
        <w:rPr/>
      </w:pPr>
      <w:r>
        <w:rPr/>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pPr>
        <w:pStyle w:val="ConsPlusNormal"/>
        <w:bidi w:val="0"/>
        <w:spacing w:before="160" w:after="0"/>
        <w:ind w:firstLine="540" w:left="0"/>
        <w:jc w:val="both"/>
        <w:rPr/>
      </w:pPr>
      <w:r>
        <w:rPr/>
        <w:t>Под модернизацией оборудования для целей настоящего Порядка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pPr>
        <w:pStyle w:val="ConsPlusNormal"/>
        <w:bidi w:val="0"/>
        <w:spacing w:before="160" w:after="0"/>
        <w:ind w:firstLine="540" w:left="0"/>
        <w:jc w:val="both"/>
        <w:rPr/>
      </w:pPr>
      <w:bookmarkStart w:id="38" w:name="Par1079"/>
      <w:bookmarkEnd w:id="38"/>
      <w:r>
        <w:rPr/>
        <w:t xml:space="preserve">5. Инвесторы имеют право на получение субсидий при соблюдении условий, установленных </w:t>
      </w:r>
      <w:hyperlink r:id="rId360">
        <w:r>
          <w:rPr>
            <w:rStyle w:val="ListLabel2"/>
            <w:color w:val="0000FF"/>
          </w:rPr>
          <w:t>частью 2 статьи 7</w:t>
        </w:r>
      </w:hyperlink>
      <w:r>
        <w:rPr/>
        <w:t xml:space="preserve"> Закона.</w:t>
      </w:r>
    </w:p>
    <w:p>
      <w:pPr>
        <w:pStyle w:val="ConsPlusNormal"/>
        <w:bidi w:val="0"/>
        <w:spacing w:before="160" w:after="0"/>
        <w:ind w:firstLine="540" w:left="0"/>
        <w:jc w:val="both"/>
        <w:rPr/>
      </w:pPr>
      <w:r>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сведениями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361">
        <w:r>
          <w:rPr>
            <w:rStyle w:val="ListLabel2"/>
            <w:color w:val="0000FF"/>
          </w:rPr>
          <w:t>пунктом 3 статьи 47</w:t>
        </w:r>
      </w:hyperlink>
      <w:r>
        <w:rPr/>
        <w:t xml:space="preserve"> Налогового кодекса Российской Федерации (далее - сведения об отсутствии задолженности) по состоянию не ранее чем на первое число месяца, в котором предоставляются субсидии, которые инвесторы вправе представить в МЭР НСО.</w:t>
      </w:r>
    </w:p>
    <w:p>
      <w:pPr>
        <w:pStyle w:val="ConsPlusNormal"/>
        <w:bidi w:val="0"/>
        <w:spacing w:before="160" w:after="0"/>
        <w:ind w:firstLine="540" w:left="0"/>
        <w:jc w:val="both"/>
        <w:rPr/>
      </w:pPr>
      <w:r>
        <w:rP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сведения об отсутствии задолженности по состоянию на дату позднее первого числа месяца, в котором предоставляются субсидии.</w:t>
      </w:r>
    </w:p>
    <w:p>
      <w:pPr>
        <w:pStyle w:val="ConsPlusNormal"/>
        <w:bidi w:val="0"/>
        <w:spacing w:before="160" w:after="0"/>
        <w:ind w:firstLine="540" w:left="0"/>
        <w:jc w:val="both"/>
        <w:rPr/>
      </w:pPr>
      <w:r>
        <w:rPr/>
        <w:t>В случае если сведения об отсутствии задолженности не представлены инвестором по собственной инициативе, МЭР НСО запрашивает указанные сведения по межведомственному запросу в рамках единой системы межведомственного электронного взаимодействия.</w:t>
      </w:r>
    </w:p>
    <w:p>
      <w:pPr>
        <w:pStyle w:val="ConsPlusNormal"/>
        <w:bidi w:val="0"/>
        <w:spacing w:before="160" w:after="0"/>
        <w:ind w:firstLine="540" w:left="0"/>
        <w:jc w:val="both"/>
        <w:rPr/>
      </w:pPr>
      <w:bookmarkStart w:id="39" w:name="Par1083"/>
      <w:bookmarkEnd w:id="39"/>
      <w:r>
        <w:rP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362">
        <w:r>
          <w:rPr>
            <w:rStyle w:val="ListLabel2"/>
            <w:color w:val="0000FF"/>
          </w:rPr>
          <w:t>части 5 статьи 7</w:t>
        </w:r>
      </w:hyperlink>
      <w:r>
        <w:rPr/>
        <w:t xml:space="preserve"> Закона.</w:t>
      </w:r>
    </w:p>
    <w:p>
      <w:pPr>
        <w:pStyle w:val="ConsPlusNormal"/>
        <w:bidi w:val="0"/>
        <w:spacing w:before="160" w:after="0"/>
        <w:ind w:firstLine="540" w:left="0"/>
        <w:jc w:val="both"/>
        <w:rPr/>
      </w:pPr>
      <w:r>
        <w:rPr/>
        <w:t xml:space="preserve">9. Субсидии предоставляются инвесторам, прошедшим отбор в соответствии с настоящим Порядком, в пределах лимитов бюджетных обязательств, утвержденных в установленном порядке на предоставление субсидий в размере, определяемом в соответствии с </w:t>
      </w:r>
      <w:hyperlink r:id="rId363">
        <w:r>
          <w:rPr>
            <w:rStyle w:val="ListLabel2"/>
            <w:color w:val="0000FF"/>
          </w:rPr>
          <w:t>частью 5 статьи 7</w:t>
        </w:r>
      </w:hyperlink>
      <w:r>
        <w:rPr/>
        <w:t xml:space="preserve">, </w:t>
      </w:r>
      <w:hyperlink r:id="rId364">
        <w:r>
          <w:rPr>
            <w:rStyle w:val="ListLabel2"/>
            <w:color w:val="0000FF"/>
          </w:rPr>
          <w:t>частью 1 статьи 12</w:t>
        </w:r>
      </w:hyperlink>
      <w:r>
        <w:rPr/>
        <w:t xml:space="preserve"> Закона.</w:t>
      </w:r>
    </w:p>
    <w:p>
      <w:pPr>
        <w:pStyle w:val="ConsPlusNormal"/>
        <w:bidi w:val="0"/>
        <w:spacing w:before="160" w:after="0"/>
        <w:ind w:firstLine="540" w:left="0"/>
        <w:jc w:val="both"/>
        <w:rPr/>
      </w:pPr>
      <w:bookmarkStart w:id="40" w:name="Par1085"/>
      <w:bookmarkEnd w:id="40"/>
      <w:r>
        <w:rPr/>
        <w:t>10.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реже одного раза в год путем запроса предложений (заявок), направленных инвесторами, реализующими инвестиционные проекты на территории Новосибирской области (далее - участник отбора), для участия в отборе.</w:t>
      </w:r>
    </w:p>
    <w:p>
      <w:pPr>
        <w:pStyle w:val="ConsPlusNormal"/>
        <w:bidi w:val="0"/>
        <w:spacing w:before="160" w:after="0"/>
        <w:ind w:firstLine="540" w:left="0"/>
        <w:jc w:val="both"/>
        <w:rPr/>
      </w:pPr>
      <w:r>
        <w:rPr/>
        <w:t>11. 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spacing w:before="160" w:after="0"/>
        <w:ind w:firstLine="540" w:left="0"/>
        <w:jc w:val="both"/>
        <w:rPr/>
      </w:pPr>
      <w:r>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bookmarkStart w:id="41" w:name="Par1088"/>
      <w:bookmarkEnd w:id="41"/>
      <w:r>
        <w:rPr/>
        <w:t>12. Условия участия в отборе:</w:t>
      </w:r>
    </w:p>
    <w:p>
      <w:pPr>
        <w:pStyle w:val="ConsPlusNormal"/>
        <w:bidi w:val="0"/>
        <w:spacing w:before="160" w:after="0"/>
        <w:ind w:firstLine="540" w:left="0"/>
        <w:jc w:val="both"/>
        <w:rPr/>
      </w:pPr>
      <w:bookmarkStart w:id="42" w:name="Par1089"/>
      <w:bookmarkEnd w:id="42"/>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r>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в)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установленные в </w:t>
      </w:r>
      <w:hyperlink w:anchor="Par1069">
        <w:r>
          <w:rPr>
            <w:rStyle w:val="ListLabel2"/>
            <w:color w:val="0000FF"/>
          </w:rPr>
          <w:t>пункте 2</w:t>
        </w:r>
      </w:hyperlink>
      <w:r>
        <w:rPr/>
        <w:t xml:space="preserve"> настоящего Порядка;</w:t>
      </w:r>
    </w:p>
    <w:p>
      <w:pPr>
        <w:pStyle w:val="ConsPlusNormal"/>
        <w:bidi w:val="0"/>
        <w:spacing w:before="160" w:after="0"/>
        <w:ind w:firstLine="540" w:left="0"/>
        <w:jc w:val="both"/>
        <w:rPr/>
      </w:pPr>
      <w:r>
        <w:rPr/>
        <w:t xml:space="preserve">г) не является иностранным агентом в соответствии с Федеральным </w:t>
      </w:r>
      <w:hyperlink r:id="rId365">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д) не находится в составляемых в рамках реализации полномочий, предусмотренных </w:t>
      </w:r>
      <w:hyperlink r:id="rId366">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 xml:space="preserve">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w:t>
      </w:r>
      <w:hyperlink r:id="rId367">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pPr>
        <w:pStyle w:val="ConsPlusNormal"/>
        <w:bidi w:val="0"/>
        <w:spacing w:before="160" w:after="0"/>
        <w:ind w:firstLine="540" w:left="0"/>
        <w:jc w:val="both"/>
        <w:rPr/>
      </w:pPr>
      <w:r>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pPr>
        <w:pStyle w:val="ConsPlusNormal"/>
        <w:bidi w:val="0"/>
        <w:spacing w:before="160" w:after="0"/>
        <w:ind w:firstLine="540" w:left="0"/>
        <w:jc w:val="both"/>
        <w:rPr/>
      </w:pPr>
      <w:bookmarkStart w:id="43" w:name="Par1099"/>
      <w:bookmarkEnd w:id="43"/>
      <w:r>
        <w:rPr/>
        <w:t>2) соответствие участника отбора следующим критериям:</w:t>
      </w:r>
    </w:p>
    <w:p>
      <w:pPr>
        <w:pStyle w:val="ConsPlusNormal"/>
        <w:bidi w:val="0"/>
        <w:spacing w:before="160" w:after="0"/>
        <w:ind w:firstLine="540" w:left="0"/>
        <w:jc w:val="both"/>
        <w:rPr/>
      </w:pPr>
      <w:r>
        <w:rPr/>
        <w:t xml:space="preserve">а) 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w:t>
      </w:r>
      <w:hyperlink r:id="rId368">
        <w:r>
          <w:rPr>
            <w:rStyle w:val="ListLabel2"/>
            <w:color w:val="0000FF"/>
          </w:rPr>
          <w:t>Порядком</w:t>
        </w:r>
      </w:hyperlink>
      <w:r>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конкурс инвестиционных проектов);</w:t>
      </w:r>
    </w:p>
    <w:p>
      <w:pPr>
        <w:pStyle w:val="ConsPlusNormal"/>
        <w:bidi w:val="0"/>
        <w:spacing w:before="160" w:after="0"/>
        <w:ind w:firstLine="540" w:left="0"/>
        <w:jc w:val="both"/>
        <w:rPr/>
      </w:pPr>
      <w:r>
        <w:rPr/>
        <w:t>б) размер субсидии, указанный в заявке участника отбора, не превышает лимит государственной поддержки, определенный инвестиционному проекту на конкурсе инвестиционных проектов.</w:t>
      </w:r>
    </w:p>
    <w:p>
      <w:pPr>
        <w:pStyle w:val="ConsPlusNormal"/>
        <w:bidi w:val="0"/>
        <w:spacing w:before="160" w:after="0"/>
        <w:ind w:firstLine="540" w:left="0"/>
        <w:jc w:val="both"/>
        <w:rPr/>
      </w:pPr>
      <w:r>
        <w:rPr/>
        <w:t>13.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способа проведения отбора получателей субсидии;</w:t>
      </w:r>
    </w:p>
    <w:p>
      <w:pPr>
        <w:pStyle w:val="ConsPlusNormal"/>
        <w:bidi w:val="0"/>
        <w:spacing w:before="160" w:after="0"/>
        <w:ind w:firstLine="540" w:left="0"/>
        <w:jc w:val="both"/>
        <w:rPr/>
      </w:pPr>
      <w:r>
        <w:rPr/>
        <w:t>2) срока проведения отбора с указанием даты начала и окончания приема заявок, при этом дата окончания приема заявок не может быть ранее:</w:t>
      </w:r>
    </w:p>
    <w:p>
      <w:pPr>
        <w:pStyle w:val="ConsPlusNormal"/>
        <w:bidi w:val="0"/>
        <w:spacing w:before="160" w:after="0"/>
        <w:ind w:firstLine="540" w:left="0"/>
        <w:jc w:val="both"/>
        <w:rPr/>
      </w:pPr>
      <w:r>
        <w:rPr/>
        <w:t>а) десятого календарного дня, следующего за днем размещения объявления, в случае если отсутствует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б) пятого календарного дня, следующего за днем размещения объявления, в случае если имеется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3) доменного имени и (или) указателя страниц системы "Электронный бюджет";</w:t>
      </w:r>
    </w:p>
    <w:p>
      <w:pPr>
        <w:pStyle w:val="ConsPlusNormal"/>
        <w:bidi w:val="0"/>
        <w:spacing w:before="160" w:after="0"/>
        <w:ind w:firstLine="540" w:left="0"/>
        <w:jc w:val="both"/>
        <w:rPr/>
      </w:pPr>
      <w:r>
        <w:rPr/>
        <w:t>4)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5) результатов предоставления субсидии;</w:t>
      </w:r>
    </w:p>
    <w:p>
      <w:pPr>
        <w:pStyle w:val="ConsPlusNormal"/>
        <w:bidi w:val="0"/>
        <w:spacing w:before="160" w:after="0"/>
        <w:ind w:firstLine="540" w:left="0"/>
        <w:jc w:val="both"/>
        <w:rPr/>
      </w:pPr>
      <w:r>
        <w:rPr/>
        <w:t xml:space="preserve">6) условий участия в отборе в соответствии с </w:t>
      </w:r>
      <w:hyperlink w:anchor="Par1079">
        <w:r>
          <w:rPr>
            <w:rStyle w:val="ListLabel2"/>
            <w:color w:val="0000FF"/>
          </w:rPr>
          <w:t>пунктом 5</w:t>
        </w:r>
      </w:hyperlink>
      <w:r>
        <w:rPr/>
        <w:t xml:space="preserve"> настоящего Порядка, включающих требования к участникам отбора и критерии отбора и перечень документов, представляемых участниками отбора для подтверждения их соответствия указанным требованиям, в соответствии с </w:t>
      </w:r>
      <w:hyperlink w:anchor="Par1083">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7) порядка подачи участниками отбора заявок и требований, предъявляемых к форме и содержанию заявок;</w:t>
      </w:r>
    </w:p>
    <w:p>
      <w:pPr>
        <w:pStyle w:val="ConsPlusNormal"/>
        <w:bidi w:val="0"/>
        <w:spacing w:before="160" w:after="0"/>
        <w:ind w:firstLine="540" w:left="0"/>
        <w:jc w:val="both"/>
        <w:rPr/>
      </w:pPr>
      <w:r>
        <w:rPr/>
        <w:t>8) порядка отзыва заявок, порядка их возврата,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9) правил рассмотрения заявок;</w:t>
      </w:r>
    </w:p>
    <w:p>
      <w:pPr>
        <w:pStyle w:val="ConsPlusNormal"/>
        <w:bidi w:val="0"/>
        <w:spacing w:before="160" w:after="0"/>
        <w:ind w:firstLine="540" w:left="0"/>
        <w:jc w:val="both"/>
        <w:rPr/>
      </w:pPr>
      <w:r>
        <w:rPr/>
        <w:t>10) порядка возврата заявок на доработку;</w:t>
      </w:r>
    </w:p>
    <w:p>
      <w:pPr>
        <w:pStyle w:val="ConsPlusNormal"/>
        <w:bidi w:val="0"/>
        <w:spacing w:before="160" w:after="0"/>
        <w:ind w:firstLine="540" w:left="0"/>
        <w:jc w:val="both"/>
        <w:rPr/>
      </w:pPr>
      <w:r>
        <w:rPr/>
        <w:t>11) порядка отклонения заявок, а также информации об основаниях их отклонения;</w:t>
      </w:r>
    </w:p>
    <w:p>
      <w:pPr>
        <w:pStyle w:val="ConsPlusNormal"/>
        <w:bidi w:val="0"/>
        <w:spacing w:before="160" w:after="0"/>
        <w:ind w:firstLine="540" w:left="0"/>
        <w:jc w:val="both"/>
        <w:rPr/>
      </w:pPr>
      <w:r>
        <w:rPr/>
        <w:t>12) объема распределяемой субсидии в рамках отбора, порядка расчета размера субсидии, правил распределения субсидии по результатам отбора;</w:t>
      </w:r>
    </w:p>
    <w:p>
      <w:pPr>
        <w:pStyle w:val="ConsPlusNormal"/>
        <w:bidi w:val="0"/>
        <w:spacing w:before="160" w:after="0"/>
        <w:ind w:firstLine="540" w:left="0"/>
        <w:jc w:val="both"/>
        <w:rPr/>
      </w:pPr>
      <w:r>
        <w:rPr/>
        <w:t>13)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14) срока, в течение которого победитель (победители) отбора должен подписать соглашение о предоставлении субсидии, договор о предоставлении государственной поддержки инвестиционной деятельности;</w:t>
      </w:r>
    </w:p>
    <w:p>
      <w:pPr>
        <w:pStyle w:val="ConsPlusNormal"/>
        <w:bidi w:val="0"/>
        <w:spacing w:before="160" w:after="0"/>
        <w:ind w:firstLine="540" w:left="0"/>
        <w:jc w:val="both"/>
        <w:rPr/>
      </w:pPr>
      <w:r>
        <w:rPr/>
        <w:t>15) условий признания победителя (победителей) отбора, уклонившимся от заключения соглашений о предоставлении субсидии;</w:t>
      </w:r>
    </w:p>
    <w:p>
      <w:pPr>
        <w:pStyle w:val="ConsPlusNormal"/>
        <w:bidi w:val="0"/>
        <w:spacing w:before="160" w:after="0"/>
        <w:ind w:firstLine="540" w:left="0"/>
        <w:jc w:val="both"/>
        <w:rPr/>
      </w:pPr>
      <w:r>
        <w:rPr/>
        <w:t>16)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(победителей) отбора.</w:t>
      </w:r>
    </w:p>
    <w:p>
      <w:pPr>
        <w:pStyle w:val="ConsPlusNormal"/>
        <w:bidi w:val="0"/>
        <w:spacing w:before="160" w:after="0"/>
        <w:ind w:firstLine="540" w:left="0"/>
        <w:jc w:val="both"/>
        <w:rPr/>
      </w:pPr>
      <w:r>
        <w:rPr/>
        <w:t>14.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pPr>
        <w:pStyle w:val="ConsPlusNormal"/>
        <w:bidi w:val="0"/>
        <w:spacing w:before="160" w:after="0"/>
        <w:ind w:firstLine="540" w:left="0"/>
        <w:jc w:val="both"/>
        <w:rPr/>
      </w:pPr>
      <w:r>
        <w:rPr/>
        <w:t>1)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ConsPlusNormal"/>
        <w:bidi w:val="0"/>
        <w:spacing w:before="160" w:after="0"/>
        <w:ind w:firstLine="540" w:left="0"/>
        <w:jc w:val="both"/>
        <w:rPr/>
      </w:pPr>
      <w:r>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ConsPlusNormal"/>
        <w:bidi w:val="0"/>
        <w:spacing w:before="160" w:after="0"/>
        <w:ind w:firstLine="540" w:left="0"/>
        <w:jc w:val="both"/>
        <w:rPr/>
      </w:pPr>
      <w:r>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ConsPlusNormal"/>
        <w:bidi w:val="0"/>
        <w:spacing w:before="160" w:after="0"/>
        <w:ind w:firstLine="540" w:left="0"/>
        <w:jc w:val="both"/>
        <w:rPr/>
      </w:pPr>
      <w:r>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ConsPlusNormal"/>
        <w:bidi w:val="0"/>
        <w:spacing w:before="160" w:after="0"/>
        <w:ind w:firstLine="540" w:left="0"/>
        <w:jc w:val="both"/>
        <w:rPr/>
      </w:pPr>
      <w:r>
        <w:rPr/>
        <w:t>15. 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и содержит информацию о причинах отмены регионального отбора.</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spacing w:before="160" w:after="0"/>
        <w:ind w:firstLine="540" w:left="0"/>
        <w:jc w:val="both"/>
        <w:rPr/>
      </w:pPr>
      <w:bookmarkStart w:id="44" w:name="Par1129"/>
      <w:bookmarkEnd w:id="44"/>
      <w:r>
        <w:rPr/>
        <w:t>16. Для участия в отборе участник отбора в течение срока приема заявок,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pPr>
        <w:pStyle w:val="ConsPlusNormal"/>
        <w:bidi w:val="0"/>
        <w:spacing w:before="160" w:after="0"/>
        <w:ind w:firstLine="540" w:left="0"/>
        <w:jc w:val="both"/>
        <w:rPr/>
      </w:pPr>
      <w:r>
        <w:rPr/>
        <w:t>а) бизнес-плана инвестиционного проекта, одобренного на конкурсе инвестиционных проектов;</w:t>
      </w:r>
    </w:p>
    <w:p>
      <w:pPr>
        <w:pStyle w:val="ConsPlusNormal"/>
        <w:bidi w:val="0"/>
        <w:spacing w:before="160" w:after="0"/>
        <w:ind w:firstLine="540" w:left="0"/>
        <w:jc w:val="both"/>
        <w:rPr/>
      </w:pPr>
      <w:r>
        <w:rPr/>
        <w:t>б) плановых финансово-экономических показателей проекта, одобренных на конкурсе инвестиционных проектов.</w:t>
      </w:r>
    </w:p>
    <w:p>
      <w:pPr>
        <w:pStyle w:val="ConsPlusNormal"/>
        <w:bidi w:val="0"/>
        <w:spacing w:before="160" w:after="0"/>
        <w:ind w:firstLine="540" w:left="0"/>
        <w:jc w:val="both"/>
        <w:rPr/>
      </w:pPr>
      <w:r>
        <w:rPr/>
        <w:t>Заявка содержит следующие сведения:</w:t>
      </w:r>
    </w:p>
    <w:p>
      <w:pPr>
        <w:pStyle w:val="ConsPlusNormal"/>
        <w:bidi w:val="0"/>
        <w:spacing w:before="160" w:after="0"/>
        <w:ind w:firstLine="540" w:left="0"/>
        <w:jc w:val="both"/>
        <w:rPr/>
      </w:pPr>
      <w:r>
        <w:rPr/>
        <w:t>а) информация и документы об участнике отбора:</w:t>
      </w:r>
    </w:p>
    <w:p>
      <w:pPr>
        <w:pStyle w:val="ConsPlusNormal"/>
        <w:bidi w:val="0"/>
        <w:spacing w:before="160" w:after="0"/>
        <w:ind w:firstLine="540" w:left="0"/>
        <w:jc w:val="both"/>
        <w:rPr/>
      </w:pPr>
      <w:r>
        <w:rPr/>
        <w:t>полное наименование участника отбора (для юридических лиц), фамилия, имя, отчество (при наличии) индивидуального предпринимателя;</w:t>
      </w:r>
    </w:p>
    <w:p>
      <w:pPr>
        <w:pStyle w:val="ConsPlusNormal"/>
        <w:bidi w:val="0"/>
        <w:spacing w:before="160" w:after="0"/>
        <w:ind w:firstLine="540" w:left="0"/>
        <w:jc w:val="both"/>
        <w:rPr/>
      </w:pPr>
      <w:r>
        <w:rPr/>
        <w:t>идентификационный номер налогоплательщика;</w:t>
      </w:r>
    </w:p>
    <w:p>
      <w:pPr>
        <w:pStyle w:val="ConsPlusNormal"/>
        <w:bidi w:val="0"/>
        <w:spacing w:before="160" w:after="0"/>
        <w:ind w:firstLine="540" w:left="0"/>
        <w:jc w:val="both"/>
        <w:rPr/>
      </w:pPr>
      <w:r>
        <w:rPr/>
        <w:t>адрес юридического лица, адрес регистрации (для индивидуальных предпринимателей);</w:t>
      </w:r>
    </w:p>
    <w:p>
      <w:pPr>
        <w:pStyle w:val="ConsPlusNormal"/>
        <w:bidi w:val="0"/>
        <w:spacing w:before="160" w:after="0"/>
        <w:ind w:firstLine="540" w:left="0"/>
        <w:jc w:val="both"/>
        <w:rPr/>
      </w:pPr>
      <w:r>
        <w:rPr/>
        <w:t>адрес места нахождения (для почтовой переписки);</w:t>
      </w:r>
    </w:p>
    <w:p>
      <w:pPr>
        <w:pStyle w:val="ConsPlusNormal"/>
        <w:bidi w:val="0"/>
        <w:spacing w:before="160" w:after="0"/>
        <w:ind w:firstLine="540" w:left="0"/>
        <w:jc w:val="both"/>
        <w:rPr/>
      </w:pPr>
      <w:r>
        <w:rPr/>
        <w:t>номер контактного телефона, почтовый адрес и адрес электронной почты;</w:t>
      </w:r>
    </w:p>
    <w:p>
      <w:pPr>
        <w:pStyle w:val="ConsPlusNormal"/>
        <w:bidi w:val="0"/>
        <w:spacing w:before="160" w:after="0"/>
        <w:ind w:firstLine="540" w:left="0"/>
        <w:jc w:val="both"/>
        <w:rPr/>
      </w:pPr>
      <w:r>
        <w:rPr/>
        <w:t>б) информация и документы, подтверждающие соответствие участника отбора установленным в объявлении о проведении отбора требованиям;</w:t>
      </w:r>
    </w:p>
    <w:p>
      <w:pPr>
        <w:pStyle w:val="ConsPlusNormal"/>
        <w:bidi w:val="0"/>
        <w:spacing w:before="160" w:after="0"/>
        <w:ind w:firstLine="540" w:left="0"/>
        <w:jc w:val="both"/>
        <w:rPr/>
      </w:pPr>
      <w:r>
        <w:rPr/>
        <w:t>в) информация и документы, представляемые при проведении отбора в процессе документооборота:</w:t>
      </w:r>
    </w:p>
    <w:p>
      <w:pPr>
        <w:pStyle w:val="ConsPlusNormal"/>
        <w:bidi w:val="0"/>
        <w:spacing w:before="160" w:after="0"/>
        <w:ind w:firstLine="540" w:left="0"/>
        <w:jc w:val="both"/>
        <w:rPr/>
      </w:pPr>
      <w:r>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г) предлагаемые участником отбора значение результата предоставления субсидии, указанного в объявлении о проведении отбора, значение запрашиваемого участником отбора размера субсидии;</w:t>
      </w:r>
    </w:p>
    <w:p>
      <w:pPr>
        <w:pStyle w:val="ConsPlusNormal"/>
        <w:bidi w:val="0"/>
        <w:spacing w:before="160" w:after="0"/>
        <w:ind w:firstLine="540" w:left="0"/>
        <w:jc w:val="both"/>
        <w:rPr/>
      </w:pPr>
      <w:r>
        <w:rPr/>
        <w:t>д) информация по каждому указанному в объявлении о проведении отбора критерию оценки.</w:t>
      </w:r>
    </w:p>
    <w:p>
      <w:pPr>
        <w:pStyle w:val="ConsPlusNormal"/>
        <w:bidi w:val="0"/>
        <w:spacing w:before="160" w:after="0"/>
        <w:ind w:firstLine="540" w:left="0"/>
        <w:jc w:val="both"/>
        <w:rPr/>
      </w:pPr>
      <w:r>
        <w:rPr/>
        <w:t>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"Электронный бюджет".</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spacing w:before="160" w:after="0"/>
        <w:ind w:firstLine="540" w:left="0"/>
        <w:jc w:val="both"/>
        <w:rPr/>
      </w:pPr>
      <w:r>
        <w:rPr/>
        <w:t>17. Рассмотрение заявок осуществляется МЭР НСО.</w:t>
      </w:r>
    </w:p>
    <w:p>
      <w:pPr>
        <w:pStyle w:val="ConsPlusNormal"/>
        <w:bidi w:val="0"/>
        <w:spacing w:before="160" w:after="0"/>
        <w:ind w:firstLine="540" w:left="0"/>
        <w:jc w:val="both"/>
        <w:rPr/>
      </w:pPr>
      <w:r>
        <w:rPr/>
        <w:t>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МЭР НСО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отбора;</w:t>
      </w:r>
    </w:p>
    <w:p>
      <w:pPr>
        <w:pStyle w:val="ConsPlusNormal"/>
        <w:bidi w:val="0"/>
        <w:spacing w:before="160" w:after="0"/>
        <w:ind w:firstLine="540" w:left="0"/>
        <w:jc w:val="both"/>
        <w:rPr/>
      </w:pPr>
      <w:r>
        <w:rPr/>
        <w:t>4) адрес участника отбора;</w:t>
      </w:r>
    </w:p>
    <w:p>
      <w:pPr>
        <w:pStyle w:val="ConsPlusNormal"/>
        <w:bidi w:val="0"/>
        <w:spacing w:before="160" w:after="0"/>
        <w:ind w:firstLine="540" w:left="0"/>
        <w:jc w:val="both"/>
        <w:rPr/>
      </w:pPr>
      <w:r>
        <w:rPr/>
        <w:t>5) запрашиваемый участником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bookmarkStart w:id="45" w:name="Par1155"/>
      <w:bookmarkEnd w:id="45"/>
      <w:r>
        <w:rPr/>
        <w:t xml:space="preserve">18. 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 предусмотренным </w:t>
      </w:r>
      <w:hyperlink w:anchor="Par1079">
        <w:r>
          <w:rPr>
            <w:rStyle w:val="ListLabel2"/>
            <w:color w:val="0000FF"/>
          </w:rPr>
          <w:t>пунктами 5</w:t>
        </w:r>
      </w:hyperlink>
      <w:r>
        <w:rPr/>
        <w:t xml:space="preserve"> и </w:t>
      </w:r>
      <w:hyperlink w:anchor="Par1083">
        <w:r>
          <w:rPr>
            <w:rStyle w:val="ListLabel2"/>
            <w:color w:val="0000FF"/>
          </w:rPr>
          <w:t>8</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условиям, предусмотренным </w:t>
      </w:r>
      <w:hyperlink w:anchor="Par1089">
        <w:r>
          <w:rPr>
            <w:rStyle w:val="ListLabel2"/>
            <w:color w:val="0000FF"/>
          </w:rPr>
          <w:t>подпунктом 1 пункта 12</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условиям, предусмотренным </w:t>
      </w:r>
      <w:hyperlink w:anchor="Par1089">
        <w:r>
          <w:rPr>
            <w:rStyle w:val="ListLabel2"/>
            <w:color w:val="0000FF"/>
          </w:rPr>
          <w:t>подпунктом 1 пункта 12</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 xml:space="preserve">Проверка соответствия участника отбора критериям, предусмотренным </w:t>
      </w:r>
      <w:hyperlink w:anchor="Par1099">
        <w:r>
          <w:rPr>
            <w:rStyle w:val="ListLabel2"/>
            <w:color w:val="0000FF"/>
          </w:rPr>
          <w:t>подпунктом 2 пункта 12</w:t>
        </w:r>
      </w:hyperlink>
      <w:r>
        <w:rPr/>
        <w:t xml:space="preserve"> настоящего Порядка, осуществляется на основании информации, содержащейся в протоколах конкурса инвестиционных проектов.</w:t>
      </w:r>
    </w:p>
    <w:p>
      <w:pPr>
        <w:pStyle w:val="ConsPlusNormal"/>
        <w:bidi w:val="0"/>
        <w:spacing w:before="160" w:after="0"/>
        <w:ind w:firstLine="540" w:left="0"/>
        <w:jc w:val="both"/>
        <w:rPr/>
      </w:pPr>
      <w:r>
        <w:rPr/>
        <w:t>19. Основания для отклонения заявки:</w:t>
      </w:r>
    </w:p>
    <w:p>
      <w:pPr>
        <w:pStyle w:val="ConsPlusNormal"/>
        <w:bidi w:val="0"/>
        <w:spacing w:before="160" w:after="0"/>
        <w:ind w:firstLine="540" w:left="0"/>
        <w:jc w:val="both"/>
        <w:rPr/>
      </w:pPr>
      <w:r>
        <w:rPr/>
        <w:t xml:space="preserve">1) несоответствие участника отбора условиям, предусмотренным </w:t>
      </w:r>
      <w:hyperlink w:anchor="Par1088">
        <w:r>
          <w:rPr>
            <w:rStyle w:val="ListLabel2"/>
            <w:color w:val="0000FF"/>
          </w:rPr>
          <w:t>пунктом 12</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1129">
        <w:r>
          <w:rPr>
            <w:rStyle w:val="ListLabel2"/>
            <w:color w:val="0000FF"/>
          </w:rPr>
          <w:t>пунктом 16</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1129">
        <w:r>
          <w:rPr>
            <w:rStyle w:val="ListLabel2"/>
            <w:color w:val="0000FF"/>
          </w:rPr>
          <w:t>пунктом 16</w:t>
        </w:r>
      </w:hyperlink>
      <w:r>
        <w:rPr/>
        <w:t xml:space="preserve"> настоящего Порядка, за исключением документов, представляемых по собственной инициативе.</w:t>
      </w:r>
    </w:p>
    <w:p>
      <w:pPr>
        <w:pStyle w:val="ConsPlusNormal"/>
        <w:bidi w:val="0"/>
        <w:spacing w:before="160" w:after="0"/>
        <w:ind w:firstLine="540" w:left="0"/>
        <w:jc w:val="both"/>
        <w:rPr/>
      </w:pPr>
      <w:r>
        <w:rPr/>
        <w:t xml:space="preserve">При наличии оснований, предусмотренных настоящим пунктом, МЭР НСО в срок, установленный </w:t>
      </w:r>
      <w:hyperlink w:anchor="Par1155">
        <w:r>
          <w:rPr>
            <w:rStyle w:val="ListLabel2"/>
            <w:color w:val="0000FF"/>
          </w:rPr>
          <w:t>пунктом 18</w:t>
        </w:r>
      </w:hyperlink>
      <w:r>
        <w:rPr/>
        <w:t xml:space="preserve"> настоящего Порядка, принимает решение об отклонении заявки.</w:t>
      </w:r>
    </w:p>
    <w:p>
      <w:pPr>
        <w:pStyle w:val="ConsPlusNormal"/>
        <w:bidi w:val="0"/>
        <w:spacing w:before="160" w:after="0"/>
        <w:ind w:firstLine="540" w:left="0"/>
        <w:jc w:val="both"/>
        <w:rPr/>
      </w:pPr>
      <w:r>
        <w:rPr/>
        <w:t xml:space="preserve">20. Победителями отбора признаются участники отбора, заявки в отношении которых на дату их рассмотрения поданы участниками отбора, с соблюдением условий, установленных </w:t>
      </w:r>
      <w:hyperlink w:anchor="Par1088">
        <w:r>
          <w:rPr>
            <w:rStyle w:val="ListLabel2"/>
            <w:color w:val="0000FF"/>
          </w:rPr>
          <w:t>пунктами 12</w:t>
        </w:r>
      </w:hyperlink>
      <w:r>
        <w:rPr/>
        <w:t xml:space="preserve"> и </w:t>
      </w:r>
      <w:hyperlink w:anchor="Par1129">
        <w:r>
          <w:rPr>
            <w:rStyle w:val="ListLabel2"/>
            <w:color w:val="0000FF"/>
          </w:rPr>
          <w:t>16</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spacing w:before="160" w:after="0"/>
        <w:ind w:firstLine="540" w:left="0"/>
        <w:jc w:val="both"/>
        <w:rPr/>
      </w:pPr>
      <w:r>
        <w:rPr/>
        <w:t>21.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spacing w:before="160" w:after="0"/>
        <w:ind w:firstLine="540" w:left="0"/>
        <w:jc w:val="both"/>
        <w:rPr/>
      </w:pPr>
      <w:r>
        <w:rPr/>
        <w:t xml:space="preserve">22. По результатам рассмотрения МЭР НСО заявок не позднее одного рабочего дня со дня окончания срока, установленного </w:t>
      </w:r>
      <w:hyperlink w:anchor="Par1085">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условиям, предусмотренным </w:t>
      </w:r>
      <w:hyperlink w:anchor="Par1088">
        <w:r>
          <w:rPr>
            <w:rStyle w:val="ListLabel2"/>
            <w:color w:val="0000FF"/>
          </w:rPr>
          <w:t>пунктами 12</w:t>
        </w:r>
      </w:hyperlink>
      <w:r>
        <w:rPr/>
        <w:t xml:space="preserve"> и </w:t>
      </w:r>
      <w:hyperlink w:anchor="Par1129">
        <w:r>
          <w:rPr>
            <w:rStyle w:val="ListLabel2"/>
            <w:color w:val="0000FF"/>
          </w:rPr>
          <w:t>16</w:t>
        </w:r>
      </w:hyperlink>
      <w:r>
        <w:rPr/>
        <w:t xml:space="preserve">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r>
        <w:rPr/>
        <w:t>23. 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 составе заявки с учетом протокола конкурса инвестиционных проектов.</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отбор, с указанием размера предоставляемой субсидии.</w:t>
      </w:r>
    </w:p>
    <w:p>
      <w:pPr>
        <w:pStyle w:val="ConsPlusNormal"/>
        <w:bidi w:val="0"/>
        <w:spacing w:before="160" w:after="0"/>
        <w:ind w:firstLine="540" w:left="0"/>
        <w:jc w:val="both"/>
        <w:rPr/>
      </w:pPr>
      <w:r>
        <w:rPr/>
        <w:t>24. 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ConsPlusNormal"/>
        <w:bidi w:val="0"/>
        <w:spacing w:before="160" w:after="0"/>
        <w:ind w:firstLine="540" w:left="0"/>
        <w:jc w:val="both"/>
        <w:rPr/>
      </w:pPr>
      <w:r>
        <w:rPr/>
        <w:t>25. 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w:t>
      </w:r>
    </w:p>
    <w:p>
      <w:pPr>
        <w:pStyle w:val="ConsPlusNormal"/>
        <w:bidi w:val="0"/>
        <w:spacing w:before="160" w:after="0"/>
        <w:ind w:firstLine="540" w:left="0"/>
        <w:jc w:val="both"/>
        <w:rPr/>
      </w:pPr>
      <w:r>
        <w:rPr/>
        <w:t xml:space="preserve">26. По результатам отбора и при условии соответствия инвестора - победителя отбора на дату заключения соглашения требованиям, предусмотренным </w:t>
      </w:r>
      <w:hyperlink w:anchor="Par1089">
        <w:r>
          <w:rPr>
            <w:rStyle w:val="ListLabel2"/>
            <w:color w:val="0000FF"/>
          </w:rPr>
          <w:t>подпунктом 1 пункта 12</w:t>
        </w:r>
      </w:hyperlink>
      <w:r>
        <w:rPr/>
        <w:t xml:space="preserve"> настоящего Порядка, МЭР НСО в течение срока, указанного в объявлении о проведении отбора, заключает с инвестором - победителем отбора договор о предоставлении государственной поддержки инвестиционной деятельности (далее - договор), соглашение о предоставлении субсидии из областного бюджета Новосибирской области (далее - соглашение).</w:t>
      </w:r>
    </w:p>
    <w:p>
      <w:pPr>
        <w:pStyle w:val="ConsPlusNormal"/>
        <w:bidi w:val="0"/>
        <w:spacing w:before="160" w:after="0"/>
        <w:ind w:firstLine="540" w:left="0"/>
        <w:jc w:val="both"/>
        <w:rPr/>
      </w:pPr>
      <w:r>
        <w:rPr/>
        <w:t>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(при наличии технической возможности) в соответствии с типовой формой, установленной министерством финансов и налоговой политики Новосибирской области.</w:t>
      </w:r>
    </w:p>
    <w:p>
      <w:pPr>
        <w:pStyle w:val="ConsPlusNormal"/>
        <w:bidi w:val="0"/>
        <w:spacing w:before="160" w:after="0"/>
        <w:ind w:firstLine="540" w:left="0"/>
        <w:jc w:val="both"/>
        <w:rPr/>
      </w:pPr>
      <w:r>
        <w:rPr/>
        <w:t>В соглашение включаются:</w:t>
      </w:r>
    </w:p>
    <w:p>
      <w:pPr>
        <w:pStyle w:val="ConsPlusNormal"/>
        <w:bidi w:val="0"/>
        <w:spacing w:before="160" w:after="0"/>
        <w:ind w:firstLine="540" w:left="0"/>
        <w:jc w:val="both"/>
        <w:rPr/>
      </w:pPr>
      <w:r>
        <w:rP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pPr>
        <w:pStyle w:val="ConsPlusNormal"/>
        <w:bidi w:val="0"/>
        <w:spacing w:before="160" w:after="0"/>
        <w:ind w:firstLine="540" w:left="0"/>
        <w:jc w:val="both"/>
        <w:rPr/>
      </w:pPr>
      <w:r>
        <w:rPr/>
        <w:t>2) значения результатов предоставления субсидии.</w:t>
      </w:r>
    </w:p>
    <w:p>
      <w:pPr>
        <w:pStyle w:val="ConsPlusNormal"/>
        <w:bidi w:val="0"/>
        <w:spacing w:before="160" w:after="0"/>
        <w:ind w:firstLine="540" w:left="0"/>
        <w:jc w:val="both"/>
        <w:rPr/>
      </w:pPr>
      <w:r>
        <w:rPr/>
        <w:t>В случае неподписания победителем отбора соглашения в пределах срока, указанного в объявлении о проведении отбора, он признается уклонившимся от заключения соглашения.</w:t>
      </w:r>
    </w:p>
    <w:p>
      <w:pPr>
        <w:pStyle w:val="ConsPlusNormal"/>
        <w:bidi w:val="0"/>
        <w:spacing w:before="160" w:after="0"/>
        <w:ind w:firstLine="540" w:left="0"/>
        <w:jc w:val="both"/>
        <w:rPr/>
      </w:pPr>
      <w:hyperlink r:id="rId369">
        <w:r>
          <w:rPr>
            <w:rStyle w:val="ListLabel2"/>
            <w:color w:val="0000FF"/>
          </w:rPr>
          <w:t>Договор</w:t>
        </w:r>
      </w:hyperlink>
      <w:r>
        <w:rPr/>
        <w:t xml:space="preserve">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bidi w:val="0"/>
        <w:spacing w:before="160" w:after="0"/>
        <w:ind w:firstLine="540" w:left="0"/>
        <w:jc w:val="both"/>
        <w:rPr/>
      </w:pPr>
      <w:bookmarkStart w:id="46" w:name="Par1188"/>
      <w:bookmarkEnd w:id="46"/>
      <w:r>
        <w:rPr/>
        <w:t>27. В целях предоставления субсидий инвесторы, заключившие соглашение, представляют в МЭР НСО следующие документы:</w:t>
      </w:r>
    </w:p>
    <w:p>
      <w:pPr>
        <w:pStyle w:val="ConsPlusNormal"/>
        <w:bidi w:val="0"/>
        <w:spacing w:before="160" w:after="0"/>
        <w:ind w:firstLine="540" w:left="0"/>
        <w:jc w:val="both"/>
        <w:rPr/>
      </w:pPr>
      <w:r>
        <w:rPr/>
        <w:t xml:space="preserve">1) уведомление о соблюдении условий, установленных </w:t>
      </w:r>
      <w:hyperlink r:id="rId370">
        <w:r>
          <w:rPr>
            <w:rStyle w:val="ListLabel2"/>
            <w:color w:val="0000FF"/>
          </w:rPr>
          <w:t>частью 2 статьи 7</w:t>
        </w:r>
      </w:hyperlink>
      <w:r>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соответствии требованиям, предусмотренным </w:t>
      </w:r>
      <w:hyperlink w:anchor="Par1089">
        <w:r>
          <w:rPr>
            <w:rStyle w:val="ListLabel2"/>
            <w:color w:val="0000FF"/>
          </w:rPr>
          <w:t>подпунктом 1 пункта 12</w:t>
        </w:r>
      </w:hyperlink>
      <w:r>
        <w:rPr/>
        <w:t xml:space="preserve"> настоящего Порядка,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bidi w:val="0"/>
        <w:spacing w:before="160" w:after="0"/>
        <w:ind w:firstLine="540" w:left="0"/>
        <w:jc w:val="both"/>
        <w:rPr/>
      </w:pPr>
      <w:r>
        <w:rPr/>
        <w:t>2) копии договоров на приобретение нового технологического оборудования, необходимого для реализации инвестиционного проекта;</w:t>
      </w:r>
    </w:p>
    <w:p>
      <w:pPr>
        <w:pStyle w:val="ConsPlusNormal"/>
        <w:bidi w:val="0"/>
        <w:spacing w:before="160" w:after="0"/>
        <w:ind w:firstLine="540" w:left="0"/>
        <w:jc w:val="both"/>
        <w:rPr/>
      </w:pPr>
      <w:r>
        <w:rPr/>
        <w:t>3) копии расчетно-платежных документов;</w:t>
      </w:r>
    </w:p>
    <w:p>
      <w:pPr>
        <w:pStyle w:val="ConsPlusNormal"/>
        <w:bidi w:val="0"/>
        <w:spacing w:before="160" w:after="0"/>
        <w:ind w:firstLine="540" w:left="0"/>
        <w:jc w:val="both"/>
        <w:rPr/>
      </w:pPr>
      <w:r>
        <w:rPr/>
        <w:t>4) копии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 (при наличии).</w:t>
      </w:r>
    </w:p>
    <w:p>
      <w:pPr>
        <w:pStyle w:val="ConsPlusNormal"/>
        <w:bidi w:val="0"/>
        <w:spacing w:before="160" w:after="0"/>
        <w:ind w:firstLine="540" w:left="0"/>
        <w:jc w:val="both"/>
        <w:rPr/>
      </w:pPr>
      <w:r>
        <w:rPr/>
        <w:t xml:space="preserve">28.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сведений и документов, указанных в </w:t>
      </w:r>
      <w:hyperlink w:anchor="Par1188">
        <w:r>
          <w:rPr>
            <w:rStyle w:val="ListLabel2"/>
            <w:color w:val="0000FF"/>
          </w:rPr>
          <w:t>пункте 27</w:t>
        </w:r>
      </w:hyperlink>
      <w:r>
        <w:rPr/>
        <w:t xml:space="preserve"> настоящего Порядка, но не позднее десятого рабочего дня, следующего за днем принятия МЭР НСО решения о предоставлении субсидии по результатам их рассмотрения, оформленного приказом МЭР НСО.</w:t>
      </w:r>
    </w:p>
    <w:p>
      <w:pPr>
        <w:pStyle w:val="ConsPlusNormal"/>
        <w:bidi w:val="0"/>
        <w:spacing w:before="160" w:after="0"/>
        <w:ind w:firstLine="540" w:left="0"/>
        <w:jc w:val="both"/>
        <w:rPr/>
      </w:pPr>
      <w:r>
        <w:rPr/>
        <w:t xml:space="preserve">Непредставление (представление не в полном объеме) указанных в </w:t>
      </w:r>
      <w:hyperlink w:anchor="Par1188">
        <w:r>
          <w:rPr>
            <w:rStyle w:val="ListLabel2"/>
            <w:color w:val="0000FF"/>
          </w:rPr>
          <w:t>пункте 27</w:t>
        </w:r>
      </w:hyperlink>
      <w:r>
        <w:rPr/>
        <w:t xml:space="preserve"> настоящего Порядка документов, установление факта недостоверности представленной инвестором информации являются основаниями для отказа инвестору в предоставлении субсидии.</w:t>
      </w:r>
    </w:p>
    <w:p>
      <w:pPr>
        <w:pStyle w:val="ConsPlusNormal"/>
        <w:bidi w:val="0"/>
        <w:spacing w:before="160" w:after="0"/>
        <w:ind w:firstLine="540" w:left="0"/>
        <w:jc w:val="both"/>
        <w:rPr/>
      </w:pPr>
      <w:r>
        <w:rPr/>
        <w:t xml:space="preserve">В случае невозможности предоставления инвестору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инвестору при соблюдении им условий, указанных в </w:t>
      </w:r>
      <w:hyperlink w:anchor="Par1079">
        <w:r>
          <w:rPr>
            <w:rStyle w:val="ListLabel2"/>
            <w:color w:val="0000FF"/>
          </w:rPr>
          <w:t>пунктах 5</w:t>
        </w:r>
      </w:hyperlink>
      <w:r>
        <w:rPr/>
        <w:t xml:space="preserve">, </w:t>
      </w:r>
      <w:hyperlink w:anchor="Par1088">
        <w:r>
          <w:rPr>
            <w:rStyle w:val="ListLabel2"/>
            <w:color w:val="0000FF"/>
          </w:rPr>
          <w:t>12</w:t>
        </w:r>
      </w:hyperlink>
      <w:r>
        <w:rPr/>
        <w:t xml:space="preserve"> настоящего Порядка,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 предусмотренных настоящим Порядком.</w:t>
      </w:r>
    </w:p>
    <w:p>
      <w:pPr>
        <w:pStyle w:val="ConsPlusNormal"/>
        <w:bidi w:val="0"/>
        <w:spacing w:before="160" w:after="0"/>
        <w:ind w:firstLine="540" w:left="0"/>
        <w:jc w:val="both"/>
        <w:rPr/>
      </w:pPr>
      <w:r>
        <w:rPr/>
        <w:t>29. В целях осуществления контроля за эффективностью мер государственной поддержки инвестиционной деятельности инвесторы представляют в МЭР НСО:</w:t>
      </w:r>
    </w:p>
    <w:p>
      <w:pPr>
        <w:pStyle w:val="ConsPlusNormal"/>
        <w:bidi w:val="0"/>
        <w:spacing w:before="160" w:after="0"/>
        <w:ind w:firstLine="540" w:left="0"/>
        <w:jc w:val="both"/>
        <w:rPr/>
      </w:pPr>
      <w:r>
        <w:rPr/>
        <w:t>1) отчеты о достижении значений результатов предоставления субсидии ежеквартально до 30 числа месяца, следующего за отчетным кварталом;</w:t>
      </w:r>
    </w:p>
    <w:p>
      <w:pPr>
        <w:pStyle w:val="ConsPlusNormal"/>
        <w:bidi w:val="0"/>
        <w:spacing w:before="160" w:after="0"/>
        <w:ind w:firstLine="540" w:left="0"/>
        <w:jc w:val="both"/>
        <w:rPr/>
      </w:pPr>
      <w:r>
        <w:rPr/>
        <w:t>2) отчеты о реализации плана мероприятий по достижению результатов предоставления субсидии (контрольных точек) ежеквартально до 30 числа месяца, следующего за отчетным кварталом;</w:t>
      </w:r>
    </w:p>
    <w:p>
      <w:pPr>
        <w:pStyle w:val="ConsPlusNormal"/>
        <w:bidi w:val="0"/>
        <w:spacing w:before="160" w:after="0"/>
        <w:ind w:firstLine="540" w:left="0"/>
        <w:jc w:val="both"/>
        <w:rPr/>
      </w:pPr>
      <w:r>
        <w:rPr/>
        <w:t>3) отчеты о реализации инвестиционного проекта за 1 квартал, 1 полугодие, 9 месяцев и год.</w:t>
      </w:r>
    </w:p>
    <w:p>
      <w:pPr>
        <w:pStyle w:val="ConsPlusNormal"/>
        <w:bidi w:val="0"/>
        <w:spacing w:before="160" w:after="0"/>
        <w:ind w:firstLine="540" w:left="0"/>
        <w:jc w:val="both"/>
        <w:rPr/>
      </w:pPr>
      <w:r>
        <w:rPr/>
        <w:t>Формирование отчетов о реализации плана мероприятий по достижению результатов предоставления субсидии осуществляется в системе "Электронный бюджет".</w:t>
      </w:r>
    </w:p>
    <w:p>
      <w:pPr>
        <w:pStyle w:val="ConsPlusNormal"/>
        <w:bidi w:val="0"/>
        <w:spacing w:before="160" w:after="0"/>
        <w:ind w:firstLine="540" w:left="0"/>
        <w:jc w:val="both"/>
        <w:rPr/>
      </w:pPr>
      <w:r>
        <w:rPr/>
        <w:t xml:space="preserve">Требования к отчетности определяются </w:t>
      </w:r>
      <w:hyperlink r:id="rId371">
        <w:r>
          <w:rPr>
            <w:rStyle w:val="ListLabel2"/>
            <w:color w:val="0000FF"/>
          </w:rPr>
          <w:t>Порядком</w:t>
        </w:r>
      </w:hyperlink>
      <w:r>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pPr>
        <w:pStyle w:val="ConsPlusNormal"/>
        <w:bidi w:val="0"/>
        <w:spacing w:before="160" w:after="0"/>
        <w:ind w:firstLine="540" w:left="0"/>
        <w:jc w:val="both"/>
        <w:rPr/>
      </w:pPr>
      <w:r>
        <w:rP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 начиная с года начала предоставления государственной поддержки, значение которого устанавливается в соглашении.</w:t>
      </w:r>
    </w:p>
    <w:p>
      <w:pPr>
        <w:pStyle w:val="ConsPlusNormal"/>
        <w:bidi w:val="0"/>
        <w:spacing w:before="160" w:after="0"/>
        <w:ind w:firstLine="540" w:left="0"/>
        <w:jc w:val="both"/>
        <w:rPr/>
      </w:pPr>
      <w:r>
        <w:rPr/>
        <w:t>30.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372">
        <w:r>
          <w:rPr>
            <w:rStyle w:val="ListLabel2"/>
            <w:color w:val="0000FF"/>
          </w:rPr>
          <w:t>статьями 268.1</w:t>
        </w:r>
      </w:hyperlink>
      <w:r>
        <w:rPr/>
        <w:t xml:space="preserve"> и </w:t>
      </w:r>
      <w:hyperlink r:id="rId373">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spacing w:before="160" w:after="0"/>
        <w:ind w:firstLine="540" w:left="0"/>
        <w:jc w:val="both"/>
        <w:rPr/>
      </w:pPr>
      <w:r>
        <w:rPr/>
        <w:t>31. В случае нарушения инвестором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spacing w:before="160" w:after="0"/>
        <w:ind w:firstLine="540" w:left="0"/>
        <w:jc w:val="both"/>
        <w:rPr/>
      </w:pPr>
      <w:r>
        <w:rPr/>
        <w:t>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w:t>
      </w:r>
    </w:p>
    <w:p>
      <w:pPr>
        <w:pStyle w:val="ConsPlusNormal"/>
        <w:bidi w:val="0"/>
        <w:spacing w:before="160" w:after="0"/>
        <w:ind w:firstLine="540" w:left="0"/>
        <w:jc w:val="both"/>
        <w:rPr/>
      </w:pPr>
      <w:r>
        <w:rPr/>
        <w:t xml:space="preserve">32.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374">
        <w:r>
          <w:rPr>
            <w:rStyle w:val="ListLabel2"/>
            <w:color w:val="0000FF"/>
          </w:rPr>
          <w:t>статей 8</w:t>
        </w:r>
      </w:hyperlink>
      <w:r>
        <w:rPr/>
        <w:t xml:space="preserve">, </w:t>
      </w:r>
      <w:hyperlink r:id="rId375">
        <w:r>
          <w:rPr>
            <w:rStyle w:val="ListLabel2"/>
            <w:color w:val="0000FF"/>
          </w:rPr>
          <w:t>9</w:t>
        </w:r>
      </w:hyperlink>
      <w:r>
        <w:rPr/>
        <w:t xml:space="preserve"> Закона в соответствии с </w:t>
      </w:r>
      <w:hyperlink r:id="rId376">
        <w:r>
          <w:rPr>
            <w:rStyle w:val="ListLabel2"/>
            <w:color w:val="0000FF"/>
          </w:rPr>
          <w:t>Порядком</w:t>
        </w:r>
      </w:hyperlink>
      <w:r>
        <w:rPr/>
        <w:t xml:space="preserve"> организации и проведения конкурса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377">
        <w:r>
          <w:rPr>
            <w:rStyle w:val="ListLabel2"/>
            <w:color w:val="0000FF"/>
          </w:rPr>
          <w:t>пунктах 2</w:t>
        </w:r>
      </w:hyperlink>
      <w:r>
        <w:rPr/>
        <w:t xml:space="preserve"> - </w:t>
      </w:r>
      <w:hyperlink r:id="rId378">
        <w:r>
          <w:rPr>
            <w:rStyle w:val="ListLabel2"/>
            <w:color w:val="0000FF"/>
          </w:rPr>
          <w:t>4</w:t>
        </w:r>
      </w:hyperlink>
      <w:r>
        <w:rPr/>
        <w:t xml:space="preserve">, </w:t>
      </w:r>
      <w:hyperlink r:id="rId379">
        <w:r>
          <w:rPr>
            <w:rStyle w:val="ListLabel2"/>
            <w:color w:val="0000FF"/>
          </w:rPr>
          <w:t>6</w:t>
        </w:r>
      </w:hyperlink>
      <w:r>
        <w:rPr/>
        <w:t xml:space="preserve"> - </w:t>
      </w:r>
      <w:hyperlink r:id="rId380">
        <w:r>
          <w:rPr>
            <w:rStyle w:val="ListLabel2"/>
            <w:color w:val="0000FF"/>
          </w:rPr>
          <w:t>8 части 1 статьи 9</w:t>
        </w:r>
      </w:hyperlink>
      <w:r>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bidi w:val="0"/>
        <w:spacing w:before="160" w:after="0"/>
        <w:ind w:firstLine="540" w:left="0"/>
        <w:jc w:val="both"/>
        <w:rPr/>
      </w:pPr>
      <w:r>
        <w:rPr/>
        <w:t>33. При реорганизации инвестора,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 xml:space="preserve">При реорганизации инвестора, являющегося юридическим лицом, в форме разделения, выделения (за исключением случая, указанного в </w:t>
      </w:r>
      <w:hyperlink w:anchor="Par1212">
        <w:r>
          <w:rPr>
            <w:rStyle w:val="ListLabel2"/>
            <w:color w:val="0000FF"/>
          </w:rPr>
          <w:t>абзаце четвертом</w:t>
        </w:r>
      </w:hyperlink>
      <w:r>
        <w:rPr/>
        <w:t xml:space="preserve"> настоящего пункта), а также при ликвидации инвестора, являющегося юридическим лицом, или прекращении деятельности инвестора,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81">
        <w:r>
          <w:rPr>
            <w:rStyle w:val="ListLabel2"/>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 xml:space="preserve">При прекращении деятельности инвестора,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82">
        <w:r>
          <w:rPr>
            <w:rStyle w:val="ListLabel2"/>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383">
        <w:r>
          <w:rPr>
            <w:rStyle w:val="ListLabel2"/>
            <w:color w:val="0000FF"/>
          </w:rPr>
          <w:t>статьей 18</w:t>
        </w:r>
      </w:hyperlink>
      <w:r>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firstLine="540" w:left="0"/>
        <w:jc w:val="both"/>
        <w:rPr/>
      </w:pPr>
      <w:bookmarkStart w:id="47" w:name="Par1212"/>
      <w:bookmarkEnd w:id="47"/>
      <w:r>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384">
        <w:r>
          <w:rPr>
            <w:rStyle w:val="ListLabel2"/>
            <w:color w:val="0000FF"/>
          </w:rPr>
          <w:t>статьей 8</w:t>
        </w:r>
      </w:hyperlink>
      <w:r>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12</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r>
        <w:rPr>
          <w:b/>
        </w:rPr>
        <w:t>УСЛОВИЯ</w:t>
      </w:r>
    </w:p>
    <w:p>
      <w:pPr>
        <w:pStyle w:val="ConsPlusNormal"/>
        <w:bidi w:val="0"/>
        <w:ind w:hanging="0" w:left="0"/>
        <w:jc w:val="center"/>
        <w:rPr>
          <w:b/>
        </w:rPr>
      </w:pPr>
      <w:r>
        <w:rPr>
          <w:b/>
        </w:rPr>
        <w:t>ПРЕДОСТАВЛЕНИЯ И РАСХОДОВАНИЯ СУБСИДИИ БЮДЖЕТАМ</w:t>
      </w:r>
    </w:p>
    <w:p>
      <w:pPr>
        <w:pStyle w:val="ConsPlusNormal"/>
        <w:bidi w:val="0"/>
        <w:ind w:hanging="0" w:left="0"/>
        <w:jc w:val="center"/>
        <w:rPr>
          <w:b/>
        </w:rPr>
      </w:pPr>
      <w:r>
        <w:rPr>
          <w:b/>
        </w:rPr>
        <w:t>МУНИЦИПАЛЬНЫХ ОБРАЗОВАНИЙ НОВОСИБИРСКОЙ ОБЛАСТИ</w:t>
      </w:r>
    </w:p>
    <w:p>
      <w:pPr>
        <w:pStyle w:val="ConsPlusNormal"/>
        <w:bidi w:val="0"/>
        <w:ind w:hanging="0" w:left="0"/>
        <w:jc w:val="center"/>
        <w:rPr>
          <w:b/>
        </w:rPr>
      </w:pPr>
      <w:r>
        <w:rPr>
          <w:b/>
        </w:rPr>
        <w:t>ИЗ ОБЛАСТНОГО БЮДЖЕТА НОВОСИБИРСКОЙ ОБЛАСТИ С УЧЕТОМ</w:t>
      </w:r>
    </w:p>
    <w:p>
      <w:pPr>
        <w:pStyle w:val="ConsPlusNormal"/>
        <w:bidi w:val="0"/>
        <w:ind w:hanging="0" w:left="0"/>
        <w:jc w:val="center"/>
        <w:rPr>
          <w:b/>
        </w:rPr>
      </w:pPr>
      <w:r>
        <w:rPr>
          <w:b/>
        </w:rPr>
        <w:t>СУБСИДИЙ ИЗ ФЕДЕРАЛЬНОГО БЮДЖЕТА НА РЕАЛИЗАЦИЮ МЕРОПРИЯТИЙ</w:t>
      </w:r>
    </w:p>
    <w:p>
      <w:pPr>
        <w:pStyle w:val="ConsPlusNormal"/>
        <w:bidi w:val="0"/>
        <w:ind w:hanging="0" w:left="0"/>
        <w:jc w:val="center"/>
        <w:rPr>
          <w:b/>
        </w:rPr>
      </w:pPr>
      <w:r>
        <w:rPr>
          <w:b/>
        </w:rPr>
        <w:t>ПО СОЗДАНИЮ ТУРИСТСКО-РЕКРЕАЦИОННЫХ КЛАСТЕРОВ</w:t>
      </w:r>
    </w:p>
    <w:p>
      <w:pPr>
        <w:pStyle w:val="ConsPlusNormal"/>
        <w:bidi w:val="0"/>
        <w:ind w:hanging="0" w:left="0"/>
        <w:jc w:val="center"/>
        <w:rPr>
          <w:b/>
        </w:rPr>
      </w:pPr>
      <w:r>
        <w:rPr>
          <w:b/>
        </w:rPr>
        <w:t>В НОВОСИБИРСКОЙ ОБЛАСТИ, ПРЕДУСМОТРЕННЫХ ГОСУДАРСТВЕННОЙ</w:t>
      </w:r>
    </w:p>
    <w:p>
      <w:pPr>
        <w:pStyle w:val="ConsPlusNormal"/>
        <w:bidi w:val="0"/>
        <w:ind w:hanging="0" w:left="0"/>
        <w:jc w:val="center"/>
        <w:rPr>
          <w:b/>
        </w:rPr>
      </w:pPr>
      <w:r>
        <w:rPr>
          <w:b/>
        </w:rPr>
        <w:t>ПРОГРАММОЙ НОВОСИБИРСКОЙ ОБЛАСТИ "СТИМУЛИРОВАНИЕ</w:t>
      </w:r>
    </w:p>
    <w:p>
      <w:pPr>
        <w:pStyle w:val="ConsPlusNormal"/>
        <w:bidi w:val="0"/>
        <w:ind w:hanging="0" w:left="0"/>
        <w:jc w:val="center"/>
        <w:rPr>
          <w:b/>
        </w:rPr>
      </w:pPr>
      <w:r>
        <w:rPr>
          <w:b/>
        </w:rPr>
        <w:t>ИНВЕСТИЦИОННОЙ АКТИВНОСТИ В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Утратили силу. - </w:t>
      </w:r>
      <w:hyperlink r:id="rId385">
        <w:r>
          <w:rPr>
            <w:rStyle w:val="ListLabel2"/>
            <w:color w:val="0000FF"/>
          </w:rPr>
          <w:t>Постановление</w:t>
        </w:r>
      </w:hyperlink>
      <w:r>
        <w:rPr/>
        <w:t xml:space="preserve"> Правительства Новосибирской области от 01.09.2020 N 369-п.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13</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48" w:name="Par1244"/>
      <w:bookmarkEnd w:id="48"/>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УПРАВЛЯЮЩИМ КОМПАНИЯМ</w:t>
      </w:r>
    </w:p>
    <w:p>
      <w:pPr>
        <w:pStyle w:val="ConsPlusNormal"/>
        <w:bidi w:val="0"/>
        <w:ind w:hanging="0" w:left="0"/>
        <w:jc w:val="center"/>
        <w:rPr>
          <w:b/>
        </w:rPr>
      </w:pPr>
      <w:r>
        <w:rPr>
          <w:b/>
        </w:rPr>
        <w:t>ИНДУСТРИАЛЬНЫХ (ПРОМЫШЛЕННЫХ) ПАРКОВ ЗАТРАТ,</w:t>
      </w:r>
    </w:p>
    <w:p>
      <w:pPr>
        <w:pStyle w:val="ConsPlusNormal"/>
        <w:bidi w:val="0"/>
        <w:ind w:hanging="0" w:left="0"/>
        <w:jc w:val="center"/>
        <w:rPr>
          <w:b/>
        </w:rPr>
      </w:pPr>
      <w:r>
        <w:rPr>
          <w:b/>
        </w:rPr>
        <w:t>СВЯЗАННЫХ С ИХ ФУНКЦИОНИРОВАНИЕМ</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386">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15.12.2016 N 430-п;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25.12.2018 </w:t>
            </w:r>
            <w:hyperlink r:id="rId387">
              <w:r>
                <w:rPr>
                  <w:rStyle w:val="ListLabel2"/>
                  <w:color w:val="0000FF"/>
                </w:rPr>
                <w:t>N 559-п</w:t>
              </w:r>
            </w:hyperlink>
            <w:r>
              <w:rPr>
                <w:color w:val="392C69"/>
              </w:rPr>
              <w:t xml:space="preserve">, от 29.07.2019 </w:t>
            </w:r>
            <w:hyperlink r:id="rId388">
              <w:r>
                <w:rPr>
                  <w:rStyle w:val="ListLabel2"/>
                  <w:color w:val="0000FF"/>
                </w:rPr>
                <w:t>N 286-п</w:t>
              </w:r>
            </w:hyperlink>
            <w:r>
              <w:rPr>
                <w:color w:val="392C69"/>
              </w:rPr>
              <w:t xml:space="preserve">, от 01.09.2020 </w:t>
            </w:r>
            <w:hyperlink r:id="rId389">
              <w:r>
                <w:rPr>
                  <w:rStyle w:val="ListLabel2"/>
                  <w:color w:val="0000FF"/>
                </w:rPr>
                <w:t>N 369-п</w:t>
              </w:r>
            </w:hyperlink>
            <w:r>
              <w:rPr>
                <w:color w:val="392C69"/>
              </w:rPr>
              <w:t>,</w:t>
            </w:r>
          </w:p>
          <w:p>
            <w:pPr>
              <w:pStyle w:val="ConsPlusNormal"/>
              <w:tabs>
                <w:tab w:val="clear" w:pos="720"/>
              </w:tabs>
              <w:bidi w:val="0"/>
              <w:ind w:hanging="0" w:left="0"/>
              <w:jc w:val="center"/>
              <w:rPr>
                <w:color w:val="392C69"/>
              </w:rPr>
            </w:pPr>
            <w:r>
              <w:rPr>
                <w:color w:val="392C69"/>
              </w:rPr>
              <w:t xml:space="preserve">от 14.07.2021 </w:t>
            </w:r>
            <w:hyperlink r:id="rId390">
              <w:r>
                <w:rPr>
                  <w:rStyle w:val="ListLabel2"/>
                  <w:color w:val="0000FF"/>
                </w:rPr>
                <w:t>N 277-п</w:t>
              </w:r>
            </w:hyperlink>
            <w:r>
              <w:rPr>
                <w:color w:val="392C69"/>
              </w:rPr>
              <w:t xml:space="preserve">, от 12.10.2021 </w:t>
            </w:r>
            <w:hyperlink r:id="rId391">
              <w:r>
                <w:rPr>
                  <w:rStyle w:val="ListLabel2"/>
                  <w:color w:val="0000FF"/>
                </w:rPr>
                <w:t>N 416-п</w:t>
              </w:r>
            </w:hyperlink>
            <w:r>
              <w:rPr>
                <w:color w:val="392C69"/>
              </w:rPr>
              <w:t xml:space="preserve">, от 04.10.2022 </w:t>
            </w:r>
            <w:hyperlink r:id="rId392">
              <w:r>
                <w:rPr>
                  <w:rStyle w:val="ListLabel2"/>
                  <w:color w:val="0000FF"/>
                </w:rPr>
                <w:t>N 452-п</w:t>
              </w:r>
            </w:hyperlink>
            <w:r>
              <w:rPr>
                <w:color w:val="392C69"/>
              </w:rPr>
              <w:t>,</w:t>
            </w:r>
          </w:p>
          <w:p>
            <w:pPr>
              <w:pStyle w:val="ConsPlusNormal"/>
              <w:tabs>
                <w:tab w:val="clear" w:pos="720"/>
              </w:tabs>
              <w:bidi w:val="0"/>
              <w:ind w:hanging="0" w:left="0"/>
              <w:jc w:val="center"/>
              <w:rPr>
                <w:color w:val="392C69"/>
              </w:rPr>
            </w:pPr>
            <w:r>
              <w:rPr>
                <w:color w:val="392C69"/>
              </w:rPr>
              <w:t xml:space="preserve">от 17.04.2023 </w:t>
            </w:r>
            <w:hyperlink r:id="rId393">
              <w:r>
                <w:rPr>
                  <w:rStyle w:val="ListLabel2"/>
                  <w:color w:val="0000FF"/>
                </w:rPr>
                <w:t>N 161-п</w:t>
              </w:r>
            </w:hyperlink>
            <w:r>
              <w:rPr>
                <w:color w:val="392C69"/>
              </w:rPr>
              <w:t xml:space="preserve">, от 17.10.2023 </w:t>
            </w:r>
            <w:hyperlink r:id="rId394">
              <w:r>
                <w:rPr>
                  <w:rStyle w:val="ListLabel2"/>
                  <w:color w:val="0000FF"/>
                </w:rPr>
                <w:t>N 480-п</w:t>
              </w:r>
            </w:hyperlink>
            <w:r>
              <w:rPr>
                <w:color w:val="392C69"/>
              </w:rPr>
              <w:t xml:space="preserve">, от 07.11.2023 </w:t>
            </w:r>
            <w:hyperlink r:id="rId395">
              <w:r>
                <w:rPr>
                  <w:rStyle w:val="ListLabel2"/>
                  <w:color w:val="0000FF"/>
                </w:rPr>
                <w:t>N 510-п</w:t>
              </w:r>
            </w:hyperlink>
            <w:r>
              <w:rPr>
                <w:color w:val="392C69"/>
              </w:rPr>
              <w:t>,</w:t>
            </w:r>
          </w:p>
          <w:p>
            <w:pPr>
              <w:pStyle w:val="ConsPlusNormal"/>
              <w:tabs>
                <w:tab w:val="clear" w:pos="720"/>
              </w:tabs>
              <w:bidi w:val="0"/>
              <w:ind w:hanging="0" w:left="0"/>
              <w:jc w:val="center"/>
              <w:rPr/>
            </w:pPr>
            <w:r>
              <w:rPr>
                <w:color w:val="392C69"/>
              </w:rPr>
              <w:t xml:space="preserve">от 06.08.2024 </w:t>
            </w:r>
            <w:hyperlink r:id="rId396">
              <w:r>
                <w:rPr>
                  <w:rStyle w:val="ListLabel2"/>
                  <w:color w:val="0000FF"/>
                </w:rPr>
                <w:t>N 359-п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49" w:name="Par1258"/>
      <w:bookmarkEnd w:id="49"/>
      <w:r>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r:id="rId397">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98">
        <w:r>
          <w:rPr>
            <w:rStyle w:val="ListLabel2"/>
            <w:color w:val="0000FF"/>
          </w:rPr>
          <w:t>статьями 78</w:t>
        </w:r>
      </w:hyperlink>
      <w:r>
        <w:rPr/>
        <w:t xml:space="preserve">, </w:t>
      </w:r>
      <w:hyperlink r:id="rId399">
        <w:r>
          <w:rPr>
            <w:rStyle w:val="ListLabel2"/>
            <w:color w:val="0000FF"/>
          </w:rPr>
          <w:t>78.1</w:t>
        </w:r>
      </w:hyperlink>
      <w:r>
        <w:rP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pPr>
        <w:pStyle w:val="ConsPlusNormal"/>
        <w:bidi w:val="0"/>
        <w:ind w:hanging="0" w:left="0"/>
        <w:jc w:val="both"/>
        <w:rPr/>
      </w:pPr>
      <w:r>
        <w:rPr/>
        <w:t xml:space="preserve">(в ред. постановлений Правительства Новосибирской области от 14.07.2021 </w:t>
      </w:r>
      <w:hyperlink r:id="rId400">
        <w:r>
          <w:rPr>
            <w:rStyle w:val="ListLabel2"/>
            <w:color w:val="0000FF"/>
          </w:rPr>
          <w:t>N 277-п</w:t>
        </w:r>
      </w:hyperlink>
      <w:r>
        <w:rPr/>
        <w:t xml:space="preserve">, от 06.08.2024 </w:t>
      </w:r>
      <w:hyperlink r:id="rId401">
        <w:r>
          <w:rPr>
            <w:rStyle w:val="ListLabel2"/>
            <w:color w:val="0000FF"/>
          </w:rPr>
          <w:t>N 359-п</w:t>
        </w:r>
      </w:hyperlink>
      <w:r>
        <w:rPr/>
        <w:t>)</w:t>
      </w:r>
    </w:p>
    <w:p>
      <w:pPr>
        <w:pStyle w:val="ConsPlusNormal"/>
        <w:bidi w:val="0"/>
        <w:spacing w:before="160" w:after="0"/>
        <w:ind w:firstLine="540" w:left="0"/>
        <w:jc w:val="both"/>
        <w:rPr/>
      </w:pPr>
      <w:bookmarkStart w:id="50" w:name="Par1260"/>
      <w:bookmarkEnd w:id="50"/>
      <w:r>
        <w:rPr/>
        <w:t xml:space="preserve">2. Субсидии предоставляются с целью реализации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ConsPlusNormal"/>
        <w:bidi w:val="0"/>
        <w:ind w:hanging="0" w:left="0"/>
        <w:jc w:val="both"/>
        <w:rPr/>
      </w:pPr>
      <w:r>
        <w:rPr/>
        <w:t xml:space="preserve">(в ред. постановлений Правительства Новосибирской области от 01.09.2020 </w:t>
      </w:r>
      <w:hyperlink r:id="rId402">
        <w:r>
          <w:rPr>
            <w:rStyle w:val="ListLabel2"/>
            <w:color w:val="0000FF"/>
          </w:rPr>
          <w:t>N 369-п</w:t>
        </w:r>
      </w:hyperlink>
      <w:r>
        <w:rPr/>
        <w:t xml:space="preserve">, от 06.08.2024 </w:t>
      </w:r>
      <w:hyperlink r:id="rId403">
        <w:r>
          <w:rPr>
            <w:rStyle w:val="ListLabel2"/>
            <w:color w:val="0000FF"/>
          </w:rPr>
          <w:t>N 359-п</w:t>
        </w:r>
      </w:hyperlink>
      <w:r>
        <w:rPr/>
        <w:t>)</w:t>
      </w:r>
    </w:p>
    <w:p>
      <w:pPr>
        <w:pStyle w:val="ConsPlusNormal"/>
        <w:bidi w:val="0"/>
        <w:spacing w:before="160" w:after="0"/>
        <w:ind w:firstLine="540" w:left="0"/>
        <w:jc w:val="both"/>
        <w:rPr/>
      </w:pPr>
      <w:r>
        <w:rPr/>
        <w:t xml:space="preserve">2.1. Получатель субсидии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(далее - субсидия), определяется по результатам отбора, проводимого министерством экономического развития Новосибирской области (далее -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путем запроса предложений на основании предложений (заявок) (далее - заявки),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категории, указанной в </w:t>
      </w:r>
      <w:hyperlink w:anchor="Par1258">
        <w:r>
          <w:rPr>
            <w:rStyle w:val="ListLabel2"/>
            <w:color w:val="0000FF"/>
          </w:rPr>
          <w:t>пункте 1</w:t>
        </w:r>
      </w:hyperlink>
      <w:r>
        <w:rPr/>
        <w:t xml:space="preserve"> Порядка, требованиям, установленным </w:t>
      </w:r>
      <w:hyperlink w:anchor="Par1290">
        <w:r>
          <w:rPr>
            <w:rStyle w:val="ListLabel2"/>
            <w:color w:val="0000FF"/>
          </w:rPr>
          <w:t>пунктом 3</w:t>
        </w:r>
      </w:hyperlink>
      <w:r>
        <w:rPr/>
        <w:t xml:space="preserve"> Порядка, и очередности поступления заявок.</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404">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spacing w:before="160" w:after="0"/>
        <w:ind w:firstLine="540" w:left="0"/>
        <w:jc w:val="both"/>
        <w:rPr/>
      </w:pPr>
      <w:r>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срок проведения отбора с указанием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pPr>
        <w:pStyle w:val="ConsPlusNormal"/>
        <w:bidi w:val="0"/>
        <w:spacing w:before="160" w:after="0"/>
        <w:ind w:firstLine="540" w:left="0"/>
        <w:jc w:val="both"/>
        <w:rPr/>
      </w:pPr>
      <w:r>
        <w:rPr/>
        <w:t>2) наименование, место нахождения, почтовый адрес, адрес электронной почты МЭР НСО;</w:t>
      </w:r>
    </w:p>
    <w:p>
      <w:pPr>
        <w:pStyle w:val="ConsPlusNormal"/>
        <w:bidi w:val="0"/>
        <w:spacing w:before="160" w:after="0"/>
        <w:ind w:firstLine="540" w:left="0"/>
        <w:jc w:val="both"/>
        <w:rPr/>
      </w:pPr>
      <w:r>
        <w:rPr/>
        <w:t>3) результаты предоставления субсидии;</w:t>
      </w:r>
    </w:p>
    <w:p>
      <w:pPr>
        <w:pStyle w:val="ConsPlusNormal"/>
        <w:bidi w:val="0"/>
        <w:spacing w:before="160" w:after="0"/>
        <w:ind w:firstLine="540" w:left="0"/>
        <w:jc w:val="both"/>
        <w:rPr/>
      </w:pPr>
      <w:r>
        <w:rPr/>
        <w:t>4) доменное имя и (или) указатель страниц в системе "Электронный бюджет";</w:t>
      </w:r>
    </w:p>
    <w:p>
      <w:pPr>
        <w:pStyle w:val="ConsPlusNormal"/>
        <w:bidi w:val="0"/>
        <w:spacing w:before="160" w:after="0"/>
        <w:ind w:firstLine="540" w:left="0"/>
        <w:jc w:val="both"/>
        <w:rPr/>
      </w:pPr>
      <w:r>
        <w:rPr/>
        <w:t xml:space="preserve">5) требования к участникам отбора в соответствии с </w:t>
      </w:r>
      <w:hyperlink w:anchor="Par1290">
        <w:r>
          <w:rPr>
            <w:rStyle w:val="ListLabel2"/>
            <w:color w:val="0000FF"/>
          </w:rPr>
          <w:t>пунктом 3</w:t>
        </w:r>
      </w:hyperlink>
      <w:r>
        <w:rPr/>
        <w:t xml:space="preserve"> Порядка, которым участник отбора должен соответствовать не ранее чем на первое число месяца, в котором подается заявка на участие в отборе, и перечень документов, представляемых участниками отбора для подтверждения их соответствия указанным требованиям в соответствии с </w:t>
      </w:r>
      <w:hyperlink w:anchor="Par1312">
        <w:r>
          <w:rPr>
            <w:rStyle w:val="ListLabel2"/>
            <w:color w:val="0000FF"/>
          </w:rPr>
          <w:t>пунктом 4</w:t>
        </w:r>
      </w:hyperlink>
      <w:r>
        <w:rPr/>
        <w:t xml:space="preserve"> Порядка;</w:t>
      </w:r>
    </w:p>
    <w:p>
      <w:pPr>
        <w:pStyle w:val="ConsPlusNormal"/>
        <w:bidi w:val="0"/>
        <w:spacing w:before="160" w:after="0"/>
        <w:ind w:firstLine="540" w:left="0"/>
        <w:jc w:val="both"/>
        <w:rPr/>
      </w:pPr>
      <w:r>
        <w:rPr/>
        <w:t>6) категория отбора;</w:t>
      </w:r>
    </w:p>
    <w:p>
      <w:pPr>
        <w:pStyle w:val="ConsPlusNormal"/>
        <w:bidi w:val="0"/>
        <w:spacing w:before="160" w:after="0"/>
        <w:ind w:firstLine="540" w:left="0"/>
        <w:jc w:val="both"/>
        <w:rPr/>
      </w:pPr>
      <w:r>
        <w:rPr/>
        <w:t>7) порядок подачи заявок участниками отбора и требования, предъявляемые к форме и содержанию заявок;</w:t>
      </w:r>
    </w:p>
    <w:p>
      <w:pPr>
        <w:pStyle w:val="ConsPlusNormal"/>
        <w:bidi w:val="0"/>
        <w:spacing w:before="160" w:after="0"/>
        <w:ind w:firstLine="540" w:left="0"/>
        <w:jc w:val="both"/>
        <w:rPr/>
      </w:pPr>
      <w:r>
        <w:rPr/>
        <w:t>8)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ConsPlusNormal"/>
        <w:bidi w:val="0"/>
        <w:spacing w:before="160" w:after="0"/>
        <w:ind w:firstLine="540" w:left="0"/>
        <w:jc w:val="both"/>
        <w:rPr/>
      </w:pPr>
      <w:r>
        <w:rPr/>
        <w:t>9) правила рассмотрения заявок;</w:t>
      </w:r>
    </w:p>
    <w:p>
      <w:pPr>
        <w:pStyle w:val="ConsPlusNormal"/>
        <w:bidi w:val="0"/>
        <w:spacing w:before="160" w:after="0"/>
        <w:ind w:firstLine="540" w:left="0"/>
        <w:jc w:val="both"/>
        <w:rPr/>
      </w:pPr>
      <w:r>
        <w:rPr/>
        <w:t>10) порядок возврата заявок на доработку;</w:t>
      </w:r>
    </w:p>
    <w:p>
      <w:pPr>
        <w:pStyle w:val="ConsPlusNormal"/>
        <w:bidi w:val="0"/>
        <w:spacing w:before="160" w:after="0"/>
        <w:ind w:firstLine="540" w:left="0"/>
        <w:jc w:val="both"/>
        <w:rPr/>
      </w:pPr>
      <w:r>
        <w:rPr/>
        <w:t>11) порядок отклонения заявок, а также информация об основаниях их отклонения;</w:t>
      </w:r>
    </w:p>
    <w:p>
      <w:pPr>
        <w:pStyle w:val="ConsPlusNormal"/>
        <w:bidi w:val="0"/>
        <w:spacing w:before="160" w:after="0"/>
        <w:ind w:firstLine="540" w:left="0"/>
        <w:jc w:val="both"/>
        <w:rPr/>
      </w:pPr>
      <w:r>
        <w:rPr/>
        <w:t xml:space="preserve">12)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w:t>
      </w:r>
      <w:hyperlink w:anchor="Par1334">
        <w:r>
          <w:rPr>
            <w:rStyle w:val="ListLabel2"/>
            <w:color w:val="0000FF"/>
          </w:rPr>
          <w:t>абзацем первым пункта 8</w:t>
        </w:r>
      </w:hyperlink>
      <w:r>
        <w:rPr/>
        <w:t xml:space="preserve"> Порядка;</w:t>
      </w:r>
    </w:p>
    <w:p>
      <w:pPr>
        <w:pStyle w:val="ConsPlusNormal"/>
        <w:bidi w:val="0"/>
        <w:spacing w:before="160" w:after="0"/>
        <w:ind w:firstLine="540" w:left="0"/>
        <w:jc w:val="both"/>
        <w:rPr/>
      </w:pPr>
      <w:r>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bidi w:val="0"/>
        <w:spacing w:before="160" w:after="0"/>
        <w:ind w:firstLine="540" w:left="0"/>
        <w:jc w:val="both"/>
        <w:rPr/>
      </w:pPr>
      <w:r>
        <w:rPr/>
        <w:t>14) срок, в течение которого победитель (победители) отбора должен подписать соглашение о предоставлении субсидии (далее - соглашение);</w:t>
      </w:r>
    </w:p>
    <w:p>
      <w:pPr>
        <w:pStyle w:val="ConsPlusNormal"/>
        <w:bidi w:val="0"/>
        <w:spacing w:before="160" w:after="0"/>
        <w:ind w:firstLine="540" w:left="0"/>
        <w:jc w:val="both"/>
        <w:rPr/>
      </w:pPr>
      <w:r>
        <w:rPr/>
        <w:t>15) условия признания победителя (победителей) отбора уклонившимся от заключения соглашения;</w:t>
      </w:r>
    </w:p>
    <w:p>
      <w:pPr>
        <w:pStyle w:val="ConsPlusNormal"/>
        <w:bidi w:val="0"/>
        <w:spacing w:before="160" w:after="0"/>
        <w:ind w:firstLine="540" w:left="0"/>
        <w:jc w:val="both"/>
        <w:rPr/>
      </w:pPr>
      <w:r>
        <w:rPr/>
        <w:t>16) сроки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w:t>
      </w:r>
    </w:p>
    <w:p>
      <w:pPr>
        <w:pStyle w:val="ConsPlusNormal"/>
        <w:bidi w:val="0"/>
        <w:ind w:hanging="0" w:left="0"/>
        <w:jc w:val="both"/>
        <w:rPr/>
      </w:pPr>
      <w:r>
        <w:rPr/>
        <w:t xml:space="preserve">(п. 2.1 в ред. </w:t>
      </w:r>
      <w:hyperlink r:id="rId40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2.2. 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отбора.</w:t>
      </w:r>
    </w:p>
    <w:p>
      <w:pPr>
        <w:pStyle w:val="ConsPlusNormal"/>
        <w:bidi w:val="0"/>
        <w:spacing w:before="160" w:after="0"/>
        <w:ind w:firstLine="540" w:left="0"/>
        <w:jc w:val="both"/>
        <w:rPr/>
      </w:pPr>
      <w:r>
        <w:rPr/>
        <w:t>Участники отбора, подавшие заявки, информируются об отмене проведения отбора в системе "Электронный бюджет".</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ind w:hanging="0" w:left="0"/>
        <w:jc w:val="both"/>
        <w:rPr/>
      </w:pPr>
      <w:r>
        <w:rPr/>
        <w:t xml:space="preserve">(п. 2.2 введен </w:t>
      </w:r>
      <w:hyperlink r:id="rId406">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2.3.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r>
        <w:rPr/>
        <w:t>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2.3 введен </w:t>
      </w:r>
      <w:hyperlink r:id="rId407">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51" w:name="Par1290"/>
      <w:bookmarkEnd w:id="51"/>
      <w:r>
        <w:rPr/>
        <w:t>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w:t>
      </w:r>
    </w:p>
    <w:p>
      <w:pPr>
        <w:pStyle w:val="ConsPlusNormal"/>
        <w:bidi w:val="0"/>
        <w:ind w:hanging="0" w:left="0"/>
        <w:jc w:val="both"/>
        <w:rPr/>
      </w:pPr>
      <w:r>
        <w:rPr/>
        <w:t xml:space="preserve">(в ред. </w:t>
      </w:r>
      <w:hyperlink r:id="rId40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52" w:name="Par1292"/>
      <w:bookmarkEnd w:id="52"/>
      <w:r>
        <w:rPr/>
        <w:t xml:space="preserve">1) на едином налоговом счете участника отбора отсутствует или не превышает размер, определенный </w:t>
      </w:r>
      <w:hyperlink r:id="rId409">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(пп. 1 в ред. </w:t>
      </w:r>
      <w:hyperlink r:id="rId410">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2 в ред. </w:t>
      </w:r>
      <w:hyperlink r:id="rId411">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4 в ред. </w:t>
      </w:r>
      <w:hyperlink r:id="rId412">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bookmarkStart w:id="53" w:name="Par1299"/>
      <w:bookmarkEnd w:id="53"/>
      <w:r>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anchor="Par1260">
        <w:r>
          <w:rPr>
            <w:rStyle w:val="ListLabel2"/>
            <w:color w:val="0000FF"/>
          </w:rPr>
          <w:t>пункте 2</w:t>
        </w:r>
      </w:hyperlink>
      <w:r>
        <w:rPr/>
        <w:t xml:space="preserve"> Порядка;</w:t>
      </w:r>
    </w:p>
    <w:p>
      <w:pPr>
        <w:pStyle w:val="ConsPlusNormal"/>
        <w:bidi w:val="0"/>
        <w:ind w:hanging="0" w:left="0"/>
        <w:jc w:val="both"/>
        <w:rPr/>
      </w:pPr>
      <w:r>
        <w:rPr/>
        <w:t xml:space="preserve">(в ред. </w:t>
      </w:r>
      <w:hyperlink r:id="rId413">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pPr>
        <w:pStyle w:val="ConsPlusNormal"/>
        <w:bidi w:val="0"/>
        <w:spacing w:before="160" w:after="0"/>
        <w:ind w:firstLine="540" w:left="0"/>
        <w:jc w:val="both"/>
        <w:rPr/>
      </w:pPr>
      <w:r>
        <w:rPr/>
        <w:t xml:space="preserve">7) управляющие компании индустриальных (промышленных) парков должны соответствовать </w:t>
      </w:r>
      <w:hyperlink r:id="rId414">
        <w:r>
          <w:rPr>
            <w:rStyle w:val="ListLabel2"/>
            <w:color w:val="0000FF"/>
          </w:rPr>
          <w:t>требованиям</w:t>
        </w:r>
      </w:hyperlink>
      <w:r>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bidi w:val="0"/>
        <w:spacing w:before="160" w:after="0"/>
        <w:ind w:firstLine="540" w:left="0"/>
        <w:jc w:val="both"/>
        <w:rPr/>
      </w:pPr>
      <w:bookmarkStart w:id="54" w:name="Par1303"/>
      <w:bookmarkEnd w:id="54"/>
      <w:r>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ind w:hanging="0" w:left="0"/>
        <w:jc w:val="both"/>
        <w:rPr/>
      </w:pPr>
      <w:r>
        <w:rPr/>
        <w:t xml:space="preserve">(пп. 8 в ред. </w:t>
      </w:r>
      <w:hyperlink r:id="rId41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9)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9 в ред. </w:t>
      </w:r>
      <w:hyperlink r:id="rId41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10) не должен находиться в составляемых в рамках реализации полномочий, предусмотренных </w:t>
      </w:r>
      <w:hyperlink r:id="rId41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10 введен </w:t>
      </w:r>
      <w:hyperlink r:id="rId418">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55" w:name="Par1309"/>
      <w:bookmarkEnd w:id="55"/>
      <w:r>
        <w:rPr/>
        <w:t xml:space="preserve">11) не должен являться иностранным агентом в соответствии с Федеральным </w:t>
      </w:r>
      <w:hyperlink r:id="rId419">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11 введен </w:t>
      </w:r>
      <w:hyperlink r:id="rId420">
        <w:r>
          <w:rPr>
            <w:rStyle w:val="ListLabel2"/>
            <w:color w:val="0000FF"/>
          </w:rPr>
          <w:t>постановлением</w:t>
        </w:r>
      </w:hyperlink>
      <w:r>
        <w:rPr/>
        <w:t xml:space="preserve"> Правительства Новосибирской области от 06.08.2024 N 359-п)</w:t>
      </w:r>
    </w:p>
    <w:p>
      <w:pPr>
        <w:pStyle w:val="ConsPlusNormal"/>
        <w:bidi w:val="0"/>
        <w:ind w:hanging="0" w:left="0"/>
        <w:jc w:val="both"/>
        <w:rPr/>
      </w:pPr>
      <w:r>
        <w:rPr/>
        <w:t xml:space="preserve">(п. 3 в ред. </w:t>
      </w:r>
      <w:hyperlink r:id="rId421">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56" w:name="Par1312"/>
      <w:bookmarkEnd w:id="56"/>
      <w:r>
        <w:rP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w:t>
      </w:r>
    </w:p>
    <w:p>
      <w:pPr>
        <w:pStyle w:val="ConsPlusNormal"/>
        <w:bidi w:val="0"/>
        <w:ind w:hanging="0" w:left="0"/>
        <w:jc w:val="both"/>
        <w:rPr/>
      </w:pPr>
      <w:r>
        <w:rPr/>
        <w:t xml:space="preserve">(в ред. </w:t>
      </w:r>
      <w:hyperlink r:id="rId422">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 </w:t>
      </w:r>
      <w:hyperlink w:anchor="Par1467">
        <w:r>
          <w:rPr>
            <w:rStyle w:val="ListLabel2"/>
            <w:color w:val="0000FF"/>
          </w:rPr>
          <w:t>заявление</w:t>
        </w:r>
      </w:hyperlink>
      <w:r>
        <w:rPr/>
        <w:t xml:space="preserve"> по форме согласно приложению к настоящему Порядку;</w:t>
      </w:r>
    </w:p>
    <w:p>
      <w:pPr>
        <w:pStyle w:val="ConsPlusNormal"/>
        <w:bidi w:val="0"/>
        <w:ind w:hanging="0" w:left="0"/>
        <w:jc w:val="both"/>
        <w:rPr/>
      </w:pPr>
      <w:r>
        <w:rPr/>
        <w:t xml:space="preserve">(пп. 1 в ред. </w:t>
      </w:r>
      <w:hyperlink r:id="rId423">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 xml:space="preserve">2) утратил силу. - </w:t>
      </w:r>
      <w:hyperlink r:id="rId424">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3) в случае если от имени управляющей компании индустриального (промышленного) парка действует не ее руководитель, а иное лицо, предоставляется доверенность на осуществление от имени организации соответствующих действий, заверенная печатью организации (при наличии печати) и подписанная руководителем или уполномоченным им лицом;</w:t>
      </w:r>
    </w:p>
    <w:p>
      <w:pPr>
        <w:pStyle w:val="ConsPlusNormal"/>
        <w:bidi w:val="0"/>
        <w:ind w:hanging="0" w:left="0"/>
        <w:jc w:val="both"/>
        <w:rPr/>
      </w:pPr>
      <w:r>
        <w:rPr/>
        <w:t xml:space="preserve">(в ред. </w:t>
      </w:r>
      <w:hyperlink r:id="rId42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4) утратил силу. - </w:t>
      </w:r>
      <w:hyperlink r:id="rId426">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5) сведения по состоянию не ранее чем на первое число месяца, в котором подается заявка, об отсутствии или непревышении размера, определенного </w:t>
      </w:r>
      <w:hyperlink r:id="rId427">
        <w:r>
          <w:rPr>
            <w:rStyle w:val="ListLabel2"/>
            <w:color w:val="0000FF"/>
          </w:rPr>
          <w:t>пунктом 3 статьи 47</w:t>
        </w:r>
      </w:hyperlink>
      <w:r>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(указанные сведения управляющие компании индустриальных (промышленных) парков вправе представить по собственной инициативе. В случае если сведения не представлены управляющей компанией индустриального (промышленного) парка, МЭР НСО запрашивает их в порядке межведомственного взаимодействия);</w:t>
      </w:r>
    </w:p>
    <w:p>
      <w:pPr>
        <w:pStyle w:val="ConsPlusNormal"/>
        <w:bidi w:val="0"/>
        <w:ind w:hanging="0" w:left="0"/>
        <w:jc w:val="both"/>
        <w:rPr/>
      </w:pPr>
      <w:r>
        <w:rPr/>
        <w:t xml:space="preserve">(пп. 5 в ред. </w:t>
      </w:r>
      <w:hyperlink r:id="rId42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6) - 8) утратили силу. - </w:t>
      </w:r>
      <w:hyperlink r:id="rId429">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pPr>
        <w:pStyle w:val="ConsPlusNormal"/>
        <w:bidi w:val="0"/>
        <w:spacing w:before="160" w:after="0"/>
        <w:ind w:firstLine="540" w:left="0"/>
        <w:jc w:val="both"/>
        <w:rPr/>
      </w:pPr>
      <w:r>
        <w:rPr/>
        <w:t>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pPr>
        <w:pStyle w:val="ConsPlusNormal"/>
        <w:bidi w:val="0"/>
        <w:spacing w:before="160" w:after="0"/>
        <w:ind w:firstLine="540" w:left="0"/>
        <w:jc w:val="both"/>
        <w:rPr/>
      </w:pPr>
      <w:r>
        <w:rPr/>
        <w:t xml:space="preserve">11) - 14) утратили силу. - </w:t>
      </w:r>
      <w:hyperlink r:id="rId430">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настоящим пунктом.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"Электронный бюджет".</w:t>
      </w:r>
    </w:p>
    <w:p>
      <w:pPr>
        <w:pStyle w:val="ConsPlusNormal"/>
        <w:bidi w:val="0"/>
        <w:ind w:hanging="0" w:left="0"/>
        <w:jc w:val="both"/>
        <w:rPr/>
      </w:pPr>
      <w:r>
        <w:rPr/>
        <w:t xml:space="preserve">(абзац введен </w:t>
      </w:r>
      <w:hyperlink r:id="rId431">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ind w:hanging="0" w:left="0"/>
        <w:jc w:val="both"/>
        <w:rPr/>
      </w:pPr>
      <w:r>
        <w:rPr/>
        <w:t xml:space="preserve">(абзац введен </w:t>
      </w:r>
      <w:hyperlink r:id="rId432">
        <w:r>
          <w:rPr>
            <w:rStyle w:val="ListLabel2"/>
            <w:color w:val="0000FF"/>
          </w:rPr>
          <w:t>постановлением</w:t>
        </w:r>
      </w:hyperlink>
      <w:r>
        <w:rPr/>
        <w:t xml:space="preserve"> Правительства Новосибирской области от 06.08.2024 N 359-п)</w:t>
      </w:r>
    </w:p>
    <w:p>
      <w:pPr>
        <w:pStyle w:val="ConsPlusNormal"/>
        <w:bidi w:val="0"/>
        <w:ind w:hanging="0" w:left="0"/>
        <w:jc w:val="both"/>
        <w:rPr/>
      </w:pPr>
      <w:r>
        <w:rPr/>
        <w:t xml:space="preserve">(п. 4 в ред. </w:t>
      </w:r>
      <w:hyperlink r:id="rId433">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5. Утратил силу. - </w:t>
      </w:r>
      <w:hyperlink r:id="rId434">
        <w:r>
          <w:rPr>
            <w:rStyle w:val="ListLabel2"/>
            <w:color w:val="0000FF"/>
          </w:rPr>
          <w:t>Постановление</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6. Утратил силу. - </w:t>
      </w:r>
      <w:hyperlink r:id="rId435">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 xml:space="preserve">7. Утратил силу. - </w:t>
      </w:r>
      <w:hyperlink r:id="rId436">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57" w:name="Par1334"/>
      <w:bookmarkEnd w:id="57"/>
      <w:r>
        <w:rP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pPr>
        <w:pStyle w:val="ConsPlusNormal"/>
        <w:bidi w:val="0"/>
        <w:spacing w:before="160" w:after="0"/>
        <w:ind w:firstLine="540" w:left="0"/>
        <w:jc w:val="both"/>
        <w:rPr/>
      </w:pPr>
      <w:r>
        <w:rPr/>
        <w:t>К направлениям расходов на содержание управляющих компаний индустриальных (промышленных) парков, на возмещение которых предоставляется субсидия, относятся:</w:t>
      </w:r>
    </w:p>
    <w:p>
      <w:pPr>
        <w:pStyle w:val="ConsPlusNormal"/>
        <w:bidi w:val="0"/>
        <w:ind w:hanging="0" w:left="0"/>
        <w:jc w:val="both"/>
        <w:rPr/>
      </w:pPr>
      <w:r>
        <w:rPr/>
        <w:t xml:space="preserve">(в ред. </w:t>
      </w:r>
      <w:hyperlink r:id="rId437">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ConsPlusNormal"/>
        <w:bidi w:val="0"/>
        <w:ind w:hanging="0" w:left="0"/>
        <w:jc w:val="both"/>
        <w:rPr/>
      </w:pPr>
      <w:r>
        <w:rPr/>
        <w:t xml:space="preserve">(в ред. постановлений Правительства Новосибирской области от 14.07.2021 </w:t>
      </w:r>
      <w:hyperlink r:id="rId438">
        <w:r>
          <w:rPr>
            <w:rStyle w:val="ListLabel2"/>
            <w:color w:val="0000FF"/>
          </w:rPr>
          <w:t>N 277-п</w:t>
        </w:r>
      </w:hyperlink>
      <w:r>
        <w:rPr/>
        <w:t xml:space="preserve">, от 06.08.2024 </w:t>
      </w:r>
      <w:hyperlink r:id="rId439">
        <w:r>
          <w:rPr>
            <w:rStyle w:val="ListLabel2"/>
            <w:color w:val="0000FF"/>
          </w:rPr>
          <w:t>N 359-п</w:t>
        </w:r>
      </w:hyperlink>
      <w:r>
        <w:rPr/>
        <w:t>)</w:t>
      </w:r>
    </w:p>
    <w:p>
      <w:pPr>
        <w:pStyle w:val="ConsPlusNormal"/>
        <w:bidi w:val="0"/>
        <w:spacing w:before="160" w:after="0"/>
        <w:ind w:firstLine="540" w:left="0"/>
        <w:jc w:val="both"/>
        <w:rPr/>
      </w:pPr>
      <w:r>
        <w:rPr/>
        <w:t>обеспечение связи: услуги стационарной телефонной связи, пользование интернетом;</w:t>
      </w:r>
    </w:p>
    <w:p>
      <w:pPr>
        <w:pStyle w:val="ConsPlusNormal"/>
        <w:bidi w:val="0"/>
        <w:spacing w:before="160" w:after="0"/>
        <w:ind w:firstLine="540" w:left="0"/>
        <w:jc w:val="both"/>
        <w:rPr/>
      </w:pPr>
      <w:r>
        <w:rP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pPr>
        <w:pStyle w:val="ConsPlusNormal"/>
        <w:bidi w:val="0"/>
        <w:spacing w:before="160" w:after="0"/>
        <w:ind w:firstLine="540" w:left="0"/>
        <w:jc w:val="both"/>
        <w:rPr/>
      </w:pPr>
      <w:r>
        <w:rPr/>
        <w:t>оплата коммунальных услуг и аренда помещений, земельных участков;</w:t>
      </w:r>
    </w:p>
    <w:p>
      <w:pPr>
        <w:pStyle w:val="ConsPlusNormal"/>
        <w:bidi w:val="0"/>
        <w:spacing w:before="160" w:after="0"/>
        <w:ind w:firstLine="540" w:left="0"/>
        <w:jc w:val="both"/>
        <w:rPr/>
      </w:pPr>
      <w:r>
        <w:rP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pPr>
        <w:pStyle w:val="ConsPlusNormal"/>
        <w:bidi w:val="0"/>
        <w:spacing w:before="160" w:after="0"/>
        <w:ind w:firstLine="540" w:left="0"/>
        <w:jc w:val="both"/>
        <w:rPr/>
      </w:pPr>
      <w:r>
        <w:rPr/>
        <w:t xml:space="preserve">абзац утратил силу. - </w:t>
      </w:r>
      <w:hyperlink r:id="rId440">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ConsPlusNormal"/>
        <w:bidi w:val="0"/>
        <w:spacing w:before="160" w:after="0"/>
        <w:ind w:firstLine="540" w:left="0"/>
        <w:jc w:val="both"/>
        <w:rPr/>
      </w:pPr>
      <w:r>
        <w:rP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ConsPlusNormal"/>
        <w:bidi w:val="0"/>
        <w:spacing w:before="160" w:after="0"/>
        <w:ind w:firstLine="540" w:left="0"/>
        <w:jc w:val="both"/>
        <w:rPr/>
      </w:pPr>
      <w:r>
        <w:rPr/>
        <w:t xml:space="preserve">абзац утратил силу. - </w:t>
      </w:r>
      <w:hyperlink r:id="rId441">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налог на имущество организаций;</w:t>
      </w:r>
    </w:p>
    <w:p>
      <w:pPr>
        <w:pStyle w:val="ConsPlusNormal"/>
        <w:bidi w:val="0"/>
        <w:ind w:hanging="0" w:left="0"/>
        <w:jc w:val="both"/>
        <w:rPr/>
      </w:pPr>
      <w:r>
        <w:rPr/>
        <w:t xml:space="preserve">(абзац введен </w:t>
      </w:r>
      <w:hyperlink r:id="rId442">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транспортный налог;</w:t>
      </w:r>
    </w:p>
    <w:p>
      <w:pPr>
        <w:pStyle w:val="ConsPlusNormal"/>
        <w:bidi w:val="0"/>
        <w:ind w:hanging="0" w:left="0"/>
        <w:jc w:val="both"/>
        <w:rPr/>
      </w:pPr>
      <w:r>
        <w:rPr/>
        <w:t xml:space="preserve">(абзац введен </w:t>
      </w:r>
      <w:hyperlink r:id="rId443">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земельный налог.</w:t>
      </w:r>
    </w:p>
    <w:p>
      <w:pPr>
        <w:pStyle w:val="ConsPlusNormal"/>
        <w:bidi w:val="0"/>
        <w:ind w:hanging="0" w:left="0"/>
        <w:jc w:val="both"/>
        <w:rPr/>
      </w:pPr>
      <w:r>
        <w:rPr/>
        <w:t xml:space="preserve">(абзац введен </w:t>
      </w:r>
      <w:hyperlink r:id="rId444">
        <w:r>
          <w:rPr>
            <w:rStyle w:val="ListLabel2"/>
            <w:color w:val="0000FF"/>
          </w:rPr>
          <w:t>постановлением</w:t>
        </w:r>
      </w:hyperlink>
      <w:r>
        <w:rPr/>
        <w:t xml:space="preserve"> Правительства Новосибирской области от 14.07.2021 N 277-п)</w:t>
      </w:r>
    </w:p>
    <w:p>
      <w:pPr>
        <w:pStyle w:val="ConsPlusNormal"/>
        <w:bidi w:val="0"/>
        <w:ind w:hanging="0" w:left="0"/>
        <w:jc w:val="both"/>
        <w:rPr/>
      </w:pPr>
      <w:r>
        <w:rPr/>
        <w:t xml:space="preserve">(п. 8 в ред. </w:t>
      </w:r>
      <w:hyperlink r:id="rId445">
        <w:r>
          <w:rPr>
            <w:rStyle w:val="ListLabel2"/>
            <w:color w:val="0000FF"/>
          </w:rPr>
          <w:t>постановления</w:t>
        </w:r>
      </w:hyperlink>
      <w:r>
        <w:rPr/>
        <w:t xml:space="preserve"> Правительства Новосибирской области от 25.12.2018 N 559-п)</w:t>
      </w:r>
    </w:p>
    <w:p>
      <w:pPr>
        <w:pStyle w:val="ConsPlusNormal"/>
        <w:bidi w:val="0"/>
        <w:spacing w:before="160" w:after="0"/>
        <w:ind w:firstLine="540" w:left="0"/>
        <w:jc w:val="both"/>
        <w:rPr/>
      </w:pPr>
      <w:r>
        <w:rPr/>
        <w:t>8.1.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Не позднее одного рабочего дня, следующего за днем вскрытия заявок, установленного в объявлении, подписывается протокол вскрытия заявок.</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8.1 введен </w:t>
      </w:r>
      <w:hyperlink r:id="rId446">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9 - 10. Утратили силу. - </w:t>
      </w:r>
      <w:hyperlink r:id="rId447">
        <w:r>
          <w:rPr>
            <w:rStyle w:val="ListLabel2"/>
            <w:color w:val="0000FF"/>
          </w:rPr>
          <w:t>Постановление</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58" w:name="Par1359"/>
      <w:bookmarkEnd w:id="58"/>
      <w:r>
        <w:rPr/>
        <w:t xml:space="preserve">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w:t>
      </w:r>
      <w:hyperlink w:anchor="Par1290">
        <w:r>
          <w:rPr>
            <w:rStyle w:val="ListLabel2"/>
            <w:color w:val="0000FF"/>
          </w:rPr>
          <w:t>пунктом 3</w:t>
        </w:r>
      </w:hyperlink>
      <w:r>
        <w:rPr/>
        <w:t xml:space="preserve"> Порядка, комплектность представленных в соответствии с </w:t>
      </w:r>
      <w:hyperlink w:anchor="Par1312">
        <w:r>
          <w:rPr>
            <w:rStyle w:val="ListLabel2"/>
            <w:color w:val="0000FF"/>
          </w:rPr>
          <w:t>пунктом 4</w:t>
        </w:r>
      </w:hyperlink>
      <w:r>
        <w:rPr/>
        <w:t xml:space="preserve"> Порядка документов, полноту и достоверность содержащихся в них сведений и принимает решение о принятии заявки либо об отклонении заявки.</w:t>
      </w:r>
    </w:p>
    <w:p>
      <w:pPr>
        <w:pStyle w:val="ConsPlusNormal"/>
        <w:bidi w:val="0"/>
        <w:spacing w:before="160" w:after="0"/>
        <w:ind w:firstLine="540" w:left="0"/>
        <w:jc w:val="both"/>
        <w:rPr/>
      </w:pPr>
      <w:r>
        <w:rPr/>
        <w:t xml:space="preserve">Проверка участника отбора на соответствие требованиям, предусмотренным </w:t>
      </w:r>
      <w:hyperlink w:anchor="Par1292">
        <w:r>
          <w:rPr>
            <w:rStyle w:val="ListLabel2"/>
            <w:color w:val="0000FF"/>
          </w:rPr>
          <w:t>подпунктами 1</w:t>
        </w:r>
      </w:hyperlink>
      <w:r>
        <w:rPr/>
        <w:t xml:space="preserve"> - </w:t>
      </w:r>
      <w:hyperlink w:anchor="Par1299">
        <w:r>
          <w:rPr>
            <w:rStyle w:val="ListLabel2"/>
            <w:color w:val="0000FF"/>
          </w:rPr>
          <w:t>5</w:t>
        </w:r>
      </w:hyperlink>
      <w:r>
        <w:rPr/>
        <w:t xml:space="preserve">, </w:t>
      </w:r>
      <w:hyperlink w:anchor="Par1303">
        <w:r>
          <w:rPr>
            <w:rStyle w:val="ListLabel2"/>
            <w:color w:val="0000FF"/>
          </w:rPr>
          <w:t>8</w:t>
        </w:r>
      </w:hyperlink>
      <w:r>
        <w:rPr/>
        <w:t xml:space="preserve"> - </w:t>
      </w:r>
      <w:hyperlink w:anchor="Par1309">
        <w:r>
          <w:rPr>
            <w:rStyle w:val="ListLabel2"/>
            <w:color w:val="0000FF"/>
          </w:rPr>
          <w:t>11 пункта 3</w:t>
        </w:r>
      </w:hyperlink>
      <w:r>
        <w:rP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требованиям, предусмотренным </w:t>
      </w:r>
      <w:hyperlink w:anchor="Par1292">
        <w:r>
          <w:rPr>
            <w:rStyle w:val="ListLabel2"/>
            <w:color w:val="0000FF"/>
          </w:rPr>
          <w:t>подпунктами 1</w:t>
        </w:r>
      </w:hyperlink>
      <w:r>
        <w:rPr/>
        <w:t xml:space="preserve"> - </w:t>
      </w:r>
      <w:hyperlink w:anchor="Par1299">
        <w:r>
          <w:rPr>
            <w:rStyle w:val="ListLabel2"/>
            <w:color w:val="0000FF"/>
          </w:rPr>
          <w:t>5</w:t>
        </w:r>
      </w:hyperlink>
      <w:r>
        <w:rPr/>
        <w:t xml:space="preserve">, </w:t>
      </w:r>
      <w:hyperlink w:anchor="Par1303">
        <w:r>
          <w:rPr>
            <w:rStyle w:val="ListLabel2"/>
            <w:color w:val="0000FF"/>
          </w:rPr>
          <w:t>8</w:t>
        </w:r>
      </w:hyperlink>
      <w:r>
        <w:rPr/>
        <w:t xml:space="preserve"> - </w:t>
      </w:r>
      <w:hyperlink w:anchor="Par1309">
        <w:r>
          <w:rPr>
            <w:rStyle w:val="ListLabel2"/>
            <w:color w:val="0000FF"/>
          </w:rPr>
          <w:t>11 пункта 3</w:t>
        </w:r>
      </w:hyperlink>
      <w:r>
        <w:rPr/>
        <w:t xml:space="preserve">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ind w:hanging="0" w:left="0"/>
        <w:jc w:val="both"/>
        <w:rPr/>
      </w:pPr>
      <w:r>
        <w:rPr/>
        <w:t xml:space="preserve">(п. 11 в ред. </w:t>
      </w:r>
      <w:hyperlink r:id="rId44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59" w:name="Par1363"/>
      <w:bookmarkEnd w:id="59"/>
      <w:r>
        <w:rPr/>
        <w:t>11.1. Основаниями для отклонения заявки являются:</w:t>
      </w:r>
    </w:p>
    <w:p>
      <w:pPr>
        <w:pStyle w:val="ConsPlusNormal"/>
        <w:bidi w:val="0"/>
        <w:spacing w:before="160" w:after="0"/>
        <w:ind w:firstLine="540" w:left="0"/>
        <w:jc w:val="both"/>
        <w:rPr/>
      </w:pPr>
      <w:r>
        <w:rPr/>
        <w:t xml:space="preserve">1) несоответствие участника отбора требованиям, установленным в </w:t>
      </w:r>
      <w:hyperlink w:anchor="Par1290">
        <w:r>
          <w:rPr>
            <w:rStyle w:val="ListLabel2"/>
            <w:color w:val="0000FF"/>
          </w:rPr>
          <w:t>пункте 3</w:t>
        </w:r>
      </w:hyperlink>
      <w:r>
        <w:rPr/>
        <w:t xml:space="preserve"> Порядка;</w:t>
      </w:r>
    </w:p>
    <w:p>
      <w:pPr>
        <w:pStyle w:val="ConsPlusNormal"/>
        <w:bidi w:val="0"/>
        <w:spacing w:before="160" w:after="0"/>
        <w:ind w:firstLine="540" w:left="0"/>
        <w:jc w:val="both"/>
        <w:rPr/>
      </w:pPr>
      <w:bookmarkStart w:id="60" w:name="Par1365"/>
      <w:bookmarkEnd w:id="60"/>
      <w:r>
        <w:rPr/>
        <w:t xml:space="preserve">2) несоответствие представленных участником отбора заявок требованиям к заявкам, установленным в </w:t>
      </w:r>
      <w:hyperlink w:anchor="Par1312">
        <w:r>
          <w:rPr>
            <w:rStyle w:val="ListLabel2"/>
            <w:color w:val="0000FF"/>
          </w:rPr>
          <w:t>пункте 4</w:t>
        </w:r>
      </w:hyperlink>
      <w:r>
        <w:rPr/>
        <w:t xml:space="preserve"> Порядка, в объявлении о проведении отбора;</w:t>
      </w:r>
    </w:p>
    <w:p>
      <w:pPr>
        <w:pStyle w:val="ConsPlusNormal"/>
        <w:bidi w:val="0"/>
        <w:spacing w:before="160" w:after="0"/>
        <w:ind w:firstLine="540" w:left="0"/>
        <w:jc w:val="both"/>
        <w:rPr/>
      </w:pPr>
      <w:r>
        <w:rPr/>
        <w:t xml:space="preserve">3) недостоверность информации, содержащейся в документах, представленных участником отбора в соответствии с </w:t>
      </w:r>
      <w:hyperlink w:anchor="Par1312">
        <w:r>
          <w:rPr>
            <w:rStyle w:val="ListLabel2"/>
            <w:color w:val="0000FF"/>
          </w:rPr>
          <w:t>пунктом 4</w:t>
        </w:r>
      </w:hyperlink>
      <w:r>
        <w:rPr/>
        <w:t xml:space="preserve"> Порядка в целях подтверждения соответствия установленным Порядком требованиям;</w:t>
      </w:r>
    </w:p>
    <w:p>
      <w:pPr>
        <w:pStyle w:val="ConsPlusNormal"/>
        <w:bidi w:val="0"/>
        <w:spacing w:before="160" w:after="0"/>
        <w:ind w:firstLine="540" w:left="0"/>
        <w:jc w:val="both"/>
        <w:rPr/>
      </w:pPr>
      <w:bookmarkStart w:id="61" w:name="Par1367"/>
      <w:bookmarkEnd w:id="61"/>
      <w:r>
        <w:rPr/>
        <w:t xml:space="preserve">4) непредставление (представление не в полном объеме) документов, предусмотренных </w:t>
      </w:r>
      <w:hyperlink w:anchor="Par1312">
        <w:r>
          <w:rPr>
            <w:rStyle w:val="ListLabel2"/>
            <w:color w:val="0000FF"/>
          </w:rPr>
          <w:t>пунктом 4</w:t>
        </w:r>
      </w:hyperlink>
      <w:r>
        <w:rPr/>
        <w:t xml:space="preserve"> Порядка, указанных в объявлении о проведении отбора, за исключением документов, представляемых по собственной инициативе;</w:t>
      </w:r>
    </w:p>
    <w:p>
      <w:pPr>
        <w:pStyle w:val="ConsPlusNormal"/>
        <w:bidi w:val="0"/>
        <w:spacing w:before="160" w:after="0"/>
        <w:ind w:firstLine="540" w:left="0"/>
        <w:jc w:val="both"/>
        <w:rPr/>
      </w:pPr>
      <w:r>
        <w:rPr/>
        <w:t>5)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При отклонении заявки по основаниям, предусмотренным </w:t>
      </w:r>
      <w:hyperlink w:anchor="Par1365">
        <w:r>
          <w:rPr>
            <w:rStyle w:val="ListLabel2"/>
            <w:color w:val="0000FF"/>
          </w:rPr>
          <w:t>подпунктами 2</w:t>
        </w:r>
      </w:hyperlink>
      <w:r>
        <w:rPr/>
        <w:t xml:space="preserve">, </w:t>
      </w:r>
      <w:hyperlink w:anchor="Par1367">
        <w:r>
          <w:rPr>
            <w:rStyle w:val="ListLabel2"/>
            <w:color w:val="0000FF"/>
          </w:rPr>
          <w:t>4</w:t>
        </w:r>
      </w:hyperlink>
      <w:r>
        <w:rPr/>
        <w:t xml:space="preserve"> настоящего пункта, МЭР НСО возвращает такую заявку на доработку посредством системы "Электронный бюджет" с указанием причин отклонения и срока, в течение которого заявка должна быть доработана и повторно представлена в МЭР НСО.</w:t>
      </w:r>
    </w:p>
    <w:p>
      <w:pPr>
        <w:pStyle w:val="ConsPlusNormal"/>
        <w:bidi w:val="0"/>
        <w:spacing w:before="160" w:after="0"/>
        <w:ind w:firstLine="540" w:left="0"/>
        <w:jc w:val="both"/>
        <w:rPr/>
      </w:pPr>
      <w:r>
        <w:rPr/>
        <w:t xml:space="preserve">Рассмотрение МЭР НСО доработанных заявок осуществляется в пределах срока, установленного </w:t>
      </w:r>
      <w:hyperlink w:anchor="Par1359">
        <w:r>
          <w:rPr>
            <w:rStyle w:val="ListLabel2"/>
            <w:color w:val="0000FF"/>
          </w:rPr>
          <w:t>абзацем первым пункта 11</w:t>
        </w:r>
      </w:hyperlink>
      <w:r>
        <w:rPr/>
        <w:t xml:space="preserve"> Порядка.</w:t>
      </w:r>
    </w:p>
    <w:p>
      <w:pPr>
        <w:pStyle w:val="ConsPlusNormal"/>
        <w:bidi w:val="0"/>
        <w:ind w:hanging="0" w:left="0"/>
        <w:jc w:val="both"/>
        <w:rPr/>
      </w:pPr>
      <w:r>
        <w:rPr/>
        <w:t xml:space="preserve">(п. 11.1 введен </w:t>
      </w:r>
      <w:hyperlink r:id="rId449">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11.2. Победителями отбора признаются управляющие компании индустриальных (промышленных) парков, заявки которых на дату их рассмотрения поданы с соблюдением условий и требований, установленных </w:t>
      </w:r>
      <w:hyperlink w:anchor="Par1290">
        <w:r>
          <w:rPr>
            <w:rStyle w:val="ListLabel2"/>
            <w:color w:val="0000FF"/>
          </w:rPr>
          <w:t>пунктами 3</w:t>
        </w:r>
      </w:hyperlink>
      <w:r>
        <w:rPr/>
        <w:t xml:space="preserve">, </w:t>
      </w:r>
      <w:hyperlink w:anchor="Par1312">
        <w:r>
          <w:rPr>
            <w:rStyle w:val="ListLabel2"/>
            <w:color w:val="0000FF"/>
          </w:rPr>
          <w:t>4</w:t>
        </w:r>
      </w:hyperlink>
      <w:r>
        <w:rPr/>
        <w:t xml:space="preserve"> Порядка.</w:t>
      </w:r>
    </w:p>
    <w:p>
      <w:pPr>
        <w:pStyle w:val="ConsPlusNormal"/>
        <w:bidi w:val="0"/>
        <w:ind w:hanging="0" w:left="0"/>
        <w:jc w:val="both"/>
        <w:rPr/>
      </w:pPr>
      <w:r>
        <w:rPr/>
        <w:t xml:space="preserve">(п. 11.2 введен </w:t>
      </w:r>
      <w:hyperlink r:id="rId450">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11.3.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ind w:hanging="0" w:left="0"/>
        <w:jc w:val="both"/>
        <w:rPr/>
      </w:pPr>
      <w:r>
        <w:rPr/>
        <w:t xml:space="preserve">(п. 11.3 введен </w:t>
      </w:r>
      <w:hyperlink r:id="rId451">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11.4. По результатам рассмотрения заявок не позднее трех рабочих дней со дня окончания срока рассмотрения заявок, установленного </w:t>
      </w:r>
      <w:hyperlink w:anchor="Par1359">
        <w:r>
          <w:rPr>
            <w:rStyle w:val="ListLabel2"/>
            <w:color w:val="0000FF"/>
          </w:rPr>
          <w:t>пунктом 11</w:t>
        </w:r>
      </w:hyperlink>
      <w:r>
        <w:rPr/>
        <w:t xml:space="preserve">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соответствующим требованиям, предусмотренным </w:t>
      </w:r>
      <w:hyperlink w:anchor="Par1290">
        <w:r>
          <w:rPr>
            <w:rStyle w:val="ListLabel2"/>
            <w:color w:val="0000FF"/>
          </w:rPr>
          <w:t>пунктом 3</w:t>
        </w:r>
      </w:hyperlink>
      <w:r>
        <w:rPr/>
        <w:t xml:space="preserve"> Порядка, и его заявки соответствующей условиям и требованиям, предусмотренным </w:t>
      </w:r>
      <w:hyperlink w:anchor="Par1312">
        <w:r>
          <w:rPr>
            <w:rStyle w:val="ListLabel2"/>
            <w:color w:val="0000FF"/>
          </w:rPr>
          <w:t>пунктом 4</w:t>
        </w:r>
      </w:hyperlink>
      <w:r>
        <w:rPr/>
        <w:t xml:space="preserve">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11.4 введен </w:t>
      </w:r>
      <w:hyperlink r:id="rId452">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11.5. 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
        <w:bidi w:val="0"/>
        <w:spacing w:before="160" w:after="0"/>
        <w:ind w:firstLine="540" w:left="0"/>
        <w:jc w:val="both"/>
        <w:rPr/>
      </w:pPr>
      <w:r>
        <w:rPr/>
        <w:t>наименование участников отбора, с которыми заключается соглашение о предоставлении субсидии, и размер предоставляемой им субсидии.</w:t>
      </w:r>
    </w:p>
    <w:p>
      <w:pPr>
        <w:pStyle w:val="ConsPlusNormal"/>
        <w:bidi w:val="0"/>
        <w:spacing w:before="160" w:after="0"/>
        <w:ind w:firstLine="540" w:left="0"/>
        <w:jc w:val="both"/>
        <w:rPr/>
      </w:pPr>
      <w:r>
        <w:rPr/>
        <w:t>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ind w:hanging="0" w:left="0"/>
        <w:jc w:val="both"/>
        <w:rPr/>
      </w:pPr>
      <w:r>
        <w:rPr/>
        <w:t xml:space="preserve">(п. 11.5 введен </w:t>
      </w:r>
      <w:hyperlink r:id="rId453">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11.6. Размер субсидии в протоколе подведения итогов отбора указывается в соответствии с </w:t>
      </w:r>
      <w:hyperlink w:anchor="Par1334">
        <w:r>
          <w:rPr>
            <w:rStyle w:val="ListLabel2"/>
            <w:color w:val="0000FF"/>
          </w:rPr>
          <w:t>абзацем первым пункта 8</w:t>
        </w:r>
      </w:hyperlink>
      <w:r>
        <w:rPr/>
        <w:t xml:space="preserve"> Порядка на основании документов, представленных участником отбора в составе заявки.</w:t>
      </w:r>
    </w:p>
    <w:p>
      <w:pPr>
        <w:pStyle w:val="ConsPlusNormal"/>
        <w:bidi w:val="0"/>
        <w:spacing w:before="160" w:after="0"/>
        <w:ind w:firstLine="540" w:left="0"/>
        <w:jc w:val="both"/>
        <w:rPr/>
      </w:pPr>
      <w:r>
        <w:rPr/>
        <w:t>Участнику отбора, заявке которого присвоен первый порядковый номер, распределяется размер субсидии, равный значению размера, указанному им в заявке, но не более 50 млн рублей.</w:t>
      </w:r>
    </w:p>
    <w:p>
      <w:pPr>
        <w:pStyle w:val="ConsPlusNormal"/>
        <w:bidi w:val="0"/>
        <w:spacing w:before="160" w:after="0"/>
        <w:ind w:firstLine="540" w:left="0"/>
        <w:jc w:val="both"/>
        <w:rPr/>
      </w:pPr>
      <w:r>
        <w:rPr/>
        <w:t>В случае если субсидия, распределяемая в рамках отбора, больше размера субсидии, указанного в заявке участника отбора, заявке которого присвоен первый порядковый номер, оставшийся размер субсидии распределяется между остальными участниками отбора.</w:t>
      </w:r>
    </w:p>
    <w:p>
      <w:pPr>
        <w:pStyle w:val="ConsPlusNormal"/>
        <w:bidi w:val="0"/>
        <w:ind w:hanging="0" w:left="0"/>
        <w:jc w:val="both"/>
        <w:rPr/>
      </w:pPr>
      <w:r>
        <w:rPr/>
        <w:t xml:space="preserve">(п. 11.6 введен </w:t>
      </w:r>
      <w:hyperlink r:id="rId454">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12. Решение об отказе в предоставлении субсидии принимается в отношении управляющих компаний индустриальных (промышленных) парков, заявки которых отклонены по результатам отбора, по основаниям, предусмотренным </w:t>
      </w:r>
      <w:hyperlink w:anchor="Par1363">
        <w:r>
          <w:rPr>
            <w:rStyle w:val="ListLabel2"/>
            <w:color w:val="0000FF"/>
          </w:rPr>
          <w:t>пунктом 11.1</w:t>
        </w:r>
      </w:hyperlink>
      <w:r>
        <w:rPr/>
        <w:t xml:space="preserve"> Порядка.</w:t>
      </w:r>
    </w:p>
    <w:p>
      <w:pPr>
        <w:pStyle w:val="ConsPlusNormal"/>
        <w:bidi w:val="0"/>
        <w:ind w:hanging="0" w:left="0"/>
        <w:jc w:val="both"/>
        <w:rPr/>
      </w:pPr>
      <w:r>
        <w:rPr/>
        <w:t xml:space="preserve">(п. 12 в ред. </w:t>
      </w:r>
      <w:hyperlink r:id="rId45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13. Утратил силу. - </w:t>
      </w:r>
      <w:hyperlink r:id="rId456">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pPr>
        <w:pStyle w:val="ConsPlusNormal"/>
        <w:bidi w:val="0"/>
        <w:spacing w:before="160" w:after="0"/>
        <w:ind w:firstLine="540" w:left="0"/>
        <w:jc w:val="both"/>
        <w:rPr/>
      </w:pPr>
      <w:r>
        <w:rPr/>
        <w:t>В целях подтверждения затрат на аренду помещений, земельных участков, в случае предоставления субсидии управляющим компаниям индустриальных (промышленных) парков на возмещение таких затрат,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ConsPlusNormal"/>
        <w:bidi w:val="0"/>
        <w:ind w:hanging="0" w:left="0"/>
        <w:jc w:val="both"/>
        <w:rPr/>
      </w:pPr>
      <w:r>
        <w:rPr/>
        <w:t xml:space="preserve">(абзац введен </w:t>
      </w:r>
      <w:hyperlink r:id="rId457">
        <w:r>
          <w:rPr>
            <w:rStyle w:val="ListLabel2"/>
            <w:color w:val="0000FF"/>
          </w:rPr>
          <w:t>постановлением</w:t>
        </w:r>
      </w:hyperlink>
      <w:r>
        <w:rPr/>
        <w:t xml:space="preserve"> Правительства Новосибирской области от 07.11.2023 N 510-п)</w:t>
      </w:r>
    </w:p>
    <w:p>
      <w:pPr>
        <w:pStyle w:val="ConsPlusNormal"/>
        <w:bidi w:val="0"/>
        <w:spacing w:before="160" w:after="0"/>
        <w:ind w:firstLine="540" w:left="0"/>
        <w:jc w:val="both"/>
        <w:rPr/>
      </w:pPr>
      <w:r>
        <w:rPr/>
        <w:t>15. С управляющими компаниями индустриальных (промышленных) парков, признанными победителями отбора, заключаются соглашения о предоставлении субсидии из областного бюджета Новосибирской области (далее - соглашение о предоставлении субсидии).</w:t>
      </w:r>
    </w:p>
    <w:p>
      <w:pPr>
        <w:pStyle w:val="ConsPlusNormal"/>
        <w:bidi w:val="0"/>
        <w:spacing w:before="160" w:after="0"/>
        <w:ind w:firstLine="540" w:left="0"/>
        <w:jc w:val="both"/>
        <w:rPr/>
      </w:pPr>
      <w:r>
        <w:rPr/>
        <w:t xml:space="preserve">Соглашение о предоставлении субсидии,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типовыми формами, утверждаемыми министерством финансов и налоговой политики Новосибирской области, при условии соответствия управляющей компании индустриального (промышленного) парка на дату заключения соглашения о предоставлении субсидии требованиям, предусмотренным </w:t>
      </w:r>
      <w:hyperlink w:anchor="Par1292">
        <w:r>
          <w:rPr>
            <w:rStyle w:val="ListLabel2"/>
            <w:color w:val="0000FF"/>
          </w:rPr>
          <w:t>подпунктами 1</w:t>
        </w:r>
      </w:hyperlink>
      <w:r>
        <w:rPr/>
        <w:t xml:space="preserve"> - </w:t>
      </w:r>
      <w:hyperlink w:anchor="Par1309">
        <w:r>
          <w:rPr>
            <w:rStyle w:val="ListLabel2"/>
            <w:color w:val="0000FF"/>
          </w:rPr>
          <w:t>11 пункта 3</w:t>
        </w:r>
      </w:hyperlink>
      <w:r>
        <w:rPr/>
        <w:t xml:space="preserve"> Порядка.</w:t>
      </w:r>
    </w:p>
    <w:p>
      <w:pPr>
        <w:pStyle w:val="ConsPlusNormal"/>
        <w:bidi w:val="0"/>
        <w:spacing w:before="160" w:after="0"/>
        <w:ind w:firstLine="540" w:left="0"/>
        <w:jc w:val="both"/>
        <w:rPr/>
      </w:pPr>
      <w:r>
        <w:rPr/>
        <w:t>При реорганизации управляющей компании индустриального (промышленного) парка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pPr>
        <w:pStyle w:val="ConsPlusNormal"/>
        <w:bidi w:val="0"/>
        <w:spacing w:before="160" w:after="0"/>
        <w:ind w:firstLine="540" w:left="0"/>
        <w:jc w:val="both"/>
        <w:rPr/>
      </w:pPr>
      <w:r>
        <w:rPr/>
        <w:t>При реорганизации управляющей компании индустриального (промышленного) парка в форме разделения, выделения, а также при ее ликвидации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В случае неподписания управляющей компанией индустриального (промышленного) парка соглашения о предоставлении субсидии в пределах срока, указанного в объявлении, она признается уклонившейся от заключения указанного соглашения.</w:t>
      </w:r>
    </w:p>
    <w:p>
      <w:pPr>
        <w:pStyle w:val="ConsPlusNormal"/>
        <w:bidi w:val="0"/>
        <w:ind w:hanging="0" w:left="0"/>
        <w:jc w:val="both"/>
        <w:rPr/>
      </w:pPr>
      <w:r>
        <w:rPr/>
        <w:t xml:space="preserve">(п. 15 в ред. </w:t>
      </w:r>
      <w:hyperlink r:id="rId45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16. Соглашение о предоставлении субсидии должно включать:</w:t>
      </w:r>
    </w:p>
    <w:p>
      <w:pPr>
        <w:pStyle w:val="ConsPlusNormal"/>
        <w:bidi w:val="0"/>
        <w:ind w:hanging="0" w:left="0"/>
        <w:jc w:val="both"/>
        <w:rPr/>
      </w:pPr>
      <w:r>
        <w:rPr/>
        <w:t xml:space="preserve">(в ред. </w:t>
      </w:r>
      <w:hyperlink r:id="rId459">
        <w:r>
          <w:rPr>
            <w:rStyle w:val="ListLabel2"/>
            <w:color w:val="0000FF"/>
          </w:rPr>
          <w:t>постановления</w:t>
        </w:r>
      </w:hyperlink>
      <w:r>
        <w:rPr/>
        <w:t xml:space="preserve"> Правительства Новосибирской области от 01.09.2020 N 369-п)</w:t>
      </w:r>
    </w:p>
    <w:p>
      <w:pPr>
        <w:pStyle w:val="ConsPlusNormal"/>
        <w:bidi w:val="0"/>
        <w:spacing w:before="160" w:after="0"/>
        <w:ind w:firstLine="540" w:left="0"/>
        <w:jc w:val="both"/>
        <w:rPr/>
      </w:pPr>
      <w:r>
        <w:rPr/>
        <w:t>1) размер, сроки и цели перечисления субсидий;</w:t>
      </w:r>
    </w:p>
    <w:p>
      <w:pPr>
        <w:pStyle w:val="ConsPlusNormal"/>
        <w:bidi w:val="0"/>
        <w:spacing w:before="160" w:after="0"/>
        <w:ind w:firstLine="540" w:left="0"/>
        <w:jc w:val="both"/>
        <w:rPr/>
      </w:pPr>
      <w:r>
        <w:rPr/>
        <w:t xml:space="preserve">2) утратил силу. - </w:t>
      </w:r>
      <w:hyperlink r:id="rId460">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3) условия предоставления субсидии, а также результаты предоставления субсидии;</w:t>
      </w:r>
    </w:p>
    <w:p>
      <w:pPr>
        <w:pStyle w:val="ConsPlusNormal"/>
        <w:bidi w:val="0"/>
        <w:ind w:hanging="0" w:left="0"/>
        <w:jc w:val="both"/>
        <w:rPr/>
      </w:pPr>
      <w:r>
        <w:rPr/>
        <w:t xml:space="preserve">(в ред. постановлений Правительства Новосибирской области от 25.12.2018 </w:t>
      </w:r>
      <w:hyperlink r:id="rId461">
        <w:r>
          <w:rPr>
            <w:rStyle w:val="ListLabel2"/>
            <w:color w:val="0000FF"/>
          </w:rPr>
          <w:t>N 559-п</w:t>
        </w:r>
      </w:hyperlink>
      <w:r>
        <w:rPr/>
        <w:t xml:space="preserve">, от 01.09.2020 </w:t>
      </w:r>
      <w:hyperlink r:id="rId462">
        <w:r>
          <w:rPr>
            <w:rStyle w:val="ListLabel2"/>
            <w:color w:val="0000FF"/>
          </w:rPr>
          <w:t>N 369-п</w:t>
        </w:r>
      </w:hyperlink>
      <w:r>
        <w:rPr/>
        <w:t xml:space="preserve">, от 14.07.2021 </w:t>
      </w:r>
      <w:hyperlink r:id="rId463">
        <w:r>
          <w:rPr>
            <w:rStyle w:val="ListLabel2"/>
            <w:color w:val="0000FF"/>
          </w:rPr>
          <w:t>N 277-п</w:t>
        </w:r>
      </w:hyperlink>
      <w:r>
        <w:rPr/>
        <w:t>)</w:t>
      </w:r>
    </w:p>
    <w:p>
      <w:pPr>
        <w:pStyle w:val="ConsPlusNormal"/>
        <w:bidi w:val="0"/>
        <w:spacing w:before="160" w:after="0"/>
        <w:ind w:firstLine="540" w:left="0"/>
        <w:jc w:val="both"/>
        <w:rPr/>
      </w:pPr>
      <w:r>
        <w:rP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pPr>
        <w:pStyle w:val="ConsPlusNormal"/>
        <w:bidi w:val="0"/>
        <w:ind w:hanging="0" w:left="0"/>
        <w:jc w:val="both"/>
        <w:rPr/>
      </w:pPr>
      <w:r>
        <w:rPr/>
        <w:t xml:space="preserve">(в ред. </w:t>
      </w:r>
      <w:hyperlink r:id="rId464">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количество резидентов индустриальных (промышленных) парков, сопровождаемых управляющей компанией индустриальных (промышленных) парков;</w:t>
      </w:r>
    </w:p>
    <w:p>
      <w:pPr>
        <w:pStyle w:val="ConsPlusNormal"/>
        <w:bidi w:val="0"/>
        <w:spacing w:before="160" w:after="0"/>
        <w:ind w:firstLine="540" w:left="0"/>
        <w:jc w:val="both"/>
        <w:rPr/>
      </w:pPr>
      <w:r>
        <w:rP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ConsPlusNormal"/>
        <w:bidi w:val="0"/>
        <w:ind w:hanging="0" w:left="0"/>
        <w:jc w:val="both"/>
        <w:rPr/>
      </w:pPr>
      <w:r>
        <w:rPr/>
        <w:t xml:space="preserve">(пп. 4 в ред. </w:t>
      </w:r>
      <w:hyperlink r:id="rId465">
        <w:r>
          <w:rPr>
            <w:rStyle w:val="ListLabel2"/>
            <w:color w:val="0000FF"/>
          </w:rPr>
          <w:t>постановления</w:t>
        </w:r>
      </w:hyperlink>
      <w:r>
        <w:rPr/>
        <w:t xml:space="preserve"> Правительства Новосибирской области от 25.12.2018 N 559-п)</w:t>
      </w:r>
    </w:p>
    <w:p>
      <w:pPr>
        <w:pStyle w:val="ConsPlusNormal"/>
        <w:bidi w:val="0"/>
        <w:spacing w:before="160" w:after="0"/>
        <w:ind w:firstLine="540" w:left="0"/>
        <w:jc w:val="both"/>
        <w:rPr/>
      </w:pPr>
      <w:r>
        <w:rPr/>
        <w:t xml:space="preserve">5) утратил силу. - </w:t>
      </w:r>
      <w:hyperlink r:id="rId466">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6) ответственность сторон по неисполнению обязательств по соглашению о предоставлении субсидий;</w:t>
      </w:r>
    </w:p>
    <w:p>
      <w:pPr>
        <w:pStyle w:val="ConsPlusNormal"/>
        <w:bidi w:val="0"/>
        <w:spacing w:before="160" w:after="0"/>
        <w:ind w:firstLine="540" w:left="0"/>
        <w:jc w:val="both"/>
        <w:rPr/>
      </w:pPr>
      <w:r>
        <w:rPr/>
        <w:t xml:space="preserve">7) утратил силу. - </w:t>
      </w:r>
      <w:hyperlink r:id="rId467">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pPr>
        <w:pStyle w:val="ConsPlusNormal"/>
        <w:bidi w:val="0"/>
        <w:ind w:hanging="0" w:left="0"/>
        <w:jc w:val="both"/>
        <w:rPr/>
      </w:pPr>
      <w:r>
        <w:rPr/>
        <w:t xml:space="preserve">(пп. 8 введен </w:t>
      </w:r>
      <w:hyperlink r:id="rId468">
        <w:r>
          <w:rPr>
            <w:rStyle w:val="ListLabel2"/>
            <w:color w:val="0000FF"/>
          </w:rPr>
          <w:t>постановлением</w:t>
        </w:r>
      </w:hyperlink>
      <w:r>
        <w:rPr/>
        <w:t xml:space="preserve"> Правительства Новосибирской области от 14.07.2021 N 277-п; в ред. </w:t>
      </w:r>
      <w:hyperlink r:id="rId469">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Абзац утратил силу. - </w:t>
      </w:r>
      <w:hyperlink r:id="rId470">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9) 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при реорганизации управляющей компании индустриального (промышленного) парка в форме слияния, присоединения или преобразования;</w:t>
      </w:r>
    </w:p>
    <w:p>
      <w:pPr>
        <w:pStyle w:val="ConsPlusNormal"/>
        <w:bidi w:val="0"/>
        <w:ind w:hanging="0" w:left="0"/>
        <w:jc w:val="both"/>
        <w:rPr/>
      </w:pPr>
      <w:r>
        <w:rPr/>
        <w:t xml:space="preserve">(пп. 9 введен </w:t>
      </w:r>
      <w:hyperlink r:id="rId471">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10) условие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индустриального (промышленного) парка в форме разделения, выделения, а также при ее ликвидации.</w:t>
      </w:r>
    </w:p>
    <w:p>
      <w:pPr>
        <w:pStyle w:val="ConsPlusNormal"/>
        <w:bidi w:val="0"/>
        <w:ind w:hanging="0" w:left="0"/>
        <w:jc w:val="both"/>
        <w:rPr/>
      </w:pPr>
      <w:r>
        <w:rPr/>
        <w:t xml:space="preserve">(пп. 10 введен </w:t>
      </w:r>
      <w:hyperlink r:id="rId472">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учреждениях Центрального банка Российской Федерации или кредитных организациях, в порядке и сроки, предусмотренные соглашением о предоставлении субсидии, но не позднее десятого рабочего дня, следующего за днем принятия решения о предоставлении субсидии.</w:t>
      </w:r>
    </w:p>
    <w:p>
      <w:pPr>
        <w:pStyle w:val="ConsPlusNormal"/>
        <w:bidi w:val="0"/>
        <w:ind w:hanging="0" w:left="0"/>
        <w:jc w:val="both"/>
        <w:rPr/>
      </w:pPr>
      <w:r>
        <w:rPr/>
        <w:t xml:space="preserve">(в ред. постановлений Правительства Новосибирской области от 25.12.2018 </w:t>
      </w:r>
      <w:hyperlink r:id="rId473">
        <w:r>
          <w:rPr>
            <w:rStyle w:val="ListLabel2"/>
            <w:color w:val="0000FF"/>
          </w:rPr>
          <w:t>N 559-п</w:t>
        </w:r>
      </w:hyperlink>
      <w:r>
        <w:rPr/>
        <w:t xml:space="preserve">, от 01.09.2020 </w:t>
      </w:r>
      <w:hyperlink r:id="rId474">
        <w:r>
          <w:rPr>
            <w:rStyle w:val="ListLabel2"/>
            <w:color w:val="0000FF"/>
          </w:rPr>
          <w:t>N 369-п</w:t>
        </w:r>
      </w:hyperlink>
      <w:r>
        <w:rPr/>
        <w:t xml:space="preserve">, от 06.08.2024 </w:t>
      </w:r>
      <w:hyperlink r:id="rId475">
        <w:r>
          <w:rPr>
            <w:rStyle w:val="ListLabel2"/>
            <w:color w:val="0000FF"/>
          </w:rPr>
          <w:t>N 359-п</w:t>
        </w:r>
      </w:hyperlink>
      <w:r>
        <w:rPr/>
        <w:t>)</w:t>
      </w:r>
    </w:p>
    <w:p>
      <w:pPr>
        <w:pStyle w:val="ConsPlusNormal"/>
        <w:bidi w:val="0"/>
        <w:spacing w:before="160" w:after="0"/>
        <w:ind w:firstLine="540" w:left="0"/>
        <w:jc w:val="both"/>
        <w:rPr/>
      </w:pPr>
      <w:r>
        <w:rPr/>
        <w:t xml:space="preserve">Субсидии предоставляются при условии, что не ранее чем на первое число месяца, в котором предоставляется субсидия, на едином налоговом счете управляющей компании индустриального (промышленного) парка отсутствует или не превышает размер, определенный </w:t>
      </w:r>
      <w:hyperlink r:id="rId476">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(в ред. </w:t>
      </w:r>
      <w:hyperlink r:id="rId477">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18. Субсидия предоставляется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ar1260">
        <w:r>
          <w:rPr>
            <w:rStyle w:val="ListLabel2"/>
            <w:color w:val="0000FF"/>
          </w:rPr>
          <w:t>пункте 2</w:t>
        </w:r>
      </w:hyperlink>
      <w:r>
        <w:rPr/>
        <w:t xml:space="preserve"> Порядка.</w:t>
      </w:r>
    </w:p>
    <w:p>
      <w:pPr>
        <w:pStyle w:val="ConsPlusNormal"/>
        <w:bidi w:val="0"/>
        <w:ind w:hanging="0" w:left="0"/>
        <w:jc w:val="both"/>
        <w:rPr/>
      </w:pPr>
      <w:r>
        <w:rPr/>
        <w:t xml:space="preserve">(п. 18 в ред. </w:t>
      </w:r>
      <w:hyperlink r:id="rId47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19. Утратил силу. - </w:t>
      </w:r>
      <w:hyperlink r:id="rId479">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20.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480">
        <w:r>
          <w:rPr>
            <w:rStyle w:val="ListLabel2"/>
            <w:color w:val="0000FF"/>
          </w:rPr>
          <w:t>статьями 268.1</w:t>
        </w:r>
      </w:hyperlink>
      <w:r>
        <w:rPr/>
        <w:t xml:space="preserve"> и </w:t>
      </w:r>
      <w:hyperlink r:id="rId481">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ind w:hanging="0" w:left="0"/>
        <w:jc w:val="both"/>
        <w:rPr/>
      </w:pPr>
      <w:r>
        <w:rPr/>
        <w:t xml:space="preserve">(в ред. </w:t>
      </w:r>
      <w:hyperlink r:id="rId482">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Положения, предусмотренные настоящим пунктом, не применяются при условии наличия достигнутых результатов предоставления субсидии и единовременного предоставления субсидии.</w:t>
      </w:r>
    </w:p>
    <w:p>
      <w:pPr>
        <w:pStyle w:val="ConsPlusNormal"/>
        <w:bidi w:val="0"/>
        <w:ind w:hanging="0" w:left="0"/>
        <w:jc w:val="both"/>
        <w:rPr/>
      </w:pPr>
      <w:r>
        <w:rPr/>
        <w:t xml:space="preserve">(абзац введен </w:t>
      </w:r>
      <w:hyperlink r:id="rId483">
        <w:r>
          <w:rPr>
            <w:rStyle w:val="ListLabel2"/>
            <w:color w:val="0000FF"/>
          </w:rPr>
          <w:t>постановлением</w:t>
        </w:r>
      </w:hyperlink>
      <w:r>
        <w:rPr/>
        <w:t xml:space="preserve"> Правительства Новосибирской области от 06.08.2024 N 359-п)</w:t>
      </w:r>
    </w:p>
    <w:p>
      <w:pPr>
        <w:pStyle w:val="ConsPlusNormal"/>
        <w:bidi w:val="0"/>
        <w:ind w:hanging="0" w:left="0"/>
        <w:jc w:val="both"/>
        <w:rPr/>
      </w:pPr>
      <w:r>
        <w:rPr/>
        <w:t xml:space="preserve">(п. 20 в ред. </w:t>
      </w:r>
      <w:hyperlink r:id="rId484">
        <w:r>
          <w:rPr>
            <w:rStyle w:val="ListLabel2"/>
            <w:color w:val="0000FF"/>
          </w:rPr>
          <w:t>постановления</w:t>
        </w:r>
      </w:hyperlink>
      <w:r>
        <w:rPr/>
        <w:t xml:space="preserve"> Правительства Новосибирской области от 04.10.2022 N 452-п)</w:t>
      </w:r>
    </w:p>
    <w:p>
      <w:pPr>
        <w:pStyle w:val="ConsPlusNormal"/>
        <w:bidi w:val="0"/>
        <w:spacing w:before="160" w:after="0"/>
        <w:ind w:firstLine="540" w:left="0"/>
        <w:jc w:val="both"/>
        <w:rPr/>
      </w:pPr>
      <w:bookmarkStart w:id="62" w:name="Par1440"/>
      <w:bookmarkEnd w:id="62"/>
      <w:r>
        <w:rPr/>
        <w:t>21.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достижении значений результатов предоставления субсидии,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политики Новосибирской области, в системе "Электронный бюджет".</w:t>
      </w:r>
    </w:p>
    <w:p>
      <w:pPr>
        <w:pStyle w:val="ConsPlusNormal"/>
        <w:bidi w:val="0"/>
        <w:spacing w:before="160" w:after="0"/>
        <w:ind w:firstLine="540" w:left="0"/>
        <w:jc w:val="both"/>
        <w:rPr/>
      </w:pPr>
      <w:r>
        <w:rPr/>
        <w:t>Отчет о реализации плана мероприятий по достижению результатов предоставления субсидии (контрольных точек) не представляется при условии наличия достигнутых результатов предоставления субсидии и единовременного предоставления субсидии.</w:t>
      </w:r>
    </w:p>
    <w:p>
      <w:pPr>
        <w:pStyle w:val="ConsPlusNormal"/>
        <w:bidi w:val="0"/>
        <w:ind w:hanging="0" w:left="0"/>
        <w:jc w:val="both"/>
        <w:rPr/>
      </w:pPr>
      <w:r>
        <w:rPr/>
        <w:t xml:space="preserve">(п. 21 в ред. </w:t>
      </w:r>
      <w:hyperlink r:id="rId48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21.1. МЭР НСО осуществляет проверку и принятие отчетов, указанных в </w:t>
      </w:r>
      <w:hyperlink w:anchor="Par1440">
        <w:r>
          <w:rPr>
            <w:rStyle w:val="ListLabel2"/>
            <w:color w:val="0000FF"/>
          </w:rPr>
          <w:t>пункте 21</w:t>
        </w:r>
      </w:hyperlink>
      <w:r>
        <w:rPr/>
        <w:t xml:space="preserve"> Порядка, в срок, не превышающий 20 рабочих дней со дня их представления.</w:t>
      </w:r>
    </w:p>
    <w:p>
      <w:pPr>
        <w:pStyle w:val="ConsPlusNormal"/>
        <w:bidi w:val="0"/>
        <w:spacing w:before="160" w:after="0"/>
        <w:ind w:firstLine="540" w:left="0"/>
        <w:jc w:val="both"/>
        <w:rPr/>
      </w:pPr>
      <w:r>
        <w:rPr/>
        <w:t xml:space="preserve">Взаимодействие МЭР НСО с управляющими компаниями индустриальных (промышленных) парков в рамках проверки и принятия отчетности, указанной в </w:t>
      </w:r>
      <w:hyperlink w:anchor="Par1440">
        <w:r>
          <w:rPr>
            <w:rStyle w:val="ListLabel2"/>
            <w:color w:val="0000FF"/>
          </w:rPr>
          <w:t>пункте 21</w:t>
        </w:r>
      </w:hyperlink>
      <w:r>
        <w:rPr/>
        <w:t xml:space="preserve"> Порядка,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21.1 введен </w:t>
      </w:r>
      <w:hyperlink r:id="rId486">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bidi w:val="0"/>
        <w:spacing w:before="160" w:after="0"/>
        <w:ind w:firstLine="540" w:left="0"/>
        <w:jc w:val="both"/>
        <w:rPr/>
      </w:pPr>
      <w:r>
        <w:rPr/>
        <w:t>23. В случае нарушения условий, установленных при предоставлении субсидий,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управляющие компании индустриальных (промышленных) парков обязаны вернуть субсидию в областной бюджет Новосибирской области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ConsPlusNormal"/>
        <w:bidi w:val="0"/>
        <w:ind w:hanging="0" w:left="0"/>
        <w:jc w:val="both"/>
        <w:rPr/>
      </w:pPr>
      <w:r>
        <w:rPr/>
        <w:t xml:space="preserve">(в ред. постановлений Правительства Новосибирской области от 25.12.2018 </w:t>
      </w:r>
      <w:hyperlink r:id="rId487">
        <w:r>
          <w:rPr>
            <w:rStyle w:val="ListLabel2"/>
            <w:color w:val="0000FF"/>
          </w:rPr>
          <w:t>N 559-п</w:t>
        </w:r>
      </w:hyperlink>
      <w:r>
        <w:rPr/>
        <w:t xml:space="preserve">, от 01.09.2020 </w:t>
      </w:r>
      <w:hyperlink r:id="rId488">
        <w:r>
          <w:rPr>
            <w:rStyle w:val="ListLabel2"/>
            <w:color w:val="0000FF"/>
          </w:rPr>
          <w:t>N 369-п</w:t>
        </w:r>
      </w:hyperlink>
      <w:r>
        <w:rPr/>
        <w:t xml:space="preserve">, от 14.07.2021 </w:t>
      </w:r>
      <w:hyperlink r:id="rId489">
        <w:r>
          <w:rPr>
            <w:rStyle w:val="ListLabel2"/>
            <w:color w:val="0000FF"/>
          </w:rPr>
          <w:t>N 277-п</w:t>
        </w:r>
      </w:hyperlink>
      <w:r>
        <w:rPr/>
        <w:t xml:space="preserve">, от 06.08.2024 </w:t>
      </w:r>
      <w:hyperlink r:id="rId490">
        <w:r>
          <w:rPr>
            <w:rStyle w:val="ListLabel2"/>
            <w:color w:val="0000FF"/>
          </w:rPr>
          <w:t>N 359-п</w:t>
        </w:r>
      </w:hyperlink>
      <w:r>
        <w:rPr/>
        <w:t>)</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 областного</w:t>
      </w:r>
    </w:p>
    <w:p>
      <w:pPr>
        <w:pStyle w:val="ConsPlusNormal"/>
        <w:bidi w:val="0"/>
        <w:ind w:hanging="0" w:left="0"/>
        <w:jc w:val="right"/>
        <w:rPr/>
      </w:pPr>
      <w:r>
        <w:rPr/>
        <w:t>бюджета Новосибирской области на возмещение</w:t>
      </w:r>
    </w:p>
    <w:p>
      <w:pPr>
        <w:pStyle w:val="ConsPlusNormal"/>
        <w:bidi w:val="0"/>
        <w:ind w:hanging="0" w:left="0"/>
        <w:jc w:val="right"/>
        <w:rPr/>
      </w:pPr>
      <w:r>
        <w:rPr/>
        <w:t>управляющим компаниям индустриальных</w:t>
      </w:r>
    </w:p>
    <w:p>
      <w:pPr>
        <w:pStyle w:val="ConsPlusNormal"/>
        <w:bidi w:val="0"/>
        <w:ind w:hanging="0" w:left="0"/>
        <w:jc w:val="right"/>
        <w:rPr/>
      </w:pPr>
      <w:r>
        <w:rPr/>
        <w:t>(промышленных) парков затрат,</w:t>
      </w:r>
    </w:p>
    <w:p>
      <w:pPr>
        <w:pStyle w:val="ConsPlusNormal"/>
        <w:bidi w:val="0"/>
        <w:ind w:hanging="0" w:left="0"/>
        <w:jc w:val="right"/>
        <w:rPr/>
      </w:pPr>
      <w:r>
        <w:rPr/>
        <w:t>связанных с их функционированием</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17.04.2023 </w:t>
            </w:r>
            <w:hyperlink r:id="rId491">
              <w:r>
                <w:rPr>
                  <w:rStyle w:val="ListLabel2"/>
                  <w:color w:val="0000FF"/>
                </w:rPr>
                <w:t>N 161-п</w:t>
              </w:r>
            </w:hyperlink>
            <w:r>
              <w:rPr>
                <w:color w:val="392C69"/>
              </w:rPr>
              <w:t xml:space="preserve">, от 17.10.2023 </w:t>
            </w:r>
            <w:hyperlink r:id="rId492">
              <w:r>
                <w:rPr>
                  <w:rStyle w:val="ListLabel2"/>
                  <w:color w:val="0000FF"/>
                </w:rPr>
                <w:t>N 480-п</w:t>
              </w:r>
            </w:hyperlink>
            <w:r>
              <w:rPr>
                <w:color w:val="392C69"/>
              </w:rPr>
              <w:t xml:space="preserve">, от 06.08.2024 </w:t>
            </w:r>
            <w:hyperlink r:id="rId493">
              <w:r>
                <w:rPr>
                  <w:rStyle w:val="ListLabel2"/>
                  <w:color w:val="0000FF"/>
                </w:rPr>
                <w:t>N 359-п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right"/>
        <w:rPr/>
      </w:pPr>
      <w:r>
        <w:rPr/>
        <w:t>Форма</w:t>
      </w:r>
    </w:p>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63" w:name="Par1467"/>
      <w:bookmarkEnd w:id="63"/>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Прошу предоставить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субсидию   из   областного  бюджета  Новосибирской  области  на  возмещение</w:t>
      </w:r>
    </w:p>
    <w:p>
      <w:pPr>
        <w:pStyle w:val="ConsPlusNormal"/>
        <w:bidi w:val="0"/>
        <w:ind w:hanging="0" w:left="0"/>
        <w:jc w:val="both"/>
        <w:rPr>
          <w:rFonts w:ascii="Courier New" w:hAnsi="Courier New"/>
          <w:sz w:val="20"/>
        </w:rPr>
      </w:pPr>
      <w:r>
        <w:rPr>
          <w:rFonts w:ascii="Courier New" w:hAnsi="Courier New"/>
          <w:sz w:val="20"/>
        </w:rPr>
        <w:t>управляющей   компании   индустриального   (промышленного)   парка  затрат,</w:t>
      </w:r>
    </w:p>
    <w:p>
      <w:pPr>
        <w:pStyle w:val="ConsPlusNormal"/>
        <w:bidi w:val="0"/>
        <w:ind w:hanging="0" w:left="0"/>
        <w:jc w:val="both"/>
        <w:rPr>
          <w:rFonts w:ascii="Courier New" w:hAnsi="Courier New"/>
          <w:sz w:val="20"/>
        </w:rPr>
      </w:pPr>
      <w:r>
        <w:rPr>
          <w:rFonts w:ascii="Courier New" w:hAnsi="Courier New"/>
          <w:sz w:val="20"/>
        </w:rPr>
        <w:t>связанных с ее функционированием.</w:t>
      </w:r>
    </w:p>
    <w:p>
      <w:pPr>
        <w:pStyle w:val="ConsPlusNormal"/>
        <w:bidi w:val="0"/>
        <w:ind w:hanging="0" w:left="0"/>
        <w:jc w:val="both"/>
        <w:rPr>
          <w:rFonts w:ascii="Courier New" w:hAnsi="Courier New"/>
          <w:sz w:val="20"/>
        </w:rPr>
      </w:pPr>
      <w:r>
        <w:rPr>
          <w:rFonts w:ascii="Courier New" w:hAnsi="Courier New"/>
          <w:sz w:val="20"/>
        </w:rPr>
        <w:t>Фамилия,  имя,  отчество (последнее - при наличии) и должность руководителя</w:t>
      </w:r>
    </w:p>
    <w:p>
      <w:pPr>
        <w:pStyle w:val="ConsPlusNormal"/>
        <w:bidi w:val="0"/>
        <w:ind w:hanging="0" w:left="0"/>
        <w:jc w:val="both"/>
        <w:rPr>
          <w:rFonts w:ascii="Courier New" w:hAnsi="Courier New"/>
          <w:sz w:val="20"/>
        </w:rPr>
      </w:pPr>
      <w:r>
        <w:rPr>
          <w:rFonts w:ascii="Courier New" w:hAnsi="Courier New"/>
          <w:sz w:val="20"/>
        </w:rPr>
        <w:t>организации 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Адрес, телефон, факс, e-mail: _____________________________________________</w:t>
      </w:r>
    </w:p>
    <w:p>
      <w:pPr>
        <w:pStyle w:val="ConsPlusNormal"/>
        <w:bidi w:val="0"/>
        <w:ind w:hanging="0" w:left="0"/>
        <w:jc w:val="both"/>
        <w:rPr>
          <w:rFonts w:ascii="Courier New" w:hAnsi="Courier New"/>
          <w:sz w:val="20"/>
        </w:rPr>
      </w:pPr>
      <w:r>
        <w:rPr>
          <w:rFonts w:ascii="Courier New" w:hAnsi="Courier New"/>
          <w:sz w:val="20"/>
        </w:rPr>
        <w:t>Реквизиты организации: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Расчетный счет: 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Наименование банка: 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Настоящим  подтверждаю,  что  по состоянию не ранее чем на первое число</w:t>
      </w:r>
    </w:p>
    <w:p>
      <w:pPr>
        <w:pStyle w:val="ConsPlusNormal"/>
        <w:bidi w:val="0"/>
        <w:ind w:hanging="0" w:left="0"/>
        <w:jc w:val="both"/>
        <w:rPr>
          <w:rFonts w:ascii="Courier New" w:hAnsi="Courier New"/>
          <w:sz w:val="20"/>
        </w:rPr>
      </w:pPr>
      <w:r>
        <w:rPr>
          <w:rFonts w:ascii="Courier New" w:hAnsi="Courier New"/>
          <w:sz w:val="20"/>
        </w:rPr>
        <w:t>месяца,  в  котором  подается  предложение  (заявка)  на  участие в отборе,</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не  имеет на едином налоговом счете задолженности по уплате налогов, сборов</w:t>
      </w:r>
    </w:p>
    <w:p>
      <w:pPr>
        <w:pStyle w:val="ConsPlusNormal"/>
        <w:bidi w:val="0"/>
        <w:ind w:hanging="0" w:left="0"/>
        <w:jc w:val="both"/>
        <w:rPr>
          <w:rFonts w:ascii="Courier New" w:hAnsi="Courier New"/>
          <w:sz w:val="20"/>
        </w:rPr>
      </w:pPr>
      <w:r>
        <w:rPr>
          <w:rFonts w:ascii="Courier New" w:hAnsi="Courier New"/>
          <w:sz w:val="20"/>
        </w:rPr>
        <w:t>и страховых взносов в бюджеты бюджетной системы Российской Федерации или ее</w:t>
      </w:r>
    </w:p>
    <w:p>
      <w:pPr>
        <w:pStyle w:val="ConsPlusNormal"/>
        <w:bidi w:val="0"/>
        <w:ind w:hanging="0" w:left="0"/>
        <w:jc w:val="both"/>
        <w:rPr>
          <w:rFonts w:ascii="Courier New" w:hAnsi="Courier New"/>
          <w:sz w:val="20"/>
        </w:rPr>
      </w:pPr>
      <w:r>
        <w:rPr>
          <w:rFonts w:ascii="Courier New" w:hAnsi="Courier New"/>
          <w:sz w:val="20"/>
        </w:rPr>
        <w:t xml:space="preserve">размер  не  превышает  размер,  определенный </w:t>
      </w:r>
      <w:hyperlink r:id="rId494">
        <w:r>
          <w:rPr>
            <w:rStyle w:val="ListLabel3"/>
            <w:rFonts w:ascii="Courier New" w:hAnsi="Courier New"/>
            <w:color w:val="0000FF"/>
            <w:sz w:val="20"/>
          </w:rPr>
          <w:t>пунктом 3 статьи 47</w:t>
        </w:r>
      </w:hyperlink>
      <w:r>
        <w:rPr>
          <w:rFonts w:ascii="Courier New" w:hAnsi="Courier New"/>
          <w:sz w:val="20"/>
        </w:rPr>
        <w:t xml:space="preserve"> Налогового</w:t>
      </w:r>
    </w:p>
    <w:p>
      <w:pPr>
        <w:pStyle w:val="ConsPlusNormal"/>
        <w:bidi w:val="0"/>
        <w:ind w:hanging="0" w:left="0"/>
        <w:jc w:val="both"/>
        <w:rPr>
          <w:rFonts w:ascii="Courier New" w:hAnsi="Courier New"/>
          <w:sz w:val="20"/>
        </w:rPr>
      </w:pPr>
      <w:r>
        <w:rPr>
          <w:rFonts w:ascii="Courier New" w:hAnsi="Courier New"/>
          <w:sz w:val="20"/>
        </w:rPr>
        <w:t>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имеет  просроченной  задолженности  по  возврату в областной бюджет</w:t>
      </w:r>
    </w:p>
    <w:p>
      <w:pPr>
        <w:pStyle w:val="ConsPlusNormal"/>
        <w:bidi w:val="0"/>
        <w:ind w:hanging="0" w:left="0"/>
        <w:jc w:val="both"/>
        <w:rPr>
          <w:rFonts w:ascii="Courier New" w:hAnsi="Courier New"/>
          <w:sz w:val="20"/>
        </w:rPr>
      </w:pPr>
      <w:r>
        <w:rPr>
          <w:rFonts w:ascii="Courier New" w:hAnsi="Courier New"/>
          <w:sz w:val="20"/>
        </w:rPr>
        <w:t>Новосибирской  области  иных  субсидий,  бюджетных инвестиций, а также иной</w:t>
      </w:r>
    </w:p>
    <w:p>
      <w:pPr>
        <w:pStyle w:val="ConsPlusNormal"/>
        <w:bidi w:val="0"/>
        <w:ind w:hanging="0" w:left="0"/>
        <w:jc w:val="both"/>
        <w:rPr>
          <w:rFonts w:ascii="Courier New" w:hAnsi="Courier New"/>
          <w:sz w:val="20"/>
        </w:rPr>
      </w:pPr>
      <w:r>
        <w:rPr>
          <w:rFonts w:ascii="Courier New" w:hAnsi="Courier New"/>
          <w:sz w:val="20"/>
        </w:rPr>
        <w:t>просроченной  (неурегулированной)  задолженности по денежным обязательствам</w:t>
      </w:r>
    </w:p>
    <w:p>
      <w:pPr>
        <w:pStyle w:val="ConsPlusNormal"/>
        <w:bidi w:val="0"/>
        <w:ind w:hanging="0" w:left="0"/>
        <w:jc w:val="both"/>
        <w:rPr>
          <w:rFonts w:ascii="Courier New" w:hAnsi="Courier New"/>
          <w:sz w:val="20"/>
        </w:rPr>
      </w:pPr>
      <w:r>
        <w:rPr>
          <w:rFonts w:ascii="Courier New" w:hAnsi="Courier New"/>
          <w:sz w:val="20"/>
        </w:rPr>
        <w:t>перед   Новосибирской   областью  (за  исключением  случаев,  установленных</w:t>
      </w:r>
    </w:p>
    <w:p>
      <w:pPr>
        <w:pStyle w:val="ConsPlusNormal"/>
        <w:bidi w:val="0"/>
        <w:ind w:hanging="0" w:left="0"/>
        <w:jc w:val="both"/>
        <w:rPr>
          <w:rFonts w:ascii="Courier New" w:hAnsi="Courier New"/>
          <w:sz w:val="20"/>
        </w:rPr>
      </w:pPr>
      <w:r>
        <w:rPr>
          <w:rFonts w:ascii="Courier New" w:hAnsi="Courier New"/>
          <w:sz w:val="20"/>
        </w:rPr>
        <w:t>Правительством Новосибирской области);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отсутствует  просроченная  задолженность по возврату в областной бюджет</w:t>
      </w:r>
    </w:p>
    <w:p>
      <w:pPr>
        <w:pStyle w:val="ConsPlusNormal"/>
        <w:bidi w:val="0"/>
        <w:ind w:hanging="0" w:left="0"/>
        <w:jc w:val="both"/>
        <w:rPr>
          <w:rFonts w:ascii="Courier New" w:hAnsi="Courier New"/>
          <w:sz w:val="20"/>
        </w:rPr>
      </w:pPr>
      <w:r>
        <w:rPr>
          <w:rFonts w:ascii="Courier New" w:hAnsi="Courier New"/>
          <w:sz w:val="20"/>
        </w:rPr>
        <w:t>Новосибирской области субсидий, бюджетных инвестиций, предоставленных в том</w:t>
      </w:r>
    </w:p>
    <w:p>
      <w:pPr>
        <w:pStyle w:val="ConsPlusNormal"/>
        <w:bidi w:val="0"/>
        <w:ind w:hanging="0" w:left="0"/>
        <w:jc w:val="both"/>
        <w:rPr>
          <w:rFonts w:ascii="Courier New" w:hAnsi="Courier New"/>
          <w:sz w:val="20"/>
        </w:rPr>
      </w:pPr>
      <w:r>
        <w:rPr>
          <w:rFonts w:ascii="Courier New" w:hAnsi="Courier New"/>
          <w:sz w:val="20"/>
        </w:rPr>
        <w:t>числе  в  соответствии  с  иными  правовыми  актами,  и  иные  просроченные</w:t>
      </w:r>
    </w:p>
    <w:p>
      <w:pPr>
        <w:pStyle w:val="ConsPlusNormal"/>
        <w:bidi w:val="0"/>
        <w:ind w:hanging="0" w:left="0"/>
        <w:jc w:val="both"/>
        <w:rPr>
          <w:rFonts w:ascii="Courier New" w:hAnsi="Courier New"/>
          <w:sz w:val="20"/>
        </w:rPr>
      </w:pPr>
      <w:r>
        <w:rPr>
          <w:rFonts w:ascii="Courier New" w:hAnsi="Courier New"/>
          <w:sz w:val="20"/>
        </w:rPr>
        <w:t>(неурегулированные)   задолженности   по   денежным   обязательствам  перед</w:t>
      </w:r>
    </w:p>
    <w:p>
      <w:pPr>
        <w:pStyle w:val="ConsPlusNormal"/>
        <w:bidi w:val="0"/>
        <w:ind w:hanging="0" w:left="0"/>
        <w:jc w:val="both"/>
        <w:rPr>
          <w:rFonts w:ascii="Courier New" w:hAnsi="Courier New"/>
          <w:sz w:val="20"/>
        </w:rPr>
      </w:pPr>
      <w:r>
        <w:rPr>
          <w:rFonts w:ascii="Courier New" w:hAnsi="Courier New"/>
          <w:sz w:val="20"/>
        </w:rPr>
        <w:t>Новосибирской областью;</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процессе реорганизации (за исключением реорганизации в</w:t>
      </w:r>
    </w:p>
    <w:p>
      <w:pPr>
        <w:pStyle w:val="ConsPlusNormal"/>
        <w:bidi w:val="0"/>
        <w:ind w:hanging="0" w:left="0"/>
        <w:jc w:val="both"/>
        <w:rPr>
          <w:rFonts w:ascii="Courier New" w:hAnsi="Courier New"/>
          <w:sz w:val="20"/>
        </w:rPr>
      </w:pPr>
      <w:r>
        <w:rPr>
          <w:rFonts w:ascii="Courier New" w:hAnsi="Courier New"/>
          <w:sz w:val="20"/>
        </w:rPr>
        <w:t>форме  присоединения  к  юридическому  лицу, являющемуся участником отбора,</w:t>
      </w:r>
    </w:p>
    <w:p>
      <w:pPr>
        <w:pStyle w:val="ConsPlusNormal"/>
        <w:bidi w:val="0"/>
        <w:ind w:hanging="0" w:left="0"/>
        <w:jc w:val="both"/>
        <w:rPr>
          <w:rFonts w:ascii="Courier New" w:hAnsi="Courier New"/>
          <w:sz w:val="20"/>
        </w:rPr>
      </w:pPr>
      <w:r>
        <w:rPr>
          <w:rFonts w:ascii="Courier New" w:hAnsi="Courier New"/>
          <w:sz w:val="20"/>
        </w:rPr>
        <w:t>другого   юридического  лица),  ликвидации,  в  отношении  нее  не  введена</w:t>
      </w:r>
    </w:p>
    <w:p>
      <w:pPr>
        <w:pStyle w:val="ConsPlusNormal"/>
        <w:bidi w:val="0"/>
        <w:ind w:hanging="0" w:left="0"/>
        <w:jc w:val="both"/>
        <w:rPr>
          <w:rFonts w:ascii="Courier New" w:hAnsi="Courier New"/>
          <w:sz w:val="20"/>
        </w:rPr>
      </w:pPr>
      <w:r>
        <w:rPr>
          <w:rFonts w:ascii="Courier New" w:hAnsi="Courier New"/>
          <w:sz w:val="20"/>
        </w:rPr>
        <w:t>процедура банкротства, деятельность получателя субсидии не приостановлена в</w:t>
      </w:r>
    </w:p>
    <w:p>
      <w:pPr>
        <w:pStyle w:val="ConsPlusNormal"/>
        <w:bidi w:val="0"/>
        <w:ind w:hanging="0" w:left="0"/>
        <w:jc w:val="both"/>
        <w:rPr>
          <w:rFonts w:ascii="Courier New" w:hAnsi="Courier New"/>
          <w:sz w:val="20"/>
        </w:rPr>
      </w:pPr>
      <w:r>
        <w:rPr>
          <w:rFonts w:ascii="Courier New" w:hAnsi="Courier New"/>
          <w:sz w:val="20"/>
        </w:rPr>
        <w:t>порядке, предусмотренном законодательством Российской Федерации.</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является   иностранным  юридическим  лицом,  в  том  числе  местом</w:t>
      </w:r>
    </w:p>
    <w:p>
      <w:pPr>
        <w:pStyle w:val="ConsPlusNormal"/>
        <w:bidi w:val="0"/>
        <w:ind w:hanging="0" w:left="0"/>
        <w:jc w:val="both"/>
        <w:rPr>
          <w:rFonts w:ascii="Courier New" w:hAnsi="Courier New"/>
          <w:sz w:val="20"/>
        </w:rPr>
      </w:pPr>
      <w:r>
        <w:rPr>
          <w:rFonts w:ascii="Courier New" w:hAnsi="Courier New"/>
          <w:sz w:val="20"/>
        </w:rPr>
        <w:t>регистрации  которого  является  государство  или  территория, включенные в</w:t>
      </w:r>
    </w:p>
    <w:p>
      <w:pPr>
        <w:pStyle w:val="ConsPlusNormal"/>
        <w:bidi w:val="0"/>
        <w:ind w:hanging="0" w:left="0"/>
        <w:jc w:val="both"/>
        <w:rPr>
          <w:rFonts w:ascii="Courier New" w:hAnsi="Courier New"/>
          <w:sz w:val="20"/>
        </w:rPr>
      </w:pPr>
      <w:r>
        <w:rPr>
          <w:rFonts w:ascii="Courier New" w:hAnsi="Courier New"/>
          <w:sz w:val="20"/>
        </w:rPr>
        <w:t>утверждаемый   Министерством   финансов   Российской   Федерации   перечень</w:t>
      </w:r>
    </w:p>
    <w:p>
      <w:pPr>
        <w:pStyle w:val="ConsPlusNormal"/>
        <w:bidi w:val="0"/>
        <w:ind w:hanging="0" w:left="0"/>
        <w:jc w:val="both"/>
        <w:rPr>
          <w:rFonts w:ascii="Courier New" w:hAnsi="Courier New"/>
          <w:sz w:val="20"/>
        </w:rPr>
      </w:pPr>
      <w:r>
        <w:rPr>
          <w:rFonts w:ascii="Courier New" w:hAnsi="Courier New"/>
          <w:sz w:val="20"/>
        </w:rPr>
        <w:t>государств   и  территорий,  используемых  для  промежуточного  (офшорного)</w:t>
      </w:r>
    </w:p>
    <w:p>
      <w:pPr>
        <w:pStyle w:val="ConsPlusNormal"/>
        <w:bidi w:val="0"/>
        <w:ind w:hanging="0" w:left="0"/>
        <w:jc w:val="both"/>
        <w:rPr>
          <w:rFonts w:ascii="Courier New" w:hAnsi="Courier New"/>
          <w:sz w:val="20"/>
        </w:rPr>
      </w:pPr>
      <w:r>
        <w:rPr>
          <w:rFonts w:ascii="Courier New" w:hAnsi="Courier New"/>
          <w:sz w:val="20"/>
        </w:rPr>
        <w:t>владения  активами  в  Российской  Федерации (далее - офшорные компании), а</w:t>
      </w:r>
    </w:p>
    <w:p>
      <w:pPr>
        <w:pStyle w:val="ConsPlusNormal"/>
        <w:bidi w:val="0"/>
        <w:ind w:hanging="0" w:left="0"/>
        <w:jc w:val="both"/>
        <w:rPr>
          <w:rFonts w:ascii="Courier New" w:hAnsi="Courier New"/>
          <w:sz w:val="20"/>
        </w:rPr>
      </w:pPr>
      <w:r>
        <w:rPr>
          <w:rFonts w:ascii="Courier New" w:hAnsi="Courier New"/>
          <w:sz w:val="20"/>
        </w:rPr>
        <w:t>также  российским  юридическим  лицом,  в  уставном  (складочном)  капитале</w:t>
      </w:r>
    </w:p>
    <w:p>
      <w:pPr>
        <w:pStyle w:val="ConsPlusNormal"/>
        <w:bidi w:val="0"/>
        <w:ind w:hanging="0" w:left="0"/>
        <w:jc w:val="both"/>
        <w:rPr>
          <w:rFonts w:ascii="Courier New" w:hAnsi="Courier New"/>
          <w:sz w:val="20"/>
        </w:rPr>
      </w:pPr>
      <w:r>
        <w:rPr>
          <w:rFonts w:ascii="Courier New" w:hAnsi="Courier New"/>
          <w:sz w:val="20"/>
        </w:rPr>
        <w:t>которого  доля  прямого или косвенного (через третьих лиц) участия офшорных</w:t>
      </w:r>
    </w:p>
    <w:p>
      <w:pPr>
        <w:pStyle w:val="ConsPlusNormal"/>
        <w:bidi w:val="0"/>
        <w:ind w:hanging="0" w:left="0"/>
        <w:jc w:val="both"/>
        <w:rPr>
          <w:rFonts w:ascii="Courier New" w:hAnsi="Courier New"/>
          <w:sz w:val="20"/>
        </w:rPr>
      </w:pPr>
      <w:r>
        <w:rPr>
          <w:rFonts w:ascii="Courier New" w:hAnsi="Courier New"/>
          <w:sz w:val="20"/>
        </w:rPr>
        <w:t>компаний  в совокупности превышает 25 процентов (если иное не предусмотрено</w:t>
      </w:r>
    </w:p>
    <w:p>
      <w:pPr>
        <w:pStyle w:val="ConsPlusNormal"/>
        <w:bidi w:val="0"/>
        <w:ind w:hanging="0" w:left="0"/>
        <w:jc w:val="both"/>
        <w:rPr>
          <w:rFonts w:ascii="Courier New" w:hAnsi="Courier New"/>
          <w:sz w:val="20"/>
        </w:rPr>
      </w:pPr>
      <w:r>
        <w:rPr>
          <w:rFonts w:ascii="Courier New" w:hAnsi="Courier New"/>
          <w:sz w:val="20"/>
        </w:rPr>
        <w:t>законодательством  Российской Федерации). При расчете доли участия офшорных</w:t>
      </w:r>
    </w:p>
    <w:p>
      <w:pPr>
        <w:pStyle w:val="ConsPlusNormal"/>
        <w:bidi w:val="0"/>
        <w:ind w:hanging="0" w:left="0"/>
        <w:jc w:val="both"/>
        <w:rPr>
          <w:rFonts w:ascii="Courier New" w:hAnsi="Courier New"/>
          <w:sz w:val="20"/>
        </w:rPr>
      </w:pPr>
      <w:r>
        <w:rPr>
          <w:rFonts w:ascii="Courier New" w:hAnsi="Courier New"/>
          <w:sz w:val="20"/>
        </w:rPr>
        <w:t>компаний  в  капитале  российских  юридических  лиц не учитывается прямое и</w:t>
      </w:r>
    </w:p>
    <w:p>
      <w:pPr>
        <w:pStyle w:val="ConsPlusNormal"/>
        <w:bidi w:val="0"/>
        <w:ind w:hanging="0" w:left="0"/>
        <w:jc w:val="both"/>
        <w:rPr>
          <w:rFonts w:ascii="Courier New" w:hAnsi="Courier New"/>
          <w:sz w:val="20"/>
        </w:rPr>
      </w:pPr>
      <w:r>
        <w:rPr>
          <w:rFonts w:ascii="Courier New" w:hAnsi="Courier New"/>
          <w:sz w:val="20"/>
        </w:rPr>
        <w:t>(или)  косвенное участие офшорных компаний в капитале публичных акционерных</w:t>
      </w:r>
    </w:p>
    <w:p>
      <w:pPr>
        <w:pStyle w:val="ConsPlusNormal"/>
        <w:bidi w:val="0"/>
        <w:ind w:hanging="0" w:left="0"/>
        <w:jc w:val="both"/>
        <w:rPr>
          <w:rFonts w:ascii="Courier New" w:hAnsi="Courier New"/>
          <w:sz w:val="20"/>
        </w:rPr>
      </w:pPr>
      <w:r>
        <w:rPr>
          <w:rFonts w:ascii="Courier New" w:hAnsi="Courier New"/>
          <w:sz w:val="20"/>
        </w:rPr>
        <w:t>обществ  (в  том  числе  со статусом международной компании), акции которых</w:t>
      </w:r>
    </w:p>
    <w:p>
      <w:pPr>
        <w:pStyle w:val="ConsPlusNormal"/>
        <w:bidi w:val="0"/>
        <w:ind w:hanging="0" w:left="0"/>
        <w:jc w:val="both"/>
        <w:rPr>
          <w:rFonts w:ascii="Courier New" w:hAnsi="Courier New"/>
          <w:sz w:val="20"/>
        </w:rPr>
      </w:pPr>
      <w:r>
        <w:rPr>
          <w:rFonts w:ascii="Courier New" w:hAnsi="Courier New"/>
          <w:sz w:val="20"/>
        </w:rPr>
        <w:t>обращаются  на  организованных  торгах  в  Российской  Федерации,  а  также</w:t>
      </w:r>
    </w:p>
    <w:p>
      <w:pPr>
        <w:pStyle w:val="ConsPlusNormal"/>
        <w:bidi w:val="0"/>
        <w:ind w:hanging="0" w:left="0"/>
        <w:jc w:val="both"/>
        <w:rPr>
          <w:rFonts w:ascii="Courier New" w:hAnsi="Courier New"/>
          <w:sz w:val="20"/>
        </w:rPr>
      </w:pPr>
      <w:r>
        <w:rPr>
          <w:rFonts w:ascii="Courier New" w:hAnsi="Courier New"/>
          <w:sz w:val="20"/>
        </w:rPr>
        <w:t>косвенное  участие  таких  офшорных  компаний  в капитале других российских</w:t>
      </w:r>
    </w:p>
    <w:p>
      <w:pPr>
        <w:pStyle w:val="ConsPlusNormal"/>
        <w:bidi w:val="0"/>
        <w:ind w:hanging="0" w:left="0"/>
        <w:jc w:val="both"/>
        <w:rPr>
          <w:rFonts w:ascii="Courier New" w:hAnsi="Courier New"/>
          <w:sz w:val="20"/>
        </w:rPr>
      </w:pPr>
      <w:r>
        <w:rPr>
          <w:rFonts w:ascii="Courier New" w:hAnsi="Courier New"/>
          <w:sz w:val="20"/>
        </w:rPr>
        <w:t>юридических лиц, реализованное через участие в капитале указанных публичных</w:t>
      </w:r>
    </w:p>
    <w:p>
      <w:pPr>
        <w:pStyle w:val="ConsPlusNormal"/>
        <w:bidi w:val="0"/>
        <w:ind w:hanging="0" w:left="0"/>
        <w:jc w:val="both"/>
        <w:rPr>
          <w:rFonts w:ascii="Courier New" w:hAnsi="Courier New"/>
          <w:sz w:val="20"/>
        </w:rPr>
      </w:pPr>
      <w:r>
        <w:rPr>
          <w:rFonts w:ascii="Courier New" w:hAnsi="Courier New"/>
          <w:sz w:val="20"/>
        </w:rPr>
        <w:t>акционерных обществ;</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получает  средства  из  областного бюджета Новосибирской области на</w:t>
      </w:r>
    </w:p>
    <w:p>
      <w:pPr>
        <w:pStyle w:val="ConsPlusNormal"/>
        <w:bidi w:val="0"/>
        <w:ind w:hanging="0" w:left="0"/>
        <w:jc w:val="both"/>
        <w:rPr>
          <w:rFonts w:ascii="Courier New" w:hAnsi="Courier New"/>
          <w:sz w:val="20"/>
        </w:rPr>
      </w:pPr>
      <w:r>
        <w:rPr>
          <w:rFonts w:ascii="Courier New" w:hAnsi="Courier New"/>
          <w:sz w:val="20"/>
        </w:rPr>
        <w:t>основании  иных  нормативных  правовых актов Новосибирской области на цели,</w:t>
      </w:r>
    </w:p>
    <w:p>
      <w:pPr>
        <w:pStyle w:val="ConsPlusNormal"/>
        <w:bidi w:val="0"/>
        <w:ind w:hanging="0" w:left="0"/>
        <w:jc w:val="both"/>
        <w:rPr>
          <w:rFonts w:ascii="Courier New" w:hAnsi="Courier New"/>
          <w:sz w:val="20"/>
        </w:rPr>
      </w:pPr>
      <w:r>
        <w:rPr>
          <w:rFonts w:ascii="Courier New" w:hAnsi="Courier New"/>
          <w:sz w:val="20"/>
        </w:rPr>
        <w:t>установленные   Порядком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на  возмещение управляющим компаниям индустриальных</w:t>
      </w:r>
    </w:p>
    <w:p>
      <w:pPr>
        <w:pStyle w:val="ConsPlusNormal"/>
        <w:bidi w:val="0"/>
        <w:ind w:hanging="0" w:left="0"/>
        <w:jc w:val="both"/>
        <w:rPr>
          <w:rFonts w:ascii="Courier New" w:hAnsi="Courier New"/>
          <w:sz w:val="20"/>
        </w:rPr>
      </w:pPr>
      <w:r>
        <w:rPr>
          <w:rFonts w:ascii="Courier New" w:hAnsi="Courier New"/>
          <w:sz w:val="20"/>
        </w:rPr>
        <w:t>(промышленных) парков затрат, связанных с их функционированием;</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реестре    дисквалифицированных   лиц   отсутствуют   сведения   о</w:t>
      </w:r>
    </w:p>
    <w:p>
      <w:pPr>
        <w:pStyle w:val="ConsPlusNormal"/>
        <w:bidi w:val="0"/>
        <w:ind w:hanging="0" w:left="0"/>
        <w:jc w:val="both"/>
        <w:rPr>
          <w:rFonts w:ascii="Courier New" w:hAnsi="Courier New"/>
          <w:sz w:val="20"/>
        </w:rPr>
      </w:pPr>
      <w:r>
        <w:rPr>
          <w:rFonts w:ascii="Courier New" w:hAnsi="Courier New"/>
          <w:sz w:val="20"/>
        </w:rPr>
        <w:t>дисквалифицированных  руководителе,  членах  коллегиального исполнительного</w:t>
      </w:r>
    </w:p>
    <w:p>
      <w:pPr>
        <w:pStyle w:val="ConsPlusNormal"/>
        <w:bidi w:val="0"/>
        <w:ind w:hanging="0" w:left="0"/>
        <w:jc w:val="both"/>
        <w:rPr>
          <w:rFonts w:ascii="Courier New" w:hAnsi="Courier New"/>
          <w:sz w:val="20"/>
        </w:rPr>
      </w:pPr>
      <w:r>
        <w:rPr>
          <w:rFonts w:ascii="Courier New" w:hAnsi="Courier New"/>
          <w:sz w:val="20"/>
        </w:rPr>
        <w:t>органа,  лице, исполняющем функции единоличного исполнительного органа, или</w:t>
      </w:r>
    </w:p>
    <w:p>
      <w:pPr>
        <w:pStyle w:val="ConsPlusNormal"/>
        <w:bidi w:val="0"/>
        <w:ind w:hanging="0" w:left="0"/>
        <w:jc w:val="both"/>
        <w:rPr>
          <w:rFonts w:ascii="Courier New" w:hAnsi="Courier New"/>
          <w:sz w:val="20"/>
        </w:rPr>
      </w:pPr>
      <w:r>
        <w:rPr>
          <w:rFonts w:ascii="Courier New" w:hAnsi="Courier New"/>
          <w:sz w:val="20"/>
        </w:rPr>
        <w:t>главном  бухгалтере  участника  отбора,  являющегося  юридическим лицом, об</w:t>
      </w:r>
    </w:p>
    <w:p>
      <w:pPr>
        <w:pStyle w:val="ConsPlusNormal"/>
        <w:bidi w:val="0"/>
        <w:ind w:hanging="0" w:left="0"/>
        <w:jc w:val="both"/>
        <w:rPr>
          <w:rFonts w:ascii="Courier New" w:hAnsi="Courier New"/>
          <w:sz w:val="20"/>
        </w:rPr>
      </w:pPr>
      <w:r>
        <w:rPr>
          <w:rFonts w:ascii="Courier New" w:hAnsi="Courier New"/>
          <w:sz w:val="20"/>
        </w:rPr>
        <w:t>индивидуальном предпринимателе и о физическом лице - производителе товаров,</w:t>
      </w:r>
    </w:p>
    <w:p>
      <w:pPr>
        <w:pStyle w:val="ConsPlusNormal"/>
        <w:bidi w:val="0"/>
        <w:ind w:hanging="0" w:left="0"/>
        <w:jc w:val="both"/>
        <w:rPr>
          <w:rFonts w:ascii="Courier New" w:hAnsi="Courier New"/>
          <w:sz w:val="20"/>
        </w:rPr>
      </w:pPr>
      <w:r>
        <w:rPr>
          <w:rFonts w:ascii="Courier New" w:hAnsi="Courier New"/>
          <w:sz w:val="20"/>
        </w:rPr>
        <w:t>работ, услуг, являющихся участниками отбора;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перечне  организаций,  в  отношении  которых  имеются</w:t>
      </w:r>
    </w:p>
    <w:p>
      <w:pPr>
        <w:pStyle w:val="ConsPlusNormal"/>
        <w:bidi w:val="0"/>
        <w:ind w:hanging="0" w:left="0"/>
        <w:jc w:val="both"/>
        <w:rPr>
          <w:rFonts w:ascii="Courier New" w:hAnsi="Courier New"/>
          <w:sz w:val="20"/>
        </w:rPr>
      </w:pPr>
      <w:r>
        <w:rPr>
          <w:rFonts w:ascii="Courier New" w:hAnsi="Courier New"/>
          <w:sz w:val="20"/>
        </w:rPr>
        <w:t>сведения об их причастности к экстремистской деятельности или терроризму;</w:t>
      </w:r>
    </w:p>
    <w:p>
      <w:pPr>
        <w:pStyle w:val="ConsPlusNormal"/>
        <w:bidi w:val="0"/>
        <w:ind w:hanging="0" w:left="0"/>
        <w:jc w:val="both"/>
        <w:rPr>
          <w:rFonts w:ascii="Courier New" w:hAnsi="Courier New"/>
          <w:sz w:val="20"/>
        </w:rPr>
      </w:pPr>
      <w:r>
        <w:rPr>
          <w:rFonts w:ascii="Courier New" w:hAnsi="Courier New"/>
          <w:sz w:val="20"/>
        </w:rPr>
        <w:t>не   находится   в   составляемых   в  рамках  реализации  полномочий,</w:t>
      </w:r>
    </w:p>
    <w:p>
      <w:pPr>
        <w:pStyle w:val="ConsPlusNormal"/>
        <w:bidi w:val="0"/>
        <w:ind w:hanging="0" w:left="0"/>
        <w:jc w:val="both"/>
        <w:rPr>
          <w:rFonts w:ascii="Courier New" w:hAnsi="Courier New"/>
          <w:sz w:val="20"/>
        </w:rPr>
      </w:pPr>
      <w:r>
        <w:rPr>
          <w:rFonts w:ascii="Courier New" w:hAnsi="Courier New"/>
          <w:sz w:val="20"/>
        </w:rPr>
        <w:t xml:space="preserve">предусмотренных  </w:t>
      </w:r>
      <w:hyperlink r:id="rId495">
        <w:r>
          <w:rPr>
            <w:rStyle w:val="ListLabel3"/>
            <w:rFonts w:ascii="Courier New" w:hAnsi="Courier New"/>
            <w:color w:val="0000FF"/>
            <w:sz w:val="20"/>
          </w:rPr>
          <w:t>главой  VII</w:t>
        </w:r>
      </w:hyperlink>
      <w:r>
        <w:rPr>
          <w:rFonts w:ascii="Courier New" w:hAnsi="Courier New"/>
          <w:sz w:val="20"/>
        </w:rPr>
        <w:t xml:space="preserve">  Устава  ООН,  Советом  Безопасности  ООН  или</w:t>
      </w:r>
    </w:p>
    <w:p>
      <w:pPr>
        <w:pStyle w:val="ConsPlusNormal"/>
        <w:bidi w:val="0"/>
        <w:ind w:hanging="0" w:left="0"/>
        <w:jc w:val="both"/>
        <w:rPr>
          <w:rFonts w:ascii="Courier New" w:hAnsi="Courier New"/>
          <w:sz w:val="20"/>
        </w:rPr>
      </w:pPr>
      <w:r>
        <w:rPr>
          <w:rFonts w:ascii="Courier New" w:hAnsi="Courier New"/>
          <w:sz w:val="20"/>
        </w:rPr>
        <w:t>органами, специально созданными решениями Совета Безопасности ООН, перечнях</w:t>
      </w:r>
    </w:p>
    <w:p>
      <w:pPr>
        <w:pStyle w:val="ConsPlusNormal"/>
        <w:bidi w:val="0"/>
        <w:ind w:hanging="0" w:left="0"/>
        <w:jc w:val="both"/>
        <w:rPr>
          <w:rFonts w:ascii="Courier New" w:hAnsi="Courier New"/>
          <w:sz w:val="20"/>
        </w:rPr>
      </w:pPr>
      <w:r>
        <w:rPr>
          <w:rFonts w:ascii="Courier New" w:hAnsi="Courier New"/>
          <w:sz w:val="20"/>
        </w:rPr>
        <w:t>организаций, связанных с террористическими организациями и террористами или</w:t>
      </w:r>
    </w:p>
    <w:p>
      <w:pPr>
        <w:pStyle w:val="ConsPlusNormal"/>
        <w:bidi w:val="0"/>
        <w:ind w:hanging="0" w:left="0"/>
        <w:jc w:val="both"/>
        <w:rPr>
          <w:rFonts w:ascii="Courier New" w:hAnsi="Courier New"/>
          <w:sz w:val="20"/>
        </w:rPr>
      </w:pPr>
      <w:r>
        <w:rPr>
          <w:rFonts w:ascii="Courier New" w:hAnsi="Courier New"/>
          <w:sz w:val="20"/>
        </w:rPr>
        <w:t>с распространением оружия массового уничтожения;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не является иностранным агентом в соответствии с Федеральным </w:t>
      </w:r>
      <w:hyperlink r:id="rId496">
        <w:r>
          <w:rPr>
            <w:rStyle w:val="ListLabel3"/>
            <w:rFonts w:ascii="Courier New" w:hAnsi="Courier New"/>
            <w:color w:val="0000FF"/>
            <w:sz w:val="20"/>
          </w:rPr>
          <w:t>законом</w:t>
        </w:r>
      </w:hyperlink>
      <w:r>
        <w:rPr>
          <w:rFonts w:ascii="Courier New" w:hAnsi="Courier New"/>
          <w:sz w:val="20"/>
        </w:rPr>
        <w:t xml:space="preserve"> "О</w:t>
      </w:r>
    </w:p>
    <w:p>
      <w:pPr>
        <w:pStyle w:val="ConsPlusNormal"/>
        <w:bidi w:val="0"/>
        <w:ind w:hanging="0" w:left="0"/>
        <w:jc w:val="both"/>
        <w:rPr>
          <w:rFonts w:ascii="Courier New" w:hAnsi="Courier New"/>
          <w:sz w:val="20"/>
        </w:rPr>
      </w:pPr>
      <w:r>
        <w:rPr>
          <w:rFonts w:ascii="Courier New" w:hAnsi="Courier New"/>
          <w:sz w:val="20"/>
        </w:rPr>
        <w:t>контроле за деятельностью лиц, находящихся под иностранным влиянием".</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Выражаю       согласие      на      публикацию      (размещение)      в</w:t>
      </w:r>
    </w:p>
    <w:p>
      <w:pPr>
        <w:pStyle w:val="ConsPlusNormal"/>
        <w:bidi w:val="0"/>
        <w:ind w:hanging="0" w:left="0"/>
        <w:jc w:val="both"/>
        <w:rPr>
          <w:rFonts w:ascii="Courier New" w:hAnsi="Courier New"/>
          <w:sz w:val="20"/>
        </w:rPr>
      </w:pPr>
      <w:r>
        <w:rPr>
          <w:rFonts w:ascii="Courier New" w:hAnsi="Courier New"/>
          <w:sz w:val="20"/>
        </w:rPr>
        <w:t>информационно-телекоммуникационной    сети    "Интернет"    информации    о</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подаваемой  заявке, иной информации, связанной с отбором для предоставления</w:t>
      </w:r>
    </w:p>
    <w:p>
      <w:pPr>
        <w:pStyle w:val="ConsPlusNormal"/>
        <w:bidi w:val="0"/>
        <w:ind w:hanging="0" w:left="0"/>
        <w:jc w:val="both"/>
        <w:rPr>
          <w:rFonts w:ascii="Courier New" w:hAnsi="Courier New"/>
          <w:sz w:val="20"/>
        </w:rPr>
      </w:pPr>
      <w:r>
        <w:rPr>
          <w:rFonts w:ascii="Courier New" w:hAnsi="Courier New"/>
          <w:sz w:val="20"/>
        </w:rPr>
        <w:t>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случае предоставления субсидии 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 xml:space="preserve">принимает  обязательство  по  представлению  в  налоговый орган </w:t>
      </w:r>
      <w:hyperlink r:id="rId497">
        <w:r>
          <w:rPr>
            <w:rStyle w:val="ListLabel3"/>
            <w:rFonts w:ascii="Courier New" w:hAnsi="Courier New"/>
            <w:color w:val="0000FF"/>
            <w:sz w:val="20"/>
          </w:rPr>
          <w:t>согласия</w:t>
        </w:r>
      </w:hyperlink>
      <w:r>
        <w:rPr>
          <w:rFonts w:ascii="Courier New" w:hAnsi="Courier New"/>
          <w:sz w:val="20"/>
        </w:rPr>
        <w:t xml:space="preserve"> на</w:t>
      </w:r>
    </w:p>
    <w:p>
      <w:pPr>
        <w:pStyle w:val="ConsPlusNormal"/>
        <w:bidi w:val="0"/>
        <w:ind w:hanging="0" w:left="0"/>
        <w:jc w:val="both"/>
        <w:rPr>
          <w:rFonts w:ascii="Courier New" w:hAnsi="Courier New"/>
          <w:sz w:val="20"/>
        </w:rPr>
      </w:pPr>
      <w:r>
        <w:rPr>
          <w:rFonts w:ascii="Courier New" w:hAnsi="Courier New"/>
          <w:sz w:val="20"/>
        </w:rPr>
        <w:t>представление  налоговым  органом сведений о налогоплательщике (плательщике</w:t>
      </w:r>
    </w:p>
    <w:p>
      <w:pPr>
        <w:pStyle w:val="ConsPlusNormal"/>
        <w:bidi w:val="0"/>
        <w:ind w:hanging="0" w:left="0"/>
        <w:jc w:val="both"/>
        <w:rPr>
          <w:rFonts w:ascii="Courier New" w:hAnsi="Courier New"/>
          <w:sz w:val="20"/>
        </w:rPr>
      </w:pPr>
      <w:r>
        <w:rPr>
          <w:rFonts w:ascii="Courier New" w:hAnsi="Courier New"/>
          <w:sz w:val="20"/>
        </w:rPr>
        <w:t>страховых    взносов),    составляющих    налоговую   тайну,   министерству</w:t>
      </w:r>
    </w:p>
    <w:p>
      <w:pPr>
        <w:pStyle w:val="ConsPlusNormal"/>
        <w:bidi w:val="0"/>
        <w:ind w:hanging="0" w:left="0"/>
        <w:jc w:val="both"/>
        <w:rPr>
          <w:rFonts w:ascii="Courier New" w:hAnsi="Courier New"/>
          <w:sz w:val="20"/>
        </w:rPr>
      </w:pPr>
      <w:r>
        <w:rPr>
          <w:rFonts w:ascii="Courier New" w:hAnsi="Courier New"/>
          <w:sz w:val="20"/>
        </w:rPr>
        <w:t>экономического   развития  Новосибирской  области  по  форме,  утвержденной</w:t>
      </w:r>
    </w:p>
    <w:p>
      <w:pPr>
        <w:pStyle w:val="ConsPlusNormal"/>
        <w:bidi w:val="0"/>
        <w:ind w:hanging="0" w:left="0"/>
        <w:jc w:val="both"/>
        <w:rPr>
          <w:rFonts w:ascii="Courier New" w:hAnsi="Courier New"/>
          <w:sz w:val="20"/>
        </w:rPr>
      </w:pPr>
      <w:r>
        <w:rPr>
          <w:rFonts w:ascii="Courier New" w:hAnsi="Courier New"/>
          <w:sz w:val="20"/>
        </w:rPr>
        <w:t>приказом  Федеральной  налоговой  службы  от 14.11.2022 N ЕД-7-19/1085@ "Об</w:t>
      </w:r>
    </w:p>
    <w:p>
      <w:pPr>
        <w:pStyle w:val="ConsPlusNormal"/>
        <w:bidi w:val="0"/>
        <w:ind w:hanging="0" w:left="0"/>
        <w:jc w:val="both"/>
        <w:rPr>
          <w:rFonts w:ascii="Courier New" w:hAnsi="Courier New"/>
          <w:sz w:val="20"/>
        </w:rPr>
      </w:pPr>
      <w:r>
        <w:rPr>
          <w:rFonts w:ascii="Courier New" w:hAnsi="Courier New"/>
          <w:sz w:val="20"/>
        </w:rPr>
        <w:t>утверждении документов, предусмотренных подпунктом 1 пункта 1 и пунктом 2.3</w:t>
      </w:r>
    </w:p>
    <w:p>
      <w:pPr>
        <w:pStyle w:val="ConsPlusNormal"/>
        <w:bidi w:val="0"/>
        <w:ind w:hanging="0" w:left="0"/>
        <w:jc w:val="both"/>
        <w:rPr>
          <w:rFonts w:ascii="Courier New" w:hAnsi="Courier New"/>
          <w:sz w:val="20"/>
        </w:rPr>
      </w:pPr>
      <w:r>
        <w:rPr>
          <w:rFonts w:ascii="Courier New" w:hAnsi="Courier New"/>
          <w:sz w:val="20"/>
        </w:rPr>
        <w:t>статьи 102 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Подпись руководителя        _________________ _____________________________</w:t>
      </w:r>
    </w:p>
    <w:p>
      <w:pPr>
        <w:pStyle w:val="ConsPlusNormal"/>
        <w:bidi w:val="0"/>
        <w:ind w:hanging="0" w:left="0"/>
        <w:jc w:val="both"/>
        <w:rPr>
          <w:rFonts w:ascii="Courier New" w:hAnsi="Courier New"/>
          <w:sz w:val="20"/>
        </w:rPr>
      </w:pPr>
      <w:r>
        <w:rPr>
          <w:rFonts w:ascii="Courier New" w:hAnsi="Courier New"/>
          <w:sz w:val="20"/>
        </w:rPr>
        <w:t>(управляющей компании        (подпись, дата)      (расшифровка подписи)</w:t>
      </w:r>
    </w:p>
    <w:p>
      <w:pPr>
        <w:pStyle w:val="ConsPlusNormal"/>
        <w:bidi w:val="0"/>
        <w:ind w:hanging="0" w:left="0"/>
        <w:jc w:val="both"/>
        <w:rPr>
          <w:rFonts w:ascii="Courier New" w:hAnsi="Courier New"/>
          <w:sz w:val="20"/>
        </w:rPr>
      </w:pPr>
      <w:r>
        <w:rPr>
          <w:rFonts w:ascii="Courier New" w:hAnsi="Courier New"/>
          <w:sz w:val="20"/>
        </w:rPr>
        <w:t>индустриального</w:t>
      </w:r>
    </w:p>
    <w:p>
      <w:pPr>
        <w:pStyle w:val="ConsPlusNormal"/>
        <w:bidi w:val="0"/>
        <w:ind w:hanging="0" w:left="0"/>
        <w:jc w:val="both"/>
        <w:rPr>
          <w:rFonts w:ascii="Courier New" w:hAnsi="Courier New"/>
          <w:sz w:val="20"/>
        </w:rPr>
      </w:pP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М.П. (при наличии печати)</w:t>
      </w:r>
    </w:p>
    <w:p>
      <w:pPr>
        <w:pStyle w:val="ConsPlusNormal"/>
        <w:bidi w:val="0"/>
        <w:ind w:hanging="0" w:left="0"/>
        <w:jc w:val="both"/>
        <w:rPr>
          <w:rFonts w:ascii="Courier New" w:hAnsi="Courier New"/>
          <w:sz w:val="20"/>
        </w:rPr>
      </w:pPr>
      <w:r>
        <w:rPr>
          <w:rFonts w:ascii="Courier New" w:hAnsi="Courier New"/>
          <w:sz w:val="20"/>
        </w:rPr>
        <w:t>Дата получения заявления 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(заполняется министерством экономического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развития Новосибирской области)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14</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64" w:name="Par1585"/>
      <w:bookmarkEnd w:id="64"/>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ПО ФИНАНСОВОМУ ОБЕСПЕЧЕНИЮ РАСХОДОВ НА ПОДДЕРЖКУ</w:t>
      </w:r>
    </w:p>
    <w:p>
      <w:pPr>
        <w:pStyle w:val="ConsPlusNormal"/>
        <w:bidi w:val="0"/>
        <w:ind w:hanging="0" w:left="0"/>
        <w:jc w:val="center"/>
        <w:rPr>
          <w:b/>
        </w:rPr>
      </w:pPr>
      <w:r>
        <w:rPr>
          <w:b/>
        </w:rPr>
        <w:t>ДЕЯТЕЛЬНОСТИ СПЕЦИАЛИЗИРОВАННЫХ ОРГАНИЗАЦИЙ КЛАСТЕРОВ</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498">
        <w:r>
          <w:rPr>
            <w:rStyle w:val="ListLabel2"/>
            <w:color w:val="0000FF"/>
          </w:rPr>
          <w:t>Постановление</w:t>
        </w:r>
      </w:hyperlink>
      <w:r>
        <w:rPr/>
        <w:t xml:space="preserve"> Правительства Новосибирской области от 14.07.2021 N 277-п.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15</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65" w:name="Par1601"/>
      <w:bookmarkEnd w:id="65"/>
      <w:r>
        <w:rPr>
          <w:b/>
        </w:rPr>
        <w:t>ПОРЯДОК</w:t>
      </w:r>
    </w:p>
    <w:p>
      <w:pPr>
        <w:pStyle w:val="ConsPlusNormal"/>
        <w:bidi w:val="0"/>
        <w:ind w:hanging="0" w:left="0"/>
        <w:jc w:val="center"/>
        <w:rPr>
          <w:b/>
        </w:rPr>
      </w:pPr>
      <w:r>
        <w:rPr>
          <w:b/>
        </w:rPr>
        <w:t>ФОРМИРОВАНИЯ И ИСПОЛЬЗОВАНИЯ БЮДЖЕТНЫХ АССИГНОВАНИЙ</w:t>
      </w:r>
    </w:p>
    <w:p>
      <w:pPr>
        <w:pStyle w:val="ConsPlusNormal"/>
        <w:bidi w:val="0"/>
        <w:ind w:hanging="0" w:left="0"/>
        <w:jc w:val="center"/>
        <w:rPr>
          <w:b/>
        </w:rPr>
      </w:pPr>
      <w:r>
        <w:rPr>
          <w:b/>
        </w:rPr>
        <w:t>ИНВЕСТИЦИОННОГО ФОНДА НОВОСИБИРСКОЙ ОБЛАСТИ</w:t>
      </w:r>
    </w:p>
    <w:p>
      <w:pPr>
        <w:pStyle w:val="ConsPlusNormal"/>
        <w:bidi w:val="0"/>
        <w:ind w:firstLine="540" w:left="0"/>
        <w:jc w:val="both"/>
        <w:rPr/>
      </w:pPr>
      <w:r>
        <w:rPr/>
      </w:r>
    </w:p>
    <w:p>
      <w:pPr>
        <w:pStyle w:val="ConsPlusNormal"/>
        <w:bidi w:val="0"/>
        <w:ind w:firstLine="540" w:left="0"/>
        <w:jc w:val="both"/>
        <w:rPr/>
      </w:pPr>
      <w:r>
        <w:rPr/>
        <w:t xml:space="preserve">Утратил силу. - </w:t>
      </w:r>
      <w:hyperlink r:id="rId499">
        <w:r>
          <w:rPr>
            <w:rStyle w:val="ListLabel2"/>
            <w:color w:val="0000FF"/>
          </w:rPr>
          <w:t>Постановление</w:t>
        </w:r>
      </w:hyperlink>
      <w:r>
        <w:rPr/>
        <w:t xml:space="preserve"> Правительства Новосибирской области от 26.04.2022 N 179-п.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highlight w:val="green"/>
        </w:rPr>
        <w:t>Приложение N 16</w:t>
      </w:r>
    </w:p>
    <w:p>
      <w:pPr>
        <w:pStyle w:val="ConsPlusNormal"/>
        <w:bidi w:val="0"/>
        <w:ind w:hanging="0" w:left="0"/>
        <w:jc w:val="right"/>
        <w:rPr/>
      </w:pPr>
      <w:r>
        <w:rPr>
          <w:highlight w:val="green"/>
        </w:rPr>
        <w:t>к постановлению</w:t>
      </w:r>
    </w:p>
    <w:p>
      <w:pPr>
        <w:pStyle w:val="ConsPlusNormal"/>
        <w:bidi w:val="0"/>
        <w:ind w:hanging="0" w:left="0"/>
        <w:jc w:val="right"/>
        <w:rPr/>
      </w:pPr>
      <w:r>
        <w:rPr>
          <w:highlight w:val="green"/>
        </w:rPr>
        <w:t>Правительства Новосибирской области</w:t>
      </w:r>
    </w:p>
    <w:p>
      <w:pPr>
        <w:pStyle w:val="ConsPlusNormal"/>
        <w:bidi w:val="0"/>
        <w:ind w:hanging="0" w:left="0"/>
        <w:jc w:val="right"/>
        <w:rPr/>
      </w:pPr>
      <w:r>
        <w:rPr>
          <w:highlight w:val="green"/>
        </w:rPr>
        <w:t>от 01.04.2015 N 126-п</w:t>
      </w:r>
    </w:p>
    <w:p>
      <w:pPr>
        <w:pStyle w:val="ConsPlusNormal"/>
        <w:bidi w:val="0"/>
        <w:ind w:firstLine="540" w:left="0"/>
        <w:jc w:val="both"/>
        <w:rPr/>
      </w:pPr>
      <w:r>
        <w:rPr/>
      </w:r>
    </w:p>
    <w:p>
      <w:pPr>
        <w:pStyle w:val="ConsPlusNormal"/>
        <w:bidi w:val="0"/>
        <w:ind w:hanging="0" w:left="0"/>
        <w:jc w:val="center"/>
        <w:rPr>
          <w:b/>
        </w:rPr>
      </w:pPr>
      <w:bookmarkStart w:id="66" w:name="Par1616"/>
      <w:bookmarkEnd w:id="66"/>
      <w:r>
        <w:rPr>
          <w:b/>
          <w:highlight w:val="green"/>
        </w:rPr>
        <w:t>ПОРЯДОК</w:t>
      </w:r>
    </w:p>
    <w:p>
      <w:pPr>
        <w:pStyle w:val="ConsPlusNormal"/>
        <w:bidi w:val="0"/>
        <w:ind w:hanging="0" w:left="0"/>
        <w:jc w:val="center"/>
        <w:rPr>
          <w:b/>
        </w:rPr>
      </w:pPr>
      <w:r>
        <w:rPr>
          <w:b/>
          <w:highlight w:val="green"/>
        </w:rPr>
        <w:t>ПРЕДОСТАВЛЕНИЯ СУБСИДИЙ ИЗ ОБЛАСТНОГО БЮДЖЕТА НОВОСИБИРСКОЙ</w:t>
      </w:r>
    </w:p>
    <w:p>
      <w:pPr>
        <w:pStyle w:val="ConsPlusNormal"/>
        <w:bidi w:val="0"/>
        <w:ind w:hanging="0" w:left="0"/>
        <w:jc w:val="center"/>
        <w:rPr>
          <w:b/>
        </w:rPr>
      </w:pPr>
      <w:r>
        <w:rPr>
          <w:b/>
          <w:highlight w:val="green"/>
        </w:rPr>
        <w:t>ОБЛАСТИ НА ФИНАНСОВОЕ ОБЕСПЕЧЕНИЕ УПРАВЛЯЮЩИМ КОМПАНИЯМ</w:t>
      </w:r>
    </w:p>
    <w:p>
      <w:pPr>
        <w:pStyle w:val="ConsPlusNormal"/>
        <w:bidi w:val="0"/>
        <w:ind w:hanging="0" w:left="0"/>
        <w:jc w:val="center"/>
        <w:rPr>
          <w:b/>
        </w:rPr>
      </w:pPr>
      <w:r>
        <w:rPr>
          <w:b/>
          <w:highlight w:val="green"/>
        </w:rPr>
        <w:t>ИНДУСТРИАЛЬНЫХ (ПРОМЫШЛЕННЫХ) ПАРКОВ ЗАТРАТ,</w:t>
      </w:r>
    </w:p>
    <w:p>
      <w:pPr>
        <w:pStyle w:val="ConsPlusNormal"/>
        <w:bidi w:val="0"/>
        <w:ind w:hanging="0" w:left="0"/>
        <w:jc w:val="center"/>
        <w:rPr>
          <w:b/>
        </w:rPr>
      </w:pPr>
      <w:r>
        <w:rPr>
          <w:b/>
          <w:highlight w:val="green"/>
        </w:rPr>
        <w:t>СВЯЗАННЫХ С ИХ ФУНКЦИОНИРОВАНИЕМ</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500">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06.08.2019 N 299-п;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01.09.2020 </w:t>
            </w:r>
            <w:hyperlink r:id="rId501">
              <w:r>
                <w:rPr>
                  <w:rStyle w:val="ListLabel2"/>
                  <w:color w:val="0000FF"/>
                </w:rPr>
                <w:t>N 369-п</w:t>
              </w:r>
            </w:hyperlink>
            <w:r>
              <w:rPr>
                <w:color w:val="392C69"/>
              </w:rPr>
              <w:t xml:space="preserve">, от 14.07.2021 </w:t>
            </w:r>
            <w:hyperlink r:id="rId502">
              <w:r>
                <w:rPr>
                  <w:rStyle w:val="ListLabel2"/>
                  <w:color w:val="0000FF"/>
                </w:rPr>
                <w:t>N 277-п</w:t>
              </w:r>
            </w:hyperlink>
            <w:r>
              <w:rPr>
                <w:color w:val="392C69"/>
              </w:rPr>
              <w:t xml:space="preserve">, от 12.10.2021 </w:t>
            </w:r>
            <w:hyperlink r:id="rId503">
              <w:r>
                <w:rPr>
                  <w:rStyle w:val="ListLabel2"/>
                  <w:color w:val="0000FF"/>
                </w:rPr>
                <w:t>N 416-п</w:t>
              </w:r>
            </w:hyperlink>
            <w:r>
              <w:rPr>
                <w:color w:val="392C69"/>
              </w:rPr>
              <w:t>,</w:t>
            </w:r>
          </w:p>
          <w:p>
            <w:pPr>
              <w:pStyle w:val="ConsPlusNormal"/>
              <w:tabs>
                <w:tab w:val="clear" w:pos="720"/>
              </w:tabs>
              <w:bidi w:val="0"/>
              <w:ind w:hanging="0" w:left="0"/>
              <w:jc w:val="center"/>
              <w:rPr>
                <w:color w:val="392C69"/>
              </w:rPr>
            </w:pPr>
            <w:r>
              <w:rPr>
                <w:color w:val="392C69"/>
              </w:rPr>
              <w:t xml:space="preserve">от 04.10.2022 </w:t>
            </w:r>
            <w:hyperlink r:id="rId504">
              <w:r>
                <w:rPr>
                  <w:rStyle w:val="ListLabel2"/>
                  <w:color w:val="0000FF"/>
                </w:rPr>
                <w:t>N 452-п</w:t>
              </w:r>
            </w:hyperlink>
            <w:r>
              <w:rPr>
                <w:color w:val="392C69"/>
              </w:rPr>
              <w:t xml:space="preserve">, от 17.04.2023 </w:t>
            </w:r>
            <w:hyperlink r:id="rId505">
              <w:r>
                <w:rPr>
                  <w:rStyle w:val="ListLabel2"/>
                  <w:color w:val="0000FF"/>
                </w:rPr>
                <w:t>N 161-п</w:t>
              </w:r>
            </w:hyperlink>
            <w:r>
              <w:rPr>
                <w:color w:val="392C69"/>
              </w:rPr>
              <w:t xml:space="preserve">, от 17.10.2023 </w:t>
            </w:r>
            <w:hyperlink r:id="rId506">
              <w:r>
                <w:rPr>
                  <w:rStyle w:val="ListLabel2"/>
                  <w:color w:val="0000FF"/>
                </w:rPr>
                <w:t>N 480-п</w:t>
              </w:r>
            </w:hyperlink>
            <w:r>
              <w:rPr>
                <w:color w:val="392C69"/>
              </w:rPr>
              <w:t>,</w:t>
            </w:r>
          </w:p>
          <w:p>
            <w:pPr>
              <w:pStyle w:val="ConsPlusNormal"/>
              <w:tabs>
                <w:tab w:val="clear" w:pos="720"/>
              </w:tabs>
              <w:bidi w:val="0"/>
              <w:ind w:hanging="0" w:left="0"/>
              <w:jc w:val="center"/>
              <w:rPr/>
            </w:pPr>
            <w:r>
              <w:rPr>
                <w:color w:val="392C69"/>
              </w:rPr>
              <w:t xml:space="preserve">от 07.11.2023 </w:t>
            </w:r>
            <w:hyperlink r:id="rId507">
              <w:r>
                <w:rPr>
                  <w:rStyle w:val="ListLabel2"/>
                  <w:color w:val="0000FF"/>
                </w:rPr>
                <w:t>N 510-п</w:t>
              </w:r>
            </w:hyperlink>
            <w:r>
              <w:rPr>
                <w:color w:val="392C69"/>
              </w:rPr>
              <w:t xml:space="preserve">, от 06.08.2024 </w:t>
            </w:r>
            <w:hyperlink r:id="rId508">
              <w:r>
                <w:rPr>
                  <w:rStyle w:val="ListLabel2"/>
                  <w:color w:val="0000FF"/>
                </w:rPr>
                <w:t>N 359-п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67" w:name="Par1629"/>
      <w:bookmarkEnd w:id="67"/>
      <w:r>
        <w:rP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r:id="rId509">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510">
        <w:r>
          <w:rPr>
            <w:rStyle w:val="ListLabel2"/>
            <w:color w:val="0000FF"/>
          </w:rPr>
          <w:t>статьями 78</w:t>
        </w:r>
      </w:hyperlink>
      <w:r>
        <w:rPr/>
        <w:t xml:space="preserve">, </w:t>
      </w:r>
      <w:hyperlink r:id="rId511">
        <w:r>
          <w:rPr>
            <w:rStyle w:val="ListLabel2"/>
            <w:color w:val="0000FF"/>
          </w:rPr>
          <w:t>78.1</w:t>
        </w:r>
      </w:hyperlink>
      <w:r>
        <w:rP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pPr>
        <w:pStyle w:val="ConsPlusNormal"/>
        <w:bidi w:val="0"/>
        <w:ind w:hanging="0" w:left="0"/>
        <w:jc w:val="both"/>
        <w:rPr/>
      </w:pPr>
      <w:r>
        <w:rPr/>
        <w:t xml:space="preserve">(в ред. постановлений Правительства Новосибирской области от 14.07.2021 </w:t>
      </w:r>
      <w:hyperlink r:id="rId512">
        <w:r>
          <w:rPr>
            <w:rStyle w:val="ListLabel2"/>
            <w:color w:val="0000FF"/>
          </w:rPr>
          <w:t>N 277-п</w:t>
        </w:r>
      </w:hyperlink>
      <w:r>
        <w:rPr/>
        <w:t xml:space="preserve">, от 06.08.2024 </w:t>
      </w:r>
      <w:hyperlink r:id="rId513">
        <w:r>
          <w:rPr>
            <w:rStyle w:val="ListLabel2"/>
            <w:color w:val="0000FF"/>
          </w:rPr>
          <w:t>N 359-п</w:t>
        </w:r>
      </w:hyperlink>
      <w:r>
        <w:rPr/>
        <w:t>)</w:t>
      </w:r>
    </w:p>
    <w:p>
      <w:pPr>
        <w:pStyle w:val="ConsPlusNormal"/>
        <w:bidi w:val="0"/>
        <w:spacing w:before="160" w:after="0"/>
        <w:ind w:firstLine="540" w:left="0"/>
        <w:jc w:val="both"/>
        <w:rPr/>
      </w:pPr>
      <w:bookmarkStart w:id="68" w:name="Par1631"/>
      <w:bookmarkEnd w:id="68"/>
      <w:r>
        <w:rPr/>
        <w:t xml:space="preserve">2. Субсидии предоставляются с целью реализации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ConsPlusNormal"/>
        <w:bidi w:val="0"/>
        <w:ind w:hanging="0" w:left="0"/>
        <w:jc w:val="both"/>
        <w:rPr/>
      </w:pPr>
      <w:r>
        <w:rPr/>
        <w:t xml:space="preserve">(в ред. </w:t>
      </w:r>
      <w:hyperlink r:id="rId514">
        <w:r>
          <w:rPr>
            <w:rStyle w:val="ListLabel2"/>
            <w:color w:val="0000FF"/>
          </w:rPr>
          <w:t>постановления</w:t>
        </w:r>
      </w:hyperlink>
      <w:r>
        <w:rPr/>
        <w:t xml:space="preserve"> Правительства Новосибирской области от 01.09.2020 N 369-п)</w:t>
      </w:r>
    </w:p>
    <w:p>
      <w:pPr>
        <w:pStyle w:val="ConsPlusNormal"/>
        <w:bidi w:val="0"/>
        <w:spacing w:before="160" w:after="0"/>
        <w:ind w:firstLine="540" w:left="0"/>
        <w:jc w:val="both"/>
        <w:rPr/>
      </w:pPr>
      <w:r>
        <w:rPr/>
        <w:t xml:space="preserve">2.1. Получатель субсидии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(далее - субсидия), определяется по результатам отбора, проводимого министерством экономического развития Новосибирской области (далее -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путем запроса предложений на основании предложений (заявок) (далее -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категории, указанной в </w:t>
      </w:r>
      <w:hyperlink w:anchor="Par1629">
        <w:r>
          <w:rPr>
            <w:rStyle w:val="ListLabel2"/>
            <w:color w:val="0000FF"/>
          </w:rPr>
          <w:t>пункте 1</w:t>
        </w:r>
      </w:hyperlink>
      <w:r>
        <w:rPr/>
        <w:t xml:space="preserve"> Порядка, требованиям, установленным </w:t>
      </w:r>
      <w:hyperlink w:anchor="Par1661">
        <w:r>
          <w:rPr>
            <w:rStyle w:val="ListLabel2"/>
            <w:color w:val="0000FF"/>
          </w:rPr>
          <w:t>пунктом 3</w:t>
        </w:r>
      </w:hyperlink>
      <w:r>
        <w:rPr/>
        <w:t xml:space="preserve"> Порядка, и очередности поступления заявок.</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515">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spacing w:before="160" w:after="0"/>
        <w:ind w:firstLine="540" w:left="0"/>
        <w:jc w:val="both"/>
        <w:rPr/>
      </w:pPr>
      <w:r>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срок проведения отбора с указанием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pPr>
        <w:pStyle w:val="ConsPlusNormal"/>
        <w:bidi w:val="0"/>
        <w:spacing w:before="160" w:after="0"/>
        <w:ind w:firstLine="540" w:left="0"/>
        <w:jc w:val="both"/>
        <w:rPr/>
      </w:pPr>
      <w:r>
        <w:rPr/>
        <w:t>2) наименование, место нахождения, почтовый адрес, адрес электронной почты МЭР НСО;</w:t>
      </w:r>
    </w:p>
    <w:p>
      <w:pPr>
        <w:pStyle w:val="ConsPlusNormal"/>
        <w:bidi w:val="0"/>
        <w:spacing w:before="160" w:after="0"/>
        <w:ind w:firstLine="540" w:left="0"/>
        <w:jc w:val="both"/>
        <w:rPr/>
      </w:pPr>
      <w:r>
        <w:rPr/>
        <w:t>3) результаты предоставления субсидии;</w:t>
      </w:r>
    </w:p>
    <w:p>
      <w:pPr>
        <w:pStyle w:val="ConsPlusNormal"/>
        <w:bidi w:val="0"/>
        <w:spacing w:before="160" w:after="0"/>
        <w:ind w:firstLine="540" w:left="0"/>
        <w:jc w:val="both"/>
        <w:rPr/>
      </w:pPr>
      <w:r>
        <w:rPr/>
        <w:t>4) доменное имя и (или) указатель страниц в системе "Электронный бюджет";</w:t>
      </w:r>
    </w:p>
    <w:p>
      <w:pPr>
        <w:pStyle w:val="ConsPlusNormal"/>
        <w:bidi w:val="0"/>
        <w:spacing w:before="160" w:after="0"/>
        <w:ind w:firstLine="540" w:left="0"/>
        <w:jc w:val="both"/>
        <w:rPr/>
      </w:pPr>
      <w:r>
        <w:rPr/>
        <w:t xml:space="preserve">5) требования к участникам отбора в соответствии с </w:t>
      </w:r>
      <w:hyperlink w:anchor="Par1661">
        <w:r>
          <w:rPr>
            <w:rStyle w:val="ListLabel2"/>
            <w:color w:val="0000FF"/>
          </w:rPr>
          <w:t>пунктом 3</w:t>
        </w:r>
      </w:hyperlink>
      <w:r>
        <w:rPr/>
        <w:t xml:space="preserve"> Порядка, которым участник отбора должен соответствовать не ранее чем на первое число месяца, в котором подается заявка на участие в отборе, и перечень документов, представляемых участниками отбора для подтверждения их соответствия указанным требованиям в соответствии с </w:t>
      </w:r>
      <w:hyperlink w:anchor="Par1685">
        <w:r>
          <w:rPr>
            <w:rStyle w:val="ListLabel2"/>
            <w:color w:val="0000FF"/>
          </w:rPr>
          <w:t>пунктом 4</w:t>
        </w:r>
      </w:hyperlink>
      <w:r>
        <w:rPr/>
        <w:t xml:space="preserve"> Порядка;</w:t>
      </w:r>
    </w:p>
    <w:p>
      <w:pPr>
        <w:pStyle w:val="ConsPlusNormal"/>
        <w:bidi w:val="0"/>
        <w:spacing w:before="160" w:after="0"/>
        <w:ind w:firstLine="540" w:left="0"/>
        <w:jc w:val="both"/>
        <w:rPr/>
      </w:pPr>
      <w:r>
        <w:rPr/>
        <w:t>6) категория отбора;</w:t>
      </w:r>
    </w:p>
    <w:p>
      <w:pPr>
        <w:pStyle w:val="ConsPlusNormal"/>
        <w:bidi w:val="0"/>
        <w:spacing w:before="160" w:after="0"/>
        <w:ind w:firstLine="540" w:left="0"/>
        <w:jc w:val="both"/>
        <w:rPr/>
      </w:pPr>
      <w:r>
        <w:rPr/>
        <w:t>7) порядок подачи заявок участниками отбора и требования, предъявляемые к форме и содержанию заявок;</w:t>
      </w:r>
    </w:p>
    <w:p>
      <w:pPr>
        <w:pStyle w:val="ConsPlusNormal"/>
        <w:bidi w:val="0"/>
        <w:spacing w:before="160" w:after="0"/>
        <w:ind w:firstLine="540" w:left="0"/>
        <w:jc w:val="both"/>
        <w:rPr/>
      </w:pPr>
      <w:r>
        <w:rPr/>
        <w:t>8)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ConsPlusNormal"/>
        <w:bidi w:val="0"/>
        <w:spacing w:before="160" w:after="0"/>
        <w:ind w:firstLine="540" w:left="0"/>
        <w:jc w:val="both"/>
        <w:rPr/>
      </w:pPr>
      <w:r>
        <w:rPr/>
        <w:t>9) правила рассмотрения заявок;</w:t>
      </w:r>
    </w:p>
    <w:p>
      <w:pPr>
        <w:pStyle w:val="ConsPlusNormal"/>
        <w:bidi w:val="0"/>
        <w:spacing w:before="160" w:after="0"/>
        <w:ind w:firstLine="540" w:left="0"/>
        <w:jc w:val="both"/>
        <w:rPr/>
      </w:pPr>
      <w:r>
        <w:rPr/>
        <w:t>10) порядок возврата заявок на доработку;</w:t>
      </w:r>
    </w:p>
    <w:p>
      <w:pPr>
        <w:pStyle w:val="ConsPlusNormal"/>
        <w:bidi w:val="0"/>
        <w:spacing w:before="160" w:after="0"/>
        <w:ind w:firstLine="540" w:left="0"/>
        <w:jc w:val="both"/>
        <w:rPr/>
      </w:pPr>
      <w:r>
        <w:rPr/>
        <w:t>11) порядок отклонения заявок, а также информация об основаниях их отклонения;</w:t>
      </w:r>
    </w:p>
    <w:p>
      <w:pPr>
        <w:pStyle w:val="ConsPlusNormal"/>
        <w:bidi w:val="0"/>
        <w:spacing w:before="160" w:after="0"/>
        <w:ind w:firstLine="540" w:left="0"/>
        <w:jc w:val="both"/>
        <w:rPr/>
      </w:pPr>
      <w:r>
        <w:rPr/>
        <w:t xml:space="preserve">12)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w:t>
      </w:r>
      <w:hyperlink w:anchor="Par1704">
        <w:r>
          <w:rPr>
            <w:rStyle w:val="ListLabel2"/>
            <w:color w:val="0000FF"/>
          </w:rPr>
          <w:t>абзацем первым пункта 8</w:t>
        </w:r>
      </w:hyperlink>
      <w:r>
        <w:rPr/>
        <w:t xml:space="preserve"> Порядка;</w:t>
      </w:r>
    </w:p>
    <w:p>
      <w:pPr>
        <w:pStyle w:val="ConsPlusNormal"/>
        <w:bidi w:val="0"/>
        <w:spacing w:before="160" w:after="0"/>
        <w:ind w:firstLine="540" w:left="0"/>
        <w:jc w:val="both"/>
        <w:rPr/>
      </w:pPr>
      <w:r>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bidi w:val="0"/>
        <w:spacing w:before="160" w:after="0"/>
        <w:ind w:firstLine="540" w:left="0"/>
        <w:jc w:val="both"/>
        <w:rPr/>
      </w:pPr>
      <w:r>
        <w:rPr/>
        <w:t>14) срок, в течение которого победитель (победители) отбора должны подписать соглашение о предоставлении субсидии (далее - соглашение);</w:t>
      </w:r>
    </w:p>
    <w:p>
      <w:pPr>
        <w:pStyle w:val="ConsPlusNormal"/>
        <w:bidi w:val="0"/>
        <w:spacing w:before="160" w:after="0"/>
        <w:ind w:firstLine="540" w:left="0"/>
        <w:jc w:val="both"/>
        <w:rPr/>
      </w:pPr>
      <w:r>
        <w:rPr/>
        <w:t>15) условия признания победителя (победителей) отбора уклонившимся от заключения соглашения;</w:t>
      </w:r>
    </w:p>
    <w:p>
      <w:pPr>
        <w:pStyle w:val="ConsPlusNormal"/>
        <w:bidi w:val="0"/>
        <w:spacing w:before="160" w:after="0"/>
        <w:ind w:firstLine="540" w:left="0"/>
        <w:jc w:val="both"/>
        <w:rPr/>
      </w:pPr>
      <w:r>
        <w:rPr/>
        <w:t>16) сроки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w:t>
      </w:r>
    </w:p>
    <w:p>
      <w:pPr>
        <w:pStyle w:val="ConsPlusNormal"/>
        <w:bidi w:val="0"/>
        <w:ind w:hanging="0" w:left="0"/>
        <w:jc w:val="both"/>
        <w:rPr/>
      </w:pPr>
      <w:r>
        <w:rPr/>
        <w:t xml:space="preserve">(п. 2.1 в ред. </w:t>
      </w:r>
      <w:hyperlink r:id="rId51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2.2. 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отбора.</w:t>
      </w:r>
    </w:p>
    <w:p>
      <w:pPr>
        <w:pStyle w:val="ConsPlusNormal"/>
        <w:bidi w:val="0"/>
        <w:spacing w:before="160" w:after="0"/>
        <w:ind w:firstLine="540" w:left="0"/>
        <w:jc w:val="both"/>
        <w:rPr/>
      </w:pPr>
      <w:r>
        <w:rPr/>
        <w:t>Участники отбора, подавшие заявки, информируются об отмене проведения отбора в системе "Электронный бюджет".</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ind w:hanging="0" w:left="0"/>
        <w:jc w:val="both"/>
        <w:rPr/>
      </w:pPr>
      <w:r>
        <w:rPr/>
        <w:t xml:space="preserve">(п. 2.2 введен </w:t>
      </w:r>
      <w:hyperlink r:id="rId517">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2.3.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r>
        <w:rPr/>
        <w:t>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2.3 введен </w:t>
      </w:r>
      <w:hyperlink r:id="rId518">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69" w:name="Par1661"/>
      <w:bookmarkEnd w:id="69"/>
      <w:r>
        <w:rPr/>
        <w:t xml:space="preserve">3. Субсидии по направлениям расходов, определенным в </w:t>
      </w:r>
      <w:hyperlink w:anchor="Par1704">
        <w:r>
          <w:rPr>
            <w:rStyle w:val="ListLabel2"/>
            <w:color w:val="0000FF"/>
          </w:rPr>
          <w:t>пункте 8</w:t>
        </w:r>
      </w:hyperlink>
      <w:r>
        <w:rP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pPr>
        <w:pStyle w:val="ConsPlusNormal"/>
        <w:bidi w:val="0"/>
        <w:ind w:hanging="0" w:left="0"/>
        <w:jc w:val="both"/>
        <w:rPr/>
      </w:pPr>
      <w:r>
        <w:rPr/>
        <w:t xml:space="preserve">(в ред. </w:t>
      </w:r>
      <w:hyperlink r:id="rId519">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w:t>
      </w:r>
    </w:p>
    <w:p>
      <w:pPr>
        <w:pStyle w:val="ConsPlusNormal"/>
        <w:bidi w:val="0"/>
        <w:ind w:hanging="0" w:left="0"/>
        <w:jc w:val="both"/>
        <w:rPr/>
      </w:pPr>
      <w:r>
        <w:rPr/>
        <w:t xml:space="preserve">(в ред. </w:t>
      </w:r>
      <w:hyperlink r:id="rId520">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70" w:name="Par1665"/>
      <w:bookmarkEnd w:id="70"/>
      <w:r>
        <w:rPr/>
        <w:t xml:space="preserve">1) на едином налоговом счете участника отбора отсутствует или не превышает размер, определенный </w:t>
      </w:r>
      <w:hyperlink r:id="rId521">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(пп. 1 в ред. </w:t>
      </w:r>
      <w:hyperlink r:id="rId522">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2 в ред. </w:t>
      </w:r>
      <w:hyperlink r:id="rId523">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4 в ред. </w:t>
      </w:r>
      <w:hyperlink r:id="rId524">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bookmarkStart w:id="71" w:name="Par1672"/>
      <w:bookmarkEnd w:id="71"/>
      <w:r>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anchor="Par1631">
        <w:r>
          <w:rPr>
            <w:rStyle w:val="ListLabel2"/>
            <w:color w:val="0000FF"/>
          </w:rPr>
          <w:t>пункте 2</w:t>
        </w:r>
      </w:hyperlink>
      <w:r>
        <w:rPr/>
        <w:t xml:space="preserve"> Порядка;</w:t>
      </w:r>
    </w:p>
    <w:p>
      <w:pPr>
        <w:pStyle w:val="ConsPlusNormal"/>
        <w:bidi w:val="0"/>
        <w:ind w:hanging="0" w:left="0"/>
        <w:jc w:val="both"/>
        <w:rPr/>
      </w:pPr>
      <w:r>
        <w:rPr/>
        <w:t xml:space="preserve">(в ред. </w:t>
      </w:r>
      <w:hyperlink r:id="rId52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pPr>
        <w:pStyle w:val="ConsPlusNormal"/>
        <w:bidi w:val="0"/>
        <w:spacing w:before="160" w:after="0"/>
        <w:ind w:firstLine="540" w:left="0"/>
        <w:jc w:val="both"/>
        <w:rPr/>
      </w:pPr>
      <w:r>
        <w:rPr/>
        <w:t xml:space="preserve">7) индустриальные (промышленные) парки и управляющие компании индустриальных (промышленных) парков должны соответствовать </w:t>
      </w:r>
      <w:hyperlink r:id="rId526">
        <w:r>
          <w:rPr>
            <w:rStyle w:val="ListLabel2"/>
            <w:color w:val="0000FF"/>
          </w:rPr>
          <w:t>требованиям</w:t>
        </w:r>
      </w:hyperlink>
      <w:r>
        <w:rP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bidi w:val="0"/>
        <w:spacing w:before="160" w:after="0"/>
        <w:ind w:firstLine="540" w:left="0"/>
        <w:jc w:val="both"/>
        <w:rPr/>
      </w:pPr>
      <w:bookmarkStart w:id="72" w:name="Par1676"/>
      <w:bookmarkEnd w:id="72"/>
      <w:r>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ind w:hanging="0" w:left="0"/>
        <w:jc w:val="both"/>
        <w:rPr/>
      </w:pPr>
      <w:r>
        <w:rPr/>
        <w:t xml:space="preserve">(пп. 8 в ред. </w:t>
      </w:r>
      <w:hyperlink r:id="rId527">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9)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9 в ред. </w:t>
      </w:r>
      <w:hyperlink r:id="rId52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10) не должен находиться в составляемых в рамках реализации полномочий, предусмотренных </w:t>
      </w:r>
      <w:hyperlink r:id="rId529">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10 введен </w:t>
      </w:r>
      <w:hyperlink r:id="rId530">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73" w:name="Par1682"/>
      <w:bookmarkEnd w:id="73"/>
      <w:r>
        <w:rPr/>
        <w:t xml:space="preserve">11) не должен являться иностранным агентом в соответствии с Федеральным </w:t>
      </w:r>
      <w:hyperlink r:id="rId531">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11 введен </w:t>
      </w:r>
      <w:hyperlink r:id="rId532">
        <w:r>
          <w:rPr>
            <w:rStyle w:val="ListLabel2"/>
            <w:color w:val="0000FF"/>
          </w:rPr>
          <w:t>постановлением</w:t>
        </w:r>
      </w:hyperlink>
      <w:r>
        <w:rPr/>
        <w:t xml:space="preserve"> Правительства Новосибирской области от 06.08.2024 N 359-п)</w:t>
      </w:r>
    </w:p>
    <w:p>
      <w:pPr>
        <w:pStyle w:val="ConsPlusNormal"/>
        <w:bidi w:val="0"/>
        <w:ind w:hanging="0" w:left="0"/>
        <w:jc w:val="both"/>
        <w:rPr/>
      </w:pPr>
      <w:r>
        <w:rPr/>
        <w:t xml:space="preserve">(п. 3 в ред. </w:t>
      </w:r>
      <w:hyperlink r:id="rId533">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74" w:name="Par1685"/>
      <w:bookmarkEnd w:id="74"/>
      <w:r>
        <w:rP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w:t>
      </w:r>
    </w:p>
    <w:p>
      <w:pPr>
        <w:pStyle w:val="ConsPlusNormal"/>
        <w:bidi w:val="0"/>
        <w:ind w:hanging="0" w:left="0"/>
        <w:jc w:val="both"/>
        <w:rPr/>
      </w:pPr>
      <w:r>
        <w:rPr/>
        <w:t xml:space="preserve">(в ред. </w:t>
      </w:r>
      <w:hyperlink r:id="rId534">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 </w:t>
      </w:r>
      <w:hyperlink w:anchor="Par1848">
        <w:r>
          <w:rPr>
            <w:rStyle w:val="ListLabel2"/>
            <w:color w:val="0000FF"/>
          </w:rPr>
          <w:t>заявление</w:t>
        </w:r>
      </w:hyperlink>
      <w:r>
        <w:rPr/>
        <w:t xml:space="preserve"> по форме согласно приложению к настоящему Порядку;</w:t>
      </w:r>
    </w:p>
    <w:p>
      <w:pPr>
        <w:pStyle w:val="ConsPlusNormal"/>
        <w:bidi w:val="0"/>
        <w:ind w:hanging="0" w:left="0"/>
        <w:jc w:val="both"/>
        <w:rPr/>
      </w:pPr>
      <w:r>
        <w:rPr/>
        <w:t xml:space="preserve">(пп. 1 в ред. </w:t>
      </w:r>
      <w:hyperlink r:id="rId535">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2) в случае если от имени управляющей компании индустриального (промышленного) парка действует не ее руководитель, а иное лицо, предоставляется доверенность на осуществление от имени организации соответствующих действий, заверенная печатью организации (при наличии печати) и подписанная руководителем или уполномоченным им лицом;</w:t>
      </w:r>
    </w:p>
    <w:p>
      <w:pPr>
        <w:pStyle w:val="ConsPlusNormal"/>
        <w:bidi w:val="0"/>
        <w:ind w:hanging="0" w:left="0"/>
        <w:jc w:val="both"/>
        <w:rPr/>
      </w:pPr>
      <w:r>
        <w:rPr/>
        <w:t xml:space="preserve">(пп. 2 в ред. </w:t>
      </w:r>
      <w:hyperlink r:id="rId53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3) сведения по состоянию не ранее чем на первое число месяца, в котором подается заявка на участие в отборе, об отсутствии или непревышении размера, определенного </w:t>
      </w:r>
      <w:hyperlink r:id="rId537">
        <w:r>
          <w:rPr>
            <w:rStyle w:val="ListLabel2"/>
            <w:color w:val="0000FF"/>
          </w:rPr>
          <w:t>пунктом 3 статьи 47</w:t>
        </w:r>
      </w:hyperlink>
      <w:r>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(указанные сведения управляющие компании индустриальных (промышленных) парков вправе представить по собственной инициативе. В случае если сведения не представлены управляющей компанией индустриального (промышленного) парка, МЭР НСО запрашивает их в порядке межведомственного взаимодействия);</w:t>
      </w:r>
    </w:p>
    <w:p>
      <w:pPr>
        <w:pStyle w:val="ConsPlusNormal"/>
        <w:bidi w:val="0"/>
        <w:ind w:hanging="0" w:left="0"/>
        <w:jc w:val="both"/>
        <w:rPr/>
      </w:pPr>
      <w:r>
        <w:rPr/>
        <w:t xml:space="preserve">(пп. 3 в ред. </w:t>
      </w:r>
      <w:hyperlink r:id="rId538">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pPr>
        <w:pStyle w:val="ConsPlusNormal"/>
        <w:bidi w:val="0"/>
        <w:spacing w:before="160" w:after="0"/>
        <w:ind w:firstLine="540" w:left="0"/>
        <w:jc w:val="both"/>
        <w:rPr/>
      </w:pPr>
      <w:r>
        <w:rPr/>
        <w:t xml:space="preserve">5) - 11) утратили силу. - </w:t>
      </w:r>
      <w:hyperlink r:id="rId539">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настоящим пунктом.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"Электронный бюджет".</w:t>
      </w:r>
    </w:p>
    <w:p>
      <w:pPr>
        <w:pStyle w:val="ConsPlusNormal"/>
        <w:bidi w:val="0"/>
        <w:ind w:hanging="0" w:left="0"/>
        <w:jc w:val="both"/>
        <w:rPr/>
      </w:pPr>
      <w:r>
        <w:rPr/>
        <w:t xml:space="preserve">(абзац введен </w:t>
      </w:r>
      <w:hyperlink r:id="rId540">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ind w:hanging="0" w:left="0"/>
        <w:jc w:val="both"/>
        <w:rPr/>
      </w:pPr>
      <w:r>
        <w:rPr/>
        <w:t xml:space="preserve">(абзац введен </w:t>
      </w:r>
      <w:hyperlink r:id="rId541">
        <w:r>
          <w:rPr>
            <w:rStyle w:val="ListLabel2"/>
            <w:color w:val="0000FF"/>
          </w:rPr>
          <w:t>постановлением</w:t>
        </w:r>
      </w:hyperlink>
      <w:r>
        <w:rPr/>
        <w:t xml:space="preserve"> Правительства Новосибирской области от 06.08.2024 N 359-п)</w:t>
      </w:r>
    </w:p>
    <w:p>
      <w:pPr>
        <w:pStyle w:val="ConsPlusNormal"/>
        <w:bidi w:val="0"/>
        <w:ind w:hanging="0" w:left="0"/>
        <w:jc w:val="both"/>
        <w:rPr/>
      </w:pPr>
      <w:r>
        <w:rPr/>
        <w:t xml:space="preserve">(п. 4 в ред. </w:t>
      </w:r>
      <w:hyperlink r:id="rId542">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5. Утратил силу. - </w:t>
      </w:r>
      <w:hyperlink r:id="rId543">
        <w:r>
          <w:rPr>
            <w:rStyle w:val="ListLabel2"/>
            <w:color w:val="0000FF"/>
          </w:rPr>
          <w:t>Постановление</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6. Утратил силу. - </w:t>
      </w:r>
      <w:hyperlink r:id="rId544">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7. Субсидия предоставляется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ar1631">
        <w:r>
          <w:rPr>
            <w:rStyle w:val="ListLabel2"/>
            <w:color w:val="0000FF"/>
          </w:rPr>
          <w:t>пункте 2</w:t>
        </w:r>
      </w:hyperlink>
      <w:r>
        <w:rPr/>
        <w:t xml:space="preserve"> Порядка.</w:t>
      </w:r>
    </w:p>
    <w:p>
      <w:pPr>
        <w:pStyle w:val="ConsPlusNormal"/>
        <w:bidi w:val="0"/>
        <w:ind w:hanging="0" w:left="0"/>
        <w:jc w:val="both"/>
        <w:rPr/>
      </w:pPr>
      <w:r>
        <w:rPr/>
        <w:t xml:space="preserve">(п. 7 в ред. </w:t>
      </w:r>
      <w:hyperlink r:id="rId545">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75" w:name="Par1704"/>
      <w:bookmarkEnd w:id="75"/>
      <w:r>
        <w:rP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pPr>
        <w:pStyle w:val="ConsPlusNormal"/>
        <w:bidi w:val="0"/>
        <w:spacing w:before="160" w:after="0"/>
        <w:ind w:firstLine="540" w:left="0"/>
        <w:jc w:val="both"/>
        <w:rPr/>
      </w:pPr>
      <w:r>
        <w:rPr/>
        <w:t>К направлениям расходов на содержание управляющих компаний индустриальных (промышленных) парков, источником финансового обеспечения которых является субсидия, относятся:</w:t>
      </w:r>
    </w:p>
    <w:p>
      <w:pPr>
        <w:pStyle w:val="ConsPlusNormal"/>
        <w:bidi w:val="0"/>
        <w:ind w:hanging="0" w:left="0"/>
        <w:jc w:val="both"/>
        <w:rPr/>
      </w:pPr>
      <w:r>
        <w:rPr/>
        <w:t xml:space="preserve">(в ред. </w:t>
      </w:r>
      <w:hyperlink r:id="rId54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ConsPlusNormal"/>
        <w:bidi w:val="0"/>
        <w:ind w:hanging="0" w:left="0"/>
        <w:jc w:val="both"/>
        <w:rPr/>
      </w:pPr>
      <w:r>
        <w:rPr/>
        <w:t xml:space="preserve">(в ред. постановлений Правительства Новосибирской области от 14.07.2021 </w:t>
      </w:r>
      <w:hyperlink r:id="rId547">
        <w:r>
          <w:rPr>
            <w:rStyle w:val="ListLabel2"/>
            <w:color w:val="0000FF"/>
          </w:rPr>
          <w:t>N 277-п</w:t>
        </w:r>
      </w:hyperlink>
      <w:r>
        <w:rPr/>
        <w:t xml:space="preserve">, от 06.08.2024 </w:t>
      </w:r>
      <w:hyperlink r:id="rId548">
        <w:r>
          <w:rPr>
            <w:rStyle w:val="ListLabel2"/>
            <w:color w:val="0000FF"/>
          </w:rPr>
          <w:t>N 359-п</w:t>
        </w:r>
      </w:hyperlink>
      <w:r>
        <w:rPr/>
        <w:t>)</w:t>
      </w:r>
    </w:p>
    <w:p>
      <w:pPr>
        <w:pStyle w:val="ConsPlusNormal"/>
        <w:bidi w:val="0"/>
        <w:spacing w:before="160" w:after="0"/>
        <w:ind w:firstLine="540" w:left="0"/>
        <w:jc w:val="both"/>
        <w:rPr/>
      </w:pPr>
      <w:r>
        <w:rPr/>
        <w:t>обеспечение связи: услуги стационарной телефонной связи, пользование интернетом;</w:t>
      </w:r>
    </w:p>
    <w:p>
      <w:pPr>
        <w:pStyle w:val="ConsPlusNormal"/>
        <w:bidi w:val="0"/>
        <w:spacing w:before="160" w:after="0"/>
        <w:ind w:firstLine="540" w:left="0"/>
        <w:jc w:val="both"/>
        <w:rPr/>
      </w:pPr>
      <w:r>
        <w:rPr/>
        <w:t>расходы по содержанию имущества (в том числе техническое обслуживание оборудования);</w:t>
      </w:r>
    </w:p>
    <w:p>
      <w:pPr>
        <w:pStyle w:val="ConsPlusNormal"/>
        <w:bidi w:val="0"/>
        <w:spacing w:before="160" w:after="0"/>
        <w:ind w:firstLine="540" w:left="0"/>
        <w:jc w:val="both"/>
        <w:rPr/>
      </w:pPr>
      <w:r>
        <w:rP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pPr>
        <w:pStyle w:val="ConsPlusNormal"/>
        <w:bidi w:val="0"/>
        <w:spacing w:before="160" w:after="0"/>
        <w:ind w:firstLine="540" w:left="0"/>
        <w:jc w:val="both"/>
        <w:rPr/>
      </w:pPr>
      <w:r>
        <w:rP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pPr>
        <w:pStyle w:val="ConsPlusNormal"/>
        <w:bidi w:val="0"/>
        <w:spacing w:before="160" w:after="0"/>
        <w:ind w:firstLine="540" w:left="0"/>
        <w:jc w:val="both"/>
        <w:rPr/>
      </w:pPr>
      <w:r>
        <w:rPr/>
        <w:t>приобретение материальных запасов (в том числе расходных материалов для хозяйственной деятельности);</w:t>
      </w:r>
    </w:p>
    <w:p>
      <w:pPr>
        <w:pStyle w:val="ConsPlusNormal"/>
        <w:bidi w:val="0"/>
        <w:spacing w:before="160" w:after="0"/>
        <w:ind w:firstLine="540" w:left="0"/>
        <w:jc w:val="both"/>
        <w:rPr/>
      </w:pPr>
      <w:r>
        <w:rPr/>
        <w:t>оплата коммунальных услуг и аренда помещений, земельных участков;</w:t>
      </w:r>
    </w:p>
    <w:p>
      <w:pPr>
        <w:pStyle w:val="ConsPlusNormal"/>
        <w:bidi w:val="0"/>
        <w:spacing w:before="160" w:after="0"/>
        <w:ind w:firstLine="540" w:left="0"/>
        <w:jc w:val="both"/>
        <w:rPr/>
      </w:pPr>
      <w:r>
        <w:rPr/>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pPr>
        <w:pStyle w:val="ConsPlusNormal"/>
        <w:bidi w:val="0"/>
        <w:spacing w:before="160" w:after="0"/>
        <w:ind w:firstLine="540" w:left="0"/>
        <w:jc w:val="both"/>
        <w:rPr/>
      </w:pPr>
      <w:r>
        <w:rPr/>
        <w:t xml:space="preserve">абзац утратил силу. - </w:t>
      </w:r>
      <w:hyperlink r:id="rId549">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ConsPlusNormal"/>
        <w:bidi w:val="0"/>
        <w:spacing w:before="160" w:after="0"/>
        <w:ind w:firstLine="540" w:left="0"/>
        <w:jc w:val="both"/>
        <w:rPr/>
      </w:pPr>
      <w:r>
        <w:rP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ConsPlusNormal"/>
        <w:bidi w:val="0"/>
        <w:spacing w:before="160" w:after="0"/>
        <w:ind w:firstLine="540" w:left="0"/>
        <w:jc w:val="both"/>
        <w:rPr/>
      </w:pPr>
      <w:r>
        <w:rPr/>
        <w:t xml:space="preserve">абзац утратил силу. - </w:t>
      </w:r>
      <w:hyperlink r:id="rId550">
        <w:r>
          <w:rPr>
            <w:rStyle w:val="ListLabel2"/>
            <w:color w:val="0000FF"/>
          </w:rPr>
          <w:t>Постановление</w:t>
        </w:r>
      </w:hyperlink>
      <w:r>
        <w:rPr/>
        <w:t xml:space="preserve"> Правительства Новосибирской области от 01.09.2020 N 369-п;</w:t>
      </w:r>
    </w:p>
    <w:p>
      <w:pPr>
        <w:pStyle w:val="ConsPlusNormal"/>
        <w:bidi w:val="0"/>
        <w:spacing w:before="160" w:after="0"/>
        <w:ind w:firstLine="540" w:left="0"/>
        <w:jc w:val="both"/>
        <w:rPr/>
      </w:pPr>
      <w:r>
        <w:rPr/>
        <w:t>транспортные расходы;</w:t>
      </w:r>
    </w:p>
    <w:p>
      <w:pPr>
        <w:pStyle w:val="ConsPlusNormal"/>
        <w:bidi w:val="0"/>
        <w:spacing w:before="160" w:after="0"/>
        <w:ind w:firstLine="540" w:left="0"/>
        <w:jc w:val="both"/>
        <w:rPr/>
      </w:pPr>
      <w:r>
        <w:rPr/>
        <w:t>иные общехозяйственные расходы для функционирования управляющих компаний индустриальных (промышленных) парков Новосибирской области;</w:t>
      </w:r>
    </w:p>
    <w:p>
      <w:pPr>
        <w:pStyle w:val="ConsPlusNormal"/>
        <w:bidi w:val="0"/>
        <w:spacing w:before="160" w:after="0"/>
        <w:ind w:firstLine="540" w:left="0"/>
        <w:jc w:val="both"/>
        <w:rPr/>
      </w:pPr>
      <w:r>
        <w:rPr/>
        <w:t>налог на имущество организаций;</w:t>
      </w:r>
    </w:p>
    <w:p>
      <w:pPr>
        <w:pStyle w:val="ConsPlusNormal"/>
        <w:bidi w:val="0"/>
        <w:ind w:hanging="0" w:left="0"/>
        <w:jc w:val="both"/>
        <w:rPr/>
      </w:pPr>
      <w:r>
        <w:rPr/>
        <w:t xml:space="preserve">(абзац введен </w:t>
      </w:r>
      <w:hyperlink r:id="rId551">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транспортный налог;</w:t>
      </w:r>
    </w:p>
    <w:p>
      <w:pPr>
        <w:pStyle w:val="ConsPlusNormal"/>
        <w:bidi w:val="0"/>
        <w:ind w:hanging="0" w:left="0"/>
        <w:jc w:val="both"/>
        <w:rPr/>
      </w:pPr>
      <w:r>
        <w:rPr/>
        <w:t xml:space="preserve">(абзац введен </w:t>
      </w:r>
      <w:hyperlink r:id="rId552">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земельный налог.</w:t>
      </w:r>
    </w:p>
    <w:p>
      <w:pPr>
        <w:pStyle w:val="ConsPlusNormal"/>
        <w:bidi w:val="0"/>
        <w:ind w:hanging="0" w:left="0"/>
        <w:jc w:val="both"/>
        <w:rPr/>
      </w:pPr>
      <w:r>
        <w:rPr/>
        <w:t xml:space="preserve">(абзац введен </w:t>
      </w:r>
      <w:hyperlink r:id="rId553">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8.1.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Не позднее одного рабочего дня, следующего за днем вскрытия заявок, установленного в объявлении, подписывается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8.1 введен </w:t>
      </w:r>
      <w:hyperlink r:id="rId554">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9 - 10. Утратили силу. - </w:t>
      </w:r>
      <w:hyperlink r:id="rId555">
        <w:r>
          <w:rPr>
            <w:rStyle w:val="ListLabel2"/>
            <w:color w:val="0000FF"/>
          </w:rPr>
          <w:t>Постановление</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76" w:name="Par1732"/>
      <w:bookmarkEnd w:id="76"/>
      <w:r>
        <w:rPr/>
        <w:t xml:space="preserve">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w:t>
      </w:r>
      <w:hyperlink w:anchor="Par1661">
        <w:r>
          <w:rPr>
            <w:rStyle w:val="ListLabel2"/>
            <w:color w:val="0000FF"/>
          </w:rPr>
          <w:t>пунктом 3</w:t>
        </w:r>
      </w:hyperlink>
      <w:r>
        <w:rPr/>
        <w:t xml:space="preserve"> Порядка, комплектность представленных в соответствии с </w:t>
      </w:r>
      <w:hyperlink w:anchor="Par1685">
        <w:r>
          <w:rPr>
            <w:rStyle w:val="ListLabel2"/>
            <w:color w:val="0000FF"/>
          </w:rPr>
          <w:t>пунктом 4</w:t>
        </w:r>
      </w:hyperlink>
      <w:r>
        <w:rPr/>
        <w:t xml:space="preserve"> Порядка документов, полноту и достоверность содержащихся в них сведений и принимает решение о принятии заявки либо об отклонении заявки.</w:t>
      </w:r>
    </w:p>
    <w:p>
      <w:pPr>
        <w:pStyle w:val="ConsPlusNormal"/>
        <w:bidi w:val="0"/>
        <w:spacing w:before="160" w:after="0"/>
        <w:ind w:firstLine="540" w:left="0"/>
        <w:jc w:val="both"/>
        <w:rPr/>
      </w:pPr>
      <w:r>
        <w:rPr/>
        <w:t xml:space="preserve">Проверка участника отбора на соответствие требованиям, предусмотренным </w:t>
      </w:r>
      <w:hyperlink w:anchor="Par1665">
        <w:r>
          <w:rPr>
            <w:rStyle w:val="ListLabel2"/>
            <w:color w:val="0000FF"/>
          </w:rPr>
          <w:t>подпунктами 1</w:t>
        </w:r>
      </w:hyperlink>
      <w:r>
        <w:rPr/>
        <w:t xml:space="preserve"> - </w:t>
      </w:r>
      <w:hyperlink w:anchor="Par1672">
        <w:r>
          <w:rPr>
            <w:rStyle w:val="ListLabel2"/>
            <w:color w:val="0000FF"/>
          </w:rPr>
          <w:t>5</w:t>
        </w:r>
      </w:hyperlink>
      <w:r>
        <w:rPr/>
        <w:t xml:space="preserve">, </w:t>
      </w:r>
      <w:hyperlink w:anchor="Par1676">
        <w:r>
          <w:rPr>
            <w:rStyle w:val="ListLabel2"/>
            <w:color w:val="0000FF"/>
          </w:rPr>
          <w:t>8</w:t>
        </w:r>
      </w:hyperlink>
      <w:r>
        <w:rPr/>
        <w:t xml:space="preserve"> - </w:t>
      </w:r>
      <w:hyperlink w:anchor="Par1682">
        <w:r>
          <w:rPr>
            <w:rStyle w:val="ListLabel2"/>
            <w:color w:val="0000FF"/>
          </w:rPr>
          <w:t>11 пункта 3</w:t>
        </w:r>
      </w:hyperlink>
      <w:r>
        <w:rP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требованиям, предусмотренным </w:t>
      </w:r>
      <w:hyperlink w:anchor="Par1665">
        <w:r>
          <w:rPr>
            <w:rStyle w:val="ListLabel2"/>
            <w:color w:val="0000FF"/>
          </w:rPr>
          <w:t>подпунктами 1</w:t>
        </w:r>
      </w:hyperlink>
      <w:r>
        <w:rPr/>
        <w:t xml:space="preserve"> - </w:t>
      </w:r>
      <w:hyperlink w:anchor="Par1672">
        <w:r>
          <w:rPr>
            <w:rStyle w:val="ListLabel2"/>
            <w:color w:val="0000FF"/>
          </w:rPr>
          <w:t>5</w:t>
        </w:r>
      </w:hyperlink>
      <w:r>
        <w:rPr/>
        <w:t xml:space="preserve">, </w:t>
      </w:r>
      <w:hyperlink w:anchor="Par1676">
        <w:r>
          <w:rPr>
            <w:rStyle w:val="ListLabel2"/>
            <w:color w:val="0000FF"/>
          </w:rPr>
          <w:t>8</w:t>
        </w:r>
      </w:hyperlink>
      <w:r>
        <w:rPr/>
        <w:t xml:space="preserve"> - </w:t>
      </w:r>
      <w:hyperlink w:anchor="Par1682">
        <w:r>
          <w:rPr>
            <w:rStyle w:val="ListLabel2"/>
            <w:color w:val="0000FF"/>
          </w:rPr>
          <w:t>11 пункта 3</w:t>
        </w:r>
      </w:hyperlink>
      <w:r>
        <w:rPr/>
        <w:t xml:space="preserve">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ind w:hanging="0" w:left="0"/>
        <w:jc w:val="both"/>
        <w:rPr/>
      </w:pPr>
      <w:r>
        <w:rPr/>
        <w:t xml:space="preserve">(п. 11 в ред. </w:t>
      </w:r>
      <w:hyperlink r:id="rId55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bookmarkStart w:id="77" w:name="Par1736"/>
      <w:bookmarkEnd w:id="77"/>
      <w:r>
        <w:rPr/>
        <w:t>11.1. Основаниями для отклонения заявки являются:</w:t>
      </w:r>
    </w:p>
    <w:p>
      <w:pPr>
        <w:pStyle w:val="ConsPlusNormal"/>
        <w:bidi w:val="0"/>
        <w:spacing w:before="160" w:after="0"/>
        <w:ind w:firstLine="540" w:left="0"/>
        <w:jc w:val="both"/>
        <w:rPr/>
      </w:pPr>
      <w:r>
        <w:rPr/>
        <w:t xml:space="preserve">1) несоответствие участника отбора требованиям, установленным в </w:t>
      </w:r>
      <w:hyperlink w:anchor="Par1661">
        <w:r>
          <w:rPr>
            <w:rStyle w:val="ListLabel2"/>
            <w:color w:val="0000FF"/>
          </w:rPr>
          <w:t>пункте 3</w:t>
        </w:r>
      </w:hyperlink>
      <w:r>
        <w:rPr/>
        <w:t xml:space="preserve"> Порядка;</w:t>
      </w:r>
    </w:p>
    <w:p>
      <w:pPr>
        <w:pStyle w:val="ConsPlusNormal"/>
        <w:bidi w:val="0"/>
        <w:spacing w:before="160" w:after="0"/>
        <w:ind w:firstLine="540" w:left="0"/>
        <w:jc w:val="both"/>
        <w:rPr/>
      </w:pPr>
      <w:bookmarkStart w:id="78" w:name="Par1738"/>
      <w:bookmarkEnd w:id="78"/>
      <w:r>
        <w:rPr/>
        <w:t xml:space="preserve">2) несоответствие представленных участником отбора заявок требованиям, установленным в </w:t>
      </w:r>
      <w:hyperlink w:anchor="Par1685">
        <w:r>
          <w:rPr>
            <w:rStyle w:val="ListLabel2"/>
            <w:color w:val="0000FF"/>
          </w:rPr>
          <w:t>пункте 4</w:t>
        </w:r>
      </w:hyperlink>
      <w:r>
        <w:rPr/>
        <w:t xml:space="preserve"> Порядка, в объявлении о проведении отбора;</w:t>
      </w:r>
    </w:p>
    <w:p>
      <w:pPr>
        <w:pStyle w:val="ConsPlusNormal"/>
        <w:bidi w:val="0"/>
        <w:spacing w:before="160" w:after="0"/>
        <w:ind w:firstLine="540" w:left="0"/>
        <w:jc w:val="both"/>
        <w:rPr/>
      </w:pPr>
      <w:r>
        <w:rPr/>
        <w:t xml:space="preserve">3) недостоверность информации, содержащейся в документах, представленных участником отбора в соответствии с </w:t>
      </w:r>
      <w:hyperlink w:anchor="Par1685">
        <w:r>
          <w:rPr>
            <w:rStyle w:val="ListLabel2"/>
            <w:color w:val="0000FF"/>
          </w:rPr>
          <w:t>пунктом 4</w:t>
        </w:r>
      </w:hyperlink>
      <w:r>
        <w:rPr/>
        <w:t xml:space="preserve"> Порядка в целях подтверждения соответствия установленным Порядком требованиям;</w:t>
      </w:r>
    </w:p>
    <w:p>
      <w:pPr>
        <w:pStyle w:val="ConsPlusNormal"/>
        <w:bidi w:val="0"/>
        <w:spacing w:before="160" w:after="0"/>
        <w:ind w:firstLine="540" w:left="0"/>
        <w:jc w:val="both"/>
        <w:rPr/>
      </w:pPr>
      <w:bookmarkStart w:id="79" w:name="Par1740"/>
      <w:bookmarkEnd w:id="79"/>
      <w:r>
        <w:rPr/>
        <w:t xml:space="preserve">4) непредставление (представление не в полном объеме) документов, предусмотренных </w:t>
      </w:r>
      <w:hyperlink w:anchor="Par1685">
        <w:r>
          <w:rPr>
            <w:rStyle w:val="ListLabel2"/>
            <w:color w:val="0000FF"/>
          </w:rPr>
          <w:t>пунктом 4</w:t>
        </w:r>
      </w:hyperlink>
      <w:r>
        <w:rPr/>
        <w:t xml:space="preserve"> Порядка, указанных в объявлении о проведении отбора, за исключением документов, представляемых по собственной инициативе;</w:t>
      </w:r>
    </w:p>
    <w:p>
      <w:pPr>
        <w:pStyle w:val="ConsPlusNormal"/>
        <w:bidi w:val="0"/>
        <w:spacing w:before="160" w:after="0"/>
        <w:ind w:firstLine="540" w:left="0"/>
        <w:jc w:val="both"/>
        <w:rPr/>
      </w:pPr>
      <w:r>
        <w:rPr/>
        <w:t>5)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При отклонении заявки по основаниям, предусмотренным </w:t>
      </w:r>
      <w:hyperlink w:anchor="Par1738">
        <w:r>
          <w:rPr>
            <w:rStyle w:val="ListLabel2"/>
            <w:color w:val="0000FF"/>
          </w:rPr>
          <w:t>подпунктами 2</w:t>
        </w:r>
      </w:hyperlink>
      <w:r>
        <w:rPr/>
        <w:t xml:space="preserve">, </w:t>
      </w:r>
      <w:hyperlink w:anchor="Par1740">
        <w:r>
          <w:rPr>
            <w:rStyle w:val="ListLabel2"/>
            <w:color w:val="0000FF"/>
          </w:rPr>
          <w:t>4</w:t>
        </w:r>
      </w:hyperlink>
      <w:r>
        <w:rPr/>
        <w:t xml:space="preserve"> настоящего пункта, МЭР НСО возвращает такую заявку на доработку посредством системы "Электронный бюджет" с указанием причин отклонения и срока, в течение которого заявка должна быть доработана и повторно представлена в МЭР НСО.</w:t>
      </w:r>
    </w:p>
    <w:p>
      <w:pPr>
        <w:pStyle w:val="ConsPlusNormal"/>
        <w:bidi w:val="0"/>
        <w:spacing w:before="160" w:after="0"/>
        <w:ind w:firstLine="540" w:left="0"/>
        <w:jc w:val="both"/>
        <w:rPr/>
      </w:pPr>
      <w:r>
        <w:rPr/>
        <w:t xml:space="preserve">Рассмотрение МЭР НСО доработанных заявок осуществляется в пределах срока, установленного </w:t>
      </w:r>
      <w:hyperlink w:anchor="Par1732">
        <w:r>
          <w:rPr>
            <w:rStyle w:val="ListLabel2"/>
            <w:color w:val="0000FF"/>
          </w:rPr>
          <w:t>абзацем первым пункта 11</w:t>
        </w:r>
      </w:hyperlink>
      <w:r>
        <w:rPr/>
        <w:t xml:space="preserve"> Порядка.</w:t>
      </w:r>
    </w:p>
    <w:p>
      <w:pPr>
        <w:pStyle w:val="ConsPlusNormal"/>
        <w:bidi w:val="0"/>
        <w:ind w:hanging="0" w:left="0"/>
        <w:jc w:val="both"/>
        <w:rPr/>
      </w:pPr>
      <w:r>
        <w:rPr/>
        <w:t xml:space="preserve">(п. 11.1 введен </w:t>
      </w:r>
      <w:hyperlink r:id="rId557">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11.2. Победителями отбора признаются управляющие компании индустриальных (промышленных) парков, заявки которых на дату их рассмотрения поданы с соблюдением условий и требований, установленных </w:t>
      </w:r>
      <w:hyperlink w:anchor="Par1661">
        <w:r>
          <w:rPr>
            <w:rStyle w:val="ListLabel2"/>
            <w:color w:val="0000FF"/>
          </w:rPr>
          <w:t>пунктами 3</w:t>
        </w:r>
      </w:hyperlink>
      <w:r>
        <w:rPr/>
        <w:t xml:space="preserve">, </w:t>
      </w:r>
      <w:hyperlink w:anchor="Par1685">
        <w:r>
          <w:rPr>
            <w:rStyle w:val="ListLabel2"/>
            <w:color w:val="0000FF"/>
          </w:rPr>
          <w:t>4</w:t>
        </w:r>
      </w:hyperlink>
      <w:r>
        <w:rPr/>
        <w:t xml:space="preserve"> Порядка.</w:t>
      </w:r>
    </w:p>
    <w:p>
      <w:pPr>
        <w:pStyle w:val="ConsPlusNormal"/>
        <w:bidi w:val="0"/>
        <w:ind w:hanging="0" w:left="0"/>
        <w:jc w:val="both"/>
        <w:rPr/>
      </w:pPr>
      <w:r>
        <w:rPr/>
        <w:t xml:space="preserve">(п. 11.2 введен </w:t>
      </w:r>
      <w:hyperlink r:id="rId558">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11.3.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ind w:hanging="0" w:left="0"/>
        <w:jc w:val="both"/>
        <w:rPr/>
      </w:pPr>
      <w:r>
        <w:rPr/>
        <w:t xml:space="preserve">(п. 11.3 введен </w:t>
      </w:r>
      <w:hyperlink r:id="rId559">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11.4. По результатам рассмотрения заявок не позднее трех рабочих дней со дня окончания срока рассмотрения заявок, установленного </w:t>
      </w:r>
      <w:hyperlink w:anchor="Par1732">
        <w:r>
          <w:rPr>
            <w:rStyle w:val="ListLabel2"/>
            <w:color w:val="0000FF"/>
          </w:rPr>
          <w:t>пунктом 11</w:t>
        </w:r>
      </w:hyperlink>
      <w:r>
        <w:rPr/>
        <w:t xml:space="preserve">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соответствующим требованиям, предусмотренным </w:t>
      </w:r>
      <w:hyperlink w:anchor="Par1661">
        <w:r>
          <w:rPr>
            <w:rStyle w:val="ListLabel2"/>
            <w:color w:val="0000FF"/>
          </w:rPr>
          <w:t>пунктом 3</w:t>
        </w:r>
      </w:hyperlink>
      <w:r>
        <w:rPr/>
        <w:t xml:space="preserve"> Порядка, и его заявки соответствующей требованиям, предусмотренным </w:t>
      </w:r>
      <w:hyperlink w:anchor="Par1685">
        <w:r>
          <w:rPr>
            <w:rStyle w:val="ListLabel2"/>
            <w:color w:val="0000FF"/>
          </w:rPr>
          <w:t>пунктом 4</w:t>
        </w:r>
      </w:hyperlink>
      <w:r>
        <w:rPr/>
        <w:t xml:space="preserve">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11.4 введен </w:t>
      </w:r>
      <w:hyperlink r:id="rId560">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11.5. 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
        <w:bidi w:val="0"/>
        <w:spacing w:before="160" w:after="0"/>
        <w:ind w:firstLine="540" w:left="0"/>
        <w:jc w:val="both"/>
        <w:rPr/>
      </w:pPr>
      <w:r>
        <w:rPr/>
        <w:t>наименование участников отбора, с которыми заключается соглашение о предоставлении субсидии, и размер предоставляемой им субсидии.</w:t>
      </w:r>
    </w:p>
    <w:p>
      <w:pPr>
        <w:pStyle w:val="ConsPlusNormal"/>
        <w:bidi w:val="0"/>
        <w:spacing w:before="160" w:after="0"/>
        <w:ind w:firstLine="540" w:left="0"/>
        <w:jc w:val="both"/>
        <w:rPr/>
      </w:pPr>
      <w:r>
        <w:rPr/>
        <w:t>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ind w:hanging="0" w:left="0"/>
        <w:jc w:val="both"/>
        <w:rPr/>
      </w:pPr>
      <w:r>
        <w:rPr/>
        <w:t xml:space="preserve">(п. 11.5 введен </w:t>
      </w:r>
      <w:hyperlink r:id="rId561">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11.6. Размер субсидии в протоколе подведения итогов отбора указывается в соответствии с </w:t>
      </w:r>
      <w:hyperlink w:anchor="Par1661">
        <w:r>
          <w:rPr>
            <w:rStyle w:val="ListLabel2"/>
            <w:color w:val="0000FF"/>
          </w:rPr>
          <w:t>абзацем первым пункта 3</w:t>
        </w:r>
      </w:hyperlink>
      <w:r>
        <w:rPr/>
        <w:t xml:space="preserve"> Порядка на основании документов, представленных участником отбора в составе заявки.</w:t>
      </w:r>
    </w:p>
    <w:p>
      <w:pPr>
        <w:pStyle w:val="ConsPlusNormal"/>
        <w:bidi w:val="0"/>
        <w:spacing w:before="160" w:after="0"/>
        <w:ind w:firstLine="540" w:left="0"/>
        <w:jc w:val="both"/>
        <w:rPr/>
      </w:pPr>
      <w:r>
        <w:rPr/>
        <w:t>Участнику отбора, заявке которого присвоен первый порядковый номер, распределяется размер субсидии, равный значению размера, указанному им в заявке, но не более 100 млн рублей.</w:t>
      </w:r>
    </w:p>
    <w:p>
      <w:pPr>
        <w:pStyle w:val="ConsPlusNormal"/>
        <w:bidi w:val="0"/>
        <w:spacing w:before="160" w:after="0"/>
        <w:ind w:firstLine="540" w:left="0"/>
        <w:jc w:val="both"/>
        <w:rPr/>
      </w:pPr>
      <w:r>
        <w:rPr/>
        <w:t>В случае если субсидия, распределяемая в рамках отбора, больше размера субсидии, указанного в заявке участника отбора, заявке которого присвоен первый порядковый номер, оставшийся размер субсидии распределяется между остальными участниками отбора.</w:t>
      </w:r>
    </w:p>
    <w:p>
      <w:pPr>
        <w:pStyle w:val="ConsPlusNormal"/>
        <w:bidi w:val="0"/>
        <w:ind w:hanging="0" w:left="0"/>
        <w:jc w:val="both"/>
        <w:rPr/>
      </w:pPr>
      <w:r>
        <w:rPr/>
        <w:t xml:space="preserve">(п. 11.6 введен </w:t>
      </w:r>
      <w:hyperlink r:id="rId562">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12. Решение об отказе в предоставлении субсидии принимается в отношении управляющих компаний индустриальных (промышленных) парков, заявки которых отклонены по результатам отбора, по основаниям, предусмотренным </w:t>
      </w:r>
      <w:hyperlink w:anchor="Par1736">
        <w:r>
          <w:rPr>
            <w:rStyle w:val="ListLabel2"/>
            <w:color w:val="0000FF"/>
          </w:rPr>
          <w:t>пунктом 11.1</w:t>
        </w:r>
      </w:hyperlink>
      <w:r>
        <w:rPr/>
        <w:t xml:space="preserve"> Порядка.</w:t>
      </w:r>
    </w:p>
    <w:p>
      <w:pPr>
        <w:pStyle w:val="ConsPlusNormal"/>
        <w:bidi w:val="0"/>
        <w:ind w:hanging="0" w:left="0"/>
        <w:jc w:val="both"/>
        <w:rPr/>
      </w:pPr>
      <w:r>
        <w:rPr/>
        <w:t xml:space="preserve">(п. 12 в ред. </w:t>
      </w:r>
      <w:hyperlink r:id="rId563">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13. Утратил силу. - </w:t>
      </w:r>
      <w:hyperlink r:id="rId564">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pPr>
        <w:pStyle w:val="ConsPlusNormal"/>
        <w:bidi w:val="0"/>
        <w:spacing w:before="160" w:after="0"/>
        <w:ind w:firstLine="540" w:left="0"/>
        <w:jc w:val="both"/>
        <w:rPr/>
      </w:pPr>
      <w:r>
        <w:rPr/>
        <w:t>В целях подтверждения планируемого финансового обеспечения расходов на аренду помещений, земельных участков, в случае предоставления субсидии на финансовое обеспечение управляющим компаниям индустриальных (промышленных) парков таких расходов,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ConsPlusNormal"/>
        <w:bidi w:val="0"/>
        <w:ind w:hanging="0" w:left="0"/>
        <w:jc w:val="both"/>
        <w:rPr/>
      </w:pPr>
      <w:r>
        <w:rPr/>
        <w:t xml:space="preserve">(абзац введен </w:t>
      </w:r>
      <w:hyperlink r:id="rId565">
        <w:r>
          <w:rPr>
            <w:rStyle w:val="ListLabel2"/>
            <w:color w:val="0000FF"/>
          </w:rPr>
          <w:t>постановлением</w:t>
        </w:r>
      </w:hyperlink>
      <w:r>
        <w:rPr/>
        <w:t xml:space="preserve"> Правительства Новосибирской области от 07.11.2023 N 510-п)</w:t>
      </w:r>
    </w:p>
    <w:p>
      <w:pPr>
        <w:pStyle w:val="ConsPlusNormal"/>
        <w:bidi w:val="0"/>
        <w:spacing w:before="160" w:after="0"/>
        <w:ind w:firstLine="540" w:left="0"/>
        <w:jc w:val="both"/>
        <w:rPr/>
      </w:pPr>
      <w:r>
        <w:rPr/>
        <w:t>15. С управляющими компаниями индустриальных (промышленных) парков, признанными победителями отбора, заключаются соглашения о предоставлении субсидии из областного бюджета Новосибирской области (далее - соглашение о предоставлении субсидии).</w:t>
      </w:r>
    </w:p>
    <w:p>
      <w:pPr>
        <w:pStyle w:val="ConsPlusNormal"/>
        <w:bidi w:val="0"/>
        <w:spacing w:before="160" w:after="0"/>
        <w:ind w:firstLine="540" w:left="0"/>
        <w:jc w:val="both"/>
        <w:rPr/>
      </w:pPr>
      <w:r>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подготавливаются (формируются) и заключаются в системе "Электронный бюджет" в соответствии с типовыми формами, утверждаемыми министерством финансов и налоговой политики Новосибирской области, при условии соответствия управляющей компании индустриального (промышленного) парка на дату заключения соглашения о предоставлении субсидии требованиям, предусмотренным </w:t>
      </w:r>
      <w:hyperlink w:anchor="Par1665">
        <w:r>
          <w:rPr>
            <w:rStyle w:val="ListLabel2"/>
            <w:color w:val="0000FF"/>
          </w:rPr>
          <w:t>подпунктами 1</w:t>
        </w:r>
      </w:hyperlink>
      <w:r>
        <w:rPr/>
        <w:t xml:space="preserve"> - </w:t>
      </w:r>
      <w:hyperlink w:anchor="Par1682">
        <w:r>
          <w:rPr>
            <w:rStyle w:val="ListLabel2"/>
            <w:color w:val="0000FF"/>
          </w:rPr>
          <w:t>11 пункта 3</w:t>
        </w:r>
      </w:hyperlink>
      <w:r>
        <w:rPr/>
        <w:t xml:space="preserve"> Порядка.</w:t>
      </w:r>
    </w:p>
    <w:p>
      <w:pPr>
        <w:pStyle w:val="ConsPlusNormal"/>
        <w:bidi w:val="0"/>
        <w:spacing w:before="160" w:after="0"/>
        <w:ind w:firstLine="540" w:left="0"/>
        <w:jc w:val="both"/>
        <w:rPr/>
      </w:pPr>
      <w:r>
        <w:rPr/>
        <w:t>При реорганизации управляющей компании индустриального (промышленного) парка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pPr>
        <w:pStyle w:val="ConsPlusNormal"/>
        <w:bidi w:val="0"/>
        <w:spacing w:before="160" w:after="0"/>
        <w:ind w:firstLine="540" w:left="0"/>
        <w:jc w:val="both"/>
        <w:rPr/>
      </w:pPr>
      <w:r>
        <w:rPr/>
        <w:t>При реорганизации управляющей компании индустриального (промышленного) парка в форме разделения, выделения, а также при ее ликвидации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В случае неподписания управляющей компанией индустриального (промышленного) парка соглашения о предоставлении субсидии в пределах срока, указанного в объявлении, она признается уклонившейся от заключения указанного соглашения.</w:t>
      </w:r>
    </w:p>
    <w:p>
      <w:pPr>
        <w:pStyle w:val="ConsPlusNormal"/>
        <w:bidi w:val="0"/>
        <w:ind w:hanging="0" w:left="0"/>
        <w:jc w:val="both"/>
        <w:rPr/>
      </w:pPr>
      <w:r>
        <w:rPr/>
        <w:t xml:space="preserve">(п. 15 в ред. </w:t>
      </w:r>
      <w:hyperlink r:id="rId56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16. Соглашение о предоставлении субсидии должно включать:</w:t>
      </w:r>
    </w:p>
    <w:p>
      <w:pPr>
        <w:pStyle w:val="ConsPlusNormal"/>
        <w:bidi w:val="0"/>
        <w:ind w:hanging="0" w:left="0"/>
        <w:jc w:val="both"/>
        <w:rPr/>
      </w:pPr>
      <w:r>
        <w:rPr/>
        <w:t xml:space="preserve">(в ред. </w:t>
      </w:r>
      <w:hyperlink r:id="rId567">
        <w:r>
          <w:rPr>
            <w:rStyle w:val="ListLabel2"/>
            <w:color w:val="0000FF"/>
          </w:rPr>
          <w:t>постановления</w:t>
        </w:r>
      </w:hyperlink>
      <w:r>
        <w:rPr/>
        <w:t xml:space="preserve"> Правительства Новосибирской области от 01.09.2020 N 369-п)</w:t>
      </w:r>
    </w:p>
    <w:p>
      <w:pPr>
        <w:pStyle w:val="ConsPlusNormal"/>
        <w:bidi w:val="0"/>
        <w:spacing w:before="160" w:after="0"/>
        <w:ind w:firstLine="540" w:left="0"/>
        <w:jc w:val="both"/>
        <w:rPr/>
      </w:pPr>
      <w:r>
        <w:rPr/>
        <w:t>1) размер, сроки и цели перечисления субсидий;</w:t>
      </w:r>
    </w:p>
    <w:p>
      <w:pPr>
        <w:pStyle w:val="ConsPlusNormal"/>
        <w:bidi w:val="0"/>
        <w:spacing w:before="160" w:after="0"/>
        <w:ind w:firstLine="540" w:left="0"/>
        <w:jc w:val="both"/>
        <w:rPr/>
      </w:pPr>
      <w:r>
        <w:rPr/>
        <w:t>2) обязательства получателей субсидий по ее целевому использованию;</w:t>
      </w:r>
    </w:p>
    <w:p>
      <w:pPr>
        <w:pStyle w:val="ConsPlusNormal"/>
        <w:bidi w:val="0"/>
        <w:spacing w:before="160" w:after="0"/>
        <w:ind w:firstLine="540" w:left="0"/>
        <w:jc w:val="both"/>
        <w:rPr/>
      </w:pPr>
      <w:r>
        <w:rPr/>
        <w:t>3) условия предоставления субсидии, а также результаты предоставления субсидии, в том числе значения результатов предоставления субсидии;</w:t>
      </w:r>
    </w:p>
    <w:p>
      <w:pPr>
        <w:pStyle w:val="ConsPlusNormal"/>
        <w:bidi w:val="0"/>
        <w:ind w:hanging="0" w:left="0"/>
        <w:jc w:val="both"/>
        <w:rPr/>
      </w:pPr>
      <w:r>
        <w:rPr/>
        <w:t xml:space="preserve">(в ред. постановлений Правительства Новосибирской области от 01.09.2020 </w:t>
      </w:r>
      <w:hyperlink r:id="rId568">
        <w:r>
          <w:rPr>
            <w:rStyle w:val="ListLabel2"/>
            <w:color w:val="0000FF"/>
          </w:rPr>
          <w:t>N 369-п</w:t>
        </w:r>
      </w:hyperlink>
      <w:r>
        <w:rPr/>
        <w:t xml:space="preserve">, от 14.07.2021 </w:t>
      </w:r>
      <w:hyperlink r:id="rId569">
        <w:r>
          <w:rPr>
            <w:rStyle w:val="ListLabel2"/>
            <w:color w:val="0000FF"/>
          </w:rPr>
          <w:t>N 277-п</w:t>
        </w:r>
      </w:hyperlink>
      <w:r>
        <w:rPr/>
        <w:t xml:space="preserve">, от 04.10.2022 </w:t>
      </w:r>
      <w:hyperlink r:id="rId570">
        <w:r>
          <w:rPr>
            <w:rStyle w:val="ListLabel2"/>
            <w:color w:val="0000FF"/>
          </w:rPr>
          <w:t>N 452-п</w:t>
        </w:r>
      </w:hyperlink>
      <w:r>
        <w:rPr/>
        <w:t>)</w:t>
      </w:r>
    </w:p>
    <w:p>
      <w:pPr>
        <w:pStyle w:val="ConsPlusNormal"/>
        <w:bidi w:val="0"/>
        <w:spacing w:before="160" w:after="0"/>
        <w:ind w:firstLine="540" w:left="0"/>
        <w:jc w:val="both"/>
        <w:rPr/>
      </w:pPr>
      <w:r>
        <w:rPr/>
        <w:t>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 Для целей настоящего Порядка под результатами предоставления субсидии понимаются:</w:t>
      </w:r>
    </w:p>
    <w:p>
      <w:pPr>
        <w:pStyle w:val="ConsPlusNormal"/>
        <w:bidi w:val="0"/>
        <w:ind w:hanging="0" w:left="0"/>
        <w:jc w:val="both"/>
        <w:rPr/>
      </w:pPr>
      <w:r>
        <w:rPr/>
        <w:t xml:space="preserve">(в ред. постановлений Правительства Новосибирской области от 14.07.2021 </w:t>
      </w:r>
      <w:hyperlink r:id="rId571">
        <w:r>
          <w:rPr>
            <w:rStyle w:val="ListLabel2"/>
            <w:color w:val="0000FF"/>
          </w:rPr>
          <w:t>N 277-п</w:t>
        </w:r>
      </w:hyperlink>
      <w:r>
        <w:rPr/>
        <w:t xml:space="preserve">, от 04.10.2022 </w:t>
      </w:r>
      <w:hyperlink r:id="rId572">
        <w:r>
          <w:rPr>
            <w:rStyle w:val="ListLabel2"/>
            <w:color w:val="0000FF"/>
          </w:rPr>
          <w:t>N 452-п</w:t>
        </w:r>
      </w:hyperlink>
      <w:r>
        <w:rPr/>
        <w:t>)</w:t>
      </w:r>
    </w:p>
    <w:p>
      <w:pPr>
        <w:pStyle w:val="ConsPlusNormal"/>
        <w:bidi w:val="0"/>
        <w:spacing w:before="160" w:after="0"/>
        <w:ind w:firstLine="540" w:left="0"/>
        <w:jc w:val="both"/>
        <w:rPr/>
      </w:pPr>
      <w:r>
        <w:rPr/>
        <w:t>количество резидентов индустриальных (промышленных) парков, сопровождаемых управляющей компанией индустриальных (промышленных) парков;</w:t>
      </w:r>
    </w:p>
    <w:p>
      <w:pPr>
        <w:pStyle w:val="ConsPlusNormal"/>
        <w:bidi w:val="0"/>
        <w:spacing w:before="160" w:after="0"/>
        <w:ind w:firstLine="540" w:left="0"/>
        <w:jc w:val="both"/>
        <w:rPr/>
      </w:pPr>
      <w:r>
        <w:rP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ConsPlusNormal"/>
        <w:bidi w:val="0"/>
        <w:spacing w:before="160" w:after="0"/>
        <w:ind w:firstLine="540" w:left="0"/>
        <w:jc w:val="both"/>
        <w:rPr/>
      </w:pPr>
      <w:r>
        <w:rP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573">
        <w:r>
          <w:rPr>
            <w:rStyle w:val="ListLabel2"/>
            <w:color w:val="0000FF"/>
          </w:rPr>
          <w:t>статьями 268.1</w:t>
        </w:r>
      </w:hyperlink>
      <w:r>
        <w:rPr/>
        <w:t xml:space="preserve"> и </w:t>
      </w:r>
      <w:hyperlink r:id="rId574">
        <w:r>
          <w:rPr>
            <w:rStyle w:val="ListLabel2"/>
            <w:color w:val="0000FF"/>
          </w:rPr>
          <w:t>269.2</w:t>
        </w:r>
      </w:hyperlink>
      <w:r>
        <w:rPr/>
        <w:t xml:space="preserve"> Бюджетного кодекса Российской Федерации.</w:t>
      </w:r>
    </w:p>
    <w:p>
      <w:pPr>
        <w:pStyle w:val="ConsPlusNormal"/>
        <w:bidi w:val="0"/>
        <w:ind w:hanging="0" w:left="0"/>
        <w:jc w:val="both"/>
        <w:rPr/>
      </w:pPr>
      <w:r>
        <w:rPr/>
        <w:t xml:space="preserve">(в ред. постановлений Правительства Новосибирской области от 01.09.2020 </w:t>
      </w:r>
      <w:hyperlink r:id="rId575">
        <w:r>
          <w:rPr>
            <w:rStyle w:val="ListLabel2"/>
            <w:color w:val="0000FF"/>
          </w:rPr>
          <w:t>N 369-п</w:t>
        </w:r>
      </w:hyperlink>
      <w:r>
        <w:rPr/>
        <w:t xml:space="preserve">, от 04.10.2022 </w:t>
      </w:r>
      <w:hyperlink r:id="rId576">
        <w:r>
          <w:rPr>
            <w:rStyle w:val="ListLabel2"/>
            <w:color w:val="0000FF"/>
          </w:rPr>
          <w:t>N 452-п</w:t>
        </w:r>
      </w:hyperlink>
      <w:r>
        <w:rPr/>
        <w:t>)</w:t>
      </w:r>
    </w:p>
    <w:p>
      <w:pPr>
        <w:pStyle w:val="ConsPlusNormal"/>
        <w:bidi w:val="0"/>
        <w:spacing w:before="160" w:after="0"/>
        <w:ind w:firstLine="540" w:left="0"/>
        <w:jc w:val="both"/>
        <w:rPr/>
      </w:pPr>
      <w:r>
        <w:rPr/>
        <w:t xml:space="preserve">Абзац утратил силу. - </w:t>
      </w:r>
      <w:hyperlink r:id="rId577">
        <w:r>
          <w:rPr>
            <w:rStyle w:val="ListLabel2"/>
            <w:color w:val="0000FF"/>
          </w:rPr>
          <w:t>Постановление</w:t>
        </w:r>
      </w:hyperlink>
      <w:r>
        <w:rPr/>
        <w:t xml:space="preserve"> Правительства Новосибирской области от 06.08.2024 N 359-п;</w:t>
      </w:r>
    </w:p>
    <w:p>
      <w:pPr>
        <w:pStyle w:val="ConsPlusNormal"/>
        <w:bidi w:val="0"/>
        <w:spacing w:before="160" w:after="0"/>
        <w:ind w:firstLine="540" w:left="0"/>
        <w:jc w:val="both"/>
        <w:rPr/>
      </w:pPr>
      <w:r>
        <w:rPr/>
        <w:t>6) ответственность сторон по неисполнению обязательств по соглашению о предоставлении субсидии;</w:t>
      </w:r>
    </w:p>
    <w:p>
      <w:pPr>
        <w:pStyle w:val="ConsPlusNormal"/>
        <w:bidi w:val="0"/>
        <w:ind w:hanging="0" w:left="0"/>
        <w:jc w:val="both"/>
        <w:rPr/>
      </w:pPr>
      <w:r>
        <w:rPr/>
        <w:t xml:space="preserve">(в ред. </w:t>
      </w:r>
      <w:hyperlink r:id="rId578">
        <w:r>
          <w:rPr>
            <w:rStyle w:val="ListLabel2"/>
            <w:color w:val="0000FF"/>
          </w:rPr>
          <w:t>постановления</w:t>
        </w:r>
      </w:hyperlink>
      <w:r>
        <w:rPr/>
        <w:t xml:space="preserve"> Правительства Новосибирской области от 01.09.2020 N 369-п)</w:t>
      </w:r>
    </w:p>
    <w:p>
      <w:pPr>
        <w:pStyle w:val="ConsPlusNormal"/>
        <w:bidi w:val="0"/>
        <w:spacing w:before="160" w:after="0"/>
        <w:ind w:firstLine="540" w:left="0"/>
        <w:jc w:val="both"/>
        <w:rPr/>
      </w:pPr>
      <w:r>
        <w:rPr/>
        <w:t>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областного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ConsPlusNormal"/>
        <w:bidi w:val="0"/>
        <w:ind w:hanging="0" w:left="0"/>
        <w:jc w:val="both"/>
        <w:rPr/>
      </w:pPr>
      <w:r>
        <w:rPr/>
        <w:t xml:space="preserve">(в ред. постановлений Правительства Новосибирской области от 14.07.2021 </w:t>
      </w:r>
      <w:hyperlink r:id="rId579">
        <w:r>
          <w:rPr>
            <w:rStyle w:val="ListLabel2"/>
            <w:color w:val="0000FF"/>
          </w:rPr>
          <w:t>N 277-п</w:t>
        </w:r>
      </w:hyperlink>
      <w:r>
        <w:rPr/>
        <w:t xml:space="preserve">, от 04.10.2022 </w:t>
      </w:r>
      <w:hyperlink r:id="rId580">
        <w:r>
          <w:rPr>
            <w:rStyle w:val="ListLabel2"/>
            <w:color w:val="0000FF"/>
          </w:rPr>
          <w:t>N 452-п</w:t>
        </w:r>
      </w:hyperlink>
      <w:r>
        <w:rPr/>
        <w:t xml:space="preserve">, от 06.08.2024 </w:t>
      </w:r>
      <w:hyperlink r:id="rId581">
        <w:r>
          <w:rPr>
            <w:rStyle w:val="ListLabel2"/>
            <w:color w:val="0000FF"/>
          </w:rPr>
          <w:t>N 359-п</w:t>
        </w:r>
      </w:hyperlink>
      <w:r>
        <w:rPr/>
        <w:t>)</w:t>
      </w:r>
    </w:p>
    <w:p>
      <w:pPr>
        <w:pStyle w:val="ConsPlusNormal"/>
        <w:bidi w:val="0"/>
        <w:spacing w:before="160" w:after="0"/>
        <w:ind w:firstLine="540" w:left="0"/>
        <w:jc w:val="both"/>
        <w:rPr/>
      </w:pPr>
      <w:r>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 или возврате указанных средств при отсутствии в них потребности в порядке и сроки, предусмотренные </w:t>
      </w:r>
      <w:hyperlink w:anchor="Par1827">
        <w:r>
          <w:rPr>
            <w:rStyle w:val="ListLabel2"/>
            <w:color w:val="0000FF"/>
          </w:rPr>
          <w:t>пунктом 23</w:t>
        </w:r>
      </w:hyperlink>
      <w:r>
        <w:rPr/>
        <w:t xml:space="preserve"> Порядка;</w:t>
      </w:r>
    </w:p>
    <w:p>
      <w:pPr>
        <w:pStyle w:val="ConsPlusNormal"/>
        <w:bidi w:val="0"/>
        <w:ind w:hanging="0" w:left="0"/>
        <w:jc w:val="both"/>
        <w:rPr/>
      </w:pPr>
      <w:r>
        <w:rPr/>
        <w:t xml:space="preserve">(в ред. </w:t>
      </w:r>
      <w:hyperlink r:id="rId582">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pPr>
        <w:pStyle w:val="ConsPlusNormal"/>
        <w:bidi w:val="0"/>
        <w:spacing w:before="160" w:after="0"/>
        <w:ind w:firstLine="540" w:left="0"/>
        <w:jc w:val="both"/>
        <w:rPr/>
      </w:pPr>
      <w:r>
        <w:rP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pPr>
        <w:pStyle w:val="ConsPlusNormal"/>
        <w:bidi w:val="0"/>
        <w:ind w:hanging="0" w:left="0"/>
        <w:jc w:val="both"/>
        <w:rPr/>
      </w:pPr>
      <w:r>
        <w:rPr/>
        <w:t xml:space="preserve">(пп. 10 введен </w:t>
      </w:r>
      <w:hyperlink r:id="rId583">
        <w:r>
          <w:rPr>
            <w:rStyle w:val="ListLabel2"/>
            <w:color w:val="0000FF"/>
          </w:rPr>
          <w:t>постановлением</w:t>
        </w:r>
      </w:hyperlink>
      <w:r>
        <w:rPr/>
        <w:t xml:space="preserve"> Правительства Новосибирской области от 14.07.2021 N 277-п; в ред. </w:t>
      </w:r>
      <w:hyperlink r:id="rId584">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bidi w:val="0"/>
        <w:ind w:hanging="0" w:left="0"/>
        <w:jc w:val="both"/>
        <w:rPr/>
      </w:pPr>
      <w:r>
        <w:rPr/>
        <w:t xml:space="preserve">(пп. 11 введен </w:t>
      </w:r>
      <w:hyperlink r:id="rId585">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12) 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при реорганизации управляющей компании индустриального (промышленного) парка в форме слияния, присоединения или преобразования;</w:t>
      </w:r>
    </w:p>
    <w:p>
      <w:pPr>
        <w:pStyle w:val="ConsPlusNormal"/>
        <w:bidi w:val="0"/>
        <w:ind w:hanging="0" w:left="0"/>
        <w:jc w:val="both"/>
        <w:rPr/>
      </w:pPr>
      <w:r>
        <w:rPr/>
        <w:t xml:space="preserve">(пп. 12 введен </w:t>
      </w:r>
      <w:hyperlink r:id="rId586">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13) условие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индустриального (промышленного) парка в форме разделения, выделения, а также при ее ликвидации.</w:t>
      </w:r>
    </w:p>
    <w:p>
      <w:pPr>
        <w:pStyle w:val="ConsPlusNormal"/>
        <w:bidi w:val="0"/>
        <w:ind w:hanging="0" w:left="0"/>
        <w:jc w:val="both"/>
        <w:rPr/>
      </w:pPr>
      <w:r>
        <w:rPr/>
        <w:t xml:space="preserve">(пп. 13 введен </w:t>
      </w:r>
      <w:hyperlink r:id="rId587">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17. Субсидии предоставляются в безналичной форме путем перечисления МЭР НСО денежных средств на лицевой счет управляющей компании индустриальных (промышленных) парков, открытый в территориальном органе Федерального казначейства, в порядке и сроки, предусмотренные соглашением о предоставлении субсидии.</w:t>
      </w:r>
    </w:p>
    <w:p>
      <w:pPr>
        <w:pStyle w:val="ConsPlusNormal"/>
        <w:bidi w:val="0"/>
        <w:ind w:hanging="0" w:left="0"/>
        <w:jc w:val="both"/>
        <w:rPr/>
      </w:pPr>
      <w:r>
        <w:rPr/>
        <w:t xml:space="preserve">(в ред. </w:t>
      </w:r>
      <w:hyperlink r:id="rId588">
        <w:r>
          <w:rPr>
            <w:rStyle w:val="ListLabel2"/>
            <w:color w:val="0000FF"/>
          </w:rPr>
          <w:t>постановления</w:t>
        </w:r>
      </w:hyperlink>
      <w:r>
        <w:rPr/>
        <w:t xml:space="preserve"> Правительства Новосибирской области от 04.10.2022 N 452-п)</w:t>
      </w:r>
    </w:p>
    <w:p>
      <w:pPr>
        <w:pStyle w:val="ConsPlusNormal"/>
        <w:bidi w:val="0"/>
        <w:spacing w:before="160" w:after="0"/>
        <w:ind w:firstLine="540" w:left="0"/>
        <w:jc w:val="both"/>
        <w:rPr/>
      </w:pPr>
      <w:r>
        <w:rPr/>
        <w:t xml:space="preserve">Субсидии предоставляются при условии, что не ранее чем на первое число месяца, в котором предоставляется субсидия, на едином налоговом счете управляющей компании индустриального (промышленного) парка отсутствует или не превышает размер, определенный </w:t>
      </w:r>
      <w:hyperlink r:id="rId589">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(в ред. </w:t>
      </w:r>
      <w:hyperlink r:id="rId590">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Субсидии подлежат казначейскому сопровождению в соответствии с бюджетным законодательством Российской Федерации.</w:t>
      </w:r>
    </w:p>
    <w:p>
      <w:pPr>
        <w:pStyle w:val="ConsPlusNormal"/>
        <w:bidi w:val="0"/>
        <w:ind w:hanging="0" w:left="0"/>
        <w:jc w:val="both"/>
        <w:rPr/>
      </w:pPr>
      <w:r>
        <w:rPr/>
        <w:t xml:space="preserve">(абзац введен </w:t>
      </w:r>
      <w:hyperlink r:id="rId591">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18. МЭР НСО осуществляет проверку соблюдения управляющей компанией индустриальных (промышленных) парков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592">
        <w:r>
          <w:rPr>
            <w:rStyle w:val="ListLabel2"/>
            <w:color w:val="0000FF"/>
          </w:rPr>
          <w:t>статьями 268.1</w:t>
        </w:r>
      </w:hyperlink>
      <w:r>
        <w:rPr/>
        <w:t xml:space="preserve"> и </w:t>
      </w:r>
      <w:hyperlink r:id="rId593">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ind w:hanging="0" w:left="0"/>
        <w:jc w:val="both"/>
        <w:rPr/>
      </w:pPr>
      <w:r>
        <w:rPr/>
        <w:t xml:space="preserve">(в ред. </w:t>
      </w:r>
      <w:hyperlink r:id="rId594">
        <w:r>
          <w:rPr>
            <w:rStyle w:val="ListLabel2"/>
            <w:color w:val="0000FF"/>
          </w:rPr>
          <w:t>постановления</w:t>
        </w:r>
      </w:hyperlink>
      <w:r>
        <w:rPr/>
        <w:t xml:space="preserve"> Правительства Новосибирской области от 06.08.2024 N 359-п)</w:t>
      </w:r>
    </w:p>
    <w:p>
      <w:pPr>
        <w:pStyle w:val="ConsPlusNormal"/>
        <w:bidi w:val="0"/>
        <w:ind w:hanging="0" w:left="0"/>
        <w:jc w:val="both"/>
        <w:rPr/>
      </w:pPr>
      <w:r>
        <w:rPr/>
        <w:t xml:space="preserve">(п. 18 в ред. </w:t>
      </w:r>
      <w:hyperlink r:id="rId595">
        <w:r>
          <w:rPr>
            <w:rStyle w:val="ListLabel2"/>
            <w:color w:val="0000FF"/>
          </w:rPr>
          <w:t>постановления</w:t>
        </w:r>
      </w:hyperlink>
      <w:r>
        <w:rPr/>
        <w:t xml:space="preserve"> Правительства Новосибирской области от 04.10.2022 N 452-п)</w:t>
      </w:r>
    </w:p>
    <w:p>
      <w:pPr>
        <w:pStyle w:val="ConsPlusNormal"/>
        <w:bidi w:val="0"/>
        <w:spacing w:before="160" w:after="0"/>
        <w:ind w:firstLine="540" w:left="0"/>
        <w:jc w:val="both"/>
        <w:rPr/>
      </w:pPr>
      <w:bookmarkStart w:id="80" w:name="Par1817"/>
      <w:bookmarkEnd w:id="80"/>
      <w:r>
        <w:rPr/>
        <w:t>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политики Новосибирской области, в системе "Электронный бюджет".</w:t>
      </w:r>
    </w:p>
    <w:p>
      <w:pPr>
        <w:pStyle w:val="ConsPlusNormal"/>
        <w:bidi w:val="0"/>
        <w:ind w:hanging="0" w:left="0"/>
        <w:jc w:val="both"/>
        <w:rPr/>
      </w:pPr>
      <w:r>
        <w:rPr/>
        <w:t xml:space="preserve">(п. 19 в ред. </w:t>
      </w:r>
      <w:hyperlink r:id="rId596">
        <w:r>
          <w:rPr>
            <w:rStyle w:val="ListLabel2"/>
            <w:color w:val="0000FF"/>
          </w:rPr>
          <w:t>постановления</w:t>
        </w:r>
      </w:hyperlink>
      <w:r>
        <w:rPr/>
        <w:t xml:space="preserve"> Правительства Новосибирской области от 06.08.2024 N 359-п)</w:t>
      </w:r>
    </w:p>
    <w:p>
      <w:pPr>
        <w:pStyle w:val="ConsPlusNormal"/>
        <w:bidi w:val="0"/>
        <w:spacing w:before="160" w:after="0"/>
        <w:ind w:firstLine="540" w:left="0"/>
        <w:jc w:val="both"/>
        <w:rPr/>
      </w:pPr>
      <w:r>
        <w:rPr/>
        <w:t xml:space="preserve">19.1. МЭР НСО осуществляет проверку и принятие отчетов, указанных в </w:t>
      </w:r>
      <w:hyperlink w:anchor="Par1817">
        <w:r>
          <w:rPr>
            <w:rStyle w:val="ListLabel2"/>
            <w:color w:val="0000FF"/>
          </w:rPr>
          <w:t>пункте 19</w:t>
        </w:r>
      </w:hyperlink>
      <w:r>
        <w:rPr/>
        <w:t xml:space="preserve"> Порядка, в срок, не превышающий 20 рабочих дней со дня их представления.</w:t>
      </w:r>
    </w:p>
    <w:p>
      <w:pPr>
        <w:pStyle w:val="ConsPlusNormal"/>
        <w:bidi w:val="0"/>
        <w:spacing w:before="160" w:after="0"/>
        <w:ind w:firstLine="540" w:left="0"/>
        <w:jc w:val="both"/>
        <w:rPr/>
      </w:pPr>
      <w:r>
        <w:rPr/>
        <w:t xml:space="preserve">Взаимодействие МЭР НСО с управляющими компаниями индустриальных (промышленных) парков в рамках проверки и принятия отчетности, указанной в </w:t>
      </w:r>
      <w:hyperlink w:anchor="Par1817">
        <w:r>
          <w:rPr>
            <w:rStyle w:val="ListLabel2"/>
            <w:color w:val="0000FF"/>
          </w:rPr>
          <w:t>пункте 19</w:t>
        </w:r>
      </w:hyperlink>
      <w:r>
        <w:rPr/>
        <w:t xml:space="preserve"> Порядка,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19.1 введен </w:t>
      </w:r>
      <w:hyperlink r:id="rId597">
        <w:r>
          <w:rPr>
            <w:rStyle w:val="ListLabel2"/>
            <w:color w:val="0000FF"/>
          </w:rPr>
          <w:t>постановлением</w:t>
        </w:r>
      </w:hyperlink>
      <w:r>
        <w:rPr/>
        <w:t xml:space="preserve"> Правительства Новосибирской области от 06.08.2024 N 359-п)</w:t>
      </w:r>
    </w:p>
    <w:p>
      <w:pPr>
        <w:pStyle w:val="ConsPlusNormal"/>
        <w:bidi w:val="0"/>
        <w:spacing w:before="160" w:after="0"/>
        <w:ind w:firstLine="540" w:left="0"/>
        <w:jc w:val="both"/>
        <w:rPr/>
      </w:pPr>
      <w:r>
        <w:rP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bidi w:val="0"/>
        <w:spacing w:before="160" w:after="0"/>
        <w:ind w:firstLine="540" w:left="0"/>
        <w:jc w:val="both"/>
        <w:rPr/>
      </w:pPr>
      <w:r>
        <w:rPr/>
        <w:t>21. В случае нарушения условий, установленных при предоставлении субсидий,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управляющие компании индустриальных (промышленных) парков обязаны вернуть субсидию в областной бюджет Новосибирской области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ConsPlusNormal"/>
        <w:bidi w:val="0"/>
        <w:ind w:hanging="0" w:left="0"/>
        <w:jc w:val="both"/>
        <w:rPr/>
      </w:pPr>
      <w:r>
        <w:rPr/>
        <w:t xml:space="preserve">(в ред. постановлений Правительства Новосибирской области от 01.09.2020 </w:t>
      </w:r>
      <w:hyperlink r:id="rId598">
        <w:r>
          <w:rPr>
            <w:rStyle w:val="ListLabel2"/>
            <w:color w:val="0000FF"/>
          </w:rPr>
          <w:t>N 369-п</w:t>
        </w:r>
      </w:hyperlink>
      <w:r>
        <w:rPr/>
        <w:t xml:space="preserve">, от 14.07.2021 </w:t>
      </w:r>
      <w:hyperlink r:id="rId599">
        <w:r>
          <w:rPr>
            <w:rStyle w:val="ListLabel2"/>
            <w:color w:val="0000FF"/>
          </w:rPr>
          <w:t>N 277-п</w:t>
        </w:r>
      </w:hyperlink>
      <w:r>
        <w:rPr/>
        <w:t xml:space="preserve">, от 06.08.2024 </w:t>
      </w:r>
      <w:hyperlink r:id="rId600">
        <w:r>
          <w:rPr>
            <w:rStyle w:val="ListLabel2"/>
            <w:color w:val="0000FF"/>
          </w:rPr>
          <w:t>N 359-п</w:t>
        </w:r>
      </w:hyperlink>
      <w:r>
        <w:rPr/>
        <w:t>)</w:t>
      </w:r>
    </w:p>
    <w:p>
      <w:pPr>
        <w:pStyle w:val="ConsPlusNormal"/>
        <w:bidi w:val="0"/>
        <w:spacing w:before="160" w:after="0"/>
        <w:ind w:firstLine="540" w:left="0"/>
        <w:jc w:val="both"/>
        <w:rPr/>
      </w:pPr>
      <w:r>
        <w:rP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bidi w:val="0"/>
        <w:ind w:hanging="0" w:left="0"/>
        <w:jc w:val="both"/>
        <w:rPr/>
      </w:pPr>
      <w:r>
        <w:rPr/>
        <w:t xml:space="preserve">(в ред. </w:t>
      </w:r>
      <w:hyperlink r:id="rId601">
        <w:r>
          <w:rPr>
            <w:rStyle w:val="ListLabel2"/>
            <w:color w:val="0000FF"/>
          </w:rPr>
          <w:t>постановления</w:t>
        </w:r>
      </w:hyperlink>
      <w:r>
        <w:rPr/>
        <w:t xml:space="preserve"> Правительства Новосибирской области от 01.09.2020 N 369-п)</w:t>
      </w:r>
    </w:p>
    <w:p>
      <w:pPr>
        <w:pStyle w:val="ConsPlusNormal"/>
        <w:bidi w:val="0"/>
        <w:spacing w:before="160" w:after="0"/>
        <w:ind w:firstLine="540" w:left="0"/>
        <w:jc w:val="both"/>
        <w:rPr/>
      </w:pPr>
      <w:bookmarkStart w:id="81" w:name="Par1827"/>
      <w:bookmarkEnd w:id="81"/>
      <w:r>
        <w:rP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ConsPlusNormal"/>
        <w:bidi w:val="0"/>
        <w:spacing w:before="160" w:after="0"/>
        <w:ind w:firstLine="540" w:left="0"/>
        <w:jc w:val="both"/>
        <w:rPr/>
      </w:pPr>
      <w:r>
        <w:rP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управляющим компаниям индустриальных</w:t>
      </w:r>
    </w:p>
    <w:p>
      <w:pPr>
        <w:pStyle w:val="ConsPlusNormal"/>
        <w:bidi w:val="0"/>
        <w:ind w:hanging="0" w:left="0"/>
        <w:jc w:val="right"/>
        <w:rPr/>
      </w:pPr>
      <w:r>
        <w:rPr/>
        <w:t>(промышленных) парков затрат,</w:t>
      </w:r>
    </w:p>
    <w:p>
      <w:pPr>
        <w:pStyle w:val="ConsPlusNormal"/>
        <w:bidi w:val="0"/>
        <w:ind w:hanging="0" w:left="0"/>
        <w:jc w:val="right"/>
        <w:rPr/>
      </w:pPr>
      <w:r>
        <w:rPr/>
        <w:t>связанных с их функционированием</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17.04.2023 </w:t>
            </w:r>
            <w:hyperlink r:id="rId602">
              <w:r>
                <w:rPr>
                  <w:rStyle w:val="ListLabel2"/>
                  <w:color w:val="0000FF"/>
                </w:rPr>
                <w:t>N 161-п</w:t>
              </w:r>
            </w:hyperlink>
            <w:r>
              <w:rPr>
                <w:color w:val="392C69"/>
              </w:rPr>
              <w:t xml:space="preserve">, от 17.10.2023 </w:t>
            </w:r>
            <w:hyperlink r:id="rId603">
              <w:r>
                <w:rPr>
                  <w:rStyle w:val="ListLabel2"/>
                  <w:color w:val="0000FF"/>
                </w:rPr>
                <w:t>N 480-п</w:t>
              </w:r>
            </w:hyperlink>
            <w:r>
              <w:rPr>
                <w:color w:val="392C69"/>
              </w:rPr>
              <w:t xml:space="preserve">, от 06.08.2024 </w:t>
            </w:r>
            <w:hyperlink r:id="rId604">
              <w:r>
                <w:rPr>
                  <w:rStyle w:val="ListLabel2"/>
                  <w:color w:val="0000FF"/>
                </w:rPr>
                <w:t>N 359-п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right"/>
        <w:rPr/>
      </w:pPr>
      <w:r>
        <w:rPr/>
        <w:t>Форма</w:t>
      </w:r>
    </w:p>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82" w:name="Par1848"/>
      <w:bookmarkEnd w:id="82"/>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Прошу предоставить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субсидию   из   областного  бюджета  Новосибирской  области  на  финансовое</w:t>
      </w:r>
    </w:p>
    <w:p>
      <w:pPr>
        <w:pStyle w:val="ConsPlusNormal"/>
        <w:bidi w:val="0"/>
        <w:ind w:hanging="0" w:left="0"/>
        <w:jc w:val="both"/>
        <w:rPr>
          <w:rFonts w:ascii="Courier New" w:hAnsi="Courier New"/>
          <w:sz w:val="20"/>
        </w:rPr>
      </w:pPr>
      <w:r>
        <w:rPr>
          <w:rFonts w:ascii="Courier New" w:hAnsi="Courier New"/>
          <w:sz w:val="20"/>
        </w:rPr>
        <w:t>обеспечение  управляющей  компании  индустриального  (промышленного)  парка</w:t>
      </w:r>
    </w:p>
    <w:p>
      <w:pPr>
        <w:pStyle w:val="ConsPlusNormal"/>
        <w:bidi w:val="0"/>
        <w:ind w:hanging="0" w:left="0"/>
        <w:jc w:val="both"/>
        <w:rPr>
          <w:rFonts w:ascii="Courier New" w:hAnsi="Courier New"/>
          <w:sz w:val="20"/>
        </w:rPr>
      </w:pPr>
      <w:r>
        <w:rPr>
          <w:rFonts w:ascii="Courier New" w:hAnsi="Courier New"/>
          <w:sz w:val="20"/>
        </w:rPr>
        <w:t>затрат, связанных с ее функционированием.</w:t>
      </w:r>
    </w:p>
    <w:p>
      <w:pPr>
        <w:pStyle w:val="ConsPlusNormal"/>
        <w:bidi w:val="0"/>
        <w:ind w:hanging="0" w:left="0"/>
        <w:jc w:val="both"/>
        <w:rPr>
          <w:rFonts w:ascii="Courier New" w:hAnsi="Courier New"/>
          <w:sz w:val="20"/>
        </w:rPr>
      </w:pPr>
      <w:r>
        <w:rPr>
          <w:rFonts w:ascii="Courier New" w:hAnsi="Courier New"/>
          <w:sz w:val="20"/>
        </w:rPr>
        <w:t>Фамилия,  имя,  отчество (последнее - при наличии) и должность руководителя</w:t>
      </w:r>
    </w:p>
    <w:p>
      <w:pPr>
        <w:pStyle w:val="ConsPlusNormal"/>
        <w:bidi w:val="0"/>
        <w:ind w:hanging="0" w:left="0"/>
        <w:jc w:val="both"/>
        <w:rPr>
          <w:rFonts w:ascii="Courier New" w:hAnsi="Courier New"/>
          <w:sz w:val="20"/>
        </w:rPr>
      </w:pPr>
      <w:r>
        <w:rPr>
          <w:rFonts w:ascii="Courier New" w:hAnsi="Courier New"/>
          <w:sz w:val="20"/>
        </w:rPr>
        <w:t>организации: 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Адрес, телефон, факс, e-mail: _____________________________________________</w:t>
      </w:r>
    </w:p>
    <w:p>
      <w:pPr>
        <w:pStyle w:val="ConsPlusNormal"/>
        <w:bidi w:val="0"/>
        <w:ind w:hanging="0" w:left="0"/>
        <w:jc w:val="both"/>
        <w:rPr>
          <w:rFonts w:ascii="Courier New" w:hAnsi="Courier New"/>
          <w:sz w:val="20"/>
        </w:rPr>
      </w:pPr>
      <w:r>
        <w:rPr>
          <w:rFonts w:ascii="Courier New" w:hAnsi="Courier New"/>
          <w:sz w:val="20"/>
        </w:rPr>
        <w:t>Реквизиты организации: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Расчетный счет: 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Наименование банка:________________________________________________________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Настоящим  подтверждаю,  что по состоянию не ранее чем на первое число</w:t>
      </w:r>
    </w:p>
    <w:p>
      <w:pPr>
        <w:pStyle w:val="ConsPlusNormal"/>
        <w:bidi w:val="0"/>
        <w:ind w:hanging="0" w:left="0"/>
        <w:jc w:val="both"/>
        <w:rPr>
          <w:rFonts w:ascii="Courier New" w:hAnsi="Courier New"/>
          <w:sz w:val="20"/>
        </w:rPr>
      </w:pPr>
      <w:r>
        <w:rPr>
          <w:rFonts w:ascii="Courier New" w:hAnsi="Courier New"/>
          <w:sz w:val="20"/>
        </w:rPr>
        <w:t>месяца,  в  котором  подается  предложение  (заявка)  на  участие в отборе,</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имеет  на  едином  налоговом счете задолженности по уплате налогов,</w:t>
      </w:r>
    </w:p>
    <w:p>
      <w:pPr>
        <w:pStyle w:val="ConsPlusNormal"/>
        <w:bidi w:val="0"/>
        <w:ind w:hanging="0" w:left="0"/>
        <w:jc w:val="both"/>
        <w:rPr>
          <w:rFonts w:ascii="Courier New" w:hAnsi="Courier New"/>
          <w:sz w:val="20"/>
        </w:rPr>
      </w:pPr>
      <w:r>
        <w:rPr>
          <w:rFonts w:ascii="Courier New" w:hAnsi="Courier New"/>
          <w:sz w:val="20"/>
        </w:rPr>
        <w:t>сборов и страховых взносов в бюджеты бюджетной системы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или   ее  размер  не  превышает  размер,  определенный  </w:t>
      </w:r>
      <w:hyperlink r:id="rId605">
        <w:r>
          <w:rPr>
            <w:rStyle w:val="ListLabel3"/>
            <w:rFonts w:ascii="Courier New" w:hAnsi="Courier New"/>
            <w:color w:val="0000FF"/>
            <w:sz w:val="20"/>
          </w:rPr>
          <w:t>пунктом 3 статьи 47</w:t>
        </w:r>
      </w:hyperlink>
    </w:p>
    <w:p>
      <w:pPr>
        <w:pStyle w:val="ConsPlusNormal"/>
        <w:bidi w:val="0"/>
        <w:ind w:hanging="0" w:left="0"/>
        <w:jc w:val="both"/>
        <w:rPr>
          <w:rFonts w:ascii="Courier New" w:hAnsi="Courier New"/>
          <w:sz w:val="20"/>
        </w:rPr>
      </w:pPr>
      <w:r>
        <w:rPr>
          <w:rFonts w:ascii="Courier New" w:hAnsi="Courier New"/>
          <w:sz w:val="20"/>
        </w:rPr>
        <w:t>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имеет  просроченной  задолженности  по  возврату в областной бюджет</w:t>
      </w:r>
    </w:p>
    <w:p>
      <w:pPr>
        <w:pStyle w:val="ConsPlusNormal"/>
        <w:bidi w:val="0"/>
        <w:ind w:hanging="0" w:left="0"/>
        <w:jc w:val="both"/>
        <w:rPr>
          <w:rFonts w:ascii="Courier New" w:hAnsi="Courier New"/>
          <w:sz w:val="20"/>
        </w:rPr>
      </w:pPr>
      <w:r>
        <w:rPr>
          <w:rFonts w:ascii="Courier New" w:hAnsi="Courier New"/>
          <w:sz w:val="20"/>
        </w:rPr>
        <w:t>Новосибирской  области  иных  субсидий,  бюджетных инвестиций, а также иной</w:t>
      </w:r>
    </w:p>
    <w:p>
      <w:pPr>
        <w:pStyle w:val="ConsPlusNormal"/>
        <w:bidi w:val="0"/>
        <w:ind w:hanging="0" w:left="0"/>
        <w:jc w:val="both"/>
        <w:rPr>
          <w:rFonts w:ascii="Courier New" w:hAnsi="Courier New"/>
          <w:sz w:val="20"/>
        </w:rPr>
      </w:pPr>
      <w:r>
        <w:rPr>
          <w:rFonts w:ascii="Courier New" w:hAnsi="Courier New"/>
          <w:sz w:val="20"/>
        </w:rPr>
        <w:t>просроченной  (неурегулированной)  задолженности по денежным обязательствам</w:t>
      </w:r>
    </w:p>
    <w:p>
      <w:pPr>
        <w:pStyle w:val="ConsPlusNormal"/>
        <w:bidi w:val="0"/>
        <w:ind w:hanging="0" w:left="0"/>
        <w:jc w:val="both"/>
        <w:rPr>
          <w:rFonts w:ascii="Courier New" w:hAnsi="Courier New"/>
          <w:sz w:val="20"/>
        </w:rPr>
      </w:pPr>
      <w:r>
        <w:rPr>
          <w:rFonts w:ascii="Courier New" w:hAnsi="Courier New"/>
          <w:sz w:val="20"/>
        </w:rPr>
        <w:t>перед   Новосибирской   областью  (за  исключением  случаев,  установленных</w:t>
      </w:r>
    </w:p>
    <w:p>
      <w:pPr>
        <w:pStyle w:val="ConsPlusNormal"/>
        <w:bidi w:val="0"/>
        <w:ind w:hanging="0" w:left="0"/>
        <w:jc w:val="both"/>
        <w:rPr>
          <w:rFonts w:ascii="Courier New" w:hAnsi="Courier New"/>
          <w:sz w:val="20"/>
        </w:rPr>
      </w:pPr>
      <w:r>
        <w:rPr>
          <w:rFonts w:ascii="Courier New" w:hAnsi="Courier New"/>
          <w:sz w:val="20"/>
        </w:rPr>
        <w:t>Правительством Новосибирской области);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процессе реорганизации (за исключением реорганизации в</w:t>
      </w:r>
    </w:p>
    <w:p>
      <w:pPr>
        <w:pStyle w:val="ConsPlusNormal"/>
        <w:bidi w:val="0"/>
        <w:ind w:hanging="0" w:left="0"/>
        <w:jc w:val="both"/>
        <w:rPr>
          <w:rFonts w:ascii="Courier New" w:hAnsi="Courier New"/>
          <w:sz w:val="20"/>
        </w:rPr>
      </w:pPr>
      <w:r>
        <w:rPr>
          <w:rFonts w:ascii="Courier New" w:hAnsi="Courier New"/>
          <w:sz w:val="20"/>
        </w:rPr>
        <w:t>форме  присоединения  к  юридическому  лицу, являющемуся участником отбора,</w:t>
      </w:r>
    </w:p>
    <w:p>
      <w:pPr>
        <w:pStyle w:val="ConsPlusNormal"/>
        <w:bidi w:val="0"/>
        <w:ind w:hanging="0" w:left="0"/>
        <w:jc w:val="both"/>
        <w:rPr>
          <w:rFonts w:ascii="Courier New" w:hAnsi="Courier New"/>
          <w:sz w:val="20"/>
        </w:rPr>
      </w:pPr>
      <w:r>
        <w:rPr>
          <w:rFonts w:ascii="Courier New" w:hAnsi="Courier New"/>
          <w:sz w:val="20"/>
        </w:rPr>
        <w:t>другого   юридического  лица),  ликвидации,  в  отношении  нее  не  введена</w:t>
      </w:r>
    </w:p>
    <w:p>
      <w:pPr>
        <w:pStyle w:val="ConsPlusNormal"/>
        <w:bidi w:val="0"/>
        <w:ind w:hanging="0" w:left="0"/>
        <w:jc w:val="both"/>
        <w:rPr>
          <w:rFonts w:ascii="Courier New" w:hAnsi="Courier New"/>
          <w:sz w:val="20"/>
        </w:rPr>
      </w:pPr>
      <w:r>
        <w:rPr>
          <w:rFonts w:ascii="Courier New" w:hAnsi="Courier New"/>
          <w:sz w:val="20"/>
        </w:rPr>
        <w:t>процедура банкротства, деятельность получателя субсидии не приостановлена в</w:t>
      </w:r>
    </w:p>
    <w:p>
      <w:pPr>
        <w:pStyle w:val="ConsPlusNormal"/>
        <w:bidi w:val="0"/>
        <w:ind w:hanging="0" w:left="0"/>
        <w:jc w:val="both"/>
        <w:rPr>
          <w:rFonts w:ascii="Courier New" w:hAnsi="Courier New"/>
          <w:sz w:val="20"/>
        </w:rPr>
      </w:pPr>
      <w:r>
        <w:rPr>
          <w:rFonts w:ascii="Courier New" w:hAnsi="Courier New"/>
          <w:sz w:val="20"/>
        </w:rPr>
        <w:t>порядке, предусмотренном законодательством Российской Федерации.</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является   иностранным  юридическим  лицом,  в  том  числе  местом</w:t>
      </w:r>
    </w:p>
    <w:p>
      <w:pPr>
        <w:pStyle w:val="ConsPlusNormal"/>
        <w:bidi w:val="0"/>
        <w:ind w:hanging="0" w:left="0"/>
        <w:jc w:val="both"/>
        <w:rPr>
          <w:rFonts w:ascii="Courier New" w:hAnsi="Courier New"/>
          <w:sz w:val="20"/>
        </w:rPr>
      </w:pPr>
      <w:r>
        <w:rPr>
          <w:rFonts w:ascii="Courier New" w:hAnsi="Courier New"/>
          <w:sz w:val="20"/>
        </w:rPr>
        <w:t>регистрации  которого  является  государство  или  территория, включенные в</w:t>
      </w:r>
    </w:p>
    <w:p>
      <w:pPr>
        <w:pStyle w:val="ConsPlusNormal"/>
        <w:bidi w:val="0"/>
        <w:ind w:hanging="0" w:left="0"/>
        <w:jc w:val="both"/>
        <w:rPr>
          <w:rFonts w:ascii="Courier New" w:hAnsi="Courier New"/>
          <w:sz w:val="20"/>
        </w:rPr>
      </w:pPr>
      <w:r>
        <w:rPr>
          <w:rFonts w:ascii="Courier New" w:hAnsi="Courier New"/>
          <w:sz w:val="20"/>
        </w:rPr>
        <w:t>утверждаемый   Министерством   финансов   Российской   Федерации   перечень</w:t>
      </w:r>
    </w:p>
    <w:p>
      <w:pPr>
        <w:pStyle w:val="ConsPlusNormal"/>
        <w:bidi w:val="0"/>
        <w:ind w:hanging="0" w:left="0"/>
        <w:jc w:val="both"/>
        <w:rPr>
          <w:rFonts w:ascii="Courier New" w:hAnsi="Courier New"/>
          <w:sz w:val="20"/>
        </w:rPr>
      </w:pPr>
      <w:r>
        <w:rPr>
          <w:rFonts w:ascii="Courier New" w:hAnsi="Courier New"/>
          <w:sz w:val="20"/>
        </w:rPr>
        <w:t>государств   и  территорий,  используемых  для  промежуточного  (офшорного)</w:t>
      </w:r>
    </w:p>
    <w:p>
      <w:pPr>
        <w:pStyle w:val="ConsPlusNormal"/>
        <w:bidi w:val="0"/>
        <w:ind w:hanging="0" w:left="0"/>
        <w:jc w:val="both"/>
        <w:rPr>
          <w:rFonts w:ascii="Courier New" w:hAnsi="Courier New"/>
          <w:sz w:val="20"/>
        </w:rPr>
      </w:pPr>
      <w:r>
        <w:rPr>
          <w:rFonts w:ascii="Courier New" w:hAnsi="Courier New"/>
          <w:sz w:val="20"/>
        </w:rPr>
        <w:t>владения  активами  в  Российской  Федерации (далее - офшорные компании), а</w:t>
      </w:r>
    </w:p>
    <w:p>
      <w:pPr>
        <w:pStyle w:val="ConsPlusNormal"/>
        <w:bidi w:val="0"/>
        <w:ind w:hanging="0" w:left="0"/>
        <w:jc w:val="both"/>
        <w:rPr>
          <w:rFonts w:ascii="Courier New" w:hAnsi="Courier New"/>
          <w:sz w:val="20"/>
        </w:rPr>
      </w:pPr>
      <w:r>
        <w:rPr>
          <w:rFonts w:ascii="Courier New" w:hAnsi="Courier New"/>
          <w:sz w:val="20"/>
        </w:rPr>
        <w:t>также  российским  юридическим  лицом,  в  уставном  (складочном)  капитале</w:t>
      </w:r>
    </w:p>
    <w:p>
      <w:pPr>
        <w:pStyle w:val="ConsPlusNormal"/>
        <w:bidi w:val="0"/>
        <w:ind w:hanging="0" w:left="0"/>
        <w:jc w:val="both"/>
        <w:rPr>
          <w:rFonts w:ascii="Courier New" w:hAnsi="Courier New"/>
          <w:sz w:val="20"/>
        </w:rPr>
      </w:pPr>
      <w:r>
        <w:rPr>
          <w:rFonts w:ascii="Courier New" w:hAnsi="Courier New"/>
          <w:sz w:val="20"/>
        </w:rPr>
        <w:t>которого  доля  прямого или косвенного (через третьих лиц) участия офшорных</w:t>
      </w:r>
    </w:p>
    <w:p>
      <w:pPr>
        <w:pStyle w:val="ConsPlusNormal"/>
        <w:bidi w:val="0"/>
        <w:ind w:hanging="0" w:left="0"/>
        <w:jc w:val="both"/>
        <w:rPr>
          <w:rFonts w:ascii="Courier New" w:hAnsi="Courier New"/>
          <w:sz w:val="20"/>
        </w:rPr>
      </w:pPr>
      <w:r>
        <w:rPr>
          <w:rFonts w:ascii="Courier New" w:hAnsi="Courier New"/>
          <w:sz w:val="20"/>
        </w:rPr>
        <w:t>компаний  в совокупности превышает 25 процентов (если иное не предусмотрено</w:t>
      </w:r>
    </w:p>
    <w:p>
      <w:pPr>
        <w:pStyle w:val="ConsPlusNormal"/>
        <w:bidi w:val="0"/>
        <w:ind w:hanging="0" w:left="0"/>
        <w:jc w:val="both"/>
        <w:rPr>
          <w:rFonts w:ascii="Courier New" w:hAnsi="Courier New"/>
          <w:sz w:val="20"/>
        </w:rPr>
      </w:pPr>
      <w:r>
        <w:rPr>
          <w:rFonts w:ascii="Courier New" w:hAnsi="Courier New"/>
          <w:sz w:val="20"/>
        </w:rPr>
        <w:t>законодательством  Российской Федерации). При расчете доли участия офшорных</w:t>
      </w:r>
    </w:p>
    <w:p>
      <w:pPr>
        <w:pStyle w:val="ConsPlusNormal"/>
        <w:bidi w:val="0"/>
        <w:ind w:hanging="0" w:left="0"/>
        <w:jc w:val="both"/>
        <w:rPr>
          <w:rFonts w:ascii="Courier New" w:hAnsi="Courier New"/>
          <w:sz w:val="20"/>
        </w:rPr>
      </w:pPr>
      <w:r>
        <w:rPr>
          <w:rFonts w:ascii="Courier New" w:hAnsi="Courier New"/>
          <w:sz w:val="20"/>
        </w:rPr>
        <w:t>компаний  в  капитале  российских  юридических  лиц не учитывается прямое и</w:t>
      </w:r>
    </w:p>
    <w:p>
      <w:pPr>
        <w:pStyle w:val="ConsPlusNormal"/>
        <w:bidi w:val="0"/>
        <w:ind w:hanging="0" w:left="0"/>
        <w:jc w:val="both"/>
        <w:rPr>
          <w:rFonts w:ascii="Courier New" w:hAnsi="Courier New"/>
          <w:sz w:val="20"/>
        </w:rPr>
      </w:pPr>
      <w:r>
        <w:rPr>
          <w:rFonts w:ascii="Courier New" w:hAnsi="Courier New"/>
          <w:sz w:val="20"/>
        </w:rPr>
        <w:t>(или)  косвенное участие офшорных компаний в капитале публичных акционерных</w:t>
      </w:r>
    </w:p>
    <w:p>
      <w:pPr>
        <w:pStyle w:val="ConsPlusNormal"/>
        <w:bidi w:val="0"/>
        <w:ind w:hanging="0" w:left="0"/>
        <w:jc w:val="both"/>
        <w:rPr>
          <w:rFonts w:ascii="Courier New" w:hAnsi="Courier New"/>
          <w:sz w:val="20"/>
        </w:rPr>
      </w:pPr>
      <w:r>
        <w:rPr>
          <w:rFonts w:ascii="Courier New" w:hAnsi="Courier New"/>
          <w:sz w:val="20"/>
        </w:rPr>
        <w:t>обществ  (в  том  числе  со статусом международной компании), акции которых</w:t>
      </w:r>
    </w:p>
    <w:p>
      <w:pPr>
        <w:pStyle w:val="ConsPlusNormal"/>
        <w:bidi w:val="0"/>
        <w:ind w:hanging="0" w:left="0"/>
        <w:jc w:val="both"/>
        <w:rPr>
          <w:rFonts w:ascii="Courier New" w:hAnsi="Courier New"/>
          <w:sz w:val="20"/>
        </w:rPr>
      </w:pPr>
      <w:r>
        <w:rPr>
          <w:rFonts w:ascii="Courier New" w:hAnsi="Courier New"/>
          <w:sz w:val="20"/>
        </w:rPr>
        <w:t>обращаются  на  организованных  торгах  в  Российской  Федерации,  а  также</w:t>
      </w:r>
    </w:p>
    <w:p>
      <w:pPr>
        <w:pStyle w:val="ConsPlusNormal"/>
        <w:bidi w:val="0"/>
        <w:ind w:hanging="0" w:left="0"/>
        <w:jc w:val="both"/>
        <w:rPr>
          <w:rFonts w:ascii="Courier New" w:hAnsi="Courier New"/>
          <w:sz w:val="20"/>
        </w:rPr>
      </w:pPr>
      <w:r>
        <w:rPr>
          <w:rFonts w:ascii="Courier New" w:hAnsi="Courier New"/>
          <w:sz w:val="20"/>
        </w:rPr>
        <w:t>косвенное  участие  таких  офшорных  компаний  в капитале других российских</w:t>
      </w:r>
    </w:p>
    <w:p>
      <w:pPr>
        <w:pStyle w:val="ConsPlusNormal"/>
        <w:bidi w:val="0"/>
        <w:ind w:hanging="0" w:left="0"/>
        <w:jc w:val="both"/>
        <w:rPr>
          <w:rFonts w:ascii="Courier New" w:hAnsi="Courier New"/>
          <w:sz w:val="20"/>
        </w:rPr>
      </w:pPr>
      <w:r>
        <w:rPr>
          <w:rFonts w:ascii="Courier New" w:hAnsi="Courier New"/>
          <w:sz w:val="20"/>
        </w:rPr>
        <w:t>юридических лиц, реализованное через участие в капитале указанных публичных</w:t>
      </w:r>
    </w:p>
    <w:p>
      <w:pPr>
        <w:pStyle w:val="ConsPlusNormal"/>
        <w:bidi w:val="0"/>
        <w:ind w:hanging="0" w:left="0"/>
        <w:jc w:val="both"/>
        <w:rPr>
          <w:rFonts w:ascii="Courier New" w:hAnsi="Courier New"/>
          <w:sz w:val="20"/>
        </w:rPr>
      </w:pPr>
      <w:r>
        <w:rPr>
          <w:rFonts w:ascii="Courier New" w:hAnsi="Courier New"/>
          <w:sz w:val="20"/>
        </w:rPr>
        <w:t>акционерных обществ;</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получает  средства  из  областного бюджета Новосибирской области на</w:t>
      </w:r>
    </w:p>
    <w:p>
      <w:pPr>
        <w:pStyle w:val="ConsPlusNormal"/>
        <w:bidi w:val="0"/>
        <w:ind w:hanging="0" w:left="0"/>
        <w:jc w:val="both"/>
        <w:rPr>
          <w:rFonts w:ascii="Courier New" w:hAnsi="Courier New"/>
          <w:sz w:val="20"/>
        </w:rPr>
      </w:pPr>
      <w:r>
        <w:rPr>
          <w:rFonts w:ascii="Courier New" w:hAnsi="Courier New"/>
          <w:sz w:val="20"/>
        </w:rPr>
        <w:t>основании  иных  нормативных  правовых актов Новосибирской области на цели,</w:t>
      </w:r>
    </w:p>
    <w:p>
      <w:pPr>
        <w:pStyle w:val="ConsPlusNormal"/>
        <w:bidi w:val="0"/>
        <w:ind w:hanging="0" w:left="0"/>
        <w:jc w:val="both"/>
        <w:rPr>
          <w:rFonts w:ascii="Courier New" w:hAnsi="Courier New"/>
          <w:sz w:val="20"/>
        </w:rPr>
      </w:pPr>
      <w:r>
        <w:rPr>
          <w:rFonts w:ascii="Courier New" w:hAnsi="Courier New"/>
          <w:sz w:val="20"/>
        </w:rPr>
        <w:t>установленные   Порядком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на  возмещение управляющим компаниям индустриальных</w:t>
      </w:r>
    </w:p>
    <w:p>
      <w:pPr>
        <w:pStyle w:val="ConsPlusNormal"/>
        <w:bidi w:val="0"/>
        <w:ind w:hanging="0" w:left="0"/>
        <w:jc w:val="both"/>
        <w:rPr>
          <w:rFonts w:ascii="Courier New" w:hAnsi="Courier New"/>
          <w:sz w:val="20"/>
        </w:rPr>
      </w:pPr>
      <w:r>
        <w:rPr>
          <w:rFonts w:ascii="Courier New" w:hAnsi="Courier New"/>
          <w:sz w:val="20"/>
        </w:rPr>
        <w:t>(промышленных) парков затрат, связанных с их функционированием;</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реестре    дисквалифицированных   лиц   отсутствуют   сведения   о</w:t>
      </w:r>
    </w:p>
    <w:p>
      <w:pPr>
        <w:pStyle w:val="ConsPlusNormal"/>
        <w:bidi w:val="0"/>
        <w:ind w:hanging="0" w:left="0"/>
        <w:jc w:val="both"/>
        <w:rPr>
          <w:rFonts w:ascii="Courier New" w:hAnsi="Courier New"/>
          <w:sz w:val="20"/>
        </w:rPr>
      </w:pPr>
      <w:r>
        <w:rPr>
          <w:rFonts w:ascii="Courier New" w:hAnsi="Courier New"/>
          <w:sz w:val="20"/>
        </w:rPr>
        <w:t>дисквалифицированных  руководителе,  членах  коллегиального исполнительного</w:t>
      </w:r>
    </w:p>
    <w:p>
      <w:pPr>
        <w:pStyle w:val="ConsPlusNormal"/>
        <w:bidi w:val="0"/>
        <w:ind w:hanging="0" w:left="0"/>
        <w:jc w:val="both"/>
        <w:rPr>
          <w:rFonts w:ascii="Courier New" w:hAnsi="Courier New"/>
          <w:sz w:val="20"/>
        </w:rPr>
      </w:pPr>
      <w:r>
        <w:rPr>
          <w:rFonts w:ascii="Courier New" w:hAnsi="Courier New"/>
          <w:sz w:val="20"/>
        </w:rPr>
        <w:t>органа,  лице, исполняющем функции единоличного исполнительного органа, или</w:t>
      </w:r>
    </w:p>
    <w:p>
      <w:pPr>
        <w:pStyle w:val="ConsPlusNormal"/>
        <w:bidi w:val="0"/>
        <w:ind w:hanging="0" w:left="0"/>
        <w:jc w:val="both"/>
        <w:rPr>
          <w:rFonts w:ascii="Courier New" w:hAnsi="Courier New"/>
          <w:sz w:val="20"/>
        </w:rPr>
      </w:pPr>
      <w:r>
        <w:rPr>
          <w:rFonts w:ascii="Courier New" w:hAnsi="Courier New"/>
          <w:sz w:val="20"/>
        </w:rPr>
        <w:t>главном  бухгалтере  участника  отбора,  являющегося  юридическим лицом, об</w:t>
      </w:r>
    </w:p>
    <w:p>
      <w:pPr>
        <w:pStyle w:val="ConsPlusNormal"/>
        <w:bidi w:val="0"/>
        <w:ind w:hanging="0" w:left="0"/>
        <w:jc w:val="both"/>
        <w:rPr>
          <w:rFonts w:ascii="Courier New" w:hAnsi="Courier New"/>
          <w:sz w:val="20"/>
        </w:rPr>
      </w:pPr>
      <w:r>
        <w:rPr>
          <w:rFonts w:ascii="Courier New" w:hAnsi="Courier New"/>
          <w:sz w:val="20"/>
        </w:rPr>
        <w:t>индивидуальном предпринимателе и о физическом лице - производителе товаров,</w:t>
      </w:r>
    </w:p>
    <w:p>
      <w:pPr>
        <w:pStyle w:val="ConsPlusNormal"/>
        <w:bidi w:val="0"/>
        <w:ind w:hanging="0" w:left="0"/>
        <w:jc w:val="both"/>
        <w:rPr>
          <w:rFonts w:ascii="Courier New" w:hAnsi="Courier New"/>
          <w:sz w:val="20"/>
        </w:rPr>
      </w:pPr>
      <w:r>
        <w:rPr>
          <w:rFonts w:ascii="Courier New" w:hAnsi="Courier New"/>
          <w:sz w:val="20"/>
        </w:rPr>
        <w:t>работ, услуг, являющихся участниками отбора;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перечне  организаций,  в  отношении  которых  имеются</w:t>
      </w:r>
    </w:p>
    <w:p>
      <w:pPr>
        <w:pStyle w:val="ConsPlusNormal"/>
        <w:bidi w:val="0"/>
        <w:ind w:hanging="0" w:left="0"/>
        <w:jc w:val="both"/>
        <w:rPr>
          <w:rFonts w:ascii="Courier New" w:hAnsi="Courier New"/>
          <w:sz w:val="20"/>
        </w:rPr>
      </w:pPr>
      <w:r>
        <w:rPr>
          <w:rFonts w:ascii="Courier New" w:hAnsi="Courier New"/>
          <w:sz w:val="20"/>
        </w:rPr>
        <w:t>сведения об их причастности к экстремистской деятельности или терроризму;</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составляемых   в   рамках  реализации  полномочий,</w:t>
      </w:r>
    </w:p>
    <w:p>
      <w:pPr>
        <w:pStyle w:val="ConsPlusNormal"/>
        <w:bidi w:val="0"/>
        <w:ind w:hanging="0" w:left="0"/>
        <w:jc w:val="both"/>
        <w:rPr>
          <w:rFonts w:ascii="Courier New" w:hAnsi="Courier New"/>
          <w:sz w:val="20"/>
        </w:rPr>
      </w:pPr>
      <w:r>
        <w:rPr>
          <w:rFonts w:ascii="Courier New" w:hAnsi="Courier New"/>
          <w:sz w:val="20"/>
        </w:rPr>
        <w:t xml:space="preserve">предусмотренных   </w:t>
      </w:r>
      <w:hyperlink r:id="rId606">
        <w:r>
          <w:rPr>
            <w:rStyle w:val="ListLabel3"/>
            <w:rFonts w:ascii="Courier New" w:hAnsi="Courier New"/>
            <w:color w:val="0000FF"/>
            <w:sz w:val="20"/>
          </w:rPr>
          <w:t>главой  VII</w:t>
        </w:r>
      </w:hyperlink>
      <w:r>
        <w:rPr>
          <w:rFonts w:ascii="Courier New" w:hAnsi="Courier New"/>
          <w:sz w:val="20"/>
        </w:rPr>
        <w:t xml:space="preserve">  Устава  ООН,  Советом  Безопасности  ООН или</w:t>
      </w:r>
    </w:p>
    <w:p>
      <w:pPr>
        <w:pStyle w:val="ConsPlusNormal"/>
        <w:bidi w:val="0"/>
        <w:ind w:hanging="0" w:left="0"/>
        <w:jc w:val="both"/>
        <w:rPr>
          <w:rFonts w:ascii="Courier New" w:hAnsi="Courier New"/>
          <w:sz w:val="20"/>
        </w:rPr>
      </w:pPr>
      <w:r>
        <w:rPr>
          <w:rFonts w:ascii="Courier New" w:hAnsi="Courier New"/>
          <w:sz w:val="20"/>
        </w:rPr>
        <w:t>органами, специально созданными решениями Совета Безопасности ООН, перечнях</w:t>
      </w:r>
    </w:p>
    <w:p>
      <w:pPr>
        <w:pStyle w:val="ConsPlusNormal"/>
        <w:bidi w:val="0"/>
        <w:ind w:hanging="0" w:left="0"/>
        <w:jc w:val="both"/>
        <w:rPr>
          <w:rFonts w:ascii="Courier New" w:hAnsi="Courier New"/>
          <w:sz w:val="20"/>
        </w:rPr>
      </w:pPr>
      <w:r>
        <w:rPr>
          <w:rFonts w:ascii="Courier New" w:hAnsi="Courier New"/>
          <w:sz w:val="20"/>
        </w:rPr>
        <w:t>организаций, связанных с террористическими организациями и террористами или</w:t>
      </w:r>
    </w:p>
    <w:p>
      <w:pPr>
        <w:pStyle w:val="ConsPlusNormal"/>
        <w:bidi w:val="0"/>
        <w:ind w:hanging="0" w:left="0"/>
        <w:jc w:val="both"/>
        <w:rPr>
          <w:rFonts w:ascii="Courier New" w:hAnsi="Courier New"/>
          <w:sz w:val="20"/>
        </w:rPr>
      </w:pPr>
      <w:r>
        <w:rPr>
          <w:rFonts w:ascii="Courier New" w:hAnsi="Courier New"/>
          <w:sz w:val="20"/>
        </w:rPr>
        <w:t>с распространением оружия массового уничтожения;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не является иностранным агентом в соответствии с Федеральным </w:t>
      </w:r>
      <w:hyperlink r:id="rId607">
        <w:r>
          <w:rPr>
            <w:rStyle w:val="ListLabel3"/>
            <w:rFonts w:ascii="Courier New" w:hAnsi="Courier New"/>
            <w:color w:val="0000FF"/>
            <w:sz w:val="20"/>
          </w:rPr>
          <w:t>законом</w:t>
        </w:r>
      </w:hyperlink>
      <w:r>
        <w:rPr>
          <w:rFonts w:ascii="Courier New" w:hAnsi="Courier New"/>
          <w:sz w:val="20"/>
        </w:rPr>
        <w:t xml:space="preserve"> "О</w:t>
      </w:r>
    </w:p>
    <w:p>
      <w:pPr>
        <w:pStyle w:val="ConsPlusNormal"/>
        <w:bidi w:val="0"/>
        <w:ind w:hanging="0" w:left="0"/>
        <w:jc w:val="both"/>
        <w:rPr>
          <w:rFonts w:ascii="Courier New" w:hAnsi="Courier New"/>
          <w:sz w:val="20"/>
        </w:rPr>
      </w:pPr>
      <w:r>
        <w:rPr>
          <w:rFonts w:ascii="Courier New" w:hAnsi="Courier New"/>
          <w:sz w:val="20"/>
        </w:rPr>
        <w:t>контроле за деятельностью лиц, находящихся под иностранным влиянием".</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Выражаю       согласие      на      публикацию      (размещение)      в</w:t>
      </w:r>
    </w:p>
    <w:p>
      <w:pPr>
        <w:pStyle w:val="ConsPlusNormal"/>
        <w:bidi w:val="0"/>
        <w:ind w:hanging="0" w:left="0"/>
        <w:jc w:val="both"/>
        <w:rPr>
          <w:rFonts w:ascii="Courier New" w:hAnsi="Courier New"/>
          <w:sz w:val="20"/>
        </w:rPr>
      </w:pPr>
      <w:r>
        <w:rPr>
          <w:rFonts w:ascii="Courier New" w:hAnsi="Courier New"/>
          <w:sz w:val="20"/>
        </w:rPr>
        <w:t>информационно-телекоммуникационной    сети    "Интернет"    информации    о</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подаваемой  заявке, иной информации, связанной с отбором для предоставления</w:t>
      </w:r>
    </w:p>
    <w:p>
      <w:pPr>
        <w:pStyle w:val="ConsPlusNormal"/>
        <w:bidi w:val="0"/>
        <w:ind w:hanging="0" w:left="0"/>
        <w:jc w:val="both"/>
        <w:rPr>
          <w:rFonts w:ascii="Courier New" w:hAnsi="Courier New"/>
          <w:sz w:val="20"/>
        </w:rPr>
      </w:pPr>
      <w:r>
        <w:rPr>
          <w:rFonts w:ascii="Courier New" w:hAnsi="Courier New"/>
          <w:sz w:val="20"/>
        </w:rPr>
        <w:t>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случае предоставления субсидии 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t xml:space="preserve">принимает  обязательство  по  представлению  в  налоговый орган </w:t>
      </w:r>
      <w:hyperlink r:id="rId608">
        <w:r>
          <w:rPr>
            <w:rStyle w:val="ListLabel3"/>
            <w:rFonts w:ascii="Courier New" w:hAnsi="Courier New"/>
            <w:color w:val="0000FF"/>
            <w:sz w:val="20"/>
          </w:rPr>
          <w:t>согласия</w:t>
        </w:r>
      </w:hyperlink>
      <w:r>
        <w:rPr>
          <w:rFonts w:ascii="Courier New" w:hAnsi="Courier New"/>
          <w:sz w:val="20"/>
        </w:rPr>
        <w:t xml:space="preserve"> на</w:t>
      </w:r>
    </w:p>
    <w:p>
      <w:pPr>
        <w:pStyle w:val="ConsPlusNormal"/>
        <w:bidi w:val="0"/>
        <w:ind w:hanging="0" w:left="0"/>
        <w:jc w:val="both"/>
        <w:rPr>
          <w:rFonts w:ascii="Courier New" w:hAnsi="Courier New"/>
          <w:sz w:val="20"/>
        </w:rPr>
      </w:pPr>
      <w:r>
        <w:rPr>
          <w:rFonts w:ascii="Courier New" w:hAnsi="Courier New"/>
          <w:sz w:val="20"/>
        </w:rPr>
        <w:t>представление  налоговым  органом сведений о налогоплательщике (плательщике</w:t>
      </w:r>
    </w:p>
    <w:p>
      <w:pPr>
        <w:pStyle w:val="ConsPlusNormal"/>
        <w:bidi w:val="0"/>
        <w:ind w:hanging="0" w:left="0"/>
        <w:jc w:val="both"/>
        <w:rPr>
          <w:rFonts w:ascii="Courier New" w:hAnsi="Courier New"/>
          <w:sz w:val="20"/>
        </w:rPr>
      </w:pPr>
      <w:r>
        <w:rPr>
          <w:rFonts w:ascii="Courier New" w:hAnsi="Courier New"/>
          <w:sz w:val="20"/>
        </w:rPr>
        <w:t>страховых    взносов),    составляющих    налоговую   тайну,   министерству</w:t>
      </w:r>
    </w:p>
    <w:p>
      <w:pPr>
        <w:pStyle w:val="ConsPlusNormal"/>
        <w:bidi w:val="0"/>
        <w:ind w:hanging="0" w:left="0"/>
        <w:jc w:val="both"/>
        <w:rPr>
          <w:rFonts w:ascii="Courier New" w:hAnsi="Courier New"/>
          <w:sz w:val="20"/>
        </w:rPr>
      </w:pPr>
      <w:r>
        <w:rPr>
          <w:rFonts w:ascii="Courier New" w:hAnsi="Courier New"/>
          <w:sz w:val="20"/>
        </w:rPr>
        <w:t>экономического   развития  Новосибирской  области  по  форме,  утвержденной</w:t>
      </w:r>
    </w:p>
    <w:p>
      <w:pPr>
        <w:pStyle w:val="ConsPlusNormal"/>
        <w:bidi w:val="0"/>
        <w:ind w:hanging="0" w:left="0"/>
        <w:jc w:val="both"/>
        <w:rPr>
          <w:rFonts w:ascii="Courier New" w:hAnsi="Courier New"/>
          <w:sz w:val="20"/>
        </w:rPr>
      </w:pPr>
      <w:r>
        <w:rPr>
          <w:rFonts w:ascii="Courier New" w:hAnsi="Courier New"/>
          <w:sz w:val="20"/>
        </w:rPr>
        <w:t>приказом  Федеральной  налоговой  службы  от 14.11.2022 N ЕД-7-19/1085@ "Об</w:t>
      </w:r>
    </w:p>
    <w:p>
      <w:pPr>
        <w:pStyle w:val="ConsPlusNormal"/>
        <w:bidi w:val="0"/>
        <w:ind w:hanging="0" w:left="0"/>
        <w:jc w:val="both"/>
        <w:rPr>
          <w:rFonts w:ascii="Courier New" w:hAnsi="Courier New"/>
          <w:sz w:val="20"/>
        </w:rPr>
      </w:pPr>
      <w:r>
        <w:rPr>
          <w:rFonts w:ascii="Courier New" w:hAnsi="Courier New"/>
          <w:sz w:val="20"/>
        </w:rPr>
        <w:t>утверждении документов, предусмотренных подпунктом 1 пункта 1 и пунктом 2.3</w:t>
      </w:r>
    </w:p>
    <w:p>
      <w:pPr>
        <w:pStyle w:val="ConsPlusNormal"/>
        <w:bidi w:val="0"/>
        <w:ind w:hanging="0" w:left="0"/>
        <w:jc w:val="both"/>
        <w:rPr>
          <w:rFonts w:ascii="Courier New" w:hAnsi="Courier New"/>
          <w:sz w:val="20"/>
        </w:rPr>
      </w:pPr>
      <w:r>
        <w:rPr>
          <w:rFonts w:ascii="Courier New" w:hAnsi="Courier New"/>
          <w:sz w:val="20"/>
        </w:rPr>
        <w:t>статьи 102 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Подпись руководителя        _________________ _____________________________</w:t>
      </w:r>
    </w:p>
    <w:p>
      <w:pPr>
        <w:pStyle w:val="ConsPlusNormal"/>
        <w:bidi w:val="0"/>
        <w:ind w:hanging="0" w:left="0"/>
        <w:jc w:val="both"/>
        <w:rPr>
          <w:rFonts w:ascii="Courier New" w:hAnsi="Courier New"/>
          <w:sz w:val="20"/>
        </w:rPr>
      </w:pPr>
      <w:r>
        <w:rPr>
          <w:rFonts w:ascii="Courier New" w:hAnsi="Courier New"/>
          <w:sz w:val="20"/>
        </w:rPr>
        <w:t>(управляющей компании        (подпись, дата)      (расшифровка подписи)</w:t>
      </w:r>
    </w:p>
    <w:p>
      <w:pPr>
        <w:pStyle w:val="ConsPlusNormal"/>
        <w:bidi w:val="0"/>
        <w:ind w:hanging="0" w:left="0"/>
        <w:jc w:val="both"/>
        <w:rPr>
          <w:rFonts w:ascii="Courier New" w:hAnsi="Courier New"/>
          <w:sz w:val="20"/>
        </w:rPr>
      </w:pPr>
      <w:r>
        <w:rPr>
          <w:rFonts w:ascii="Courier New" w:hAnsi="Courier New"/>
          <w:sz w:val="20"/>
        </w:rPr>
        <w:t>индустриального</w:t>
      </w:r>
    </w:p>
    <w:p>
      <w:pPr>
        <w:pStyle w:val="ConsPlusNormal"/>
        <w:bidi w:val="0"/>
        <w:ind w:hanging="0" w:left="0"/>
        <w:jc w:val="both"/>
        <w:rPr>
          <w:rFonts w:ascii="Courier New" w:hAnsi="Courier New"/>
          <w:sz w:val="20"/>
        </w:rPr>
      </w:pPr>
      <w:r>
        <w:rPr>
          <w:rFonts w:ascii="Courier New" w:hAnsi="Courier New"/>
          <w:sz w:val="20"/>
        </w:rPr>
        <w:t>(промышленного) парка)</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М.П. (при наличии печати)</w:t>
      </w:r>
    </w:p>
    <w:p>
      <w:pPr>
        <w:pStyle w:val="ConsPlusNormal"/>
        <w:bidi w:val="0"/>
        <w:ind w:hanging="0" w:left="0"/>
        <w:jc w:val="both"/>
        <w:rPr>
          <w:rFonts w:ascii="Courier New" w:hAnsi="Courier New"/>
          <w:sz w:val="20"/>
        </w:rPr>
      </w:pPr>
      <w:r>
        <w:rPr>
          <w:rFonts w:ascii="Courier New" w:hAnsi="Courier New"/>
          <w:sz w:val="20"/>
        </w:rPr>
        <w:t>Дата получения заявления 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(заполняется министерством экономического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развития Новосибирской области)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17</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83" w:name="Par1962"/>
      <w:bookmarkEnd w:id="83"/>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ДЛЯ КОМПЕНСАЦИИ ЧАСТИ ЗАТРАТ ИНВЕСТОРА ПО ВЫПЛАТЕ</w:t>
      </w:r>
    </w:p>
    <w:p>
      <w:pPr>
        <w:pStyle w:val="ConsPlusNormal"/>
        <w:bidi w:val="0"/>
        <w:ind w:hanging="0" w:left="0"/>
        <w:jc w:val="center"/>
        <w:rPr>
          <w:b/>
        </w:rPr>
      </w:pPr>
      <w:r>
        <w:rPr>
          <w:b/>
        </w:rPr>
        <w:t>ПРОЦЕНТНОГО (КУПОННОГО) ДОХОДА ПО ОБЛИГАЦИЯМ, РАЗМЕЩЕННЫМ</w:t>
      </w:r>
    </w:p>
    <w:p>
      <w:pPr>
        <w:pStyle w:val="ConsPlusNormal"/>
        <w:bidi w:val="0"/>
        <w:ind w:hanging="0" w:left="0"/>
        <w:jc w:val="center"/>
        <w:rPr>
          <w:b/>
        </w:rPr>
      </w:pPr>
      <w:r>
        <w:rPr>
          <w:b/>
        </w:rPr>
        <w:t>ИНВЕСТОРОМ В ЦЕЛЯХ РЕАЛИЗАЦИИ ИНВЕСТИЦИОННОГО ПРОЕКТА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609">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28.12.2024 N 643-п)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Настоящий Порядок разработан в соответствии с </w:t>
      </w:r>
      <w:hyperlink r:id="rId610">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611">
        <w:r>
          <w:rPr>
            <w:rStyle w:val="ListLabel2"/>
            <w:color w:val="0000FF"/>
          </w:rPr>
          <w:t>статьями 78</w:t>
        </w:r>
      </w:hyperlink>
      <w:r>
        <w:rPr/>
        <w:t xml:space="preserve">, </w:t>
      </w:r>
      <w:hyperlink r:id="rId612">
        <w:r>
          <w:rPr>
            <w:rStyle w:val="ListLabel2"/>
            <w:color w:val="0000FF"/>
          </w:rPr>
          <w:t>78.1</w:t>
        </w:r>
      </w:hyperlink>
      <w:r>
        <w:rPr/>
        <w:t xml:space="preserve"> Бюджетного кодекса Российской Федерации, </w:t>
      </w:r>
      <w:hyperlink r:id="rId613">
        <w:r>
          <w:rPr>
            <w:rStyle w:val="ListLabel2"/>
            <w:color w:val="0000FF"/>
          </w:rPr>
          <w:t>частью 3 статьи 12</w:t>
        </w:r>
      </w:hyperlink>
      <w:r>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bidi w:val="0"/>
        <w:spacing w:before="160" w:after="0"/>
        <w:ind w:firstLine="540" w:left="0"/>
        <w:jc w:val="both"/>
        <w:rPr/>
      </w:pPr>
      <w:bookmarkStart w:id="84" w:name="Par1972"/>
      <w:bookmarkEnd w:id="84"/>
      <w:r>
        <w:rPr/>
        <w:t>2. Субсидии предоставляются на возмещение части произведенных и документально подтвержденных затрат инвестора, направленных на оплату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pPr>
        <w:pStyle w:val="ConsPlusNormal"/>
        <w:bidi w:val="0"/>
        <w:spacing w:before="160" w:after="0"/>
        <w:ind w:firstLine="540" w:left="0"/>
        <w:jc w:val="both"/>
        <w:rPr/>
      </w:pPr>
      <w:r>
        <w:rPr/>
        <w:t>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экономического развития Новосибирской области (далее - МЭР НСО).</w:t>
      </w:r>
    </w:p>
    <w:p>
      <w:pPr>
        <w:pStyle w:val="ConsPlusNormal"/>
        <w:bidi w:val="0"/>
        <w:spacing w:before="160" w:after="0"/>
        <w:ind w:firstLine="540" w:left="0"/>
        <w:jc w:val="both"/>
        <w:rPr/>
      </w:pPr>
      <w:r>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bidi w:val="0"/>
        <w:spacing w:before="160" w:after="0"/>
        <w:ind w:firstLine="540" w:left="0"/>
        <w:jc w:val="both"/>
        <w:rPr/>
      </w:pPr>
      <w:r>
        <w:rPr/>
        <w:t>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614">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w:t>
      </w:r>
    </w:p>
    <w:p>
      <w:pPr>
        <w:pStyle w:val="ConsPlusNormal"/>
        <w:bidi w:val="0"/>
        <w:spacing w:before="160" w:after="0"/>
        <w:ind w:firstLine="540" w:left="0"/>
        <w:jc w:val="both"/>
        <w:rPr/>
      </w:pPr>
      <w:r>
        <w:rP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bidi w:val="0"/>
        <w:spacing w:before="160" w:after="0"/>
        <w:ind w:firstLine="540" w:left="0"/>
        <w:jc w:val="both"/>
        <w:rPr/>
      </w:pPr>
      <w:bookmarkStart w:id="85" w:name="Par1978"/>
      <w:bookmarkEnd w:id="85"/>
      <w:r>
        <w:rPr/>
        <w:t xml:space="preserve">5. Инвесторы имеют право на получение субсидий при соблюдении условий, установленных </w:t>
      </w:r>
      <w:hyperlink r:id="rId615">
        <w:r>
          <w:rPr>
            <w:rStyle w:val="ListLabel2"/>
            <w:color w:val="0000FF"/>
          </w:rPr>
          <w:t>частью 2 статьи 7</w:t>
        </w:r>
      </w:hyperlink>
      <w:r>
        <w:rPr/>
        <w:t xml:space="preserve"> Закона.</w:t>
      </w:r>
    </w:p>
    <w:p>
      <w:pPr>
        <w:pStyle w:val="ConsPlusNormal"/>
        <w:bidi w:val="0"/>
        <w:spacing w:before="160" w:after="0"/>
        <w:ind w:firstLine="540" w:left="0"/>
        <w:jc w:val="both"/>
        <w:rPr/>
      </w:pPr>
      <w:r>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сведениями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616">
        <w:r>
          <w:rPr>
            <w:rStyle w:val="ListLabel2"/>
            <w:color w:val="0000FF"/>
          </w:rPr>
          <w:t>пунктом 3 статьи 47</w:t>
        </w:r>
      </w:hyperlink>
      <w:r>
        <w:rPr/>
        <w:t xml:space="preserve"> Налогового кодекса Российской Федерации (далее - сведения об отсутствии задолженности) по состоянию не ранее чем на первое число месяца, в котором предоставляются субсидии, которые инвесторы вправе представить в МЭР НСО.</w:t>
      </w:r>
    </w:p>
    <w:p>
      <w:pPr>
        <w:pStyle w:val="ConsPlusNormal"/>
        <w:bidi w:val="0"/>
        <w:spacing w:before="160" w:after="0"/>
        <w:ind w:firstLine="540" w:left="0"/>
        <w:jc w:val="both"/>
        <w:rPr/>
      </w:pPr>
      <w:r>
        <w:rP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сведения об отсутствии задолженности по состоянию на дату позднее первого числа месяца, в котором предоставляются субсидии.</w:t>
      </w:r>
    </w:p>
    <w:p>
      <w:pPr>
        <w:pStyle w:val="ConsPlusNormal"/>
        <w:bidi w:val="0"/>
        <w:spacing w:before="160" w:after="0"/>
        <w:ind w:firstLine="540" w:left="0"/>
        <w:jc w:val="both"/>
        <w:rPr/>
      </w:pPr>
      <w:r>
        <w:rPr/>
        <w:t>В случае если сведения об отсутствии задолженности не представлены инвестором по собственной инициативе, МЭР НСО запрашивает указанные сведения по межведомственному запросу в рамках единой системы межведомственного электронного взаимодействия.</w:t>
      </w:r>
    </w:p>
    <w:p>
      <w:pPr>
        <w:pStyle w:val="ConsPlusNormal"/>
        <w:bidi w:val="0"/>
        <w:spacing w:before="160" w:after="0"/>
        <w:ind w:firstLine="540" w:left="0"/>
        <w:jc w:val="both"/>
        <w:rPr/>
      </w:pPr>
      <w:bookmarkStart w:id="86" w:name="Par1982"/>
      <w:bookmarkEnd w:id="86"/>
      <w:r>
        <w:rP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617">
        <w:r>
          <w:rPr>
            <w:rStyle w:val="ListLabel2"/>
            <w:color w:val="0000FF"/>
          </w:rPr>
          <w:t>части 5 статьи 7</w:t>
        </w:r>
      </w:hyperlink>
      <w:r>
        <w:rPr/>
        <w:t xml:space="preserve"> Закона.</w:t>
      </w:r>
    </w:p>
    <w:p>
      <w:pPr>
        <w:pStyle w:val="ConsPlusNormal"/>
        <w:bidi w:val="0"/>
        <w:spacing w:before="160" w:after="0"/>
        <w:ind w:firstLine="540" w:left="0"/>
        <w:jc w:val="both"/>
        <w:rPr/>
      </w:pPr>
      <w:r>
        <w:rPr/>
        <w:t xml:space="preserve">9. Субсидии предоставляются инвесторам, прошедшим отбор в соответствии с настоящим Порядком в пределах лимитов бюджетных обязательств, утвержденных в установленном порядке на предоставление субсидий в размере, определяемом в соответствии с </w:t>
      </w:r>
      <w:hyperlink r:id="rId618">
        <w:r>
          <w:rPr>
            <w:rStyle w:val="ListLabel2"/>
            <w:color w:val="0000FF"/>
          </w:rPr>
          <w:t>частью 5 статьи 7</w:t>
        </w:r>
      </w:hyperlink>
      <w:r>
        <w:rPr/>
        <w:t xml:space="preserve">, </w:t>
      </w:r>
      <w:hyperlink r:id="rId619">
        <w:r>
          <w:rPr>
            <w:rStyle w:val="ListLabel2"/>
            <w:color w:val="0000FF"/>
          </w:rPr>
          <w:t>частью 1 статьи 12</w:t>
        </w:r>
      </w:hyperlink>
      <w:r>
        <w:rPr/>
        <w:t xml:space="preserve"> Закона.</w:t>
      </w:r>
    </w:p>
    <w:p>
      <w:pPr>
        <w:pStyle w:val="ConsPlusNormal"/>
        <w:bidi w:val="0"/>
        <w:spacing w:before="160" w:after="0"/>
        <w:ind w:firstLine="540" w:left="0"/>
        <w:jc w:val="both"/>
        <w:rPr/>
      </w:pPr>
      <w:bookmarkStart w:id="87" w:name="Par1984"/>
      <w:bookmarkEnd w:id="87"/>
      <w:r>
        <w:rPr/>
        <w:t>10.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реже одного раза в год путем запроса предложений (заявок), направленных инвесторами, реализующими инвестиционные проекты на территории Новосибирской области (далее - участник отбора), для участия в отборе.</w:t>
      </w:r>
    </w:p>
    <w:p>
      <w:pPr>
        <w:pStyle w:val="ConsPlusNormal"/>
        <w:bidi w:val="0"/>
        <w:spacing w:before="160" w:after="0"/>
        <w:ind w:firstLine="540" w:left="0"/>
        <w:jc w:val="both"/>
        <w:rPr/>
      </w:pPr>
      <w:r>
        <w:rPr/>
        <w:t>11. 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ConsPlusNormal"/>
        <w:bidi w:val="0"/>
        <w:spacing w:before="160" w:after="0"/>
        <w:ind w:firstLine="540" w:left="0"/>
        <w:jc w:val="both"/>
        <w:rPr/>
      </w:pPr>
      <w:r>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firstLine="540" w:left="0"/>
        <w:jc w:val="both"/>
        <w:rPr/>
      </w:pPr>
      <w:bookmarkStart w:id="88" w:name="Par1987"/>
      <w:bookmarkEnd w:id="88"/>
      <w:r>
        <w:rPr/>
        <w:t>12. Условия участия в отборе:</w:t>
      </w:r>
    </w:p>
    <w:p>
      <w:pPr>
        <w:pStyle w:val="ConsPlusNormal"/>
        <w:bidi w:val="0"/>
        <w:spacing w:before="160" w:after="0"/>
        <w:ind w:firstLine="540" w:left="0"/>
        <w:jc w:val="both"/>
        <w:rPr/>
      </w:pPr>
      <w:bookmarkStart w:id="89" w:name="Par1988"/>
      <w:bookmarkEnd w:id="89"/>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r>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в)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установленные в </w:t>
      </w:r>
      <w:hyperlink w:anchor="Par1972">
        <w:r>
          <w:rPr>
            <w:rStyle w:val="ListLabel2"/>
            <w:color w:val="0000FF"/>
          </w:rPr>
          <w:t>пункте 2</w:t>
        </w:r>
      </w:hyperlink>
      <w:r>
        <w:rPr/>
        <w:t xml:space="preserve"> настоящего Порядка;</w:t>
      </w:r>
    </w:p>
    <w:p>
      <w:pPr>
        <w:pStyle w:val="ConsPlusNormal"/>
        <w:bidi w:val="0"/>
        <w:spacing w:before="160" w:after="0"/>
        <w:ind w:firstLine="540" w:left="0"/>
        <w:jc w:val="both"/>
        <w:rPr/>
      </w:pPr>
      <w:r>
        <w:rPr/>
        <w:t xml:space="preserve">г) не является иностранным агентом в соответствии с Федеральным </w:t>
      </w:r>
      <w:hyperlink r:id="rId620">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д) не находится в составляемых в рамках реализации полномочий, предусмотренных </w:t>
      </w:r>
      <w:hyperlink r:id="rId621">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 xml:space="preserve">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w:t>
      </w:r>
      <w:hyperlink r:id="rId622">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pPr>
        <w:pStyle w:val="ConsPlusNormal"/>
        <w:bidi w:val="0"/>
        <w:spacing w:before="160" w:after="0"/>
        <w:ind w:firstLine="540" w:left="0"/>
        <w:jc w:val="both"/>
        <w:rPr/>
      </w:pPr>
      <w:r>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pPr>
        <w:pStyle w:val="ConsPlusNormal"/>
        <w:bidi w:val="0"/>
        <w:spacing w:before="160" w:after="0"/>
        <w:ind w:firstLine="540" w:left="0"/>
        <w:jc w:val="both"/>
        <w:rPr/>
      </w:pPr>
      <w:bookmarkStart w:id="90" w:name="Par1998"/>
      <w:bookmarkEnd w:id="90"/>
      <w:r>
        <w:rPr/>
        <w:t>2) соответствие участника отбора следующим критериям:</w:t>
      </w:r>
    </w:p>
    <w:p>
      <w:pPr>
        <w:pStyle w:val="ConsPlusNormal"/>
        <w:bidi w:val="0"/>
        <w:spacing w:before="160" w:after="0"/>
        <w:ind w:firstLine="540" w:left="0"/>
        <w:jc w:val="both"/>
        <w:rPr/>
      </w:pPr>
      <w:r>
        <w:rPr/>
        <w:t xml:space="preserve">а) 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w:t>
      </w:r>
      <w:hyperlink r:id="rId623">
        <w:r>
          <w:rPr>
            <w:rStyle w:val="ListLabel2"/>
            <w:color w:val="0000FF"/>
          </w:rPr>
          <w:t>Порядком</w:t>
        </w:r>
      </w:hyperlink>
      <w:r>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конкурс инвестиционных проектов);</w:t>
      </w:r>
    </w:p>
    <w:p>
      <w:pPr>
        <w:pStyle w:val="ConsPlusNormal"/>
        <w:bidi w:val="0"/>
        <w:spacing w:before="160" w:after="0"/>
        <w:ind w:firstLine="540" w:left="0"/>
        <w:jc w:val="both"/>
        <w:rPr/>
      </w:pPr>
      <w:r>
        <w:rPr/>
        <w:t>б) размер субсидии, указанный в заявке участника отбора, не превышает лимит государственной поддержки, определенный инвестиционному проекту на конкурсе инвестиционных проектов.</w:t>
      </w:r>
    </w:p>
    <w:p>
      <w:pPr>
        <w:pStyle w:val="ConsPlusNormal"/>
        <w:bidi w:val="0"/>
        <w:spacing w:before="160" w:after="0"/>
        <w:ind w:firstLine="540" w:left="0"/>
        <w:jc w:val="both"/>
        <w:rPr/>
      </w:pPr>
      <w:r>
        <w:rPr/>
        <w:t>13.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1) способа проведения отбора получателей субсидии;</w:t>
      </w:r>
    </w:p>
    <w:p>
      <w:pPr>
        <w:pStyle w:val="ConsPlusNormal"/>
        <w:bidi w:val="0"/>
        <w:spacing w:before="160" w:after="0"/>
        <w:ind w:firstLine="540" w:left="0"/>
        <w:jc w:val="both"/>
        <w:rPr/>
      </w:pPr>
      <w:r>
        <w:rPr/>
        <w:t>2) срока проведения отбора с указанием даты начала и окончания приема заявок, при этом дата окончания приема заявок не может быть ранее:</w:t>
      </w:r>
    </w:p>
    <w:p>
      <w:pPr>
        <w:pStyle w:val="ConsPlusNormal"/>
        <w:bidi w:val="0"/>
        <w:spacing w:before="160" w:after="0"/>
        <w:ind w:firstLine="540" w:left="0"/>
        <w:jc w:val="both"/>
        <w:rPr/>
      </w:pPr>
      <w:r>
        <w:rPr/>
        <w:t>а) десятого календарного дня, следующего за днем размещения объявления, в случае если отсутствует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б) пятого календарного дня, следующего за днем размещения объявления, в случае если имеется информация о количестве участников отбора, соответствующих критериям отбора;</w:t>
      </w:r>
    </w:p>
    <w:p>
      <w:pPr>
        <w:pStyle w:val="ConsPlusNormal"/>
        <w:bidi w:val="0"/>
        <w:spacing w:before="160" w:after="0"/>
        <w:ind w:firstLine="540" w:left="0"/>
        <w:jc w:val="both"/>
        <w:rPr/>
      </w:pPr>
      <w:r>
        <w:rPr/>
        <w:t>3) доменного имени и (или) указателя страниц системы "Электронный бюджет";</w:t>
      </w:r>
    </w:p>
    <w:p>
      <w:pPr>
        <w:pStyle w:val="ConsPlusNormal"/>
        <w:bidi w:val="0"/>
        <w:spacing w:before="160" w:after="0"/>
        <w:ind w:firstLine="540" w:left="0"/>
        <w:jc w:val="both"/>
        <w:rPr/>
      </w:pPr>
      <w:r>
        <w:rPr/>
        <w:t>4)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5) результатов предоставления субсидии;</w:t>
      </w:r>
    </w:p>
    <w:p>
      <w:pPr>
        <w:pStyle w:val="ConsPlusNormal"/>
        <w:bidi w:val="0"/>
        <w:spacing w:before="160" w:after="0"/>
        <w:ind w:firstLine="540" w:left="0"/>
        <w:jc w:val="both"/>
        <w:rPr/>
      </w:pPr>
      <w:r>
        <w:rPr/>
        <w:t xml:space="preserve">6) условий участия в отборе в соответствии с </w:t>
      </w:r>
      <w:hyperlink w:anchor="Par1978">
        <w:r>
          <w:rPr>
            <w:rStyle w:val="ListLabel2"/>
            <w:color w:val="0000FF"/>
          </w:rPr>
          <w:t>пунктом 5</w:t>
        </w:r>
      </w:hyperlink>
      <w:r>
        <w:rPr/>
        <w:t xml:space="preserve"> настоящего Порядка, включающих требования к участникам отбора и критерии отбора и перечень документов, представляемых участниками отбора для подтверждения их соответствия указанным требованиям, в соответствии с </w:t>
      </w:r>
      <w:hyperlink w:anchor="Par1982">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7) порядка подачи участниками отбора заявок и требований, предъявляемых к форме и содержанию заявок;</w:t>
      </w:r>
    </w:p>
    <w:p>
      <w:pPr>
        <w:pStyle w:val="ConsPlusNormal"/>
        <w:bidi w:val="0"/>
        <w:spacing w:before="160" w:after="0"/>
        <w:ind w:firstLine="540" w:left="0"/>
        <w:jc w:val="both"/>
        <w:rPr/>
      </w:pPr>
      <w:r>
        <w:rPr/>
        <w:t>8) порядка отзыва заявок, порядка их возврата,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9) правил рассмотрения заявок;</w:t>
      </w:r>
    </w:p>
    <w:p>
      <w:pPr>
        <w:pStyle w:val="ConsPlusNormal"/>
        <w:bidi w:val="0"/>
        <w:spacing w:before="160" w:after="0"/>
        <w:ind w:firstLine="540" w:left="0"/>
        <w:jc w:val="both"/>
        <w:rPr/>
      </w:pPr>
      <w:r>
        <w:rPr/>
        <w:t>10) порядка возврата заявок на доработку;</w:t>
      </w:r>
    </w:p>
    <w:p>
      <w:pPr>
        <w:pStyle w:val="ConsPlusNormal"/>
        <w:bidi w:val="0"/>
        <w:spacing w:before="160" w:after="0"/>
        <w:ind w:firstLine="540" w:left="0"/>
        <w:jc w:val="both"/>
        <w:rPr/>
      </w:pPr>
      <w:r>
        <w:rPr/>
        <w:t>11) порядка отклонения заявок, а также информации об основаниях их отклонения;</w:t>
      </w:r>
    </w:p>
    <w:p>
      <w:pPr>
        <w:pStyle w:val="ConsPlusNormal"/>
        <w:bidi w:val="0"/>
        <w:spacing w:before="160" w:after="0"/>
        <w:ind w:firstLine="540" w:left="0"/>
        <w:jc w:val="both"/>
        <w:rPr/>
      </w:pPr>
      <w:r>
        <w:rPr/>
        <w:t>12) объема распределяемой субсидии в рамках отбора, порядка расчета размера субсидии, правил распределения субсидии по результатам отбора;</w:t>
      </w:r>
    </w:p>
    <w:p>
      <w:pPr>
        <w:pStyle w:val="ConsPlusNormal"/>
        <w:bidi w:val="0"/>
        <w:spacing w:before="160" w:after="0"/>
        <w:ind w:firstLine="540" w:left="0"/>
        <w:jc w:val="both"/>
        <w:rPr/>
      </w:pPr>
      <w:r>
        <w:rPr/>
        <w:t>13)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14) срока, в течение которого победитель (победители) отбора должен подписать соглашение о предоставлении субсидии, договор о предоставлении государственной поддержки инвестиционной деятельности;</w:t>
      </w:r>
    </w:p>
    <w:p>
      <w:pPr>
        <w:pStyle w:val="ConsPlusNormal"/>
        <w:bidi w:val="0"/>
        <w:spacing w:before="160" w:after="0"/>
        <w:ind w:firstLine="540" w:left="0"/>
        <w:jc w:val="both"/>
        <w:rPr/>
      </w:pPr>
      <w:r>
        <w:rPr/>
        <w:t>15) условий признания победителя (победителей) отбора, уклонившимся от заключения соглашений о предоставлении субсидии;</w:t>
      </w:r>
    </w:p>
    <w:p>
      <w:pPr>
        <w:pStyle w:val="ConsPlusNormal"/>
        <w:bidi w:val="0"/>
        <w:spacing w:before="160" w:after="0"/>
        <w:ind w:firstLine="540" w:left="0"/>
        <w:jc w:val="both"/>
        <w:rPr/>
      </w:pPr>
      <w:r>
        <w:rPr/>
        <w:t>16)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(победителей) отбора.</w:t>
      </w:r>
    </w:p>
    <w:p>
      <w:pPr>
        <w:pStyle w:val="ConsPlusNormal"/>
        <w:bidi w:val="0"/>
        <w:spacing w:before="160" w:after="0"/>
        <w:ind w:firstLine="540" w:left="0"/>
        <w:jc w:val="both"/>
        <w:rPr/>
      </w:pPr>
      <w:r>
        <w:rPr/>
        <w:t>14.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pPr>
        <w:pStyle w:val="ConsPlusNormal"/>
        <w:bidi w:val="0"/>
        <w:spacing w:before="160" w:after="0"/>
        <w:ind w:firstLine="540" w:left="0"/>
        <w:jc w:val="both"/>
        <w:rPr/>
      </w:pPr>
      <w:r>
        <w:rPr/>
        <w:t>1)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ConsPlusNormal"/>
        <w:bidi w:val="0"/>
        <w:spacing w:before="160" w:after="0"/>
        <w:ind w:firstLine="540" w:left="0"/>
        <w:jc w:val="both"/>
        <w:rPr/>
      </w:pPr>
      <w:r>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ConsPlusNormal"/>
        <w:bidi w:val="0"/>
        <w:spacing w:before="160" w:after="0"/>
        <w:ind w:firstLine="540" w:left="0"/>
        <w:jc w:val="both"/>
        <w:rPr/>
      </w:pPr>
      <w:r>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pPr>
        <w:pStyle w:val="ConsPlusNormal"/>
        <w:bidi w:val="0"/>
        <w:spacing w:before="160" w:after="0"/>
        <w:ind w:firstLine="540" w:left="0"/>
        <w:jc w:val="both"/>
        <w:rPr/>
      </w:pPr>
      <w:r>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ConsPlusNormal"/>
        <w:bidi w:val="0"/>
        <w:spacing w:before="160" w:after="0"/>
        <w:ind w:firstLine="540" w:left="0"/>
        <w:jc w:val="both"/>
        <w:rPr/>
      </w:pPr>
      <w:r>
        <w:rPr/>
        <w:t>15. 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ConsPlusNormal"/>
        <w:bidi w:val="0"/>
        <w:spacing w:before="160" w:after="0"/>
        <w:ind w:firstLine="540" w:left="0"/>
        <w:jc w:val="both"/>
        <w:rPr/>
      </w:pPr>
      <w:r>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и содержит информацию о причинах отмены регионального отбора.</w:t>
      </w:r>
    </w:p>
    <w:p>
      <w:pPr>
        <w:pStyle w:val="ConsPlusNormal"/>
        <w:bidi w:val="0"/>
        <w:spacing w:before="160" w:after="0"/>
        <w:ind w:firstLine="540" w:left="0"/>
        <w:jc w:val="both"/>
        <w:rPr/>
      </w:pPr>
      <w:r>
        <w:rPr/>
        <w:t>Отбор считается отмененным со дня размещения объявления о его отмене на едином портале.</w:t>
      </w:r>
    </w:p>
    <w:p>
      <w:pPr>
        <w:pStyle w:val="ConsPlusNormal"/>
        <w:bidi w:val="0"/>
        <w:spacing w:before="160" w:after="0"/>
        <w:ind w:firstLine="540" w:left="0"/>
        <w:jc w:val="both"/>
        <w:rPr/>
      </w:pPr>
      <w:bookmarkStart w:id="91" w:name="Par2028"/>
      <w:bookmarkEnd w:id="91"/>
      <w:r>
        <w:rPr/>
        <w:t>16. Для участия в отборе участник отбора в течение срока приема заявок,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pPr>
        <w:pStyle w:val="ConsPlusNormal"/>
        <w:bidi w:val="0"/>
        <w:spacing w:before="160" w:after="0"/>
        <w:ind w:firstLine="540" w:left="0"/>
        <w:jc w:val="both"/>
        <w:rPr/>
      </w:pPr>
      <w:r>
        <w:rPr/>
        <w:t>бизнес-плана инвестиционного проекта, одобренного на конкурсе инвестиционных проектов;</w:t>
      </w:r>
    </w:p>
    <w:p>
      <w:pPr>
        <w:pStyle w:val="ConsPlusNormal"/>
        <w:bidi w:val="0"/>
        <w:spacing w:before="160" w:after="0"/>
        <w:ind w:firstLine="540" w:left="0"/>
        <w:jc w:val="both"/>
        <w:rPr/>
      </w:pPr>
      <w:r>
        <w:rPr/>
        <w:t>плановых финансово-экономических показателей проекта, одобренных на конкурсе инвестиционных проектов.</w:t>
      </w:r>
    </w:p>
    <w:p>
      <w:pPr>
        <w:pStyle w:val="ConsPlusNormal"/>
        <w:bidi w:val="0"/>
        <w:spacing w:before="160" w:after="0"/>
        <w:ind w:firstLine="540" w:left="0"/>
        <w:jc w:val="both"/>
        <w:rPr/>
      </w:pPr>
      <w:r>
        <w:rPr/>
        <w:t>Заявка содержит следующие сведения:</w:t>
      </w:r>
    </w:p>
    <w:p>
      <w:pPr>
        <w:pStyle w:val="ConsPlusNormal"/>
        <w:bidi w:val="0"/>
        <w:spacing w:before="160" w:after="0"/>
        <w:ind w:firstLine="540" w:left="0"/>
        <w:jc w:val="both"/>
        <w:rPr/>
      </w:pPr>
      <w:r>
        <w:rPr/>
        <w:t>информация и документы об участнике отбора:</w:t>
      </w:r>
    </w:p>
    <w:p>
      <w:pPr>
        <w:pStyle w:val="ConsPlusNormal"/>
        <w:bidi w:val="0"/>
        <w:spacing w:before="160" w:after="0"/>
        <w:ind w:firstLine="540" w:left="0"/>
        <w:jc w:val="both"/>
        <w:rPr/>
      </w:pPr>
      <w:r>
        <w:rPr/>
        <w:t>полное наименование участника отбора (для юридических лиц), фамилия, имя, отчество (при наличии) индивидуального предпринимателя;</w:t>
      </w:r>
    </w:p>
    <w:p>
      <w:pPr>
        <w:pStyle w:val="ConsPlusNormal"/>
        <w:bidi w:val="0"/>
        <w:spacing w:before="160" w:after="0"/>
        <w:ind w:firstLine="540" w:left="0"/>
        <w:jc w:val="both"/>
        <w:rPr/>
      </w:pPr>
      <w:r>
        <w:rPr/>
        <w:t>идентификационный номер налогоплательщика;</w:t>
      </w:r>
    </w:p>
    <w:p>
      <w:pPr>
        <w:pStyle w:val="ConsPlusNormal"/>
        <w:bidi w:val="0"/>
        <w:spacing w:before="160" w:after="0"/>
        <w:ind w:firstLine="540" w:left="0"/>
        <w:jc w:val="both"/>
        <w:rPr/>
      </w:pPr>
      <w:r>
        <w:rPr/>
        <w:t>адрес юридического лица, адрес регистрации (для индивидуальных предпринимателей);</w:t>
      </w:r>
    </w:p>
    <w:p>
      <w:pPr>
        <w:pStyle w:val="ConsPlusNormal"/>
        <w:bidi w:val="0"/>
        <w:spacing w:before="160" w:after="0"/>
        <w:ind w:firstLine="540" w:left="0"/>
        <w:jc w:val="both"/>
        <w:rPr/>
      </w:pPr>
      <w:r>
        <w:rPr/>
        <w:t>адрес места нахождения (для почтовой переписки);</w:t>
      </w:r>
    </w:p>
    <w:p>
      <w:pPr>
        <w:pStyle w:val="ConsPlusNormal"/>
        <w:bidi w:val="0"/>
        <w:spacing w:before="160" w:after="0"/>
        <w:ind w:firstLine="540" w:left="0"/>
        <w:jc w:val="both"/>
        <w:rPr/>
      </w:pPr>
      <w:r>
        <w:rPr/>
        <w:t>номер контактного телефона, почтовый адрес и адрес электронной почты;</w:t>
      </w:r>
    </w:p>
    <w:p>
      <w:pPr>
        <w:pStyle w:val="ConsPlusNormal"/>
        <w:bidi w:val="0"/>
        <w:spacing w:before="160" w:after="0"/>
        <w:ind w:firstLine="540" w:left="0"/>
        <w:jc w:val="both"/>
        <w:rPr/>
      </w:pPr>
      <w:r>
        <w:rPr/>
        <w:t>информация и документы, подтверждающие соответствие участника отбора установленным в объявлении о проведении отбора требованиям;</w:t>
      </w:r>
    </w:p>
    <w:p>
      <w:pPr>
        <w:pStyle w:val="ConsPlusNormal"/>
        <w:bidi w:val="0"/>
        <w:spacing w:before="160" w:after="0"/>
        <w:ind w:firstLine="540" w:left="0"/>
        <w:jc w:val="both"/>
        <w:rPr/>
      </w:pPr>
      <w:r>
        <w:rPr/>
        <w:t>информация и документы, представляемые при проведении отбора в процессе документооборота:</w:t>
      </w:r>
    </w:p>
    <w:p>
      <w:pPr>
        <w:pStyle w:val="ConsPlusNormal"/>
        <w:bidi w:val="0"/>
        <w:spacing w:before="160" w:after="0"/>
        <w:ind w:firstLine="540" w:left="0"/>
        <w:jc w:val="both"/>
        <w:rPr/>
      </w:pPr>
      <w:r>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предлагаемые участником отбора значение результата предоставления субсидии, указанного в объявлении о проведении отбора, значение запрашиваемого участником отбора размера субсидии;</w:t>
      </w:r>
    </w:p>
    <w:p>
      <w:pPr>
        <w:pStyle w:val="ConsPlusNormal"/>
        <w:bidi w:val="0"/>
        <w:spacing w:before="160" w:after="0"/>
        <w:ind w:firstLine="540" w:left="0"/>
        <w:jc w:val="both"/>
        <w:rPr/>
      </w:pPr>
      <w:r>
        <w:rPr/>
        <w:t>информация по каждому указанному в объявлении о проведении отбора критерию оценки.</w:t>
      </w:r>
    </w:p>
    <w:p>
      <w:pPr>
        <w:pStyle w:val="ConsPlusNormal"/>
        <w:bidi w:val="0"/>
        <w:spacing w:before="160" w:after="0"/>
        <w:ind w:firstLine="540" w:left="0"/>
        <w:jc w:val="both"/>
        <w:rPr/>
      </w:pPr>
      <w:r>
        <w:rPr/>
        <w:t>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"Электронный бюджет".</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spacing w:before="160" w:after="0"/>
        <w:ind w:firstLine="540" w:left="0"/>
        <w:jc w:val="both"/>
        <w:rPr/>
      </w:pPr>
      <w:r>
        <w:rPr/>
        <w:t>17. Рассмотрение заявок осуществляется МЭР НСО.</w:t>
      </w:r>
    </w:p>
    <w:p>
      <w:pPr>
        <w:pStyle w:val="ConsPlusNormal"/>
        <w:bidi w:val="0"/>
        <w:spacing w:before="160" w:after="0"/>
        <w:ind w:firstLine="540" w:left="0"/>
        <w:jc w:val="both"/>
        <w:rPr/>
      </w:pPr>
      <w:r>
        <w:rPr/>
        <w:t>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ConsPlusNormal"/>
        <w:bidi w:val="0"/>
        <w:spacing w:before="160" w:after="0"/>
        <w:ind w:firstLine="540" w:left="0"/>
        <w:jc w:val="both"/>
        <w:rPr/>
      </w:pPr>
      <w:r>
        <w:rPr/>
        <w:t>МЭР НСО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отбора;</w:t>
      </w:r>
    </w:p>
    <w:p>
      <w:pPr>
        <w:pStyle w:val="ConsPlusNormal"/>
        <w:bidi w:val="0"/>
        <w:spacing w:before="160" w:after="0"/>
        <w:ind w:firstLine="540" w:left="0"/>
        <w:jc w:val="both"/>
        <w:rPr/>
      </w:pPr>
      <w:r>
        <w:rPr/>
        <w:t>4) адрес участника отбора;</w:t>
      </w:r>
    </w:p>
    <w:p>
      <w:pPr>
        <w:pStyle w:val="ConsPlusNormal"/>
        <w:bidi w:val="0"/>
        <w:spacing w:before="160" w:after="0"/>
        <w:ind w:firstLine="540" w:left="0"/>
        <w:jc w:val="both"/>
        <w:rPr/>
      </w:pPr>
      <w:r>
        <w:rPr/>
        <w:t>5) запрашиваемый участником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bookmarkStart w:id="92" w:name="Par2054"/>
      <w:bookmarkEnd w:id="92"/>
      <w:r>
        <w:rPr/>
        <w:t xml:space="preserve">18. 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 предусмотренным </w:t>
      </w:r>
      <w:hyperlink w:anchor="Par1978">
        <w:r>
          <w:rPr>
            <w:rStyle w:val="ListLabel2"/>
            <w:color w:val="0000FF"/>
          </w:rPr>
          <w:t>пунктами 5</w:t>
        </w:r>
      </w:hyperlink>
      <w:r>
        <w:rPr/>
        <w:t xml:space="preserve"> и </w:t>
      </w:r>
      <w:hyperlink w:anchor="Par1982">
        <w:r>
          <w:rPr>
            <w:rStyle w:val="ListLabel2"/>
            <w:color w:val="0000FF"/>
          </w:rPr>
          <w:t>8</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условиям, предусмотренным </w:t>
      </w:r>
      <w:hyperlink w:anchor="Par1988">
        <w:r>
          <w:rPr>
            <w:rStyle w:val="ListLabel2"/>
            <w:color w:val="0000FF"/>
          </w:rPr>
          <w:t>подпунктом 1 пункта 12</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условиям, предусмотренным </w:t>
      </w:r>
      <w:hyperlink w:anchor="Par1988">
        <w:r>
          <w:rPr>
            <w:rStyle w:val="ListLabel2"/>
            <w:color w:val="0000FF"/>
          </w:rPr>
          <w:t>подпунктом 1 пункта 12</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spacing w:before="160" w:after="0"/>
        <w:ind w:firstLine="540" w:left="0"/>
        <w:jc w:val="both"/>
        <w:rPr/>
      </w:pPr>
      <w:r>
        <w:rPr/>
        <w:t xml:space="preserve">Проверка соответствия участника отбора критериям, предусмотренным </w:t>
      </w:r>
      <w:hyperlink w:anchor="Par1998">
        <w:r>
          <w:rPr>
            <w:rStyle w:val="ListLabel2"/>
            <w:color w:val="0000FF"/>
          </w:rPr>
          <w:t>подпунктом 2 пункта 12</w:t>
        </w:r>
      </w:hyperlink>
      <w:r>
        <w:rPr/>
        <w:t xml:space="preserve"> настоящего Порядка, осуществляется на основании информации, содержащейся в протоколах конкурса инвестиционных проектов.</w:t>
      </w:r>
    </w:p>
    <w:p>
      <w:pPr>
        <w:pStyle w:val="ConsPlusNormal"/>
        <w:bidi w:val="0"/>
        <w:spacing w:before="160" w:after="0"/>
        <w:ind w:firstLine="540" w:left="0"/>
        <w:jc w:val="both"/>
        <w:rPr/>
      </w:pPr>
      <w:r>
        <w:rPr/>
        <w:t>19. Основания для отклонения заявки:</w:t>
      </w:r>
    </w:p>
    <w:p>
      <w:pPr>
        <w:pStyle w:val="ConsPlusNormal"/>
        <w:bidi w:val="0"/>
        <w:spacing w:before="160" w:after="0"/>
        <w:ind w:firstLine="540" w:left="0"/>
        <w:jc w:val="both"/>
        <w:rPr/>
      </w:pPr>
      <w:r>
        <w:rPr/>
        <w:t xml:space="preserve">1) несоответствие участника отбора условиям, предусмотренным </w:t>
      </w:r>
      <w:hyperlink w:anchor="Par1987">
        <w:r>
          <w:rPr>
            <w:rStyle w:val="ListLabel2"/>
            <w:color w:val="0000FF"/>
          </w:rPr>
          <w:t>пунктом 12</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2028">
        <w:r>
          <w:rPr>
            <w:rStyle w:val="ListLabel2"/>
            <w:color w:val="0000FF"/>
          </w:rPr>
          <w:t>пунктом 16</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2028">
        <w:r>
          <w:rPr>
            <w:rStyle w:val="ListLabel2"/>
            <w:color w:val="0000FF"/>
          </w:rPr>
          <w:t>пунктом 16</w:t>
        </w:r>
      </w:hyperlink>
      <w:r>
        <w:rPr/>
        <w:t xml:space="preserve"> настоящего Порядка, за исключением документов, представляемых по собственной инициативе.</w:t>
      </w:r>
    </w:p>
    <w:p>
      <w:pPr>
        <w:pStyle w:val="ConsPlusNormal"/>
        <w:bidi w:val="0"/>
        <w:spacing w:before="160" w:after="0"/>
        <w:ind w:firstLine="540" w:left="0"/>
        <w:jc w:val="both"/>
        <w:rPr/>
      </w:pPr>
      <w:r>
        <w:rPr/>
        <w:t xml:space="preserve">При наличии оснований, предусмотренных настоящим пунктом, МЭР НСО в срок, установленный </w:t>
      </w:r>
      <w:hyperlink w:anchor="Par2054">
        <w:r>
          <w:rPr>
            <w:rStyle w:val="ListLabel2"/>
            <w:color w:val="0000FF"/>
          </w:rPr>
          <w:t>пунктом 18</w:t>
        </w:r>
      </w:hyperlink>
      <w:r>
        <w:rPr/>
        <w:t xml:space="preserve"> настоящего Порядка, принимает решение об отклонении заявки.</w:t>
      </w:r>
    </w:p>
    <w:p>
      <w:pPr>
        <w:pStyle w:val="ConsPlusNormal"/>
        <w:bidi w:val="0"/>
        <w:spacing w:before="160" w:after="0"/>
        <w:ind w:firstLine="540" w:left="0"/>
        <w:jc w:val="both"/>
        <w:rPr/>
      </w:pPr>
      <w:r>
        <w:rPr/>
        <w:t xml:space="preserve">20. Победителями отбора признаются участники отбора, заявки в отношении которых на дату их рассмотрения поданы участниками отбора, с соблюдением условий, установленных </w:t>
      </w:r>
      <w:hyperlink w:anchor="Par1987">
        <w:r>
          <w:rPr>
            <w:rStyle w:val="ListLabel2"/>
            <w:color w:val="0000FF"/>
          </w:rPr>
          <w:t>пунктами 12</w:t>
        </w:r>
      </w:hyperlink>
      <w:r>
        <w:rPr/>
        <w:t xml:space="preserve"> и </w:t>
      </w:r>
      <w:hyperlink w:anchor="Par2028">
        <w:r>
          <w:rPr>
            <w:rStyle w:val="ListLabel2"/>
            <w:color w:val="0000FF"/>
          </w:rPr>
          <w:t>16</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spacing w:before="160" w:after="0"/>
        <w:ind w:firstLine="540" w:left="0"/>
        <w:jc w:val="both"/>
        <w:rPr/>
      </w:pPr>
      <w:r>
        <w:rPr/>
        <w:t>21.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spacing w:before="160" w:after="0"/>
        <w:ind w:firstLine="540" w:left="0"/>
        <w:jc w:val="both"/>
        <w:rPr/>
      </w:pPr>
      <w:r>
        <w:rPr/>
        <w:t xml:space="preserve">22. По результатам рассмотрения МЭР НСО заявок не позднее одного рабочего дня со дня окончания срока, установленного </w:t>
      </w:r>
      <w:hyperlink w:anchor="Par1984">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условиям, предусмотренным </w:t>
      </w:r>
      <w:hyperlink w:anchor="Par1987">
        <w:r>
          <w:rPr>
            <w:rStyle w:val="ListLabel2"/>
            <w:color w:val="0000FF"/>
          </w:rPr>
          <w:t>пунктами 12</w:t>
        </w:r>
      </w:hyperlink>
      <w:r>
        <w:rPr/>
        <w:t xml:space="preserve"> и </w:t>
      </w:r>
      <w:hyperlink w:anchor="Par2028">
        <w:r>
          <w:rPr>
            <w:rStyle w:val="ListLabel2"/>
            <w:color w:val="0000FF"/>
          </w:rPr>
          <w:t>16</w:t>
        </w:r>
      </w:hyperlink>
      <w:r>
        <w:rPr/>
        <w:t xml:space="preserve">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firstLine="540" w:left="0"/>
        <w:jc w:val="both"/>
        <w:rPr/>
      </w:pPr>
      <w:r>
        <w:rPr/>
        <w:t>23. 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w:t>
      </w:r>
    </w:p>
    <w:p>
      <w:pPr>
        <w:pStyle w:val="ConsPlusNormal"/>
        <w:bidi w:val="0"/>
        <w:spacing w:before="160" w:after="0"/>
        <w:ind w:firstLine="540" w:left="0"/>
        <w:jc w:val="both"/>
        <w:rPr/>
      </w:pPr>
      <w:r>
        <w:rPr/>
        <w:t>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 составе заявки с учетом протокола конкурса инвестиционных проектов.</w:t>
      </w:r>
    </w:p>
    <w:p>
      <w:pPr>
        <w:pStyle w:val="ConsPlusNormal"/>
        <w:bidi w:val="0"/>
        <w:spacing w:before="160" w:after="0"/>
        <w:ind w:firstLine="540" w:left="0"/>
        <w:jc w:val="both"/>
        <w:rPr/>
      </w:pPr>
      <w:r>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отбор, с указанием размера предоставляемой субсидии.</w:t>
      </w:r>
    </w:p>
    <w:p>
      <w:pPr>
        <w:pStyle w:val="ConsPlusNormal"/>
        <w:bidi w:val="0"/>
        <w:spacing w:before="160" w:after="0"/>
        <w:ind w:firstLine="540" w:left="0"/>
        <w:jc w:val="both"/>
        <w:rPr/>
      </w:pPr>
      <w:r>
        <w:rPr/>
        <w:t>24. 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ConsPlusNormal"/>
        <w:bidi w:val="0"/>
        <w:spacing w:before="160" w:after="0"/>
        <w:ind w:firstLine="540" w:left="0"/>
        <w:jc w:val="both"/>
        <w:rPr/>
      </w:pPr>
      <w:r>
        <w:rPr/>
        <w:t>25. 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w:t>
      </w:r>
    </w:p>
    <w:p>
      <w:pPr>
        <w:pStyle w:val="ConsPlusNormal"/>
        <w:bidi w:val="0"/>
        <w:spacing w:before="160" w:after="0"/>
        <w:ind w:firstLine="540" w:left="0"/>
        <w:jc w:val="both"/>
        <w:rPr/>
      </w:pPr>
      <w:r>
        <w:rPr/>
        <w:t xml:space="preserve">26. По результатам отбора и при условии соответствия инвестора - победителя отбора на дату заключения соглашения требованиям, предусмотренным </w:t>
      </w:r>
      <w:hyperlink w:anchor="Par1988">
        <w:r>
          <w:rPr>
            <w:rStyle w:val="ListLabel2"/>
            <w:color w:val="0000FF"/>
          </w:rPr>
          <w:t>подпунктом 1 пункта 12</w:t>
        </w:r>
      </w:hyperlink>
      <w:r>
        <w:rPr/>
        <w:t xml:space="preserve"> настоящего Порядка, МЭР НСО в течение срока, указанного в объявлении о проведении отбора, заключает с инвестором - победителем отбора договор о предоставлении государственной поддержки инвестиционной деятельности (далее - договор), соглашение о предоставлении субсидии из областного бюджета Новосибирской области (далее - соглашение).</w:t>
      </w:r>
    </w:p>
    <w:p>
      <w:pPr>
        <w:pStyle w:val="ConsPlusNormal"/>
        <w:bidi w:val="0"/>
        <w:spacing w:before="160" w:after="0"/>
        <w:ind w:firstLine="540" w:left="0"/>
        <w:jc w:val="both"/>
        <w:rPr/>
      </w:pPr>
      <w:r>
        <w:rPr/>
        <w:t>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(при наличии технической возможности) в соответствии с типовой формой, установленной министерством финансов и налоговой политики Новосибирской области.</w:t>
      </w:r>
    </w:p>
    <w:p>
      <w:pPr>
        <w:pStyle w:val="ConsPlusNormal"/>
        <w:bidi w:val="0"/>
        <w:spacing w:before="160" w:after="0"/>
        <w:ind w:firstLine="540" w:left="0"/>
        <w:jc w:val="both"/>
        <w:rPr/>
      </w:pPr>
      <w:r>
        <w:rPr/>
        <w:t>В соглашение включаются:</w:t>
      </w:r>
    </w:p>
    <w:p>
      <w:pPr>
        <w:pStyle w:val="ConsPlusNormal"/>
        <w:bidi w:val="0"/>
        <w:spacing w:before="160" w:after="0"/>
        <w:ind w:firstLine="540" w:left="0"/>
        <w:jc w:val="both"/>
        <w:rPr/>
      </w:pPr>
      <w:r>
        <w:rP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pPr>
        <w:pStyle w:val="ConsPlusNormal"/>
        <w:bidi w:val="0"/>
        <w:spacing w:before="160" w:after="0"/>
        <w:ind w:firstLine="540" w:left="0"/>
        <w:jc w:val="both"/>
        <w:rPr/>
      </w:pPr>
      <w:r>
        <w:rPr/>
        <w:t>2) значения результатов предоставления субсидии.</w:t>
      </w:r>
    </w:p>
    <w:p>
      <w:pPr>
        <w:pStyle w:val="ConsPlusNormal"/>
        <w:bidi w:val="0"/>
        <w:spacing w:before="160" w:after="0"/>
        <w:ind w:firstLine="540" w:left="0"/>
        <w:jc w:val="both"/>
        <w:rPr/>
      </w:pPr>
      <w:r>
        <w:rPr/>
        <w:t>В случае неподписания победителем отбора соглашения в пределах срока, указанного в объявлении о проведении отбора, он признается уклонившимся от заключения соглашения.</w:t>
      </w:r>
    </w:p>
    <w:p>
      <w:pPr>
        <w:pStyle w:val="ConsPlusNormal"/>
        <w:bidi w:val="0"/>
        <w:spacing w:before="160" w:after="0"/>
        <w:ind w:firstLine="540" w:left="0"/>
        <w:jc w:val="both"/>
        <w:rPr/>
      </w:pPr>
      <w:hyperlink r:id="rId624">
        <w:r>
          <w:rPr>
            <w:rStyle w:val="ListLabel2"/>
            <w:color w:val="0000FF"/>
          </w:rPr>
          <w:t>Договор</w:t>
        </w:r>
      </w:hyperlink>
      <w:r>
        <w:rPr/>
        <w:t xml:space="preserve">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bidi w:val="0"/>
        <w:spacing w:before="160" w:after="0"/>
        <w:ind w:firstLine="540" w:left="0"/>
        <w:jc w:val="both"/>
        <w:rPr/>
      </w:pPr>
      <w:bookmarkStart w:id="93" w:name="Par2087"/>
      <w:bookmarkEnd w:id="93"/>
      <w:r>
        <w:rPr/>
        <w:t>27. В целях предоставления субсидий инвесторы, заключившие соглашение, представляют в МЭР НСО следующие документы:</w:t>
      </w:r>
    </w:p>
    <w:p>
      <w:pPr>
        <w:pStyle w:val="ConsPlusNormal"/>
        <w:bidi w:val="0"/>
        <w:spacing w:before="160" w:after="0"/>
        <w:ind w:firstLine="540" w:left="0"/>
        <w:jc w:val="both"/>
        <w:rPr/>
      </w:pPr>
      <w:r>
        <w:rPr/>
        <w:t xml:space="preserve">1) уведомление о соблюдении условий, установленных </w:t>
      </w:r>
      <w:hyperlink r:id="rId625">
        <w:r>
          <w:rPr>
            <w:rStyle w:val="ListLabel2"/>
            <w:color w:val="0000FF"/>
          </w:rPr>
          <w:t>частью 2 статьи 7</w:t>
        </w:r>
      </w:hyperlink>
      <w:r>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соответствии требованиям, предусмотренным </w:t>
      </w:r>
      <w:hyperlink w:anchor="Par1988">
        <w:r>
          <w:rPr>
            <w:rStyle w:val="ListLabel2"/>
            <w:color w:val="0000FF"/>
          </w:rPr>
          <w:t>подпунктом 1 пункта 12</w:t>
        </w:r>
      </w:hyperlink>
      <w:r>
        <w:rPr/>
        <w:t xml:space="preserve"> настоящего Порядка,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bidi w:val="0"/>
        <w:spacing w:before="160" w:after="0"/>
        <w:ind w:firstLine="540" w:left="0"/>
        <w:jc w:val="both"/>
        <w:rPr/>
      </w:pPr>
      <w:r>
        <w:rPr/>
        <w:t>2) копию отчета об итогах выпуска (дополнительного выпуска) ценных бумаг после его государственной регистрации;</w:t>
      </w:r>
    </w:p>
    <w:p>
      <w:pPr>
        <w:pStyle w:val="ConsPlusNormal"/>
        <w:bidi w:val="0"/>
        <w:spacing w:before="160" w:after="0"/>
        <w:ind w:firstLine="540" w:left="0"/>
        <w:jc w:val="both"/>
        <w:rPr/>
      </w:pPr>
      <w:r>
        <w:rPr/>
        <w:t>3) копии расчетно-платежных документов с отметкой банка, подтверждающих выполнение инвестором обязательств по уплате за отчетный период купонных выплат.</w:t>
      </w:r>
    </w:p>
    <w:p>
      <w:pPr>
        <w:pStyle w:val="ConsPlusNormal"/>
        <w:bidi w:val="0"/>
        <w:spacing w:before="160" w:after="0"/>
        <w:ind w:firstLine="540" w:left="0"/>
        <w:jc w:val="both"/>
        <w:rPr/>
      </w:pPr>
      <w:r>
        <w:rPr/>
        <w:t xml:space="preserve">28.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сведений и документов, указанных в </w:t>
      </w:r>
      <w:hyperlink w:anchor="Par2087">
        <w:r>
          <w:rPr>
            <w:rStyle w:val="ListLabel2"/>
            <w:color w:val="0000FF"/>
          </w:rPr>
          <w:t>пункте 27</w:t>
        </w:r>
      </w:hyperlink>
      <w:r>
        <w:rPr/>
        <w:t xml:space="preserve"> настоящего Порядка, но не позднее десятого рабочего дня, следующего за днем принятия МЭР НСО решения о предоставлении субсидии по результатам их рассмотрения, оформленного приказом МЭР НСО.</w:t>
      </w:r>
    </w:p>
    <w:p>
      <w:pPr>
        <w:pStyle w:val="ConsPlusNormal"/>
        <w:bidi w:val="0"/>
        <w:spacing w:before="160" w:after="0"/>
        <w:ind w:firstLine="540" w:left="0"/>
        <w:jc w:val="both"/>
        <w:rPr/>
      </w:pPr>
      <w:r>
        <w:rPr/>
        <w:t xml:space="preserve">Непредставление (представление не в полном объеме) указанных в </w:t>
      </w:r>
      <w:hyperlink w:anchor="Par2087">
        <w:r>
          <w:rPr>
            <w:rStyle w:val="ListLabel2"/>
            <w:color w:val="0000FF"/>
          </w:rPr>
          <w:t>пункте 27</w:t>
        </w:r>
      </w:hyperlink>
      <w:r>
        <w:rPr/>
        <w:t xml:space="preserve"> настоящего Порядка документов, установление факта недостоверности представленной инвестором информации являются основаниями для отказа инвестору в предоставлении субсидии.</w:t>
      </w:r>
    </w:p>
    <w:p>
      <w:pPr>
        <w:pStyle w:val="ConsPlusNormal"/>
        <w:bidi w:val="0"/>
        <w:spacing w:before="160" w:after="0"/>
        <w:ind w:firstLine="540" w:left="0"/>
        <w:jc w:val="both"/>
        <w:rPr/>
      </w:pPr>
      <w:r>
        <w:rPr/>
        <w:t xml:space="preserve">В случае невозможности предоставления инвестору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инвестору при соблюдении им условий, указанных в </w:t>
      </w:r>
      <w:hyperlink w:anchor="Par1978">
        <w:r>
          <w:rPr>
            <w:rStyle w:val="ListLabel2"/>
            <w:color w:val="0000FF"/>
          </w:rPr>
          <w:t>пунктах 5</w:t>
        </w:r>
      </w:hyperlink>
      <w:r>
        <w:rPr/>
        <w:t xml:space="preserve">, </w:t>
      </w:r>
      <w:hyperlink w:anchor="Par1987">
        <w:r>
          <w:rPr>
            <w:rStyle w:val="ListLabel2"/>
            <w:color w:val="0000FF"/>
          </w:rPr>
          <w:t>12</w:t>
        </w:r>
      </w:hyperlink>
      <w:r>
        <w:rPr/>
        <w:t xml:space="preserve"> настоящего Порядка,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 предусмотренных настоящим Порядком.</w:t>
      </w:r>
    </w:p>
    <w:p>
      <w:pPr>
        <w:pStyle w:val="ConsPlusNormal"/>
        <w:bidi w:val="0"/>
        <w:spacing w:before="160" w:after="0"/>
        <w:ind w:firstLine="540" w:left="0"/>
        <w:jc w:val="both"/>
        <w:rPr/>
      </w:pPr>
      <w:r>
        <w:rPr/>
        <w:t>29. В целях осуществления контроля за эффективностью мер государственной поддержки инвестиционной деятельности инвесторы представляют в МЭР НСО:</w:t>
      </w:r>
    </w:p>
    <w:p>
      <w:pPr>
        <w:pStyle w:val="ConsPlusNormal"/>
        <w:bidi w:val="0"/>
        <w:spacing w:before="160" w:after="0"/>
        <w:ind w:firstLine="540" w:left="0"/>
        <w:jc w:val="both"/>
        <w:rPr/>
      </w:pPr>
      <w:r>
        <w:rPr/>
        <w:t>1) отчеты о достижении значений результатов предоставления субсидии ежеквартально до 30 числа месяца, следующего за отчетным кварталом;</w:t>
      </w:r>
    </w:p>
    <w:p>
      <w:pPr>
        <w:pStyle w:val="ConsPlusNormal"/>
        <w:bidi w:val="0"/>
        <w:spacing w:before="160" w:after="0"/>
        <w:ind w:firstLine="540" w:left="0"/>
        <w:jc w:val="both"/>
        <w:rPr/>
      </w:pPr>
      <w:r>
        <w:rPr/>
        <w:t>2) отчеты о реализации плана мероприятий по достижению результатов предоставления субсидии (контрольных точек) ежеквартально до 30 числа месяца, следующего за отчетным кварталом;</w:t>
      </w:r>
    </w:p>
    <w:p>
      <w:pPr>
        <w:pStyle w:val="ConsPlusNormal"/>
        <w:bidi w:val="0"/>
        <w:spacing w:before="160" w:after="0"/>
        <w:ind w:firstLine="540" w:left="0"/>
        <w:jc w:val="both"/>
        <w:rPr/>
      </w:pPr>
      <w:r>
        <w:rPr/>
        <w:t>3) отчеты о реализации инвестиционного проекта за 1 квартал, 1 полугодие, 9 месяцев и год.</w:t>
      </w:r>
    </w:p>
    <w:p>
      <w:pPr>
        <w:pStyle w:val="ConsPlusNormal"/>
        <w:bidi w:val="0"/>
        <w:spacing w:before="160" w:after="0"/>
        <w:ind w:firstLine="540" w:left="0"/>
        <w:jc w:val="both"/>
        <w:rPr/>
      </w:pPr>
      <w:r>
        <w:rPr/>
        <w:t>Формирование отчетов о реализации плана мероприятий по достижению результатов предоставления субсидии осуществляется в системе "Электронный бюджет".</w:t>
      </w:r>
    </w:p>
    <w:p>
      <w:pPr>
        <w:pStyle w:val="ConsPlusNormal"/>
        <w:bidi w:val="0"/>
        <w:spacing w:before="160" w:after="0"/>
        <w:ind w:firstLine="540" w:left="0"/>
        <w:jc w:val="both"/>
        <w:rPr/>
      </w:pPr>
      <w:r>
        <w:rPr/>
        <w:t xml:space="preserve">Требования к отчетности определяются </w:t>
      </w:r>
      <w:hyperlink r:id="rId626">
        <w:r>
          <w:rPr>
            <w:rStyle w:val="ListLabel2"/>
            <w:color w:val="0000FF"/>
          </w:rPr>
          <w:t>Порядком</w:t>
        </w:r>
      </w:hyperlink>
      <w:r>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pPr>
        <w:pStyle w:val="ConsPlusNormal"/>
        <w:bidi w:val="0"/>
        <w:spacing w:before="160" w:after="0"/>
        <w:ind w:firstLine="540" w:left="0"/>
        <w:jc w:val="both"/>
        <w:rPr/>
      </w:pPr>
      <w:r>
        <w:rP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 начиная с года начала предоставления государственной поддержки, значение которого устанавливается в соглашении.</w:t>
      </w:r>
    </w:p>
    <w:p>
      <w:pPr>
        <w:pStyle w:val="ConsPlusNormal"/>
        <w:bidi w:val="0"/>
        <w:spacing w:before="160" w:after="0"/>
        <w:ind w:firstLine="540" w:left="0"/>
        <w:jc w:val="both"/>
        <w:rPr/>
      </w:pPr>
      <w:r>
        <w:rPr/>
        <w:t>30.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627">
        <w:r>
          <w:rPr>
            <w:rStyle w:val="ListLabel2"/>
            <w:color w:val="0000FF"/>
          </w:rPr>
          <w:t>статьями 268.1</w:t>
        </w:r>
      </w:hyperlink>
      <w:r>
        <w:rPr/>
        <w:t xml:space="preserve"> и </w:t>
      </w:r>
      <w:hyperlink r:id="rId628">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spacing w:before="160" w:after="0"/>
        <w:ind w:firstLine="540" w:left="0"/>
        <w:jc w:val="both"/>
        <w:rPr/>
      </w:pPr>
      <w:r>
        <w:rPr/>
        <w:t>31. В случае нарушения инвестором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spacing w:before="160" w:after="0"/>
        <w:ind w:firstLine="540" w:left="0"/>
        <w:jc w:val="both"/>
        <w:rPr/>
      </w:pPr>
      <w:r>
        <w:rPr/>
        <w:t>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w:t>
      </w:r>
    </w:p>
    <w:p>
      <w:pPr>
        <w:pStyle w:val="ConsPlusNormal"/>
        <w:bidi w:val="0"/>
        <w:spacing w:before="160" w:after="0"/>
        <w:ind w:firstLine="540" w:left="0"/>
        <w:jc w:val="both"/>
        <w:rPr/>
      </w:pPr>
      <w:r>
        <w:rPr/>
        <w:t xml:space="preserve">32.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29">
        <w:r>
          <w:rPr>
            <w:rStyle w:val="ListLabel2"/>
            <w:color w:val="0000FF"/>
          </w:rPr>
          <w:t>статей 8</w:t>
        </w:r>
      </w:hyperlink>
      <w:r>
        <w:rPr/>
        <w:t xml:space="preserve">, </w:t>
      </w:r>
      <w:hyperlink r:id="rId630">
        <w:r>
          <w:rPr>
            <w:rStyle w:val="ListLabel2"/>
            <w:color w:val="0000FF"/>
          </w:rPr>
          <w:t>9</w:t>
        </w:r>
      </w:hyperlink>
      <w:r>
        <w:rPr/>
        <w:t xml:space="preserve"> Закона в соответствии с </w:t>
      </w:r>
      <w:hyperlink r:id="rId631">
        <w:r>
          <w:rPr>
            <w:rStyle w:val="ListLabel2"/>
            <w:color w:val="0000FF"/>
          </w:rPr>
          <w:t>Порядком</w:t>
        </w:r>
      </w:hyperlink>
      <w:r>
        <w:rPr/>
        <w:t xml:space="preserve"> организации и проведения конкурса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632">
        <w:r>
          <w:rPr>
            <w:rStyle w:val="ListLabel2"/>
            <w:color w:val="0000FF"/>
          </w:rPr>
          <w:t>пунктах 2</w:t>
        </w:r>
      </w:hyperlink>
      <w:r>
        <w:rPr/>
        <w:t xml:space="preserve"> - </w:t>
      </w:r>
      <w:hyperlink r:id="rId633">
        <w:r>
          <w:rPr>
            <w:rStyle w:val="ListLabel2"/>
            <w:color w:val="0000FF"/>
          </w:rPr>
          <w:t>4</w:t>
        </w:r>
      </w:hyperlink>
      <w:r>
        <w:rPr/>
        <w:t xml:space="preserve">, </w:t>
      </w:r>
      <w:hyperlink r:id="rId634">
        <w:r>
          <w:rPr>
            <w:rStyle w:val="ListLabel2"/>
            <w:color w:val="0000FF"/>
          </w:rPr>
          <w:t>6</w:t>
        </w:r>
      </w:hyperlink>
      <w:r>
        <w:rPr/>
        <w:t xml:space="preserve"> - </w:t>
      </w:r>
      <w:hyperlink r:id="rId635">
        <w:r>
          <w:rPr>
            <w:rStyle w:val="ListLabel2"/>
            <w:color w:val="0000FF"/>
          </w:rPr>
          <w:t>8 части 1 статьи 9</w:t>
        </w:r>
      </w:hyperlink>
      <w:r>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bidi w:val="0"/>
        <w:spacing w:before="160" w:after="0"/>
        <w:ind w:firstLine="540" w:left="0"/>
        <w:jc w:val="both"/>
        <w:rPr/>
      </w:pPr>
      <w:r>
        <w:rPr/>
        <w:t>33. При реорганизации инвестора,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 xml:space="preserve">При реорганизации инвестора, являющегося юридическим лицом, в форме разделения, выделения (за исключением случая, указанного в </w:t>
      </w:r>
      <w:hyperlink w:anchor="Par2110">
        <w:r>
          <w:rPr>
            <w:rStyle w:val="ListLabel2"/>
            <w:color w:val="0000FF"/>
          </w:rPr>
          <w:t>абзаце четвертом</w:t>
        </w:r>
      </w:hyperlink>
      <w:r>
        <w:rPr/>
        <w:t xml:space="preserve"> настоящего пункта), а также при ликвидации инвестора, являющегося юридическим лицом, или прекращении деятельности инвестора,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36">
        <w:r>
          <w:rPr>
            <w:rStyle w:val="ListLabel2"/>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spacing w:before="160" w:after="0"/>
        <w:ind w:firstLine="540" w:left="0"/>
        <w:jc w:val="both"/>
        <w:rPr/>
      </w:pPr>
      <w:r>
        <w:rPr/>
        <w:t xml:space="preserve">При прекращении деятельности инвестора,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37">
        <w:r>
          <w:rPr>
            <w:rStyle w:val="ListLabel2"/>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638">
        <w:r>
          <w:rPr>
            <w:rStyle w:val="ListLabel2"/>
            <w:color w:val="0000FF"/>
          </w:rPr>
          <w:t>статьей 18</w:t>
        </w:r>
      </w:hyperlink>
      <w:r>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firstLine="540" w:left="0"/>
        <w:jc w:val="both"/>
        <w:rPr/>
      </w:pPr>
      <w:bookmarkStart w:id="94" w:name="Par2110"/>
      <w:bookmarkEnd w:id="94"/>
      <w:r>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639">
        <w:r>
          <w:rPr>
            <w:rStyle w:val="ListLabel2"/>
            <w:color w:val="0000FF"/>
          </w:rPr>
          <w:t>статьей 8</w:t>
        </w:r>
      </w:hyperlink>
      <w:r>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18</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95" w:name="Par2121"/>
      <w:bookmarkEnd w:id="95"/>
      <w:r>
        <w:rPr>
          <w:b/>
        </w:rPr>
        <w:t>ПОРЯДОК</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ЧАСТИ ЗАТРАТ ПО СОЗДАНИЮ И (ИЛИ)</w:t>
      </w:r>
    </w:p>
    <w:p>
      <w:pPr>
        <w:pStyle w:val="ConsPlusNormal"/>
        <w:bidi w:val="0"/>
        <w:ind w:hanging="0" w:left="0"/>
        <w:jc w:val="center"/>
        <w:rPr>
          <w:b/>
        </w:rPr>
      </w:pPr>
      <w:r>
        <w:rPr>
          <w:b/>
        </w:rPr>
        <w:t>РЕКОНСТРУКЦИИ ОБЪЕКТОВ ТРАНСПОРТНОЙ (В ТОМ ЧИСЛЕ</w:t>
      </w:r>
    </w:p>
    <w:p>
      <w:pPr>
        <w:pStyle w:val="ConsPlusNormal"/>
        <w:bidi w:val="0"/>
        <w:ind w:hanging="0" w:left="0"/>
        <w:jc w:val="center"/>
        <w:rPr>
          <w:b/>
        </w:rPr>
      </w:pPr>
      <w:r>
        <w:rPr>
          <w:b/>
        </w:rPr>
        <w:t>АВТОМОБИЛЬНЫХ ДОРОГ) И (ИЛИ) КОММУНАЛЬНОЙ ИНФРАСТРУКТУРЫ,</w:t>
      </w:r>
    </w:p>
    <w:p>
      <w:pPr>
        <w:pStyle w:val="ConsPlusNormal"/>
        <w:bidi w:val="0"/>
        <w:ind w:hanging="0" w:left="0"/>
        <w:jc w:val="center"/>
        <w:rPr>
          <w:b/>
        </w:rPr>
      </w:pPr>
      <w:r>
        <w:rPr>
          <w:b/>
        </w:rPr>
        <w:t>ЯВЛЯЮЩИХСЯ НЕОТЪЕМЛЕМОЙ ЧАСТЬЮ ИНВЕСТИЦИОННОГО ПРОЕКТА,</w:t>
      </w:r>
    </w:p>
    <w:p>
      <w:pPr>
        <w:pStyle w:val="ConsPlusNormal"/>
        <w:bidi w:val="0"/>
        <w:ind w:hanging="0" w:left="0"/>
        <w:jc w:val="center"/>
        <w:rPr>
          <w:b/>
        </w:rPr>
      </w:pPr>
      <w:r>
        <w:rPr>
          <w:b/>
        </w:rPr>
        <w:t>РЕАЛИЗУЕМОГО НА ТЕРРИТОРИИ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640">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08.09.2020 N 379-п;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14.07.2021 </w:t>
            </w:r>
            <w:hyperlink r:id="rId641">
              <w:r>
                <w:rPr>
                  <w:rStyle w:val="ListLabel2"/>
                  <w:color w:val="0000FF"/>
                </w:rPr>
                <w:t>N 277-п</w:t>
              </w:r>
            </w:hyperlink>
            <w:r>
              <w:rPr>
                <w:color w:val="392C69"/>
              </w:rPr>
              <w:t xml:space="preserve">, от 12.10.2021 </w:t>
            </w:r>
            <w:hyperlink r:id="rId642">
              <w:r>
                <w:rPr>
                  <w:rStyle w:val="ListLabel2"/>
                  <w:color w:val="0000FF"/>
                </w:rPr>
                <w:t>N 416-п</w:t>
              </w:r>
            </w:hyperlink>
            <w:r>
              <w:rPr>
                <w:color w:val="392C69"/>
              </w:rPr>
              <w:t xml:space="preserve">, от 06.09.2022 </w:t>
            </w:r>
            <w:hyperlink r:id="rId643">
              <w:r>
                <w:rPr>
                  <w:rStyle w:val="ListLabel2"/>
                  <w:color w:val="0000FF"/>
                </w:rPr>
                <w:t>N 419-п</w:t>
              </w:r>
            </w:hyperlink>
            <w:r>
              <w:rPr>
                <w:color w:val="392C69"/>
              </w:rPr>
              <w:t>,</w:t>
            </w:r>
          </w:p>
          <w:p>
            <w:pPr>
              <w:pStyle w:val="ConsPlusNormal"/>
              <w:tabs>
                <w:tab w:val="clear" w:pos="720"/>
              </w:tabs>
              <w:bidi w:val="0"/>
              <w:ind w:hanging="0" w:left="0"/>
              <w:jc w:val="center"/>
              <w:rPr/>
            </w:pPr>
            <w:r>
              <w:rPr>
                <w:color w:val="392C69"/>
              </w:rPr>
              <w:t xml:space="preserve">от 04.10.2022 </w:t>
            </w:r>
            <w:hyperlink r:id="rId644">
              <w:r>
                <w:rPr>
                  <w:rStyle w:val="ListLabel2"/>
                  <w:color w:val="0000FF"/>
                </w:rPr>
                <w:t>N 452-п</w:t>
              </w:r>
            </w:hyperlink>
            <w:r>
              <w:rPr>
                <w:color w:val="392C69"/>
              </w:rPr>
              <w:t xml:space="preserve">, от 17.04.2023 </w:t>
            </w:r>
            <w:hyperlink r:id="rId645">
              <w:r>
                <w:rPr>
                  <w:rStyle w:val="ListLabel2"/>
                  <w:color w:val="0000FF"/>
                </w:rPr>
                <w:t>N 161-п</w:t>
              </w:r>
            </w:hyperlink>
            <w:r>
              <w:rPr>
                <w:color w:val="392C69"/>
              </w:rPr>
              <w:t xml:space="preserve">, от 17.10.2023 </w:t>
            </w:r>
            <w:hyperlink r:id="rId646">
              <w:r>
                <w:rPr>
                  <w:rStyle w:val="ListLabel2"/>
                  <w:color w:val="0000FF"/>
                </w:rPr>
                <w:t>N 480-п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pPr>
        <w:pStyle w:val="ConsPlusNormal"/>
        <w:bidi w:val="0"/>
        <w:ind w:hanging="0" w:left="0"/>
        <w:jc w:val="both"/>
        <w:rPr/>
      </w:pPr>
      <w:r>
        <w:rPr/>
        <w:t xml:space="preserve">(в ред. </w:t>
      </w:r>
      <w:hyperlink r:id="rId647">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96" w:name="Par2137"/>
      <w:bookmarkEnd w:id="96"/>
      <w:r>
        <w:rP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r:id="rId648">
        <w:r>
          <w:rPr>
            <w:rStyle w:val="ListLabel2"/>
            <w:color w:val="0000FF"/>
          </w:rPr>
          <w:t>постановлением</w:t>
        </w:r>
      </w:hyperlink>
      <w:r>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49">
        <w:r>
          <w:rPr>
            <w:rStyle w:val="ListLabel2"/>
            <w:color w:val="0000FF"/>
          </w:rPr>
          <w:t>статьями 78</w:t>
        </w:r>
      </w:hyperlink>
      <w:r>
        <w:rPr/>
        <w:t xml:space="preserve">, </w:t>
      </w:r>
      <w:hyperlink r:id="rId650">
        <w:r>
          <w:rPr>
            <w:rStyle w:val="ListLabel2"/>
            <w:color w:val="0000FF"/>
          </w:rPr>
          <w:t>78.1</w:t>
        </w:r>
      </w:hyperlink>
      <w:r>
        <w:rP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и одобренные на заседании Совета по инвестициям Новосибирской области в соответствии с </w:t>
      </w:r>
      <w:hyperlink r:id="rId651">
        <w:r>
          <w:rPr>
            <w:rStyle w:val="ListLabel2"/>
            <w:color w:val="0000FF"/>
          </w:rPr>
          <w:t>постановлением</w:t>
        </w:r>
      </w:hyperlink>
      <w:r>
        <w:rPr/>
        <w:t xml:space="preserve"> Губернатора Новосибирской области от 12.05.2014 N 81 "О Совете по инвестициям Новосибирской области" (далее - Совет по инвестициям НСО) или президиума (штаба) Правительственной комиссии по региональному развитию в Российской Федерации,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652">
        <w:r>
          <w:rPr>
            <w:rStyle w:val="ListLabel2"/>
            <w:color w:val="0000FF"/>
          </w:rPr>
          <w:t>постановлением</w:t>
        </w:r>
      </w:hyperlink>
      <w:r>
        <w:rP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pPr>
        <w:pStyle w:val="ConsPlusNormal"/>
        <w:bidi w:val="0"/>
        <w:ind w:hanging="0" w:left="0"/>
        <w:jc w:val="both"/>
        <w:rPr/>
      </w:pPr>
      <w:r>
        <w:rPr/>
        <w:t xml:space="preserve">(в ред. </w:t>
      </w:r>
      <w:hyperlink r:id="rId653">
        <w:r>
          <w:rPr>
            <w:rStyle w:val="ListLabel2"/>
            <w:color w:val="0000FF"/>
          </w:rPr>
          <w:t>постановления</w:t>
        </w:r>
      </w:hyperlink>
      <w:r>
        <w:rPr/>
        <w:t xml:space="preserve"> Правительства Новосибирской области от 06.09.2022 N 419-п)</w:t>
      </w:r>
    </w:p>
    <w:p>
      <w:pPr>
        <w:pStyle w:val="ConsPlusNormal"/>
        <w:bidi w:val="0"/>
        <w:spacing w:before="160" w:after="0"/>
        <w:ind w:firstLine="540" w:left="0"/>
        <w:jc w:val="both"/>
        <w:rPr/>
      </w:pPr>
      <w:r>
        <w:rP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ConsPlusNormal"/>
        <w:bidi w:val="0"/>
        <w:ind w:hanging="0" w:left="0"/>
        <w:jc w:val="both"/>
        <w:rPr/>
      </w:pPr>
      <w:r>
        <w:rPr/>
        <w:t xml:space="preserve">(п. 2 в ред. </w:t>
      </w:r>
      <w:hyperlink r:id="rId654">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97" w:name="Par2141"/>
      <w:bookmarkEnd w:id="97"/>
      <w:r>
        <w:rPr/>
        <w:t>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pPr>
        <w:pStyle w:val="ConsPlusNormal"/>
        <w:bidi w:val="0"/>
        <w:ind w:hanging="0" w:left="0"/>
        <w:jc w:val="both"/>
        <w:rPr/>
      </w:pPr>
      <w:r>
        <w:rPr/>
        <w:t xml:space="preserve">(в ред. </w:t>
      </w:r>
      <w:hyperlink r:id="rId655">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pPr>
        <w:pStyle w:val="ConsPlusNormal"/>
        <w:bidi w:val="0"/>
        <w:ind w:hanging="0" w:left="0"/>
        <w:jc w:val="both"/>
        <w:rPr/>
      </w:pPr>
      <w:r>
        <w:rPr/>
        <w:t xml:space="preserve">(в ред. </w:t>
      </w:r>
      <w:hyperlink r:id="rId656">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pPr>
        <w:pStyle w:val="ConsPlusNormal"/>
        <w:bidi w:val="0"/>
        <w:ind w:hanging="0" w:left="0"/>
        <w:jc w:val="both"/>
        <w:rPr/>
      </w:pPr>
      <w:r>
        <w:rPr/>
        <w:t xml:space="preserve">(в ред. </w:t>
      </w:r>
      <w:hyperlink r:id="rId657">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98" w:name="Par2147"/>
      <w:bookmarkEnd w:id="98"/>
      <w:r>
        <w:rPr/>
        <w:t xml:space="preserve">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anchor="Par2166">
        <w:r>
          <w:rPr>
            <w:rStyle w:val="ListLabel2"/>
            <w:color w:val="0000FF"/>
          </w:rPr>
          <w:t>пунктом 4</w:t>
        </w:r>
      </w:hyperlink>
      <w:r>
        <w:rPr/>
        <w:t xml:space="preserve"> настоящего Порядка, и очередности поступления предложений (заявок).</w:t>
      </w:r>
    </w:p>
    <w:p>
      <w:pPr>
        <w:pStyle w:val="ConsPlusNormal"/>
        <w:bidi w:val="0"/>
        <w:spacing w:before="160" w:after="0"/>
        <w:ind w:firstLine="540" w:left="0"/>
        <w:jc w:val="both"/>
        <w:rPr/>
      </w:pPr>
      <w:r>
        <w:rPr/>
        <w:t>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r:id="rId658">
        <w:r>
          <w:rPr>
            <w:rStyle w:val="ListLabel2"/>
            <w:color w:val="0000FF"/>
          </w:rPr>
          <w:t>http://budget.gov.ru</w:t>
        </w:r>
      </w:hyperlink>
      <w:r>
        <w:rPr/>
        <w:t>)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bidi w:val="0"/>
        <w:ind w:hanging="0" w:left="0"/>
        <w:jc w:val="both"/>
        <w:rPr/>
      </w:pPr>
      <w:r>
        <w:rPr/>
        <w:t xml:space="preserve">(в ред. </w:t>
      </w:r>
      <w:hyperlink r:id="rId659">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pPr>
        <w:pStyle w:val="ConsPlusNormal"/>
        <w:bidi w:val="0"/>
        <w:spacing w:before="160" w:after="0"/>
        <w:ind w:firstLine="540" w:left="0"/>
        <w:jc w:val="both"/>
        <w:rPr/>
      </w:pPr>
      <w:r>
        <w:rPr/>
        <w:t>а) срок проведения отбора (дата и время начала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ConsPlusNormal"/>
        <w:bidi w:val="0"/>
        <w:ind w:hanging="0" w:left="0"/>
        <w:jc w:val="both"/>
        <w:rPr/>
      </w:pPr>
      <w:r>
        <w:rPr/>
        <w:t xml:space="preserve">(пп. "а" в ред. </w:t>
      </w:r>
      <w:hyperlink r:id="rId660">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б) наименование, место нахождения, почтовый адрес, адрес электронной почты ГРБС;</w:t>
      </w:r>
    </w:p>
    <w:p>
      <w:pPr>
        <w:pStyle w:val="ConsPlusNormal"/>
        <w:bidi w:val="0"/>
        <w:spacing w:before="160" w:after="0"/>
        <w:ind w:firstLine="540" w:left="0"/>
        <w:jc w:val="both"/>
        <w:rPr/>
      </w:pPr>
      <w:r>
        <w:rPr/>
        <w:t>в) результаты предоставления субсидии;</w:t>
      </w:r>
    </w:p>
    <w:p>
      <w:pPr>
        <w:pStyle w:val="ConsPlusNormal"/>
        <w:bidi w:val="0"/>
        <w:ind w:hanging="0" w:left="0"/>
        <w:jc w:val="both"/>
        <w:rPr/>
      </w:pPr>
      <w:r>
        <w:rPr/>
        <w:t xml:space="preserve">(в ред. </w:t>
      </w:r>
      <w:hyperlink r:id="rId661">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ConsPlusNormal"/>
        <w:bidi w:val="0"/>
        <w:spacing w:before="160" w:after="0"/>
        <w:ind w:firstLine="540" w:left="0"/>
        <w:jc w:val="both"/>
        <w:rPr/>
      </w:pPr>
      <w:r>
        <w:rPr/>
        <w:t xml:space="preserve">д) требования к участникам отбора в соответствии с </w:t>
      </w:r>
      <w:hyperlink w:anchor="Par2166">
        <w:r>
          <w:rPr>
            <w:rStyle w:val="ListLabel2"/>
            <w:color w:val="0000FF"/>
          </w:rPr>
          <w:t>пунктом 4</w:t>
        </w:r>
      </w:hyperlink>
      <w:r>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pPr>
        <w:pStyle w:val="ConsPlusNormal"/>
        <w:bidi w:val="0"/>
        <w:spacing w:before="160" w:after="0"/>
        <w:ind w:firstLine="540" w:left="0"/>
        <w:jc w:val="both"/>
        <w:rPr/>
      </w:pPr>
      <w:r>
        <w:rP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ConsPlusNormal"/>
        <w:bidi w:val="0"/>
        <w:spacing w:before="160" w:after="0"/>
        <w:ind w:firstLine="540" w:left="0"/>
        <w:jc w:val="both"/>
        <w:rPr/>
      </w:pPr>
      <w:r>
        <w:rP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ConsPlusNormal"/>
        <w:bidi w:val="0"/>
        <w:spacing w:before="160" w:after="0"/>
        <w:ind w:firstLine="540" w:left="0"/>
        <w:jc w:val="both"/>
        <w:rPr/>
      </w:pPr>
      <w:r>
        <w:rPr/>
        <w:t>з) правила рассмотрения и оценки предложений (заявок) участников отбора;</w:t>
      </w:r>
    </w:p>
    <w:p>
      <w:pPr>
        <w:pStyle w:val="ConsPlusNormal"/>
        <w:bidi w:val="0"/>
        <w:spacing w:before="160" w:after="0"/>
        <w:ind w:firstLine="540" w:left="0"/>
        <w:jc w:val="both"/>
        <w:rPr/>
      </w:pPr>
      <w:r>
        <w:rP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bidi w:val="0"/>
        <w:spacing w:before="160" w:after="0"/>
        <w:ind w:firstLine="540" w:left="0"/>
        <w:jc w:val="both"/>
        <w:rPr/>
      </w:pPr>
      <w:r>
        <w:rPr/>
        <w:t>к) срок, в течение которого победитель (победители) отбора должны подписать соглашение о предоставлении субсидии (далее - соглашение);</w:t>
      </w:r>
    </w:p>
    <w:p>
      <w:pPr>
        <w:pStyle w:val="ConsPlusNormal"/>
        <w:bidi w:val="0"/>
        <w:spacing w:before="160" w:after="0"/>
        <w:ind w:firstLine="540" w:left="0"/>
        <w:jc w:val="both"/>
        <w:rPr/>
      </w:pPr>
      <w:r>
        <w:rPr/>
        <w:t>л) условия признания победителя (победителей) отбора уклонившимся от заключения соглашения;</w:t>
      </w:r>
    </w:p>
    <w:p>
      <w:pPr>
        <w:pStyle w:val="ConsPlusNormal"/>
        <w:bidi w:val="0"/>
        <w:spacing w:before="160" w:after="0"/>
        <w:ind w:firstLine="540" w:left="0"/>
        <w:jc w:val="both"/>
        <w:rPr/>
      </w:pPr>
      <w:r>
        <w:rPr/>
        <w:t>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ConsPlusNormal"/>
        <w:bidi w:val="0"/>
        <w:ind w:hanging="0" w:left="0"/>
        <w:jc w:val="both"/>
        <w:rPr/>
      </w:pPr>
      <w:r>
        <w:rPr/>
        <w:t xml:space="preserve">(п. 3(1) введен </w:t>
      </w:r>
      <w:hyperlink r:id="rId662">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99" w:name="Par2166"/>
      <w:bookmarkEnd w:id="99"/>
      <w:r>
        <w:rPr/>
        <w:t>4. Участники отбора должны соответствовать на первое число месяца, в котором планируется проведение отбора, следующим требованиям:</w:t>
      </w:r>
    </w:p>
    <w:p>
      <w:pPr>
        <w:pStyle w:val="ConsPlusNormal"/>
        <w:bidi w:val="0"/>
        <w:ind w:hanging="0" w:left="0"/>
        <w:jc w:val="both"/>
        <w:rPr/>
      </w:pPr>
      <w:r>
        <w:rPr/>
        <w:t xml:space="preserve">(в ред. </w:t>
      </w:r>
      <w:hyperlink r:id="rId663">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bidi w:val="0"/>
        <w:spacing w:before="160" w:after="0"/>
        <w:ind w:firstLine="540" w:left="0"/>
        <w:jc w:val="both"/>
        <w:rPr/>
      </w:pPr>
      <w:r>
        <w:rP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ConsPlusNormal"/>
        <w:bidi w:val="0"/>
        <w:ind w:hanging="0" w:left="0"/>
        <w:jc w:val="both"/>
        <w:rPr/>
      </w:pPr>
      <w:r>
        <w:rPr/>
        <w:t xml:space="preserve">(в ред. постановлений Правительства Новосибирской области от 14.07.2021 </w:t>
      </w:r>
      <w:hyperlink r:id="rId664">
        <w:r>
          <w:rPr>
            <w:rStyle w:val="ListLabel2"/>
            <w:color w:val="0000FF"/>
          </w:rPr>
          <w:t>N 277-п</w:t>
        </w:r>
      </w:hyperlink>
      <w:r>
        <w:rPr/>
        <w:t xml:space="preserve">, от 17.04.2023 </w:t>
      </w:r>
      <w:hyperlink r:id="rId665">
        <w:r>
          <w:rPr>
            <w:rStyle w:val="ListLabel2"/>
            <w:color w:val="0000FF"/>
          </w:rPr>
          <w:t>N 161-п</w:t>
        </w:r>
      </w:hyperlink>
      <w:r>
        <w:rPr/>
        <w:t>)</w:t>
      </w:r>
    </w:p>
    <w:p>
      <w:pPr>
        <w:pStyle w:val="ConsPlusNormal"/>
        <w:bidi w:val="0"/>
        <w:spacing w:before="160" w:after="0"/>
        <w:ind w:firstLine="540" w:left="0"/>
        <w:jc w:val="both"/>
        <w:rPr/>
      </w:pPr>
      <w:r>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bidi w:val="0"/>
        <w:ind w:hanging="0" w:left="0"/>
        <w:jc w:val="both"/>
        <w:rPr/>
      </w:pPr>
      <w:r>
        <w:rPr/>
        <w:t xml:space="preserve">(пп. 3 в ред. </w:t>
      </w:r>
      <w:hyperlink r:id="rId666">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4 в ред. </w:t>
      </w:r>
      <w:hyperlink r:id="rId667">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ar2137">
        <w:r>
          <w:rPr>
            <w:rStyle w:val="ListLabel2"/>
            <w:color w:val="0000FF"/>
          </w:rPr>
          <w:t>пункте 2</w:t>
        </w:r>
      </w:hyperlink>
      <w:r>
        <w:rPr/>
        <w:t xml:space="preserve"> настоящего Порядка;</w:t>
      </w:r>
    </w:p>
    <w:p>
      <w:pPr>
        <w:pStyle w:val="ConsPlusNormal"/>
        <w:bidi w:val="0"/>
        <w:ind w:hanging="0" w:left="0"/>
        <w:jc w:val="both"/>
        <w:rPr/>
      </w:pPr>
      <w:r>
        <w:rPr/>
        <w:t xml:space="preserve">(в ред. </w:t>
      </w:r>
      <w:hyperlink r:id="rId668">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669">
        <w:r>
          <w:rPr>
            <w:rStyle w:val="ListLabel2"/>
            <w:color w:val="0000FF"/>
          </w:rPr>
          <w:t>постановлением</w:t>
        </w:r>
      </w:hyperlink>
      <w:r>
        <w:rPr/>
        <w:t xml:space="preserve"> Губернатора Новосибирской области от 12.05.2014 N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pPr>
        <w:pStyle w:val="ConsPlusNormal"/>
        <w:bidi w:val="0"/>
        <w:ind w:hanging="0" w:left="0"/>
        <w:jc w:val="both"/>
        <w:rPr/>
      </w:pPr>
      <w:r>
        <w:rPr/>
        <w:t xml:space="preserve">(в ред. постановлений Правительства Новосибирской области от 14.07.2021 </w:t>
      </w:r>
      <w:hyperlink r:id="rId670">
        <w:r>
          <w:rPr>
            <w:rStyle w:val="ListLabel2"/>
            <w:color w:val="0000FF"/>
          </w:rPr>
          <w:t>N 277-п</w:t>
        </w:r>
      </w:hyperlink>
      <w:r>
        <w:rPr/>
        <w:t xml:space="preserve">, от 06.09.2022 </w:t>
      </w:r>
      <w:hyperlink r:id="rId671">
        <w:r>
          <w:rPr>
            <w:rStyle w:val="ListLabel2"/>
            <w:color w:val="0000FF"/>
          </w:rPr>
          <w:t>N 419-п</w:t>
        </w:r>
      </w:hyperlink>
      <w:r>
        <w:rPr/>
        <w:t>)</w:t>
      </w:r>
    </w:p>
    <w:p>
      <w:pPr>
        <w:pStyle w:val="ConsPlusNormal"/>
        <w:bidi w:val="0"/>
        <w:spacing w:before="160" w:after="0"/>
        <w:ind w:firstLine="540" w:left="0"/>
        <w:jc w:val="both"/>
        <w:rPr/>
      </w:pPr>
      <w:r>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bidi w:val="0"/>
        <w:ind w:hanging="0" w:left="0"/>
        <w:jc w:val="both"/>
        <w:rPr/>
      </w:pPr>
      <w:r>
        <w:rPr/>
        <w:t xml:space="preserve">(пп. 7 введен </w:t>
      </w:r>
      <w:hyperlink r:id="rId672">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bidi w:val="0"/>
        <w:ind w:hanging="0" w:left="0"/>
        <w:jc w:val="both"/>
        <w:rPr/>
      </w:pPr>
      <w:r>
        <w:rPr/>
        <w:t xml:space="preserve">(пп. 8 введен </w:t>
      </w:r>
      <w:hyperlink r:id="rId673">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pPr>
        <w:pStyle w:val="ConsPlusNormal"/>
        <w:bidi w:val="0"/>
        <w:ind w:hanging="0" w:left="0"/>
        <w:jc w:val="both"/>
        <w:rPr/>
      </w:pPr>
      <w:r>
        <w:rPr/>
        <w:t xml:space="preserve">(в ред. </w:t>
      </w:r>
      <w:hyperlink r:id="rId674">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anchor="Par2166">
        <w:r>
          <w:rPr>
            <w:rStyle w:val="ListLabel2"/>
            <w:color w:val="0000FF"/>
          </w:rPr>
          <w:t>пунктом 4</w:t>
        </w:r>
      </w:hyperlink>
      <w:r>
        <w:rP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pPr>
        <w:pStyle w:val="ConsPlusNormal"/>
        <w:bidi w:val="0"/>
        <w:ind w:hanging="0" w:left="0"/>
        <w:jc w:val="both"/>
        <w:rPr/>
      </w:pPr>
      <w:r>
        <w:rPr/>
        <w:t xml:space="preserve">(абзац введен </w:t>
      </w:r>
      <w:hyperlink r:id="rId675">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pPr>
        <w:pStyle w:val="ConsPlusNormal"/>
        <w:bidi w:val="0"/>
        <w:ind w:hanging="0" w:left="0"/>
        <w:jc w:val="both"/>
        <w:rPr/>
      </w:pPr>
      <w:r>
        <w:rPr/>
        <w:t xml:space="preserve">(в ред. </w:t>
      </w:r>
      <w:hyperlink r:id="rId676">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Возмещению подлежат следующие направления затрат:</w:t>
      </w:r>
    </w:p>
    <w:p>
      <w:pPr>
        <w:pStyle w:val="ConsPlusNormal"/>
        <w:bidi w:val="0"/>
        <w:spacing w:before="160" w:after="0"/>
        <w:ind w:firstLine="540" w:left="0"/>
        <w:jc w:val="both"/>
        <w:rPr/>
      </w:pPr>
      <w:r>
        <w:rPr/>
        <w:t>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ConsPlusNormal"/>
        <w:bidi w:val="0"/>
        <w:ind w:hanging="0" w:left="0"/>
        <w:jc w:val="both"/>
        <w:rPr/>
      </w:pPr>
      <w:r>
        <w:rPr/>
        <w:t xml:space="preserve">(в ред. </w:t>
      </w:r>
      <w:hyperlink r:id="rId677">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pPr>
        <w:pStyle w:val="ConsPlusNormal"/>
        <w:bidi w:val="0"/>
        <w:ind w:hanging="0" w:left="0"/>
        <w:jc w:val="both"/>
        <w:rPr/>
      </w:pPr>
      <w:r>
        <w:rPr/>
        <w:t xml:space="preserve">(в ред. </w:t>
      </w:r>
      <w:hyperlink r:id="rId678">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100" w:name="Par2194"/>
      <w:bookmarkEnd w:id="100"/>
      <w:r>
        <w:rPr/>
        <w:t>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pPr>
        <w:pStyle w:val="ConsPlusNormal"/>
        <w:bidi w:val="0"/>
        <w:ind w:hanging="0" w:left="0"/>
        <w:jc w:val="both"/>
        <w:rPr/>
      </w:pPr>
      <w:r>
        <w:rPr/>
        <w:t xml:space="preserve">(в ред. </w:t>
      </w:r>
      <w:hyperlink r:id="rId679">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1) предложение (заявка) на участие в отборе в произвольной форме, содержащее обязательство участника отбора по представлению в налоговый орган </w:t>
      </w:r>
      <w:hyperlink r:id="rId680">
        <w:r>
          <w:rPr>
            <w:rStyle w:val="ListLabel2"/>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ГРБС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 в случае предоставления субсидии;</w:t>
      </w:r>
    </w:p>
    <w:p>
      <w:pPr>
        <w:pStyle w:val="ConsPlusNormal"/>
        <w:bidi w:val="0"/>
        <w:ind w:hanging="0" w:left="0"/>
        <w:jc w:val="both"/>
        <w:rPr/>
      </w:pPr>
      <w:r>
        <w:rPr/>
        <w:t xml:space="preserve">(пп. 1 в ред. </w:t>
      </w:r>
      <w:hyperlink r:id="rId681">
        <w:r>
          <w:rPr>
            <w:rStyle w:val="ListLabel2"/>
            <w:color w:val="0000FF"/>
          </w:rPr>
          <w:t>постановления</w:t>
        </w:r>
      </w:hyperlink>
      <w:r>
        <w:rPr/>
        <w:t xml:space="preserve"> Правительства Новосибирской области от 17.10.2023 N 480-п)</w:t>
      </w:r>
    </w:p>
    <w:p>
      <w:pPr>
        <w:pStyle w:val="ConsPlusNormal"/>
        <w:bidi w:val="0"/>
        <w:spacing w:before="160" w:after="0"/>
        <w:ind w:firstLine="540" w:left="0"/>
        <w:jc w:val="both"/>
        <w:rPr/>
      </w:pPr>
      <w:r>
        <w:rPr/>
        <w:t>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ConsPlusNormal"/>
        <w:bidi w:val="0"/>
        <w:ind w:hanging="0" w:left="0"/>
        <w:jc w:val="both"/>
        <w:rPr/>
      </w:pPr>
      <w:r>
        <w:rPr/>
        <w:t xml:space="preserve">(в ред. </w:t>
      </w:r>
      <w:hyperlink r:id="rId682">
        <w:r>
          <w:rPr>
            <w:rStyle w:val="ListLabel2"/>
            <w:color w:val="0000FF"/>
          </w:rPr>
          <w:t>постановления</w:t>
        </w:r>
      </w:hyperlink>
      <w:r>
        <w:rPr/>
        <w:t xml:space="preserve"> Правительства Новосибирской области от 06.09.2022 N 419-п)</w:t>
      </w:r>
    </w:p>
    <w:p>
      <w:pPr>
        <w:pStyle w:val="ConsPlusNormal"/>
        <w:bidi w:val="0"/>
        <w:spacing w:before="160" w:after="0"/>
        <w:ind w:firstLine="540" w:left="0"/>
        <w:jc w:val="both"/>
        <w:rPr/>
      </w:pPr>
      <w:r>
        <w:rP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ConsPlusNormal"/>
        <w:bidi w:val="0"/>
        <w:ind w:hanging="0" w:left="0"/>
        <w:jc w:val="both"/>
        <w:rPr/>
      </w:pPr>
      <w:r>
        <w:rPr/>
        <w:t xml:space="preserve">(в ред. </w:t>
      </w:r>
      <w:hyperlink r:id="rId683">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ConsPlusNormal"/>
        <w:bidi w:val="0"/>
        <w:ind w:hanging="0" w:left="0"/>
        <w:jc w:val="both"/>
        <w:rPr/>
      </w:pPr>
      <w:r>
        <w:rPr/>
        <w:t xml:space="preserve">(в ред. </w:t>
      </w:r>
      <w:hyperlink r:id="rId684">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а) копии договоров и (или) документов унифицированных форм первичной учетной документации, являющихся основанием для расчетов;</w:t>
      </w:r>
    </w:p>
    <w:p>
      <w:pPr>
        <w:pStyle w:val="ConsPlusNormal"/>
        <w:bidi w:val="0"/>
        <w:spacing w:before="160" w:after="0"/>
        <w:ind w:firstLine="540" w:left="0"/>
        <w:jc w:val="both"/>
        <w:rPr/>
      </w:pPr>
      <w:r>
        <w:rPr/>
        <w:t xml:space="preserve">б) копии расчетно-платежных документов (платежных поручений (формы по </w:t>
      </w:r>
      <w:hyperlink r:id="rId685">
        <w:r>
          <w:rPr>
            <w:rStyle w:val="ListLabel2"/>
            <w:color w:val="0000FF"/>
          </w:rPr>
          <w:t>ОКУД</w:t>
        </w:r>
      </w:hyperlink>
      <w:r>
        <w:rPr/>
        <w:t xml:space="preserve"> 0401060), платежных ведомостей (формы по ОКУД 0301011), расчетных ведомостей (формы по ОКУД 0301010), расчетно-платежных ведомостей (формы по ОКУД 0301009);</w:t>
      </w:r>
    </w:p>
    <w:p>
      <w:pPr>
        <w:pStyle w:val="ConsPlusNormal"/>
        <w:bidi w:val="0"/>
        <w:spacing w:before="160" w:after="0"/>
        <w:ind w:firstLine="540" w:left="0"/>
        <w:jc w:val="both"/>
        <w:rPr/>
      </w:pPr>
      <w:r>
        <w:rPr/>
        <w:t xml:space="preserve">в) копии актов о приемке выполненных работ (оказанных услуг) (формы по </w:t>
      </w:r>
      <w:hyperlink r:id="rId686">
        <w:r>
          <w:rPr>
            <w:rStyle w:val="ListLabel2"/>
            <w:color w:val="0000FF"/>
          </w:rPr>
          <w:t>ОКУД</w:t>
        </w:r>
      </w:hyperlink>
      <w:r>
        <w:rP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r:id="rId687">
        <w:r>
          <w:rPr>
            <w:rStyle w:val="ListLabel2"/>
            <w:color w:val="0000FF"/>
          </w:rPr>
          <w:t>ГОСТом 32755-2014</w:t>
        </w:r>
      </w:hyperlink>
      <w:r>
        <w:rPr/>
        <w:t xml:space="preserve"> "Дороги автомобильные общего пользования. Требования к проведению приемки в эксплуатацию выполненных работ" (при наличии);</w:t>
      </w:r>
    </w:p>
    <w:p>
      <w:pPr>
        <w:pStyle w:val="ConsPlusNormal"/>
        <w:bidi w:val="0"/>
        <w:ind w:hanging="0" w:left="0"/>
        <w:jc w:val="both"/>
        <w:rPr/>
      </w:pPr>
      <w:r>
        <w:rPr/>
        <w:t xml:space="preserve">(в ред. </w:t>
      </w:r>
      <w:hyperlink r:id="rId688">
        <w:r>
          <w:rPr>
            <w:rStyle w:val="ListLabel2"/>
            <w:color w:val="0000FF"/>
          </w:rPr>
          <w:t>постановления</w:t>
        </w:r>
      </w:hyperlink>
      <w:r>
        <w:rPr/>
        <w:t xml:space="preserve"> Правительства Новосибирской области от 06.09.2022 N 419-п)</w:t>
      </w:r>
    </w:p>
    <w:p>
      <w:pPr>
        <w:pStyle w:val="ConsPlusNormal"/>
        <w:bidi w:val="0"/>
        <w:spacing w:before="160" w:after="0"/>
        <w:ind w:firstLine="540" w:left="0"/>
        <w:jc w:val="both"/>
        <w:rPr/>
      </w:pPr>
      <w:bookmarkStart w:id="101" w:name="Par2208"/>
      <w:bookmarkEnd w:id="101"/>
      <w:r>
        <w:rP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bidi w:val="0"/>
        <w:ind w:hanging="0" w:left="0"/>
        <w:jc w:val="both"/>
        <w:rPr/>
      </w:pPr>
      <w:r>
        <w:rPr/>
        <w:t xml:space="preserve">(в ред. </w:t>
      </w:r>
      <w:hyperlink r:id="rId689">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bidi w:val="0"/>
        <w:ind w:hanging="0" w:left="0"/>
        <w:jc w:val="both"/>
        <w:rPr/>
      </w:pPr>
      <w:r>
        <w:rPr/>
        <w:t xml:space="preserve">(в ред. </w:t>
      </w:r>
      <w:hyperlink r:id="rId690">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102" w:name="Par2212"/>
      <w:bookmarkEnd w:id="102"/>
      <w:r>
        <w:rPr/>
        <w:t>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bidi w:val="0"/>
        <w:ind w:hanging="0" w:left="0"/>
        <w:jc w:val="both"/>
        <w:rPr/>
      </w:pPr>
      <w:r>
        <w:rPr/>
        <w:t xml:space="preserve">(в ред. </w:t>
      </w:r>
      <w:hyperlink r:id="rId691">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r:id="rId692">
        <w:r>
          <w:rPr>
            <w:rStyle w:val="ListLabel2"/>
            <w:color w:val="0000FF"/>
          </w:rPr>
          <w:t>пункта 9 статьи 52</w:t>
        </w:r>
      </w:hyperlink>
      <w:r>
        <w:rPr/>
        <w:t xml:space="preserve"> Градостроительного кодекса Российской Федерации от 29.12.2004 N 190-ФЗ, </w:t>
      </w:r>
      <w:hyperlink r:id="rId693">
        <w:r>
          <w:rPr>
            <w:rStyle w:val="ListLabel2"/>
            <w:color w:val="0000FF"/>
          </w:rPr>
          <w:t>приказа</w:t>
        </w:r>
      </w:hyperlink>
      <w:r>
        <w:rP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694">
        <w:r>
          <w:rPr>
            <w:rStyle w:val="ListLabel2"/>
            <w:color w:val="0000FF"/>
          </w:rPr>
          <w:t>приказа</w:t>
        </w:r>
      </w:hyperlink>
      <w:r>
        <w:rP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pPr>
        <w:pStyle w:val="ConsPlusNormal"/>
        <w:bidi w:val="0"/>
        <w:ind w:hanging="0" w:left="0"/>
        <w:jc w:val="both"/>
        <w:rPr/>
      </w:pPr>
      <w:r>
        <w:rPr/>
        <w:t xml:space="preserve">(в ред. </w:t>
      </w:r>
      <w:hyperlink r:id="rId695">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з) копию технического плана объекта капитального строительства, подготовленного в соответствии с Федеральным </w:t>
      </w:r>
      <w:hyperlink r:id="rId696">
        <w:r>
          <w:rPr>
            <w:rStyle w:val="ListLabel2"/>
            <w:color w:val="0000FF"/>
          </w:rPr>
          <w:t>законом</w:t>
        </w:r>
      </w:hyperlink>
      <w:r>
        <w:rP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bidi w:val="0"/>
        <w:ind w:hanging="0" w:left="0"/>
        <w:jc w:val="both"/>
        <w:rPr/>
      </w:pPr>
      <w:r>
        <w:rPr/>
        <w:t xml:space="preserve">(в ред. </w:t>
      </w:r>
      <w:hyperlink r:id="rId697">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103" w:name="Par2218"/>
      <w:bookmarkEnd w:id="103"/>
      <w:r>
        <w:rP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r:id="rId698">
        <w:r>
          <w:rPr>
            <w:rStyle w:val="ListLabel2"/>
            <w:color w:val="0000FF"/>
          </w:rPr>
          <w:t>частью 15 статьи 55</w:t>
        </w:r>
      </w:hyperlink>
      <w:r>
        <w:rPr/>
        <w:t xml:space="preserve">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ConsPlusNormal"/>
        <w:bidi w:val="0"/>
        <w:ind w:hanging="0" w:left="0"/>
        <w:jc w:val="both"/>
        <w:rPr/>
      </w:pPr>
      <w:r>
        <w:rPr/>
        <w:t xml:space="preserve">(в ред. постановлений Правительства Новосибирской области от 12.10.2021 </w:t>
      </w:r>
      <w:hyperlink r:id="rId699">
        <w:r>
          <w:rPr>
            <w:rStyle w:val="ListLabel2"/>
            <w:color w:val="0000FF"/>
          </w:rPr>
          <w:t>N 416-п</w:t>
        </w:r>
      </w:hyperlink>
      <w:r>
        <w:rPr/>
        <w:t xml:space="preserve">, от 06.09.2022 </w:t>
      </w:r>
      <w:hyperlink r:id="rId700">
        <w:r>
          <w:rPr>
            <w:rStyle w:val="ListLabel2"/>
            <w:color w:val="0000FF"/>
          </w:rPr>
          <w:t>N 419-п</w:t>
        </w:r>
      </w:hyperlink>
      <w:r>
        <w:rPr/>
        <w:t>)</w:t>
      </w:r>
    </w:p>
    <w:p>
      <w:pPr>
        <w:pStyle w:val="ConsPlusNormal"/>
        <w:bidi w:val="0"/>
        <w:spacing w:before="160" w:after="0"/>
        <w:ind w:firstLine="540" w:left="0"/>
        <w:jc w:val="both"/>
        <w:rPr/>
      </w:pPr>
      <w:r>
        <w:rPr/>
        <w:t>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ConsPlusNormal"/>
        <w:bidi w:val="0"/>
        <w:ind w:hanging="0" w:left="0"/>
        <w:jc w:val="both"/>
        <w:rPr/>
      </w:pPr>
      <w:r>
        <w:rPr/>
        <w:t xml:space="preserve">(пп. 5 введен </w:t>
      </w:r>
      <w:hyperlink r:id="rId701">
        <w:r>
          <w:rPr>
            <w:rStyle w:val="ListLabel2"/>
            <w:color w:val="0000FF"/>
          </w:rPr>
          <w:t>постановлением</w:t>
        </w:r>
      </w:hyperlink>
      <w:r>
        <w:rPr/>
        <w:t xml:space="preserve"> Правительства Новосибирской области от 14.07.2021 N 277-п; в ред. </w:t>
      </w:r>
      <w:hyperlink r:id="rId702">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bidi w:val="0"/>
        <w:ind w:hanging="0" w:left="0"/>
        <w:jc w:val="both"/>
        <w:rPr/>
      </w:pPr>
      <w:r>
        <w:rPr/>
        <w:t xml:space="preserve">(пп. 6 введен </w:t>
      </w:r>
      <w:hyperlink r:id="rId703">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7)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7 в ред. </w:t>
      </w:r>
      <w:hyperlink r:id="rId704">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r>
        <w:rP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ConsPlusNormal"/>
        <w:bidi w:val="0"/>
        <w:ind w:hanging="0" w:left="0"/>
        <w:jc w:val="both"/>
        <w:rPr/>
      </w:pPr>
      <w:r>
        <w:rPr/>
        <w:t xml:space="preserve">(пп. 8 введен </w:t>
      </w:r>
      <w:hyperlink r:id="rId705">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bidi w:val="0"/>
        <w:ind w:hanging="0" w:left="0"/>
        <w:jc w:val="both"/>
        <w:rPr/>
      </w:pPr>
      <w:r>
        <w:rPr/>
        <w:t xml:space="preserve">(пп. 9 введен </w:t>
      </w:r>
      <w:hyperlink r:id="rId706">
        <w:r>
          <w:rPr>
            <w:rStyle w:val="ListLabel2"/>
            <w:color w:val="0000FF"/>
          </w:rPr>
          <w:t>постановлением</w:t>
        </w:r>
      </w:hyperlink>
      <w:r>
        <w:rPr/>
        <w:t xml:space="preserve"> Правительства Новосибирской области от 17.04.2023 N 161-п)</w:t>
      </w:r>
    </w:p>
    <w:p>
      <w:pPr>
        <w:pStyle w:val="ConsPlusNormal"/>
        <w:bidi w:val="0"/>
        <w:spacing w:before="160" w:after="0"/>
        <w:ind w:firstLine="540" w:left="0"/>
        <w:jc w:val="both"/>
        <w:rPr/>
      </w:pPr>
      <w:r>
        <w:rP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ar2137">
        <w:r>
          <w:rPr>
            <w:rStyle w:val="ListLabel2"/>
            <w:color w:val="0000FF"/>
          </w:rPr>
          <w:t>пункте 2</w:t>
        </w:r>
      </w:hyperlink>
      <w:r>
        <w:rPr/>
        <w:t xml:space="preserve"> Порядка;</w:t>
      </w:r>
    </w:p>
    <w:p>
      <w:pPr>
        <w:pStyle w:val="ConsPlusNormal"/>
        <w:bidi w:val="0"/>
        <w:ind w:hanging="0" w:left="0"/>
        <w:jc w:val="both"/>
        <w:rPr/>
      </w:pPr>
      <w:r>
        <w:rPr/>
        <w:t xml:space="preserve">(пп. 10 введен </w:t>
      </w:r>
      <w:hyperlink r:id="rId707">
        <w:r>
          <w:rPr>
            <w:rStyle w:val="ListLabel2"/>
            <w:color w:val="0000FF"/>
          </w:rPr>
          <w:t>постановлением</w:t>
        </w:r>
      </w:hyperlink>
      <w:r>
        <w:rPr/>
        <w:t xml:space="preserve"> Правительства Новосибирской области от 17.04.2023 N 161-п)</w:t>
      </w:r>
    </w:p>
    <w:p>
      <w:pPr>
        <w:pStyle w:val="ConsPlusNormal"/>
        <w:bidi w:val="0"/>
        <w:spacing w:before="160" w:after="0"/>
        <w:ind w:firstLine="540" w:left="0"/>
        <w:jc w:val="both"/>
        <w:rPr/>
      </w:pPr>
      <w:r>
        <w:rPr/>
        <w:t>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bidi w:val="0"/>
        <w:ind w:hanging="0" w:left="0"/>
        <w:jc w:val="both"/>
        <w:rPr/>
      </w:pPr>
      <w:r>
        <w:rPr/>
        <w:t xml:space="preserve">(пп. 11 введен </w:t>
      </w:r>
      <w:hyperlink r:id="rId708">
        <w:r>
          <w:rPr>
            <w:rStyle w:val="ListLabel2"/>
            <w:color w:val="0000FF"/>
          </w:rPr>
          <w:t>постановлением</w:t>
        </w:r>
      </w:hyperlink>
      <w:r>
        <w:rPr/>
        <w:t xml:space="preserve"> Правительства Новосибирской области от 17.04.2023 N 161-п)</w:t>
      </w:r>
    </w:p>
    <w:p>
      <w:pPr>
        <w:pStyle w:val="ConsPlusNormal"/>
        <w:bidi w:val="0"/>
        <w:spacing w:before="160" w:after="0"/>
        <w:ind w:firstLine="540" w:left="0"/>
        <w:jc w:val="both"/>
        <w:rPr/>
      </w:pPr>
      <w:r>
        <w:rPr/>
        <w:t xml:space="preserve">7.1. Дополнительно к документам, предусмотренным </w:t>
      </w:r>
      <w:hyperlink w:anchor="Par2194">
        <w:r>
          <w:rPr>
            <w:rStyle w:val="ListLabel2"/>
            <w:color w:val="0000FF"/>
          </w:rPr>
          <w:t>пунктом 7</w:t>
        </w:r>
      </w:hyperlink>
      <w:r>
        <w:rPr/>
        <w:t xml:space="preserve"> настоящего Порядка, участники отбора вправе представить ГРБС справку на первое число месяца, в котором подается предложение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 непредставления участниками отбора такой справки ГРБС запрашивает вышеуказанные сведения о ресурсоснабжающей организации по межведомственному запросу в рамках системы межведомственного электронного взаимодействия.</w:t>
      </w:r>
    </w:p>
    <w:p>
      <w:pPr>
        <w:pStyle w:val="ConsPlusNormal"/>
        <w:bidi w:val="0"/>
        <w:ind w:hanging="0" w:left="0"/>
        <w:jc w:val="both"/>
        <w:rPr/>
      </w:pPr>
      <w:r>
        <w:rPr/>
        <w:t xml:space="preserve">(п. 7.1 введен </w:t>
      </w:r>
      <w:hyperlink r:id="rId709">
        <w:r>
          <w:rPr>
            <w:rStyle w:val="ListLabel2"/>
            <w:color w:val="0000FF"/>
          </w:rPr>
          <w:t>постановлением</w:t>
        </w:r>
      </w:hyperlink>
      <w:r>
        <w:rPr/>
        <w:t xml:space="preserve"> Правительства Новосибирской области от 06.09.2022 N 419-п)</w:t>
      </w:r>
    </w:p>
    <w:p>
      <w:pPr>
        <w:pStyle w:val="ConsPlusNormal"/>
        <w:bidi w:val="0"/>
        <w:spacing w:before="160" w:after="0"/>
        <w:ind w:firstLine="540" w:left="0"/>
        <w:jc w:val="both"/>
        <w:rPr/>
      </w:pPr>
      <w:r>
        <w:rPr/>
        <w:t xml:space="preserve">8. Копии документов, указанных в </w:t>
      </w:r>
      <w:hyperlink w:anchor="Par2194">
        <w:r>
          <w:rPr>
            <w:rStyle w:val="ListLabel2"/>
            <w:color w:val="0000FF"/>
          </w:rPr>
          <w:t>пункте 7</w:t>
        </w:r>
      </w:hyperlink>
      <w:r>
        <w:rP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pPr>
        <w:pStyle w:val="ConsPlusNormal"/>
        <w:bidi w:val="0"/>
        <w:spacing w:before="160" w:after="0"/>
        <w:ind w:firstLine="540" w:left="0"/>
        <w:jc w:val="both"/>
        <w:rPr/>
      </w:pPr>
      <w:r>
        <w:rPr/>
        <w:t xml:space="preserve">В случае если документы, предусмотренные </w:t>
      </w:r>
      <w:hyperlink w:anchor="Par2208">
        <w:r>
          <w:rPr>
            <w:rStyle w:val="ListLabel2"/>
            <w:color w:val="0000FF"/>
          </w:rPr>
          <w:t>абзацами "г"</w:t>
        </w:r>
      </w:hyperlink>
      <w:r>
        <w:rPr/>
        <w:t xml:space="preserve">, </w:t>
      </w:r>
      <w:hyperlink w:anchor="Par2212">
        <w:r>
          <w:rPr>
            <w:rStyle w:val="ListLabel2"/>
            <w:color w:val="0000FF"/>
          </w:rPr>
          <w:t>"е"</w:t>
        </w:r>
      </w:hyperlink>
      <w:r>
        <w:rPr/>
        <w:t xml:space="preserve">, </w:t>
      </w:r>
      <w:hyperlink w:anchor="Par2218">
        <w:r>
          <w:rPr>
            <w:rStyle w:val="ListLabel2"/>
            <w:color w:val="0000FF"/>
          </w:rPr>
          <w:t>"и" подпункта 4 пункта 7</w:t>
        </w:r>
      </w:hyperlink>
      <w:r>
        <w:rP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pPr>
        <w:pStyle w:val="ConsPlusNormal"/>
        <w:bidi w:val="0"/>
        <w:ind w:hanging="0" w:left="0"/>
        <w:jc w:val="both"/>
        <w:rPr/>
      </w:pPr>
      <w:r>
        <w:rPr/>
        <w:t xml:space="preserve">(абзац введен </w:t>
      </w:r>
      <w:hyperlink r:id="rId710">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bookmarkStart w:id="104" w:name="Par2239"/>
      <w:bookmarkEnd w:id="104"/>
      <w:r>
        <w:rP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anchor="Par2194">
        <w:r>
          <w:rPr>
            <w:rStyle w:val="ListLabel2"/>
            <w:color w:val="0000FF"/>
          </w:rPr>
          <w:t>пунктом 7</w:t>
        </w:r>
      </w:hyperlink>
      <w:r>
        <w:rPr/>
        <w:t xml:space="preserve"> настоящего Порядка.</w:t>
      </w:r>
    </w:p>
    <w:p>
      <w:pPr>
        <w:pStyle w:val="ConsPlusNormal"/>
        <w:bidi w:val="0"/>
        <w:spacing w:before="160" w:after="0"/>
        <w:ind w:firstLine="540" w:left="0"/>
        <w:jc w:val="both"/>
        <w:rPr/>
      </w:pPr>
      <w:r>
        <w:rPr/>
        <w:t>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pPr>
        <w:pStyle w:val="ConsPlusNormal"/>
        <w:bidi w:val="0"/>
        <w:spacing w:before="160" w:after="0"/>
        <w:ind w:firstLine="540" w:left="0"/>
        <w:jc w:val="both"/>
        <w:rPr/>
      </w:pPr>
      <w:r>
        <w:rPr/>
        <w:t>Основаниями для отклонения заявки являются:</w:t>
      </w:r>
    </w:p>
    <w:p>
      <w:pPr>
        <w:pStyle w:val="ConsPlusNormal"/>
        <w:bidi w:val="0"/>
        <w:spacing w:before="160" w:after="0"/>
        <w:ind w:firstLine="540" w:left="0"/>
        <w:jc w:val="both"/>
        <w:rPr/>
      </w:pPr>
      <w:r>
        <w:rPr/>
        <w:t xml:space="preserve">несоответствие участника отбора требованиям, установленным в </w:t>
      </w:r>
      <w:hyperlink w:anchor="Par2141">
        <w:r>
          <w:rPr>
            <w:rStyle w:val="ListLabel2"/>
            <w:color w:val="0000FF"/>
          </w:rPr>
          <w:t>пункте 3</w:t>
        </w:r>
      </w:hyperlink>
      <w:r>
        <w:rPr/>
        <w:t xml:space="preserve"> настоящего Порядка;</w:t>
      </w:r>
    </w:p>
    <w:p>
      <w:pPr>
        <w:pStyle w:val="ConsPlusNormal"/>
        <w:bidi w:val="0"/>
        <w:spacing w:before="160" w:after="0"/>
        <w:ind w:firstLine="540" w:left="0"/>
        <w:jc w:val="both"/>
        <w:rPr/>
      </w:pPr>
      <w:r>
        <w:rP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ConsPlusNormal"/>
        <w:bidi w:val="0"/>
        <w:spacing w:before="160" w:after="0"/>
        <w:ind w:firstLine="540" w:left="0"/>
        <w:jc w:val="both"/>
        <w:rPr/>
      </w:pPr>
      <w:r>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подача участником отбора предложения (заявки) после даты и (или) времени, определенных для подачи предложений (заявок).</w:t>
      </w:r>
    </w:p>
    <w:p>
      <w:pPr>
        <w:pStyle w:val="ConsPlusNormal"/>
        <w:bidi w:val="0"/>
        <w:spacing w:before="160" w:after="0"/>
        <w:ind w:firstLine="540" w:left="0"/>
        <w:jc w:val="both"/>
        <w:rPr/>
      </w:pPr>
      <w:r>
        <w:rPr/>
        <w:t>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ConsPlusNormal"/>
        <w:bidi w:val="0"/>
        <w:spacing w:before="160" w:after="0"/>
        <w:ind w:firstLine="540" w:left="0"/>
        <w:jc w:val="both"/>
        <w:rPr/>
      </w:pPr>
      <w:r>
        <w:rPr/>
        <w:t>а) дата, время и место проведения рассмотрения предложений (заявок) на участие в отборе;</w:t>
      </w:r>
    </w:p>
    <w:p>
      <w:pPr>
        <w:pStyle w:val="ConsPlusNormal"/>
        <w:bidi w:val="0"/>
        <w:spacing w:before="160" w:after="0"/>
        <w:ind w:firstLine="540" w:left="0"/>
        <w:jc w:val="both"/>
        <w:rPr/>
      </w:pPr>
      <w:r>
        <w:rPr/>
        <w:t>б) информация об участниках отбора, предложения (заявки) на участие в отборе которых были рассмотрены;</w:t>
      </w:r>
    </w:p>
    <w:p>
      <w:pPr>
        <w:pStyle w:val="ConsPlusNormal"/>
        <w:bidi w:val="0"/>
        <w:spacing w:before="160" w:after="0"/>
        <w:ind w:firstLine="540" w:left="0"/>
        <w:jc w:val="both"/>
        <w:rPr/>
      </w:pPr>
      <w:r>
        <w:rPr/>
        <w:t>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ConsPlusNormal"/>
        <w:bidi w:val="0"/>
        <w:spacing w:before="160" w:after="0"/>
        <w:ind w:firstLine="540" w:left="0"/>
        <w:jc w:val="both"/>
        <w:rPr/>
      </w:pPr>
      <w:r>
        <w:rPr/>
        <w:t>г) наименование инвесторов, с которыми заключается соглашение о предоставлении субсидии и размер предоставляемой им субсидии.</w:t>
      </w:r>
    </w:p>
    <w:p>
      <w:pPr>
        <w:pStyle w:val="ConsPlusNormal"/>
        <w:bidi w:val="0"/>
        <w:spacing w:before="160" w:after="0"/>
        <w:ind w:firstLine="540" w:left="0"/>
        <w:jc w:val="both"/>
        <w:rPr/>
      </w:pPr>
      <w:r>
        <w:rPr/>
        <w:t>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pPr>
        <w:pStyle w:val="ConsPlusNormal"/>
        <w:bidi w:val="0"/>
        <w:ind w:hanging="0" w:left="0"/>
        <w:jc w:val="both"/>
        <w:rPr/>
      </w:pPr>
      <w:r>
        <w:rPr/>
        <w:t xml:space="preserve">(п. 9 в ред. </w:t>
      </w:r>
      <w:hyperlink r:id="rId711">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10. Решение об отказе в предоставлении субсидии принимается в течение 10 рабочих дней со дня поступления документов, указанных в </w:t>
      </w:r>
      <w:hyperlink w:anchor="Par2194">
        <w:r>
          <w:rPr>
            <w:rStyle w:val="ListLabel2"/>
            <w:color w:val="0000FF"/>
          </w:rPr>
          <w:t>пункте 7</w:t>
        </w:r>
      </w:hyperlink>
      <w:r>
        <w:rPr/>
        <w:t xml:space="preserve"> настоящего Порядка, в случае:</w:t>
      </w:r>
    </w:p>
    <w:p>
      <w:pPr>
        <w:pStyle w:val="ConsPlusNormal"/>
        <w:bidi w:val="0"/>
        <w:spacing w:before="160" w:after="0"/>
        <w:ind w:firstLine="540" w:left="0"/>
        <w:jc w:val="both"/>
        <w:rPr/>
      </w:pPr>
      <w:r>
        <w:rPr/>
        <w:t xml:space="preserve">несоответствия представленных получателем субсидии документов, указанных в </w:t>
      </w:r>
      <w:hyperlink w:anchor="Par2194">
        <w:r>
          <w:rPr>
            <w:rStyle w:val="ListLabel2"/>
            <w:color w:val="0000FF"/>
          </w:rPr>
          <w:t>пункте 7</w:t>
        </w:r>
      </w:hyperlink>
      <w:r>
        <w:rP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anchor="Par2147">
        <w:r>
          <w:rPr>
            <w:rStyle w:val="ListLabel2"/>
            <w:color w:val="0000FF"/>
          </w:rPr>
          <w:t>пунктом 3(1)</w:t>
        </w:r>
      </w:hyperlink>
      <w:r>
        <w:rPr/>
        <w:t xml:space="preserve"> настоящего Порядка, или непредставление (представление не в полном объеме) указанных документов;</w:t>
      </w:r>
    </w:p>
    <w:p>
      <w:pPr>
        <w:pStyle w:val="ConsPlusNormal"/>
        <w:bidi w:val="0"/>
        <w:spacing w:before="160" w:after="0"/>
        <w:ind w:firstLine="540" w:left="0"/>
        <w:jc w:val="both"/>
        <w:rPr/>
      </w:pPr>
      <w:r>
        <w:rPr/>
        <w:t>установления факта недостоверности представленной получателем субсидии информации.</w:t>
      </w:r>
    </w:p>
    <w:p>
      <w:pPr>
        <w:pStyle w:val="ConsPlusNormal"/>
        <w:bidi w:val="0"/>
        <w:ind w:hanging="0" w:left="0"/>
        <w:jc w:val="both"/>
        <w:rPr/>
      </w:pPr>
      <w:r>
        <w:rPr/>
        <w:t xml:space="preserve">(п. 10 в ред. </w:t>
      </w:r>
      <w:hyperlink r:id="rId712">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ConsPlusNormal"/>
        <w:bidi w:val="0"/>
        <w:ind w:hanging="0" w:left="0"/>
        <w:jc w:val="both"/>
        <w:rPr/>
      </w:pPr>
      <w:r>
        <w:rPr/>
        <w:t xml:space="preserve">(в ред. </w:t>
      </w:r>
      <w:hyperlink r:id="rId713">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ar2239">
        <w:r>
          <w:rPr>
            <w:rStyle w:val="ListLabel2"/>
            <w:color w:val="0000FF"/>
          </w:rPr>
          <w:t>пункте 9</w:t>
        </w:r>
      </w:hyperlink>
      <w:r>
        <w:rPr/>
        <w:t xml:space="preserve"> настоящего Порядка, при выполнении условий, установленных в </w:t>
      </w:r>
      <w:hyperlink w:anchor="Par2166">
        <w:r>
          <w:rPr>
            <w:rStyle w:val="ListLabel2"/>
            <w:color w:val="0000FF"/>
          </w:rPr>
          <w:t>пункте 4</w:t>
        </w:r>
      </w:hyperlink>
      <w:r>
        <w:rPr/>
        <w:t xml:space="preserve"> настоящего Порядка, и представлении получателями субсидий документов, указанных в </w:t>
      </w:r>
      <w:hyperlink w:anchor="Par2194">
        <w:r>
          <w:rPr>
            <w:rStyle w:val="ListLabel2"/>
            <w:color w:val="0000FF"/>
          </w:rPr>
          <w:t>пункте 7</w:t>
        </w:r>
      </w:hyperlink>
      <w:r>
        <w:rPr/>
        <w:t xml:space="preserve"> настоящего Порядка.</w:t>
      </w:r>
    </w:p>
    <w:p>
      <w:pPr>
        <w:pStyle w:val="ConsPlusNormal"/>
        <w:bidi w:val="0"/>
        <w:spacing w:before="160" w:after="0"/>
        <w:ind w:firstLine="540" w:left="0"/>
        <w:jc w:val="both"/>
        <w:rPr/>
      </w:pPr>
      <w:r>
        <w:rPr/>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pPr>
        <w:pStyle w:val="ConsPlusNormal"/>
        <w:bidi w:val="0"/>
        <w:spacing w:before="160" w:after="0"/>
        <w:ind w:firstLine="540" w:left="0"/>
        <w:jc w:val="both"/>
        <w:rPr/>
      </w:pPr>
      <w:r>
        <w:rPr/>
        <w:t>13. Соглашение о предоставлении субсидий должно включать:</w:t>
      </w:r>
    </w:p>
    <w:p>
      <w:pPr>
        <w:pStyle w:val="ConsPlusNormal"/>
        <w:bidi w:val="0"/>
        <w:spacing w:before="160" w:after="0"/>
        <w:ind w:firstLine="540" w:left="0"/>
        <w:jc w:val="both"/>
        <w:rPr/>
      </w:pPr>
      <w:r>
        <w:rPr/>
        <w:t>1) размер, сроки и цели перечисления субсидий;</w:t>
      </w:r>
    </w:p>
    <w:p>
      <w:pPr>
        <w:pStyle w:val="ConsPlusNormal"/>
        <w:bidi w:val="0"/>
        <w:spacing w:before="160" w:after="0"/>
        <w:ind w:firstLine="540" w:left="0"/>
        <w:jc w:val="both"/>
        <w:rPr/>
      </w:pPr>
      <w:r>
        <w:rPr/>
        <w:t>2) условия предоставления субсидий;</w:t>
      </w:r>
    </w:p>
    <w:p>
      <w:pPr>
        <w:pStyle w:val="ConsPlusNormal"/>
        <w:bidi w:val="0"/>
        <w:spacing w:before="160" w:after="0"/>
        <w:ind w:firstLine="540" w:left="0"/>
        <w:jc w:val="both"/>
        <w:rPr/>
      </w:pPr>
      <w:r>
        <w:rPr/>
        <w:t>3) ответственность сторон по неисполнению обязательств по соглашению о предоставлении субсидий;</w:t>
      </w:r>
    </w:p>
    <w:p>
      <w:pPr>
        <w:pStyle w:val="ConsPlusNormal"/>
        <w:bidi w:val="0"/>
        <w:spacing w:before="160" w:after="0"/>
        <w:ind w:firstLine="540" w:left="0"/>
        <w:jc w:val="both"/>
        <w:rPr/>
      </w:pPr>
      <w:r>
        <w:rP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pPr>
        <w:pStyle w:val="ConsPlusNormal"/>
        <w:bidi w:val="0"/>
        <w:ind w:hanging="0" w:left="0"/>
        <w:jc w:val="both"/>
        <w:rPr/>
      </w:pPr>
      <w:r>
        <w:rPr/>
        <w:t xml:space="preserve">(пп. 4 введен </w:t>
      </w:r>
      <w:hyperlink r:id="rId714">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bidi w:val="0"/>
        <w:ind w:hanging="0" w:left="0"/>
        <w:jc w:val="both"/>
        <w:rPr/>
      </w:pPr>
      <w:r>
        <w:rPr/>
        <w:t xml:space="preserve">(пп. 5 введен </w:t>
      </w:r>
      <w:hyperlink r:id="rId715">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6) условие об одностороннем изменении ГРБС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bidi w:val="0"/>
        <w:ind w:hanging="0" w:left="0"/>
        <w:jc w:val="both"/>
        <w:rPr/>
      </w:pPr>
      <w:r>
        <w:rPr/>
        <w:t xml:space="preserve">(пп. 6 введен </w:t>
      </w:r>
      <w:hyperlink r:id="rId716">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ar2166">
        <w:r>
          <w:rPr>
            <w:rStyle w:val="ListLabel2"/>
            <w:color w:val="0000FF"/>
          </w:rPr>
          <w:t>пунктом 4</w:t>
        </w:r>
      </w:hyperlink>
      <w:r>
        <w:rPr/>
        <w:t xml:space="preserve"> настоящего Порядка.</w:t>
      </w:r>
    </w:p>
    <w:p>
      <w:pPr>
        <w:pStyle w:val="ConsPlusNormal"/>
        <w:bidi w:val="0"/>
        <w:spacing w:before="160" w:after="0"/>
        <w:ind w:firstLine="540" w:left="0"/>
        <w:jc w:val="both"/>
        <w:rPr/>
      </w:pPr>
      <w:r>
        <w:rP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bidi w:val="0"/>
        <w:ind w:hanging="0" w:left="0"/>
        <w:jc w:val="both"/>
        <w:rPr/>
      </w:pPr>
      <w:r>
        <w:rPr/>
        <w:t xml:space="preserve">(абзац введен </w:t>
      </w:r>
      <w:hyperlink r:id="rId717">
        <w:r>
          <w:rPr>
            <w:rStyle w:val="ListLabel2"/>
            <w:color w:val="0000FF"/>
          </w:rPr>
          <w:t>постановлением</w:t>
        </w:r>
      </w:hyperlink>
      <w:r>
        <w:rPr/>
        <w:t xml:space="preserve"> Правительства Новосибирской области от 12.10.2021 N 416-п)</w:t>
      </w:r>
    </w:p>
    <w:p>
      <w:pPr>
        <w:pStyle w:val="ConsPlusNormal"/>
        <w:bidi w:val="0"/>
        <w:spacing w:before="160" w:after="0"/>
        <w:ind w:firstLine="540" w:left="0"/>
        <w:jc w:val="both"/>
        <w:rPr/>
      </w:pPr>
      <w:r>
        <w:rPr/>
        <w:t>В случае наличия у получателя субсидии не использованного в отчетном финансовом году остатка субсидии ГРБС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bidi w:val="0"/>
        <w:ind w:hanging="0" w:left="0"/>
        <w:jc w:val="both"/>
        <w:rPr/>
      </w:pPr>
      <w:r>
        <w:rPr/>
        <w:t xml:space="preserve">(абзац введен </w:t>
      </w:r>
      <w:hyperlink r:id="rId718">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pPr>
        <w:pStyle w:val="ConsPlusNormal"/>
        <w:bidi w:val="0"/>
        <w:ind w:hanging="0" w:left="0"/>
        <w:jc w:val="both"/>
        <w:rPr/>
      </w:pPr>
      <w:r>
        <w:rPr/>
        <w:t xml:space="preserve">(в ред. </w:t>
      </w:r>
      <w:hyperlink r:id="rId719">
        <w:r>
          <w:rPr>
            <w:rStyle w:val="ListLabel2"/>
            <w:color w:val="0000FF"/>
          </w:rPr>
          <w:t>постановления</w:t>
        </w:r>
      </w:hyperlink>
      <w:r>
        <w:rPr/>
        <w:t xml:space="preserve"> Правительства Новосибирской области от 14.07.2021 N 277-п)</w:t>
      </w:r>
    </w:p>
    <w:p>
      <w:pPr>
        <w:pStyle w:val="ConsPlusNormal"/>
        <w:bidi w:val="0"/>
        <w:spacing w:before="160" w:after="0"/>
        <w:ind w:firstLine="540" w:left="0"/>
        <w:jc w:val="both"/>
        <w:rPr/>
      </w:pPr>
      <w:r>
        <w:rP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pPr>
        <w:pStyle w:val="ConsPlusNormal"/>
        <w:bidi w:val="0"/>
        <w:spacing w:before="160" w:after="0"/>
        <w:ind w:firstLine="540" w:left="0"/>
        <w:jc w:val="both"/>
        <w:rPr/>
      </w:pPr>
      <w:r>
        <w:rPr/>
        <w:t>16.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ind w:hanging="0" w:left="0"/>
        <w:jc w:val="both"/>
        <w:rPr/>
      </w:pPr>
      <w:r>
        <w:rPr/>
        <w:t xml:space="preserve">(в ред. </w:t>
      </w:r>
      <w:hyperlink r:id="rId720">
        <w:r>
          <w:rPr>
            <w:rStyle w:val="ListLabel2"/>
            <w:color w:val="0000FF"/>
          </w:rPr>
          <w:t>постановления</w:t>
        </w:r>
      </w:hyperlink>
      <w:r>
        <w:rPr/>
        <w:t xml:space="preserve"> Правительства Новосибирской области от 04.10.2022 N 452-п)</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721">
        <w:r>
          <w:rPr>
            <w:rStyle w:val="ListLabel2"/>
            <w:color w:val="0000FF"/>
          </w:rPr>
          <w:t>статьями 268.1</w:t>
        </w:r>
      </w:hyperlink>
      <w:r>
        <w:rPr/>
        <w:t xml:space="preserve"> и </w:t>
      </w:r>
      <w:hyperlink r:id="rId722">
        <w:r>
          <w:rPr>
            <w:rStyle w:val="ListLabel2"/>
            <w:color w:val="0000FF"/>
          </w:rPr>
          <w:t>269.2</w:t>
        </w:r>
      </w:hyperlink>
      <w:r>
        <w:rPr/>
        <w:t xml:space="preserve"> Бюджетного кодекса Российской Федерации.</w:t>
      </w:r>
    </w:p>
    <w:p>
      <w:pPr>
        <w:pStyle w:val="ConsPlusNormal"/>
        <w:bidi w:val="0"/>
        <w:ind w:hanging="0" w:left="0"/>
        <w:jc w:val="both"/>
        <w:rPr/>
      </w:pPr>
      <w:r>
        <w:rPr/>
        <w:t xml:space="preserve">(абзац введен </w:t>
      </w:r>
      <w:hyperlink r:id="rId723">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ГРБС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bidi w:val="0"/>
        <w:ind w:hanging="0" w:left="0"/>
        <w:jc w:val="both"/>
        <w:rPr/>
      </w:pPr>
      <w:r>
        <w:rPr/>
        <w:t xml:space="preserve">(абзац введен </w:t>
      </w:r>
      <w:hyperlink r:id="rId724">
        <w:r>
          <w:rPr>
            <w:rStyle w:val="ListLabel2"/>
            <w:color w:val="0000FF"/>
          </w:rPr>
          <w:t>постановлением</w:t>
        </w:r>
      </w:hyperlink>
      <w:r>
        <w:rPr/>
        <w:t xml:space="preserve"> Правительства Новосибирской области от 04.10.2022 N 452-п)</w:t>
      </w:r>
    </w:p>
    <w:p>
      <w:pPr>
        <w:pStyle w:val="ConsPlusNormal"/>
        <w:bidi w:val="0"/>
        <w:spacing w:before="160" w:after="0"/>
        <w:ind w:firstLine="540" w:left="0"/>
        <w:jc w:val="both"/>
        <w:rPr/>
      </w:pPr>
      <w:r>
        <w:rPr/>
        <w:t>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pPr>
        <w:pStyle w:val="ConsPlusNormal"/>
        <w:bidi w:val="0"/>
        <w:ind w:hanging="0" w:left="0"/>
        <w:jc w:val="both"/>
        <w:rPr/>
      </w:pPr>
      <w:r>
        <w:rPr/>
        <w:t xml:space="preserve">(абзац введен </w:t>
      </w:r>
      <w:hyperlink r:id="rId725">
        <w:r>
          <w:rPr>
            <w:rStyle w:val="ListLabel2"/>
            <w:color w:val="0000FF"/>
          </w:rPr>
          <w:t>постановлением</w:t>
        </w:r>
      </w:hyperlink>
      <w:r>
        <w:rPr/>
        <w:t xml:space="preserve"> Правительства Новосибирской области от 14.07.2021 N 277-п; в ред. </w:t>
      </w:r>
      <w:hyperlink r:id="rId726">
        <w:r>
          <w:rPr>
            <w:rStyle w:val="ListLabel2"/>
            <w:color w:val="0000FF"/>
          </w:rPr>
          <w:t>постановления</w:t>
        </w:r>
      </w:hyperlink>
      <w:r>
        <w:rPr/>
        <w:t xml:space="preserve"> Правительства Новосибирской области от 04.10.2022 N 452-п)</w:t>
      </w:r>
    </w:p>
    <w:p>
      <w:pPr>
        <w:pStyle w:val="ConsPlusNormal"/>
        <w:bidi w:val="0"/>
        <w:spacing w:before="160" w:after="0"/>
        <w:ind w:firstLine="540" w:left="0"/>
        <w:jc w:val="both"/>
        <w:rPr/>
      </w:pPr>
      <w:r>
        <w:rPr/>
        <w:t>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pPr>
        <w:pStyle w:val="ConsPlusNormal"/>
        <w:bidi w:val="0"/>
        <w:ind w:hanging="0" w:left="0"/>
        <w:jc w:val="both"/>
        <w:rPr/>
      </w:pPr>
      <w:r>
        <w:rPr/>
        <w:t xml:space="preserve">(абзац введен </w:t>
      </w:r>
      <w:hyperlink r:id="rId727">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pPr>
        <w:pStyle w:val="ConsPlusNormal"/>
        <w:bidi w:val="0"/>
        <w:ind w:hanging="0" w:left="0"/>
        <w:jc w:val="both"/>
        <w:rPr/>
      </w:pPr>
      <w:r>
        <w:rPr/>
        <w:t xml:space="preserve">(абзац введен </w:t>
      </w:r>
      <w:hyperlink r:id="rId728">
        <w:r>
          <w:rPr>
            <w:rStyle w:val="ListLabel2"/>
            <w:color w:val="0000FF"/>
          </w:rPr>
          <w:t>постановлением</w:t>
        </w:r>
      </w:hyperlink>
      <w:r>
        <w:rPr/>
        <w:t xml:space="preserve"> Правительства Новосибирской области от 14.07.2021 N 277-п)</w:t>
      </w:r>
    </w:p>
    <w:p>
      <w:pPr>
        <w:pStyle w:val="ConsPlusNormal"/>
        <w:bidi w:val="0"/>
        <w:spacing w:before="160" w:after="0"/>
        <w:ind w:firstLine="540" w:left="0"/>
        <w:jc w:val="both"/>
        <w:rPr/>
      </w:pPr>
      <w:r>
        <w:rPr/>
        <w:t xml:space="preserve">В случае недостижения значения результата предоставления субсидии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anchor="Par2293">
        <w:r>
          <w:rPr>
            <w:rStyle w:val="ListLabel2"/>
            <w:color w:val="0000FF"/>
          </w:rPr>
          <w:t>пунктом 17</w:t>
        </w:r>
      </w:hyperlink>
      <w:r>
        <w:rPr/>
        <w:t xml:space="preserve"> настоящего Порядка.</w:t>
      </w:r>
    </w:p>
    <w:p>
      <w:pPr>
        <w:pStyle w:val="ConsPlusNormal"/>
        <w:bidi w:val="0"/>
        <w:ind w:hanging="0" w:left="0"/>
        <w:jc w:val="both"/>
        <w:rPr/>
      </w:pPr>
      <w:r>
        <w:rPr/>
        <w:t xml:space="preserve">(абзац введен </w:t>
      </w:r>
      <w:hyperlink r:id="rId729">
        <w:r>
          <w:rPr>
            <w:rStyle w:val="ListLabel2"/>
            <w:color w:val="0000FF"/>
          </w:rPr>
          <w:t>постановлением</w:t>
        </w:r>
      </w:hyperlink>
      <w:r>
        <w:rPr/>
        <w:t xml:space="preserve"> Правительства Новосибирской области от 14.07.2021 N 277-п; в ред. </w:t>
      </w:r>
      <w:hyperlink r:id="rId730">
        <w:r>
          <w:rPr>
            <w:rStyle w:val="ListLabel2"/>
            <w:color w:val="0000FF"/>
          </w:rPr>
          <w:t>постановления</w:t>
        </w:r>
      </w:hyperlink>
      <w:r>
        <w:rPr/>
        <w:t xml:space="preserve"> Правительства Новосибирской области от 17.04.2023 N 161-п)</w:t>
      </w:r>
    </w:p>
    <w:p>
      <w:pPr>
        <w:pStyle w:val="ConsPlusNormal"/>
        <w:bidi w:val="0"/>
        <w:spacing w:before="160" w:after="0"/>
        <w:ind w:firstLine="540" w:left="0"/>
        <w:jc w:val="both"/>
        <w:rPr/>
      </w:pPr>
      <w:bookmarkStart w:id="105" w:name="Par2293"/>
      <w:bookmarkEnd w:id="105"/>
      <w:r>
        <w:rP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19</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106" w:name="Par2304"/>
      <w:bookmarkEnd w:id="106"/>
      <w:r>
        <w:rPr>
          <w:b/>
        </w:rPr>
        <w:t>ПОРЯДОК</w:t>
      </w:r>
    </w:p>
    <w:p>
      <w:pPr>
        <w:pStyle w:val="ConsPlusNormal"/>
        <w:bidi w:val="0"/>
        <w:ind w:hanging="0" w:left="0"/>
        <w:jc w:val="center"/>
        <w:rPr>
          <w:b/>
        </w:rPr>
      </w:pPr>
      <w:r>
        <w:rPr>
          <w:b/>
        </w:rPr>
        <w:t>ПРЕДОСТАВЛЕНИЯ СУБСИДИИ ИЗ ОБЛАСТНОГО БЮДЖЕТА НОВОСИБИРСКОЙ</w:t>
      </w:r>
    </w:p>
    <w:p>
      <w:pPr>
        <w:pStyle w:val="ConsPlusNormal"/>
        <w:bidi w:val="0"/>
        <w:ind w:hanging="0" w:left="0"/>
        <w:jc w:val="center"/>
        <w:rPr>
          <w:b/>
        </w:rPr>
      </w:pPr>
      <w:r>
        <w:rPr>
          <w:b/>
        </w:rPr>
        <w:t>ОБЛАСТИ НА ФИНАНСОВОЕ ОБЕСПЕЧЕНИЕ ДЕЯТЕЛЬНОСТИ РЕГИОНАЛЬНОГО</w:t>
      </w:r>
    </w:p>
    <w:p>
      <w:pPr>
        <w:pStyle w:val="ConsPlusNormal"/>
        <w:bidi w:val="0"/>
        <w:ind w:hanging="0" w:left="0"/>
        <w:jc w:val="center"/>
        <w:rPr>
          <w:b/>
        </w:rPr>
      </w:pPr>
      <w:r>
        <w:rPr>
          <w:b/>
        </w:rPr>
        <w:t>ЦЕНТРА КОМПЕТЕНЦИЙ В СФЕРЕ ПРОИЗВОДИТЕЛЬНОСТИ ТРУДА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731">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15.03.2022 N 93-п;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28.06.2022 </w:t>
            </w:r>
            <w:hyperlink r:id="rId732">
              <w:r>
                <w:rPr>
                  <w:rStyle w:val="ListLabel2"/>
                  <w:color w:val="0000FF"/>
                </w:rPr>
                <w:t>N 298-п</w:t>
              </w:r>
            </w:hyperlink>
            <w:r>
              <w:rPr>
                <w:color w:val="392C69"/>
              </w:rPr>
              <w:t xml:space="preserve">, от 22.11.2022 </w:t>
            </w:r>
            <w:hyperlink r:id="rId733">
              <w:r>
                <w:rPr>
                  <w:rStyle w:val="ListLabel2"/>
                  <w:color w:val="0000FF"/>
                </w:rPr>
                <w:t>N 542-п</w:t>
              </w:r>
            </w:hyperlink>
            <w:r>
              <w:rPr>
                <w:color w:val="392C69"/>
              </w:rPr>
              <w:t xml:space="preserve">, от 17.04.2023 </w:t>
            </w:r>
            <w:hyperlink r:id="rId734">
              <w:r>
                <w:rPr>
                  <w:rStyle w:val="ListLabel2"/>
                  <w:color w:val="0000FF"/>
                </w:rPr>
                <w:t>N 161-п</w:t>
              </w:r>
            </w:hyperlink>
            <w:r>
              <w:rPr>
                <w:color w:val="392C69"/>
              </w:rPr>
              <w:t>,</w:t>
            </w:r>
          </w:p>
          <w:p>
            <w:pPr>
              <w:pStyle w:val="ConsPlusNormal"/>
              <w:tabs>
                <w:tab w:val="clear" w:pos="720"/>
              </w:tabs>
              <w:bidi w:val="0"/>
              <w:ind w:hanging="0" w:left="0"/>
              <w:jc w:val="center"/>
              <w:rPr>
                <w:color w:val="392C69"/>
              </w:rPr>
            </w:pPr>
            <w:r>
              <w:rPr>
                <w:color w:val="392C69"/>
              </w:rPr>
              <w:t xml:space="preserve">от 14.08.2023 </w:t>
            </w:r>
            <w:hyperlink r:id="rId735">
              <w:r>
                <w:rPr>
                  <w:rStyle w:val="ListLabel2"/>
                  <w:color w:val="0000FF"/>
                </w:rPr>
                <w:t>N 370-п</w:t>
              </w:r>
            </w:hyperlink>
            <w:r>
              <w:rPr>
                <w:color w:val="392C69"/>
              </w:rPr>
              <w:t xml:space="preserve">, от 07.11.2023 </w:t>
            </w:r>
            <w:hyperlink r:id="rId736">
              <w:r>
                <w:rPr>
                  <w:rStyle w:val="ListLabel2"/>
                  <w:color w:val="0000FF"/>
                </w:rPr>
                <w:t>N 510-п</w:t>
              </w:r>
            </w:hyperlink>
            <w:r>
              <w:rPr>
                <w:color w:val="392C69"/>
              </w:rPr>
              <w:t xml:space="preserve">, от 29.03.2024 </w:t>
            </w:r>
            <w:hyperlink r:id="rId737">
              <w:r>
                <w:rPr>
                  <w:rStyle w:val="ListLabel2"/>
                  <w:color w:val="0000FF"/>
                </w:rPr>
                <w:t>N 151-п</w:t>
              </w:r>
            </w:hyperlink>
            <w:r>
              <w:rPr>
                <w:color w:val="392C69"/>
              </w:rPr>
              <w:t>,</w:t>
            </w:r>
          </w:p>
          <w:p>
            <w:pPr>
              <w:pStyle w:val="ConsPlusNormal"/>
              <w:tabs>
                <w:tab w:val="clear" w:pos="720"/>
              </w:tabs>
              <w:bidi w:val="0"/>
              <w:ind w:hanging="0" w:left="0"/>
              <w:jc w:val="center"/>
              <w:rPr/>
            </w:pPr>
            <w:r>
              <w:rPr>
                <w:color w:val="392C69"/>
              </w:rPr>
              <w:t xml:space="preserve">от 29.07.2024 </w:t>
            </w:r>
            <w:hyperlink r:id="rId738">
              <w:r>
                <w:rPr>
                  <w:rStyle w:val="ListLabel2"/>
                  <w:color w:val="0000FF"/>
                </w:rPr>
                <w:t>N 350-п</w:t>
              </w:r>
            </w:hyperlink>
            <w:r>
              <w:rPr>
                <w:color w:val="392C69"/>
              </w:rPr>
              <w:t xml:space="preserve">, от 17.09.2024 </w:t>
            </w:r>
            <w:hyperlink r:id="rId739">
              <w:r>
                <w:rPr>
                  <w:rStyle w:val="ListLabel2"/>
                  <w:color w:val="0000FF"/>
                </w:rPr>
                <w:t>N 427-п</w:t>
              </w:r>
            </w:hyperlink>
            <w:r>
              <w:rPr>
                <w:color w:val="392C69"/>
              </w:rPr>
              <w:t xml:space="preserve">, от 21.01.2025 </w:t>
            </w:r>
            <w:hyperlink r:id="rId740">
              <w:r>
                <w:rPr>
                  <w:rStyle w:val="ListLabel2"/>
                  <w:color w:val="0000FF"/>
                </w:rPr>
                <w:t>N 25-п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в целях достижения результатов федерального проекта "Производительность труда" (далее - субсидии из федерального бюджета), разработан в соответствии со </w:t>
      </w:r>
      <w:hyperlink r:id="rId741">
        <w:r>
          <w:rPr>
            <w:rStyle w:val="ListLabel2"/>
            <w:color w:val="0000FF"/>
          </w:rPr>
          <w:t>статьей 78</w:t>
        </w:r>
      </w:hyperlink>
      <w:r>
        <w:rPr/>
        <w:t xml:space="preserve"> Бюджетного кодекса Российской Федерации, на основании постановлений Правительства Российской Федерации от 25.10.2023 </w:t>
      </w:r>
      <w:hyperlink r:id="rId742">
        <w:r>
          <w:rPr>
            <w:rStyle w:val="ListLabel2"/>
            <w:color w:val="0000FF"/>
          </w:rPr>
          <w:t>N 1782</w:t>
        </w:r>
      </w:hyperlink>
      <w:r>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05.12.2024 </w:t>
      </w:r>
      <w:hyperlink r:id="rId743">
        <w:r>
          <w:rPr>
            <w:rStyle w:val="ListLabel2"/>
            <w:color w:val="0000FF"/>
          </w:rPr>
          <w:t>N 1725</w:t>
        </w:r>
      </w:hyperlink>
      <w:r>
        <w:rPr/>
        <w:t xml:space="preserve"> "О внесении изменений в постановление Правительства Российской Федерации от 15 апреля 2014 г. N 316"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ConsPlusNormal"/>
        <w:bidi w:val="0"/>
        <w:ind w:hanging="0" w:left="0"/>
        <w:jc w:val="both"/>
        <w:rPr/>
      </w:pPr>
      <w:r>
        <w:rPr/>
        <w:t xml:space="preserve">(в ред. постановлений Правительства Новосибирской области от 14.08.2023 </w:t>
      </w:r>
      <w:hyperlink r:id="rId744">
        <w:r>
          <w:rPr>
            <w:rStyle w:val="ListLabel2"/>
            <w:color w:val="0000FF"/>
          </w:rPr>
          <w:t>N 370-п</w:t>
        </w:r>
      </w:hyperlink>
      <w:r>
        <w:rPr/>
        <w:t xml:space="preserve">, от 29.03.2024 </w:t>
      </w:r>
      <w:hyperlink r:id="rId745">
        <w:r>
          <w:rPr>
            <w:rStyle w:val="ListLabel2"/>
            <w:color w:val="0000FF"/>
          </w:rPr>
          <w:t>N 151-п</w:t>
        </w:r>
      </w:hyperlink>
      <w:r>
        <w:rPr/>
        <w:t xml:space="preserve">, от 21.01.2025 </w:t>
      </w:r>
      <w:hyperlink r:id="rId746">
        <w:r>
          <w:rPr>
            <w:rStyle w:val="ListLabel2"/>
            <w:color w:val="0000FF"/>
          </w:rPr>
          <w:t>N 25-п</w:t>
        </w:r>
      </w:hyperlink>
      <w:r>
        <w:rPr/>
        <w:t>)</w:t>
      </w:r>
    </w:p>
    <w:p>
      <w:pPr>
        <w:pStyle w:val="ConsPlusNormal"/>
        <w:bidi w:val="0"/>
        <w:spacing w:before="160" w:after="0"/>
        <w:ind w:firstLine="540" w:left="0"/>
        <w:jc w:val="both"/>
        <w:rPr/>
      </w:pPr>
      <w:r>
        <w:rPr/>
        <w:t>2. Используемые в Порядке понятия:</w:t>
      </w:r>
    </w:p>
    <w:p>
      <w:pPr>
        <w:pStyle w:val="ConsPlusNormal"/>
        <w:bidi w:val="0"/>
        <w:spacing w:before="160" w:after="0"/>
        <w:ind w:firstLine="540" w:left="0"/>
        <w:jc w:val="both"/>
        <w:rPr/>
      </w:pPr>
      <w:r>
        <w:rPr/>
        <w:t>1) предприятия - участники регионального проекта - юридические лица, принимающие участие в реализации регионального проекта Новосибирской области "Производительность труда" (далее - региональный проект) и заключившие соглашения о взаимодействии при реализации в Новосибирской области мероприятий федерального проекта "Производительность труда" (далее - федеральный проект) с министерством экономического развития Новосибирской области;</w:t>
      </w:r>
    </w:p>
    <w:p>
      <w:pPr>
        <w:pStyle w:val="ConsPlusNormal"/>
        <w:bidi w:val="0"/>
        <w:ind w:hanging="0" w:left="0"/>
        <w:jc w:val="both"/>
        <w:rPr/>
      </w:pPr>
      <w:r>
        <w:rPr/>
        <w:t xml:space="preserve">(пп. 1 в ред. </w:t>
      </w:r>
      <w:hyperlink r:id="rId747">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областной исполнительный орган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ConsPlusNormal"/>
        <w:bidi w:val="0"/>
        <w:ind w:hanging="0" w:left="0"/>
        <w:jc w:val="both"/>
        <w:rPr/>
      </w:pPr>
      <w:r>
        <w:rPr/>
        <w:t xml:space="preserve">(в ред. </w:t>
      </w:r>
      <w:hyperlink r:id="rId748">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ConsPlusNormal"/>
        <w:bidi w:val="0"/>
        <w:spacing w:before="160" w:after="0"/>
        <w:ind w:firstLine="540" w:left="0"/>
        <w:jc w:val="both"/>
        <w:rPr/>
      </w:pPr>
      <w:r>
        <w:rPr/>
        <w:t xml:space="preserve">4) утратил силу. - </w:t>
      </w:r>
      <w:hyperlink r:id="rId749">
        <w:r>
          <w:rPr>
            <w:rStyle w:val="ListLabel2"/>
            <w:color w:val="0000FF"/>
          </w:rPr>
          <w:t>Постановление</w:t>
        </w:r>
      </w:hyperlink>
      <w:r>
        <w:rPr/>
        <w:t xml:space="preserve"> Правительства Новосибирской области от 21.01.2025 N 25-п;</w:t>
      </w:r>
    </w:p>
    <w:p>
      <w:pPr>
        <w:pStyle w:val="ConsPlusNormal"/>
        <w:bidi w:val="0"/>
        <w:spacing w:before="160" w:after="0"/>
        <w:ind w:firstLine="540" w:left="0"/>
        <w:jc w:val="both"/>
        <w:rPr/>
      </w:pPr>
      <w:r>
        <w:rPr/>
        <w:t>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pPr>
        <w:pStyle w:val="ConsPlusNormal"/>
        <w:bidi w:val="0"/>
        <w:spacing w:before="160" w:after="0"/>
        <w:ind w:firstLine="540" w:left="0"/>
        <w:jc w:val="both"/>
        <w:rPr/>
      </w:pPr>
      <w:bookmarkStart w:id="107" w:name="Par2326"/>
      <w:bookmarkEnd w:id="107"/>
      <w:r>
        <w:rP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"Производительность труда", утвержденного решением регионального Проектного комитета областных исполнительных органов Новосибирской области, государственных органов Новосибирской области от 23.12.2024, в рамках реализации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bidi w:val="0"/>
        <w:ind w:hanging="0" w:left="0"/>
        <w:jc w:val="both"/>
        <w:rPr/>
      </w:pPr>
      <w:r>
        <w:rPr/>
        <w:t xml:space="preserve">(в ред. </w:t>
      </w:r>
      <w:hyperlink r:id="rId750">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bookmarkStart w:id="108" w:name="Par2328"/>
      <w:bookmarkEnd w:id="108"/>
      <w:r>
        <w:rPr/>
        <w:t>4. Субсидия предоставляется в целях финансового обеспечения затрат РЦК по следующим направлениям:</w:t>
      </w:r>
    </w:p>
    <w:p>
      <w:pPr>
        <w:pStyle w:val="ConsPlusNormal"/>
        <w:bidi w:val="0"/>
        <w:ind w:hanging="0" w:left="0"/>
        <w:jc w:val="both"/>
        <w:rPr/>
      </w:pPr>
      <w:r>
        <w:rPr/>
        <w:t xml:space="preserve">(в ред. </w:t>
      </w:r>
      <w:hyperlink r:id="rId751">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1) оплату труда физических лиц, участвующих в реализации мероприятий регионального проекта, на выполнение которых предоставляется субсидия;</w:t>
      </w:r>
    </w:p>
    <w:p>
      <w:pPr>
        <w:pStyle w:val="ConsPlusNormal"/>
        <w:bidi w:val="0"/>
        <w:spacing w:before="160" w:after="0"/>
        <w:ind w:firstLine="540" w:left="0"/>
        <w:jc w:val="both"/>
        <w:rPr/>
      </w:pPr>
      <w:r>
        <w:rPr/>
        <w:t>2) уплату налогов, сборов, страховых взносов и иных обязательных платежей в бюджетную систему Российской Федерации;</w:t>
      </w:r>
    </w:p>
    <w:p>
      <w:pPr>
        <w:pStyle w:val="ConsPlusNormal"/>
        <w:bidi w:val="0"/>
        <w:spacing w:before="160" w:after="0"/>
        <w:ind w:firstLine="540" w:left="0"/>
        <w:jc w:val="both"/>
        <w:rPr/>
      </w:pPr>
      <w:r>
        <w:rPr/>
        <w:t>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ConsPlusNormal"/>
        <w:bidi w:val="0"/>
        <w:spacing w:before="160" w:after="0"/>
        <w:ind w:firstLine="540" w:left="0"/>
        <w:jc w:val="both"/>
        <w:rPr/>
      </w:pPr>
      <w:r>
        <w:rPr/>
        <w:t>4) оплату товаров (в том числе оборудования для "фабрики процессов"), работ, услуг, транспортных расходов, командировочных расходов, расходов на юридическое сопровождение федерального проекта по договору гражданско-правового характера, юридический аутсорсинг, необходимых для реализации мероприятий регионального проекта, на выполнение которых предоставляется субсидия;</w:t>
      </w:r>
    </w:p>
    <w:p>
      <w:pPr>
        <w:pStyle w:val="ConsPlusNormal"/>
        <w:bidi w:val="0"/>
        <w:ind w:hanging="0" w:left="0"/>
        <w:jc w:val="both"/>
        <w:rPr/>
      </w:pPr>
      <w:r>
        <w:rPr/>
        <w:t xml:space="preserve">(в ред. </w:t>
      </w:r>
      <w:hyperlink r:id="rId752">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5) обучение, подготовку и содержание на время обучения тренеров, а также дополнительно привлеченных сотрудников РЦК.</w:t>
      </w:r>
    </w:p>
    <w:p>
      <w:pPr>
        <w:pStyle w:val="ConsPlusNormal"/>
        <w:bidi w:val="0"/>
        <w:spacing w:before="160" w:after="0"/>
        <w:ind w:firstLine="540" w:left="0"/>
        <w:jc w:val="both"/>
        <w:rPr/>
      </w:pPr>
      <w:r>
        <w:rPr/>
        <w:t>5.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МЭР НСО.</w:t>
      </w:r>
    </w:p>
    <w:p>
      <w:pPr>
        <w:pStyle w:val="ConsPlusNormal"/>
        <w:bidi w:val="0"/>
        <w:ind w:hanging="0" w:left="0"/>
        <w:jc w:val="both"/>
        <w:rPr/>
      </w:pPr>
      <w:r>
        <w:rPr/>
        <w:t xml:space="preserve">(п. 5 в ред. </w:t>
      </w:r>
      <w:hyperlink r:id="rId753">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bookmarkStart w:id="109" w:name="Par2338"/>
      <w:bookmarkEnd w:id="109"/>
      <w:r>
        <w:rPr/>
        <w:t>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ConsPlusNormal"/>
        <w:bidi w:val="0"/>
        <w:spacing w:before="160" w:after="0"/>
        <w:ind w:firstLine="540" w:left="0"/>
        <w:jc w:val="both"/>
        <w:rPr/>
      </w:pPr>
      <w:r>
        <w:rPr/>
        <w:t xml:space="preserve">1) на едином налоговом счете РЦК отсутствует или не превышает размер, определенный </w:t>
      </w:r>
      <w:hyperlink r:id="rId754">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(пп. 1 в ред. </w:t>
      </w:r>
      <w:hyperlink r:id="rId755">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2 в ред. </w:t>
      </w:r>
      <w:hyperlink r:id="rId756">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(в ред. постановлений Правительства Новосибирской области от 17.04.2023 </w:t>
      </w:r>
      <w:hyperlink r:id="rId757">
        <w:r>
          <w:rPr>
            <w:rStyle w:val="ListLabel2"/>
            <w:color w:val="0000FF"/>
          </w:rPr>
          <w:t>N 161-п</w:t>
        </w:r>
      </w:hyperlink>
      <w:r>
        <w:rPr/>
        <w:t xml:space="preserve">, от 29.03.2024 </w:t>
      </w:r>
      <w:hyperlink r:id="rId758">
        <w:r>
          <w:rPr>
            <w:rStyle w:val="ListLabel2"/>
            <w:color w:val="0000FF"/>
          </w:rPr>
          <w:t>N 151-п</w:t>
        </w:r>
      </w:hyperlink>
      <w:r>
        <w:rPr/>
        <w:t>)</w:t>
      </w:r>
    </w:p>
    <w:p>
      <w:pPr>
        <w:pStyle w:val="ConsPlusNormal"/>
        <w:bidi w:val="0"/>
        <w:spacing w:before="160" w:after="0"/>
        <w:ind w:firstLine="540" w:left="0"/>
        <w:jc w:val="both"/>
        <w:rPr/>
      </w:pPr>
      <w:r>
        <w:rP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ar2326">
        <w:r>
          <w:rPr>
            <w:rStyle w:val="ListLabel2"/>
            <w:color w:val="0000FF"/>
          </w:rPr>
          <w:t>пункте 3</w:t>
        </w:r>
      </w:hyperlink>
      <w:r>
        <w:rPr/>
        <w:t xml:space="preserve"> Порядка;</w:t>
      </w:r>
    </w:p>
    <w:p>
      <w:pPr>
        <w:pStyle w:val="ConsPlusNormal"/>
        <w:bidi w:val="0"/>
        <w:spacing w:before="160" w:after="0"/>
        <w:ind w:firstLine="540" w:left="0"/>
        <w:jc w:val="both"/>
        <w:rPr/>
      </w:pPr>
      <w:r>
        <w:rPr/>
        <w:t>6) ненахождение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6 введен </w:t>
      </w:r>
      <w:hyperlink r:id="rId759">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7) РЦК не должен являться иностранным агентом в соответствии с Федеральным </w:t>
      </w:r>
      <w:hyperlink r:id="rId760">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7 введен </w:t>
      </w:r>
      <w:hyperlink r:id="rId761">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8) ненахождение в составляемых в рамках реализации полномочий, предусмотренных </w:t>
      </w:r>
      <w:hyperlink r:id="rId762">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8 введен </w:t>
      </w:r>
      <w:hyperlink r:id="rId763">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7.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r:id="rId764">
        <w:r>
          <w:rPr>
            <w:rStyle w:val="ListLabel2"/>
            <w:color w:val="0000FF"/>
          </w:rPr>
          <w:t>http://budget.gov.ru</w:t>
        </w:r>
      </w:hyperlink>
      <w:r>
        <w:rPr/>
        <w:t>) (далее - единый портал) (в разделе единого портала) в порядке, установленном Минфином России.</w:t>
      </w:r>
    </w:p>
    <w:p>
      <w:pPr>
        <w:pStyle w:val="ConsPlusNormal"/>
        <w:bidi w:val="0"/>
        <w:ind w:hanging="0" w:left="0"/>
        <w:jc w:val="both"/>
        <w:rPr/>
      </w:pPr>
      <w:r>
        <w:rPr/>
        <w:t xml:space="preserve">(п. 7 в ред. </w:t>
      </w:r>
      <w:hyperlink r:id="rId765">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bookmarkStart w:id="110" w:name="Par2355"/>
      <w:bookmarkEnd w:id="110"/>
      <w:r>
        <w:rPr/>
        <w:t>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w:t>
      </w:r>
    </w:p>
    <w:p>
      <w:pPr>
        <w:pStyle w:val="ConsPlusNormal"/>
        <w:bidi w:val="0"/>
        <w:ind w:hanging="0" w:left="0"/>
        <w:jc w:val="both"/>
        <w:rPr/>
      </w:pPr>
      <w:r>
        <w:rPr/>
        <w:t xml:space="preserve">(в ред. </w:t>
      </w:r>
      <w:hyperlink r:id="rId766">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1) </w:t>
      </w:r>
      <w:hyperlink w:anchor="Par2512">
        <w:r>
          <w:rPr>
            <w:rStyle w:val="ListLabel2"/>
            <w:color w:val="0000FF"/>
          </w:rPr>
          <w:t>заявление</w:t>
        </w:r>
      </w:hyperlink>
      <w:r>
        <w:rPr/>
        <w:t xml:space="preserve"> по форме согласно приложению к настоящему Порядку;</w:t>
      </w:r>
    </w:p>
    <w:p>
      <w:pPr>
        <w:pStyle w:val="ConsPlusNormal"/>
        <w:bidi w:val="0"/>
        <w:spacing w:before="160" w:after="0"/>
        <w:ind w:firstLine="540" w:left="0"/>
        <w:jc w:val="both"/>
        <w:rPr/>
      </w:pPr>
      <w:r>
        <w:rP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pPr>
        <w:pStyle w:val="ConsPlusNormal"/>
        <w:bidi w:val="0"/>
        <w:spacing w:before="160" w:after="0"/>
        <w:ind w:firstLine="540" w:left="0"/>
        <w:jc w:val="both"/>
        <w:rPr/>
      </w:pPr>
      <w:r>
        <w:rPr/>
        <w:t>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pPr>
        <w:pStyle w:val="ConsPlusNormal"/>
        <w:bidi w:val="0"/>
        <w:spacing w:before="160" w:after="0"/>
        <w:ind w:firstLine="540" w:left="0"/>
        <w:jc w:val="both"/>
        <w:rPr/>
      </w:pPr>
      <w:r>
        <w:rPr/>
        <w:t>4) копия устава РЦК или юридического лица, структурным подразделением которого является РЦК;</w:t>
      </w:r>
    </w:p>
    <w:p>
      <w:pPr>
        <w:pStyle w:val="ConsPlusNormal"/>
        <w:bidi w:val="0"/>
        <w:spacing w:before="160" w:after="0"/>
        <w:ind w:firstLine="540" w:left="0"/>
        <w:jc w:val="both"/>
        <w:rPr/>
      </w:pPr>
      <w:r>
        <w:rPr/>
        <w:t>5) положение о РЦК, согласованное с МЭР НСО;</w:t>
      </w:r>
    </w:p>
    <w:p>
      <w:pPr>
        <w:pStyle w:val="ConsPlusNormal"/>
        <w:bidi w:val="0"/>
        <w:spacing w:before="160" w:after="0"/>
        <w:ind w:firstLine="540" w:left="0"/>
        <w:jc w:val="both"/>
        <w:rPr/>
      </w:pPr>
      <w:r>
        <w:rPr/>
        <w:t>6) штатное расписание РЦК;</w:t>
      </w:r>
    </w:p>
    <w:p>
      <w:pPr>
        <w:pStyle w:val="ConsPlusNormal"/>
        <w:bidi w:val="0"/>
        <w:spacing w:before="160" w:after="0"/>
        <w:ind w:firstLine="540" w:left="0"/>
        <w:jc w:val="both"/>
        <w:rPr/>
      </w:pPr>
      <w:r>
        <w:rPr/>
        <w:t>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pPr>
        <w:pStyle w:val="ConsPlusNormal"/>
        <w:bidi w:val="0"/>
        <w:spacing w:before="160" w:after="0"/>
        <w:ind w:firstLine="540" w:left="0"/>
        <w:jc w:val="both"/>
        <w:rPr/>
      </w:pPr>
      <w:r>
        <w:rPr/>
        <w:t>В целях подтверждения планируемого финансового обеспечения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представляется проект договора аренды, расчет суммы затрат на оплату арендных платежей, финансовое обеспечение которых планируется за счет средств субсидии, а также письменное согласие департамента имущества и земельных отношений Новосибирской области в части суммы затрат на оплату арендных платежей, в случае планирования за счет средств субсидии финансового обеспечения затрат на оплату арендной платы по заключенному договору аренды недвижимого имущества - копию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ConsPlusNormal"/>
        <w:bidi w:val="0"/>
        <w:ind w:hanging="0" w:left="0"/>
        <w:jc w:val="both"/>
        <w:rPr/>
      </w:pPr>
      <w:r>
        <w:rPr/>
        <w:t xml:space="preserve">(абзац введен </w:t>
      </w:r>
      <w:hyperlink r:id="rId767">
        <w:r>
          <w:rPr>
            <w:rStyle w:val="ListLabel2"/>
            <w:color w:val="0000FF"/>
          </w:rPr>
          <w:t>постановлением</w:t>
        </w:r>
      </w:hyperlink>
      <w:r>
        <w:rPr/>
        <w:t xml:space="preserve"> Правительства Новосибирской области от 07.11.2023 N 510-п)</w:t>
      </w:r>
    </w:p>
    <w:p>
      <w:pPr>
        <w:pStyle w:val="ConsPlusNormal"/>
        <w:bidi w:val="0"/>
        <w:spacing w:before="160" w:after="0"/>
        <w:ind w:firstLine="540" w:left="0"/>
        <w:jc w:val="both"/>
        <w:rPr/>
      </w:pPr>
      <w:r>
        <w:rPr/>
        <w:t>Для получения субсидии в 2025 году руководитель РЦК или иное уполномоченное им лицо представляет документы, предусмотренные настоящим пунктом, до 1 апреля 2025 года.</w:t>
      </w:r>
    </w:p>
    <w:p>
      <w:pPr>
        <w:pStyle w:val="ConsPlusNormal"/>
        <w:bidi w:val="0"/>
        <w:ind w:hanging="0" w:left="0"/>
        <w:jc w:val="both"/>
        <w:rPr/>
      </w:pPr>
      <w:r>
        <w:rPr/>
        <w:t xml:space="preserve">(абзац введен </w:t>
      </w:r>
      <w:hyperlink r:id="rId768">
        <w:r>
          <w:rPr>
            <w:rStyle w:val="ListLabel2"/>
            <w:color w:val="0000FF"/>
          </w:rPr>
          <w:t>постановлением</w:t>
        </w:r>
      </w:hyperlink>
      <w:r>
        <w:rPr/>
        <w:t xml:space="preserve"> Правительства Новосибирской области от 21.01.2025 N 25-п)</w:t>
      </w:r>
    </w:p>
    <w:p>
      <w:pPr>
        <w:pStyle w:val="ConsPlusNormal"/>
        <w:bidi w:val="0"/>
        <w:spacing w:before="160" w:after="0"/>
        <w:ind w:firstLine="540" w:left="0"/>
        <w:jc w:val="both"/>
        <w:rPr/>
      </w:pPr>
      <w:r>
        <w:rPr/>
        <w:t>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pPr>
        <w:pStyle w:val="ConsPlusNormal"/>
        <w:bidi w:val="0"/>
        <w:spacing w:before="160" w:after="0"/>
        <w:ind w:firstLine="540" w:left="0"/>
        <w:jc w:val="both"/>
        <w:rPr/>
      </w:pPr>
      <w:r>
        <w:rPr/>
        <w:t>10. Руководитель РЦК несет ответственность за достоверность сведений, указанных в представляемых документах.</w:t>
      </w:r>
    </w:p>
    <w:p>
      <w:pPr>
        <w:pStyle w:val="ConsPlusNormal"/>
        <w:bidi w:val="0"/>
        <w:spacing w:before="160" w:after="0"/>
        <w:ind w:firstLine="540" w:left="0"/>
        <w:jc w:val="both"/>
        <w:rPr/>
      </w:pPr>
      <w:r>
        <w:rPr/>
        <w:t xml:space="preserve">11. МЭР НСО в течение 15 рабочих дней со дня получения документов, указанных в </w:t>
      </w:r>
      <w:hyperlink w:anchor="Par2355">
        <w:r>
          <w:rPr>
            <w:rStyle w:val="ListLabel2"/>
            <w:color w:val="0000FF"/>
          </w:rPr>
          <w:t>пункте 8</w:t>
        </w:r>
      </w:hyperlink>
      <w:r>
        <w:rPr/>
        <w:t xml:space="preserve"> Порядка, рассматривает их, а также проверяет РЦК на соответствие требованиям, установленным в </w:t>
      </w:r>
      <w:hyperlink w:anchor="Par2338">
        <w:r>
          <w:rPr>
            <w:rStyle w:val="ListLabel2"/>
            <w:color w:val="0000FF"/>
          </w:rPr>
          <w:t>пункте 6</w:t>
        </w:r>
      </w:hyperlink>
      <w:r>
        <w:rPr/>
        <w:t xml:space="preserve"> Порядка, утверждает план расходов, принимает решение о предоставлении субсидии либо об отказе в предоставлении субсидии.</w:t>
      </w:r>
    </w:p>
    <w:p>
      <w:pPr>
        <w:pStyle w:val="ConsPlusNormal"/>
        <w:bidi w:val="0"/>
        <w:spacing w:before="160" w:after="0"/>
        <w:ind w:firstLine="540" w:left="0"/>
        <w:jc w:val="both"/>
        <w:rPr/>
      </w:pPr>
      <w:r>
        <w:rPr/>
        <w:t>12. Решение о предоставлении субсидии оформляется приказом МЭР НСО в течение 3 рабочих дней со дня принятия решения о предоставлении субсидии.</w:t>
      </w:r>
    </w:p>
    <w:p>
      <w:pPr>
        <w:pStyle w:val="ConsPlusNormal"/>
        <w:bidi w:val="0"/>
        <w:spacing w:before="160" w:after="0"/>
        <w:ind w:firstLine="540" w:left="0"/>
        <w:jc w:val="both"/>
        <w:rPr/>
      </w:pPr>
      <w:r>
        <w:rPr/>
        <w:t>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pPr>
        <w:pStyle w:val="ConsPlusNormal"/>
        <w:bidi w:val="0"/>
        <w:spacing w:before="160" w:after="0"/>
        <w:ind w:firstLine="540" w:left="0"/>
        <w:jc w:val="both"/>
        <w:rPr/>
      </w:pPr>
      <w:r>
        <w:rPr/>
        <w:t>14. МЭР НСО отказывает РЦК в предоставлении субсидии по следующим основаниям:</w:t>
      </w:r>
    </w:p>
    <w:p>
      <w:pPr>
        <w:pStyle w:val="ConsPlusNormal"/>
        <w:bidi w:val="0"/>
        <w:spacing w:before="160" w:after="0"/>
        <w:ind w:firstLine="540" w:left="0"/>
        <w:jc w:val="both"/>
        <w:rPr/>
      </w:pPr>
      <w:r>
        <w:rPr/>
        <w:t xml:space="preserve">1) несоответствие РЦК условиям и требованиям, установленным в </w:t>
      </w:r>
      <w:hyperlink w:anchor="Par2338">
        <w:r>
          <w:rPr>
            <w:rStyle w:val="ListLabel2"/>
            <w:color w:val="0000FF"/>
          </w:rPr>
          <w:t>пункте 6</w:t>
        </w:r>
      </w:hyperlink>
      <w:r>
        <w:rPr/>
        <w:t xml:space="preserve"> Порядка;</w:t>
      </w:r>
    </w:p>
    <w:p>
      <w:pPr>
        <w:pStyle w:val="ConsPlusNormal"/>
        <w:bidi w:val="0"/>
        <w:spacing w:before="160" w:after="0"/>
        <w:ind w:firstLine="540" w:left="0"/>
        <w:jc w:val="both"/>
        <w:rPr/>
      </w:pPr>
      <w:r>
        <w:rPr/>
        <w:t xml:space="preserve">2) несоответствие представленных РЦК документов требованиям, определенным </w:t>
      </w:r>
      <w:hyperlink w:anchor="Par2355">
        <w:r>
          <w:rPr>
            <w:rStyle w:val="ListLabel2"/>
            <w:color w:val="0000FF"/>
          </w:rPr>
          <w:t>пунктом 8</w:t>
        </w:r>
      </w:hyperlink>
      <w:r>
        <w:rPr/>
        <w:t xml:space="preserve"> Порядка, или их непредставление (представление не в полном объеме) (кроме документов, запрашиваемых в форме межведомственного взаимодействия);</w:t>
      </w:r>
    </w:p>
    <w:p>
      <w:pPr>
        <w:pStyle w:val="ConsPlusNormal"/>
        <w:bidi w:val="0"/>
        <w:ind w:hanging="0" w:left="0"/>
        <w:jc w:val="both"/>
        <w:rPr/>
      </w:pPr>
      <w:r>
        <w:rPr/>
        <w:t xml:space="preserve">(пп. 2 в ред. </w:t>
      </w:r>
      <w:hyperlink r:id="rId769">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3) наличие недостоверных сведений в представленных РЦК документах;</w:t>
      </w:r>
    </w:p>
    <w:p>
      <w:pPr>
        <w:pStyle w:val="ConsPlusNormal"/>
        <w:bidi w:val="0"/>
        <w:spacing w:before="160" w:after="0"/>
        <w:ind w:firstLine="540" w:left="0"/>
        <w:jc w:val="both"/>
        <w:rPr/>
      </w:pPr>
      <w:r>
        <w:rPr/>
        <w:t xml:space="preserve">4) подача заявления и документов на предоставление субсидии с нарушением срока, предусмотренного </w:t>
      </w:r>
      <w:hyperlink w:anchor="Par2355">
        <w:r>
          <w:rPr>
            <w:rStyle w:val="ListLabel2"/>
            <w:color w:val="0000FF"/>
          </w:rPr>
          <w:t>пунктом 8</w:t>
        </w:r>
      </w:hyperlink>
      <w:r>
        <w:rPr/>
        <w:t xml:space="preserve"> Порядка.</w:t>
      </w:r>
    </w:p>
    <w:p>
      <w:pPr>
        <w:pStyle w:val="ConsPlusNormal"/>
        <w:bidi w:val="0"/>
        <w:ind w:hanging="0" w:left="0"/>
        <w:jc w:val="both"/>
        <w:rPr/>
      </w:pPr>
      <w:r>
        <w:rPr/>
        <w:t xml:space="preserve">(пп. 4 введен </w:t>
      </w:r>
      <w:hyperlink r:id="rId770">
        <w:r>
          <w:rPr>
            <w:rStyle w:val="ListLabel2"/>
            <w:color w:val="0000FF"/>
          </w:rPr>
          <w:t>постановлением</w:t>
        </w:r>
      </w:hyperlink>
      <w:r>
        <w:rPr/>
        <w:t xml:space="preserve"> Правительства Новосибирской области от 29.07.2024 N 350-п)</w:t>
      </w:r>
    </w:p>
    <w:p>
      <w:pPr>
        <w:pStyle w:val="ConsPlusNormal"/>
        <w:bidi w:val="0"/>
        <w:spacing w:before="160" w:after="0"/>
        <w:ind w:firstLine="540" w:left="0"/>
        <w:jc w:val="both"/>
        <w:rPr/>
      </w:pPr>
      <w:r>
        <w:rPr/>
        <w:t>15. МЭР НСО заключает с получателем субсидии соглашение о предоставлении субсидии на финансовое обеспечение деятельности РЦК (далее - соглашение) в течение 10 рабочих дней со дня издания приказа о предоставлении субсидии.</w:t>
      </w:r>
    </w:p>
    <w:p>
      <w:pPr>
        <w:pStyle w:val="ConsPlusNormal"/>
        <w:bidi w:val="0"/>
        <w:ind w:hanging="0" w:left="0"/>
        <w:jc w:val="both"/>
        <w:rPr/>
      </w:pPr>
      <w:r>
        <w:rPr/>
        <w:t xml:space="preserve">(в ред. </w:t>
      </w:r>
      <w:hyperlink r:id="rId771">
        <w:r>
          <w:rPr>
            <w:rStyle w:val="ListLabel2"/>
            <w:color w:val="0000FF"/>
          </w:rPr>
          <w:t>постановления</w:t>
        </w:r>
      </w:hyperlink>
      <w:r>
        <w:rPr/>
        <w:t xml:space="preserve"> Правительства Новосибирской области от 29.07.2024 N 350-п)</w:t>
      </w:r>
    </w:p>
    <w:p>
      <w:pPr>
        <w:pStyle w:val="ConsPlusNormal"/>
        <w:bidi w:val="0"/>
        <w:spacing w:before="160" w:after="0"/>
        <w:ind w:firstLine="540" w:left="0"/>
        <w:jc w:val="both"/>
        <w:rPr/>
      </w:pPr>
      <w:r>
        <w:rPr/>
        <w:t xml:space="preserve">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государственной интегрированной системе управления общественными финансами "Электронный бюджет" (далее - система "Электронный бюджет") в соответствии с типовыми формами, утверждаемыми Минфином России, министерством финансов и налоговой политики Новосибирской области (далее - МФиНП НСО), для соответствующего вида субсидии, с учетом требований к соглашению, указанных в </w:t>
      </w:r>
      <w:hyperlink w:anchor="Par2386">
        <w:r>
          <w:rPr>
            <w:rStyle w:val="ListLabel2"/>
            <w:color w:val="0000FF"/>
          </w:rPr>
          <w:t>пункте 16</w:t>
        </w:r>
      </w:hyperlink>
      <w:r>
        <w:rPr/>
        <w:t xml:space="preserve"> Порядка.</w:t>
      </w:r>
    </w:p>
    <w:p>
      <w:pPr>
        <w:pStyle w:val="ConsPlusNormal"/>
        <w:bidi w:val="0"/>
        <w:ind w:hanging="0" w:left="0"/>
        <w:jc w:val="both"/>
        <w:rPr/>
      </w:pPr>
      <w:r>
        <w:rPr/>
        <w:t xml:space="preserve">(в ред. </w:t>
      </w:r>
      <w:hyperlink r:id="rId772">
        <w:r>
          <w:rPr>
            <w:rStyle w:val="ListLabel2"/>
            <w:color w:val="0000FF"/>
          </w:rPr>
          <w:t>постановления</w:t>
        </w:r>
      </w:hyperlink>
      <w:r>
        <w:rPr/>
        <w:t xml:space="preserve"> Правительства Новосибирской области от 29.07.2024 N 350-п)</w:t>
      </w:r>
    </w:p>
    <w:p>
      <w:pPr>
        <w:pStyle w:val="ConsPlusNormal"/>
        <w:bidi w:val="0"/>
        <w:spacing w:before="160" w:after="0"/>
        <w:ind w:firstLine="540" w:left="0"/>
        <w:jc w:val="both"/>
        <w:rPr/>
      </w:pPr>
      <w:r>
        <w:rPr/>
        <w:t xml:space="preserve">Соглашение в отношении субсидии, предоставляемой из бюджета Новосибирской области, источником финансового обеспечения которой являются субсидии из федерального бюджета, заключается в соответствии с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73">
        <w:r>
          <w:rPr>
            <w:rStyle w:val="ListLabel2"/>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ConsPlusNormal"/>
        <w:bidi w:val="0"/>
        <w:ind w:hanging="0" w:left="0"/>
        <w:jc w:val="both"/>
        <w:rPr/>
      </w:pPr>
      <w:r>
        <w:rPr/>
        <w:t xml:space="preserve">(в ред. постановлений Правительства Новосибирской области от 14.08.2023 </w:t>
      </w:r>
      <w:hyperlink r:id="rId774">
        <w:r>
          <w:rPr>
            <w:rStyle w:val="ListLabel2"/>
            <w:color w:val="0000FF"/>
          </w:rPr>
          <w:t>N 370-п</w:t>
        </w:r>
      </w:hyperlink>
      <w:r>
        <w:rPr/>
        <w:t xml:space="preserve">, от 29.07.2024 </w:t>
      </w:r>
      <w:hyperlink r:id="rId775">
        <w:r>
          <w:rPr>
            <w:rStyle w:val="ListLabel2"/>
            <w:color w:val="0000FF"/>
          </w:rPr>
          <w:t>N 350-п</w:t>
        </w:r>
      </w:hyperlink>
      <w:r>
        <w:rPr/>
        <w:t>)</w:t>
      </w:r>
    </w:p>
    <w:p>
      <w:pPr>
        <w:pStyle w:val="ConsPlusNormal"/>
        <w:bidi w:val="0"/>
        <w:spacing w:before="160" w:after="0"/>
        <w:ind w:firstLine="540" w:left="0"/>
        <w:jc w:val="both"/>
        <w:rPr/>
      </w:pPr>
      <w:bookmarkStart w:id="111" w:name="Par2386"/>
      <w:bookmarkEnd w:id="111"/>
      <w:r>
        <w:rPr/>
        <w:t>16. Соглашение о предоставлении субсидии должно включать:</w:t>
      </w:r>
    </w:p>
    <w:p>
      <w:pPr>
        <w:pStyle w:val="ConsPlusNormal"/>
        <w:bidi w:val="0"/>
        <w:spacing w:before="160" w:after="0"/>
        <w:ind w:firstLine="540" w:left="0"/>
        <w:jc w:val="both"/>
        <w:rPr/>
      </w:pPr>
      <w:r>
        <w:rPr/>
        <w:t>1) размер, сроки и цели перечисления субсидии;</w:t>
      </w:r>
    </w:p>
    <w:p>
      <w:pPr>
        <w:pStyle w:val="ConsPlusNormal"/>
        <w:bidi w:val="0"/>
        <w:spacing w:before="160" w:after="0"/>
        <w:ind w:firstLine="540" w:left="0"/>
        <w:jc w:val="both"/>
        <w:rPr/>
      </w:pPr>
      <w:r>
        <w:rPr/>
        <w:t xml:space="preserve">2) условия предоставления субсидии, а также результаты предоставления субсидии, в том числе значения результатов предоставления субсидии и характеристик результатов предоставления субсидии, установленные в соответствии с </w:t>
      </w:r>
      <w:hyperlink w:anchor="Par2421">
        <w:r>
          <w:rPr>
            <w:rStyle w:val="ListLabel2"/>
            <w:color w:val="0000FF"/>
          </w:rPr>
          <w:t>пунктом 21</w:t>
        </w:r>
      </w:hyperlink>
      <w:r>
        <w:rPr/>
        <w:t xml:space="preserve"> Порядка;</w:t>
      </w:r>
    </w:p>
    <w:p>
      <w:pPr>
        <w:pStyle w:val="ConsPlusNormal"/>
        <w:bidi w:val="0"/>
        <w:ind w:hanging="0" w:left="0"/>
        <w:jc w:val="both"/>
        <w:rPr/>
      </w:pPr>
      <w:r>
        <w:rPr/>
        <w:t xml:space="preserve">(в ред. </w:t>
      </w:r>
      <w:hyperlink r:id="rId776">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bidi w:val="0"/>
        <w:spacing w:before="160" w:after="0"/>
        <w:ind w:firstLine="540" w:left="0"/>
        <w:jc w:val="both"/>
        <w:rPr/>
      </w:pPr>
      <w:r>
        <w:rPr/>
        <w:t>4) порядок, срок, формы представления отчетов о достижении значений результатов и характеристик результатов предоставления субсидии, о расходах, источником финансового обеспечения которых является субсидия;</w:t>
      </w:r>
    </w:p>
    <w:p>
      <w:pPr>
        <w:pStyle w:val="ConsPlusNormal"/>
        <w:bidi w:val="0"/>
        <w:ind w:hanging="0" w:left="0"/>
        <w:jc w:val="both"/>
        <w:rPr/>
      </w:pPr>
      <w:r>
        <w:rPr/>
        <w:t xml:space="preserve">(в ред. </w:t>
      </w:r>
      <w:hyperlink r:id="rId777">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5) ответственность сторон за нарушение условий соглашения;</w:t>
      </w:r>
    </w:p>
    <w:p>
      <w:pPr>
        <w:pStyle w:val="ConsPlusNormal"/>
        <w:bidi w:val="0"/>
        <w:spacing w:before="160" w:after="0"/>
        <w:ind w:firstLine="540" w:left="0"/>
        <w:jc w:val="both"/>
        <w:rPr/>
      </w:pPr>
      <w:r>
        <w:rPr/>
        <w:t xml:space="preserve">6) согласие РЦК, а также лиц, получающих средства на основании договоров (соглашений),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r:id="rId778">
        <w:r>
          <w:rPr>
            <w:rStyle w:val="ListLabel2"/>
            <w:color w:val="0000FF"/>
          </w:rPr>
          <w:t>статьями 268.1</w:t>
        </w:r>
      </w:hyperlink>
      <w:r>
        <w:rPr/>
        <w:t xml:space="preserve"> и </w:t>
      </w:r>
      <w:hyperlink r:id="rId779">
        <w:r>
          <w:rPr>
            <w:rStyle w:val="ListLabel2"/>
            <w:color w:val="0000FF"/>
          </w:rPr>
          <w:t>269.2</w:t>
        </w:r>
      </w:hyperlink>
      <w:r>
        <w:rPr/>
        <w:t xml:space="preserve"> Бюджетного кодекса Российской Федерации;</w:t>
      </w:r>
    </w:p>
    <w:p>
      <w:pPr>
        <w:pStyle w:val="ConsPlusNormal"/>
        <w:bidi w:val="0"/>
        <w:ind w:hanging="0" w:left="0"/>
        <w:jc w:val="both"/>
        <w:rPr/>
      </w:pPr>
      <w:r>
        <w:rPr/>
        <w:t xml:space="preserve">(в ред. постановлений Правительства Новосибирской области от 28.06.2022 </w:t>
      </w:r>
      <w:hyperlink r:id="rId780">
        <w:r>
          <w:rPr>
            <w:rStyle w:val="ListLabel2"/>
            <w:color w:val="0000FF"/>
          </w:rPr>
          <w:t>N 298-п</w:t>
        </w:r>
      </w:hyperlink>
      <w:r>
        <w:rPr/>
        <w:t xml:space="preserve">, от 29.03.2024 </w:t>
      </w:r>
      <w:hyperlink r:id="rId781">
        <w:r>
          <w:rPr>
            <w:rStyle w:val="ListLabel2"/>
            <w:color w:val="0000FF"/>
          </w:rPr>
          <w:t>N 151-п</w:t>
        </w:r>
      </w:hyperlink>
      <w:r>
        <w:rPr/>
        <w:t xml:space="preserve">, от 21.01.2025 </w:t>
      </w:r>
      <w:hyperlink r:id="rId782">
        <w:r>
          <w:rPr>
            <w:rStyle w:val="ListLabel2"/>
            <w:color w:val="0000FF"/>
          </w:rPr>
          <w:t>N 25-п</w:t>
        </w:r>
      </w:hyperlink>
      <w:r>
        <w:rPr/>
        <w:t>)</w:t>
      </w:r>
    </w:p>
    <w:p>
      <w:pPr>
        <w:pStyle w:val="ConsPlusNormal"/>
        <w:bidi w:val="0"/>
        <w:spacing w:before="160" w:after="0"/>
        <w:ind w:firstLine="540" w:left="0"/>
        <w:jc w:val="both"/>
        <w:rPr/>
      </w:pPr>
      <w:r>
        <w:rPr/>
        <w:t>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МФиНП НСО решения о наличии потребности в указанных средствах;</w:t>
      </w:r>
    </w:p>
    <w:p>
      <w:pPr>
        <w:pStyle w:val="ConsPlusNormal"/>
        <w:bidi w:val="0"/>
        <w:ind w:hanging="0" w:left="0"/>
        <w:jc w:val="both"/>
        <w:rPr/>
      </w:pPr>
      <w:r>
        <w:rPr/>
        <w:t xml:space="preserve">(в ред. </w:t>
      </w:r>
      <w:hyperlink r:id="rId783">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8) положения о порядке и сроках возврата субсидии в областной бюджет Новосибирской области, а также не использованного в отчетном финансовом году остатка субсидии в случае отсутствия решения МЭР НСО, принятого по согласованию с МФиНП НСО, о наличии потребности в указанных средствах;</w:t>
      </w:r>
    </w:p>
    <w:p>
      <w:pPr>
        <w:pStyle w:val="ConsPlusNormal"/>
        <w:bidi w:val="0"/>
        <w:ind w:hanging="0" w:left="0"/>
        <w:jc w:val="both"/>
        <w:rPr/>
      </w:pPr>
      <w:r>
        <w:rPr/>
        <w:t xml:space="preserve">(пп. 8 в ред. </w:t>
      </w:r>
      <w:hyperlink r:id="rId784">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9) запрет на приобретение РЦК, а также иными юридическими лицами, получающими средства на основании договоров (соглашений), заключенных с РЦК, за счет полученных из областного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pPr>
        <w:pStyle w:val="ConsPlusNormal"/>
        <w:bidi w:val="0"/>
        <w:ind w:hanging="0" w:left="0"/>
        <w:jc w:val="both"/>
        <w:rPr/>
      </w:pPr>
      <w:r>
        <w:rPr/>
        <w:t xml:space="preserve">(в ред. постановлений Правительства Новосибирской области от 28.06.2022 </w:t>
      </w:r>
      <w:hyperlink r:id="rId785">
        <w:r>
          <w:rPr>
            <w:rStyle w:val="ListLabel2"/>
            <w:color w:val="0000FF"/>
          </w:rPr>
          <w:t>N 298-п</w:t>
        </w:r>
      </w:hyperlink>
      <w:r>
        <w:rPr/>
        <w:t xml:space="preserve">, от 29.03.2024 </w:t>
      </w:r>
      <w:hyperlink r:id="rId786">
        <w:r>
          <w:rPr>
            <w:rStyle w:val="ListLabel2"/>
            <w:color w:val="0000FF"/>
          </w:rPr>
          <w:t>N 151-п</w:t>
        </w:r>
      </w:hyperlink>
      <w:r>
        <w:rPr/>
        <w:t xml:space="preserve">, от 21.01.2025 </w:t>
      </w:r>
      <w:hyperlink r:id="rId787">
        <w:r>
          <w:rPr>
            <w:rStyle w:val="ListLabel2"/>
            <w:color w:val="0000FF"/>
          </w:rPr>
          <w:t>N 25-п</w:t>
        </w:r>
      </w:hyperlink>
      <w:r>
        <w:rPr/>
        <w:t>)</w:t>
      </w:r>
    </w:p>
    <w:p>
      <w:pPr>
        <w:pStyle w:val="ConsPlusNormal"/>
        <w:bidi w:val="0"/>
        <w:spacing w:before="160" w:after="0"/>
        <w:ind w:firstLine="540" w:left="0"/>
        <w:jc w:val="both"/>
        <w:rPr/>
      </w:pPr>
      <w:r>
        <w:rP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bidi w:val="0"/>
        <w:spacing w:before="160" w:after="0"/>
        <w:ind w:firstLine="540" w:left="0"/>
        <w:jc w:val="both"/>
        <w:rPr/>
      </w:pPr>
      <w:r>
        <w:rPr/>
        <w:t>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pPr>
        <w:pStyle w:val="ConsPlusNormal"/>
        <w:bidi w:val="0"/>
        <w:spacing w:before="160" w:after="0"/>
        <w:ind w:firstLine="540" w:left="0"/>
        <w:jc w:val="both"/>
        <w:rPr/>
      </w:pPr>
      <w:r>
        <w:rPr/>
        <w:t>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pPr>
        <w:pStyle w:val="ConsPlusNormal"/>
        <w:bidi w:val="0"/>
        <w:spacing w:before="160" w:after="0"/>
        <w:ind w:firstLine="540" w:left="0"/>
        <w:jc w:val="both"/>
        <w:rPr/>
      </w:pPr>
      <w:r>
        <w:rPr/>
        <w:t>2) на поддержку политических партий и избирательных кампаний;</w:t>
      </w:r>
    </w:p>
    <w:p>
      <w:pPr>
        <w:pStyle w:val="ConsPlusNormal"/>
        <w:bidi w:val="0"/>
        <w:spacing w:before="160" w:after="0"/>
        <w:ind w:firstLine="540" w:left="0"/>
        <w:jc w:val="both"/>
        <w:rPr/>
      </w:pPr>
      <w:r>
        <w:rPr/>
        <w:t>3) на проведение митингов, демонстраций, пикетирований;</w:t>
      </w:r>
    </w:p>
    <w:p>
      <w:pPr>
        <w:pStyle w:val="ConsPlusNormal"/>
        <w:bidi w:val="0"/>
        <w:spacing w:before="160" w:after="0"/>
        <w:ind w:firstLine="540" w:left="0"/>
        <w:jc w:val="both"/>
        <w:rPr/>
      </w:pPr>
      <w:r>
        <w:rPr/>
        <w:t>4) на приобретение алкогольных напитков и табачной продукции;</w:t>
      </w:r>
    </w:p>
    <w:p>
      <w:pPr>
        <w:pStyle w:val="ConsPlusNormal"/>
        <w:bidi w:val="0"/>
        <w:spacing w:before="160" w:after="0"/>
        <w:ind w:firstLine="540" w:left="0"/>
        <w:jc w:val="both"/>
        <w:rPr/>
      </w:pPr>
      <w:r>
        <w:rPr/>
        <w:t>5) на уплату штрафов.</w:t>
      </w:r>
    </w:p>
    <w:p>
      <w:pPr>
        <w:pStyle w:val="ConsPlusNormal"/>
        <w:bidi w:val="0"/>
        <w:spacing w:before="160" w:after="0"/>
        <w:ind w:firstLine="540" w:left="0"/>
        <w:jc w:val="both"/>
        <w:rPr/>
      </w:pPr>
      <w:r>
        <w:rPr/>
        <w:t xml:space="preserve">18. Утратил силу. - </w:t>
      </w:r>
      <w:hyperlink r:id="rId788">
        <w:r>
          <w:rPr>
            <w:rStyle w:val="ListLabel2"/>
            <w:color w:val="0000FF"/>
          </w:rPr>
          <w:t>Постановление</w:t>
        </w:r>
      </w:hyperlink>
      <w:r>
        <w:rPr/>
        <w:t xml:space="preserve"> Правительства Новосибирской области от 29.07.2024 N 350-п.</w:t>
      </w:r>
    </w:p>
    <w:p>
      <w:pPr>
        <w:pStyle w:val="ConsPlusNormal"/>
        <w:bidi w:val="0"/>
        <w:spacing w:before="160" w:after="0"/>
        <w:ind w:firstLine="540" w:left="0"/>
        <w:jc w:val="both"/>
        <w:rPr/>
      </w:pPr>
      <w:r>
        <w:rPr/>
        <w:t>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pPr>
        <w:pStyle w:val="ConsPlusNormal"/>
        <w:bidi w:val="0"/>
        <w:spacing w:before="160" w:after="0"/>
        <w:ind w:firstLine="540" w:left="0"/>
        <w:jc w:val="both"/>
        <w:rPr/>
      </w:pPr>
      <w:r>
        <w:rPr/>
        <w:t>Субсидия РЦК подлежит казначейскому сопровождению в соответствии с бюджетным законодательством Российской Федерации.</w:t>
      </w:r>
    </w:p>
    <w:p>
      <w:pPr>
        <w:pStyle w:val="ConsPlusNormal"/>
        <w:bidi w:val="0"/>
        <w:spacing w:before="160" w:after="0"/>
        <w:ind w:firstLine="540" w:left="0"/>
        <w:jc w:val="both"/>
        <w:rPr/>
      </w:pPr>
      <w:r>
        <w:rPr/>
        <w:t>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pPr>
        <w:pStyle w:val="ConsPlusNormal"/>
        <w:bidi w:val="0"/>
        <w:ind w:firstLine="540" w:left="0"/>
        <w:jc w:val="both"/>
        <w:rPr/>
      </w:pPr>
      <w:r>
        <w:rPr/>
      </w:r>
    </w:p>
    <w:p>
      <w:pPr>
        <w:pStyle w:val="ConsPlusNormal"/>
        <w:bidi w:val="0"/>
        <w:ind w:hanging="0" w:left="0"/>
        <w:jc w:val="center"/>
        <w:rPr/>
      </w:pPr>
      <w:r>
        <w:rPr/>
        <w:drawing>
          <wp:inline distT="0" distB="0" distL="0" distR="0">
            <wp:extent cx="739140" cy="20574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789"/>
                    <a:stretch>
                      <a:fillRect/>
                    </a:stretch>
                  </pic:blipFill>
                  <pic:spPr bwMode="auto">
                    <a:xfrm>
                      <a:off x="0" y="0"/>
                      <a:ext cx="739140" cy="205740"/>
                    </a:xfrm>
                    <a:prstGeom prst="rect">
                      <a:avLst/>
                    </a:prstGeom>
                  </pic:spPr>
                </pic:pic>
              </a:graphicData>
            </a:graphic>
          </wp:inline>
        </w:drawing>
      </w:r>
    </w:p>
    <w:p>
      <w:pPr>
        <w:pStyle w:val="ConsPlusNormal"/>
        <w:bidi w:val="0"/>
        <w:ind w:firstLine="540" w:left="0"/>
        <w:jc w:val="both"/>
        <w:rPr/>
      </w:pPr>
      <w:r>
        <w:rPr/>
      </w:r>
    </w:p>
    <w:p>
      <w:pPr>
        <w:pStyle w:val="ConsPlusNormal"/>
        <w:bidi w:val="0"/>
        <w:ind w:firstLine="540" w:left="0"/>
        <w:jc w:val="both"/>
        <w:rPr/>
      </w:pPr>
      <w:r>
        <w:rPr/>
        <w:t>S - размер субсидии, предоставляемой РЦК;</w:t>
      </w:r>
    </w:p>
    <w:p>
      <w:pPr>
        <w:pStyle w:val="ConsPlusNormal"/>
        <w:bidi w:val="0"/>
        <w:spacing w:before="160" w:after="0"/>
        <w:ind w:firstLine="540" w:left="0"/>
        <w:jc w:val="both"/>
        <w:rPr/>
      </w:pPr>
      <w:r>
        <w:rPr/>
        <w:t xml:space="preserve">Si - размер заявляемых РЦК в текущем финансовом году расходов по i-му направлению расходования субсидии, указанному в </w:t>
      </w:r>
      <w:hyperlink w:anchor="Par2328">
        <w:r>
          <w:rPr>
            <w:rStyle w:val="ListLabel2"/>
            <w:color w:val="0000FF"/>
          </w:rPr>
          <w:t>пункте 4</w:t>
        </w:r>
      </w:hyperlink>
      <w:r>
        <w:rPr/>
        <w:t xml:space="preserve"> Порядка, в соответствии с утвержденным планом расходов на год.</w:t>
      </w:r>
    </w:p>
    <w:p>
      <w:pPr>
        <w:pStyle w:val="ConsPlusNormal"/>
        <w:bidi w:val="0"/>
        <w:ind w:hanging="0" w:left="0"/>
        <w:jc w:val="both"/>
        <w:rPr/>
      </w:pPr>
      <w:r>
        <w:rPr/>
        <w:t xml:space="preserve">(в ред. </w:t>
      </w:r>
      <w:hyperlink r:id="rId790">
        <w:r>
          <w:rPr>
            <w:rStyle w:val="ListLabel2"/>
            <w:color w:val="0000FF"/>
          </w:rPr>
          <w:t>постановления</w:t>
        </w:r>
      </w:hyperlink>
      <w:r>
        <w:rPr/>
        <w:t xml:space="preserve"> Правительства Новосибирской области от 28.06.2022 N 298-п)</w:t>
      </w:r>
    </w:p>
    <w:p>
      <w:pPr>
        <w:pStyle w:val="ConsPlusNormal"/>
        <w:bidi w:val="0"/>
        <w:spacing w:before="160" w:after="0"/>
        <w:ind w:firstLine="540" w:left="0"/>
        <w:jc w:val="both"/>
        <w:rPr/>
      </w:pPr>
      <w:r>
        <w:rPr/>
        <w:t>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pPr>
        <w:pStyle w:val="ConsPlusNormal"/>
        <w:bidi w:val="0"/>
        <w:ind w:hanging="0" w:left="0"/>
        <w:jc w:val="both"/>
        <w:rPr/>
      </w:pPr>
      <w:r>
        <w:rPr/>
        <w:t xml:space="preserve">(в ред. </w:t>
      </w:r>
      <w:hyperlink r:id="rId791">
        <w:r>
          <w:rPr>
            <w:rStyle w:val="ListLabel2"/>
            <w:color w:val="0000FF"/>
          </w:rPr>
          <w:t>постановления</w:t>
        </w:r>
      </w:hyperlink>
      <w:r>
        <w:rPr/>
        <w:t xml:space="preserve"> Правительства Новосибирской области от 28.06.2022 N 298-п)</w:t>
      </w:r>
    </w:p>
    <w:p>
      <w:pPr>
        <w:pStyle w:val="ConsPlusNormal"/>
        <w:bidi w:val="0"/>
        <w:spacing w:before="160" w:after="0"/>
        <w:ind w:firstLine="540" w:left="0"/>
        <w:jc w:val="both"/>
        <w:rPr/>
      </w:pPr>
      <w:bookmarkStart w:id="112" w:name="Par2421"/>
      <w:bookmarkEnd w:id="112"/>
      <w:r>
        <w:rPr/>
        <w:t>21. Результаты предоставления субсидии и характеристики результатов предоставления субсидии:</w:t>
      </w:r>
    </w:p>
    <w:p>
      <w:pPr>
        <w:pStyle w:val="ConsPlusNormal"/>
        <w:bidi w:val="0"/>
        <w:spacing w:before="160" w:after="0"/>
        <w:ind w:firstLine="540" w:left="0"/>
        <w:jc w:val="both"/>
        <w:rPr/>
      </w:pPr>
      <w:r>
        <w:rPr/>
        <w:t>1) результаты предоставления субсидии:</w:t>
      </w:r>
    </w:p>
    <w:p>
      <w:pPr>
        <w:pStyle w:val="ConsPlusNormal"/>
        <w:bidi w:val="0"/>
        <w:spacing w:before="160" w:after="0"/>
        <w:ind w:firstLine="540" w:left="0"/>
        <w:jc w:val="both"/>
        <w:rPr/>
      </w:pPr>
      <w:r>
        <w:rPr/>
        <w:t>а) вовлечены предприятия базовых несырьевых отраслей экономики для реализации проектов по повышению производительности труда;</w:t>
      </w:r>
    </w:p>
    <w:p>
      <w:pPr>
        <w:pStyle w:val="ConsPlusNormal"/>
        <w:bidi w:val="0"/>
        <w:spacing w:before="160" w:after="0"/>
        <w:ind w:firstLine="540" w:left="0"/>
        <w:jc w:val="both"/>
        <w:rPr/>
      </w:pPr>
      <w:r>
        <w:rPr/>
        <w:t>б)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w:t>
      </w:r>
    </w:p>
    <w:p>
      <w:pPr>
        <w:pStyle w:val="ConsPlusNormal"/>
        <w:bidi w:val="0"/>
        <w:spacing w:before="160" w:after="0"/>
        <w:ind w:firstLine="540" w:left="0"/>
        <w:jc w:val="both"/>
        <w:rPr/>
      </w:pPr>
      <w:r>
        <w:rPr/>
        <w:t>в) реализованы проекты по повышению производительности труда на предприятиях-участниках в рамках регионального проекта через получение адресной поддержки.</w:t>
      </w:r>
    </w:p>
    <w:p>
      <w:pPr>
        <w:pStyle w:val="ConsPlusNormal"/>
        <w:bidi w:val="0"/>
        <w:spacing w:before="160" w:after="0"/>
        <w:ind w:firstLine="540" w:left="0"/>
        <w:jc w:val="both"/>
        <w:rPr/>
      </w:pPr>
      <w:r>
        <w:rPr/>
        <w:t>Значения результатов предоставления субсидии устанавливаются соглашениями о предоставлении субсидии;</w:t>
      </w:r>
    </w:p>
    <w:p>
      <w:pPr>
        <w:pStyle w:val="ConsPlusNormal"/>
        <w:bidi w:val="0"/>
        <w:spacing w:before="160" w:after="0"/>
        <w:ind w:firstLine="540" w:left="0"/>
        <w:jc w:val="both"/>
        <w:rPr/>
      </w:pPr>
      <w:r>
        <w:rPr/>
        <w:t>2) характеристики результатов предоставления субсидии:</w:t>
      </w:r>
    </w:p>
    <w:p>
      <w:pPr>
        <w:pStyle w:val="ConsPlusNormal"/>
        <w:bidi w:val="0"/>
        <w:spacing w:before="160" w:after="0"/>
        <w:ind w:firstLine="540" w:left="0"/>
        <w:jc w:val="both"/>
        <w:rPr/>
      </w:pPr>
      <w:r>
        <w:rPr/>
        <w:t>а) доля предприятий, достигших ежегодного 5% прироста производительности труда на предприятиях-участниках, внедряющих мероприятия по повышению производительности труда под федеральным и региональным управлением;</w:t>
      </w:r>
    </w:p>
    <w:p>
      <w:pPr>
        <w:pStyle w:val="ConsPlusNormal"/>
        <w:bidi w:val="0"/>
        <w:spacing w:before="160" w:after="0"/>
        <w:ind w:firstLine="540" w:left="0"/>
        <w:jc w:val="both"/>
        <w:rPr/>
      </w:pPr>
      <w:r>
        <w:rPr/>
        <w:t>б) доля предприятий, достигших ежегодный 5% прирост производительности труда на предприятиях-участниках, внедряющих мероприятия в рамках регионального проекта через получение адресной поддержки;</w:t>
      </w:r>
    </w:p>
    <w:p>
      <w:pPr>
        <w:pStyle w:val="ConsPlusNormal"/>
        <w:bidi w:val="0"/>
        <w:spacing w:before="160" w:after="0"/>
        <w:ind w:firstLine="540" w:left="0"/>
        <w:jc w:val="both"/>
        <w:rPr/>
      </w:pPr>
      <w:r>
        <w:rPr/>
        <w:t>в) количество предприятий-участников, вовлеченных в региональный проект через получение адресной поддержки;</w:t>
      </w:r>
    </w:p>
    <w:p>
      <w:pPr>
        <w:pStyle w:val="ConsPlusNormal"/>
        <w:bidi w:val="0"/>
        <w:spacing w:before="160" w:after="0"/>
        <w:ind w:firstLine="540" w:left="0"/>
        <w:jc w:val="both"/>
        <w:rPr/>
      </w:pPr>
      <w:r>
        <w:rPr/>
        <w:t>г) количество сотрудников предприятий, прошедших обучение в рамках регионального проекта;</w:t>
      </w:r>
    </w:p>
    <w:p>
      <w:pPr>
        <w:pStyle w:val="ConsPlusNormal"/>
        <w:bidi w:val="0"/>
        <w:spacing w:before="160" w:after="0"/>
        <w:ind w:firstLine="540" w:left="0"/>
        <w:jc w:val="both"/>
        <w:rPr/>
      </w:pPr>
      <w:r>
        <w:rPr/>
        <w:t>д) удовлетворенность предприятий - участников проекта, вовлеченных в региональный проект через получение адресной поддержки.</w:t>
      </w:r>
    </w:p>
    <w:p>
      <w:pPr>
        <w:pStyle w:val="ConsPlusNormal"/>
        <w:bidi w:val="0"/>
        <w:ind w:hanging="0" w:left="0"/>
        <w:jc w:val="both"/>
        <w:rPr/>
      </w:pPr>
      <w:r>
        <w:rPr/>
        <w:t xml:space="preserve">(п. 21 в ред. </w:t>
      </w:r>
      <w:hyperlink r:id="rId792">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bookmarkStart w:id="113" w:name="Par2434"/>
      <w:bookmarkEnd w:id="113"/>
      <w:r>
        <w:rPr/>
        <w:t>22. РЦК представляет в МЭР НСО:</w:t>
      </w:r>
    </w:p>
    <w:p>
      <w:pPr>
        <w:pStyle w:val="ConsPlusNormal"/>
        <w:bidi w:val="0"/>
        <w:spacing w:before="160" w:after="0"/>
        <w:ind w:firstLine="540" w:left="0"/>
        <w:jc w:val="both"/>
        <w:rPr/>
      </w:pPr>
      <w:r>
        <w:rPr/>
        <w:t>1) отчет о достижении значений результатов предоставления субсидии ежемесячно не позднее третьего рабочего дня месяца, следующего за отчетным месяцем;</w:t>
      </w:r>
    </w:p>
    <w:p>
      <w:pPr>
        <w:pStyle w:val="ConsPlusNormal"/>
        <w:bidi w:val="0"/>
        <w:spacing w:before="160" w:after="0"/>
        <w:ind w:firstLine="540" w:left="0"/>
        <w:jc w:val="both"/>
        <w:rPr/>
      </w:pPr>
      <w:r>
        <w:rPr/>
        <w:t>2) отчет об осуществлении расходов, источником финансового обеспечения которых является субсидия, ежеквартально не позднее 10 рабочего дня месяца, следующего за отчетным кварталом;</w:t>
      </w:r>
    </w:p>
    <w:p>
      <w:pPr>
        <w:pStyle w:val="ConsPlusNormal"/>
        <w:bidi w:val="0"/>
        <w:spacing w:before="160" w:after="0"/>
        <w:ind w:firstLine="540" w:left="0"/>
        <w:jc w:val="both"/>
        <w:rPr/>
      </w:pPr>
      <w:r>
        <w:rPr/>
        <w:t>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w:t>
      </w:r>
    </w:p>
    <w:p>
      <w:pPr>
        <w:pStyle w:val="ConsPlusNormal"/>
        <w:bidi w:val="0"/>
        <w:spacing w:before="160" w:after="0"/>
        <w:ind w:firstLine="540" w:left="0"/>
        <w:jc w:val="both"/>
        <w:rPr/>
      </w:pPr>
      <w:r>
        <w:rPr/>
        <w:t>4) отчет о достижении характеристик результатов предоставления субсидии, ежемесячно не позднее третьего рабочего дня месяца, следующего за отчетным месяцем.</w:t>
      </w:r>
    </w:p>
    <w:p>
      <w:pPr>
        <w:pStyle w:val="ConsPlusNormal"/>
        <w:bidi w:val="0"/>
        <w:ind w:hanging="0" w:left="0"/>
        <w:jc w:val="both"/>
        <w:rPr/>
      </w:pPr>
      <w:r>
        <w:rPr/>
        <w:t xml:space="preserve">(п. в ред. </w:t>
      </w:r>
      <w:hyperlink r:id="rId793">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Отчетность, предусмотренная настоящим пунктом, представляется посредством системы "Электронный бюджет" по формам, предусмотренным типовыми формами, утверждаемыми Минфином России, МФиНП НСО, для соглашения о предоставлении субсидии.</w:t>
      </w:r>
    </w:p>
    <w:p>
      <w:pPr>
        <w:pStyle w:val="ConsPlusNormal"/>
        <w:bidi w:val="0"/>
        <w:ind w:hanging="0" w:left="0"/>
        <w:jc w:val="both"/>
        <w:rPr/>
      </w:pPr>
      <w:r>
        <w:rPr/>
        <w:t xml:space="preserve">(в ред. </w:t>
      </w:r>
      <w:hyperlink r:id="rId794">
        <w:r>
          <w:rPr>
            <w:rStyle w:val="ListLabel2"/>
            <w:color w:val="0000FF"/>
          </w:rPr>
          <w:t>постановления</w:t>
        </w:r>
      </w:hyperlink>
      <w:r>
        <w:rPr/>
        <w:t xml:space="preserve"> Правительства Новосибирской области от 29.07.2024 N 350-п)</w:t>
      </w:r>
    </w:p>
    <w:p>
      <w:pPr>
        <w:pStyle w:val="ConsPlusNormal"/>
        <w:bidi w:val="0"/>
        <w:spacing w:before="160" w:after="0"/>
        <w:ind w:firstLine="540" w:left="0"/>
        <w:jc w:val="both"/>
        <w:rPr/>
      </w:pPr>
      <w:r>
        <w:rPr/>
        <w:t xml:space="preserve">Абзац утратил силу. - </w:t>
      </w:r>
      <w:hyperlink r:id="rId795">
        <w:r>
          <w:rPr>
            <w:rStyle w:val="ListLabel2"/>
            <w:color w:val="0000FF"/>
          </w:rPr>
          <w:t>Постановление</w:t>
        </w:r>
      </w:hyperlink>
      <w:r>
        <w:rPr/>
        <w:t xml:space="preserve"> Правительства Новосибирской области от 29.07.2024 N 350-п.</w:t>
      </w:r>
    </w:p>
    <w:p>
      <w:pPr>
        <w:pStyle w:val="ConsPlusNormal"/>
        <w:bidi w:val="0"/>
        <w:ind w:hanging="0" w:left="0"/>
        <w:jc w:val="both"/>
        <w:rPr/>
      </w:pPr>
      <w:r>
        <w:rPr/>
        <w:t xml:space="preserve">(п. 22 в ред. </w:t>
      </w:r>
      <w:hyperlink r:id="rId796">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22.1. МЭР НСО осуществляет проверку и принятие отчетов, предусмотренных </w:t>
      </w:r>
      <w:hyperlink w:anchor="Par2434">
        <w:r>
          <w:rPr>
            <w:rStyle w:val="ListLabel2"/>
            <w:color w:val="0000FF"/>
          </w:rPr>
          <w:t>пунктом 22</w:t>
        </w:r>
      </w:hyperlink>
      <w:r>
        <w:rPr/>
        <w:t xml:space="preserve"> Порядка, в срок, не превышающий трех рабочих дней со дня, следующего за днем представления РЦК в МЭР НСО таких отчетов.</w:t>
      </w:r>
    </w:p>
    <w:p>
      <w:pPr>
        <w:pStyle w:val="ConsPlusNormal"/>
        <w:bidi w:val="0"/>
        <w:spacing w:before="160" w:after="0"/>
        <w:ind w:firstLine="540" w:left="0"/>
        <w:jc w:val="both"/>
        <w:rPr/>
      </w:pPr>
      <w:r>
        <w:rPr/>
        <w:t xml:space="preserve">По завершении финансового года после принятия отчетов, установленных </w:t>
      </w:r>
      <w:hyperlink w:anchor="Par2434">
        <w:r>
          <w:rPr>
            <w:rStyle w:val="ListLabel2"/>
            <w:color w:val="0000FF"/>
          </w:rPr>
          <w:t>пунктом 22</w:t>
        </w:r>
      </w:hyperlink>
      <w:r>
        <w:rPr/>
        <w:t xml:space="preserve"> Порядка, МЭР НСО в срок не позднее 15 рабочего дня со дня их принятия направляет в РЦК акт об исполнении обязательств по соглашению.</w:t>
      </w:r>
    </w:p>
    <w:p>
      <w:pPr>
        <w:pStyle w:val="ConsPlusNormal"/>
        <w:bidi w:val="0"/>
        <w:ind w:hanging="0" w:left="0"/>
        <w:jc w:val="both"/>
        <w:rPr/>
      </w:pPr>
      <w:r>
        <w:rPr/>
        <w:t xml:space="preserve">(п. 22.1 введен </w:t>
      </w:r>
      <w:hyperlink r:id="rId797">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798">
        <w:r>
          <w:rPr>
            <w:rStyle w:val="ListLabel2"/>
            <w:color w:val="0000FF"/>
          </w:rPr>
          <w:t>статьями 268.1</w:t>
        </w:r>
      </w:hyperlink>
      <w:r>
        <w:rPr/>
        <w:t xml:space="preserve"> и </w:t>
      </w:r>
      <w:hyperlink r:id="rId799">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ConsPlusNormal"/>
        <w:bidi w:val="0"/>
        <w:ind w:hanging="0" w:left="0"/>
        <w:jc w:val="both"/>
        <w:rPr/>
      </w:pPr>
      <w:r>
        <w:rPr/>
        <w:t xml:space="preserve">(в ред. постановлений Правительства Новосибирской области от 29.03.2024 </w:t>
      </w:r>
      <w:hyperlink r:id="rId800">
        <w:r>
          <w:rPr>
            <w:rStyle w:val="ListLabel2"/>
            <w:color w:val="0000FF"/>
          </w:rPr>
          <w:t>N 151-п</w:t>
        </w:r>
      </w:hyperlink>
      <w:r>
        <w:rPr/>
        <w:t xml:space="preserve">, от 21.01.2025 </w:t>
      </w:r>
      <w:hyperlink r:id="rId801">
        <w:r>
          <w:rPr>
            <w:rStyle w:val="ListLabel2"/>
            <w:color w:val="0000FF"/>
          </w:rPr>
          <w:t>N 25-п</w:t>
        </w:r>
      </w:hyperlink>
      <w:r>
        <w:rPr/>
        <w:t>)</w:t>
      </w:r>
    </w:p>
    <w:p>
      <w:pPr>
        <w:pStyle w:val="ConsPlusNormal"/>
        <w:bidi w:val="0"/>
        <w:ind w:hanging="0" w:left="0"/>
        <w:jc w:val="both"/>
        <w:rPr/>
      </w:pPr>
      <w:r>
        <w:rPr/>
        <w:t xml:space="preserve">(п. 23 в ред. </w:t>
      </w:r>
      <w:hyperlink r:id="rId802">
        <w:r>
          <w:rPr>
            <w:rStyle w:val="ListLabel2"/>
            <w:color w:val="0000FF"/>
          </w:rPr>
          <w:t>постановления</w:t>
        </w:r>
      </w:hyperlink>
      <w:r>
        <w:rPr/>
        <w:t xml:space="preserve"> Правительства Новосибирской области от 28.06.2022 N 298-п)</w:t>
      </w:r>
    </w:p>
    <w:p>
      <w:pPr>
        <w:pStyle w:val="ConsPlusNormal"/>
        <w:bidi w:val="0"/>
        <w:spacing w:before="160" w:after="0"/>
        <w:ind w:firstLine="540" w:left="0"/>
        <w:jc w:val="both"/>
        <w:rPr/>
      </w:pPr>
      <w:r>
        <w:rPr/>
        <w:t>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включая средства, полученные на основании договоров (соглашений), заключенных с РЦК, в полном объеме в областной бюджет Новосибирской области.</w:t>
      </w:r>
    </w:p>
    <w:p>
      <w:pPr>
        <w:pStyle w:val="ConsPlusNormal"/>
        <w:bidi w:val="0"/>
        <w:ind w:hanging="0" w:left="0"/>
        <w:jc w:val="both"/>
        <w:rPr/>
      </w:pPr>
      <w:r>
        <w:rPr/>
        <w:t xml:space="preserve">(в ред. постановлений Правительства Новосибирской области от 28.06.2022 </w:t>
      </w:r>
      <w:hyperlink r:id="rId803">
        <w:r>
          <w:rPr>
            <w:rStyle w:val="ListLabel2"/>
            <w:color w:val="0000FF"/>
          </w:rPr>
          <w:t>N 298-п</w:t>
        </w:r>
      </w:hyperlink>
      <w:r>
        <w:rPr/>
        <w:t xml:space="preserve">, от 29.03.2024 </w:t>
      </w:r>
      <w:hyperlink r:id="rId804">
        <w:r>
          <w:rPr>
            <w:rStyle w:val="ListLabel2"/>
            <w:color w:val="0000FF"/>
          </w:rPr>
          <w:t>N 151-п</w:t>
        </w:r>
      </w:hyperlink>
      <w:r>
        <w:rPr/>
        <w:t xml:space="preserve">, от 21.01.2025 </w:t>
      </w:r>
      <w:hyperlink r:id="rId805">
        <w:r>
          <w:rPr>
            <w:rStyle w:val="ListLabel2"/>
            <w:color w:val="0000FF"/>
          </w:rPr>
          <w:t>N 25-п</w:t>
        </w:r>
      </w:hyperlink>
      <w:r>
        <w:rPr/>
        <w:t>)</w:t>
      </w:r>
    </w:p>
    <w:p>
      <w:pPr>
        <w:pStyle w:val="ConsPlusNormal"/>
        <w:bidi w:val="0"/>
        <w:spacing w:before="160" w:after="0"/>
        <w:ind w:firstLine="540" w:left="0"/>
        <w:jc w:val="both"/>
        <w:rPr/>
      </w:pPr>
      <w:r>
        <w:rPr/>
        <w:t xml:space="preserve">В случае недостижения РЦК значений результатов предоставления субсидии, предусмотренных </w:t>
      </w:r>
      <w:hyperlink w:anchor="Par2421">
        <w:r>
          <w:rPr>
            <w:rStyle w:val="ListLabel2"/>
            <w:color w:val="0000FF"/>
          </w:rPr>
          <w:t>пунктом 21</w:t>
        </w:r>
      </w:hyperlink>
      <w:r>
        <w:rPr/>
        <w:t xml:space="preserve"> Порядка, размер средств, подлежащих возврату в бюджет Новосибирской области, определяется по формуле:</w:t>
      </w:r>
    </w:p>
    <w:p>
      <w:pPr>
        <w:pStyle w:val="ConsPlusNormal"/>
        <w:bidi w:val="0"/>
        <w:ind w:hanging="0" w:left="0"/>
        <w:jc w:val="both"/>
        <w:rPr/>
      </w:pPr>
      <w:r>
        <w:rPr/>
        <w:t xml:space="preserve">(в ред. </w:t>
      </w:r>
      <w:hyperlink r:id="rId806">
        <w:r>
          <w:rPr>
            <w:rStyle w:val="ListLabel2"/>
            <w:color w:val="0000FF"/>
          </w:rPr>
          <w:t>постановления</w:t>
        </w:r>
      </w:hyperlink>
      <w:r>
        <w:rPr/>
        <w:t xml:space="preserve"> Правительства Новосибирской области от 22.11.2022 N 542-п)</w:t>
      </w:r>
    </w:p>
    <w:p>
      <w:pPr>
        <w:pStyle w:val="ConsPlusNormal"/>
        <w:bidi w:val="0"/>
        <w:ind w:firstLine="540" w:left="0"/>
        <w:jc w:val="both"/>
        <w:rPr/>
      </w:pPr>
      <w:r>
        <w:rPr/>
      </w:r>
    </w:p>
    <w:p>
      <w:pPr>
        <w:pStyle w:val="ConsPlusNormal"/>
        <w:bidi w:val="0"/>
        <w:ind w:hanging="0" w:left="0"/>
        <w:jc w:val="center"/>
        <w:rPr/>
      </w:pPr>
      <w:r>
        <w:rPr/>
        <w:drawing>
          <wp:inline distT="0" distB="0" distL="0" distR="0">
            <wp:extent cx="1493520" cy="31242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807"/>
                    <a:stretch>
                      <a:fillRect/>
                    </a:stretch>
                  </pic:blipFill>
                  <pic:spPr bwMode="auto">
                    <a:xfrm>
                      <a:off x="0" y="0"/>
                      <a:ext cx="1493520" cy="312420"/>
                    </a:xfrm>
                    <a:prstGeom prst="rect">
                      <a:avLst/>
                    </a:prstGeom>
                  </pic:spPr>
                </pic:pic>
              </a:graphicData>
            </a:graphic>
          </wp:inline>
        </w:drawing>
      </w:r>
    </w:p>
    <w:p>
      <w:pPr>
        <w:pStyle w:val="ConsPlusNormal"/>
        <w:bidi w:val="0"/>
        <w:ind w:firstLine="540" w:left="0"/>
        <w:jc w:val="both"/>
        <w:rPr/>
      </w:pPr>
      <w:r>
        <w:rPr/>
      </w:r>
    </w:p>
    <w:p>
      <w:pPr>
        <w:pStyle w:val="ConsPlusNormal"/>
        <w:bidi w:val="0"/>
        <w:ind w:firstLine="540" w:left="0"/>
        <w:jc w:val="both"/>
        <w:rPr/>
      </w:pPr>
      <w:r>
        <w:rPr/>
        <w:t>Si - размер субсидии;</w:t>
      </w:r>
    </w:p>
    <w:p>
      <w:pPr>
        <w:pStyle w:val="ConsPlusNormal"/>
        <w:bidi w:val="0"/>
        <w:spacing w:before="160" w:after="0"/>
        <w:ind w:firstLine="540" w:left="0"/>
        <w:jc w:val="both"/>
        <w:rPr/>
      </w:pPr>
      <w:r>
        <w:rPr/>
        <w:t>k - коэффициент возврата субсидии;</w:t>
      </w:r>
    </w:p>
    <w:p>
      <w:pPr>
        <w:pStyle w:val="ConsPlusNormal"/>
        <w:bidi w:val="0"/>
        <w:spacing w:before="160" w:after="0"/>
        <w:ind w:firstLine="540" w:left="0"/>
        <w:jc w:val="both"/>
        <w:rPr/>
      </w:pPr>
      <w:r>
        <w:rPr/>
        <w:t>m - количество характеристик результатов предоставления субсидии, по которым индекс, отражающий уровень недостижения i-го значения характеристики, имеет положительное значение;</w:t>
      </w:r>
    </w:p>
    <w:p>
      <w:pPr>
        <w:pStyle w:val="ConsPlusNormal"/>
        <w:bidi w:val="0"/>
        <w:ind w:hanging="0" w:left="0"/>
        <w:jc w:val="both"/>
        <w:rPr/>
      </w:pPr>
      <w:r>
        <w:rPr/>
        <w:t xml:space="preserve">(в ред. </w:t>
      </w:r>
      <w:hyperlink r:id="rId808">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l - общее количество характеристик результатов предоставления субсидии.</w:t>
      </w:r>
    </w:p>
    <w:p>
      <w:pPr>
        <w:pStyle w:val="ConsPlusNormal"/>
        <w:bidi w:val="0"/>
        <w:ind w:hanging="0" w:left="0"/>
        <w:jc w:val="both"/>
        <w:rPr/>
      </w:pPr>
      <w:r>
        <w:rPr/>
        <w:t xml:space="preserve">(в ред. </w:t>
      </w:r>
      <w:hyperlink r:id="rId809">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Коэффициент возврата субсидии определяется по формуле:</w:t>
      </w:r>
    </w:p>
    <w:p>
      <w:pPr>
        <w:pStyle w:val="ConsPlusNormal"/>
        <w:bidi w:val="0"/>
        <w:ind w:firstLine="540" w:left="0"/>
        <w:jc w:val="both"/>
        <w:rPr/>
      </w:pPr>
      <w:r>
        <w:rPr/>
      </w:r>
    </w:p>
    <w:p>
      <w:pPr>
        <w:pStyle w:val="ConsPlusNormal"/>
        <w:bidi w:val="0"/>
        <w:ind w:hanging="0" w:left="0"/>
        <w:jc w:val="center"/>
        <w:rPr/>
      </w:pPr>
      <w:r>
        <w:rPr/>
        <w:drawing>
          <wp:inline distT="0" distB="0" distL="0" distR="0">
            <wp:extent cx="815340" cy="3429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810"/>
                    <a:stretch>
                      <a:fillRect/>
                    </a:stretch>
                  </pic:blipFill>
                  <pic:spPr bwMode="auto">
                    <a:xfrm>
                      <a:off x="0" y="0"/>
                      <a:ext cx="815340" cy="342900"/>
                    </a:xfrm>
                    <a:prstGeom prst="rect">
                      <a:avLst/>
                    </a:prstGeom>
                  </pic:spPr>
                </pic:pic>
              </a:graphicData>
            </a:graphic>
          </wp:inline>
        </w:drawing>
      </w:r>
    </w:p>
    <w:p>
      <w:pPr>
        <w:pStyle w:val="ConsPlusNormal"/>
        <w:bidi w:val="0"/>
        <w:ind w:firstLine="540" w:left="0"/>
        <w:jc w:val="both"/>
        <w:rPr/>
      </w:pPr>
      <w:r>
        <w:rPr/>
      </w:r>
    </w:p>
    <w:p>
      <w:pPr>
        <w:pStyle w:val="ConsPlusNormal"/>
        <w:bidi w:val="0"/>
        <w:ind w:firstLine="540" w:left="0"/>
        <w:jc w:val="both"/>
        <w:rPr/>
      </w:pPr>
      <w:r>
        <w:rPr/>
        <w:t>D</w:t>
      </w:r>
      <w:r>
        <w:rPr>
          <w:vertAlign w:val="subscript"/>
        </w:rPr>
        <w:t>i</w:t>
      </w:r>
      <w:r>
        <w:rPr/>
        <w:t xml:space="preserve"> - индекс, отражающий уровень недостижения i-го значения характеристики результата предоставления субсидии.</w:t>
      </w:r>
    </w:p>
    <w:p>
      <w:pPr>
        <w:pStyle w:val="ConsPlusNormal"/>
        <w:bidi w:val="0"/>
        <w:ind w:hanging="0" w:left="0"/>
        <w:jc w:val="both"/>
        <w:rPr/>
      </w:pPr>
      <w:r>
        <w:rPr/>
        <w:t xml:space="preserve">(в ред. </w:t>
      </w:r>
      <w:hyperlink r:id="rId811">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характеристики результата предоставления субсидии.</w:t>
      </w:r>
    </w:p>
    <w:p>
      <w:pPr>
        <w:pStyle w:val="ConsPlusNormal"/>
        <w:bidi w:val="0"/>
        <w:ind w:hanging="0" w:left="0"/>
        <w:jc w:val="both"/>
        <w:rPr/>
      </w:pPr>
      <w:r>
        <w:rPr/>
        <w:t xml:space="preserve">(в ред. </w:t>
      </w:r>
      <w:hyperlink r:id="rId812">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Индекс, отражающий уровень недостижения i-го значения характеристики результата предоставления субсидии (D</w:t>
      </w:r>
      <w:r>
        <w:rPr>
          <w:vertAlign w:val="subscript"/>
        </w:rPr>
        <w:t>i</w:t>
      </w:r>
      <w:r>
        <w:rPr/>
        <w:t>), определяется по формуле:</w:t>
      </w:r>
    </w:p>
    <w:p>
      <w:pPr>
        <w:pStyle w:val="ConsPlusNormal"/>
        <w:bidi w:val="0"/>
        <w:ind w:hanging="0" w:left="0"/>
        <w:jc w:val="both"/>
        <w:rPr/>
      </w:pPr>
      <w:r>
        <w:rPr/>
        <w:t xml:space="preserve">(в ред. </w:t>
      </w:r>
      <w:hyperlink r:id="rId813">
        <w:r>
          <w:rPr>
            <w:rStyle w:val="ListLabel2"/>
            <w:color w:val="0000FF"/>
          </w:rPr>
          <w:t>постановления</w:t>
        </w:r>
      </w:hyperlink>
      <w:r>
        <w:rPr/>
        <w:t xml:space="preserve"> Правительства Новосибирской области от 21.01.2025 N 25-п)</w:t>
      </w:r>
    </w:p>
    <w:p>
      <w:pPr>
        <w:pStyle w:val="ConsPlusNormal"/>
        <w:bidi w:val="0"/>
        <w:ind w:firstLine="540" w:left="0"/>
        <w:jc w:val="both"/>
        <w:rPr/>
      </w:pPr>
      <w:r>
        <w:rPr/>
      </w:r>
    </w:p>
    <w:p>
      <w:pPr>
        <w:pStyle w:val="ConsPlusNormal"/>
        <w:bidi w:val="0"/>
        <w:ind w:hanging="0" w:left="0"/>
        <w:jc w:val="center"/>
        <w:rPr/>
      </w:pPr>
      <w:r>
        <w:rPr/>
        <w:drawing>
          <wp:inline distT="0" distB="0" distL="0" distR="0">
            <wp:extent cx="830580" cy="34290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814"/>
                    <a:stretch>
                      <a:fillRect/>
                    </a:stretch>
                  </pic:blipFill>
                  <pic:spPr bwMode="auto">
                    <a:xfrm>
                      <a:off x="0" y="0"/>
                      <a:ext cx="830580" cy="342900"/>
                    </a:xfrm>
                    <a:prstGeom prst="rect">
                      <a:avLst/>
                    </a:prstGeom>
                  </pic:spPr>
                </pic:pic>
              </a:graphicData>
            </a:graphic>
          </wp:inline>
        </w:drawing>
      </w:r>
    </w:p>
    <w:p>
      <w:pPr>
        <w:pStyle w:val="ConsPlusNormal"/>
        <w:bidi w:val="0"/>
        <w:ind w:firstLine="540" w:left="0"/>
        <w:jc w:val="both"/>
        <w:rPr/>
      </w:pPr>
      <w:r>
        <w:rPr/>
      </w:r>
    </w:p>
    <w:p>
      <w:pPr>
        <w:pStyle w:val="ConsPlusNormal"/>
        <w:bidi w:val="0"/>
        <w:ind w:firstLine="540" w:left="0"/>
        <w:jc w:val="both"/>
        <w:rPr/>
      </w:pPr>
      <w:r>
        <w:rPr/>
        <w:t>T</w:t>
      </w:r>
      <w:r>
        <w:rPr>
          <w:vertAlign w:val="subscript"/>
        </w:rPr>
        <w:t>i</w:t>
      </w:r>
      <w:r>
        <w:rPr/>
        <w:t xml:space="preserve"> - фактически достигнутое значение i-го значения характеристики результата предоставления субсидии, на отчетную дату;</w:t>
      </w:r>
    </w:p>
    <w:p>
      <w:pPr>
        <w:pStyle w:val="ConsPlusNormal"/>
        <w:bidi w:val="0"/>
        <w:ind w:hanging="0" w:left="0"/>
        <w:jc w:val="both"/>
        <w:rPr/>
      </w:pPr>
      <w:r>
        <w:rPr/>
        <w:t xml:space="preserve">(в ред. </w:t>
      </w:r>
      <w:hyperlink r:id="rId815">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P</w:t>
      </w:r>
      <w:r>
        <w:rPr>
          <w:vertAlign w:val="subscript"/>
        </w:rPr>
        <w:t>i</w:t>
      </w:r>
      <w:r>
        <w:rPr/>
        <w:t xml:space="preserve"> - плановое значение i-го значения характеристики результата предоставления субсидии, установленное соглашением о предоставлении субсидии.</w:t>
      </w:r>
    </w:p>
    <w:p>
      <w:pPr>
        <w:pStyle w:val="ConsPlusNormal"/>
        <w:bidi w:val="0"/>
        <w:ind w:hanging="0" w:left="0"/>
        <w:jc w:val="both"/>
        <w:rPr/>
      </w:pPr>
      <w:r>
        <w:rPr/>
        <w:t xml:space="preserve">(в ред. </w:t>
      </w:r>
      <w:hyperlink r:id="rId816">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pPr>
        <w:pStyle w:val="ConsPlusNormal"/>
        <w:bidi w:val="0"/>
        <w:spacing w:before="160" w:after="0"/>
        <w:ind w:firstLine="540" w:left="0"/>
        <w:jc w:val="both"/>
        <w:rPr/>
      </w:pPr>
      <w:r>
        <w:rPr/>
        <w:t>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ConsPlusNormal"/>
        <w:bidi w:val="0"/>
        <w:spacing w:before="160" w:after="0"/>
        <w:ind w:firstLine="540" w:left="0"/>
        <w:jc w:val="both"/>
        <w:rPr/>
      </w:pPr>
      <w:r>
        <w:rP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ConsPlusNormal"/>
        <w:bidi w:val="0"/>
        <w:spacing w:before="160" w:after="0"/>
        <w:ind w:firstLine="540" w:left="0"/>
        <w:jc w:val="both"/>
        <w:rPr/>
      </w:pPr>
      <w:r>
        <w:rPr/>
        <w:t>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ConsPlusNormal"/>
        <w:bidi w:val="0"/>
        <w:spacing w:before="160" w:after="0"/>
        <w:ind w:firstLine="540" w:left="0"/>
        <w:jc w:val="both"/>
        <w:rPr/>
      </w:pPr>
      <w:r>
        <w:rPr/>
        <w:t>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pPr>
        <w:pStyle w:val="ConsPlusNormal"/>
        <w:bidi w:val="0"/>
        <w:spacing w:before="160" w:after="0"/>
        <w:ind w:firstLine="540" w:left="0"/>
        <w:jc w:val="both"/>
        <w:rPr/>
      </w:pPr>
      <w:r>
        <w:rPr/>
        <w:t>26. РЦК несет ответственность за нецелевое использование субсидии в соответствии с действующим законодательством Российской Федерации.</w:t>
      </w:r>
    </w:p>
    <w:p>
      <w:pPr>
        <w:pStyle w:val="ConsPlusNormal"/>
        <w:bidi w:val="0"/>
        <w:spacing w:before="160" w:after="0"/>
        <w:ind w:firstLine="540" w:left="0"/>
        <w:jc w:val="both"/>
        <w:rPr/>
      </w:pPr>
      <w:r>
        <w:rPr/>
        <w:t>В случае установления МЭР НСО факта нецелевого использования субсидии она подлежит возврату в областной бюджет Новосибирской области в сумме средств, использованных не по целевому назначению, в порядке, установленном соглашением.</w:t>
      </w:r>
    </w:p>
    <w:p>
      <w:pPr>
        <w:pStyle w:val="ConsPlusNormal"/>
        <w:bidi w:val="0"/>
        <w:ind w:hanging="0" w:left="0"/>
        <w:jc w:val="both"/>
        <w:rPr/>
      </w:pPr>
      <w:r>
        <w:rPr/>
        <w:t xml:space="preserve">(в ред. </w:t>
      </w:r>
      <w:hyperlink r:id="rId817">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В случае отказа от добровольного возврата указанных средств МЭР НСО принимает меры для их возврата в судебном порядке.</w:t>
      </w:r>
    </w:p>
    <w:p>
      <w:pPr>
        <w:pStyle w:val="ConsPlusNormal"/>
        <w:bidi w:val="0"/>
        <w:spacing w:before="160" w:after="0"/>
        <w:ind w:firstLine="540" w:left="0"/>
        <w:jc w:val="both"/>
        <w:rPr/>
      </w:pPr>
      <w:r>
        <w:rPr/>
        <w:t>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ConsPlusNormal"/>
        <w:bidi w:val="0"/>
        <w:spacing w:before="160" w:after="0"/>
        <w:ind w:firstLine="540" w:left="0"/>
        <w:jc w:val="both"/>
        <w:rPr/>
      </w:pPr>
      <w:r>
        <w:rPr/>
        <w:t>27. При реорганизации РЦК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РЦК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РЦК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hanging="0" w:left="0"/>
        <w:jc w:val="both"/>
        <w:rPr/>
      </w:pPr>
      <w:r>
        <w:rPr/>
        <w:t xml:space="preserve">(п. 27 введен </w:t>
      </w:r>
      <w:hyperlink r:id="rId818">
        <w:r>
          <w:rPr>
            <w:rStyle w:val="ListLabel2"/>
            <w:color w:val="0000FF"/>
          </w:rPr>
          <w:t>постановлением</w:t>
        </w:r>
      </w:hyperlink>
      <w:r>
        <w:rPr/>
        <w:t xml:space="preserve"> Правительства Новосибирской области от 29.03.2024 N 151-п)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деятельности Регионального</w:t>
      </w:r>
    </w:p>
    <w:p>
      <w:pPr>
        <w:pStyle w:val="ConsPlusNormal"/>
        <w:bidi w:val="0"/>
        <w:ind w:hanging="0" w:left="0"/>
        <w:jc w:val="right"/>
        <w:rPr/>
      </w:pPr>
      <w:r>
        <w:rPr/>
        <w:t>центра компетенций в сфере</w:t>
      </w:r>
    </w:p>
    <w:p>
      <w:pPr>
        <w:pStyle w:val="ConsPlusNormal"/>
        <w:bidi w:val="0"/>
        <w:ind w:hanging="0" w:left="0"/>
        <w:jc w:val="right"/>
        <w:rPr/>
      </w:pPr>
      <w:r>
        <w:rPr/>
        <w:t>производительности труда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819">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151-п)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114" w:name="Par2512"/>
      <w:bookmarkEnd w:id="114"/>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Прошу предоставить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субсидию   из   областного  бюджета  Новосибирской  области  на  финансовое</w:t>
      </w:r>
    </w:p>
    <w:p>
      <w:pPr>
        <w:pStyle w:val="ConsPlusNormal"/>
        <w:bidi w:val="0"/>
        <w:ind w:hanging="0" w:left="0"/>
        <w:jc w:val="both"/>
        <w:rPr>
          <w:rFonts w:ascii="Courier New" w:hAnsi="Courier New"/>
          <w:sz w:val="20"/>
        </w:rPr>
      </w:pPr>
      <w:r>
        <w:rPr>
          <w:rFonts w:ascii="Courier New" w:hAnsi="Courier New"/>
          <w:sz w:val="20"/>
        </w:rPr>
        <w:t>обеспечение   деятельности   Регионального   центра   компетенций  в  сфере</w:t>
      </w:r>
    </w:p>
    <w:p>
      <w:pPr>
        <w:pStyle w:val="ConsPlusNormal"/>
        <w:bidi w:val="0"/>
        <w:ind w:hanging="0" w:left="0"/>
        <w:jc w:val="both"/>
        <w:rPr>
          <w:rFonts w:ascii="Courier New" w:hAnsi="Courier New"/>
          <w:sz w:val="20"/>
        </w:rPr>
      </w:pPr>
      <w:r>
        <w:rPr>
          <w:rFonts w:ascii="Courier New" w:hAnsi="Courier New"/>
          <w:sz w:val="20"/>
        </w:rPr>
        <w:t>производительности труда (далее - РЦК).</w:t>
      </w:r>
    </w:p>
    <w:p>
      <w:pPr>
        <w:pStyle w:val="ConsPlusNormal"/>
        <w:bidi w:val="0"/>
        <w:ind w:hanging="0" w:left="0"/>
        <w:jc w:val="both"/>
        <w:rPr>
          <w:rFonts w:ascii="Courier New" w:hAnsi="Courier New"/>
          <w:sz w:val="20"/>
        </w:rPr>
      </w:pPr>
      <w:r>
        <w:rPr>
          <w:rFonts w:ascii="Courier New" w:hAnsi="Courier New"/>
          <w:sz w:val="20"/>
        </w:rPr>
        <w:t>Фамилия,  имя,  отчество (последнее - при наличии) и должность руководителя</w:t>
      </w:r>
    </w:p>
    <w:p>
      <w:pPr>
        <w:pStyle w:val="ConsPlusNormal"/>
        <w:bidi w:val="0"/>
        <w:ind w:hanging="0" w:left="0"/>
        <w:jc w:val="both"/>
        <w:rPr>
          <w:rFonts w:ascii="Courier New" w:hAnsi="Courier New"/>
          <w:sz w:val="20"/>
        </w:rPr>
      </w:pPr>
      <w:r>
        <w:rPr>
          <w:rFonts w:ascii="Courier New" w:hAnsi="Courier New"/>
          <w:sz w:val="20"/>
        </w:rPr>
        <w:t>организации 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Адрес, телефон, факс, e-mail 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Реквизиты организации:</w:t>
      </w:r>
    </w:p>
    <w:p>
      <w:pPr>
        <w:pStyle w:val="ConsPlusNormal"/>
        <w:bidi w:val="0"/>
        <w:ind w:hanging="0" w:left="0"/>
        <w:jc w:val="both"/>
        <w:rPr>
          <w:rFonts w:ascii="Courier New" w:hAnsi="Courier New"/>
          <w:sz w:val="20"/>
        </w:rPr>
      </w:pPr>
      <w:r>
        <w:rPr>
          <w:rFonts w:ascii="Courier New" w:hAnsi="Courier New"/>
          <w:sz w:val="20"/>
        </w:rPr>
        <w:t>ИНН 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КПП _______________________________________________________________________</w:t>
      </w:r>
    </w:p>
    <w:p>
      <w:pPr>
        <w:pStyle w:val="ConsPlusNormal"/>
        <w:bidi w:val="0"/>
        <w:ind w:hanging="0" w:left="0"/>
        <w:jc w:val="both"/>
        <w:rPr>
          <w:rFonts w:ascii="Courier New" w:hAnsi="Courier New"/>
          <w:sz w:val="20"/>
        </w:rPr>
      </w:pPr>
      <w:hyperlink r:id="rId820">
        <w:r>
          <w:rPr>
            <w:rStyle w:val="ListLabel3"/>
            <w:rFonts w:ascii="Courier New" w:hAnsi="Courier New"/>
            <w:color w:val="0000FF"/>
            <w:sz w:val="20"/>
          </w:rPr>
          <w:t>ОКТМО</w:t>
        </w:r>
      </w:hyperlink>
      <w:r>
        <w:rPr>
          <w:rFonts w:ascii="Courier New" w:hAnsi="Courier New"/>
          <w:sz w:val="20"/>
        </w:rPr>
        <w:t xml:space="preserve"> 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Расчетный счет 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Корреспондентский счет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Наименование банка 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  Настоящим  подтверждаю,  что  по  состоянию на первое число месяца,</w:t>
      </w:r>
    </w:p>
    <w:p>
      <w:pPr>
        <w:pStyle w:val="ConsPlusNormal"/>
        <w:bidi w:val="0"/>
        <w:ind w:hanging="0" w:left="0"/>
        <w:jc w:val="both"/>
        <w:rPr>
          <w:rFonts w:ascii="Courier New" w:hAnsi="Courier New"/>
          <w:sz w:val="20"/>
        </w:rPr>
      </w:pPr>
      <w:r>
        <w:rPr>
          <w:rFonts w:ascii="Courier New" w:hAnsi="Courier New"/>
          <w:sz w:val="20"/>
        </w:rPr>
        <w:t>предшествующего  месяцу,  в  котором  планируется предоставление субсидии в</w:t>
      </w:r>
    </w:p>
    <w:p>
      <w:pPr>
        <w:pStyle w:val="ConsPlusNormal"/>
        <w:bidi w:val="0"/>
        <w:ind w:hanging="0" w:left="0"/>
        <w:jc w:val="both"/>
        <w:rPr>
          <w:rFonts w:ascii="Courier New" w:hAnsi="Courier New"/>
          <w:sz w:val="20"/>
        </w:rPr>
      </w:pPr>
      <w:r>
        <w:rPr>
          <w:rFonts w:ascii="Courier New" w:hAnsi="Courier New"/>
          <w:sz w:val="20"/>
        </w:rPr>
        <w:t>отношении</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   едином  налоговом  счете  отсутствует  или  не  превышает  размер,</w:t>
      </w:r>
    </w:p>
    <w:p>
      <w:pPr>
        <w:pStyle w:val="ConsPlusNormal"/>
        <w:bidi w:val="0"/>
        <w:ind w:hanging="0" w:left="0"/>
        <w:jc w:val="both"/>
        <w:rPr>
          <w:rFonts w:ascii="Courier New" w:hAnsi="Courier New"/>
          <w:sz w:val="20"/>
        </w:rPr>
      </w:pPr>
      <w:r>
        <w:rPr>
          <w:rFonts w:ascii="Courier New" w:hAnsi="Courier New"/>
          <w:sz w:val="20"/>
        </w:rPr>
        <w:t xml:space="preserve">определенный  </w:t>
      </w:r>
      <w:hyperlink r:id="rId821">
        <w:r>
          <w:rPr>
            <w:rStyle w:val="ListLabel3"/>
            <w:rFonts w:ascii="Courier New" w:hAnsi="Courier New"/>
            <w:color w:val="0000FF"/>
            <w:sz w:val="20"/>
          </w:rPr>
          <w:t>пунктом  3 статьи 47</w:t>
        </w:r>
      </w:hyperlink>
      <w:r>
        <w:rPr>
          <w:rFonts w:ascii="Courier New" w:hAnsi="Courier New"/>
          <w:sz w:val="20"/>
        </w:rPr>
        <w:t xml:space="preserve"> 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t>задолженность  по  уплате  налогов,  сборов  и  страховых взносов в бюджеты</w:t>
      </w:r>
    </w:p>
    <w:p>
      <w:pPr>
        <w:pStyle w:val="ConsPlusNormal"/>
        <w:bidi w:val="0"/>
        <w:ind w:hanging="0" w:left="0"/>
        <w:jc w:val="both"/>
        <w:rPr>
          <w:rFonts w:ascii="Courier New" w:hAnsi="Courier New"/>
          <w:sz w:val="20"/>
        </w:rPr>
      </w:pPr>
      <w:r>
        <w:rPr>
          <w:rFonts w:ascii="Courier New" w:hAnsi="Courier New"/>
          <w:sz w:val="20"/>
        </w:rPr>
        <w:t>бюджетной системы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отсутствует  просроченная  задолженность по возврату в областной бюджет</w:t>
      </w:r>
    </w:p>
    <w:p>
      <w:pPr>
        <w:pStyle w:val="ConsPlusNormal"/>
        <w:bidi w:val="0"/>
        <w:ind w:hanging="0" w:left="0"/>
        <w:jc w:val="both"/>
        <w:rPr>
          <w:rFonts w:ascii="Courier New" w:hAnsi="Courier New"/>
          <w:sz w:val="20"/>
        </w:rPr>
      </w:pPr>
      <w:r>
        <w:rPr>
          <w:rFonts w:ascii="Courier New" w:hAnsi="Courier New"/>
          <w:sz w:val="20"/>
        </w:rPr>
        <w:t>Новосибирской   области   иных   субсидий,   бюджетных  инвестиций  и  иная</w:t>
      </w:r>
    </w:p>
    <w:p>
      <w:pPr>
        <w:pStyle w:val="ConsPlusNormal"/>
        <w:bidi w:val="0"/>
        <w:ind w:hanging="0" w:left="0"/>
        <w:jc w:val="both"/>
        <w:rPr>
          <w:rFonts w:ascii="Courier New" w:hAnsi="Courier New"/>
          <w:sz w:val="20"/>
        </w:rPr>
      </w:pPr>
      <w:r>
        <w:rPr>
          <w:rFonts w:ascii="Courier New" w:hAnsi="Courier New"/>
          <w:sz w:val="20"/>
        </w:rPr>
        <w:t>просроченная  (неурегулированная)  задолженность по денежным обязательствам</w:t>
      </w:r>
    </w:p>
    <w:p>
      <w:pPr>
        <w:pStyle w:val="ConsPlusNormal"/>
        <w:bidi w:val="0"/>
        <w:ind w:hanging="0" w:left="0"/>
        <w:jc w:val="both"/>
        <w:rPr>
          <w:rFonts w:ascii="Courier New" w:hAnsi="Courier New"/>
          <w:sz w:val="20"/>
        </w:rPr>
      </w:pPr>
      <w:r>
        <w:rPr>
          <w:rFonts w:ascii="Courier New" w:hAnsi="Courier New"/>
          <w:sz w:val="20"/>
        </w:rPr>
        <w:t>перед   Новосибирской   областью  (за  исключением  случаев,  установленных</w:t>
      </w:r>
    </w:p>
    <w:p>
      <w:pPr>
        <w:pStyle w:val="ConsPlusNormal"/>
        <w:bidi w:val="0"/>
        <w:ind w:hanging="0" w:left="0"/>
        <w:jc w:val="both"/>
        <w:rPr>
          <w:rFonts w:ascii="Courier New" w:hAnsi="Courier New"/>
          <w:sz w:val="20"/>
        </w:rPr>
      </w:pPr>
      <w:r>
        <w:rPr>
          <w:rFonts w:ascii="Courier New" w:hAnsi="Courier New"/>
          <w:sz w:val="20"/>
        </w:rPr>
        <w:t>Правительством Новосибирской области).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процессе реорганизации (за исключением реорганизации в</w:t>
      </w:r>
    </w:p>
    <w:p>
      <w:pPr>
        <w:pStyle w:val="ConsPlusNormal"/>
        <w:bidi w:val="0"/>
        <w:ind w:hanging="0" w:left="0"/>
        <w:jc w:val="both"/>
        <w:rPr>
          <w:rFonts w:ascii="Courier New" w:hAnsi="Courier New"/>
          <w:sz w:val="20"/>
        </w:rPr>
      </w:pPr>
      <w:r>
        <w:rPr>
          <w:rFonts w:ascii="Courier New" w:hAnsi="Courier New"/>
          <w:sz w:val="20"/>
        </w:rPr>
        <w:t>форме   присоединения   к   юридическому  лицу,  являющемуся  РЦК,  другого</w:t>
      </w:r>
    </w:p>
    <w:p>
      <w:pPr>
        <w:pStyle w:val="ConsPlusNormal"/>
        <w:bidi w:val="0"/>
        <w:ind w:hanging="0" w:left="0"/>
        <w:jc w:val="both"/>
        <w:rPr>
          <w:rFonts w:ascii="Courier New" w:hAnsi="Courier New"/>
          <w:sz w:val="20"/>
        </w:rPr>
      </w:pPr>
      <w:r>
        <w:rPr>
          <w:rFonts w:ascii="Courier New" w:hAnsi="Courier New"/>
          <w:sz w:val="20"/>
        </w:rPr>
        <w:t>юридического  лица),  ликвидации,  в  отношении  него  не введена процедура</w:t>
      </w:r>
    </w:p>
    <w:p>
      <w:pPr>
        <w:pStyle w:val="ConsPlusNormal"/>
        <w:bidi w:val="0"/>
        <w:ind w:hanging="0" w:left="0"/>
        <w:jc w:val="both"/>
        <w:rPr>
          <w:rFonts w:ascii="Courier New" w:hAnsi="Courier New"/>
          <w:sz w:val="20"/>
        </w:rPr>
      </w:pPr>
      <w:r>
        <w:rPr>
          <w:rFonts w:ascii="Courier New" w:hAnsi="Courier New"/>
          <w:sz w:val="20"/>
        </w:rPr>
        <w:t>банкротства,  деятельность РЦК не приостановлена в порядке, предусмотренном</w:t>
      </w:r>
    </w:p>
    <w:p>
      <w:pPr>
        <w:pStyle w:val="ConsPlusNormal"/>
        <w:bidi w:val="0"/>
        <w:ind w:hanging="0" w:left="0"/>
        <w:jc w:val="both"/>
        <w:rPr>
          <w:rFonts w:ascii="Courier New" w:hAnsi="Courier New"/>
          <w:sz w:val="20"/>
        </w:rPr>
      </w:pPr>
      <w:r>
        <w:rPr>
          <w:rFonts w:ascii="Courier New" w:hAnsi="Courier New"/>
          <w:sz w:val="20"/>
        </w:rPr>
        <w:t>законодательством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является   иностранным   юридическим  лицом,  а  также  российским</w:t>
      </w:r>
    </w:p>
    <w:p>
      <w:pPr>
        <w:pStyle w:val="ConsPlusNormal"/>
        <w:bidi w:val="0"/>
        <w:ind w:hanging="0" w:left="0"/>
        <w:jc w:val="both"/>
        <w:rPr>
          <w:rFonts w:ascii="Courier New" w:hAnsi="Courier New"/>
          <w:sz w:val="20"/>
        </w:rPr>
      </w:pPr>
      <w:r>
        <w:rPr>
          <w:rFonts w:ascii="Courier New" w:hAnsi="Courier New"/>
          <w:sz w:val="20"/>
        </w:rPr>
        <w:t>юридическим  лицом,  в уставном (складочном) капитале которого доля участия</w:t>
      </w:r>
    </w:p>
    <w:p>
      <w:pPr>
        <w:pStyle w:val="ConsPlusNormal"/>
        <w:bidi w:val="0"/>
        <w:ind w:hanging="0" w:left="0"/>
        <w:jc w:val="both"/>
        <w:rPr>
          <w:rFonts w:ascii="Courier New" w:hAnsi="Courier New"/>
          <w:sz w:val="20"/>
        </w:rPr>
      </w:pPr>
      <w:r>
        <w:rPr>
          <w:rFonts w:ascii="Courier New" w:hAnsi="Courier New"/>
          <w:sz w:val="20"/>
        </w:rPr>
        <w:t>иностранных   юридических   лиц,   местом   регистрации   которых  является</w:t>
      </w:r>
    </w:p>
    <w:p>
      <w:pPr>
        <w:pStyle w:val="ConsPlusNormal"/>
        <w:bidi w:val="0"/>
        <w:ind w:hanging="0" w:left="0"/>
        <w:jc w:val="both"/>
        <w:rPr>
          <w:rFonts w:ascii="Courier New" w:hAnsi="Courier New"/>
          <w:sz w:val="20"/>
        </w:rPr>
      </w:pPr>
      <w:r>
        <w:rPr>
          <w:rFonts w:ascii="Courier New" w:hAnsi="Courier New"/>
          <w:sz w:val="20"/>
        </w:rPr>
        <w:t>государство   или   территория,  включенные  в  утверждаемый  Министерством</w:t>
      </w:r>
    </w:p>
    <w:p>
      <w:pPr>
        <w:pStyle w:val="ConsPlusNormal"/>
        <w:bidi w:val="0"/>
        <w:ind w:hanging="0" w:left="0"/>
        <w:jc w:val="both"/>
        <w:rPr>
          <w:rFonts w:ascii="Courier New" w:hAnsi="Courier New"/>
          <w:sz w:val="20"/>
        </w:rPr>
      </w:pPr>
      <w:r>
        <w:rPr>
          <w:rFonts w:ascii="Courier New" w:hAnsi="Courier New"/>
          <w:sz w:val="20"/>
        </w:rPr>
        <w:t>финансов   Российской   Федерации   перечень   государств   и   территорий,</w:t>
      </w:r>
    </w:p>
    <w:p>
      <w:pPr>
        <w:pStyle w:val="ConsPlusNormal"/>
        <w:bidi w:val="0"/>
        <w:ind w:hanging="0" w:left="0"/>
        <w:jc w:val="both"/>
        <w:rPr>
          <w:rFonts w:ascii="Courier New" w:hAnsi="Courier New"/>
          <w:sz w:val="20"/>
        </w:rPr>
      </w:pPr>
      <w:r>
        <w:rPr>
          <w:rFonts w:ascii="Courier New" w:hAnsi="Courier New"/>
          <w:sz w:val="20"/>
        </w:rPr>
        <w:t>предоставляющих   льготный  налоговый  режим  налогообложения  и  (или)  не</w:t>
      </w:r>
    </w:p>
    <w:p>
      <w:pPr>
        <w:pStyle w:val="ConsPlusNormal"/>
        <w:bidi w:val="0"/>
        <w:ind w:hanging="0" w:left="0"/>
        <w:jc w:val="both"/>
        <w:rPr>
          <w:rFonts w:ascii="Courier New" w:hAnsi="Courier New"/>
          <w:sz w:val="20"/>
        </w:rPr>
      </w:pPr>
      <w:r>
        <w:rPr>
          <w:rFonts w:ascii="Courier New" w:hAnsi="Courier New"/>
          <w:sz w:val="20"/>
        </w:rPr>
        <w:t>предусматривающих  раскрытия  и  предоставления  информации  при проведении</w:t>
      </w:r>
    </w:p>
    <w:p>
      <w:pPr>
        <w:pStyle w:val="ConsPlusNormal"/>
        <w:bidi w:val="0"/>
        <w:ind w:hanging="0" w:left="0"/>
        <w:jc w:val="both"/>
        <w:rPr>
          <w:rFonts w:ascii="Courier New" w:hAnsi="Courier New"/>
          <w:sz w:val="20"/>
        </w:rPr>
      </w:pPr>
      <w:r>
        <w:rPr>
          <w:rFonts w:ascii="Courier New" w:hAnsi="Courier New"/>
          <w:sz w:val="20"/>
        </w:rPr>
        <w:t>финансовых  операций  (офшорные  зоны) в отношении таких юридических лиц, в</w:t>
      </w:r>
    </w:p>
    <w:p>
      <w:pPr>
        <w:pStyle w:val="ConsPlusNormal"/>
        <w:bidi w:val="0"/>
        <w:ind w:hanging="0" w:left="0"/>
        <w:jc w:val="both"/>
        <w:rPr>
          <w:rFonts w:ascii="Courier New" w:hAnsi="Courier New"/>
          <w:sz w:val="20"/>
        </w:rPr>
      </w:pPr>
      <w:r>
        <w:rPr>
          <w:rFonts w:ascii="Courier New" w:hAnsi="Courier New"/>
          <w:sz w:val="20"/>
        </w:rPr>
        <w:t>совокупности   превышает   25   процентов   (если   иное  не  предусмотрено</w:t>
      </w:r>
    </w:p>
    <w:p>
      <w:pPr>
        <w:pStyle w:val="ConsPlusNormal"/>
        <w:bidi w:val="0"/>
        <w:ind w:hanging="0" w:left="0"/>
        <w:jc w:val="both"/>
        <w:rPr>
          <w:rFonts w:ascii="Courier New" w:hAnsi="Courier New"/>
          <w:sz w:val="20"/>
        </w:rPr>
      </w:pPr>
      <w:r>
        <w:rPr>
          <w:rFonts w:ascii="Courier New" w:hAnsi="Courier New"/>
          <w:sz w:val="20"/>
        </w:rPr>
        <w:t>законодательством  Российской Федерации). При расчете доли участия офшорных</w:t>
      </w:r>
    </w:p>
    <w:p>
      <w:pPr>
        <w:pStyle w:val="ConsPlusNormal"/>
        <w:bidi w:val="0"/>
        <w:ind w:hanging="0" w:left="0"/>
        <w:jc w:val="both"/>
        <w:rPr>
          <w:rFonts w:ascii="Courier New" w:hAnsi="Courier New"/>
          <w:sz w:val="20"/>
        </w:rPr>
      </w:pPr>
      <w:r>
        <w:rPr>
          <w:rFonts w:ascii="Courier New" w:hAnsi="Courier New"/>
          <w:sz w:val="20"/>
        </w:rPr>
        <w:t>компаний  в  капитале  российских  юридических  лиц не учитывается прямое и</w:t>
      </w:r>
    </w:p>
    <w:p>
      <w:pPr>
        <w:pStyle w:val="ConsPlusNormal"/>
        <w:bidi w:val="0"/>
        <w:ind w:hanging="0" w:left="0"/>
        <w:jc w:val="both"/>
        <w:rPr>
          <w:rFonts w:ascii="Courier New" w:hAnsi="Courier New"/>
          <w:sz w:val="20"/>
        </w:rPr>
      </w:pPr>
      <w:r>
        <w:rPr>
          <w:rFonts w:ascii="Courier New" w:hAnsi="Courier New"/>
          <w:sz w:val="20"/>
        </w:rPr>
        <w:t>(или)  косвенное участие офшорных компаний в капитале публичных акционерных</w:t>
      </w:r>
    </w:p>
    <w:p>
      <w:pPr>
        <w:pStyle w:val="ConsPlusNormal"/>
        <w:bidi w:val="0"/>
        <w:ind w:hanging="0" w:left="0"/>
        <w:jc w:val="both"/>
        <w:rPr>
          <w:rFonts w:ascii="Courier New" w:hAnsi="Courier New"/>
          <w:sz w:val="20"/>
        </w:rPr>
      </w:pPr>
      <w:r>
        <w:rPr>
          <w:rFonts w:ascii="Courier New" w:hAnsi="Courier New"/>
          <w:sz w:val="20"/>
        </w:rPr>
        <w:t>обществ  (в  том  числе  со статусом международной компании), акции которых</w:t>
      </w:r>
    </w:p>
    <w:p>
      <w:pPr>
        <w:pStyle w:val="ConsPlusNormal"/>
        <w:bidi w:val="0"/>
        <w:ind w:hanging="0" w:left="0"/>
        <w:jc w:val="both"/>
        <w:rPr>
          <w:rFonts w:ascii="Courier New" w:hAnsi="Courier New"/>
          <w:sz w:val="20"/>
        </w:rPr>
      </w:pPr>
      <w:r>
        <w:rPr>
          <w:rFonts w:ascii="Courier New" w:hAnsi="Courier New"/>
          <w:sz w:val="20"/>
        </w:rPr>
        <w:t>обращаются  на  организованных  торгах  в  Российской  Федерации,  а  также</w:t>
      </w:r>
    </w:p>
    <w:p>
      <w:pPr>
        <w:pStyle w:val="ConsPlusNormal"/>
        <w:bidi w:val="0"/>
        <w:ind w:hanging="0" w:left="0"/>
        <w:jc w:val="both"/>
        <w:rPr>
          <w:rFonts w:ascii="Courier New" w:hAnsi="Courier New"/>
          <w:sz w:val="20"/>
        </w:rPr>
      </w:pPr>
      <w:r>
        <w:rPr>
          <w:rFonts w:ascii="Courier New" w:hAnsi="Courier New"/>
          <w:sz w:val="20"/>
        </w:rPr>
        <w:t>косвенное   участие   офшорных   компаний   в  капитале  других  российских</w:t>
      </w:r>
    </w:p>
    <w:p>
      <w:pPr>
        <w:pStyle w:val="ConsPlusNormal"/>
        <w:bidi w:val="0"/>
        <w:ind w:hanging="0" w:left="0"/>
        <w:jc w:val="both"/>
        <w:rPr>
          <w:rFonts w:ascii="Courier New" w:hAnsi="Courier New"/>
          <w:sz w:val="20"/>
        </w:rPr>
      </w:pPr>
      <w:r>
        <w:rPr>
          <w:rFonts w:ascii="Courier New" w:hAnsi="Courier New"/>
          <w:sz w:val="20"/>
        </w:rPr>
        <w:t>юридических лиц, реализованное через участие в капитале указанных публичных</w:t>
      </w:r>
    </w:p>
    <w:p>
      <w:pPr>
        <w:pStyle w:val="ConsPlusNormal"/>
        <w:bidi w:val="0"/>
        <w:ind w:hanging="0" w:left="0"/>
        <w:jc w:val="both"/>
        <w:rPr>
          <w:rFonts w:ascii="Courier New" w:hAnsi="Courier New"/>
          <w:sz w:val="20"/>
        </w:rPr>
      </w:pPr>
      <w:r>
        <w:rPr>
          <w:rFonts w:ascii="Courier New" w:hAnsi="Courier New"/>
          <w:sz w:val="20"/>
        </w:rPr>
        <w:t>акционерных обществ;</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получает  средства  из  областного бюджета Новосибирской области на</w:t>
      </w:r>
    </w:p>
    <w:p>
      <w:pPr>
        <w:pStyle w:val="ConsPlusNormal"/>
        <w:bidi w:val="0"/>
        <w:ind w:hanging="0" w:left="0"/>
        <w:jc w:val="both"/>
        <w:rPr>
          <w:rFonts w:ascii="Courier New" w:hAnsi="Courier New"/>
          <w:sz w:val="20"/>
        </w:rPr>
      </w:pPr>
      <w:r>
        <w:rPr>
          <w:rFonts w:ascii="Courier New" w:hAnsi="Courier New"/>
          <w:sz w:val="20"/>
        </w:rPr>
        <w:t>основании  иных  нормативных  правовых актов Новосибирской области на цели,</w:t>
      </w:r>
    </w:p>
    <w:p>
      <w:pPr>
        <w:pStyle w:val="ConsPlusNormal"/>
        <w:bidi w:val="0"/>
        <w:ind w:hanging="0" w:left="0"/>
        <w:jc w:val="both"/>
        <w:rPr>
          <w:rFonts w:ascii="Courier New" w:hAnsi="Courier New"/>
          <w:sz w:val="20"/>
        </w:rPr>
      </w:pPr>
      <w:r>
        <w:rPr>
          <w:rFonts w:ascii="Courier New" w:hAnsi="Courier New"/>
          <w:sz w:val="20"/>
        </w:rPr>
        <w:t>установленные   Порядком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на финансовое обеспечение деятельности РЦК;</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перечне  организаций,  в  отношении  которых  имеются</w:t>
      </w:r>
    </w:p>
    <w:p>
      <w:pPr>
        <w:pStyle w:val="ConsPlusNormal"/>
        <w:bidi w:val="0"/>
        <w:ind w:hanging="0" w:left="0"/>
        <w:jc w:val="both"/>
        <w:rPr>
          <w:rFonts w:ascii="Courier New" w:hAnsi="Courier New"/>
          <w:sz w:val="20"/>
        </w:rPr>
      </w:pPr>
      <w:r>
        <w:rPr>
          <w:rFonts w:ascii="Courier New" w:hAnsi="Courier New"/>
          <w:sz w:val="20"/>
        </w:rPr>
        <w:t>сведения об их причастности к экстремистской деятельности или терроризму;</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не является иностранным агентом в соответствии с Федеральным </w:t>
      </w:r>
      <w:hyperlink r:id="rId822">
        <w:r>
          <w:rPr>
            <w:rStyle w:val="ListLabel3"/>
            <w:rFonts w:ascii="Courier New" w:hAnsi="Courier New"/>
            <w:color w:val="0000FF"/>
            <w:sz w:val="20"/>
          </w:rPr>
          <w:t>законом</w:t>
        </w:r>
      </w:hyperlink>
      <w:r>
        <w:rPr>
          <w:rFonts w:ascii="Courier New" w:hAnsi="Courier New"/>
          <w:sz w:val="20"/>
        </w:rPr>
        <w:t xml:space="preserve"> "О</w:t>
      </w:r>
    </w:p>
    <w:p>
      <w:pPr>
        <w:pStyle w:val="ConsPlusNormal"/>
        <w:bidi w:val="0"/>
        <w:ind w:hanging="0" w:left="0"/>
        <w:jc w:val="both"/>
        <w:rPr>
          <w:rFonts w:ascii="Courier New" w:hAnsi="Courier New"/>
          <w:sz w:val="20"/>
        </w:rPr>
      </w:pPr>
      <w:r>
        <w:rPr>
          <w:rFonts w:ascii="Courier New" w:hAnsi="Courier New"/>
          <w:sz w:val="20"/>
        </w:rPr>
        <w:t>контроле за деятельностью лиц, находящихся под иностранным влиянием";</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составляемых   в   рамках  реализации  полномочий,</w:t>
      </w:r>
    </w:p>
    <w:p>
      <w:pPr>
        <w:pStyle w:val="ConsPlusNormal"/>
        <w:bidi w:val="0"/>
        <w:ind w:hanging="0" w:left="0"/>
        <w:jc w:val="both"/>
        <w:rPr>
          <w:rFonts w:ascii="Courier New" w:hAnsi="Courier New"/>
          <w:sz w:val="20"/>
        </w:rPr>
      </w:pPr>
      <w:r>
        <w:rPr>
          <w:rFonts w:ascii="Courier New" w:hAnsi="Courier New"/>
          <w:sz w:val="20"/>
        </w:rPr>
        <w:t xml:space="preserve">предусмотренных  </w:t>
      </w:r>
      <w:hyperlink r:id="rId823">
        <w:r>
          <w:rPr>
            <w:rStyle w:val="ListLabel3"/>
            <w:rFonts w:ascii="Courier New" w:hAnsi="Courier New"/>
            <w:color w:val="0000FF"/>
            <w:sz w:val="20"/>
          </w:rPr>
          <w:t>главой  VII</w:t>
        </w:r>
      </w:hyperlink>
      <w:r>
        <w:rPr>
          <w:rFonts w:ascii="Courier New" w:hAnsi="Courier New"/>
          <w:sz w:val="20"/>
        </w:rPr>
        <w:t xml:space="preserve">  Устава  ООН,  Советом  Безопасности  ООН  или</w:t>
      </w:r>
    </w:p>
    <w:p>
      <w:pPr>
        <w:pStyle w:val="ConsPlusNormal"/>
        <w:bidi w:val="0"/>
        <w:ind w:hanging="0" w:left="0"/>
        <w:jc w:val="both"/>
        <w:rPr>
          <w:rFonts w:ascii="Courier New" w:hAnsi="Courier New"/>
          <w:sz w:val="20"/>
        </w:rPr>
      </w:pPr>
      <w:r>
        <w:rPr>
          <w:rFonts w:ascii="Courier New" w:hAnsi="Courier New"/>
          <w:sz w:val="20"/>
        </w:rPr>
        <w:t>органами, специально созданными решениями Совета Безопасности ООН, перечнях</w:t>
      </w:r>
    </w:p>
    <w:p>
      <w:pPr>
        <w:pStyle w:val="ConsPlusNormal"/>
        <w:bidi w:val="0"/>
        <w:ind w:hanging="0" w:left="0"/>
        <w:jc w:val="both"/>
        <w:rPr>
          <w:rFonts w:ascii="Courier New" w:hAnsi="Courier New"/>
          <w:sz w:val="20"/>
        </w:rPr>
      </w:pPr>
      <w:r>
        <w:rPr>
          <w:rFonts w:ascii="Courier New" w:hAnsi="Courier New"/>
          <w:sz w:val="20"/>
        </w:rPr>
        <w:t>организаций, связанных с террористическими организациями и террористами или</w:t>
      </w:r>
    </w:p>
    <w:p>
      <w:pPr>
        <w:pStyle w:val="ConsPlusNormal"/>
        <w:bidi w:val="0"/>
        <w:ind w:hanging="0" w:left="0"/>
        <w:jc w:val="both"/>
        <w:rPr>
          <w:rFonts w:ascii="Courier New" w:hAnsi="Courier New"/>
          <w:sz w:val="20"/>
        </w:rPr>
      </w:pPr>
      <w:r>
        <w:rPr>
          <w:rFonts w:ascii="Courier New" w:hAnsi="Courier New"/>
          <w:sz w:val="20"/>
        </w:rPr>
        <w:t>с распространением оружия массового уничтожения.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В соответствии с требованиями предоставления субсидии из областного</w:t>
      </w:r>
    </w:p>
    <w:p>
      <w:pPr>
        <w:pStyle w:val="ConsPlusNormal"/>
        <w:bidi w:val="0"/>
        <w:ind w:hanging="0" w:left="0"/>
        <w:jc w:val="both"/>
        <w:rPr>
          <w:rFonts w:ascii="Courier New" w:hAnsi="Courier New"/>
          <w:sz w:val="20"/>
        </w:rPr>
      </w:pPr>
      <w:r>
        <w:rPr>
          <w:rFonts w:ascii="Courier New" w:hAnsi="Courier New"/>
          <w:sz w:val="20"/>
        </w:rPr>
        <w:t>бюджета  Новосибирской  области  на финансовое обеспечение деятельности РЦК</w:t>
      </w:r>
    </w:p>
    <w:p>
      <w:pPr>
        <w:pStyle w:val="ConsPlusNormal"/>
        <w:bidi w:val="0"/>
        <w:ind w:hanging="0" w:left="0"/>
        <w:jc w:val="both"/>
        <w:rPr>
          <w:rFonts w:ascii="Courier New" w:hAnsi="Courier New"/>
          <w:sz w:val="20"/>
        </w:rPr>
      </w:pPr>
      <w:r>
        <w:rPr>
          <w:rFonts w:ascii="Courier New" w:hAnsi="Courier New"/>
          <w:sz w:val="20"/>
        </w:rPr>
        <w:t>прилагаю документы на ___ л.</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4.  Гарантирую  достоверность  информации, представленной в заявлении о</w:t>
      </w:r>
    </w:p>
    <w:p>
      <w:pPr>
        <w:pStyle w:val="ConsPlusNormal"/>
        <w:bidi w:val="0"/>
        <w:ind w:hanging="0" w:left="0"/>
        <w:jc w:val="both"/>
        <w:rPr>
          <w:rFonts w:ascii="Courier New" w:hAnsi="Courier New"/>
          <w:sz w:val="20"/>
        </w:rPr>
      </w:pPr>
      <w:r>
        <w:rPr>
          <w:rFonts w:ascii="Courier New" w:hAnsi="Courier New"/>
          <w:sz w:val="20"/>
        </w:rPr>
        <w:t>предоставлении 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5.     Выражаю     согласие     на     публикацию     (размещение)    в</w:t>
      </w:r>
    </w:p>
    <w:p>
      <w:pPr>
        <w:pStyle w:val="ConsPlusNormal"/>
        <w:bidi w:val="0"/>
        <w:ind w:hanging="0" w:left="0"/>
        <w:jc w:val="both"/>
        <w:rPr>
          <w:rFonts w:ascii="Courier New" w:hAnsi="Courier New"/>
          <w:sz w:val="20"/>
        </w:rPr>
      </w:pPr>
      <w:r>
        <w:rPr>
          <w:rFonts w:ascii="Courier New" w:hAnsi="Courier New"/>
          <w:sz w:val="20"/>
        </w:rPr>
        <w:t>информационно-телекоммуникационной сети "Интернет" информации о 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подаваемом   заявлении,   иной   информации,  связанной  с  предоставлением</w:t>
      </w:r>
    </w:p>
    <w:p>
      <w:pPr>
        <w:pStyle w:val="ConsPlusNormal"/>
        <w:bidi w:val="0"/>
        <w:ind w:hanging="0" w:left="0"/>
        <w:jc w:val="both"/>
        <w:rPr>
          <w:rFonts w:ascii="Courier New" w:hAnsi="Courier New"/>
          <w:sz w:val="20"/>
        </w:rPr>
      </w:pPr>
      <w:r>
        <w:rPr>
          <w:rFonts w:ascii="Courier New" w:hAnsi="Courier New"/>
          <w:sz w:val="20"/>
        </w:rPr>
        <w:t>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6. В случае предоставления субсидии 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 xml:space="preserve">принимаю  обязательство  по  представлению  в  налоговый  орган </w:t>
      </w:r>
      <w:hyperlink r:id="rId824">
        <w:r>
          <w:rPr>
            <w:rStyle w:val="ListLabel3"/>
            <w:rFonts w:ascii="Courier New" w:hAnsi="Courier New"/>
            <w:color w:val="0000FF"/>
            <w:sz w:val="20"/>
          </w:rPr>
          <w:t>согласия</w:t>
        </w:r>
      </w:hyperlink>
      <w:r>
        <w:rPr>
          <w:rFonts w:ascii="Courier New" w:hAnsi="Courier New"/>
          <w:sz w:val="20"/>
        </w:rPr>
        <w:t xml:space="preserve"> на</w:t>
      </w:r>
    </w:p>
    <w:p>
      <w:pPr>
        <w:pStyle w:val="ConsPlusNormal"/>
        <w:bidi w:val="0"/>
        <w:ind w:hanging="0" w:left="0"/>
        <w:jc w:val="both"/>
        <w:rPr>
          <w:rFonts w:ascii="Courier New" w:hAnsi="Courier New"/>
          <w:sz w:val="20"/>
        </w:rPr>
      </w:pPr>
      <w:r>
        <w:rPr>
          <w:rFonts w:ascii="Courier New" w:hAnsi="Courier New"/>
          <w:sz w:val="20"/>
        </w:rPr>
        <w:t>представление  налоговым  органом сведений о налогоплательщике (плательщике</w:t>
      </w:r>
    </w:p>
    <w:p>
      <w:pPr>
        <w:pStyle w:val="ConsPlusNormal"/>
        <w:bidi w:val="0"/>
        <w:ind w:hanging="0" w:left="0"/>
        <w:jc w:val="both"/>
        <w:rPr>
          <w:rFonts w:ascii="Courier New" w:hAnsi="Courier New"/>
          <w:sz w:val="20"/>
        </w:rPr>
      </w:pPr>
      <w:r>
        <w:rPr>
          <w:rFonts w:ascii="Courier New" w:hAnsi="Courier New"/>
          <w:sz w:val="20"/>
        </w:rPr>
        <w:t>страховых    взносов),    составляющих    налоговую   тайну,   министерству</w:t>
      </w:r>
    </w:p>
    <w:p>
      <w:pPr>
        <w:pStyle w:val="ConsPlusNormal"/>
        <w:bidi w:val="0"/>
        <w:ind w:hanging="0" w:left="0"/>
        <w:jc w:val="both"/>
        <w:rPr>
          <w:rFonts w:ascii="Courier New" w:hAnsi="Courier New"/>
          <w:sz w:val="20"/>
        </w:rPr>
      </w:pPr>
      <w:r>
        <w:rPr>
          <w:rFonts w:ascii="Courier New" w:hAnsi="Courier New"/>
          <w:sz w:val="20"/>
        </w:rPr>
        <w:t>экономического   развития  Новосибирской  области  по  форме,  утвержденной</w:t>
      </w:r>
    </w:p>
    <w:p>
      <w:pPr>
        <w:pStyle w:val="ConsPlusNormal"/>
        <w:bidi w:val="0"/>
        <w:ind w:hanging="0" w:left="0"/>
        <w:jc w:val="both"/>
        <w:rPr>
          <w:rFonts w:ascii="Courier New" w:hAnsi="Courier New"/>
          <w:sz w:val="20"/>
        </w:rPr>
      </w:pPr>
      <w:r>
        <w:rPr>
          <w:rFonts w:ascii="Courier New" w:hAnsi="Courier New"/>
          <w:sz w:val="20"/>
        </w:rPr>
        <w:t>приказом  Федеральной  налоговой  службы  от 14.11.2022 N ЕД-7-19/1085@ "Об</w:t>
      </w:r>
    </w:p>
    <w:p>
      <w:pPr>
        <w:pStyle w:val="ConsPlusNormal"/>
        <w:bidi w:val="0"/>
        <w:ind w:hanging="0" w:left="0"/>
        <w:jc w:val="both"/>
        <w:rPr>
          <w:rFonts w:ascii="Courier New" w:hAnsi="Courier New"/>
          <w:sz w:val="20"/>
        </w:rPr>
      </w:pPr>
      <w:r>
        <w:rPr>
          <w:rFonts w:ascii="Courier New" w:hAnsi="Courier New"/>
          <w:sz w:val="20"/>
        </w:rPr>
        <w:t xml:space="preserve">утверждении документов, предусмотренных </w:t>
      </w:r>
      <w:hyperlink r:id="rId825">
        <w:r>
          <w:rPr>
            <w:rStyle w:val="ListLabel3"/>
            <w:rFonts w:ascii="Courier New" w:hAnsi="Courier New"/>
            <w:color w:val="0000FF"/>
            <w:sz w:val="20"/>
          </w:rPr>
          <w:t>подпунктом 1 пункта 1</w:t>
        </w:r>
      </w:hyperlink>
      <w:r>
        <w:rPr>
          <w:rFonts w:ascii="Courier New" w:hAnsi="Courier New"/>
          <w:sz w:val="20"/>
        </w:rPr>
        <w:t xml:space="preserve"> и </w:t>
      </w:r>
      <w:hyperlink r:id="rId826">
        <w:r>
          <w:rPr>
            <w:rStyle w:val="ListLabel3"/>
            <w:rFonts w:ascii="Courier New" w:hAnsi="Courier New"/>
            <w:color w:val="0000FF"/>
            <w:sz w:val="20"/>
          </w:rPr>
          <w:t>пунктом 2.3</w:t>
        </w:r>
      </w:hyperlink>
    </w:p>
    <w:p>
      <w:pPr>
        <w:pStyle w:val="ConsPlusNormal"/>
        <w:bidi w:val="0"/>
        <w:ind w:hanging="0" w:left="0"/>
        <w:jc w:val="both"/>
        <w:rPr>
          <w:rFonts w:ascii="Courier New" w:hAnsi="Courier New"/>
          <w:sz w:val="20"/>
        </w:rPr>
      </w:pPr>
      <w:r>
        <w:rPr>
          <w:rFonts w:ascii="Courier New" w:hAnsi="Courier New"/>
          <w:sz w:val="20"/>
        </w:rPr>
        <w:t>статьи 102 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Подпись руководителя _____________________ ________________________________</w:t>
      </w:r>
    </w:p>
    <w:p>
      <w:pPr>
        <w:pStyle w:val="ConsPlusNormal"/>
        <w:bidi w:val="0"/>
        <w:ind w:hanging="0" w:left="0"/>
        <w:jc w:val="both"/>
        <w:rPr>
          <w:rFonts w:ascii="Courier New" w:hAnsi="Courier New"/>
          <w:sz w:val="20"/>
        </w:rPr>
      </w:pPr>
      <w:r>
        <w:rPr>
          <w:rFonts w:ascii="Courier New" w:hAnsi="Courier New"/>
          <w:sz w:val="20"/>
        </w:rPr>
        <w:t>юридического лица       (подпись, дата)         (расшифровка подписи)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М.П. (при наличии печати)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Дата получения заявления 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(заполняется министерством экономического развития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Новосибирской области)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20</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115" w:name="Par2624"/>
      <w:bookmarkEnd w:id="115"/>
      <w:r>
        <w:rPr>
          <w:b/>
        </w:rPr>
        <w:t>ПОРЯДОК</w:t>
      </w:r>
    </w:p>
    <w:p>
      <w:pPr>
        <w:pStyle w:val="ConsPlusNormal"/>
        <w:bidi w:val="0"/>
        <w:ind w:hanging="0" w:left="0"/>
        <w:jc w:val="center"/>
        <w:rPr>
          <w:b/>
        </w:rPr>
      </w:pPr>
      <w:r>
        <w:rPr>
          <w:b/>
        </w:rPr>
        <w:t>ПРЕДОСТАВЛЕНИЯ СУБСИДИИ ИЗ ОБЛАСТНОГО БЮДЖЕТА НОВОСИБИРСКОЙ</w:t>
      </w:r>
    </w:p>
    <w:p>
      <w:pPr>
        <w:pStyle w:val="ConsPlusNormal"/>
        <w:bidi w:val="0"/>
        <w:ind w:hanging="0" w:left="0"/>
        <w:jc w:val="center"/>
        <w:rPr>
          <w:b/>
        </w:rPr>
      </w:pPr>
      <w:r>
        <w:rPr>
          <w:b/>
        </w:rPr>
        <w:t>ОБЛАСТИ НА ВОЗМЕЩЕНИЕ ЗАТРАТ, СВЯЗАННЫХ С ДЕЯТЕЛЬНОСТЬЮ</w:t>
      </w:r>
    </w:p>
    <w:p>
      <w:pPr>
        <w:pStyle w:val="ConsPlusNormal"/>
        <w:bidi w:val="0"/>
        <w:ind w:hanging="0" w:left="0"/>
        <w:jc w:val="center"/>
        <w:rPr>
          <w:b/>
        </w:rPr>
      </w:pPr>
      <w:r>
        <w:rPr>
          <w:b/>
        </w:rPr>
        <w:t>РЕГИОНАЛЬНОГО ЦЕНТРА КОМПЕТЕНЦИЙ В СФЕРЕ</w:t>
      </w:r>
    </w:p>
    <w:p>
      <w:pPr>
        <w:pStyle w:val="ConsPlusNormal"/>
        <w:bidi w:val="0"/>
        <w:ind w:hanging="0" w:left="0"/>
        <w:jc w:val="center"/>
        <w:rPr>
          <w:b/>
        </w:rPr>
      </w:pPr>
      <w:r>
        <w:rPr>
          <w:b/>
        </w:rPr>
        <w:t>ПРОИЗВОДИТЕЛЬНОСТИ ТРУДА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827">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22.11.2022 N 542-п;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color w:val="392C69"/>
              </w:rPr>
            </w:pPr>
            <w:r>
              <w:rPr>
                <w:color w:val="392C69"/>
              </w:rPr>
              <w:t xml:space="preserve">от 13.12.2022 </w:t>
            </w:r>
            <w:hyperlink r:id="rId828">
              <w:r>
                <w:rPr>
                  <w:rStyle w:val="ListLabel2"/>
                  <w:color w:val="0000FF"/>
                </w:rPr>
                <w:t>N 585-п</w:t>
              </w:r>
            </w:hyperlink>
            <w:r>
              <w:rPr>
                <w:color w:val="392C69"/>
              </w:rPr>
              <w:t xml:space="preserve">, от 17.04.2023 </w:t>
            </w:r>
            <w:hyperlink r:id="rId829">
              <w:r>
                <w:rPr>
                  <w:rStyle w:val="ListLabel2"/>
                  <w:color w:val="0000FF"/>
                </w:rPr>
                <w:t>N 161-п</w:t>
              </w:r>
            </w:hyperlink>
            <w:r>
              <w:rPr>
                <w:color w:val="392C69"/>
              </w:rPr>
              <w:t xml:space="preserve">, от 14.08.2023 </w:t>
            </w:r>
            <w:hyperlink r:id="rId830">
              <w:r>
                <w:rPr>
                  <w:rStyle w:val="ListLabel2"/>
                  <w:color w:val="0000FF"/>
                </w:rPr>
                <w:t>N 370-п</w:t>
              </w:r>
            </w:hyperlink>
            <w:r>
              <w:rPr>
                <w:color w:val="392C69"/>
              </w:rPr>
              <w:t>,</w:t>
            </w:r>
          </w:p>
          <w:p>
            <w:pPr>
              <w:pStyle w:val="ConsPlusNormal"/>
              <w:tabs>
                <w:tab w:val="clear" w:pos="720"/>
              </w:tabs>
              <w:bidi w:val="0"/>
              <w:ind w:hanging="0" w:left="0"/>
              <w:jc w:val="center"/>
              <w:rPr>
                <w:color w:val="392C69"/>
              </w:rPr>
            </w:pPr>
            <w:r>
              <w:rPr>
                <w:color w:val="392C69"/>
              </w:rPr>
              <w:t xml:space="preserve">от 07.11.2023 </w:t>
            </w:r>
            <w:hyperlink r:id="rId831">
              <w:r>
                <w:rPr>
                  <w:rStyle w:val="ListLabel2"/>
                  <w:color w:val="0000FF"/>
                </w:rPr>
                <w:t>N 510-п</w:t>
              </w:r>
            </w:hyperlink>
            <w:r>
              <w:rPr>
                <w:color w:val="392C69"/>
              </w:rPr>
              <w:t xml:space="preserve">, от 29.03.2024 </w:t>
            </w:r>
            <w:hyperlink r:id="rId832">
              <w:r>
                <w:rPr>
                  <w:rStyle w:val="ListLabel2"/>
                  <w:color w:val="0000FF"/>
                </w:rPr>
                <w:t>N 151-п</w:t>
              </w:r>
            </w:hyperlink>
            <w:r>
              <w:rPr>
                <w:color w:val="392C69"/>
              </w:rPr>
              <w:t xml:space="preserve">, от 29.07.2024 </w:t>
            </w:r>
            <w:hyperlink r:id="rId833">
              <w:r>
                <w:rPr>
                  <w:rStyle w:val="ListLabel2"/>
                  <w:color w:val="0000FF"/>
                </w:rPr>
                <w:t>N 350-п</w:t>
              </w:r>
            </w:hyperlink>
            <w:r>
              <w:rPr>
                <w:color w:val="392C69"/>
              </w:rPr>
              <w:t>,</w:t>
            </w:r>
          </w:p>
          <w:p>
            <w:pPr>
              <w:pStyle w:val="ConsPlusNormal"/>
              <w:tabs>
                <w:tab w:val="clear" w:pos="720"/>
              </w:tabs>
              <w:bidi w:val="0"/>
              <w:ind w:hanging="0" w:left="0"/>
              <w:jc w:val="center"/>
              <w:rPr/>
            </w:pPr>
            <w:r>
              <w:rPr>
                <w:color w:val="392C69"/>
              </w:rPr>
              <w:t xml:space="preserve">от 17.09.2024 </w:t>
            </w:r>
            <w:hyperlink r:id="rId834">
              <w:r>
                <w:rPr>
                  <w:rStyle w:val="ListLabel2"/>
                  <w:color w:val="0000FF"/>
                </w:rPr>
                <w:t>N 427-п</w:t>
              </w:r>
            </w:hyperlink>
            <w:r>
              <w:rPr>
                <w:color w:val="392C69"/>
              </w:rPr>
              <w:t xml:space="preserve">, от 21.01.2025 </w:t>
            </w:r>
            <w:hyperlink r:id="rId835">
              <w:r>
                <w:rPr>
                  <w:rStyle w:val="ListLabel2"/>
                  <w:color w:val="0000FF"/>
                </w:rPr>
                <w:t>N 25-п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 xml:space="preserve">1. Порядок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в целях достижения результатов федерального проекта "Производительность труда" (далее - субсидии из федерального бюджета), разработан в соответствии со </w:t>
      </w:r>
      <w:hyperlink r:id="rId836">
        <w:r>
          <w:rPr>
            <w:rStyle w:val="ListLabel2"/>
            <w:color w:val="0000FF"/>
          </w:rPr>
          <w:t>статьей 78</w:t>
        </w:r>
      </w:hyperlink>
      <w:r>
        <w:rPr/>
        <w:t xml:space="preserve"> Бюджетного кодекса Российской Федерации, на основании постановлений Правительства Российской Федерации от 25.10.2023 </w:t>
      </w:r>
      <w:hyperlink r:id="rId837">
        <w:r>
          <w:rPr>
            <w:rStyle w:val="ListLabel2"/>
            <w:color w:val="0000FF"/>
          </w:rPr>
          <w:t>N 1782</w:t>
        </w:r>
      </w:hyperlink>
      <w:r>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05.12.2024 </w:t>
      </w:r>
      <w:hyperlink r:id="rId838">
        <w:r>
          <w:rPr>
            <w:rStyle w:val="ListLabel2"/>
            <w:color w:val="0000FF"/>
          </w:rPr>
          <w:t>N 1725</w:t>
        </w:r>
      </w:hyperlink>
      <w:r>
        <w:rPr/>
        <w:t xml:space="preserve"> "О внесении изменений в постановление Правительства Российской Федерации от 15 апреля 2014 г. N 316" и устанавливает условия, порядок предоставления и размер субсидии на возмещение затрат, связанных с деятельностью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ConsPlusNormal"/>
        <w:bidi w:val="0"/>
        <w:ind w:hanging="0" w:left="0"/>
        <w:jc w:val="both"/>
        <w:rPr/>
      </w:pPr>
      <w:r>
        <w:rPr/>
        <w:t xml:space="preserve">(в ред. постановлений Правительства Новосибирской области от 14.08.2023 </w:t>
      </w:r>
      <w:hyperlink r:id="rId839">
        <w:r>
          <w:rPr>
            <w:rStyle w:val="ListLabel2"/>
            <w:color w:val="0000FF"/>
          </w:rPr>
          <w:t>N 370-п</w:t>
        </w:r>
      </w:hyperlink>
      <w:r>
        <w:rPr/>
        <w:t xml:space="preserve">, от 29.03.2024 </w:t>
      </w:r>
      <w:hyperlink r:id="rId840">
        <w:r>
          <w:rPr>
            <w:rStyle w:val="ListLabel2"/>
            <w:color w:val="0000FF"/>
          </w:rPr>
          <w:t>N 151-п</w:t>
        </w:r>
      </w:hyperlink>
      <w:r>
        <w:rPr/>
        <w:t xml:space="preserve">, от 21.01.2025 </w:t>
      </w:r>
      <w:hyperlink r:id="rId841">
        <w:r>
          <w:rPr>
            <w:rStyle w:val="ListLabel2"/>
            <w:color w:val="0000FF"/>
          </w:rPr>
          <w:t>N 25-п</w:t>
        </w:r>
      </w:hyperlink>
      <w:r>
        <w:rPr/>
        <w:t>)</w:t>
      </w:r>
    </w:p>
    <w:p>
      <w:pPr>
        <w:pStyle w:val="ConsPlusNormal"/>
        <w:bidi w:val="0"/>
        <w:spacing w:before="160" w:after="0"/>
        <w:ind w:firstLine="540" w:left="0"/>
        <w:jc w:val="both"/>
        <w:rPr/>
      </w:pPr>
      <w:r>
        <w:rPr/>
        <w:t>2. Используемые в Порядке понятия:</w:t>
      </w:r>
    </w:p>
    <w:p>
      <w:pPr>
        <w:pStyle w:val="ConsPlusNormal"/>
        <w:bidi w:val="0"/>
        <w:spacing w:before="160" w:after="0"/>
        <w:ind w:firstLine="540" w:left="0"/>
        <w:jc w:val="both"/>
        <w:rPr/>
      </w:pPr>
      <w:r>
        <w:rPr/>
        <w:t>1) предприятия - участники регионального проекта - юридические лица, принимающие участие в реализации регионального проекта Новосибирской области "Производительность труда", утвержденного решением регионального Проектного комитета областных исполнительных органов Новосибирской области, государственных органов Новосибирской области от 23.12.2024 (далее - региональный проект), и заключившие соглашения о взаимодействии при реализации в Новосибирской области мероприятий федерального проекта "Производительность труда" (далее - федеральный проект) с министерством экономического развития Новосибирской области (далее - МЭР НСО);</w:t>
      </w:r>
    </w:p>
    <w:p>
      <w:pPr>
        <w:pStyle w:val="ConsPlusNormal"/>
        <w:bidi w:val="0"/>
        <w:ind w:hanging="0" w:left="0"/>
        <w:jc w:val="both"/>
        <w:rPr/>
      </w:pPr>
      <w:r>
        <w:rPr/>
        <w:t xml:space="preserve">(пп. 1 в ред. </w:t>
      </w:r>
      <w:hyperlink r:id="rId842">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областной исполнительный орган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ConsPlusNormal"/>
        <w:bidi w:val="0"/>
        <w:ind w:hanging="0" w:left="0"/>
        <w:jc w:val="both"/>
        <w:rPr/>
      </w:pPr>
      <w:r>
        <w:rPr/>
        <w:t xml:space="preserve">(в ред. </w:t>
      </w:r>
      <w:hyperlink r:id="rId843">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ConsPlusNormal"/>
        <w:bidi w:val="0"/>
        <w:spacing w:before="160" w:after="0"/>
        <w:ind w:firstLine="540" w:left="0"/>
        <w:jc w:val="both"/>
        <w:rPr/>
      </w:pPr>
      <w:r>
        <w:rPr/>
        <w:t xml:space="preserve">4) утратил силу. - </w:t>
      </w:r>
      <w:hyperlink r:id="rId844">
        <w:r>
          <w:rPr>
            <w:rStyle w:val="ListLabel2"/>
            <w:color w:val="0000FF"/>
          </w:rPr>
          <w:t>Постановление</w:t>
        </w:r>
      </w:hyperlink>
      <w:r>
        <w:rPr/>
        <w:t xml:space="preserve"> Правительства Новосибирской области от 21.01.2025 N 25-п;</w:t>
      </w:r>
    </w:p>
    <w:p>
      <w:pPr>
        <w:pStyle w:val="ConsPlusNormal"/>
        <w:bidi w:val="0"/>
        <w:spacing w:before="160" w:after="0"/>
        <w:ind w:firstLine="540" w:left="0"/>
        <w:jc w:val="both"/>
        <w:rPr/>
      </w:pPr>
      <w:r>
        <w:rPr/>
        <w:t>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pPr>
        <w:pStyle w:val="ConsPlusNormal"/>
        <w:bidi w:val="0"/>
        <w:spacing w:before="160" w:after="0"/>
        <w:ind w:firstLine="540" w:left="0"/>
        <w:jc w:val="both"/>
        <w:rPr/>
      </w:pPr>
      <w:bookmarkStart w:id="116" w:name="Par2647"/>
      <w:bookmarkEnd w:id="116"/>
      <w:r>
        <w:rPr/>
        <w:t>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w:t>
      </w:r>
    </w:p>
    <w:p>
      <w:pPr>
        <w:pStyle w:val="ConsPlusNormal"/>
        <w:bidi w:val="0"/>
        <w:spacing w:before="160" w:after="0"/>
        <w:ind w:firstLine="540" w:left="0"/>
        <w:jc w:val="both"/>
        <w:rPr/>
      </w:pPr>
      <w:r>
        <w:rPr/>
        <w:t>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МЭР НСО.</w:t>
      </w:r>
    </w:p>
    <w:p>
      <w:pPr>
        <w:pStyle w:val="ConsPlusNormal"/>
        <w:bidi w:val="0"/>
        <w:ind w:hanging="0" w:left="0"/>
        <w:jc w:val="both"/>
        <w:rPr/>
      </w:pPr>
      <w:r>
        <w:rPr/>
        <w:t xml:space="preserve">(п. 4 в ред. </w:t>
      </w:r>
      <w:hyperlink r:id="rId845">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bookmarkStart w:id="117" w:name="Par2650"/>
      <w:bookmarkEnd w:id="117"/>
      <w:r>
        <w:rPr/>
        <w:t>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ConsPlusNormal"/>
        <w:bidi w:val="0"/>
        <w:spacing w:before="160" w:after="0"/>
        <w:ind w:firstLine="540" w:left="0"/>
        <w:jc w:val="both"/>
        <w:rPr/>
      </w:pPr>
      <w:r>
        <w:rPr/>
        <w:t xml:space="preserve">1) на едином налоговом счете РЦК отсутствует или не превышает размер, определенный </w:t>
      </w:r>
      <w:hyperlink r:id="rId846">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(пп. 1 в ред. </w:t>
      </w:r>
      <w:hyperlink r:id="rId847">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2 в ред. </w:t>
      </w:r>
      <w:hyperlink r:id="rId848">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(в ред. постановлений Правительства Новосибирской области от 17.04.2023 </w:t>
      </w:r>
      <w:hyperlink r:id="rId849">
        <w:r>
          <w:rPr>
            <w:rStyle w:val="ListLabel2"/>
            <w:color w:val="0000FF"/>
          </w:rPr>
          <w:t>N 161-п</w:t>
        </w:r>
      </w:hyperlink>
      <w:r>
        <w:rPr/>
        <w:t xml:space="preserve">, от 29.03.2024 </w:t>
      </w:r>
      <w:hyperlink r:id="rId850">
        <w:r>
          <w:rPr>
            <w:rStyle w:val="ListLabel2"/>
            <w:color w:val="0000FF"/>
          </w:rPr>
          <w:t>N 151-п</w:t>
        </w:r>
      </w:hyperlink>
      <w:r>
        <w:rPr/>
        <w:t>)</w:t>
      </w:r>
    </w:p>
    <w:p>
      <w:pPr>
        <w:pStyle w:val="ConsPlusNormal"/>
        <w:bidi w:val="0"/>
        <w:spacing w:before="160" w:after="0"/>
        <w:ind w:firstLine="540" w:left="0"/>
        <w:jc w:val="both"/>
        <w:rPr/>
      </w:pPr>
      <w:r>
        <w:rP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647">
        <w:r>
          <w:rPr>
            <w:rStyle w:val="ListLabel2"/>
            <w:color w:val="0000FF"/>
          </w:rPr>
          <w:t>пункте 3</w:t>
        </w:r>
      </w:hyperlink>
      <w:r>
        <w:rPr/>
        <w:t xml:space="preserve"> Порядка;</w:t>
      </w:r>
    </w:p>
    <w:p>
      <w:pPr>
        <w:pStyle w:val="ConsPlusNormal"/>
        <w:bidi w:val="0"/>
        <w:spacing w:before="160" w:after="0"/>
        <w:ind w:firstLine="540" w:left="0"/>
        <w:jc w:val="both"/>
        <w:rPr/>
      </w:pPr>
      <w:r>
        <w:rPr/>
        <w:t>6) ненахождение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6 введен </w:t>
      </w:r>
      <w:hyperlink r:id="rId851">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7) РЦК не должен являться иностранным агентом в соответствии с Федеральным </w:t>
      </w:r>
      <w:hyperlink r:id="rId852">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7 введен </w:t>
      </w:r>
      <w:hyperlink r:id="rId853">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8) ненахождение в составляемых в рамках реализации полномочий, предусмотренных </w:t>
      </w:r>
      <w:hyperlink r:id="rId854">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8 введен </w:t>
      </w:r>
      <w:hyperlink r:id="rId855">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r>
        <w:rPr/>
        <w:t>6.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r:id="rId856">
        <w:r>
          <w:rPr>
            <w:rStyle w:val="ListLabel2"/>
            <w:color w:val="0000FF"/>
          </w:rPr>
          <w:t>http://budget.gov.ru</w:t>
        </w:r>
      </w:hyperlink>
      <w:r>
        <w:rPr/>
        <w:t>) (далее - единый портал) (в разделе единого портала) в порядке, установленном Минфином России.</w:t>
      </w:r>
    </w:p>
    <w:p>
      <w:pPr>
        <w:pStyle w:val="ConsPlusNormal"/>
        <w:bidi w:val="0"/>
        <w:ind w:hanging="0" w:left="0"/>
        <w:jc w:val="both"/>
        <w:rPr/>
      </w:pPr>
      <w:r>
        <w:rPr/>
        <w:t xml:space="preserve">(п. 6 в ред. </w:t>
      </w:r>
      <w:hyperlink r:id="rId857">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bookmarkStart w:id="118" w:name="Par2667"/>
      <w:bookmarkEnd w:id="118"/>
      <w:r>
        <w:rPr/>
        <w:t>7. Субсидия предоставляется в целях возмещения документально подтвержденных затрат РЦК по следующим направлениям:</w:t>
      </w:r>
    </w:p>
    <w:p>
      <w:pPr>
        <w:pStyle w:val="ConsPlusNormal"/>
        <w:bidi w:val="0"/>
        <w:ind w:hanging="0" w:left="0"/>
        <w:jc w:val="both"/>
        <w:rPr/>
      </w:pPr>
      <w:r>
        <w:rPr/>
        <w:t xml:space="preserve">(в ред. </w:t>
      </w:r>
      <w:hyperlink r:id="rId858">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1) оплата труда физических лиц, участвующих в реализации мероприятий регионального проекта, на выполнение которых предоставляется субсидия;</w:t>
      </w:r>
    </w:p>
    <w:p>
      <w:pPr>
        <w:pStyle w:val="ConsPlusNormal"/>
        <w:bidi w:val="0"/>
        <w:spacing w:before="160" w:after="0"/>
        <w:ind w:firstLine="540" w:left="0"/>
        <w:jc w:val="both"/>
        <w:rPr/>
      </w:pPr>
      <w:r>
        <w:rPr/>
        <w:t>2) уплата налогов, сборов, страховых взносов и иных обязательных платежей в бюджетную систему Российской Федерации;</w:t>
      </w:r>
    </w:p>
    <w:p>
      <w:pPr>
        <w:pStyle w:val="ConsPlusNormal"/>
        <w:bidi w:val="0"/>
        <w:spacing w:before="160" w:after="0"/>
        <w:ind w:firstLine="540" w:left="0"/>
        <w:jc w:val="both"/>
        <w:rPr/>
      </w:pPr>
      <w:r>
        <w:rPr/>
        <w:t>3) оплата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ConsPlusNormal"/>
        <w:bidi w:val="0"/>
        <w:spacing w:before="160" w:after="0"/>
        <w:ind w:firstLine="540" w:left="0"/>
        <w:jc w:val="both"/>
        <w:rPr/>
      </w:pPr>
      <w:r>
        <w:rPr/>
        <w:t>4) оплата транспортных расходов, командировочных расходов, расходов на юридическое сопровождение федерального проекта по договору гражданско-правового характера, юридический аутсорсинг, необходимых для реализации мероприятий регионального проекта, на выполнение которых предоставляется субсидия;</w:t>
      </w:r>
    </w:p>
    <w:p>
      <w:pPr>
        <w:pStyle w:val="ConsPlusNormal"/>
        <w:bidi w:val="0"/>
        <w:ind w:hanging="0" w:left="0"/>
        <w:jc w:val="both"/>
        <w:rPr/>
      </w:pPr>
      <w:r>
        <w:rPr/>
        <w:t xml:space="preserve">(в ред. </w:t>
      </w:r>
      <w:hyperlink r:id="rId859">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5) обучение, подготовка и содержание на время обучения тренеров, а также дополнительно привлеченных сотрудников РЦК.</w:t>
      </w:r>
    </w:p>
    <w:p>
      <w:pPr>
        <w:pStyle w:val="ConsPlusNormal"/>
        <w:bidi w:val="0"/>
        <w:spacing w:before="160" w:after="0"/>
        <w:ind w:firstLine="540" w:left="0"/>
        <w:jc w:val="both"/>
        <w:rPr/>
      </w:pPr>
      <w:r>
        <w:rPr/>
        <w:t xml:space="preserve">8. Субсидия по направлениям расходов, определенным в </w:t>
      </w:r>
      <w:hyperlink w:anchor="Par2667">
        <w:r>
          <w:rPr>
            <w:rStyle w:val="ListLabel2"/>
            <w:color w:val="0000FF"/>
          </w:rPr>
          <w:t>пункте 7</w:t>
        </w:r>
      </w:hyperlink>
      <w:r>
        <w:rPr/>
        <w:t xml:space="preserve"> Порядка, предоставляется в пределах нормативов затрат по соответствующим расходам,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 в размере понесенных в отчетном финансовом году документально подтвержденных расходов РЦК, связанных с реализацией мероприятий, обеспечивающих достижение показателей и результатов регионального проекта.</w:t>
      </w:r>
    </w:p>
    <w:p>
      <w:pPr>
        <w:pStyle w:val="ConsPlusNormal"/>
        <w:bidi w:val="0"/>
        <w:ind w:hanging="0" w:left="0"/>
        <w:jc w:val="both"/>
        <w:rPr/>
      </w:pPr>
      <w:r>
        <w:rPr/>
        <w:t xml:space="preserve">(в ред. </w:t>
      </w:r>
      <w:hyperlink r:id="rId860">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Размер субсидии определяется приказом МЭР НСО в соответствии с документально подтвержденными расходами РЦК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w:t>
      </w:r>
    </w:p>
    <w:p>
      <w:pPr>
        <w:pStyle w:val="ConsPlusNormal"/>
        <w:bidi w:val="0"/>
        <w:spacing w:before="160" w:after="0"/>
        <w:ind w:firstLine="540" w:left="0"/>
        <w:jc w:val="both"/>
        <w:rPr/>
      </w:pPr>
      <w:r>
        <w:rPr/>
        <w:t xml:space="preserve">9. Утратил силу. - </w:t>
      </w:r>
      <w:hyperlink r:id="rId861">
        <w:r>
          <w:rPr>
            <w:rStyle w:val="ListLabel2"/>
            <w:color w:val="0000FF"/>
          </w:rPr>
          <w:t>Постановление</w:t>
        </w:r>
      </w:hyperlink>
      <w:r>
        <w:rPr/>
        <w:t xml:space="preserve"> Правительства Новосибирской области от 13.12.2022 N 585-п.</w:t>
      </w:r>
    </w:p>
    <w:p>
      <w:pPr>
        <w:pStyle w:val="ConsPlusNormal"/>
        <w:bidi w:val="0"/>
        <w:spacing w:before="160" w:after="0"/>
        <w:ind w:firstLine="540" w:left="0"/>
        <w:jc w:val="both"/>
        <w:rPr/>
      </w:pPr>
      <w:bookmarkStart w:id="119" w:name="Par2679"/>
      <w:bookmarkEnd w:id="119"/>
      <w:r>
        <w:rPr/>
        <w:t>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w:t>
      </w:r>
    </w:p>
    <w:p>
      <w:pPr>
        <w:pStyle w:val="ConsPlusNormal"/>
        <w:bidi w:val="0"/>
        <w:ind w:hanging="0" w:left="0"/>
        <w:jc w:val="both"/>
        <w:rPr/>
      </w:pPr>
      <w:r>
        <w:rPr/>
        <w:t xml:space="preserve">(в ред. </w:t>
      </w:r>
      <w:hyperlink r:id="rId862">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1) </w:t>
      </w:r>
      <w:hyperlink w:anchor="Par2767">
        <w:r>
          <w:rPr>
            <w:rStyle w:val="ListLabel2"/>
            <w:color w:val="0000FF"/>
          </w:rPr>
          <w:t>заявление</w:t>
        </w:r>
      </w:hyperlink>
      <w:r>
        <w:rPr/>
        <w:t xml:space="preserve"> по форме согласно приложению к настоящему Порядку;</w:t>
      </w:r>
    </w:p>
    <w:p>
      <w:pPr>
        <w:pStyle w:val="ConsPlusNormal"/>
        <w:bidi w:val="0"/>
        <w:spacing w:before="160" w:after="0"/>
        <w:ind w:firstLine="540" w:left="0"/>
        <w:jc w:val="both"/>
        <w:rPr/>
      </w:pPr>
      <w:r>
        <w:rP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w:t>
      </w:r>
    </w:p>
    <w:p>
      <w:pPr>
        <w:pStyle w:val="ConsPlusNormal"/>
        <w:bidi w:val="0"/>
        <w:spacing w:before="160" w:after="0"/>
        <w:ind w:firstLine="540" w:left="0"/>
        <w:jc w:val="both"/>
        <w:rPr/>
      </w:pPr>
      <w:r>
        <w:rPr/>
        <w:t xml:space="preserve">3) справку о направлениях и суммах затрат, на возмещение которых предоставляется субсидия, в том числе с указанием структуры расходов РЦК по каждому виду затрат, указанному в </w:t>
      </w:r>
      <w:hyperlink w:anchor="Par2667">
        <w:r>
          <w:rPr>
            <w:rStyle w:val="ListLabel2"/>
            <w:color w:val="0000FF"/>
          </w:rPr>
          <w:t>пункте 7</w:t>
        </w:r>
      </w:hyperlink>
      <w:r>
        <w:rPr/>
        <w:t xml:space="preserve"> Порядка;</w:t>
      </w:r>
    </w:p>
    <w:p>
      <w:pPr>
        <w:pStyle w:val="ConsPlusNormal"/>
        <w:bidi w:val="0"/>
        <w:spacing w:before="160" w:after="0"/>
        <w:ind w:firstLine="540" w:left="0"/>
        <w:jc w:val="both"/>
        <w:rPr/>
      </w:pPr>
      <w:bookmarkStart w:id="120" w:name="Par2684"/>
      <w:bookmarkEnd w:id="120"/>
      <w:r>
        <w:rPr/>
        <w:t>4)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платежных ведомостей, документов, подтверждающих численность основного и привлеченного персонала, платежных поручений, реестров платежных поручений).</w:t>
      </w:r>
    </w:p>
    <w:p>
      <w:pPr>
        <w:pStyle w:val="ConsPlusNormal"/>
        <w:bidi w:val="0"/>
        <w:spacing w:before="160" w:after="0"/>
        <w:ind w:firstLine="540" w:left="0"/>
        <w:jc w:val="both"/>
        <w:rPr/>
      </w:pPr>
      <w:r>
        <w:rPr/>
        <w:t>В целях подтверждения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на возмещение которых предоставляется субсидия, представляется копия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ConsPlusNormal"/>
        <w:bidi w:val="0"/>
        <w:ind w:hanging="0" w:left="0"/>
        <w:jc w:val="both"/>
        <w:rPr/>
      </w:pPr>
      <w:r>
        <w:rPr/>
        <w:t xml:space="preserve">(абзац введен </w:t>
      </w:r>
      <w:hyperlink r:id="rId863">
        <w:r>
          <w:rPr>
            <w:rStyle w:val="ListLabel2"/>
            <w:color w:val="0000FF"/>
          </w:rPr>
          <w:t>постановлением</w:t>
        </w:r>
      </w:hyperlink>
      <w:r>
        <w:rPr/>
        <w:t xml:space="preserve"> Правительства Новосибирской области от 07.11.2023 N 510-п)</w:t>
      </w:r>
    </w:p>
    <w:p>
      <w:pPr>
        <w:pStyle w:val="ConsPlusNormal"/>
        <w:bidi w:val="0"/>
        <w:spacing w:before="160" w:after="0"/>
        <w:ind w:firstLine="540" w:left="0"/>
        <w:jc w:val="both"/>
        <w:rPr/>
      </w:pPr>
      <w:r>
        <w:rPr/>
        <w:t>11. Руководитель РЦК несет ответственность за достоверность сведений, указанных в представляемых документах.</w:t>
      </w:r>
    </w:p>
    <w:p>
      <w:pPr>
        <w:pStyle w:val="ConsPlusNormal"/>
        <w:bidi w:val="0"/>
        <w:spacing w:before="160" w:after="0"/>
        <w:ind w:firstLine="540" w:left="0"/>
        <w:jc w:val="both"/>
        <w:rPr/>
      </w:pPr>
      <w:bookmarkStart w:id="121" w:name="Par2688"/>
      <w:bookmarkEnd w:id="121"/>
      <w:r>
        <w:rPr/>
        <w:t xml:space="preserve">12. МЭР НСО в течение 15 рабочих дней со дня получения документов, указанных в </w:t>
      </w:r>
      <w:hyperlink w:anchor="Par2679">
        <w:r>
          <w:rPr>
            <w:rStyle w:val="ListLabel2"/>
            <w:color w:val="0000FF"/>
          </w:rPr>
          <w:t>пункте 10</w:t>
        </w:r>
      </w:hyperlink>
      <w:r>
        <w:rPr/>
        <w:t xml:space="preserve"> Порядка, рассматривает их, а также проверяет РЦК на соответствие требованиям, установленным в </w:t>
      </w:r>
      <w:hyperlink w:anchor="Par2650">
        <w:r>
          <w:rPr>
            <w:rStyle w:val="ListLabel2"/>
            <w:color w:val="0000FF"/>
          </w:rPr>
          <w:t>пункте 5</w:t>
        </w:r>
      </w:hyperlink>
      <w:r>
        <w:rPr/>
        <w:t xml:space="preserve"> Порядка, принимает решение о предоставлении субсидии либо об отказе в предоставлении субсидии.</w:t>
      </w:r>
    </w:p>
    <w:p>
      <w:pPr>
        <w:pStyle w:val="ConsPlusNormal"/>
        <w:bidi w:val="0"/>
        <w:spacing w:before="160" w:after="0"/>
        <w:ind w:firstLine="540" w:left="0"/>
        <w:jc w:val="both"/>
        <w:rPr/>
      </w:pPr>
      <w:r>
        <w:rPr/>
        <w:t xml:space="preserve">13. Решение о предоставлении субсидии оформляется приказом МЭР НСО в срок, установленный </w:t>
      </w:r>
      <w:hyperlink w:anchor="Par2688">
        <w:r>
          <w:rPr>
            <w:rStyle w:val="ListLabel2"/>
            <w:color w:val="0000FF"/>
          </w:rPr>
          <w:t>пунктом 12</w:t>
        </w:r>
      </w:hyperlink>
      <w:r>
        <w:rPr/>
        <w:t xml:space="preserve"> Порядка. Решение об отказе в предоставлении субсидии оформляется уведомлением, которое направляется РЦК не позднее 20 рабочих дней со дня получения документов, указанных в </w:t>
      </w:r>
      <w:hyperlink w:anchor="Par2679">
        <w:r>
          <w:rPr>
            <w:rStyle w:val="ListLabel2"/>
            <w:color w:val="0000FF"/>
          </w:rPr>
          <w:t>пункте 10</w:t>
        </w:r>
      </w:hyperlink>
      <w:r>
        <w:rPr/>
        <w:t xml:space="preserve"> Порядка.</w:t>
      </w:r>
    </w:p>
    <w:p>
      <w:pPr>
        <w:pStyle w:val="ConsPlusNormal"/>
        <w:bidi w:val="0"/>
        <w:spacing w:before="160" w:after="0"/>
        <w:ind w:firstLine="540" w:left="0"/>
        <w:jc w:val="both"/>
        <w:rPr/>
      </w:pPr>
      <w:r>
        <w:rPr/>
        <w:t>14. МЭР НСО отказывает в предоставлении субсидии по следующим основаниям:</w:t>
      </w:r>
    </w:p>
    <w:p>
      <w:pPr>
        <w:pStyle w:val="ConsPlusNormal"/>
        <w:bidi w:val="0"/>
        <w:spacing w:before="160" w:after="0"/>
        <w:ind w:firstLine="540" w:left="0"/>
        <w:jc w:val="both"/>
        <w:rPr/>
      </w:pPr>
      <w:r>
        <w:rPr/>
        <w:t xml:space="preserve">1) несоответствие РЦК условиям и требованиям, установленным в </w:t>
      </w:r>
      <w:hyperlink w:anchor="Par2650">
        <w:r>
          <w:rPr>
            <w:rStyle w:val="ListLabel2"/>
            <w:color w:val="0000FF"/>
          </w:rPr>
          <w:t>пункте 5</w:t>
        </w:r>
      </w:hyperlink>
      <w:r>
        <w:rPr/>
        <w:t xml:space="preserve"> Порядка;</w:t>
      </w:r>
    </w:p>
    <w:p>
      <w:pPr>
        <w:pStyle w:val="ConsPlusNormal"/>
        <w:bidi w:val="0"/>
        <w:spacing w:before="160" w:after="0"/>
        <w:ind w:firstLine="540" w:left="0"/>
        <w:jc w:val="both"/>
        <w:rPr/>
      </w:pPr>
      <w:r>
        <w:rPr/>
        <w:t xml:space="preserve">2) несоответствие представленных РЦК документов требованиям, определенным </w:t>
      </w:r>
      <w:hyperlink w:anchor="Par2679">
        <w:r>
          <w:rPr>
            <w:rStyle w:val="ListLabel2"/>
            <w:color w:val="0000FF"/>
          </w:rPr>
          <w:t>пунктом 10</w:t>
        </w:r>
      </w:hyperlink>
      <w:r>
        <w:rPr/>
        <w:t xml:space="preserve"> Порядка, или их непредставление (представление не в полном объеме) (кроме документов, запрашиваемых в форме межведомственного взаимодействия);</w:t>
      </w:r>
    </w:p>
    <w:p>
      <w:pPr>
        <w:pStyle w:val="ConsPlusNormal"/>
        <w:bidi w:val="0"/>
        <w:ind w:hanging="0" w:left="0"/>
        <w:jc w:val="both"/>
        <w:rPr/>
      </w:pPr>
      <w:r>
        <w:rPr/>
        <w:t xml:space="preserve">(пп. 2 в ред. </w:t>
      </w:r>
      <w:hyperlink r:id="rId864">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3) наличие недостоверных сведений в представленных РЦК документах;</w:t>
      </w:r>
    </w:p>
    <w:p>
      <w:pPr>
        <w:pStyle w:val="ConsPlusNormal"/>
        <w:bidi w:val="0"/>
        <w:spacing w:before="160" w:after="0"/>
        <w:ind w:firstLine="540" w:left="0"/>
        <w:jc w:val="both"/>
        <w:rPr/>
      </w:pPr>
      <w:r>
        <w:rPr/>
        <w:t xml:space="preserve">4) подача заявления и документов на предоставление субсидии с нарушением срока, предусмотренного </w:t>
      </w:r>
      <w:hyperlink w:anchor="Par2679">
        <w:r>
          <w:rPr>
            <w:rStyle w:val="ListLabel2"/>
            <w:color w:val="0000FF"/>
          </w:rPr>
          <w:t>пунктом 10</w:t>
        </w:r>
      </w:hyperlink>
      <w:r>
        <w:rPr/>
        <w:t xml:space="preserve"> Порядка.</w:t>
      </w:r>
    </w:p>
    <w:p>
      <w:pPr>
        <w:pStyle w:val="ConsPlusNormal"/>
        <w:bidi w:val="0"/>
        <w:ind w:hanging="0" w:left="0"/>
        <w:jc w:val="both"/>
        <w:rPr/>
      </w:pPr>
      <w:r>
        <w:rPr/>
        <w:t xml:space="preserve">(пп. 4 введен </w:t>
      </w:r>
      <w:hyperlink r:id="rId865">
        <w:r>
          <w:rPr>
            <w:rStyle w:val="ListLabel2"/>
            <w:color w:val="0000FF"/>
          </w:rPr>
          <w:t>постановлением</w:t>
        </w:r>
      </w:hyperlink>
      <w:r>
        <w:rPr/>
        <w:t xml:space="preserve"> Правительства Новосибирской области от 29.07.2024 N 350-п)</w:t>
      </w:r>
    </w:p>
    <w:p>
      <w:pPr>
        <w:pStyle w:val="ConsPlusNormal"/>
        <w:bidi w:val="0"/>
        <w:spacing w:before="160" w:after="0"/>
        <w:ind w:firstLine="540" w:left="0"/>
        <w:jc w:val="both"/>
        <w:rPr/>
      </w:pPr>
      <w:r>
        <w:rPr/>
        <w:t>15. Основанием для предоставления субсидий является соглашение о предоставлении субсидии (далее - соглашение).</w:t>
      </w:r>
    </w:p>
    <w:p>
      <w:pPr>
        <w:pStyle w:val="ConsPlusNormal"/>
        <w:bidi w:val="0"/>
        <w:spacing w:before="160" w:after="0"/>
        <w:ind w:firstLine="540" w:left="0"/>
        <w:jc w:val="both"/>
        <w:rPr/>
      </w:pPr>
      <w:r>
        <w:rPr/>
        <w:t xml:space="preserve">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государственной интегрированной системе управления общественными финансами "Электронный бюджет" (далее - система "Электронный бюджет") в соответствии с типовыми формами, утверждаемыми Минфином России, министерством финансов и налоговой политики Новосибирской области (далее - МФиНП НСО), для соответствующего вида субсидии, с учетом требований к соглашению, указанных в </w:t>
      </w:r>
      <w:hyperlink w:anchor="Par2702">
        <w:r>
          <w:rPr>
            <w:rStyle w:val="ListLabel2"/>
            <w:color w:val="0000FF"/>
          </w:rPr>
          <w:t>пункте 16</w:t>
        </w:r>
      </w:hyperlink>
      <w:r>
        <w:rPr/>
        <w:t xml:space="preserve"> Порядка.</w:t>
      </w:r>
    </w:p>
    <w:p>
      <w:pPr>
        <w:pStyle w:val="ConsPlusNormal"/>
        <w:bidi w:val="0"/>
        <w:ind w:hanging="0" w:left="0"/>
        <w:jc w:val="both"/>
        <w:rPr/>
      </w:pPr>
      <w:r>
        <w:rPr/>
        <w:t xml:space="preserve">(в ред. </w:t>
      </w:r>
      <w:hyperlink r:id="rId866">
        <w:r>
          <w:rPr>
            <w:rStyle w:val="ListLabel2"/>
            <w:color w:val="0000FF"/>
          </w:rPr>
          <w:t>постановления</w:t>
        </w:r>
      </w:hyperlink>
      <w:r>
        <w:rPr/>
        <w:t xml:space="preserve"> Правительства Новосибирской области от 29.07.2024 N 350-п)</w:t>
      </w:r>
    </w:p>
    <w:p>
      <w:pPr>
        <w:pStyle w:val="ConsPlusNormal"/>
        <w:bidi w:val="0"/>
        <w:spacing w:before="160" w:after="0"/>
        <w:ind w:firstLine="540" w:left="0"/>
        <w:jc w:val="both"/>
        <w:rPr/>
      </w:pPr>
      <w:r>
        <w:rPr/>
        <w:t xml:space="preserve">Соглашение в отношении субсидии, предоставляемой из бюджета Новосибирской области, источником финансового обеспечения которой являются субсидии из федерального бюджета, заключается в соответствии с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67">
        <w:r>
          <w:rPr>
            <w:rStyle w:val="ListLabel2"/>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ConsPlusNormal"/>
        <w:bidi w:val="0"/>
        <w:ind w:hanging="0" w:left="0"/>
        <w:jc w:val="both"/>
        <w:rPr/>
      </w:pPr>
      <w:r>
        <w:rPr/>
        <w:t xml:space="preserve">(абзац введен </w:t>
      </w:r>
      <w:hyperlink r:id="rId868">
        <w:r>
          <w:rPr>
            <w:rStyle w:val="ListLabel2"/>
            <w:color w:val="0000FF"/>
          </w:rPr>
          <w:t>постановлением</w:t>
        </w:r>
      </w:hyperlink>
      <w:r>
        <w:rPr/>
        <w:t xml:space="preserve"> Правительства Новосибирской области от 29.07.2024 N 350-п)</w:t>
      </w:r>
    </w:p>
    <w:p>
      <w:pPr>
        <w:pStyle w:val="ConsPlusNormal"/>
        <w:bidi w:val="0"/>
        <w:spacing w:before="160" w:after="0"/>
        <w:ind w:firstLine="540" w:left="0"/>
        <w:jc w:val="both"/>
        <w:rPr/>
      </w:pPr>
      <w:bookmarkStart w:id="122" w:name="Par2702"/>
      <w:bookmarkEnd w:id="122"/>
      <w:r>
        <w:rPr/>
        <w:t>16. Соглашение должно включать:</w:t>
      </w:r>
    </w:p>
    <w:p>
      <w:pPr>
        <w:pStyle w:val="ConsPlusNormal"/>
        <w:bidi w:val="0"/>
        <w:spacing w:before="160" w:after="0"/>
        <w:ind w:firstLine="540" w:left="0"/>
        <w:jc w:val="both"/>
        <w:rPr/>
      </w:pPr>
      <w:r>
        <w:rPr/>
        <w:t>1) размер, сроки и цели перечисления субсидии;</w:t>
      </w:r>
    </w:p>
    <w:p>
      <w:pPr>
        <w:pStyle w:val="ConsPlusNormal"/>
        <w:bidi w:val="0"/>
        <w:spacing w:before="160" w:after="0"/>
        <w:ind w:firstLine="540" w:left="0"/>
        <w:jc w:val="both"/>
        <w:rPr/>
      </w:pPr>
      <w:r>
        <w:rPr/>
        <w:t xml:space="preserve">2) условия предоставления субсидии, а также результаты предоставления субсидии, в том числе значения результатов предоставления субсидии и характеристик результатов предоставления субсидии, установленные в соответствии с </w:t>
      </w:r>
      <w:hyperlink w:anchor="Par2715">
        <w:r>
          <w:rPr>
            <w:rStyle w:val="ListLabel2"/>
            <w:color w:val="0000FF"/>
          </w:rPr>
          <w:t>пунктом 21</w:t>
        </w:r>
      </w:hyperlink>
      <w:r>
        <w:rPr/>
        <w:t xml:space="preserve"> Порядка;</w:t>
      </w:r>
    </w:p>
    <w:p>
      <w:pPr>
        <w:pStyle w:val="ConsPlusNormal"/>
        <w:bidi w:val="0"/>
        <w:ind w:hanging="0" w:left="0"/>
        <w:jc w:val="both"/>
        <w:rPr/>
      </w:pPr>
      <w:r>
        <w:rPr/>
        <w:t xml:space="preserve">(в ред. </w:t>
      </w:r>
      <w:hyperlink r:id="rId869">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 xml:space="preserve">3) утратил силу. - </w:t>
      </w:r>
      <w:hyperlink r:id="rId870">
        <w:r>
          <w:rPr>
            <w:rStyle w:val="ListLabel2"/>
            <w:color w:val="0000FF"/>
          </w:rPr>
          <w:t>Постановление</w:t>
        </w:r>
      </w:hyperlink>
      <w:r>
        <w:rPr/>
        <w:t xml:space="preserve"> Правительства Новосибирской области от 13.12.2022 N 585-п;</w:t>
      </w:r>
    </w:p>
    <w:p>
      <w:pPr>
        <w:pStyle w:val="ConsPlusNormal"/>
        <w:bidi w:val="0"/>
        <w:spacing w:before="160" w:after="0"/>
        <w:ind w:firstLine="540" w:left="0"/>
        <w:jc w:val="both"/>
        <w:rPr/>
      </w:pPr>
      <w:r>
        <w:rPr/>
        <w:t>4) порядок, срок, формы представления отчетов о достижении значений результатов и характеристик результатов предоставления субсидии;</w:t>
      </w:r>
    </w:p>
    <w:p>
      <w:pPr>
        <w:pStyle w:val="ConsPlusNormal"/>
        <w:bidi w:val="0"/>
        <w:ind w:hanging="0" w:left="0"/>
        <w:jc w:val="both"/>
        <w:rPr/>
      </w:pPr>
      <w:r>
        <w:rPr/>
        <w:t xml:space="preserve">(в ред. </w:t>
      </w:r>
      <w:hyperlink r:id="rId871">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5) ответственность сторон за нарушение условий соглашения;</w:t>
      </w:r>
    </w:p>
    <w:p>
      <w:pPr>
        <w:pStyle w:val="ConsPlusNormal"/>
        <w:bidi w:val="0"/>
        <w:spacing w:before="160" w:after="0"/>
        <w:ind w:firstLine="540" w:left="0"/>
        <w:jc w:val="both"/>
        <w:rPr/>
      </w:pPr>
      <w:r>
        <w:rPr/>
        <w:t>6)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bidi w:val="0"/>
        <w:spacing w:before="160" w:after="0"/>
        <w:ind w:firstLine="540" w:left="0"/>
        <w:jc w:val="both"/>
        <w:rPr/>
      </w:pPr>
      <w:r>
        <w:rPr/>
        <w:t>17. МЭР НСО заключает с РЦК соглашение (дополнительное соглашение) в течение 10 рабочих дней со дня издания приказа о предоставлении субсидии.</w:t>
      </w:r>
    </w:p>
    <w:p>
      <w:pPr>
        <w:pStyle w:val="ConsPlusNormal"/>
        <w:bidi w:val="0"/>
        <w:spacing w:before="160" w:after="0"/>
        <w:ind w:firstLine="540" w:left="0"/>
        <w:jc w:val="both"/>
        <w:rPr/>
      </w:pPr>
      <w:r>
        <w:rPr/>
        <w:t xml:space="preserve">18 - 19. Утратили силу. - </w:t>
      </w:r>
      <w:hyperlink r:id="rId872">
        <w:r>
          <w:rPr>
            <w:rStyle w:val="ListLabel2"/>
            <w:color w:val="0000FF"/>
          </w:rPr>
          <w:t>Постановление</w:t>
        </w:r>
      </w:hyperlink>
      <w:r>
        <w:rPr/>
        <w:t xml:space="preserve"> Правительства Новосибирской области от 29.07.2024 N 350-п.</w:t>
      </w:r>
    </w:p>
    <w:p>
      <w:pPr>
        <w:pStyle w:val="ConsPlusNormal"/>
        <w:bidi w:val="0"/>
        <w:spacing w:before="160" w:after="0"/>
        <w:ind w:firstLine="540" w:left="0"/>
        <w:jc w:val="both"/>
        <w:rPr/>
      </w:pPr>
      <w:r>
        <w:rPr/>
        <w:t xml:space="preserve">20. Перечисление субсидии осуществляется МЭР НСО не позднее 10-го рабочего дня, следующего за днем принятия решения о предоставлении субсидии, по результатам рассмотрения и проверки документов, указанных в </w:t>
      </w:r>
      <w:hyperlink w:anchor="Par2684">
        <w:r>
          <w:rPr>
            <w:rStyle w:val="ListLabel2"/>
            <w:color w:val="0000FF"/>
          </w:rPr>
          <w:t>подпункте 4 пункта 10</w:t>
        </w:r>
      </w:hyperlink>
      <w:r>
        <w:rPr/>
        <w:t xml:space="preserve"> настоящего Порядка, на расчетные или корреспондентские счета, открытые РЦК в учреждениях Центрального банка Российской Федерации или кредитных организациях.</w:t>
      </w:r>
    </w:p>
    <w:p>
      <w:pPr>
        <w:pStyle w:val="ConsPlusNormal"/>
        <w:bidi w:val="0"/>
        <w:ind w:hanging="0" w:left="0"/>
        <w:jc w:val="both"/>
        <w:rPr/>
      </w:pPr>
      <w:r>
        <w:rPr/>
        <w:t xml:space="preserve">(в ред. постановлений Правительства Новосибирской области от 13.12.2022 </w:t>
      </w:r>
      <w:hyperlink r:id="rId873">
        <w:r>
          <w:rPr>
            <w:rStyle w:val="ListLabel2"/>
            <w:color w:val="0000FF"/>
          </w:rPr>
          <w:t>N 585-п</w:t>
        </w:r>
      </w:hyperlink>
      <w:r>
        <w:rPr/>
        <w:t xml:space="preserve">, от 21.01.2025 </w:t>
      </w:r>
      <w:hyperlink r:id="rId874">
        <w:r>
          <w:rPr>
            <w:rStyle w:val="ListLabel2"/>
            <w:color w:val="0000FF"/>
          </w:rPr>
          <w:t>N 25-п</w:t>
        </w:r>
      </w:hyperlink>
      <w:r>
        <w:rPr/>
        <w:t>)</w:t>
      </w:r>
    </w:p>
    <w:p>
      <w:pPr>
        <w:pStyle w:val="ConsPlusNormal"/>
        <w:bidi w:val="0"/>
        <w:spacing w:before="160" w:after="0"/>
        <w:ind w:firstLine="540" w:left="0"/>
        <w:jc w:val="both"/>
        <w:rPr/>
      </w:pPr>
      <w:bookmarkStart w:id="123" w:name="Par2715"/>
      <w:bookmarkEnd w:id="123"/>
      <w:r>
        <w:rPr/>
        <w:t>21. Результаты предоставления субсидии и характеристики результатов предоставления субсидии:</w:t>
      </w:r>
    </w:p>
    <w:p>
      <w:pPr>
        <w:pStyle w:val="ConsPlusNormal"/>
        <w:bidi w:val="0"/>
        <w:spacing w:before="160" w:after="0"/>
        <w:ind w:firstLine="540" w:left="0"/>
        <w:jc w:val="both"/>
        <w:rPr/>
      </w:pPr>
      <w:r>
        <w:rPr/>
        <w:t>1) результаты предоставления субсидии:</w:t>
      </w:r>
    </w:p>
    <w:p>
      <w:pPr>
        <w:pStyle w:val="ConsPlusNormal"/>
        <w:bidi w:val="0"/>
        <w:spacing w:before="160" w:after="0"/>
        <w:ind w:firstLine="540" w:left="0"/>
        <w:jc w:val="both"/>
        <w:rPr/>
      </w:pPr>
      <w:r>
        <w:rPr/>
        <w:t>а) вовлечены предприятия базовых несырьевых отраслей экономики для реализации проектов по повышению производительности труда;</w:t>
      </w:r>
    </w:p>
    <w:p>
      <w:pPr>
        <w:pStyle w:val="ConsPlusNormal"/>
        <w:bidi w:val="0"/>
        <w:spacing w:before="160" w:after="0"/>
        <w:ind w:firstLine="540" w:left="0"/>
        <w:jc w:val="both"/>
        <w:rPr/>
      </w:pPr>
      <w:r>
        <w:rPr/>
        <w:t>б)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w:t>
      </w:r>
    </w:p>
    <w:p>
      <w:pPr>
        <w:pStyle w:val="ConsPlusNormal"/>
        <w:bidi w:val="0"/>
        <w:spacing w:before="160" w:after="0"/>
        <w:ind w:firstLine="540" w:left="0"/>
        <w:jc w:val="both"/>
        <w:rPr/>
      </w:pPr>
      <w:r>
        <w:rPr/>
        <w:t>в) реализованы проекты по повышению производительности труда на предприятиях-участниках в рамках регионального проекта через получение адресной поддержки.</w:t>
      </w:r>
    </w:p>
    <w:p>
      <w:pPr>
        <w:pStyle w:val="ConsPlusNormal"/>
        <w:bidi w:val="0"/>
        <w:spacing w:before="160" w:after="0"/>
        <w:ind w:firstLine="540" w:left="0"/>
        <w:jc w:val="both"/>
        <w:rPr/>
      </w:pPr>
      <w:r>
        <w:rPr/>
        <w:t>Значения результатов предоставления субсидии устанавливаются соглашениями о предоставлении субсидии;</w:t>
      </w:r>
    </w:p>
    <w:p>
      <w:pPr>
        <w:pStyle w:val="ConsPlusNormal"/>
        <w:bidi w:val="0"/>
        <w:spacing w:before="160" w:after="0"/>
        <w:ind w:firstLine="540" w:left="0"/>
        <w:jc w:val="both"/>
        <w:rPr/>
      </w:pPr>
      <w:r>
        <w:rPr/>
        <w:t>2) характеристики результатов предоставления субсидии:</w:t>
      </w:r>
    </w:p>
    <w:p>
      <w:pPr>
        <w:pStyle w:val="ConsPlusNormal"/>
        <w:bidi w:val="0"/>
        <w:spacing w:before="160" w:after="0"/>
        <w:ind w:firstLine="540" w:left="0"/>
        <w:jc w:val="both"/>
        <w:rPr/>
      </w:pPr>
      <w:r>
        <w:rPr/>
        <w:t>а) доля предприятий, достигших ежегодного 5% прироста производительности труда на предприятиях-участниках, внедряющих мероприятия по повышению производительности труда под федеральным и региональным управлением;</w:t>
      </w:r>
    </w:p>
    <w:p>
      <w:pPr>
        <w:pStyle w:val="ConsPlusNormal"/>
        <w:bidi w:val="0"/>
        <w:spacing w:before="160" w:after="0"/>
        <w:ind w:firstLine="540" w:left="0"/>
        <w:jc w:val="both"/>
        <w:rPr/>
      </w:pPr>
      <w:r>
        <w:rPr/>
        <w:t>б) доля предприятий, достигших ежегодный 5% прирост производительности труда на предприятиях-участниках, внедряющих мероприятия в рамках регионального проекта через получение адресной поддержки;</w:t>
      </w:r>
    </w:p>
    <w:p>
      <w:pPr>
        <w:pStyle w:val="ConsPlusNormal"/>
        <w:bidi w:val="0"/>
        <w:spacing w:before="160" w:after="0"/>
        <w:ind w:firstLine="540" w:left="0"/>
        <w:jc w:val="both"/>
        <w:rPr/>
      </w:pPr>
      <w:r>
        <w:rPr/>
        <w:t>в) количество предприятий-участников, вовлеченных в региональный проект через получение адресной поддержки;</w:t>
      </w:r>
    </w:p>
    <w:p>
      <w:pPr>
        <w:pStyle w:val="ConsPlusNormal"/>
        <w:bidi w:val="0"/>
        <w:spacing w:before="160" w:after="0"/>
        <w:ind w:firstLine="540" w:left="0"/>
        <w:jc w:val="both"/>
        <w:rPr/>
      </w:pPr>
      <w:r>
        <w:rPr/>
        <w:t>г) количество сотрудников предприятий, прошедших обучение в рамках регионального проекта;</w:t>
      </w:r>
    </w:p>
    <w:p>
      <w:pPr>
        <w:pStyle w:val="ConsPlusNormal"/>
        <w:bidi w:val="0"/>
        <w:spacing w:before="160" w:after="0"/>
        <w:ind w:firstLine="540" w:left="0"/>
        <w:jc w:val="both"/>
        <w:rPr/>
      </w:pPr>
      <w:r>
        <w:rPr/>
        <w:t>д) удовлетворенность предприятий - участников проекта, вовлеченных в региональный проект через получение адресной поддержки.</w:t>
      </w:r>
    </w:p>
    <w:p>
      <w:pPr>
        <w:pStyle w:val="ConsPlusNormal"/>
        <w:bidi w:val="0"/>
        <w:ind w:hanging="0" w:left="0"/>
        <w:jc w:val="both"/>
        <w:rPr/>
      </w:pPr>
      <w:r>
        <w:rPr/>
        <w:t xml:space="preserve">(п. 21 в ред. </w:t>
      </w:r>
      <w:hyperlink r:id="rId875">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bookmarkStart w:id="124" w:name="Par2728"/>
      <w:bookmarkEnd w:id="124"/>
      <w:r>
        <w:rPr/>
        <w:t>22. РЦК представляет в МЭР НСО:</w:t>
      </w:r>
    </w:p>
    <w:p>
      <w:pPr>
        <w:pStyle w:val="ConsPlusNormal"/>
        <w:bidi w:val="0"/>
        <w:spacing w:before="160" w:after="0"/>
        <w:ind w:firstLine="540" w:left="0"/>
        <w:jc w:val="both"/>
        <w:rPr/>
      </w:pPr>
      <w:r>
        <w:rPr/>
        <w:t>1) отчет о достижении значений результатов предоставления субсидии ежемесячно не позднее третьего рабочего дня месяца, следующего за отчетным месяцем;</w:t>
      </w:r>
    </w:p>
    <w:p>
      <w:pPr>
        <w:pStyle w:val="ConsPlusNormal"/>
        <w:bidi w:val="0"/>
        <w:spacing w:before="160" w:after="0"/>
        <w:ind w:firstLine="540" w:left="0"/>
        <w:jc w:val="both"/>
        <w:rPr/>
      </w:pPr>
      <w:r>
        <w:rPr/>
        <w:t>2) отчет о достижении характеристик результатов предоставления субсидии, ежемесячно не позднее третьего рабочего дня месяца, следующего за отчетным месяцем;</w:t>
      </w:r>
    </w:p>
    <w:p>
      <w:pPr>
        <w:pStyle w:val="ConsPlusNormal"/>
        <w:bidi w:val="0"/>
        <w:ind w:hanging="0" w:left="0"/>
        <w:jc w:val="both"/>
        <w:rPr/>
      </w:pPr>
      <w:r>
        <w:rPr/>
        <w:t xml:space="preserve">(в ред. </w:t>
      </w:r>
      <w:hyperlink r:id="rId876">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bookmarkStart w:id="125" w:name="Par2732"/>
      <w:bookmarkEnd w:id="125"/>
      <w:r>
        <w:rPr/>
        <w:t>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w:t>
      </w:r>
    </w:p>
    <w:p>
      <w:pPr>
        <w:pStyle w:val="ConsPlusNormal"/>
        <w:bidi w:val="0"/>
        <w:spacing w:before="160" w:after="0"/>
        <w:ind w:firstLine="540" w:left="0"/>
        <w:jc w:val="both"/>
        <w:rPr/>
      </w:pPr>
      <w:r>
        <w:rPr/>
        <w:t xml:space="preserve">Отчет, предусмотренный </w:t>
      </w:r>
      <w:hyperlink w:anchor="Par2732">
        <w:r>
          <w:rPr>
            <w:rStyle w:val="ListLabel2"/>
            <w:color w:val="0000FF"/>
          </w:rPr>
          <w:t>подпунктом 3</w:t>
        </w:r>
      </w:hyperlink>
      <w:r>
        <w:rPr/>
        <w:t xml:space="preserve"> настоящего пункта, представляется РЦК в случае проведения мониторинга достижения результатов предоставления субсидии в соответствии с </w:t>
      </w:r>
      <w:hyperlink w:anchor="Par2741">
        <w:r>
          <w:rPr>
            <w:rStyle w:val="ListLabel2"/>
            <w:color w:val="0000FF"/>
          </w:rPr>
          <w:t>пунктом 23</w:t>
        </w:r>
      </w:hyperlink>
      <w:r>
        <w:rPr/>
        <w:t xml:space="preserve"> Порядка.</w:t>
      </w:r>
    </w:p>
    <w:p>
      <w:pPr>
        <w:pStyle w:val="ConsPlusNormal"/>
        <w:bidi w:val="0"/>
        <w:spacing w:before="160" w:after="0"/>
        <w:ind w:firstLine="540" w:left="0"/>
        <w:jc w:val="both"/>
        <w:rPr/>
      </w:pPr>
      <w:r>
        <w:rPr/>
        <w:t>Отчетность, предусмотренная настоящим пунктом, представляется посредством системы "Электронный бюджет" по формам, предусмотренным типовыми формами, утверждаемыми Минфином России, МФиНП НСО, для соглашения о предоставлении субсидии.</w:t>
      </w:r>
    </w:p>
    <w:p>
      <w:pPr>
        <w:pStyle w:val="ConsPlusNormal"/>
        <w:bidi w:val="0"/>
        <w:ind w:hanging="0" w:left="0"/>
        <w:jc w:val="both"/>
        <w:rPr/>
      </w:pPr>
      <w:r>
        <w:rPr/>
        <w:t xml:space="preserve">(в ред. </w:t>
      </w:r>
      <w:hyperlink r:id="rId877">
        <w:r>
          <w:rPr>
            <w:rStyle w:val="ListLabel2"/>
            <w:color w:val="0000FF"/>
          </w:rPr>
          <w:t>постановления</w:t>
        </w:r>
      </w:hyperlink>
      <w:r>
        <w:rPr/>
        <w:t xml:space="preserve"> Правительства Новосибирской области от 29.07.2024 N 350-п)</w:t>
      </w:r>
    </w:p>
    <w:p>
      <w:pPr>
        <w:pStyle w:val="ConsPlusNormal"/>
        <w:bidi w:val="0"/>
        <w:spacing w:before="160" w:after="0"/>
        <w:ind w:firstLine="540" w:left="0"/>
        <w:jc w:val="both"/>
        <w:rPr/>
      </w:pPr>
      <w:r>
        <w:rPr/>
        <w:t xml:space="preserve">Абзац утратил силу. - </w:t>
      </w:r>
      <w:hyperlink r:id="rId878">
        <w:r>
          <w:rPr>
            <w:rStyle w:val="ListLabel2"/>
            <w:color w:val="0000FF"/>
          </w:rPr>
          <w:t>Постановление</w:t>
        </w:r>
      </w:hyperlink>
      <w:r>
        <w:rPr/>
        <w:t xml:space="preserve"> Правительства Новосибирской области от 29.07.2024 N 350-п.</w:t>
      </w:r>
    </w:p>
    <w:p>
      <w:pPr>
        <w:pStyle w:val="ConsPlusNormal"/>
        <w:bidi w:val="0"/>
        <w:ind w:hanging="0" w:left="0"/>
        <w:jc w:val="both"/>
        <w:rPr/>
      </w:pPr>
      <w:r>
        <w:rPr/>
        <w:t xml:space="preserve">(п. 22 в ред. </w:t>
      </w:r>
      <w:hyperlink r:id="rId879">
        <w:r>
          <w:rPr>
            <w:rStyle w:val="ListLabel2"/>
            <w:color w:val="0000FF"/>
          </w:rPr>
          <w:t>постановления</w:t>
        </w:r>
      </w:hyperlink>
      <w:r>
        <w:rPr/>
        <w:t xml:space="preserve"> Правительства Новосибирской области от 29.03.2024 N 151-п)</w:t>
      </w:r>
    </w:p>
    <w:p>
      <w:pPr>
        <w:pStyle w:val="ConsPlusNormal"/>
        <w:bidi w:val="0"/>
        <w:spacing w:before="160" w:after="0"/>
        <w:ind w:firstLine="540" w:left="0"/>
        <w:jc w:val="both"/>
        <w:rPr/>
      </w:pPr>
      <w:r>
        <w:rPr/>
        <w:t xml:space="preserve">22.1. МЭР НСО осуществляет проверку и принятие отчетов, предусмотренных </w:t>
      </w:r>
      <w:hyperlink w:anchor="Par2728">
        <w:r>
          <w:rPr>
            <w:rStyle w:val="ListLabel2"/>
            <w:color w:val="0000FF"/>
          </w:rPr>
          <w:t>пунктом 22</w:t>
        </w:r>
      </w:hyperlink>
      <w:r>
        <w:rPr/>
        <w:t xml:space="preserve"> Порядка, в срок, не превышающий трех рабочих дней со дня, следующего за днем представления РЦК в МЭР НСО таких отчетов.</w:t>
      </w:r>
    </w:p>
    <w:p>
      <w:pPr>
        <w:pStyle w:val="ConsPlusNormal"/>
        <w:bidi w:val="0"/>
        <w:spacing w:before="160" w:after="0"/>
        <w:ind w:firstLine="540" w:left="0"/>
        <w:jc w:val="both"/>
        <w:rPr/>
      </w:pPr>
      <w:r>
        <w:rPr/>
        <w:t xml:space="preserve">По завершении финансового года после принятия отчетов, установленных </w:t>
      </w:r>
      <w:hyperlink w:anchor="Par2728">
        <w:r>
          <w:rPr>
            <w:rStyle w:val="ListLabel2"/>
            <w:color w:val="0000FF"/>
          </w:rPr>
          <w:t>пунктом 22</w:t>
        </w:r>
      </w:hyperlink>
      <w:r>
        <w:rPr/>
        <w:t xml:space="preserve"> Порядка, МЭР НСО в срок не позднее 15 рабочего дня со дня их принятия направляет в РЦК акт об исполнении обязательств по соглашению.</w:t>
      </w:r>
    </w:p>
    <w:p>
      <w:pPr>
        <w:pStyle w:val="ConsPlusNormal"/>
        <w:bidi w:val="0"/>
        <w:ind w:hanging="0" w:left="0"/>
        <w:jc w:val="both"/>
        <w:rPr/>
      </w:pPr>
      <w:r>
        <w:rPr/>
        <w:t xml:space="preserve">(п. 22.1 введен </w:t>
      </w:r>
      <w:hyperlink r:id="rId880">
        <w:r>
          <w:rPr>
            <w:rStyle w:val="ListLabel2"/>
            <w:color w:val="0000FF"/>
          </w:rPr>
          <w:t>постановлением</w:t>
        </w:r>
      </w:hyperlink>
      <w:r>
        <w:rPr/>
        <w:t xml:space="preserve"> Правительства Новосибирской области от 29.03.2024 N 151-п)</w:t>
      </w:r>
    </w:p>
    <w:p>
      <w:pPr>
        <w:pStyle w:val="ConsPlusNormal"/>
        <w:bidi w:val="0"/>
        <w:spacing w:before="160" w:after="0"/>
        <w:ind w:firstLine="540" w:left="0"/>
        <w:jc w:val="both"/>
        <w:rPr/>
      </w:pPr>
      <w:bookmarkStart w:id="126" w:name="Par2741"/>
      <w:bookmarkEnd w:id="126"/>
      <w:r>
        <w:rPr/>
        <w:t>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881">
        <w:r>
          <w:rPr>
            <w:rStyle w:val="ListLabel2"/>
            <w:color w:val="0000FF"/>
          </w:rPr>
          <w:t>статьями 268.1</w:t>
        </w:r>
      </w:hyperlink>
      <w:r>
        <w:rPr/>
        <w:t xml:space="preserve"> и </w:t>
      </w:r>
      <w:hyperlink r:id="rId882">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МЭР НСО,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 При наличии достигнутого результата предоставления субсидии и (или) единовременном предоставлении субсидии мониторинг достижения результатов предоставления субсидии не проводится.</w:t>
      </w:r>
    </w:p>
    <w:p>
      <w:pPr>
        <w:pStyle w:val="ConsPlusNormal"/>
        <w:bidi w:val="0"/>
        <w:ind w:hanging="0" w:left="0"/>
        <w:jc w:val="both"/>
        <w:rPr/>
      </w:pPr>
      <w:r>
        <w:rPr/>
        <w:t xml:space="preserve">(в ред. постановлений Правительства Новосибирской области от 29.03.2024 </w:t>
      </w:r>
      <w:hyperlink r:id="rId883">
        <w:r>
          <w:rPr>
            <w:rStyle w:val="ListLabel2"/>
            <w:color w:val="0000FF"/>
          </w:rPr>
          <w:t>N 151-п</w:t>
        </w:r>
      </w:hyperlink>
      <w:r>
        <w:rPr/>
        <w:t xml:space="preserve">, от 21.01.2025 </w:t>
      </w:r>
      <w:hyperlink r:id="rId884">
        <w:r>
          <w:rPr>
            <w:rStyle w:val="ListLabel2"/>
            <w:color w:val="0000FF"/>
          </w:rPr>
          <w:t>N 25-п</w:t>
        </w:r>
      </w:hyperlink>
      <w:r>
        <w:rPr/>
        <w:t>)</w:t>
      </w:r>
    </w:p>
    <w:p>
      <w:pPr>
        <w:pStyle w:val="ConsPlusNormal"/>
        <w:bidi w:val="0"/>
        <w:spacing w:before="160" w:after="0"/>
        <w:ind w:firstLine="540" w:left="0"/>
        <w:jc w:val="both"/>
        <w:rPr/>
      </w:pPr>
      <w:r>
        <w:rPr/>
        <w:t>24. В случае нарушения РЦК условий, установленных при предоставлении субсидии, выявленного в том числе по фактам проверок, проведенных МЭР НСО и органом государственного финансового контроля, а также в случае недостижения установленных в соглашении значений результатов предоставления субсидии, РЦК обязан вернуть средства субсидии в течение 30 календарных дней с момента обнаружения МЭР НСО данных фактов. МЭР НСО в течение 10 рабочих дней с момента обнаружения указанных фактов направляет РЦК письменное сообщение об обнаружении нарушений.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ConsPlusNormal"/>
        <w:bidi w:val="0"/>
        <w:ind w:hanging="0" w:left="0"/>
        <w:jc w:val="both"/>
        <w:rPr/>
      </w:pPr>
      <w:r>
        <w:rPr/>
        <w:t xml:space="preserve">(в ред. </w:t>
      </w:r>
      <w:hyperlink r:id="rId885">
        <w:r>
          <w:rPr>
            <w:rStyle w:val="ListLabel2"/>
            <w:color w:val="0000FF"/>
          </w:rPr>
          <w:t>постановления</w:t>
        </w:r>
      </w:hyperlink>
      <w:r>
        <w:rPr/>
        <w:t xml:space="preserve"> Правительства Новосибирской области от 21.01.2025 N 25-п)</w:t>
      </w:r>
    </w:p>
    <w:p>
      <w:pPr>
        <w:pStyle w:val="ConsPlusNormal"/>
        <w:bidi w:val="0"/>
        <w:spacing w:before="160" w:after="0"/>
        <w:ind w:firstLine="540" w:left="0"/>
        <w:jc w:val="both"/>
        <w:rPr/>
      </w:pPr>
      <w:r>
        <w:rPr/>
        <w:t>25. При реорганизации РЦК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РЦК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РЦК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hanging="0" w:left="0"/>
        <w:jc w:val="both"/>
        <w:rPr/>
      </w:pPr>
      <w:r>
        <w:rPr/>
        <w:t xml:space="preserve">(п. 25 введен </w:t>
      </w:r>
      <w:hyperlink r:id="rId886">
        <w:r>
          <w:rPr>
            <w:rStyle w:val="ListLabel2"/>
            <w:color w:val="0000FF"/>
          </w:rPr>
          <w:t>постановлением</w:t>
        </w:r>
      </w:hyperlink>
      <w:r>
        <w:rPr/>
        <w:t xml:space="preserve"> Правительства Новосибирской области от 29.03.2024 N 151-п)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возмещение затрат,</w:t>
      </w:r>
    </w:p>
    <w:p>
      <w:pPr>
        <w:pStyle w:val="ConsPlusNormal"/>
        <w:bidi w:val="0"/>
        <w:ind w:hanging="0" w:left="0"/>
        <w:jc w:val="right"/>
        <w:rPr/>
      </w:pPr>
      <w:r>
        <w:rPr/>
        <w:t>связанных с деятельностью</w:t>
      </w:r>
    </w:p>
    <w:p>
      <w:pPr>
        <w:pStyle w:val="ConsPlusNormal"/>
        <w:bidi w:val="0"/>
        <w:ind w:hanging="0" w:left="0"/>
        <w:jc w:val="right"/>
        <w:rPr/>
      </w:pPr>
      <w:r>
        <w:rPr/>
        <w:t>Регионального центра компетенций</w:t>
      </w:r>
    </w:p>
    <w:p>
      <w:pPr>
        <w:pStyle w:val="ConsPlusNormal"/>
        <w:bidi w:val="0"/>
        <w:ind w:hanging="0" w:left="0"/>
        <w:jc w:val="right"/>
        <w:rPr/>
      </w:pPr>
      <w:r>
        <w:rPr/>
        <w:t>в сфере производительности труда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887">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151-п)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127" w:name="Par2767"/>
      <w:bookmarkEnd w:id="127"/>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Прошу предоставить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субсидию  из областного бюджета Новосибирской области на возмещение затрат,</w:t>
      </w:r>
    </w:p>
    <w:p>
      <w:pPr>
        <w:pStyle w:val="ConsPlusNormal"/>
        <w:bidi w:val="0"/>
        <w:ind w:hanging="0" w:left="0"/>
        <w:jc w:val="both"/>
        <w:rPr>
          <w:rFonts w:ascii="Courier New" w:hAnsi="Courier New"/>
          <w:sz w:val="20"/>
        </w:rPr>
      </w:pPr>
      <w:r>
        <w:rPr>
          <w:rFonts w:ascii="Courier New" w:hAnsi="Courier New"/>
          <w:sz w:val="20"/>
        </w:rPr>
        <w:t>связанных   с   деятельностью  Регионального  центра  компетенций  в  сфере</w:t>
      </w:r>
    </w:p>
    <w:p>
      <w:pPr>
        <w:pStyle w:val="ConsPlusNormal"/>
        <w:bidi w:val="0"/>
        <w:ind w:hanging="0" w:left="0"/>
        <w:jc w:val="both"/>
        <w:rPr>
          <w:rFonts w:ascii="Courier New" w:hAnsi="Courier New"/>
          <w:sz w:val="20"/>
        </w:rPr>
      </w:pPr>
      <w:r>
        <w:rPr>
          <w:rFonts w:ascii="Courier New" w:hAnsi="Courier New"/>
          <w:sz w:val="20"/>
        </w:rPr>
        <w:t>производительности труда (далее - РЦК).</w:t>
      </w:r>
    </w:p>
    <w:p>
      <w:pPr>
        <w:pStyle w:val="ConsPlusNormal"/>
        <w:bidi w:val="0"/>
        <w:ind w:hanging="0" w:left="0"/>
        <w:jc w:val="both"/>
        <w:rPr>
          <w:rFonts w:ascii="Courier New" w:hAnsi="Courier New"/>
          <w:sz w:val="20"/>
        </w:rPr>
      </w:pPr>
      <w:r>
        <w:rPr>
          <w:rFonts w:ascii="Courier New" w:hAnsi="Courier New"/>
          <w:sz w:val="20"/>
        </w:rPr>
        <w:t>Фамилия,  имя,  отчество (последнее - при наличии) и должность руководителя</w:t>
      </w:r>
    </w:p>
    <w:p>
      <w:pPr>
        <w:pStyle w:val="ConsPlusNormal"/>
        <w:bidi w:val="0"/>
        <w:ind w:hanging="0" w:left="0"/>
        <w:jc w:val="both"/>
        <w:rPr>
          <w:rFonts w:ascii="Courier New" w:hAnsi="Courier New"/>
          <w:sz w:val="20"/>
        </w:rPr>
      </w:pPr>
      <w:r>
        <w:rPr>
          <w:rFonts w:ascii="Courier New" w:hAnsi="Courier New"/>
          <w:sz w:val="20"/>
        </w:rPr>
        <w:t>организации 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Адрес, телефон, факс, e-mail 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Реквизиты организации:</w:t>
      </w:r>
    </w:p>
    <w:p>
      <w:pPr>
        <w:pStyle w:val="ConsPlusNormal"/>
        <w:bidi w:val="0"/>
        <w:ind w:hanging="0" w:left="0"/>
        <w:jc w:val="both"/>
        <w:rPr>
          <w:rFonts w:ascii="Courier New" w:hAnsi="Courier New"/>
          <w:sz w:val="20"/>
        </w:rPr>
      </w:pPr>
      <w:r>
        <w:rPr>
          <w:rFonts w:ascii="Courier New" w:hAnsi="Courier New"/>
          <w:sz w:val="20"/>
        </w:rPr>
        <w:t>ИНН 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КПП _______________________________________________________________________</w:t>
      </w:r>
    </w:p>
    <w:p>
      <w:pPr>
        <w:pStyle w:val="ConsPlusNormal"/>
        <w:bidi w:val="0"/>
        <w:ind w:hanging="0" w:left="0"/>
        <w:jc w:val="both"/>
        <w:rPr>
          <w:rFonts w:ascii="Courier New" w:hAnsi="Courier New"/>
          <w:sz w:val="20"/>
        </w:rPr>
      </w:pPr>
      <w:hyperlink r:id="rId888">
        <w:r>
          <w:rPr>
            <w:rStyle w:val="ListLabel3"/>
            <w:rFonts w:ascii="Courier New" w:hAnsi="Courier New"/>
            <w:color w:val="0000FF"/>
            <w:sz w:val="20"/>
          </w:rPr>
          <w:t>ОКТМО</w:t>
        </w:r>
      </w:hyperlink>
      <w:r>
        <w:rPr>
          <w:rFonts w:ascii="Courier New" w:hAnsi="Courier New"/>
          <w:sz w:val="20"/>
        </w:rPr>
        <w:t xml:space="preserve"> 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Расчетный счет 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Корреспондентский счет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Наименование банка 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  Настоящим  подтверждаю,  что  по  состоянию на первое число месяца,</w:t>
      </w:r>
    </w:p>
    <w:p>
      <w:pPr>
        <w:pStyle w:val="ConsPlusNormal"/>
        <w:bidi w:val="0"/>
        <w:ind w:hanging="0" w:left="0"/>
        <w:jc w:val="both"/>
        <w:rPr>
          <w:rFonts w:ascii="Courier New" w:hAnsi="Courier New"/>
          <w:sz w:val="20"/>
        </w:rPr>
      </w:pPr>
      <w:r>
        <w:rPr>
          <w:rFonts w:ascii="Courier New" w:hAnsi="Courier New"/>
          <w:sz w:val="20"/>
        </w:rPr>
        <w:t>предшествующего  месяцу,  в  котором  планируется предоставление субсидии в</w:t>
      </w:r>
    </w:p>
    <w:p>
      <w:pPr>
        <w:pStyle w:val="ConsPlusNormal"/>
        <w:bidi w:val="0"/>
        <w:ind w:hanging="0" w:left="0"/>
        <w:jc w:val="both"/>
        <w:rPr>
          <w:rFonts w:ascii="Courier New" w:hAnsi="Courier New"/>
          <w:sz w:val="20"/>
        </w:rPr>
      </w:pPr>
      <w:r>
        <w:rPr>
          <w:rFonts w:ascii="Courier New" w:hAnsi="Courier New"/>
          <w:sz w:val="20"/>
        </w:rPr>
        <w:t>отношении</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   едином  налоговом  счете  отсутствует  или  не  превышает  размер,</w:t>
      </w:r>
    </w:p>
    <w:p>
      <w:pPr>
        <w:pStyle w:val="ConsPlusNormal"/>
        <w:bidi w:val="0"/>
        <w:ind w:hanging="0" w:left="0"/>
        <w:jc w:val="both"/>
        <w:rPr>
          <w:rFonts w:ascii="Courier New" w:hAnsi="Courier New"/>
          <w:sz w:val="20"/>
        </w:rPr>
      </w:pPr>
      <w:r>
        <w:rPr>
          <w:rFonts w:ascii="Courier New" w:hAnsi="Courier New"/>
          <w:sz w:val="20"/>
        </w:rPr>
        <w:t xml:space="preserve">определенный  </w:t>
      </w:r>
      <w:hyperlink r:id="rId889">
        <w:r>
          <w:rPr>
            <w:rStyle w:val="ListLabel3"/>
            <w:rFonts w:ascii="Courier New" w:hAnsi="Courier New"/>
            <w:color w:val="0000FF"/>
            <w:sz w:val="20"/>
          </w:rPr>
          <w:t>пунктом  3 статьи 47</w:t>
        </w:r>
      </w:hyperlink>
      <w:r>
        <w:rPr>
          <w:rFonts w:ascii="Courier New" w:hAnsi="Courier New"/>
          <w:sz w:val="20"/>
        </w:rPr>
        <w:t xml:space="preserve"> 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t>задолженность  по  уплате  налогов,  сборов  и  страховых взносов в бюджеты</w:t>
      </w:r>
    </w:p>
    <w:p>
      <w:pPr>
        <w:pStyle w:val="ConsPlusNormal"/>
        <w:bidi w:val="0"/>
        <w:ind w:hanging="0" w:left="0"/>
        <w:jc w:val="both"/>
        <w:rPr>
          <w:rFonts w:ascii="Courier New" w:hAnsi="Courier New"/>
          <w:sz w:val="20"/>
        </w:rPr>
      </w:pPr>
      <w:r>
        <w:rPr>
          <w:rFonts w:ascii="Courier New" w:hAnsi="Courier New"/>
          <w:sz w:val="20"/>
        </w:rPr>
        <w:t>бюджетной системы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отсутствует  просроченная  задолженность по возврату в областной бюджет</w:t>
      </w:r>
    </w:p>
    <w:p>
      <w:pPr>
        <w:pStyle w:val="ConsPlusNormal"/>
        <w:bidi w:val="0"/>
        <w:ind w:hanging="0" w:left="0"/>
        <w:jc w:val="both"/>
        <w:rPr>
          <w:rFonts w:ascii="Courier New" w:hAnsi="Courier New"/>
          <w:sz w:val="20"/>
        </w:rPr>
      </w:pPr>
      <w:r>
        <w:rPr>
          <w:rFonts w:ascii="Courier New" w:hAnsi="Courier New"/>
          <w:sz w:val="20"/>
        </w:rPr>
        <w:t>Новосибирской   области   иных   субсидий,   бюджетных  инвестиций  и  иная</w:t>
      </w:r>
    </w:p>
    <w:p>
      <w:pPr>
        <w:pStyle w:val="ConsPlusNormal"/>
        <w:bidi w:val="0"/>
        <w:ind w:hanging="0" w:left="0"/>
        <w:jc w:val="both"/>
        <w:rPr>
          <w:rFonts w:ascii="Courier New" w:hAnsi="Courier New"/>
          <w:sz w:val="20"/>
        </w:rPr>
      </w:pPr>
      <w:r>
        <w:rPr>
          <w:rFonts w:ascii="Courier New" w:hAnsi="Courier New"/>
          <w:sz w:val="20"/>
        </w:rPr>
        <w:t>просроченная  (неурегулированная)  задолженность по денежным обязательствам</w:t>
      </w:r>
    </w:p>
    <w:p>
      <w:pPr>
        <w:pStyle w:val="ConsPlusNormal"/>
        <w:bidi w:val="0"/>
        <w:ind w:hanging="0" w:left="0"/>
        <w:jc w:val="both"/>
        <w:rPr>
          <w:rFonts w:ascii="Courier New" w:hAnsi="Courier New"/>
          <w:sz w:val="20"/>
        </w:rPr>
      </w:pPr>
      <w:r>
        <w:rPr>
          <w:rFonts w:ascii="Courier New" w:hAnsi="Courier New"/>
          <w:sz w:val="20"/>
        </w:rPr>
        <w:t>перед   Новосибирской   областью  (за  исключением  случаев,  установленных</w:t>
      </w:r>
    </w:p>
    <w:p>
      <w:pPr>
        <w:pStyle w:val="ConsPlusNormal"/>
        <w:bidi w:val="0"/>
        <w:ind w:hanging="0" w:left="0"/>
        <w:jc w:val="both"/>
        <w:rPr>
          <w:rFonts w:ascii="Courier New" w:hAnsi="Courier New"/>
          <w:sz w:val="20"/>
        </w:rPr>
      </w:pPr>
      <w:r>
        <w:rPr>
          <w:rFonts w:ascii="Courier New" w:hAnsi="Courier New"/>
          <w:sz w:val="20"/>
        </w:rPr>
        <w:t>Правительством Новосибирской области).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процессе реорганизации (за исключением реорганизации в</w:t>
      </w:r>
    </w:p>
    <w:p>
      <w:pPr>
        <w:pStyle w:val="ConsPlusNormal"/>
        <w:bidi w:val="0"/>
        <w:ind w:hanging="0" w:left="0"/>
        <w:jc w:val="both"/>
        <w:rPr>
          <w:rFonts w:ascii="Courier New" w:hAnsi="Courier New"/>
          <w:sz w:val="20"/>
        </w:rPr>
      </w:pPr>
      <w:r>
        <w:rPr>
          <w:rFonts w:ascii="Courier New" w:hAnsi="Courier New"/>
          <w:sz w:val="20"/>
        </w:rPr>
        <w:t>форме   присоединения   к   юридическому  лицу,  являющемуся  РЦК,  другого</w:t>
      </w:r>
    </w:p>
    <w:p>
      <w:pPr>
        <w:pStyle w:val="ConsPlusNormal"/>
        <w:bidi w:val="0"/>
        <w:ind w:hanging="0" w:left="0"/>
        <w:jc w:val="both"/>
        <w:rPr>
          <w:rFonts w:ascii="Courier New" w:hAnsi="Courier New"/>
          <w:sz w:val="20"/>
        </w:rPr>
      </w:pPr>
      <w:r>
        <w:rPr>
          <w:rFonts w:ascii="Courier New" w:hAnsi="Courier New"/>
          <w:sz w:val="20"/>
        </w:rPr>
        <w:t>юридического  лица),  ликвидации,  в  отношении  него  не введена процедура</w:t>
      </w:r>
    </w:p>
    <w:p>
      <w:pPr>
        <w:pStyle w:val="ConsPlusNormal"/>
        <w:bidi w:val="0"/>
        <w:ind w:hanging="0" w:left="0"/>
        <w:jc w:val="both"/>
        <w:rPr>
          <w:rFonts w:ascii="Courier New" w:hAnsi="Courier New"/>
          <w:sz w:val="20"/>
        </w:rPr>
      </w:pPr>
      <w:r>
        <w:rPr>
          <w:rFonts w:ascii="Courier New" w:hAnsi="Courier New"/>
          <w:sz w:val="20"/>
        </w:rPr>
        <w:t>банкротства,  деятельность РЦК не приостановлена в порядке, предусмотренном</w:t>
      </w:r>
    </w:p>
    <w:p>
      <w:pPr>
        <w:pStyle w:val="ConsPlusNormal"/>
        <w:bidi w:val="0"/>
        <w:ind w:hanging="0" w:left="0"/>
        <w:jc w:val="both"/>
        <w:rPr>
          <w:rFonts w:ascii="Courier New" w:hAnsi="Courier New"/>
          <w:sz w:val="20"/>
        </w:rPr>
      </w:pPr>
      <w:r>
        <w:rPr>
          <w:rFonts w:ascii="Courier New" w:hAnsi="Courier New"/>
          <w:sz w:val="20"/>
        </w:rPr>
        <w:t>законодательством Российской Федерации;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является   иностранным   юридическим  лицом,  а  также  российским</w:t>
      </w:r>
    </w:p>
    <w:p>
      <w:pPr>
        <w:pStyle w:val="ConsPlusNormal"/>
        <w:bidi w:val="0"/>
        <w:ind w:hanging="0" w:left="0"/>
        <w:jc w:val="both"/>
        <w:rPr>
          <w:rFonts w:ascii="Courier New" w:hAnsi="Courier New"/>
          <w:sz w:val="20"/>
        </w:rPr>
      </w:pPr>
      <w:r>
        <w:rPr>
          <w:rFonts w:ascii="Courier New" w:hAnsi="Courier New"/>
          <w:sz w:val="20"/>
        </w:rPr>
        <w:t>юридическим  лицом,  в уставном (складочном) капитале которого доля участия</w:t>
      </w:r>
    </w:p>
    <w:p>
      <w:pPr>
        <w:pStyle w:val="ConsPlusNormal"/>
        <w:bidi w:val="0"/>
        <w:ind w:hanging="0" w:left="0"/>
        <w:jc w:val="both"/>
        <w:rPr>
          <w:rFonts w:ascii="Courier New" w:hAnsi="Courier New"/>
          <w:sz w:val="20"/>
        </w:rPr>
      </w:pPr>
      <w:r>
        <w:rPr>
          <w:rFonts w:ascii="Courier New" w:hAnsi="Courier New"/>
          <w:sz w:val="20"/>
        </w:rPr>
        <w:t>иностранных   юридических   лиц,   местом   регистрации   которых  является</w:t>
      </w:r>
    </w:p>
    <w:p>
      <w:pPr>
        <w:pStyle w:val="ConsPlusNormal"/>
        <w:bidi w:val="0"/>
        <w:ind w:hanging="0" w:left="0"/>
        <w:jc w:val="both"/>
        <w:rPr>
          <w:rFonts w:ascii="Courier New" w:hAnsi="Courier New"/>
          <w:sz w:val="20"/>
        </w:rPr>
      </w:pPr>
      <w:r>
        <w:rPr>
          <w:rFonts w:ascii="Courier New" w:hAnsi="Courier New"/>
          <w:sz w:val="20"/>
        </w:rPr>
        <w:t>государство   или   территория,  включенные  в  утверждаемый  Министерством</w:t>
      </w:r>
    </w:p>
    <w:p>
      <w:pPr>
        <w:pStyle w:val="ConsPlusNormal"/>
        <w:bidi w:val="0"/>
        <w:ind w:hanging="0" w:left="0"/>
        <w:jc w:val="both"/>
        <w:rPr>
          <w:rFonts w:ascii="Courier New" w:hAnsi="Courier New"/>
          <w:sz w:val="20"/>
        </w:rPr>
      </w:pPr>
      <w:r>
        <w:rPr>
          <w:rFonts w:ascii="Courier New" w:hAnsi="Courier New"/>
          <w:sz w:val="20"/>
        </w:rPr>
        <w:t>финансов   Российской   Федерации   перечень   государств   и   территорий,</w:t>
      </w:r>
    </w:p>
    <w:p>
      <w:pPr>
        <w:pStyle w:val="ConsPlusNormal"/>
        <w:bidi w:val="0"/>
        <w:ind w:hanging="0" w:left="0"/>
        <w:jc w:val="both"/>
        <w:rPr>
          <w:rFonts w:ascii="Courier New" w:hAnsi="Courier New"/>
          <w:sz w:val="20"/>
        </w:rPr>
      </w:pPr>
      <w:r>
        <w:rPr>
          <w:rFonts w:ascii="Courier New" w:hAnsi="Courier New"/>
          <w:sz w:val="20"/>
        </w:rPr>
        <w:t>предоставляющих   льготный  налоговый  режим  налогообложения  и  (или)  не</w:t>
      </w:r>
    </w:p>
    <w:p>
      <w:pPr>
        <w:pStyle w:val="ConsPlusNormal"/>
        <w:bidi w:val="0"/>
        <w:ind w:hanging="0" w:left="0"/>
        <w:jc w:val="both"/>
        <w:rPr>
          <w:rFonts w:ascii="Courier New" w:hAnsi="Courier New"/>
          <w:sz w:val="20"/>
        </w:rPr>
      </w:pPr>
      <w:r>
        <w:rPr>
          <w:rFonts w:ascii="Courier New" w:hAnsi="Courier New"/>
          <w:sz w:val="20"/>
        </w:rPr>
        <w:t>предусматривающих  раскрытия  и  предоставления  информации  при проведении</w:t>
      </w:r>
    </w:p>
    <w:p>
      <w:pPr>
        <w:pStyle w:val="ConsPlusNormal"/>
        <w:bidi w:val="0"/>
        <w:ind w:hanging="0" w:left="0"/>
        <w:jc w:val="both"/>
        <w:rPr>
          <w:rFonts w:ascii="Courier New" w:hAnsi="Courier New"/>
          <w:sz w:val="20"/>
        </w:rPr>
      </w:pPr>
      <w:r>
        <w:rPr>
          <w:rFonts w:ascii="Courier New" w:hAnsi="Courier New"/>
          <w:sz w:val="20"/>
        </w:rPr>
        <w:t>финансовых  операций  (офшорные  зоны) в отношении таких юридических лиц, в</w:t>
      </w:r>
    </w:p>
    <w:p>
      <w:pPr>
        <w:pStyle w:val="ConsPlusNormal"/>
        <w:bidi w:val="0"/>
        <w:ind w:hanging="0" w:left="0"/>
        <w:jc w:val="both"/>
        <w:rPr>
          <w:rFonts w:ascii="Courier New" w:hAnsi="Courier New"/>
          <w:sz w:val="20"/>
        </w:rPr>
      </w:pPr>
      <w:r>
        <w:rPr>
          <w:rFonts w:ascii="Courier New" w:hAnsi="Courier New"/>
          <w:sz w:val="20"/>
        </w:rPr>
        <w:t>совокупности   превышает   25   процентов   (если   иное  не  предусмотрено</w:t>
      </w:r>
    </w:p>
    <w:p>
      <w:pPr>
        <w:pStyle w:val="ConsPlusNormal"/>
        <w:bidi w:val="0"/>
        <w:ind w:hanging="0" w:left="0"/>
        <w:jc w:val="both"/>
        <w:rPr>
          <w:rFonts w:ascii="Courier New" w:hAnsi="Courier New"/>
          <w:sz w:val="20"/>
        </w:rPr>
      </w:pPr>
      <w:r>
        <w:rPr>
          <w:rFonts w:ascii="Courier New" w:hAnsi="Courier New"/>
          <w:sz w:val="20"/>
        </w:rPr>
        <w:t>законодательством  Российской Федерации). При расчете доли участия офшорных</w:t>
      </w:r>
    </w:p>
    <w:p>
      <w:pPr>
        <w:pStyle w:val="ConsPlusNormal"/>
        <w:bidi w:val="0"/>
        <w:ind w:hanging="0" w:left="0"/>
        <w:jc w:val="both"/>
        <w:rPr>
          <w:rFonts w:ascii="Courier New" w:hAnsi="Courier New"/>
          <w:sz w:val="20"/>
        </w:rPr>
      </w:pPr>
      <w:r>
        <w:rPr>
          <w:rFonts w:ascii="Courier New" w:hAnsi="Courier New"/>
          <w:sz w:val="20"/>
        </w:rPr>
        <w:t>компаний  в  капитале  российских  юридических  лиц не учитывается прямое и</w:t>
      </w:r>
    </w:p>
    <w:p>
      <w:pPr>
        <w:pStyle w:val="ConsPlusNormal"/>
        <w:bidi w:val="0"/>
        <w:ind w:hanging="0" w:left="0"/>
        <w:jc w:val="both"/>
        <w:rPr>
          <w:rFonts w:ascii="Courier New" w:hAnsi="Courier New"/>
          <w:sz w:val="20"/>
        </w:rPr>
      </w:pPr>
      <w:r>
        <w:rPr>
          <w:rFonts w:ascii="Courier New" w:hAnsi="Courier New"/>
          <w:sz w:val="20"/>
        </w:rPr>
        <w:t>(или)  косвенное участие офшорных компаний в капитале публичных акционерных</w:t>
      </w:r>
    </w:p>
    <w:p>
      <w:pPr>
        <w:pStyle w:val="ConsPlusNormal"/>
        <w:bidi w:val="0"/>
        <w:ind w:hanging="0" w:left="0"/>
        <w:jc w:val="both"/>
        <w:rPr>
          <w:rFonts w:ascii="Courier New" w:hAnsi="Courier New"/>
          <w:sz w:val="20"/>
        </w:rPr>
      </w:pPr>
      <w:r>
        <w:rPr>
          <w:rFonts w:ascii="Courier New" w:hAnsi="Courier New"/>
          <w:sz w:val="20"/>
        </w:rPr>
        <w:t>обществ  (в  том  числе  со статусом международной компании), акции которых</w:t>
      </w:r>
    </w:p>
    <w:p>
      <w:pPr>
        <w:pStyle w:val="ConsPlusNormal"/>
        <w:bidi w:val="0"/>
        <w:ind w:hanging="0" w:left="0"/>
        <w:jc w:val="both"/>
        <w:rPr>
          <w:rFonts w:ascii="Courier New" w:hAnsi="Courier New"/>
          <w:sz w:val="20"/>
        </w:rPr>
      </w:pPr>
      <w:r>
        <w:rPr>
          <w:rFonts w:ascii="Courier New" w:hAnsi="Courier New"/>
          <w:sz w:val="20"/>
        </w:rPr>
        <w:t>обращаются  на  организованных  торгах  в  Российской  Федерации,  а  также</w:t>
      </w:r>
    </w:p>
    <w:p>
      <w:pPr>
        <w:pStyle w:val="ConsPlusNormal"/>
        <w:bidi w:val="0"/>
        <w:ind w:hanging="0" w:left="0"/>
        <w:jc w:val="both"/>
        <w:rPr>
          <w:rFonts w:ascii="Courier New" w:hAnsi="Courier New"/>
          <w:sz w:val="20"/>
        </w:rPr>
      </w:pPr>
      <w:r>
        <w:rPr>
          <w:rFonts w:ascii="Courier New" w:hAnsi="Courier New"/>
          <w:sz w:val="20"/>
        </w:rPr>
        <w:t>косвенное   участие   офшорных   компаний   в  капитале  других  российских</w:t>
      </w:r>
    </w:p>
    <w:p>
      <w:pPr>
        <w:pStyle w:val="ConsPlusNormal"/>
        <w:bidi w:val="0"/>
        <w:ind w:hanging="0" w:left="0"/>
        <w:jc w:val="both"/>
        <w:rPr>
          <w:rFonts w:ascii="Courier New" w:hAnsi="Courier New"/>
          <w:sz w:val="20"/>
        </w:rPr>
      </w:pPr>
      <w:r>
        <w:rPr>
          <w:rFonts w:ascii="Courier New" w:hAnsi="Courier New"/>
          <w:sz w:val="20"/>
        </w:rPr>
        <w:t>юридических лиц, реализованное через участие в капитале указанных публичных</w:t>
      </w:r>
    </w:p>
    <w:p>
      <w:pPr>
        <w:pStyle w:val="ConsPlusNormal"/>
        <w:bidi w:val="0"/>
        <w:ind w:hanging="0" w:left="0"/>
        <w:jc w:val="both"/>
        <w:rPr>
          <w:rFonts w:ascii="Courier New" w:hAnsi="Courier New"/>
          <w:sz w:val="20"/>
        </w:rPr>
      </w:pPr>
      <w:r>
        <w:rPr>
          <w:rFonts w:ascii="Courier New" w:hAnsi="Courier New"/>
          <w:sz w:val="20"/>
        </w:rPr>
        <w:t>акционерных обществ;</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получает  средства  из  областного бюджета Новосибирской области на</w:t>
      </w:r>
    </w:p>
    <w:p>
      <w:pPr>
        <w:pStyle w:val="ConsPlusNormal"/>
        <w:bidi w:val="0"/>
        <w:ind w:hanging="0" w:left="0"/>
        <w:jc w:val="both"/>
        <w:rPr>
          <w:rFonts w:ascii="Courier New" w:hAnsi="Courier New"/>
          <w:sz w:val="20"/>
        </w:rPr>
      </w:pPr>
      <w:r>
        <w:rPr>
          <w:rFonts w:ascii="Courier New" w:hAnsi="Courier New"/>
          <w:sz w:val="20"/>
        </w:rPr>
        <w:t>основании  иных  нормативных  правовых актов Новосибирской области на цели,</w:t>
      </w:r>
    </w:p>
    <w:p>
      <w:pPr>
        <w:pStyle w:val="ConsPlusNormal"/>
        <w:bidi w:val="0"/>
        <w:ind w:hanging="0" w:left="0"/>
        <w:jc w:val="both"/>
        <w:rPr>
          <w:rFonts w:ascii="Courier New" w:hAnsi="Courier New"/>
          <w:sz w:val="20"/>
        </w:rPr>
      </w:pPr>
      <w:r>
        <w:rPr>
          <w:rFonts w:ascii="Courier New" w:hAnsi="Courier New"/>
          <w:sz w:val="20"/>
        </w:rPr>
        <w:t>установленные   Порядком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на финансовое обеспечение деятельности РЦК;</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перечне  организаций,  в  отношении  которых  имеются</w:t>
      </w:r>
    </w:p>
    <w:p>
      <w:pPr>
        <w:pStyle w:val="ConsPlusNormal"/>
        <w:bidi w:val="0"/>
        <w:ind w:hanging="0" w:left="0"/>
        <w:jc w:val="both"/>
        <w:rPr>
          <w:rFonts w:ascii="Courier New" w:hAnsi="Courier New"/>
          <w:sz w:val="20"/>
        </w:rPr>
      </w:pPr>
      <w:r>
        <w:rPr>
          <w:rFonts w:ascii="Courier New" w:hAnsi="Courier New"/>
          <w:sz w:val="20"/>
        </w:rPr>
        <w:t>сведения об их причастности к экстремистской деятельности или терроризму;</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не является иностранным агентом в соответствии с Федеральным </w:t>
      </w:r>
      <w:hyperlink r:id="rId890">
        <w:r>
          <w:rPr>
            <w:rStyle w:val="ListLabel3"/>
            <w:rFonts w:ascii="Courier New" w:hAnsi="Courier New"/>
            <w:color w:val="0000FF"/>
            <w:sz w:val="20"/>
          </w:rPr>
          <w:t>законом</w:t>
        </w:r>
      </w:hyperlink>
      <w:r>
        <w:rPr>
          <w:rFonts w:ascii="Courier New" w:hAnsi="Courier New"/>
          <w:sz w:val="20"/>
        </w:rPr>
        <w:t xml:space="preserve"> "О</w:t>
      </w:r>
    </w:p>
    <w:p>
      <w:pPr>
        <w:pStyle w:val="ConsPlusNormal"/>
        <w:bidi w:val="0"/>
        <w:ind w:hanging="0" w:left="0"/>
        <w:jc w:val="both"/>
        <w:rPr>
          <w:rFonts w:ascii="Courier New" w:hAnsi="Courier New"/>
          <w:sz w:val="20"/>
        </w:rPr>
      </w:pPr>
      <w:r>
        <w:rPr>
          <w:rFonts w:ascii="Courier New" w:hAnsi="Courier New"/>
          <w:sz w:val="20"/>
        </w:rPr>
        <w:t>контроле за деятельностью лиц, находящихся под иностранным влиянием";</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не   находится   в   составляемых   в   рамках  реализации  полномочий,</w:t>
      </w:r>
    </w:p>
    <w:p>
      <w:pPr>
        <w:pStyle w:val="ConsPlusNormal"/>
        <w:bidi w:val="0"/>
        <w:ind w:hanging="0" w:left="0"/>
        <w:jc w:val="both"/>
        <w:rPr>
          <w:rFonts w:ascii="Courier New" w:hAnsi="Courier New"/>
          <w:sz w:val="20"/>
        </w:rPr>
      </w:pPr>
      <w:r>
        <w:rPr>
          <w:rFonts w:ascii="Courier New" w:hAnsi="Courier New"/>
          <w:sz w:val="20"/>
        </w:rPr>
        <w:t xml:space="preserve">предусмотренных  </w:t>
      </w:r>
      <w:hyperlink r:id="rId891">
        <w:r>
          <w:rPr>
            <w:rStyle w:val="ListLabel3"/>
            <w:rFonts w:ascii="Courier New" w:hAnsi="Courier New"/>
            <w:color w:val="0000FF"/>
            <w:sz w:val="20"/>
          </w:rPr>
          <w:t>главой  VII</w:t>
        </w:r>
      </w:hyperlink>
      <w:r>
        <w:rPr>
          <w:rFonts w:ascii="Courier New" w:hAnsi="Courier New"/>
          <w:sz w:val="20"/>
        </w:rPr>
        <w:t xml:space="preserve">  Устава  ООН,  Советом  Безопасности  ООН  или</w:t>
      </w:r>
    </w:p>
    <w:p>
      <w:pPr>
        <w:pStyle w:val="ConsPlusNormal"/>
        <w:bidi w:val="0"/>
        <w:ind w:hanging="0" w:left="0"/>
        <w:jc w:val="both"/>
        <w:rPr>
          <w:rFonts w:ascii="Courier New" w:hAnsi="Courier New"/>
          <w:sz w:val="20"/>
        </w:rPr>
      </w:pPr>
      <w:r>
        <w:rPr>
          <w:rFonts w:ascii="Courier New" w:hAnsi="Courier New"/>
          <w:sz w:val="20"/>
        </w:rPr>
        <w:t>органами, специально созданными решениями Совета Безопасности ООН, перечнях</w:t>
      </w:r>
    </w:p>
    <w:p>
      <w:pPr>
        <w:pStyle w:val="ConsPlusNormal"/>
        <w:bidi w:val="0"/>
        <w:ind w:hanging="0" w:left="0"/>
        <w:jc w:val="both"/>
        <w:rPr>
          <w:rFonts w:ascii="Courier New" w:hAnsi="Courier New"/>
          <w:sz w:val="20"/>
        </w:rPr>
      </w:pPr>
      <w:r>
        <w:rPr>
          <w:rFonts w:ascii="Courier New" w:hAnsi="Courier New"/>
          <w:sz w:val="20"/>
        </w:rPr>
        <w:t>организаций, связанных с террористическими организациями и террористами или</w:t>
      </w:r>
    </w:p>
    <w:p>
      <w:pPr>
        <w:pStyle w:val="ConsPlusNormal"/>
        <w:bidi w:val="0"/>
        <w:ind w:hanging="0" w:left="0"/>
        <w:jc w:val="both"/>
        <w:rPr>
          <w:rFonts w:ascii="Courier New" w:hAnsi="Courier New"/>
          <w:sz w:val="20"/>
        </w:rPr>
      </w:pPr>
      <w:r>
        <w:rPr>
          <w:rFonts w:ascii="Courier New" w:hAnsi="Courier New"/>
          <w:sz w:val="20"/>
        </w:rPr>
        <w:t>с распространением оружия массового уничтожения.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В  соответствии  с  требованиями порядка предоставления субсидии из</w:t>
      </w:r>
    </w:p>
    <w:p>
      <w:pPr>
        <w:pStyle w:val="ConsPlusNormal"/>
        <w:bidi w:val="0"/>
        <w:ind w:hanging="0" w:left="0"/>
        <w:jc w:val="both"/>
        <w:rPr>
          <w:rFonts w:ascii="Courier New" w:hAnsi="Courier New"/>
          <w:sz w:val="20"/>
        </w:rPr>
      </w:pPr>
      <w:r>
        <w:rPr>
          <w:rFonts w:ascii="Courier New" w:hAnsi="Courier New"/>
          <w:sz w:val="20"/>
        </w:rPr>
        <w:t>областного  бюджета Новосибирской области на возмещение затрат, связанных с</w:t>
      </w:r>
    </w:p>
    <w:p>
      <w:pPr>
        <w:pStyle w:val="ConsPlusNormal"/>
        <w:bidi w:val="0"/>
        <w:ind w:hanging="0" w:left="0"/>
        <w:jc w:val="both"/>
        <w:rPr>
          <w:rFonts w:ascii="Courier New" w:hAnsi="Courier New"/>
          <w:sz w:val="20"/>
        </w:rPr>
      </w:pPr>
      <w:r>
        <w:rPr>
          <w:rFonts w:ascii="Courier New" w:hAnsi="Courier New"/>
          <w:sz w:val="20"/>
        </w:rPr>
        <w:t>деятельностью РЦК, прилагаю документы на ___ л.</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4.  Гарантирую  достоверность  информации, представленной в заявлении о</w:t>
      </w:r>
    </w:p>
    <w:p>
      <w:pPr>
        <w:pStyle w:val="ConsPlusNormal"/>
        <w:bidi w:val="0"/>
        <w:ind w:hanging="0" w:left="0"/>
        <w:jc w:val="both"/>
        <w:rPr>
          <w:rFonts w:ascii="Courier New" w:hAnsi="Courier New"/>
          <w:sz w:val="20"/>
        </w:rPr>
      </w:pPr>
      <w:r>
        <w:rPr>
          <w:rFonts w:ascii="Courier New" w:hAnsi="Courier New"/>
          <w:sz w:val="20"/>
        </w:rPr>
        <w:t>предоставлении 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5.     Выражаю     согласие     на     публикацию     (размещение)    в</w:t>
      </w:r>
    </w:p>
    <w:p>
      <w:pPr>
        <w:pStyle w:val="ConsPlusNormal"/>
        <w:bidi w:val="0"/>
        <w:ind w:hanging="0" w:left="0"/>
        <w:jc w:val="both"/>
        <w:rPr>
          <w:rFonts w:ascii="Courier New" w:hAnsi="Courier New"/>
          <w:sz w:val="20"/>
        </w:rPr>
      </w:pPr>
      <w:r>
        <w:rPr>
          <w:rFonts w:ascii="Courier New" w:hAnsi="Courier New"/>
          <w:sz w:val="20"/>
        </w:rPr>
        <w:t>информационно-телекоммуникационной сети "Интернет" информации о 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подаваемом   заявлении,   иной   информации,  связанной  с  предоставлением</w:t>
      </w:r>
    </w:p>
    <w:p>
      <w:pPr>
        <w:pStyle w:val="ConsPlusNormal"/>
        <w:bidi w:val="0"/>
        <w:ind w:hanging="0" w:left="0"/>
        <w:jc w:val="both"/>
        <w:rPr>
          <w:rFonts w:ascii="Courier New" w:hAnsi="Courier New"/>
          <w:sz w:val="20"/>
        </w:rPr>
      </w:pPr>
      <w:r>
        <w:rPr>
          <w:rFonts w:ascii="Courier New" w:hAnsi="Courier New"/>
          <w:sz w:val="20"/>
        </w:rPr>
        <w:t>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6. В случае предоставления субсидии 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юридического лица)</w:t>
      </w:r>
    </w:p>
    <w:p>
      <w:pPr>
        <w:pStyle w:val="ConsPlusNormal"/>
        <w:bidi w:val="0"/>
        <w:ind w:hanging="0" w:left="0"/>
        <w:jc w:val="both"/>
        <w:rPr>
          <w:rFonts w:ascii="Courier New" w:hAnsi="Courier New"/>
          <w:sz w:val="20"/>
        </w:rPr>
      </w:pPr>
      <w:r>
        <w:rPr>
          <w:rFonts w:ascii="Courier New" w:hAnsi="Courier New"/>
          <w:sz w:val="20"/>
        </w:rPr>
        <w:t xml:space="preserve">принимаю  обязательство  по  представлению  в  налоговый  орган </w:t>
      </w:r>
      <w:hyperlink r:id="rId892">
        <w:r>
          <w:rPr>
            <w:rStyle w:val="ListLabel3"/>
            <w:rFonts w:ascii="Courier New" w:hAnsi="Courier New"/>
            <w:color w:val="0000FF"/>
            <w:sz w:val="20"/>
          </w:rPr>
          <w:t>согласия</w:t>
        </w:r>
      </w:hyperlink>
      <w:r>
        <w:rPr>
          <w:rFonts w:ascii="Courier New" w:hAnsi="Courier New"/>
          <w:sz w:val="20"/>
        </w:rPr>
        <w:t xml:space="preserve"> на</w:t>
      </w:r>
    </w:p>
    <w:p>
      <w:pPr>
        <w:pStyle w:val="ConsPlusNormal"/>
        <w:bidi w:val="0"/>
        <w:ind w:hanging="0" w:left="0"/>
        <w:jc w:val="both"/>
        <w:rPr>
          <w:rFonts w:ascii="Courier New" w:hAnsi="Courier New"/>
          <w:sz w:val="20"/>
        </w:rPr>
      </w:pPr>
      <w:r>
        <w:rPr>
          <w:rFonts w:ascii="Courier New" w:hAnsi="Courier New"/>
          <w:sz w:val="20"/>
        </w:rPr>
        <w:t>представление  налоговым  органом сведений о налогоплательщике (плательщике</w:t>
      </w:r>
    </w:p>
    <w:p>
      <w:pPr>
        <w:pStyle w:val="ConsPlusNormal"/>
        <w:bidi w:val="0"/>
        <w:ind w:hanging="0" w:left="0"/>
        <w:jc w:val="both"/>
        <w:rPr>
          <w:rFonts w:ascii="Courier New" w:hAnsi="Courier New"/>
          <w:sz w:val="20"/>
        </w:rPr>
      </w:pPr>
      <w:r>
        <w:rPr>
          <w:rFonts w:ascii="Courier New" w:hAnsi="Courier New"/>
          <w:sz w:val="20"/>
        </w:rPr>
        <w:t>страховых    взносов),    составляющих    налоговую   тайну,   министерству</w:t>
      </w:r>
    </w:p>
    <w:p>
      <w:pPr>
        <w:pStyle w:val="ConsPlusNormal"/>
        <w:bidi w:val="0"/>
        <w:ind w:hanging="0" w:left="0"/>
        <w:jc w:val="both"/>
        <w:rPr>
          <w:rFonts w:ascii="Courier New" w:hAnsi="Courier New"/>
          <w:sz w:val="20"/>
        </w:rPr>
      </w:pPr>
      <w:r>
        <w:rPr>
          <w:rFonts w:ascii="Courier New" w:hAnsi="Courier New"/>
          <w:sz w:val="20"/>
        </w:rPr>
        <w:t>экономического   развития  Новосибирской  области  по  форме,  утвержденной</w:t>
      </w:r>
    </w:p>
    <w:p>
      <w:pPr>
        <w:pStyle w:val="ConsPlusNormal"/>
        <w:bidi w:val="0"/>
        <w:ind w:hanging="0" w:left="0"/>
        <w:jc w:val="both"/>
        <w:rPr>
          <w:rFonts w:ascii="Courier New" w:hAnsi="Courier New"/>
          <w:sz w:val="20"/>
        </w:rPr>
      </w:pPr>
      <w:r>
        <w:rPr>
          <w:rFonts w:ascii="Courier New" w:hAnsi="Courier New"/>
          <w:sz w:val="20"/>
        </w:rPr>
        <w:t>приказом  Федеральной  налоговой  службы  от 14.11.2022 N ЕД-7-19/1085@ "Об</w:t>
      </w:r>
    </w:p>
    <w:p>
      <w:pPr>
        <w:pStyle w:val="ConsPlusNormal"/>
        <w:bidi w:val="0"/>
        <w:ind w:hanging="0" w:left="0"/>
        <w:jc w:val="both"/>
        <w:rPr>
          <w:rFonts w:ascii="Courier New" w:hAnsi="Courier New"/>
          <w:sz w:val="20"/>
        </w:rPr>
      </w:pPr>
      <w:r>
        <w:rPr>
          <w:rFonts w:ascii="Courier New" w:hAnsi="Courier New"/>
          <w:sz w:val="20"/>
        </w:rPr>
        <w:t xml:space="preserve">утверждении документов, предусмотренных </w:t>
      </w:r>
      <w:hyperlink r:id="rId893">
        <w:r>
          <w:rPr>
            <w:rStyle w:val="ListLabel3"/>
            <w:rFonts w:ascii="Courier New" w:hAnsi="Courier New"/>
            <w:color w:val="0000FF"/>
            <w:sz w:val="20"/>
          </w:rPr>
          <w:t>подпунктом 1 пункта 1</w:t>
        </w:r>
      </w:hyperlink>
      <w:r>
        <w:rPr>
          <w:rFonts w:ascii="Courier New" w:hAnsi="Courier New"/>
          <w:sz w:val="20"/>
        </w:rPr>
        <w:t xml:space="preserve"> и </w:t>
      </w:r>
      <w:hyperlink r:id="rId894">
        <w:r>
          <w:rPr>
            <w:rStyle w:val="ListLabel3"/>
            <w:rFonts w:ascii="Courier New" w:hAnsi="Courier New"/>
            <w:color w:val="0000FF"/>
            <w:sz w:val="20"/>
          </w:rPr>
          <w:t>пунктом 2.3</w:t>
        </w:r>
      </w:hyperlink>
    </w:p>
    <w:p>
      <w:pPr>
        <w:pStyle w:val="ConsPlusNormal"/>
        <w:bidi w:val="0"/>
        <w:ind w:hanging="0" w:left="0"/>
        <w:jc w:val="both"/>
        <w:rPr>
          <w:rFonts w:ascii="Courier New" w:hAnsi="Courier New"/>
          <w:sz w:val="20"/>
        </w:rPr>
      </w:pPr>
      <w:r>
        <w:rPr>
          <w:rFonts w:ascii="Courier New" w:hAnsi="Courier New"/>
          <w:sz w:val="20"/>
        </w:rPr>
        <w:t>статьи 102 Налогового кодекса Российской Федерации".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Подпись руководителя _____________________ ________________________________</w:t>
      </w:r>
    </w:p>
    <w:p>
      <w:pPr>
        <w:pStyle w:val="ConsPlusNormal"/>
        <w:bidi w:val="0"/>
        <w:ind w:hanging="0" w:left="0"/>
        <w:jc w:val="both"/>
        <w:rPr>
          <w:rFonts w:ascii="Courier New" w:hAnsi="Courier New"/>
          <w:sz w:val="20"/>
        </w:rPr>
      </w:pPr>
      <w:r>
        <w:rPr>
          <w:rFonts w:ascii="Courier New" w:hAnsi="Courier New"/>
          <w:sz w:val="20"/>
        </w:rPr>
        <w:t>юридического лица       (подпись, дата)         (расшифровка подписи)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М.П. (при наличии печати)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Дата получения заявления 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(заполняется министерством экономического развития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Новосибирской области)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21</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128" w:name="Par2879"/>
      <w:bookmarkEnd w:id="128"/>
      <w:r>
        <w:rPr>
          <w:b/>
        </w:rPr>
        <w:t>ПОРЯДОК И УСЛОВИЯ</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УПРАВЛЯЮЩИМ КОМПАНИЯМ ПРОМЫШЛЕННЫХ</w:t>
      </w:r>
    </w:p>
    <w:p>
      <w:pPr>
        <w:pStyle w:val="ConsPlusNormal"/>
        <w:bidi w:val="0"/>
        <w:ind w:hanging="0" w:left="0"/>
        <w:jc w:val="center"/>
        <w:rPr>
          <w:b/>
        </w:rPr>
      </w:pPr>
      <w:r>
        <w:rPr>
          <w:b/>
        </w:rPr>
        <w:t>ТЕХНОПАРКОВ В СФЕРЕ ЭЛЕКТРОННОЙ ПРОМЫШЛЕННОСТИ ЗАТРАТ,</w:t>
      </w:r>
    </w:p>
    <w:p>
      <w:pPr>
        <w:pStyle w:val="ConsPlusNormal"/>
        <w:bidi w:val="0"/>
        <w:ind w:hanging="0" w:left="0"/>
        <w:jc w:val="center"/>
        <w:rPr>
          <w:b/>
        </w:rPr>
      </w:pPr>
      <w:r>
        <w:rPr>
          <w:b/>
        </w:rPr>
        <w:t>СВЯЗАННЫХ С СОЗДАНИЕМ, РАЗВИТИЕМ И (ИЛИ) МОДЕРНИЗАЦИЕЙ</w:t>
      </w:r>
    </w:p>
    <w:p>
      <w:pPr>
        <w:pStyle w:val="ConsPlusNormal"/>
        <w:bidi w:val="0"/>
        <w:ind w:hanging="0" w:left="0"/>
        <w:jc w:val="center"/>
        <w:rPr>
          <w:b/>
        </w:rPr>
      </w:pPr>
      <w:r>
        <w:rPr>
          <w:b/>
        </w:rPr>
        <w:t>ОБЪЕКТОВ ИНФРАСТРУКТУРЫ ПРОМЫШЛЕННЫХ ТЕХНОПАРКОВ</w:t>
      </w:r>
    </w:p>
    <w:p>
      <w:pPr>
        <w:pStyle w:val="ConsPlusNormal"/>
        <w:bidi w:val="0"/>
        <w:ind w:hanging="0" w:left="0"/>
        <w:jc w:val="center"/>
        <w:rPr>
          <w:b/>
        </w:rPr>
      </w:pPr>
      <w:r>
        <w:rPr>
          <w:b/>
        </w:rPr>
        <w:t>В СФЕРЕ ЭЛЕКТРОННОЙ ПРОМЫШЛЕННОСТИ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(введены </w:t>
            </w:r>
            <w:hyperlink r:id="rId895">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30.05.2023 N 229-п;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17.10.2023 </w:t>
            </w:r>
            <w:hyperlink r:id="rId896">
              <w:r>
                <w:rPr>
                  <w:rStyle w:val="ListLabel2"/>
                  <w:color w:val="0000FF"/>
                </w:rPr>
                <w:t>N 480-п</w:t>
              </w:r>
            </w:hyperlink>
            <w:r>
              <w:rPr>
                <w:color w:val="392C69"/>
              </w:rPr>
              <w:t xml:space="preserve">, от 29.03.2024 </w:t>
            </w:r>
            <w:hyperlink r:id="rId897">
              <w:r>
                <w:rPr>
                  <w:rStyle w:val="ListLabel2"/>
                  <w:color w:val="0000FF"/>
                </w:rPr>
                <w:t>N 150-п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129" w:name="Par2892"/>
      <w:bookmarkEnd w:id="129"/>
      <w:r>
        <w:rPr/>
        <w:t xml:space="preserve">1. Настоящий Порядок разработан в соответствии с постановлениями Правительства Российской Федерации от 25.10.2023 </w:t>
      </w:r>
      <w:hyperlink r:id="rId898">
        <w:r>
          <w:rPr>
            <w:rStyle w:val="ListLabel2"/>
            <w:color w:val="0000FF"/>
          </w:rPr>
          <w:t>N 1782</w:t>
        </w:r>
      </w:hyperlink>
      <w:r>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19.09.2022 </w:t>
      </w:r>
      <w:hyperlink r:id="rId899">
        <w:r>
          <w:rPr>
            <w:rStyle w:val="ListLabel2"/>
            <w:color w:val="0000FF"/>
          </w:rPr>
          <w:t>N 1659</w:t>
        </w:r>
      </w:hyperlink>
      <w:r>
        <w:rP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(далее - управляющие компании) части документально подтвержденных затрат, произведенных не ранее 1 января 2020 г.,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ConsPlusNormal"/>
        <w:bidi w:val="0"/>
        <w:ind w:hanging="0" w:left="0"/>
        <w:jc w:val="both"/>
        <w:rPr/>
      </w:pPr>
      <w:r>
        <w:rPr/>
        <w:t xml:space="preserve">(в ред. </w:t>
      </w:r>
      <w:hyperlink r:id="rId900">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 Понятия, используемые в настоящем Порядке, применяются в значениях, установленных Федеральным </w:t>
      </w:r>
      <w:hyperlink r:id="rId901">
        <w:r>
          <w:rPr>
            <w:rStyle w:val="ListLabel2"/>
            <w:color w:val="0000FF"/>
          </w:rPr>
          <w:t>законом</w:t>
        </w:r>
      </w:hyperlink>
      <w:r>
        <w:rPr/>
        <w:t xml:space="preserve"> от 31.12.2014 N 488-ФЗ "О промышленной политике в Российской Федерации", </w:t>
      </w:r>
      <w:hyperlink r:id="rId902">
        <w:r>
          <w:rPr>
            <w:rStyle w:val="ListLabel2"/>
            <w:color w:val="0000FF"/>
          </w:rPr>
          <w:t>постановлением</w:t>
        </w:r>
      </w:hyperlink>
      <w:r>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bidi w:val="0"/>
        <w:spacing w:before="160" w:after="0"/>
        <w:ind w:firstLine="540" w:left="0"/>
        <w:jc w:val="both"/>
        <w:rPr/>
      </w:pPr>
      <w:bookmarkStart w:id="130" w:name="Par2895"/>
      <w:bookmarkEnd w:id="130"/>
      <w:r>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903">
        <w:r>
          <w:rPr>
            <w:rStyle w:val="ListLabel2"/>
            <w:color w:val="0000FF"/>
          </w:rPr>
          <w:t>пунктом 19</w:t>
        </w:r>
      </w:hyperlink>
      <w:r>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904">
        <w:r>
          <w:rPr>
            <w:rStyle w:val="ListLabel2"/>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bidi w:val="0"/>
        <w:spacing w:before="160" w:after="0"/>
        <w:ind w:firstLine="540" w:left="0"/>
        <w:jc w:val="both"/>
        <w:rPr/>
      </w:pPr>
      <w:bookmarkStart w:id="131" w:name="Par2896"/>
      <w:bookmarkEnd w:id="131"/>
      <w:r>
        <w:rPr/>
        <w:t>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ConsPlusNormal"/>
        <w:bidi w:val="0"/>
        <w:ind w:hanging="0" w:left="0"/>
        <w:jc w:val="both"/>
        <w:rPr/>
      </w:pPr>
      <w:r>
        <w:rPr/>
        <w:t xml:space="preserve">(в ред. </w:t>
      </w:r>
      <w:hyperlink r:id="rId90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ConsPlusNormal"/>
        <w:bidi w:val="0"/>
        <w:spacing w:before="160" w:after="0"/>
        <w:ind w:firstLine="540" w:left="0"/>
        <w:jc w:val="both"/>
        <w:rPr/>
      </w:pPr>
      <w:r>
        <w:rPr/>
        <w:t>2) на приобретение оборудования в составе технологической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3) на проектирование объектов промышленной и технологической инфраструктур промышленного технопарка в сфере электронной промышленности,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промышленного технопарка в сфере электронной промышленности;</w:t>
      </w:r>
    </w:p>
    <w:p>
      <w:pPr>
        <w:pStyle w:val="ConsPlusNormal"/>
        <w:bidi w:val="0"/>
        <w:spacing w:before="160" w:after="0"/>
        <w:ind w:firstLine="540" w:left="0"/>
        <w:jc w:val="both"/>
        <w:rPr/>
      </w:pPr>
      <w:r>
        <w:rPr/>
        <w:t>4)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ConsPlusNormal"/>
        <w:bidi w:val="0"/>
        <w:spacing w:before="160" w:after="0"/>
        <w:ind w:firstLine="540" w:left="0"/>
        <w:jc w:val="both"/>
        <w:rPr/>
      </w:pPr>
      <w:r>
        <w:rPr/>
        <w:t>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906">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ind w:hanging="0" w:left="0"/>
        <w:jc w:val="both"/>
        <w:rPr/>
      </w:pPr>
      <w:r>
        <w:rPr/>
        <w:t xml:space="preserve">(п. 5 в ред. </w:t>
      </w:r>
      <w:hyperlink r:id="rId90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 Региональный отбор проектов (далее -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ConsPlusNormal"/>
        <w:bidi w:val="0"/>
        <w:ind w:hanging="0" w:left="0"/>
        <w:jc w:val="both"/>
        <w:rPr/>
      </w:pPr>
      <w:r>
        <w:rPr/>
        <w:t xml:space="preserve">(в ред. </w:t>
      </w:r>
      <w:hyperlink r:id="rId90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ind w:hanging="0" w:left="0"/>
        <w:jc w:val="both"/>
        <w:rPr/>
      </w:pPr>
      <w:r>
        <w:rPr/>
        <w:t xml:space="preserve">(п. 6.1 введен </w:t>
      </w:r>
      <w:hyperlink r:id="rId90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6.2 введен </w:t>
      </w:r>
      <w:hyperlink r:id="rId91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32" w:name="Par2910"/>
      <w:bookmarkEnd w:id="132"/>
      <w:r>
        <w:rPr/>
        <w:t>7. Условия участия в региональном отборе:</w:t>
      </w:r>
    </w:p>
    <w:p>
      <w:pPr>
        <w:pStyle w:val="ConsPlusNormal"/>
        <w:bidi w:val="0"/>
        <w:spacing w:before="160" w:after="0"/>
        <w:ind w:firstLine="540" w:left="0"/>
        <w:jc w:val="both"/>
        <w:rPr/>
      </w:pPr>
      <w:bookmarkStart w:id="133" w:name="Par2911"/>
      <w:bookmarkEnd w:id="133"/>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bookmarkStart w:id="134" w:name="Par2912"/>
      <w:bookmarkEnd w:id="134"/>
      <w:r>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911">
        <w:r>
          <w:rPr>
            <w:rStyle w:val="ListLabel2"/>
            <w:color w:val="0000FF"/>
          </w:rPr>
          <w:t>пунктом 3 статьи 47</w:t>
        </w:r>
      </w:hyperlink>
      <w:r>
        <w:rPr/>
        <w:t xml:space="preserve"> Налогового кодекса Российской Федерации;</w:t>
      </w:r>
    </w:p>
    <w:p>
      <w:pPr>
        <w:pStyle w:val="ConsPlusNormal"/>
        <w:bidi w:val="0"/>
        <w:ind w:hanging="0" w:left="0"/>
        <w:jc w:val="both"/>
        <w:rPr/>
      </w:pPr>
      <w:r>
        <w:rPr/>
        <w:t xml:space="preserve">(пп. "а" в ред. </w:t>
      </w:r>
      <w:hyperlink r:id="rId91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"б" в ред. </w:t>
      </w:r>
      <w:hyperlink r:id="rId91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ind w:hanging="0" w:left="0"/>
        <w:jc w:val="both"/>
        <w:rPr/>
      </w:pPr>
      <w:r>
        <w:rPr/>
        <w:t xml:space="preserve">(в ред. </w:t>
      </w:r>
      <w:hyperlink r:id="rId91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"д" в ред. </w:t>
      </w:r>
      <w:hyperlink r:id="rId91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anchor="Par2892">
        <w:r>
          <w:rPr>
            <w:rStyle w:val="ListLabel2"/>
            <w:color w:val="0000FF"/>
          </w:rPr>
          <w:t>пункте 1</w:t>
        </w:r>
      </w:hyperlink>
      <w:r>
        <w:rPr/>
        <w:t xml:space="preserve"> Порядка;</w:t>
      </w:r>
    </w:p>
    <w:p>
      <w:pPr>
        <w:pStyle w:val="ConsPlusNormal"/>
        <w:bidi w:val="0"/>
        <w:spacing w:before="160" w:after="0"/>
        <w:ind w:firstLine="540" w:left="0"/>
        <w:jc w:val="both"/>
        <w:rPr/>
      </w:pPr>
      <w:r>
        <w:rPr/>
        <w:t>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"ж" введен </w:t>
      </w:r>
      <w:hyperlink r:id="rId916">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з) не находится в составляемых в рамках реализации полномочий, предусмотренных </w:t>
      </w:r>
      <w:hyperlink r:id="rId91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"з" введен </w:t>
      </w:r>
      <w:hyperlink r:id="rId91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35" w:name="Par2926"/>
      <w:bookmarkEnd w:id="135"/>
      <w:r>
        <w:rPr/>
        <w:t xml:space="preserve">и) не является иностранным агентом в соответствии с Федеральным </w:t>
      </w:r>
      <w:hyperlink r:id="rId919">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"и" введен </w:t>
      </w:r>
      <w:hyperlink r:id="rId92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36" w:name="Par2928"/>
      <w:bookmarkEnd w:id="136"/>
      <w:r>
        <w:rP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r:id="rId921">
        <w:r>
          <w:rPr>
            <w:rStyle w:val="ListLabel2"/>
            <w:color w:val="0000FF"/>
          </w:rPr>
          <w:t>требованиям</w:t>
        </w:r>
      </w:hyperlink>
      <w:r>
        <w:rP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p>
      <w:pPr>
        <w:pStyle w:val="ConsPlusNormal"/>
        <w:bidi w:val="0"/>
        <w:spacing w:before="160" w:after="0"/>
        <w:ind w:firstLine="540" w:left="0"/>
        <w:jc w:val="both"/>
        <w:rPr/>
      </w:pPr>
      <w:bookmarkStart w:id="137" w:name="Par2929"/>
      <w:bookmarkEnd w:id="137"/>
      <w:r>
        <w:rPr/>
        <w:t>3) соответствие проекта следующим критериям:</w:t>
      </w:r>
    </w:p>
    <w:p>
      <w:pPr>
        <w:pStyle w:val="ConsPlusNormal"/>
        <w:bidi w:val="0"/>
        <w:spacing w:before="160" w:after="0"/>
        <w:ind w:firstLine="540" w:left="0"/>
        <w:jc w:val="both"/>
        <w:rPr/>
      </w:pPr>
      <w:r>
        <w:rPr/>
        <w:t>а) площадь введенных в эксплуатацию и (или) создаваемых помещений промышленного технопарка составляет не менее 10 000 кв. метров;</w:t>
      </w:r>
    </w:p>
    <w:p>
      <w:pPr>
        <w:pStyle w:val="ConsPlusNormal"/>
        <w:bidi w:val="0"/>
        <w:spacing w:before="160" w:after="0"/>
        <w:ind w:firstLine="540" w:left="0"/>
        <w:jc w:val="both"/>
        <w:rPr/>
      </w:pPr>
      <w:r>
        <w:rPr/>
        <w:t>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ConsPlusNormal"/>
        <w:bidi w:val="0"/>
        <w:spacing w:before="160" w:after="0"/>
        <w:ind w:firstLine="540" w:left="0"/>
        <w:jc w:val="both"/>
        <w:rPr/>
      </w:pPr>
      <w:r>
        <w:rPr/>
        <w:t>уровень заполняемости полезной площади промышленного технопарка в сфере электронной промышленности:</w:t>
      </w:r>
    </w:p>
    <w:p>
      <w:pPr>
        <w:pStyle w:val="ConsPlusNormal"/>
        <w:bidi w:val="0"/>
        <w:spacing w:before="160" w:after="0"/>
        <w:ind w:firstLine="540" w:left="0"/>
        <w:jc w:val="both"/>
        <w:rPr/>
      </w:pPr>
      <w:r>
        <w:rP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bidi w:val="0"/>
        <w:spacing w:before="160" w:after="0"/>
        <w:ind w:firstLine="540" w:left="0"/>
        <w:jc w:val="both"/>
        <w:rPr/>
      </w:pPr>
      <w:r>
        <w:rP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количество созданных резидентами промышленного технопарка в сфере электронной промышленности рабочих мест:</w:t>
      </w:r>
    </w:p>
    <w:p>
      <w:pPr>
        <w:pStyle w:val="ConsPlusNormal"/>
        <w:bidi w:val="0"/>
        <w:spacing w:before="160" w:after="0"/>
        <w:ind w:firstLine="540" w:left="0"/>
        <w:jc w:val="both"/>
        <w:rPr/>
      </w:pPr>
      <w:r>
        <w:rPr/>
        <w:t>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в) минимальный уровень внебюджетных инвестиций в рамках проекта составляет не менее 30 процентов от общей стоимости проекта;</w:t>
      </w:r>
    </w:p>
    <w:p>
      <w:pPr>
        <w:pStyle w:val="ConsPlusNormal"/>
        <w:bidi w:val="0"/>
        <w:spacing w:before="160" w:after="0"/>
        <w:ind w:firstLine="540" w:left="0"/>
        <w:jc w:val="both"/>
        <w:rPr/>
      </w:pPr>
      <w:bookmarkStart w:id="138" w:name="Par2942"/>
      <w:bookmarkEnd w:id="138"/>
      <w:r>
        <w:rP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anchor="Par2892">
        <w:r>
          <w:rPr>
            <w:rStyle w:val="ListLabel2"/>
            <w:color w:val="0000FF"/>
          </w:rPr>
          <w:t>пункте 1</w:t>
        </w:r>
      </w:hyperlink>
      <w:r>
        <w:rPr/>
        <w:t xml:space="preserve"> настоящего Порядка;</w:t>
      </w:r>
    </w:p>
    <w:p>
      <w:pPr>
        <w:pStyle w:val="ConsPlusNormal"/>
        <w:bidi w:val="0"/>
        <w:spacing w:before="160" w:after="0"/>
        <w:ind w:firstLine="540" w:left="0"/>
        <w:jc w:val="both"/>
        <w:rPr/>
      </w:pPr>
      <w:r>
        <w:rPr/>
        <w:t>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p>
      <w:pPr>
        <w:pStyle w:val="ConsPlusNormal"/>
        <w:bidi w:val="0"/>
        <w:spacing w:before="160" w:after="0"/>
        <w:ind w:firstLine="540" w:left="0"/>
        <w:jc w:val="both"/>
        <w:rPr/>
      </w:pPr>
      <w:bookmarkStart w:id="139" w:name="Par2944"/>
      <w:bookmarkEnd w:id="139"/>
      <w:r>
        <w:rP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r:id="rId922">
        <w:r>
          <w:rPr>
            <w:rStyle w:val="ListLabel2"/>
            <w:color w:val="0000FF"/>
          </w:rPr>
          <w:t>закона</w:t>
        </w:r>
      </w:hyperlink>
      <w:r>
        <w:rPr/>
        <w:t xml:space="preserve"> "Об особых экономических зонах в Российской Федерации";</w:t>
      </w:r>
    </w:p>
    <w:p>
      <w:pPr>
        <w:pStyle w:val="ConsPlusNormal"/>
        <w:bidi w:val="0"/>
        <w:spacing w:before="160" w:after="0"/>
        <w:ind w:firstLine="540" w:left="0"/>
        <w:jc w:val="both"/>
        <w:rPr/>
      </w:pPr>
      <w:bookmarkStart w:id="140" w:name="Par2945"/>
      <w:bookmarkEnd w:id="140"/>
      <w:r>
        <w:rPr/>
        <w:t>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ConsPlusNormal"/>
        <w:bidi w:val="0"/>
        <w:spacing w:before="160" w:after="0"/>
        <w:ind w:firstLine="540" w:left="0"/>
        <w:jc w:val="both"/>
        <w:rPr/>
      </w:pPr>
      <w:r>
        <w:rPr/>
        <w:t>8.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bidi w:val="0"/>
        <w:ind w:hanging="0" w:left="0"/>
        <w:jc w:val="both"/>
        <w:rPr/>
      </w:pPr>
      <w:r>
        <w:rPr/>
        <w:t xml:space="preserve">(в ред. </w:t>
      </w:r>
      <w:hyperlink r:id="rId92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срока проведения регионального отбора с указанием даты начала и окончания приема заявок, которая не может быть ранее:</w:t>
      </w:r>
    </w:p>
    <w:p>
      <w:pPr>
        <w:pStyle w:val="ConsPlusNormal"/>
        <w:bidi w:val="0"/>
        <w:ind w:hanging="0" w:left="0"/>
        <w:jc w:val="both"/>
        <w:rPr/>
      </w:pPr>
      <w:r>
        <w:rPr/>
        <w:t xml:space="preserve">(в ред. </w:t>
      </w:r>
      <w:hyperlink r:id="rId92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2)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3) результатов предоставления субсидии;</w:t>
      </w:r>
    </w:p>
    <w:p>
      <w:pPr>
        <w:pStyle w:val="ConsPlusNormal"/>
        <w:bidi w:val="0"/>
        <w:spacing w:before="160" w:after="0"/>
        <w:ind w:firstLine="540" w:left="0"/>
        <w:jc w:val="both"/>
        <w:rPr/>
      </w:pPr>
      <w:r>
        <w:rPr/>
        <w:t>4) доменного имени и (или) указателя страниц системы "Электронный бюджет";</w:t>
      </w:r>
    </w:p>
    <w:p>
      <w:pPr>
        <w:pStyle w:val="ConsPlusNormal"/>
        <w:bidi w:val="0"/>
        <w:ind w:hanging="0" w:left="0"/>
        <w:jc w:val="both"/>
        <w:rPr/>
      </w:pPr>
      <w:r>
        <w:rPr/>
        <w:t xml:space="preserve">(в ред. </w:t>
      </w:r>
      <w:hyperlink r:id="rId92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5) условий участия в региональном отборе в соответствии с </w:t>
      </w:r>
      <w:hyperlink w:anchor="Par2910">
        <w:r>
          <w:rPr>
            <w:rStyle w:val="ListLabel2"/>
            <w:color w:val="0000FF"/>
          </w:rPr>
          <w:t>пунктом 7</w:t>
        </w:r>
      </w:hyperlink>
      <w:r>
        <w:rPr/>
        <w:t xml:space="preserve"> настоящего Порядка, включающих требования к участникам отбора, критерии к проектам, и </w:t>
      </w:r>
      <w:hyperlink w:anchor="Par3228">
        <w:r>
          <w:rPr>
            <w:rStyle w:val="ListLabel2"/>
            <w:color w:val="0000FF"/>
          </w:rPr>
          <w:t>перечень</w:t>
        </w:r>
      </w:hyperlink>
      <w:r>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bidi w:val="0"/>
        <w:spacing w:before="160" w:after="0"/>
        <w:ind w:firstLine="540" w:left="0"/>
        <w:jc w:val="both"/>
        <w:rPr/>
      </w:pPr>
      <w:r>
        <w:rPr/>
        <w:t>6) порядка подачи заявок и требований, предъявляемых к форме и содержанию заявок;</w:t>
      </w:r>
    </w:p>
    <w:p>
      <w:pPr>
        <w:pStyle w:val="ConsPlusNormal"/>
        <w:bidi w:val="0"/>
        <w:spacing w:before="160" w:after="0"/>
        <w:ind w:firstLine="540" w:left="0"/>
        <w:jc w:val="both"/>
        <w:rPr/>
      </w:pPr>
      <w:r>
        <w:rPr/>
        <w:t>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8) правил рассмотрения и оценки заявок;</w:t>
      </w:r>
    </w:p>
    <w:p>
      <w:pPr>
        <w:pStyle w:val="ConsPlusNormal"/>
        <w:bidi w:val="0"/>
        <w:spacing w:before="160" w:after="0"/>
        <w:ind w:firstLine="540" w:left="0"/>
        <w:jc w:val="both"/>
        <w:rPr/>
      </w:pPr>
      <w:r>
        <w:rPr/>
        <w:t>8.1) порядка возврата заявок на доработку;</w:t>
      </w:r>
    </w:p>
    <w:p>
      <w:pPr>
        <w:pStyle w:val="ConsPlusNormal"/>
        <w:bidi w:val="0"/>
        <w:ind w:hanging="0" w:left="0"/>
        <w:jc w:val="both"/>
        <w:rPr/>
      </w:pPr>
      <w:r>
        <w:rPr/>
        <w:t xml:space="preserve">(пп. 8.1 введен </w:t>
      </w:r>
      <w:hyperlink r:id="rId926">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8.2) порядка отклонения заявок, а также информации об основаниях их отклонения;</w:t>
      </w:r>
    </w:p>
    <w:p>
      <w:pPr>
        <w:pStyle w:val="ConsPlusNormal"/>
        <w:bidi w:val="0"/>
        <w:ind w:hanging="0" w:left="0"/>
        <w:jc w:val="both"/>
        <w:rPr/>
      </w:pPr>
      <w:r>
        <w:rPr/>
        <w:t xml:space="preserve">(пп. 8.2 введен </w:t>
      </w:r>
      <w:hyperlink r:id="rId92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8.3)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anchor="Par2895">
        <w:r>
          <w:rPr>
            <w:rStyle w:val="ListLabel2"/>
            <w:color w:val="0000FF"/>
          </w:rPr>
          <w:t>пунктом 3</w:t>
        </w:r>
      </w:hyperlink>
      <w:r>
        <w:rPr/>
        <w:t xml:space="preserve"> настоящего Порядка;</w:t>
      </w:r>
    </w:p>
    <w:p>
      <w:pPr>
        <w:pStyle w:val="ConsPlusNormal"/>
        <w:bidi w:val="0"/>
        <w:ind w:hanging="0" w:left="0"/>
        <w:jc w:val="both"/>
        <w:rPr/>
      </w:pPr>
      <w:r>
        <w:rPr/>
        <w:t xml:space="preserve">(пп. 8.3 введен </w:t>
      </w:r>
      <w:hyperlink r:id="rId92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10) срока, в течение которого участник отбора, проект которого прошел региональный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bidi w:val="0"/>
        <w:ind w:hanging="0" w:left="0"/>
        <w:jc w:val="both"/>
        <w:rPr/>
      </w:pPr>
      <w:r>
        <w:rPr/>
        <w:t xml:space="preserve">(в ред. </w:t>
      </w:r>
      <w:hyperlink r:id="rId92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ConsPlusNormal"/>
        <w:bidi w:val="0"/>
        <w:spacing w:before="160" w:after="0"/>
        <w:ind w:firstLine="540" w:left="0"/>
        <w:jc w:val="both"/>
        <w:rPr/>
      </w:pPr>
      <w:r>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r:id="rId930">
        <w:r>
          <w:rPr>
            <w:rStyle w:val="ListLabel2"/>
            <w:color w:val="0000FF"/>
          </w:rPr>
          <w:t>пунктом 26(2)</w:t>
        </w:r>
      </w:hyperlink>
      <w:r>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ConsPlusNormal"/>
        <w:bidi w:val="0"/>
        <w:ind w:hanging="0" w:left="0"/>
        <w:jc w:val="both"/>
        <w:rPr/>
      </w:pPr>
      <w:r>
        <w:rPr/>
        <w:t xml:space="preserve">(пп. 12 в ред. </w:t>
      </w:r>
      <w:hyperlink r:id="rId93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8.1.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 входящей в </w:t>
      </w:r>
      <w:hyperlink r:id="rId932">
        <w:r>
          <w:rPr>
            <w:rStyle w:val="ListLabel2"/>
            <w:color w:val="0000FF"/>
          </w:rPr>
          <w:t>перечень</w:t>
        </w:r>
      </w:hyperlink>
      <w:r>
        <w:rPr/>
        <w:t xml:space="preserve"> государственных программ Российской Федерации, утвержденный распоряжением Правительства Российской Федерации от 11.11.2010 N 1950-р, изменения объемов финансирования соответствующего мероприятия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ConsPlusNormal"/>
        <w:bidi w:val="0"/>
        <w:spacing w:before="160" w:after="0"/>
        <w:ind w:firstLine="540" w:left="0"/>
        <w:jc w:val="both"/>
        <w:rPr/>
      </w:pPr>
      <w:r>
        <w:rPr/>
        <w:t>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ConsPlusNormal"/>
        <w:bidi w:val="0"/>
        <w:spacing w:before="160" w:after="0"/>
        <w:ind w:firstLine="540" w:left="0"/>
        <w:jc w:val="both"/>
        <w:rPr/>
      </w:pPr>
      <w:r>
        <w:rPr/>
        <w:t>Участники регионального отбора, подавшие заявки, информируются об отмене проведения регионального отбора в системе "Электронный бюджет".</w:t>
      </w:r>
    </w:p>
    <w:p>
      <w:pPr>
        <w:pStyle w:val="ConsPlusNormal"/>
        <w:bidi w:val="0"/>
        <w:spacing w:before="160" w:after="0"/>
        <w:ind w:firstLine="540" w:left="0"/>
        <w:jc w:val="both"/>
        <w:rPr/>
      </w:pPr>
      <w:r>
        <w:rPr/>
        <w:t>Региональный отбор считается отмененным со дня размещения объявления о его отмене на едином портале.</w:t>
      </w:r>
    </w:p>
    <w:p>
      <w:pPr>
        <w:pStyle w:val="ConsPlusNormal"/>
        <w:bidi w:val="0"/>
        <w:ind w:hanging="0" w:left="0"/>
        <w:jc w:val="both"/>
        <w:rPr/>
      </w:pPr>
      <w:r>
        <w:rPr/>
        <w:t xml:space="preserve">(п. 8.1 введен </w:t>
      </w:r>
      <w:hyperlink r:id="rId933">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41" w:name="Par2977"/>
      <w:bookmarkEnd w:id="141"/>
      <w:r>
        <w:rP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ar3115">
        <w:r>
          <w:rPr>
            <w:rStyle w:val="ListLabel2"/>
            <w:color w:val="0000FF"/>
          </w:rPr>
          <w:t>заявление</w:t>
        </w:r>
      </w:hyperlink>
      <w:r>
        <w:rPr/>
        <w:t xml:space="preserve"> на участие в региональном отборе по форме, установленной приложением N 1 к настоящему Порядку, с приложением документов согласно </w:t>
      </w:r>
      <w:hyperlink w:anchor="Par3228">
        <w:r>
          <w:rPr>
            <w:rStyle w:val="ListLabel2"/>
            <w:color w:val="0000FF"/>
          </w:rPr>
          <w:t>приложению N 2</w:t>
        </w:r>
      </w:hyperlink>
      <w:r>
        <w:rPr/>
        <w:t xml:space="preserve"> к настоящему Порядку.</w:t>
      </w:r>
    </w:p>
    <w:p>
      <w:pPr>
        <w:pStyle w:val="ConsPlusNormal"/>
        <w:bidi w:val="0"/>
        <w:spacing w:before="160" w:after="0"/>
        <w:ind w:firstLine="540" w:left="0"/>
        <w:jc w:val="both"/>
        <w:rPr/>
      </w:pPr>
      <w:r>
        <w:rPr/>
        <w:t>Документы, представляемые в МЭР НСО участниками отбора, должны содержать достоверную информацию.</w:t>
      </w:r>
    </w:p>
    <w:p>
      <w:pPr>
        <w:pStyle w:val="ConsPlusNormal"/>
        <w:bidi w:val="0"/>
        <w:spacing w:before="160" w:after="0"/>
        <w:ind w:firstLine="540" w:left="0"/>
        <w:jc w:val="both"/>
        <w:rPr/>
      </w:pPr>
      <w:r>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anchor="Par3228">
        <w:r>
          <w:rPr>
            <w:rStyle w:val="ListLabel2"/>
            <w:color w:val="0000FF"/>
          </w:rPr>
          <w:t>приложением N 2</w:t>
        </w:r>
      </w:hyperlink>
      <w:r>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ConsPlusNormal"/>
        <w:bidi w:val="0"/>
        <w:ind w:hanging="0" w:left="0"/>
        <w:jc w:val="both"/>
        <w:rPr/>
      </w:pPr>
      <w:r>
        <w:rPr/>
        <w:t xml:space="preserve">(в ред. </w:t>
      </w:r>
      <w:hyperlink r:id="rId93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ind w:hanging="0" w:left="0"/>
        <w:jc w:val="both"/>
        <w:rPr/>
      </w:pPr>
      <w:r>
        <w:rPr/>
        <w:t xml:space="preserve">(абзац введен </w:t>
      </w:r>
      <w:hyperlink r:id="rId935">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9.1. Рассмотрение заявок осуществляется комиссией.</w:t>
      </w:r>
    </w:p>
    <w:p>
      <w:pPr>
        <w:pStyle w:val="ConsPlusNormal"/>
        <w:bidi w:val="0"/>
        <w:ind w:hanging="0" w:left="0"/>
        <w:jc w:val="both"/>
        <w:rPr/>
      </w:pPr>
      <w:r>
        <w:rPr/>
        <w:t xml:space="preserve">(п. 9.1 введен </w:t>
      </w:r>
      <w:hyperlink r:id="rId936">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ConsPlusNormal"/>
        <w:bidi w:val="0"/>
        <w:ind w:hanging="0" w:left="0"/>
        <w:jc w:val="both"/>
        <w:rPr/>
      </w:pPr>
      <w:r>
        <w:rPr/>
        <w:t xml:space="preserve">(п. 9.2 введен </w:t>
      </w:r>
      <w:hyperlink r:id="rId93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регионального отбора;</w:t>
      </w:r>
    </w:p>
    <w:p>
      <w:pPr>
        <w:pStyle w:val="ConsPlusNormal"/>
        <w:bidi w:val="0"/>
        <w:spacing w:before="160" w:after="0"/>
        <w:ind w:firstLine="540" w:left="0"/>
        <w:jc w:val="both"/>
        <w:rPr/>
      </w:pPr>
      <w:r>
        <w:rPr/>
        <w:t>4) адрес участника регионального отбора;</w:t>
      </w:r>
    </w:p>
    <w:p>
      <w:pPr>
        <w:pStyle w:val="ConsPlusNormal"/>
        <w:bidi w:val="0"/>
        <w:spacing w:before="160" w:after="0"/>
        <w:ind w:firstLine="540" w:left="0"/>
        <w:jc w:val="both"/>
        <w:rPr/>
      </w:pPr>
      <w:r>
        <w:rPr/>
        <w:t>5) запрашиваемый участником регионального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9.3 введен </w:t>
      </w:r>
      <w:hyperlink r:id="rId93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42" w:name="Par2995"/>
      <w:bookmarkEnd w:id="142"/>
      <w:r>
        <w:rPr/>
        <w:t>10. Комиссия в течение пяти рабочих дней со дня окончания срока приема заявок проводит проверку заявки на предмет:</w:t>
      </w:r>
    </w:p>
    <w:p>
      <w:pPr>
        <w:pStyle w:val="ConsPlusNormal"/>
        <w:bidi w:val="0"/>
        <w:spacing w:before="160" w:after="0"/>
        <w:ind w:firstLine="540" w:left="0"/>
        <w:jc w:val="both"/>
        <w:rPr/>
      </w:pPr>
      <w:r>
        <w:rPr/>
        <w:t xml:space="preserve">1) соответствия заявки требованиям, предусмотренным </w:t>
      </w:r>
      <w:hyperlink w:anchor="Par2977">
        <w:r>
          <w:rPr>
            <w:rStyle w:val="ListLabel2"/>
            <w:color w:val="0000FF"/>
          </w:rPr>
          <w:t>пунктом 9</w:t>
        </w:r>
      </w:hyperlink>
      <w:r>
        <w:rPr/>
        <w:t xml:space="preserve"> настоящего Порядка;</w:t>
      </w:r>
    </w:p>
    <w:p>
      <w:pPr>
        <w:pStyle w:val="ConsPlusNormal"/>
        <w:bidi w:val="0"/>
        <w:spacing w:before="160" w:after="0"/>
        <w:ind w:firstLine="540" w:left="0"/>
        <w:jc w:val="both"/>
        <w:rPr/>
      </w:pPr>
      <w:r>
        <w:rPr/>
        <w:t xml:space="preserve">2) соответствия технопарка в сфере электронной промышленности и участника отбора условиям, предусмотренным </w:t>
      </w:r>
      <w:hyperlink w:anchor="Par2928">
        <w:r>
          <w:rPr>
            <w:rStyle w:val="ListLabel2"/>
            <w:color w:val="0000FF"/>
          </w:rPr>
          <w:t>подпунктами 2</w:t>
        </w:r>
      </w:hyperlink>
      <w:r>
        <w:rPr/>
        <w:t xml:space="preserve"> - </w:t>
      </w:r>
      <w:hyperlink w:anchor="Par2945">
        <w:r>
          <w:rPr>
            <w:rStyle w:val="ListLabel2"/>
            <w:color w:val="0000FF"/>
          </w:rPr>
          <w:t>6 пункта 7</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требованиям, предусмотренным </w:t>
      </w:r>
      <w:hyperlink w:anchor="Par2911">
        <w:r>
          <w:rPr>
            <w:rStyle w:val="ListLabel2"/>
            <w:color w:val="0000FF"/>
          </w:rPr>
          <w:t>подпунктом 1 пункта 7</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требованиям, предусмотренным </w:t>
      </w:r>
      <w:hyperlink w:anchor="Par2911">
        <w:r>
          <w:rPr>
            <w:rStyle w:val="ListLabel2"/>
            <w:color w:val="0000FF"/>
          </w:rPr>
          <w:t>подпунктом 1 пункта 7</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ind w:hanging="0" w:left="0"/>
        <w:jc w:val="both"/>
        <w:rPr/>
      </w:pPr>
      <w:r>
        <w:rPr/>
        <w:t xml:space="preserve">(п. 10 в ред. </w:t>
      </w:r>
      <w:hyperlink r:id="rId93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 Основания для отклонения заявки:</w:t>
      </w:r>
    </w:p>
    <w:p>
      <w:pPr>
        <w:pStyle w:val="ConsPlusNormal"/>
        <w:bidi w:val="0"/>
        <w:spacing w:before="160" w:after="0"/>
        <w:ind w:firstLine="540" w:left="0"/>
        <w:jc w:val="both"/>
        <w:rPr/>
      </w:pPr>
      <w:r>
        <w:rPr/>
        <w:t xml:space="preserve">1) несоответствие технопарка в сфере электронной промышленности и участника отбора условиям, предусмотренным </w:t>
      </w:r>
      <w:hyperlink w:anchor="Par2911">
        <w:r>
          <w:rPr>
            <w:rStyle w:val="ListLabel2"/>
            <w:color w:val="0000FF"/>
          </w:rPr>
          <w:t>подпунктами 1</w:t>
        </w:r>
      </w:hyperlink>
      <w:r>
        <w:rPr/>
        <w:t xml:space="preserve">, </w:t>
      </w:r>
      <w:hyperlink w:anchor="Par2928">
        <w:r>
          <w:rPr>
            <w:rStyle w:val="ListLabel2"/>
            <w:color w:val="0000FF"/>
          </w:rPr>
          <w:t>2 пункта 7</w:t>
        </w:r>
      </w:hyperlink>
      <w:r>
        <w:rPr/>
        <w:t xml:space="preserve">, </w:t>
      </w:r>
      <w:hyperlink w:anchor="Par2942">
        <w:r>
          <w:rPr>
            <w:rStyle w:val="ListLabel2"/>
            <w:color w:val="0000FF"/>
          </w:rPr>
          <w:t>абзацем "г" подпункта 3 пункта 7</w:t>
        </w:r>
      </w:hyperlink>
      <w:r>
        <w:rPr/>
        <w:t xml:space="preserve">, </w:t>
      </w:r>
      <w:hyperlink w:anchor="Par2944">
        <w:r>
          <w:rPr>
            <w:rStyle w:val="ListLabel2"/>
            <w:color w:val="0000FF"/>
          </w:rPr>
          <w:t>подпунктами 5</w:t>
        </w:r>
      </w:hyperlink>
      <w:r>
        <w:rPr/>
        <w:t xml:space="preserve">, </w:t>
      </w:r>
      <w:hyperlink w:anchor="Par2945">
        <w:r>
          <w:rPr>
            <w:rStyle w:val="ListLabel2"/>
            <w:color w:val="0000FF"/>
          </w:rPr>
          <w:t>6 пункта 7</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2977">
        <w:r>
          <w:rPr>
            <w:rStyle w:val="ListLabel2"/>
            <w:color w:val="0000FF"/>
          </w:rPr>
          <w:t>пунктом 9</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2977">
        <w:r>
          <w:rPr>
            <w:rStyle w:val="ListLabel2"/>
            <w:color w:val="0000FF"/>
          </w:rPr>
          <w:t>пунктом 9</w:t>
        </w:r>
      </w:hyperlink>
      <w:r>
        <w:rPr/>
        <w:t xml:space="preserve"> настоящего Порядка, за исключением документов, представляемых по собственной инициативе.</w:t>
      </w:r>
    </w:p>
    <w:p>
      <w:pPr>
        <w:pStyle w:val="ConsPlusNormal"/>
        <w:bidi w:val="0"/>
        <w:ind w:hanging="0" w:left="0"/>
        <w:jc w:val="both"/>
        <w:rPr/>
      </w:pPr>
      <w:r>
        <w:rPr/>
        <w:t xml:space="preserve">(пп. 5 введен </w:t>
      </w:r>
      <w:hyperlink r:id="rId94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При наличии оснований, предусмотренных настоящим пунктом, комиссия в срок, установленный </w:t>
      </w:r>
      <w:hyperlink w:anchor="Par2995">
        <w:r>
          <w:rPr>
            <w:rStyle w:val="ListLabel2"/>
            <w:color w:val="0000FF"/>
          </w:rPr>
          <w:t>пунктом 10</w:t>
        </w:r>
      </w:hyperlink>
      <w:r>
        <w:rPr/>
        <w:t xml:space="preserve"> настоящего Порядка, принимает решение об отклонении заявки.</w:t>
      </w:r>
    </w:p>
    <w:p>
      <w:pPr>
        <w:pStyle w:val="ConsPlusNormal"/>
        <w:bidi w:val="0"/>
        <w:ind w:hanging="0" w:left="0"/>
        <w:jc w:val="both"/>
        <w:rPr/>
      </w:pPr>
      <w:r>
        <w:rPr/>
        <w:t xml:space="preserve">(в ред. </w:t>
      </w:r>
      <w:hyperlink r:id="rId94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12. Абзац утратил силу. - </w:t>
      </w:r>
      <w:hyperlink r:id="rId942">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Состав комиссии и положение о комиссии утверждаются приказами МЭР НСО.</w:t>
      </w:r>
    </w:p>
    <w:p>
      <w:pPr>
        <w:pStyle w:val="ConsPlusNormal"/>
        <w:bidi w:val="0"/>
        <w:spacing w:before="160" w:after="0"/>
        <w:ind w:firstLine="540" w:left="0"/>
        <w:jc w:val="both"/>
        <w:rPr/>
      </w:pPr>
      <w:r>
        <w:rPr/>
        <w:t xml:space="preserve">13 - 14. Утратили силу. - </w:t>
      </w:r>
      <w:hyperlink r:id="rId943">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15.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anchor="Par2912">
        <w:r>
          <w:rPr>
            <w:rStyle w:val="ListLabel2"/>
            <w:color w:val="0000FF"/>
          </w:rPr>
          <w:t>абзацами "а"</w:t>
        </w:r>
      </w:hyperlink>
      <w:r>
        <w:rPr/>
        <w:t xml:space="preserve"> - </w:t>
      </w:r>
      <w:hyperlink w:anchor="Par2926">
        <w:r>
          <w:rPr>
            <w:rStyle w:val="ListLabel2"/>
            <w:color w:val="0000FF"/>
          </w:rPr>
          <w:t>"и" подпункта 1</w:t>
        </w:r>
      </w:hyperlink>
      <w:r>
        <w:rPr/>
        <w:t xml:space="preserve">, </w:t>
      </w:r>
      <w:hyperlink w:anchor="Par2928">
        <w:r>
          <w:rPr>
            <w:rStyle w:val="ListLabel2"/>
            <w:color w:val="0000FF"/>
          </w:rPr>
          <w:t>подпунктами 2</w:t>
        </w:r>
      </w:hyperlink>
      <w:r>
        <w:rPr/>
        <w:t xml:space="preserve"> - </w:t>
      </w:r>
      <w:hyperlink w:anchor="Par2945">
        <w:r>
          <w:rPr>
            <w:rStyle w:val="ListLabel2"/>
            <w:color w:val="0000FF"/>
          </w:rPr>
          <w:t>6 пункта 7</w:t>
        </w:r>
      </w:hyperlink>
      <w:r>
        <w:rPr/>
        <w:t xml:space="preserve">, </w:t>
      </w:r>
      <w:hyperlink w:anchor="Par2977">
        <w:r>
          <w:rPr>
            <w:rStyle w:val="ListLabel2"/>
            <w:color w:val="0000FF"/>
          </w:rPr>
          <w:t>пунктом 9</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ind w:hanging="0" w:left="0"/>
        <w:jc w:val="both"/>
        <w:rPr/>
      </w:pPr>
      <w:r>
        <w:rPr/>
        <w:t xml:space="preserve">(п. 15 в ред. </w:t>
      </w:r>
      <w:hyperlink r:id="rId94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15.1. Региональный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ind w:hanging="0" w:left="0"/>
        <w:jc w:val="both"/>
        <w:rPr/>
      </w:pPr>
      <w:r>
        <w:rPr/>
        <w:t xml:space="preserve">(п. 15.1 введен </w:t>
      </w:r>
      <w:hyperlink r:id="rId945">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16. По результатам рассмотрения комиссией заявок не позднее одного рабочего дня со дня окончания срока, установленного </w:t>
      </w:r>
      <w:hyperlink w:anchor="Par2995">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16 в ред. </w:t>
      </w:r>
      <w:hyperlink r:id="rId94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ConsPlusNormal"/>
        <w:bidi w:val="0"/>
        <w:spacing w:before="160" w:after="0"/>
        <w:ind w:firstLine="540" w:left="0"/>
        <w:jc w:val="both"/>
        <w:rPr/>
      </w:pPr>
      <w:r>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anchor="Par3036">
        <w:r>
          <w:rPr>
            <w:rStyle w:val="ListLabel2"/>
            <w:color w:val="0000FF"/>
          </w:rPr>
          <w:t>пунктом 19</w:t>
        </w:r>
      </w:hyperlink>
      <w:r>
        <w:rPr/>
        <w:t xml:space="preserve"> настоящего Порядка, осуществляется в соответствии с </w:t>
      </w:r>
      <w:hyperlink w:anchor="Par2895">
        <w:r>
          <w:rPr>
            <w:rStyle w:val="ListLabel2"/>
            <w:color w:val="0000FF"/>
          </w:rPr>
          <w:t>пунктом 3</w:t>
        </w:r>
      </w:hyperlink>
      <w:r>
        <w:rPr/>
        <w:t xml:space="preserve"> настоящего Порядка на основании документов, представленных управляющей компанией в составе заявки.</w:t>
      </w:r>
    </w:p>
    <w:p>
      <w:pPr>
        <w:pStyle w:val="ConsPlusNormal"/>
        <w:bidi w:val="0"/>
        <w:spacing w:before="160" w:after="0"/>
        <w:ind w:firstLine="540" w:left="0"/>
        <w:jc w:val="both"/>
        <w:rPr/>
      </w:pPr>
      <w:r>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региональный отбор, с указанием размера предоставляемой субсидии.</w:t>
      </w:r>
    </w:p>
    <w:p>
      <w:pPr>
        <w:pStyle w:val="ConsPlusNormal"/>
        <w:bidi w:val="0"/>
        <w:ind w:hanging="0" w:left="0"/>
        <w:jc w:val="both"/>
        <w:rPr/>
      </w:pPr>
      <w:r>
        <w:rPr/>
        <w:t xml:space="preserve">(п. 16.1 введен </w:t>
      </w:r>
      <w:hyperlink r:id="rId94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bidi w:val="0"/>
        <w:spacing w:before="160" w:after="0"/>
        <w:ind w:firstLine="540" w:left="0"/>
        <w:jc w:val="both"/>
        <w:rPr/>
      </w:pPr>
      <w:r>
        <w:rPr/>
        <w:t>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bidi w:val="0"/>
        <w:spacing w:before="160" w:after="0"/>
        <w:ind w:firstLine="540" w:left="0"/>
        <w:jc w:val="both"/>
        <w:rPr/>
      </w:pPr>
      <w:r>
        <w:rPr/>
        <w:t>2) общие сведения о проекте;</w:t>
      </w:r>
    </w:p>
    <w:p>
      <w:pPr>
        <w:pStyle w:val="ConsPlusNormal"/>
        <w:bidi w:val="0"/>
        <w:spacing w:before="160" w:after="0"/>
        <w:ind w:firstLine="540" w:left="0"/>
        <w:jc w:val="both"/>
        <w:rPr/>
      </w:pPr>
      <w:r>
        <w:rPr/>
        <w:t>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bidi w:val="0"/>
        <w:spacing w:before="160" w:after="0"/>
        <w:ind w:firstLine="540" w:left="0"/>
        <w:jc w:val="both"/>
        <w:rPr/>
      </w:pPr>
      <w:r>
        <w:rPr/>
        <w:t>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bidi w:val="0"/>
        <w:spacing w:before="160" w:after="0"/>
        <w:ind w:firstLine="540" w:left="0"/>
        <w:jc w:val="both"/>
        <w:rPr/>
      </w:pPr>
      <w:bookmarkStart w:id="143" w:name="Par3036"/>
      <w:bookmarkEnd w:id="143"/>
      <w:r>
        <w:rPr/>
        <w:t xml:space="preserve">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anchor="Par2912">
        <w:r>
          <w:rPr>
            <w:rStyle w:val="ListLabel2"/>
            <w:color w:val="0000FF"/>
          </w:rPr>
          <w:t>абзацами "а"</w:t>
        </w:r>
      </w:hyperlink>
      <w:r>
        <w:rPr/>
        <w:t xml:space="preserve"> - </w:t>
      </w:r>
      <w:hyperlink w:anchor="Par2926">
        <w:r>
          <w:rPr>
            <w:rStyle w:val="ListLabel2"/>
            <w:color w:val="0000FF"/>
          </w:rPr>
          <w:t>"и" подпункта 1</w:t>
        </w:r>
      </w:hyperlink>
      <w:r>
        <w:rPr/>
        <w:t xml:space="preserve">, </w:t>
      </w:r>
      <w:hyperlink w:anchor="Par2928">
        <w:r>
          <w:rPr>
            <w:rStyle w:val="ListLabel2"/>
            <w:color w:val="0000FF"/>
          </w:rPr>
          <w:t>подпунктами 2</w:t>
        </w:r>
      </w:hyperlink>
      <w:r>
        <w:rPr/>
        <w:t xml:space="preserve"> - </w:t>
      </w:r>
      <w:hyperlink w:anchor="Par2945">
        <w:r>
          <w:rPr>
            <w:rStyle w:val="ListLabel2"/>
            <w:color w:val="0000FF"/>
          </w:rPr>
          <w:t>6 пункта 7</w:t>
        </w:r>
      </w:hyperlink>
      <w:r>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ConsPlusNormal"/>
        <w:bidi w:val="0"/>
        <w:ind w:hanging="0" w:left="0"/>
        <w:jc w:val="both"/>
        <w:rPr/>
      </w:pPr>
      <w:r>
        <w:rPr/>
        <w:t xml:space="preserve">(п. 19 введен </w:t>
      </w:r>
      <w:hyperlink r:id="rId94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anchor="Par3277">
        <w:r>
          <w:rPr>
            <w:rStyle w:val="ListLabel2"/>
            <w:color w:val="0000FF"/>
          </w:rPr>
          <w:t>приложении N 3</w:t>
        </w:r>
      </w:hyperlink>
      <w:r>
        <w:rPr/>
        <w:t xml:space="preserve"> к настоящему Порядку.</w:t>
      </w:r>
    </w:p>
    <w:p>
      <w:pPr>
        <w:pStyle w:val="ConsPlusNormal"/>
        <w:bidi w:val="0"/>
        <w:ind w:hanging="0" w:left="0"/>
        <w:jc w:val="both"/>
        <w:rPr/>
      </w:pPr>
      <w:r>
        <w:rPr/>
        <w:t xml:space="preserve">(п. 20 введен </w:t>
      </w:r>
      <w:hyperlink r:id="rId94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21. Утратил силу. - </w:t>
      </w:r>
      <w:hyperlink r:id="rId950">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22. В случае неподписания управляющей компанией соглашения в пределах срока, указанного в объявлении, она признается уклонившейся от заключения соглашения.</w:t>
      </w:r>
    </w:p>
    <w:p>
      <w:pPr>
        <w:pStyle w:val="ConsPlusNormal"/>
        <w:bidi w:val="0"/>
        <w:ind w:hanging="0" w:left="0"/>
        <w:jc w:val="both"/>
        <w:rPr/>
      </w:pPr>
      <w:r>
        <w:rPr/>
        <w:t xml:space="preserve">(п. 22 в ред. </w:t>
      </w:r>
      <w:hyperlink r:id="rId95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23. Субсидии предоставляются ежегодно по результатам рассмотрения МЭР НСО документов, указанных в </w:t>
      </w:r>
      <w:hyperlink w:anchor="Par3048">
        <w:r>
          <w:rPr>
            <w:rStyle w:val="ListLabel2"/>
            <w:color w:val="0000FF"/>
          </w:rPr>
          <w:t>пункте 25</w:t>
        </w:r>
      </w:hyperlink>
      <w:r>
        <w:rP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предусмотренном соглашением.</w:t>
      </w:r>
    </w:p>
    <w:p>
      <w:pPr>
        <w:pStyle w:val="ConsPlusNormal"/>
        <w:bidi w:val="0"/>
        <w:ind w:hanging="0" w:left="0"/>
        <w:jc w:val="both"/>
        <w:rPr/>
      </w:pPr>
      <w:r>
        <w:rPr/>
        <w:t xml:space="preserve">(в ред. </w:t>
      </w:r>
      <w:hyperlink r:id="rId95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r:id="rId953">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(в ред. </w:t>
      </w:r>
      <w:hyperlink r:id="rId95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bookmarkStart w:id="144" w:name="Par3048"/>
      <w:bookmarkEnd w:id="144"/>
      <w:r>
        <w:rPr/>
        <w:t>25. Для получения субсидии на текущий финансовый год управляющая компания не чаще одного раза в год представляет в МЭР НСО:</w:t>
      </w:r>
    </w:p>
    <w:p>
      <w:pPr>
        <w:pStyle w:val="ConsPlusNormal"/>
        <w:bidi w:val="0"/>
        <w:spacing w:before="160" w:after="0"/>
        <w:ind w:firstLine="540" w:left="0"/>
        <w:jc w:val="both"/>
        <w:rPr/>
      </w:pPr>
      <w:r>
        <w:rPr/>
        <w:t>1) заявку на предоставление субсидии с указанием запрашиваемого размера субсидии с приложением следующих документов:</w:t>
      </w:r>
    </w:p>
    <w:p>
      <w:pPr>
        <w:pStyle w:val="ConsPlusNormal"/>
        <w:bidi w:val="0"/>
        <w:spacing w:before="160" w:after="0"/>
        <w:ind w:firstLine="540" w:left="0"/>
        <w:jc w:val="both"/>
        <w:rPr/>
      </w:pPr>
      <w:r>
        <w:rPr/>
        <w:t>а) реестра резидентов промышленного технопарка в сфере электронной промышленности;</w:t>
      </w:r>
    </w:p>
    <w:p>
      <w:pPr>
        <w:pStyle w:val="ConsPlusNormal"/>
        <w:bidi w:val="0"/>
        <w:spacing w:before="160" w:after="0"/>
        <w:ind w:firstLine="540" w:left="0"/>
        <w:jc w:val="both"/>
        <w:rPr/>
      </w:pPr>
      <w:r>
        <w:rPr/>
        <w:t>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w:t>
      </w:r>
    </w:p>
    <w:p>
      <w:pPr>
        <w:pStyle w:val="ConsPlusNormal"/>
        <w:bidi w:val="0"/>
        <w:spacing w:before="160" w:after="0"/>
        <w:ind w:firstLine="540" w:left="0"/>
        <w:jc w:val="both"/>
        <w:rPr/>
      </w:pPr>
      <w:r>
        <w:rP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955">
        <w:r>
          <w:rPr>
            <w:rStyle w:val="ListLabel2"/>
            <w:color w:val="0000FF"/>
          </w:rPr>
          <w:t>постановлением</w:t>
        </w:r>
      </w:hyperlink>
      <w:r>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956">
        <w:r>
          <w:rPr>
            <w:rStyle w:val="ListLabel2"/>
            <w:color w:val="0000FF"/>
          </w:rPr>
          <w:t>форме N КС-11</w:t>
        </w:r>
      </w:hyperlink>
      <w:r>
        <w:rPr/>
        <w:t xml:space="preserve">, </w:t>
      </w:r>
      <w:hyperlink r:id="rId957">
        <w:r>
          <w:rPr>
            <w:rStyle w:val="ListLabel2"/>
            <w:color w:val="0000FF"/>
          </w:rPr>
          <w:t>N КС-14</w:t>
        </w:r>
      </w:hyperlink>
      <w:r>
        <w:rPr/>
        <w:t>,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58">
        <w:r>
          <w:rPr>
            <w:rStyle w:val="ListLabel2"/>
            <w:color w:val="0000FF"/>
          </w:rPr>
          <w:t>частью 7 статьи 54</w:t>
        </w:r>
      </w:hyperlink>
      <w:r>
        <w:rPr/>
        <w:t xml:space="preserve"> Градостроительного кодекса Российской Федерации);</w:t>
      </w:r>
    </w:p>
    <w:p>
      <w:pPr>
        <w:pStyle w:val="ConsPlusNormal"/>
        <w:bidi w:val="0"/>
        <w:spacing w:before="160" w:after="0"/>
        <w:ind w:firstLine="540" w:left="0"/>
        <w:jc w:val="both"/>
        <w:rPr/>
      </w:pPr>
      <w:r>
        <w:rPr/>
        <w:t>е) копий разрешений органа технического надзора на допуск к эксплуатации энергоустановки (объекта);</w:t>
      </w:r>
    </w:p>
    <w:p>
      <w:pPr>
        <w:pStyle w:val="ConsPlusNormal"/>
        <w:bidi w:val="0"/>
        <w:spacing w:before="160" w:after="0"/>
        <w:ind w:firstLine="540" w:left="0"/>
        <w:jc w:val="both"/>
        <w:rPr/>
      </w:pPr>
      <w:r>
        <w:rPr/>
        <w:t>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ConsPlusNormal"/>
        <w:bidi w:val="0"/>
        <w:spacing w:before="160" w:after="0"/>
        <w:ind w:firstLine="540" w:left="0"/>
        <w:jc w:val="both"/>
        <w:rPr/>
      </w:pPr>
      <w:r>
        <w:rPr/>
        <w:t>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ConsPlusNormal"/>
        <w:bidi w:val="0"/>
        <w:spacing w:before="160" w:after="0"/>
        <w:ind w:firstLine="540" w:left="0"/>
        <w:jc w:val="both"/>
        <w:rPr/>
      </w:pPr>
      <w:r>
        <w:rPr/>
        <w:t>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hanging="0" w:left="0"/>
        <w:jc w:val="both"/>
        <w:rPr/>
      </w:pPr>
      <w:r>
        <w:rPr/>
        <w:t xml:space="preserve">(в ред. </w:t>
      </w:r>
      <w:hyperlink r:id="rId95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ConsPlusNormal"/>
        <w:bidi w:val="0"/>
        <w:spacing w:before="160" w:after="0"/>
        <w:ind w:firstLine="540" w:left="0"/>
        <w:jc w:val="both"/>
        <w:rPr/>
      </w:pPr>
      <w:r>
        <w:rPr/>
        <w:t xml:space="preserve">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r:id="rId960">
        <w:r>
          <w:rPr>
            <w:rStyle w:val="ListLabel2"/>
            <w:color w:val="0000FF"/>
          </w:rPr>
          <w:t>пунктом 3 статьи 47</w:t>
        </w:r>
      </w:hyperlink>
      <w:r>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ConsPlusNormal"/>
        <w:bidi w:val="0"/>
        <w:ind w:hanging="0" w:left="0"/>
        <w:jc w:val="both"/>
        <w:rPr/>
      </w:pPr>
      <w:r>
        <w:rPr/>
        <w:t xml:space="preserve">(пп. 4 в ред. </w:t>
      </w:r>
      <w:hyperlink r:id="rId96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26. Решение об отказе в предоставлении субсидии принимается в случае:</w:t>
      </w:r>
    </w:p>
    <w:p>
      <w:pPr>
        <w:pStyle w:val="ConsPlusNormal"/>
        <w:bidi w:val="0"/>
        <w:spacing w:before="160" w:after="0"/>
        <w:ind w:firstLine="540" w:left="0"/>
        <w:jc w:val="both"/>
        <w:rPr/>
      </w:pPr>
      <w:r>
        <w:rPr/>
        <w:t xml:space="preserve">1) несоответствия представленных управляющей компанией документов положениям, предусмотренным в </w:t>
      </w:r>
      <w:hyperlink w:anchor="Par2896">
        <w:r>
          <w:rPr>
            <w:rStyle w:val="ListLabel2"/>
            <w:color w:val="0000FF"/>
          </w:rPr>
          <w:t>пунктах 4</w:t>
        </w:r>
      </w:hyperlink>
      <w:r>
        <w:rPr/>
        <w:t xml:space="preserve">, </w:t>
      </w:r>
      <w:hyperlink w:anchor="Par2910">
        <w:r>
          <w:rPr>
            <w:rStyle w:val="ListLabel2"/>
            <w:color w:val="0000FF"/>
          </w:rPr>
          <w:t>7</w:t>
        </w:r>
      </w:hyperlink>
      <w:r>
        <w:rPr/>
        <w:t xml:space="preserve"> Порядка;</w:t>
      </w:r>
    </w:p>
    <w:p>
      <w:pPr>
        <w:pStyle w:val="ConsPlusNormal"/>
        <w:bidi w:val="0"/>
        <w:spacing w:before="160" w:after="0"/>
        <w:ind w:firstLine="540" w:left="0"/>
        <w:jc w:val="both"/>
        <w:rPr/>
      </w:pPr>
      <w:r>
        <w:rPr/>
        <w:t xml:space="preserve">2) непредставления или представления не в полном объеме документов управляющей компанией, указанных в </w:t>
      </w:r>
      <w:hyperlink w:anchor="Par3048">
        <w:r>
          <w:rPr>
            <w:rStyle w:val="ListLabel2"/>
            <w:color w:val="0000FF"/>
          </w:rPr>
          <w:t>пункте 25</w:t>
        </w:r>
      </w:hyperlink>
      <w:r>
        <w:rPr/>
        <w:t xml:space="preserve"> Порядка, за исключением документов, представляемых по собственной инициативе;</w:t>
      </w:r>
    </w:p>
    <w:p>
      <w:pPr>
        <w:pStyle w:val="ConsPlusNormal"/>
        <w:bidi w:val="0"/>
        <w:ind w:hanging="0" w:left="0"/>
        <w:jc w:val="both"/>
        <w:rPr/>
      </w:pPr>
      <w:r>
        <w:rPr/>
        <w:t xml:space="preserve">(в ред. </w:t>
      </w:r>
      <w:hyperlink r:id="rId96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3) наличия недостоверных сведений в представленных управляющей компанией документах.</w:t>
      </w:r>
    </w:p>
    <w:p>
      <w:pPr>
        <w:pStyle w:val="ConsPlusNormal"/>
        <w:bidi w:val="0"/>
        <w:spacing w:before="160" w:after="0"/>
        <w:ind w:firstLine="540" w:left="0"/>
        <w:jc w:val="both"/>
        <w:rPr/>
      </w:pPr>
      <w:r>
        <w:rPr/>
        <w:t>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ConsPlusNormal"/>
        <w:bidi w:val="0"/>
        <w:spacing w:before="160" w:after="0"/>
        <w:ind w:firstLine="540" w:left="0"/>
        <w:jc w:val="both"/>
        <w:rPr/>
      </w:pPr>
      <w:r>
        <w:rPr/>
        <w:t>1) уровень заполняемости полезной площади промышленного технопарка в сфере электронной промышленности:</w:t>
      </w:r>
    </w:p>
    <w:p>
      <w:pPr>
        <w:pStyle w:val="ConsPlusNormal"/>
        <w:bidi w:val="0"/>
        <w:spacing w:before="160" w:after="0"/>
        <w:ind w:firstLine="540" w:left="0"/>
        <w:jc w:val="both"/>
        <w:rPr/>
      </w:pPr>
      <w:r>
        <w:rP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bidi w:val="0"/>
        <w:spacing w:before="160" w:after="0"/>
        <w:ind w:firstLine="540" w:left="0"/>
        <w:jc w:val="both"/>
        <w:rPr/>
      </w:pPr>
      <w:r>
        <w:rP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3) количество созданных резидентами промышленного технопарка в сфере электронной промышленности рабочих мест:</w:t>
      </w:r>
    </w:p>
    <w:p>
      <w:pPr>
        <w:pStyle w:val="ConsPlusNormal"/>
        <w:bidi w:val="0"/>
        <w:spacing w:before="160" w:after="0"/>
        <w:ind w:firstLine="540" w:left="0"/>
        <w:jc w:val="both"/>
        <w:rPr/>
      </w:pPr>
      <w:r>
        <w:rPr/>
        <w:t>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bookmarkStart w:id="145" w:name="Par3078"/>
      <w:bookmarkEnd w:id="145"/>
      <w:r>
        <w:rPr/>
        <w:t>28. Управляющие компании представляют в МЭР НСО:</w:t>
      </w:r>
    </w:p>
    <w:p>
      <w:pPr>
        <w:pStyle w:val="ConsPlusNormal"/>
        <w:bidi w:val="0"/>
        <w:spacing w:before="160" w:after="0"/>
        <w:ind w:firstLine="540" w:left="0"/>
        <w:jc w:val="both"/>
        <w:rPr/>
      </w:pPr>
      <w:bookmarkStart w:id="146" w:name="Par3079"/>
      <w:bookmarkEnd w:id="146"/>
      <w:r>
        <w:rPr/>
        <w:t>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кварталом;</w:t>
      </w:r>
    </w:p>
    <w:p>
      <w:pPr>
        <w:pStyle w:val="ConsPlusNormal"/>
        <w:bidi w:val="0"/>
        <w:spacing w:before="160" w:after="0"/>
        <w:ind w:firstLine="540" w:left="0"/>
        <w:jc w:val="both"/>
        <w:rPr/>
      </w:pPr>
      <w:r>
        <w:rPr/>
        <w:t>2)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 годом.</w:t>
      </w:r>
    </w:p>
    <w:p>
      <w:pPr>
        <w:pStyle w:val="ConsPlusNormal"/>
        <w:bidi w:val="0"/>
        <w:spacing w:before="160" w:after="0"/>
        <w:ind w:firstLine="540" w:left="0"/>
        <w:jc w:val="both"/>
        <w:rPr/>
      </w:pPr>
      <w:r>
        <w:rPr/>
        <w:t xml:space="preserve">Отчетность, предусмотренная </w:t>
      </w:r>
      <w:hyperlink w:anchor="Par3079">
        <w:r>
          <w:rPr>
            <w:rStyle w:val="ListLabel2"/>
            <w:color w:val="0000FF"/>
          </w:rPr>
          <w:t>подпунктом 1</w:t>
        </w:r>
      </w:hyperlink>
      <w:r>
        <w:rPr/>
        <w:t xml:space="preserve"> настоящего пункта, представляется управляющей компанией в системе "Электронный бюджет".</w:t>
      </w:r>
    </w:p>
    <w:p>
      <w:pPr>
        <w:pStyle w:val="ConsPlusNormal"/>
        <w:bidi w:val="0"/>
        <w:ind w:hanging="0" w:left="0"/>
        <w:jc w:val="both"/>
        <w:rPr/>
      </w:pPr>
      <w:r>
        <w:rPr/>
        <w:t xml:space="preserve">(п. 28 в ред. </w:t>
      </w:r>
      <w:hyperlink r:id="rId96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28.1. МЭР НСО осуществляет проверку и принятие отчетов, указанных в </w:t>
      </w:r>
      <w:hyperlink w:anchor="Par3078">
        <w:r>
          <w:rPr>
            <w:rStyle w:val="ListLabel2"/>
            <w:color w:val="0000FF"/>
          </w:rPr>
          <w:t>пункте 28</w:t>
        </w:r>
      </w:hyperlink>
      <w:r>
        <w:rPr/>
        <w:t xml:space="preserve"> настоящего Порядка, в срок, не превышающий 20 рабочих дней со дня их представления.</w:t>
      </w:r>
    </w:p>
    <w:p>
      <w:pPr>
        <w:pStyle w:val="ConsPlusNormal"/>
        <w:bidi w:val="0"/>
        <w:ind w:hanging="0" w:left="0"/>
        <w:jc w:val="both"/>
        <w:rPr/>
      </w:pPr>
      <w:r>
        <w:rPr/>
        <w:t xml:space="preserve">(п. 28.1 введен </w:t>
      </w:r>
      <w:hyperlink r:id="rId964">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47" w:name="Par3085"/>
      <w:bookmarkEnd w:id="147"/>
      <w:r>
        <w:rPr/>
        <w:t>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МЭР НСО и Минфин России проводят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Минфином России.</w:t>
      </w:r>
    </w:p>
    <w:p>
      <w:pPr>
        <w:pStyle w:val="ConsPlusNormal"/>
        <w:bidi w:val="0"/>
        <w:ind w:hanging="0" w:left="0"/>
        <w:jc w:val="both"/>
        <w:rPr/>
      </w:pPr>
      <w:r>
        <w:rPr/>
        <w:t xml:space="preserve">(абзац введен </w:t>
      </w:r>
      <w:hyperlink r:id="rId965">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30. Органы государственного финансового контроля осуществляют проверки в соответствии со </w:t>
      </w:r>
      <w:hyperlink r:id="rId966">
        <w:r>
          <w:rPr>
            <w:rStyle w:val="ListLabel2"/>
            <w:color w:val="0000FF"/>
          </w:rPr>
          <w:t>статьями 268.1</w:t>
        </w:r>
      </w:hyperlink>
      <w:r>
        <w:rPr/>
        <w:t xml:space="preserve"> и </w:t>
      </w:r>
      <w:hyperlink r:id="rId967">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31.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ind w:hanging="0" w:left="0"/>
        <w:jc w:val="both"/>
        <w:rPr/>
      </w:pPr>
      <w:r>
        <w:rPr/>
        <w:t xml:space="preserve">(в ред. </w:t>
      </w:r>
      <w:hyperlink r:id="rId96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bidi w:val="0"/>
        <w:spacing w:before="160" w:after="0"/>
        <w:ind w:firstLine="540" w:left="0"/>
        <w:jc w:val="both"/>
        <w:rPr/>
      </w:pPr>
      <w:r>
        <w:rPr/>
        <w:t>32.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hanging="0" w:left="0"/>
        <w:jc w:val="both"/>
        <w:rPr/>
      </w:pPr>
      <w:r>
        <w:rPr/>
        <w:t xml:space="preserve">(п. 32 введен </w:t>
      </w:r>
      <w:hyperlink r:id="rId969">
        <w:r>
          <w:rPr>
            <w:rStyle w:val="ListLabel2"/>
            <w:color w:val="0000FF"/>
          </w:rPr>
          <w:t>постановлением</w:t>
        </w:r>
      </w:hyperlink>
      <w:r>
        <w:rPr/>
        <w:t xml:space="preserve"> Правительства Новосибирской области от 29.03.2024 N 150-п)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1</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возмещение управляющим</w:t>
      </w:r>
    </w:p>
    <w:p>
      <w:pPr>
        <w:pStyle w:val="ConsPlusNormal"/>
        <w:bidi w:val="0"/>
        <w:ind w:hanging="0" w:left="0"/>
        <w:jc w:val="right"/>
        <w:rPr/>
      </w:pPr>
      <w:r>
        <w:rPr/>
        <w:t>компаниям промышленных технопарков в</w:t>
      </w:r>
    </w:p>
    <w:p>
      <w:pPr>
        <w:pStyle w:val="ConsPlusNormal"/>
        <w:bidi w:val="0"/>
        <w:ind w:hanging="0" w:left="0"/>
        <w:jc w:val="right"/>
        <w:rPr/>
      </w:pPr>
      <w:r>
        <w:rPr/>
        <w:t>сфере электронной промышленности затрат,</w:t>
      </w:r>
    </w:p>
    <w:p>
      <w:pPr>
        <w:pStyle w:val="ConsPlusNormal"/>
        <w:bidi w:val="0"/>
        <w:ind w:hanging="0" w:left="0"/>
        <w:jc w:val="right"/>
        <w:rPr/>
      </w:pPr>
      <w:r>
        <w:rPr/>
        <w:t>связанных с созданием, развитием и (или)</w:t>
      </w:r>
    </w:p>
    <w:p>
      <w:pPr>
        <w:pStyle w:val="ConsPlusNormal"/>
        <w:bidi w:val="0"/>
        <w:ind w:hanging="0" w:left="0"/>
        <w:jc w:val="right"/>
        <w:rPr/>
      </w:pPr>
      <w:r>
        <w:rPr/>
        <w:t>модернизацией объектов инфраструктуры</w:t>
      </w:r>
    </w:p>
    <w:p>
      <w:pPr>
        <w:pStyle w:val="ConsPlusNormal"/>
        <w:bidi w:val="0"/>
        <w:ind w:hanging="0" w:left="0"/>
        <w:jc w:val="right"/>
        <w:rPr/>
      </w:pPr>
      <w:r>
        <w:rPr/>
        <w:t>промышленных технопарков в сфере</w:t>
      </w:r>
    </w:p>
    <w:p>
      <w:pPr>
        <w:pStyle w:val="ConsPlusNormal"/>
        <w:bidi w:val="0"/>
        <w:ind w:hanging="0" w:left="0"/>
        <w:jc w:val="right"/>
        <w:rPr/>
      </w:pPr>
      <w:r>
        <w:rPr/>
        <w:t>электронной промышленности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17.10.2023 </w:t>
            </w:r>
            <w:hyperlink r:id="rId970">
              <w:r>
                <w:rPr>
                  <w:rStyle w:val="ListLabel2"/>
                  <w:color w:val="0000FF"/>
                </w:rPr>
                <w:t>N 480-п</w:t>
              </w:r>
            </w:hyperlink>
            <w:r>
              <w:rPr>
                <w:color w:val="392C69"/>
              </w:rPr>
              <w:t xml:space="preserve">, от 29.03.2024 </w:t>
            </w:r>
            <w:hyperlink r:id="rId971">
              <w:r>
                <w:rPr>
                  <w:rStyle w:val="ListLabel2"/>
                  <w:color w:val="0000FF"/>
                </w:rPr>
                <w:t>N 150-п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center"/>
        <w:rPr/>
      </w:pPr>
      <w:bookmarkStart w:id="148" w:name="Par3115"/>
      <w:bookmarkEnd w:id="148"/>
      <w:r>
        <w:rPr/>
        <w:t>ЗАЯВЛЕНИЕ</w:t>
      </w:r>
    </w:p>
    <w:p>
      <w:pPr>
        <w:pStyle w:val="ConsPlusNormal"/>
        <w:bidi w:val="0"/>
        <w:ind w:hanging="0" w:left="0"/>
        <w:jc w:val="center"/>
        <w:rPr/>
      </w:pPr>
      <w:r>
        <w:rPr/>
        <w:t>на участие в региональном отборе проектов</w:t>
      </w:r>
    </w:p>
    <w:p>
      <w:pPr>
        <w:pStyle w:val="ConsPlusNormal"/>
        <w:bidi w:val="0"/>
        <w:ind w:firstLine="540" w:left="0"/>
        <w:jc w:val="both"/>
        <w:rPr/>
      </w:pPr>
      <w:r>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1.  В  соответствии  с  </w:t>
      </w:r>
      <w:hyperlink w:anchor="Par2879">
        <w:r>
          <w:rPr>
            <w:rStyle w:val="ListLabel3"/>
            <w:rFonts w:ascii="Courier New" w:hAnsi="Courier New"/>
            <w:color w:val="0000FF"/>
            <w:sz w:val="20"/>
          </w:rPr>
          <w:t>Порядком</w:t>
        </w:r>
      </w:hyperlink>
      <w:r>
        <w:rPr>
          <w:rFonts w:ascii="Courier New" w:hAnsi="Courier New"/>
          <w:sz w:val="20"/>
        </w:rPr>
        <w:t xml:space="preserve"> и условиями предоставления субсидий из</w:t>
      </w:r>
    </w:p>
    <w:p>
      <w:pPr>
        <w:pStyle w:val="ConsPlusNormal"/>
        <w:bidi w:val="0"/>
        <w:ind w:hanging="0" w:left="0"/>
        <w:jc w:val="both"/>
        <w:rPr>
          <w:rFonts w:ascii="Courier New" w:hAnsi="Courier New"/>
          <w:sz w:val="20"/>
        </w:rPr>
      </w:pPr>
      <w:r>
        <w:rPr>
          <w:rFonts w:ascii="Courier New" w:hAnsi="Courier New"/>
          <w:sz w:val="20"/>
        </w:rPr>
        <w:t>областного   бюджета   Новосибирской   области  на  возмещение  управляющим</w:t>
      </w:r>
    </w:p>
    <w:p>
      <w:pPr>
        <w:pStyle w:val="ConsPlusNormal"/>
        <w:bidi w:val="0"/>
        <w:ind w:hanging="0" w:left="0"/>
        <w:jc w:val="both"/>
        <w:rPr>
          <w:rFonts w:ascii="Courier New" w:hAnsi="Courier New"/>
          <w:sz w:val="20"/>
        </w:rPr>
      </w:pPr>
      <w:r>
        <w:rPr>
          <w:rFonts w:ascii="Courier New" w:hAnsi="Courier New"/>
          <w:sz w:val="20"/>
        </w:rPr>
        <w:t>компаниям  промышленных  технопарков  в  сфере  электронной  промышленности</w:t>
      </w:r>
    </w:p>
    <w:p>
      <w:pPr>
        <w:pStyle w:val="ConsPlusNormal"/>
        <w:bidi w:val="0"/>
        <w:ind w:hanging="0" w:left="0"/>
        <w:jc w:val="both"/>
        <w:rPr>
          <w:rFonts w:ascii="Courier New" w:hAnsi="Courier New"/>
          <w:sz w:val="20"/>
        </w:rPr>
      </w:pPr>
      <w:r>
        <w:rPr>
          <w:rFonts w:ascii="Courier New" w:hAnsi="Courier New"/>
          <w:sz w:val="20"/>
        </w:rPr>
        <w:t>затрат,  связанных  с  созданием,  развитием и (или) модернизацией объектов</w:t>
      </w:r>
    </w:p>
    <w:p>
      <w:pPr>
        <w:pStyle w:val="ConsPlusNormal"/>
        <w:bidi w:val="0"/>
        <w:ind w:hanging="0" w:left="0"/>
        <w:jc w:val="both"/>
        <w:rPr>
          <w:rFonts w:ascii="Courier New" w:hAnsi="Courier New"/>
          <w:sz w:val="20"/>
        </w:rPr>
      </w:pPr>
      <w:r>
        <w:rPr>
          <w:rFonts w:ascii="Courier New" w:hAnsi="Courier New"/>
          <w:sz w:val="20"/>
        </w:rPr>
        <w:t>инфраструктуры  промышленных технопарков в сфере электронной промышленности</w:t>
      </w:r>
    </w:p>
    <w:p>
      <w:pPr>
        <w:pStyle w:val="ConsPlusNormal"/>
        <w:bidi w:val="0"/>
        <w:ind w:hanging="0" w:left="0"/>
        <w:jc w:val="both"/>
        <w:rPr>
          <w:rFonts w:ascii="Courier New" w:hAnsi="Courier New"/>
          <w:sz w:val="20"/>
        </w:rPr>
      </w:pPr>
      <w:r>
        <w:rPr>
          <w:rFonts w:ascii="Courier New" w:hAnsi="Courier New"/>
          <w:sz w:val="20"/>
        </w:rPr>
        <w:t>(далее - Порядок),</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в лице 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(руководитель управляющей компании)</w:t>
      </w:r>
    </w:p>
    <w:p>
      <w:pPr>
        <w:pStyle w:val="ConsPlusNormal"/>
        <w:bidi w:val="0"/>
        <w:ind w:hanging="0" w:left="0"/>
        <w:jc w:val="both"/>
        <w:rPr>
          <w:rFonts w:ascii="Courier New" w:hAnsi="Courier New"/>
          <w:sz w:val="20"/>
        </w:rPr>
      </w:pPr>
      <w:r>
        <w:rPr>
          <w:rFonts w:ascii="Courier New" w:hAnsi="Courier New"/>
          <w:sz w:val="20"/>
        </w:rPr>
        <w:t>сообщает  о  согласии  с условиями Порядка и направляет заявку на участие в</w:t>
      </w:r>
    </w:p>
    <w:p>
      <w:pPr>
        <w:pStyle w:val="ConsPlusNormal"/>
        <w:bidi w:val="0"/>
        <w:ind w:hanging="0" w:left="0"/>
        <w:jc w:val="both"/>
        <w:rPr>
          <w:rFonts w:ascii="Courier New" w:hAnsi="Courier New"/>
          <w:sz w:val="20"/>
        </w:rPr>
      </w:pPr>
      <w:r>
        <w:rPr>
          <w:rFonts w:ascii="Courier New" w:hAnsi="Courier New"/>
          <w:sz w:val="20"/>
        </w:rPr>
        <w:t>региональном  отборе  проектов  создания,  развития  и  (или)  модернизации</w:t>
      </w:r>
    </w:p>
    <w:p>
      <w:pPr>
        <w:pStyle w:val="ConsPlusNormal"/>
        <w:bidi w:val="0"/>
        <w:ind w:hanging="0" w:left="0"/>
        <w:jc w:val="both"/>
        <w:rPr>
          <w:rFonts w:ascii="Courier New" w:hAnsi="Courier New"/>
          <w:sz w:val="20"/>
        </w:rPr>
      </w:pPr>
      <w:r>
        <w:rPr>
          <w:rFonts w:ascii="Courier New" w:hAnsi="Courier New"/>
          <w:sz w:val="20"/>
        </w:rPr>
        <w:t>объектов   инфраструктуры  промышленных  технопарков  в  сфере  электронной</w:t>
      </w:r>
    </w:p>
    <w:p>
      <w:pPr>
        <w:pStyle w:val="ConsPlusNormal"/>
        <w:bidi w:val="0"/>
        <w:ind w:hanging="0" w:left="0"/>
        <w:jc w:val="both"/>
        <w:rPr>
          <w:rFonts w:ascii="Courier New" w:hAnsi="Courier New"/>
          <w:sz w:val="20"/>
        </w:rPr>
      </w:pPr>
      <w:r>
        <w:rPr>
          <w:rFonts w:ascii="Courier New" w:hAnsi="Courier New"/>
          <w:sz w:val="20"/>
        </w:rPr>
        <w:t>промышленности (далее - проект).</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Сообщаем следующие сведения: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  полное наименование управляющей компании промышленного технопарка в</w:t>
      </w:r>
    </w:p>
    <w:p>
      <w:pPr>
        <w:pStyle w:val="ConsPlusNormal"/>
        <w:bidi w:val="0"/>
        <w:ind w:hanging="0" w:left="0"/>
        <w:jc w:val="both"/>
        <w:rPr>
          <w:rFonts w:ascii="Courier New" w:hAnsi="Courier New"/>
          <w:sz w:val="20"/>
        </w:rPr>
      </w:pPr>
      <w:r>
        <w:rPr>
          <w:rFonts w:ascii="Courier New" w:hAnsi="Courier New"/>
          <w:sz w:val="20"/>
        </w:rPr>
        <w:t>сфере электронной промышленности (далее - управляющая компания):</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контактная информация: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а) юридический адрес 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б) адрес места нахождения (для почтовой переписки) 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телефон/факс 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г) адрес электронной почты 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д) индивидуальный номер налогоплательщика (ИНН) 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наименование проекта: 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4)   планируемые   сроки   возмещения   затрат   управляющей  компании:</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5) срок реализации проекта: 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6)  площадь  введенных  в  эксплуатацию  и  (или) создаваемых помещений</w:t>
      </w:r>
    </w:p>
    <w:p>
      <w:pPr>
        <w:pStyle w:val="ConsPlusNormal"/>
        <w:bidi w:val="0"/>
        <w:ind w:hanging="0" w:left="0"/>
        <w:jc w:val="both"/>
        <w:rPr>
          <w:rFonts w:ascii="Courier New" w:hAnsi="Courier New"/>
          <w:sz w:val="20"/>
        </w:rPr>
      </w:pPr>
      <w:r>
        <w:rPr>
          <w:rFonts w:ascii="Courier New" w:hAnsi="Courier New"/>
          <w:sz w:val="20"/>
        </w:rPr>
        <w:t>промышленного  технопарка  в  сфере  электронной  промышленности_______ кв.</w:t>
      </w:r>
    </w:p>
    <w:p>
      <w:pPr>
        <w:pStyle w:val="ConsPlusNormal"/>
        <w:bidi w:val="0"/>
        <w:ind w:hanging="0" w:left="0"/>
        <w:jc w:val="both"/>
        <w:rPr>
          <w:rFonts w:ascii="Courier New" w:hAnsi="Courier New"/>
          <w:sz w:val="20"/>
        </w:rPr>
      </w:pPr>
      <w:r>
        <w:rPr>
          <w:rFonts w:ascii="Courier New" w:hAnsi="Courier New"/>
          <w:sz w:val="20"/>
        </w:rPr>
        <w:t>метров;</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7)  запрашиваемый  размер  субсидии из областного бюджета Новосибирской</w:t>
      </w:r>
    </w:p>
    <w:p>
      <w:pPr>
        <w:pStyle w:val="ConsPlusNormal"/>
        <w:bidi w:val="0"/>
        <w:ind w:hanging="0" w:left="0"/>
        <w:jc w:val="both"/>
        <w:rPr>
          <w:rFonts w:ascii="Courier New" w:hAnsi="Courier New"/>
          <w:sz w:val="20"/>
        </w:rPr>
      </w:pPr>
      <w:r>
        <w:rPr>
          <w:rFonts w:ascii="Courier New" w:hAnsi="Courier New"/>
          <w:sz w:val="20"/>
        </w:rPr>
        <w:t>области  на  возмещение  части  затрат  управляющей  компании на реализацию</w:t>
      </w:r>
    </w:p>
    <w:p>
      <w:pPr>
        <w:pStyle w:val="ConsPlusNormal"/>
        <w:bidi w:val="0"/>
        <w:ind w:hanging="0" w:left="0"/>
        <w:jc w:val="both"/>
        <w:rPr>
          <w:rFonts w:ascii="Courier New" w:hAnsi="Courier New"/>
          <w:sz w:val="20"/>
        </w:rPr>
      </w:pPr>
      <w:r>
        <w:rPr>
          <w:rFonts w:ascii="Courier New" w:hAnsi="Courier New"/>
          <w:sz w:val="20"/>
        </w:rPr>
        <w:t>проекта: ______________________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8)  перечень  затрат,  источником  возмещения  затрат  которых являются</w:t>
      </w:r>
    </w:p>
    <w:p>
      <w:pPr>
        <w:pStyle w:val="ConsPlusNormal"/>
        <w:bidi w:val="0"/>
        <w:ind w:hanging="0" w:left="0"/>
        <w:jc w:val="both"/>
        <w:rPr>
          <w:rFonts w:ascii="Courier New" w:hAnsi="Courier New"/>
          <w:sz w:val="20"/>
        </w:rPr>
      </w:pPr>
      <w:r>
        <w:rPr>
          <w:rFonts w:ascii="Courier New" w:hAnsi="Courier New"/>
          <w:sz w:val="20"/>
        </w:rPr>
        <w:t>субсидии из областного бюджета Новосибирской области: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9) объем затрат управляющей компании: ______________________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10)  сумма  затрат  управляющей  компании,  подтвержденная  заключением</w:t>
      </w:r>
    </w:p>
    <w:p>
      <w:pPr>
        <w:pStyle w:val="ConsPlusNormal"/>
        <w:bidi w:val="0"/>
        <w:ind w:hanging="0" w:left="0"/>
        <w:jc w:val="both"/>
        <w:rPr>
          <w:rFonts w:ascii="Courier New" w:hAnsi="Courier New"/>
          <w:sz w:val="20"/>
        </w:rPr>
      </w:pPr>
      <w:r>
        <w:rPr>
          <w:rFonts w:ascii="Courier New" w:hAnsi="Courier New"/>
          <w:sz w:val="20"/>
        </w:rPr>
        <w:t>государственной  экспертизы проектной документации и заключением о проверке</w:t>
      </w:r>
    </w:p>
    <w:p>
      <w:pPr>
        <w:pStyle w:val="ConsPlusNormal"/>
        <w:bidi w:val="0"/>
        <w:ind w:hanging="0" w:left="0"/>
        <w:jc w:val="both"/>
        <w:rPr>
          <w:rFonts w:ascii="Courier New" w:hAnsi="Courier New"/>
          <w:sz w:val="20"/>
        </w:rPr>
      </w:pPr>
      <w:r>
        <w:rPr>
          <w:rFonts w:ascii="Courier New" w:hAnsi="Courier New"/>
          <w:sz w:val="20"/>
        </w:rPr>
        <w:t>достоверности определения сметной стоимости: ______________________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11) уровень внебюджетных инвестиций в рамках проекта: _______% от общей</w:t>
      </w:r>
    </w:p>
    <w:p>
      <w:pPr>
        <w:pStyle w:val="ConsPlusNormal"/>
        <w:bidi w:val="0"/>
        <w:ind w:hanging="0" w:left="0"/>
        <w:jc w:val="both"/>
        <w:rPr>
          <w:rFonts w:ascii="Courier New" w:hAnsi="Courier New"/>
          <w:sz w:val="20"/>
        </w:rPr>
      </w:pPr>
      <w:r>
        <w:rPr>
          <w:rFonts w:ascii="Courier New" w:hAnsi="Courier New"/>
          <w:sz w:val="20"/>
        </w:rPr>
        <w:t>стоимости проекта.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Настоящим подтверждаю, что по состоянию на "___" ___________ 20__ г.</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firstLine="540" w:left="0"/>
        <w:jc w:val="both"/>
        <w:rPr/>
      </w:pPr>
      <w:r>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972">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2)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spacing w:before="160" w:after="0"/>
        <w:ind w:firstLine="540" w:left="0"/>
        <w:jc w:val="both"/>
        <w:rPr/>
      </w:pPr>
      <w:r>
        <w:rPr/>
        <w:t>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anchor="Par2892">
        <w:r>
          <w:rPr>
            <w:rStyle w:val="ListLabel2"/>
            <w:color w:val="0000FF"/>
          </w:rPr>
          <w:t>пункте 1</w:t>
        </w:r>
      </w:hyperlink>
      <w:r>
        <w:rPr/>
        <w:t xml:space="preserve"> Порядка;</w:t>
      </w:r>
    </w:p>
    <w:p>
      <w:pPr>
        <w:pStyle w:val="ConsPlusNormal"/>
        <w:bidi w:val="0"/>
        <w:spacing w:before="160" w:after="0"/>
        <w:ind w:firstLine="540" w:left="0"/>
        <w:jc w:val="both"/>
        <w:rPr/>
      </w:pPr>
      <w:r>
        <w:rPr/>
        <w:t>7)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8) не находится в составляемых в рамках реализации полномочий, предусмотренных </w:t>
      </w:r>
      <w:hyperlink r:id="rId973">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9) не является иностранным агентом в соответствии с Федеральным </w:t>
      </w:r>
      <w:hyperlink r:id="rId974">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4. Гарантирую соответствие проекта требованиям, предусмотренным </w:t>
      </w:r>
      <w:hyperlink w:anchor="Par2929">
        <w:r>
          <w:rPr>
            <w:rStyle w:val="ListLabel2"/>
            <w:color w:val="0000FF"/>
          </w:rPr>
          <w:t>подпунктом 3 пункта 7</w:t>
        </w:r>
      </w:hyperlink>
      <w:r>
        <w:rPr/>
        <w:t xml:space="preserve"> Порядка.</w:t>
      </w:r>
    </w:p>
    <w:p>
      <w:pPr>
        <w:pStyle w:val="ConsPlusNormal"/>
        <w:bidi w:val="0"/>
        <w:spacing w:before="160" w:after="0"/>
        <w:ind w:firstLine="540" w:left="0"/>
        <w:jc w:val="both"/>
        <w:rPr/>
      </w:pPr>
      <w:r>
        <w:rPr/>
        <w:t>5. В соответствии с требованиями Порядка прилагаю документы на ___ л.</w:t>
      </w:r>
    </w:p>
    <w:p>
      <w:pPr>
        <w:pStyle w:val="ConsPlusNormal"/>
        <w:bidi w:val="0"/>
        <w:spacing w:before="160" w:after="0"/>
        <w:ind w:firstLine="540" w:left="0"/>
        <w:jc w:val="both"/>
        <w:rPr/>
      </w:pPr>
      <w:r>
        <w:rPr/>
        <w:t>6. Гарантирую достоверность информации, представленной в заявке на участие в отборе.</w:t>
      </w:r>
    </w:p>
    <w:p>
      <w:pPr>
        <w:pStyle w:val="ConsPlusNormal"/>
        <w:bidi w:val="0"/>
        <w:spacing w:before="200" w:after="0"/>
        <w:ind w:hanging="0" w:left="0"/>
        <w:jc w:val="both"/>
        <w:rPr>
          <w:rFonts w:ascii="Courier New" w:hAnsi="Courier New"/>
          <w:sz w:val="20"/>
        </w:rPr>
      </w:pPr>
      <w:r>
        <w:rPr>
          <w:rFonts w:ascii="Courier New" w:hAnsi="Courier New"/>
          <w:sz w:val="20"/>
        </w:rPr>
        <w:t xml:space="preserve">    </w:t>
      </w:r>
      <w:r>
        <w:rPr>
          <w:rFonts w:ascii="Courier New" w:hAnsi="Courier New"/>
          <w:sz w:val="20"/>
        </w:rPr>
        <w:t>7.     Выражаю     согласие     на     публикацию     (размещение)    в</w:t>
      </w:r>
    </w:p>
    <w:p>
      <w:pPr>
        <w:pStyle w:val="ConsPlusNormal"/>
        <w:bidi w:val="0"/>
        <w:ind w:hanging="0" w:left="0"/>
        <w:jc w:val="both"/>
        <w:rPr>
          <w:rFonts w:ascii="Courier New" w:hAnsi="Courier New"/>
          <w:sz w:val="20"/>
        </w:rPr>
      </w:pPr>
      <w:r>
        <w:rPr>
          <w:rFonts w:ascii="Courier New" w:hAnsi="Courier New"/>
          <w:sz w:val="20"/>
        </w:rPr>
        <w:t>информационно-телекоммуникационной сети "Интернет" информации о</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подаваемой  заявке, иной информации, связанной с отбором для предоставления</w:t>
      </w:r>
    </w:p>
    <w:p>
      <w:pPr>
        <w:pStyle w:val="ConsPlusNormal"/>
        <w:bidi w:val="0"/>
        <w:ind w:hanging="0" w:left="0"/>
        <w:jc w:val="both"/>
        <w:rPr>
          <w:rFonts w:ascii="Courier New" w:hAnsi="Courier New"/>
          <w:sz w:val="20"/>
        </w:rPr>
      </w:pPr>
      <w:r>
        <w:rPr>
          <w:rFonts w:ascii="Courier New" w:hAnsi="Courier New"/>
          <w:sz w:val="20"/>
        </w:rPr>
        <w:t>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8. В случае предоставления субсидии 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 xml:space="preserve">принимает  обязательство  по  представлению  в  налоговый орган </w:t>
      </w:r>
      <w:hyperlink r:id="rId975">
        <w:r>
          <w:rPr>
            <w:rStyle w:val="ListLabel3"/>
            <w:rFonts w:ascii="Courier New" w:hAnsi="Courier New"/>
            <w:color w:val="0000FF"/>
            <w:sz w:val="20"/>
          </w:rPr>
          <w:t>согласия</w:t>
        </w:r>
      </w:hyperlink>
      <w:r>
        <w:rPr>
          <w:rFonts w:ascii="Courier New" w:hAnsi="Courier New"/>
          <w:sz w:val="20"/>
        </w:rPr>
        <w:t xml:space="preserve"> на</w:t>
      </w:r>
    </w:p>
    <w:p>
      <w:pPr>
        <w:pStyle w:val="ConsPlusNormal"/>
        <w:bidi w:val="0"/>
        <w:ind w:hanging="0" w:left="0"/>
        <w:jc w:val="both"/>
        <w:rPr>
          <w:rFonts w:ascii="Courier New" w:hAnsi="Courier New"/>
          <w:sz w:val="20"/>
        </w:rPr>
      </w:pPr>
      <w:r>
        <w:rPr>
          <w:rFonts w:ascii="Courier New" w:hAnsi="Courier New"/>
          <w:sz w:val="20"/>
        </w:rPr>
        <w:t>представление  налоговым  органом сведений о налогоплательщике (плательщике</w:t>
      </w:r>
    </w:p>
    <w:p>
      <w:pPr>
        <w:pStyle w:val="ConsPlusNormal"/>
        <w:bidi w:val="0"/>
        <w:ind w:hanging="0" w:left="0"/>
        <w:jc w:val="both"/>
        <w:rPr>
          <w:rFonts w:ascii="Courier New" w:hAnsi="Courier New"/>
          <w:sz w:val="20"/>
        </w:rPr>
      </w:pPr>
      <w:r>
        <w:rPr>
          <w:rFonts w:ascii="Courier New" w:hAnsi="Courier New"/>
          <w:sz w:val="20"/>
        </w:rPr>
        <w:t>страховых    взносов),    составляющих    налоговую   тайну,   министерству</w:t>
      </w:r>
    </w:p>
    <w:p>
      <w:pPr>
        <w:pStyle w:val="ConsPlusNormal"/>
        <w:bidi w:val="0"/>
        <w:ind w:hanging="0" w:left="0"/>
        <w:jc w:val="both"/>
        <w:rPr>
          <w:rFonts w:ascii="Courier New" w:hAnsi="Courier New"/>
          <w:sz w:val="20"/>
        </w:rPr>
      </w:pPr>
      <w:r>
        <w:rPr>
          <w:rFonts w:ascii="Courier New" w:hAnsi="Courier New"/>
          <w:sz w:val="20"/>
        </w:rPr>
        <w:t>экономического   развития  Новосибирской  области  по  форме,  утвержденной</w:t>
      </w:r>
    </w:p>
    <w:p>
      <w:pPr>
        <w:pStyle w:val="ConsPlusNormal"/>
        <w:bidi w:val="0"/>
        <w:ind w:hanging="0" w:left="0"/>
        <w:jc w:val="both"/>
        <w:rPr>
          <w:rFonts w:ascii="Courier New" w:hAnsi="Courier New"/>
          <w:sz w:val="20"/>
        </w:rPr>
      </w:pPr>
      <w:r>
        <w:rPr>
          <w:rFonts w:ascii="Courier New" w:hAnsi="Courier New"/>
          <w:sz w:val="20"/>
        </w:rPr>
        <w:t>приказом  Федеральной  налоговой  службы  от 14.11.2022 N ЕД-7-19/1085@ "Об</w:t>
      </w:r>
    </w:p>
    <w:p>
      <w:pPr>
        <w:pStyle w:val="ConsPlusNormal"/>
        <w:bidi w:val="0"/>
        <w:ind w:hanging="0" w:left="0"/>
        <w:jc w:val="both"/>
        <w:rPr>
          <w:rFonts w:ascii="Courier New" w:hAnsi="Courier New"/>
          <w:sz w:val="20"/>
        </w:rPr>
      </w:pPr>
      <w:r>
        <w:rPr>
          <w:rFonts w:ascii="Courier New" w:hAnsi="Courier New"/>
          <w:sz w:val="20"/>
        </w:rPr>
        <w:t>утверждении документов, предусмотренных подпунктом 1 пункта 1 и пунктом 2.3</w:t>
      </w:r>
    </w:p>
    <w:p>
      <w:pPr>
        <w:pStyle w:val="ConsPlusNormal"/>
        <w:bidi w:val="0"/>
        <w:ind w:hanging="0" w:left="0"/>
        <w:jc w:val="both"/>
        <w:rPr>
          <w:rFonts w:ascii="Courier New" w:hAnsi="Courier New"/>
          <w:sz w:val="20"/>
        </w:rPr>
      </w:pPr>
      <w:r>
        <w:rPr>
          <w:rFonts w:ascii="Courier New" w:hAnsi="Courier New"/>
          <w:sz w:val="20"/>
        </w:rPr>
        <w:t>статьи 102 Налогового кодекса Российской Федерации".</w:t>
      </w:r>
    </w:p>
    <w:p>
      <w:pPr>
        <w:pStyle w:val="ConsPlusNormal"/>
        <w:bidi w:val="0"/>
        <w:ind w:firstLine="540" w:left="0"/>
        <w:jc w:val="both"/>
        <w:rPr/>
      </w:pPr>
      <w:r>
        <w:rPr/>
      </w:r>
    </w:p>
    <w:tbl>
      <w:tblPr>
        <w:tblW w:w="9071" w:type="dxa"/>
        <w:jc w:val="left"/>
        <w:tblInd w:w="62" w:type="dxa"/>
        <w:tblLayout w:type="fixed"/>
        <w:tblCellMar>
          <w:top w:w="102" w:type="dxa"/>
          <w:left w:w="62" w:type="dxa"/>
          <w:bottom w:w="102" w:type="dxa"/>
          <w:right w:w="62" w:type="dxa"/>
        </w:tblCellMar>
      </w:tblPr>
      <w:tblGrid>
        <w:gridCol w:w="3684"/>
        <w:gridCol w:w="397"/>
        <w:gridCol w:w="1417"/>
        <w:gridCol w:w="398"/>
        <w:gridCol w:w="3175"/>
      </w:tblGrid>
      <w:tr>
        <w:trPr/>
        <w:tc>
          <w:tcPr>
            <w:tcW w:w="9071" w:type="dxa"/>
            <w:gridSpan w:val="5"/>
            <w:tcBorders/>
          </w:tcPr>
          <w:p>
            <w:pPr>
              <w:pStyle w:val="ConsPlusNormal"/>
              <w:tabs>
                <w:tab w:val="clear" w:pos="720"/>
              </w:tabs>
              <w:bidi w:val="0"/>
              <w:ind w:hanging="0" w:left="0"/>
              <w:jc w:val="left"/>
              <w:rPr/>
            </w:pPr>
            <w:r>
              <w:rPr/>
              <w:t>"____" _______________ 20___ г.</w:t>
            </w:r>
          </w:p>
        </w:tc>
      </w:tr>
      <w:tr>
        <w:trPr/>
        <w:tc>
          <w:tcPr>
            <w:tcW w:w="9071" w:type="dxa"/>
            <w:gridSpan w:val="5"/>
            <w:tcBorders/>
          </w:tcPr>
          <w:p>
            <w:pPr>
              <w:pStyle w:val="ConsPlusNormal"/>
              <w:tabs>
                <w:tab w:val="clear" w:pos="720"/>
              </w:tabs>
              <w:bidi w:val="0"/>
              <w:ind w:hanging="0" w:left="0"/>
              <w:jc w:val="left"/>
              <w:rPr/>
            </w:pPr>
            <w:r>
              <w:rPr/>
            </w:r>
          </w:p>
        </w:tc>
      </w:tr>
      <w:tr>
        <w:trPr/>
        <w:tc>
          <w:tcPr>
            <w:tcW w:w="3684" w:type="dxa"/>
            <w:tcBorders>
              <w:bottom w:val="single" w:sz="4" w:space="0" w:color="000000"/>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1417" w:type="dxa"/>
            <w:tcBorders>
              <w:bottom w:val="single" w:sz="4" w:space="0" w:color="000000"/>
            </w:tcBorders>
          </w:tcPr>
          <w:p>
            <w:pPr>
              <w:pStyle w:val="ConsPlusNormal"/>
              <w:tabs>
                <w:tab w:val="clear" w:pos="720"/>
              </w:tabs>
              <w:bidi w:val="0"/>
              <w:ind w:hanging="0" w:left="0"/>
              <w:jc w:val="left"/>
              <w:rPr/>
            </w:pPr>
            <w:r>
              <w:rPr/>
            </w:r>
          </w:p>
        </w:tc>
        <w:tc>
          <w:tcPr>
            <w:tcW w:w="398" w:type="dxa"/>
            <w:tcBorders/>
          </w:tcPr>
          <w:p>
            <w:pPr>
              <w:pStyle w:val="ConsPlusNormal"/>
              <w:tabs>
                <w:tab w:val="clear" w:pos="720"/>
              </w:tabs>
              <w:bidi w:val="0"/>
              <w:ind w:hanging="0" w:left="0"/>
              <w:jc w:val="left"/>
              <w:rPr/>
            </w:pPr>
            <w:r>
              <w:rPr/>
            </w:r>
          </w:p>
        </w:tc>
        <w:tc>
          <w:tcPr>
            <w:tcW w:w="3175" w:type="dxa"/>
            <w:tcBorders>
              <w:bottom w:val="single" w:sz="4" w:space="0" w:color="000000"/>
            </w:tcBorders>
          </w:tcPr>
          <w:p>
            <w:pPr>
              <w:pStyle w:val="ConsPlusNormal"/>
              <w:tabs>
                <w:tab w:val="clear" w:pos="720"/>
              </w:tabs>
              <w:bidi w:val="0"/>
              <w:ind w:hanging="0" w:left="0"/>
              <w:jc w:val="left"/>
              <w:rPr/>
            </w:pPr>
            <w:r>
              <w:rPr/>
            </w:r>
          </w:p>
        </w:tc>
      </w:tr>
      <w:tr>
        <w:trPr/>
        <w:tc>
          <w:tcPr>
            <w:tcW w:w="3684" w:type="dxa"/>
            <w:tcBorders>
              <w:top w:val="single" w:sz="4" w:space="0" w:color="000000"/>
            </w:tcBorders>
          </w:tcPr>
          <w:p>
            <w:pPr>
              <w:pStyle w:val="ConsPlusNormal"/>
              <w:tabs>
                <w:tab w:val="clear" w:pos="720"/>
              </w:tabs>
              <w:bidi w:val="0"/>
              <w:ind w:hanging="0" w:left="0"/>
              <w:jc w:val="center"/>
              <w:rPr/>
            </w:pPr>
            <w:r>
              <w:rPr/>
              <w:t>(должность руководителя)</w:t>
            </w:r>
          </w:p>
        </w:tc>
        <w:tc>
          <w:tcPr>
            <w:tcW w:w="397" w:type="dxa"/>
            <w:tcBorders/>
          </w:tcPr>
          <w:p>
            <w:pPr>
              <w:pStyle w:val="ConsPlusNormal"/>
              <w:tabs>
                <w:tab w:val="clear" w:pos="720"/>
              </w:tabs>
              <w:bidi w:val="0"/>
              <w:ind w:hanging="0" w:left="0"/>
              <w:jc w:val="left"/>
              <w:rPr/>
            </w:pPr>
            <w:r>
              <w:rPr/>
            </w:r>
          </w:p>
        </w:tc>
        <w:tc>
          <w:tcPr>
            <w:tcW w:w="1417" w:type="dxa"/>
            <w:tcBorders>
              <w:top w:val="single" w:sz="4" w:space="0" w:color="000000"/>
            </w:tcBorders>
          </w:tcPr>
          <w:p>
            <w:pPr>
              <w:pStyle w:val="ConsPlusNormal"/>
              <w:tabs>
                <w:tab w:val="clear" w:pos="720"/>
              </w:tabs>
              <w:bidi w:val="0"/>
              <w:ind w:hanging="0" w:left="0"/>
              <w:jc w:val="center"/>
              <w:rPr/>
            </w:pPr>
            <w:r>
              <w:rPr/>
              <w:t>(подпись)</w:t>
            </w:r>
          </w:p>
        </w:tc>
        <w:tc>
          <w:tcPr>
            <w:tcW w:w="398" w:type="dxa"/>
            <w:tcBorders/>
          </w:tcPr>
          <w:p>
            <w:pPr>
              <w:pStyle w:val="ConsPlusNormal"/>
              <w:tabs>
                <w:tab w:val="clear" w:pos="720"/>
              </w:tabs>
              <w:bidi w:val="0"/>
              <w:ind w:hanging="0" w:left="0"/>
              <w:jc w:val="left"/>
              <w:rPr/>
            </w:pPr>
            <w:r>
              <w:rPr/>
            </w:r>
          </w:p>
        </w:tc>
        <w:tc>
          <w:tcPr>
            <w:tcW w:w="3175" w:type="dxa"/>
            <w:tcBorders>
              <w:top w:val="single" w:sz="4" w:space="0" w:color="000000"/>
            </w:tcBorders>
          </w:tcPr>
          <w:p>
            <w:pPr>
              <w:pStyle w:val="ConsPlusNormal"/>
              <w:tabs>
                <w:tab w:val="clear" w:pos="720"/>
              </w:tabs>
              <w:bidi w:val="0"/>
              <w:ind w:hanging="0" w:left="0"/>
              <w:jc w:val="center"/>
              <w:rPr/>
            </w:pPr>
            <w:r>
              <w:rPr/>
              <w:t>(расшифровка подписи)</w:t>
            </w:r>
          </w:p>
        </w:tc>
      </w:tr>
      <w:tr>
        <w:trPr/>
        <w:tc>
          <w:tcPr>
            <w:tcW w:w="9071" w:type="dxa"/>
            <w:gridSpan w:val="5"/>
            <w:tcBorders/>
          </w:tcPr>
          <w:p>
            <w:pPr>
              <w:pStyle w:val="ConsPlusNormal"/>
              <w:tabs>
                <w:tab w:val="clear" w:pos="720"/>
              </w:tabs>
              <w:bidi w:val="0"/>
              <w:ind w:hanging="0" w:left="0"/>
              <w:jc w:val="left"/>
              <w:rPr/>
            </w:pPr>
            <w:r>
              <w:rPr/>
              <w:t>М.П. (при наличии)</w:t>
            </w:r>
          </w:p>
        </w:tc>
      </w:tr>
      <w:tr>
        <w:trPr/>
        <w:tc>
          <w:tcPr>
            <w:tcW w:w="9071" w:type="dxa"/>
            <w:gridSpan w:val="5"/>
            <w:tcBorders/>
          </w:tcPr>
          <w:p>
            <w:pPr>
              <w:pStyle w:val="ConsPlusNormal"/>
              <w:tabs>
                <w:tab w:val="clear" w:pos="720"/>
              </w:tabs>
              <w:bidi w:val="0"/>
              <w:ind w:hanging="0" w:left="0"/>
              <w:jc w:val="left"/>
              <w:rPr/>
            </w:pPr>
            <w:r>
              <w:rPr/>
            </w:r>
          </w:p>
        </w:tc>
      </w:tr>
      <w:tr>
        <w:trPr/>
        <w:tc>
          <w:tcPr>
            <w:tcW w:w="3684" w:type="dxa"/>
            <w:tcBorders/>
          </w:tcPr>
          <w:p>
            <w:pPr>
              <w:pStyle w:val="ConsPlusNormal"/>
              <w:tabs>
                <w:tab w:val="clear" w:pos="720"/>
              </w:tabs>
              <w:bidi w:val="0"/>
              <w:ind w:hanging="0" w:left="0"/>
              <w:jc w:val="left"/>
              <w:rPr/>
            </w:pPr>
            <w:r>
              <w:rPr/>
              <w:t>Дата получения заявления</w:t>
            </w:r>
          </w:p>
        </w:tc>
        <w:tc>
          <w:tcPr>
            <w:tcW w:w="5387" w:type="dxa"/>
            <w:gridSpan w:val="4"/>
            <w:tcBorders/>
          </w:tcPr>
          <w:p>
            <w:pPr>
              <w:pStyle w:val="ConsPlusNormal"/>
              <w:tabs>
                <w:tab w:val="clear" w:pos="720"/>
              </w:tabs>
              <w:bidi w:val="0"/>
              <w:ind w:hanging="0" w:left="0"/>
              <w:jc w:val="right"/>
              <w:rPr/>
            </w:pPr>
            <w:r>
              <w:rPr/>
              <w:t>"____" _______________ 20___ г.</w:t>
            </w:r>
          </w:p>
        </w:tc>
      </w:tr>
      <w:tr>
        <w:trPr/>
        <w:tc>
          <w:tcPr>
            <w:tcW w:w="9071" w:type="dxa"/>
            <w:gridSpan w:val="5"/>
            <w:tcBorders/>
          </w:tcPr>
          <w:p>
            <w:pPr>
              <w:pStyle w:val="ConsPlusNormal"/>
              <w:tabs>
                <w:tab w:val="clear" w:pos="720"/>
              </w:tabs>
              <w:bidi w:val="0"/>
              <w:ind w:hanging="0" w:left="0"/>
              <w:jc w:val="left"/>
              <w:rPr/>
            </w:pPr>
            <w:r>
              <w:rPr/>
              <w:t>(заполняется министерством экономического развития Новосибирской области)</w:t>
            </w:r>
          </w:p>
        </w:tc>
      </w:tr>
    </w:tbl>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возмещение управляющим</w:t>
      </w:r>
    </w:p>
    <w:p>
      <w:pPr>
        <w:pStyle w:val="ConsPlusNormal"/>
        <w:bidi w:val="0"/>
        <w:ind w:hanging="0" w:left="0"/>
        <w:jc w:val="right"/>
        <w:rPr/>
      </w:pPr>
      <w:r>
        <w:rPr/>
        <w:t>компаниям промышленных технопарков в</w:t>
      </w:r>
    </w:p>
    <w:p>
      <w:pPr>
        <w:pStyle w:val="ConsPlusNormal"/>
        <w:bidi w:val="0"/>
        <w:ind w:hanging="0" w:left="0"/>
        <w:jc w:val="right"/>
        <w:rPr/>
      </w:pPr>
      <w:r>
        <w:rPr/>
        <w:t>сфере электронной промышленности затрат,</w:t>
      </w:r>
    </w:p>
    <w:p>
      <w:pPr>
        <w:pStyle w:val="ConsPlusNormal"/>
        <w:bidi w:val="0"/>
        <w:ind w:hanging="0" w:left="0"/>
        <w:jc w:val="right"/>
        <w:rPr/>
      </w:pPr>
      <w:r>
        <w:rPr/>
        <w:t>связанных с созданием, развитием и (или)</w:t>
      </w:r>
    </w:p>
    <w:p>
      <w:pPr>
        <w:pStyle w:val="ConsPlusNormal"/>
        <w:bidi w:val="0"/>
        <w:ind w:hanging="0" w:left="0"/>
        <w:jc w:val="right"/>
        <w:rPr/>
      </w:pPr>
      <w:r>
        <w:rPr/>
        <w:t>модернизацией объектов инфраструктуры</w:t>
      </w:r>
    </w:p>
    <w:p>
      <w:pPr>
        <w:pStyle w:val="ConsPlusNormal"/>
        <w:bidi w:val="0"/>
        <w:ind w:hanging="0" w:left="0"/>
        <w:jc w:val="right"/>
        <w:rPr/>
      </w:pPr>
      <w:r>
        <w:rPr/>
        <w:t>промышленных технопарков в сфере</w:t>
      </w:r>
    </w:p>
    <w:p>
      <w:pPr>
        <w:pStyle w:val="ConsPlusNormal"/>
        <w:bidi w:val="0"/>
        <w:ind w:hanging="0" w:left="0"/>
        <w:jc w:val="right"/>
        <w:rPr/>
      </w:pPr>
      <w:r>
        <w:rPr/>
        <w:t>электронной промышленности</w:t>
      </w:r>
    </w:p>
    <w:p>
      <w:pPr>
        <w:pStyle w:val="ConsPlusNormal"/>
        <w:bidi w:val="0"/>
        <w:ind w:firstLine="540" w:left="0"/>
        <w:jc w:val="both"/>
        <w:rPr/>
      </w:pPr>
      <w:r>
        <w:rPr/>
      </w:r>
    </w:p>
    <w:p>
      <w:pPr>
        <w:pStyle w:val="ConsPlusNormal"/>
        <w:bidi w:val="0"/>
        <w:ind w:hanging="0" w:left="0"/>
        <w:jc w:val="center"/>
        <w:rPr>
          <w:b/>
        </w:rPr>
      </w:pPr>
      <w:bookmarkStart w:id="149" w:name="Par3228"/>
      <w:bookmarkEnd w:id="149"/>
      <w:r>
        <w:rPr>
          <w:b/>
        </w:rPr>
        <w:t>ПЕРЕЧЕНЬ</w:t>
      </w:r>
    </w:p>
    <w:p>
      <w:pPr>
        <w:pStyle w:val="ConsPlusNormal"/>
        <w:bidi w:val="0"/>
        <w:ind w:hanging="0" w:left="0"/>
        <w:jc w:val="center"/>
        <w:rPr>
          <w:b/>
        </w:rPr>
      </w:pPr>
      <w:r>
        <w:rPr>
          <w:b/>
        </w:rPr>
        <w:t>документов, представляемых в составе заявки управляющей</w:t>
      </w:r>
    </w:p>
    <w:p>
      <w:pPr>
        <w:pStyle w:val="ConsPlusNormal"/>
        <w:bidi w:val="0"/>
        <w:ind w:hanging="0" w:left="0"/>
        <w:jc w:val="center"/>
        <w:rPr>
          <w:b/>
        </w:rPr>
      </w:pPr>
      <w:r>
        <w:rPr>
          <w:b/>
        </w:rPr>
        <w:t>компании промышленных технопарков в сфере электронной</w:t>
      </w:r>
    </w:p>
    <w:p>
      <w:pPr>
        <w:pStyle w:val="ConsPlusNormal"/>
        <w:bidi w:val="0"/>
        <w:ind w:hanging="0" w:left="0"/>
        <w:jc w:val="center"/>
        <w:rPr>
          <w:b/>
        </w:rPr>
      </w:pPr>
      <w:r>
        <w:rPr>
          <w:b/>
        </w:rPr>
        <w:t>промышленности на участие в региональном отборе проектов</w:t>
      </w:r>
    </w:p>
    <w:p>
      <w:pPr>
        <w:pStyle w:val="ConsPlusNormal"/>
        <w:bidi w:val="0"/>
        <w:ind w:hanging="0" w:left="0"/>
        <w:jc w:val="center"/>
        <w:rPr>
          <w:b/>
        </w:rPr>
      </w:pPr>
      <w:r>
        <w:rPr>
          <w:b/>
        </w:rPr>
        <w:t>создания, развития и (или) модернизации объектов</w:t>
      </w:r>
    </w:p>
    <w:p>
      <w:pPr>
        <w:pStyle w:val="ConsPlusNormal"/>
        <w:bidi w:val="0"/>
        <w:ind w:hanging="0" w:left="0"/>
        <w:jc w:val="center"/>
        <w:rPr>
          <w:b/>
        </w:rPr>
      </w:pPr>
      <w:r>
        <w:rPr>
          <w:b/>
        </w:rPr>
        <w:t>инфраструктуры промышленных технопарков</w:t>
      </w:r>
    </w:p>
    <w:p>
      <w:pPr>
        <w:pStyle w:val="ConsPlusNormal"/>
        <w:bidi w:val="0"/>
        <w:ind w:hanging="0" w:left="0"/>
        <w:jc w:val="center"/>
        <w:rPr>
          <w:b/>
        </w:rPr>
      </w:pPr>
      <w:r>
        <w:rPr>
          <w:b/>
        </w:rPr>
        <w:t>в сфере электронной промышленности</w:t>
      </w:r>
    </w:p>
    <w:p>
      <w:pPr>
        <w:pStyle w:val="ConsPlusNormal"/>
        <w:bidi w:val="0"/>
        <w:ind w:firstLine="540" w:left="0"/>
        <w:jc w:val="both"/>
        <w:rPr/>
      </w:pPr>
      <w:r>
        <w:rPr/>
      </w:r>
    </w:p>
    <w:p>
      <w:pPr>
        <w:pStyle w:val="ConsPlusNormal"/>
        <w:bidi w:val="0"/>
        <w:ind w:firstLine="540" w:left="0"/>
        <w:jc w:val="both"/>
        <w:rPr/>
      </w:pPr>
      <w:r>
        <w:rPr/>
        <w:t>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ConsPlusNormal"/>
        <w:bidi w:val="0"/>
        <w:spacing w:before="160" w:after="0"/>
        <w:ind w:firstLine="540" w:left="0"/>
        <w:jc w:val="both"/>
        <w:rPr/>
      </w:pPr>
      <w:r>
        <w:rP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w:t>
      </w:r>
      <w:hyperlink w:anchor="Par2910">
        <w:r>
          <w:rPr>
            <w:rStyle w:val="ListLabel2"/>
            <w:color w:val="0000FF"/>
          </w:rPr>
          <w:t>пунктом 7</w:t>
        </w:r>
      </w:hyperlink>
      <w:r>
        <w:rPr/>
        <w:t xml:space="preserve">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ConsPlusNormal"/>
        <w:bidi w:val="0"/>
        <w:spacing w:before="160" w:after="0"/>
        <w:ind w:firstLine="540" w:left="0"/>
        <w:jc w:val="both"/>
        <w:rPr/>
      </w:pPr>
      <w:r>
        <w:rPr/>
        <w:t>3. Концепция проекта, содержащая следующую информацию:</w:t>
      </w:r>
    </w:p>
    <w:p>
      <w:pPr>
        <w:pStyle w:val="ConsPlusNormal"/>
        <w:bidi w:val="0"/>
        <w:spacing w:before="160" w:after="0"/>
        <w:ind w:firstLine="540" w:left="0"/>
        <w:jc w:val="both"/>
        <w:rPr/>
      </w:pPr>
      <w:r>
        <w:rPr/>
        <w:t>1) наименование и местоположение промышленного технопарка в сфере электронной промышленности;</w:t>
      </w:r>
    </w:p>
    <w:p>
      <w:pPr>
        <w:pStyle w:val="ConsPlusNormal"/>
        <w:bidi w:val="0"/>
        <w:spacing w:before="160" w:after="0"/>
        <w:ind w:firstLine="540" w:left="0"/>
        <w:jc w:val="both"/>
        <w:rPr/>
      </w:pPr>
      <w:r>
        <w:rPr/>
        <w:t>2) наименование и адрес управляющей компании промышленного технопарка в сфере электронной промышленности (далее - управляющая компания);</w:t>
      </w:r>
    </w:p>
    <w:p>
      <w:pPr>
        <w:pStyle w:val="ConsPlusNormal"/>
        <w:bidi w:val="0"/>
        <w:spacing w:before="160" w:after="0"/>
        <w:ind w:firstLine="540" w:left="0"/>
        <w:jc w:val="both"/>
        <w:rPr/>
      </w:pPr>
      <w:r>
        <w:rPr/>
        <w:t>3) сведения о специализации промышленного технопарка в сфере электронной промышленности;</w:t>
      </w:r>
    </w:p>
    <w:p>
      <w:pPr>
        <w:pStyle w:val="ConsPlusNormal"/>
        <w:bidi w:val="0"/>
        <w:spacing w:before="160" w:after="0"/>
        <w:ind w:firstLine="540" w:left="0"/>
        <w:jc w:val="both"/>
        <w:rPr/>
      </w:pPr>
      <w:r>
        <w:rPr/>
        <w:t>4) сведения о резидентах и (или) потенциальных резидентах промышленного технопарка в сфере электронной промышленности, включая:</w:t>
      </w:r>
    </w:p>
    <w:p>
      <w:pPr>
        <w:pStyle w:val="ConsPlusNormal"/>
        <w:bidi w:val="0"/>
        <w:spacing w:before="160" w:after="0"/>
        <w:ind w:firstLine="540" w:left="0"/>
        <w:jc w:val="both"/>
        <w:rPr/>
      </w:pPr>
      <w:r>
        <w:rPr/>
        <w:t>наименование резидента или потенциального резидента;</w:t>
      </w:r>
    </w:p>
    <w:p>
      <w:pPr>
        <w:pStyle w:val="ConsPlusNormal"/>
        <w:bidi w:val="0"/>
        <w:spacing w:before="160" w:after="0"/>
        <w:ind w:firstLine="540" w:left="0"/>
        <w:jc w:val="both"/>
        <w:rPr/>
      </w:pPr>
      <w:r>
        <w:rPr/>
        <w:t>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ConsPlusNormal"/>
        <w:bidi w:val="0"/>
        <w:spacing w:before="160" w:after="0"/>
        <w:ind w:firstLine="540" w:left="0"/>
        <w:jc w:val="both"/>
        <w:rPr/>
      </w:pPr>
      <w:r>
        <w:rPr/>
        <w:t>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ConsPlusNormal"/>
        <w:bidi w:val="0"/>
        <w:spacing w:before="160" w:after="0"/>
        <w:ind w:firstLine="540" w:left="0"/>
        <w:jc w:val="both"/>
        <w:rPr/>
      </w:pPr>
      <w:r>
        <w:rPr/>
        <w:t>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bidi w:val="0"/>
        <w:spacing w:before="160" w:after="0"/>
        <w:ind w:firstLine="540" w:left="0"/>
        <w:jc w:val="both"/>
        <w:rPr/>
      </w:pPr>
      <w:r>
        <w:rPr/>
        <w:t>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r:id="rId976">
        <w:r>
          <w:rPr>
            <w:rStyle w:val="ListLabel2"/>
            <w:color w:val="0000FF"/>
          </w:rPr>
          <w:t>Стратегии</w:t>
        </w:r>
      </w:hyperlink>
      <w:r>
        <w:rP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ConsPlusNormal"/>
        <w:bidi w:val="0"/>
        <w:spacing w:before="160" w:after="0"/>
        <w:ind w:firstLine="540" w:left="0"/>
        <w:jc w:val="both"/>
        <w:rPr/>
      </w:pPr>
      <w:r>
        <w:rPr/>
        <w:t>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ConsPlusNormal"/>
        <w:bidi w:val="0"/>
        <w:spacing w:before="160" w:after="0"/>
        <w:ind w:firstLine="540" w:left="0"/>
        <w:jc w:val="both"/>
        <w:rPr/>
      </w:pPr>
      <w:r>
        <w:rPr/>
        <w:t>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ConsPlusNormal"/>
        <w:bidi w:val="0"/>
        <w:spacing w:before="160" w:after="0"/>
        <w:ind w:firstLine="540" w:left="0"/>
        <w:jc w:val="both"/>
        <w:rPr/>
      </w:pPr>
      <w:r>
        <w:rPr/>
        <w:t>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ConsPlusNormal"/>
        <w:bidi w:val="0"/>
        <w:spacing w:before="160" w:after="0"/>
        <w:ind w:firstLine="540" w:left="0"/>
        <w:jc w:val="both"/>
        <w:rPr/>
      </w:pPr>
      <w:r>
        <w:rPr/>
        <w:t>5. Мастер-план промышленного технопарка в сфере электронной промышленности.</w:t>
      </w:r>
    </w:p>
    <w:p>
      <w:pPr>
        <w:pStyle w:val="ConsPlusNormal"/>
        <w:bidi w:val="0"/>
        <w:spacing w:before="160" w:after="0"/>
        <w:ind w:firstLine="540" w:left="0"/>
        <w:jc w:val="both"/>
        <w:rPr/>
      </w:pPr>
      <w:r>
        <w:rPr/>
        <w:t>6. Нотариально заверенные копии учредительных документов управляющей компании (с приложениями и изменениями).</w:t>
      </w:r>
    </w:p>
    <w:p>
      <w:pPr>
        <w:pStyle w:val="ConsPlusNormal"/>
        <w:bidi w:val="0"/>
        <w:spacing w:before="160" w:after="0"/>
        <w:ind w:firstLine="540" w:left="0"/>
        <w:jc w:val="both"/>
        <w:rPr/>
      </w:pPr>
      <w:r>
        <w:rPr/>
        <w:t>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bidi w:val="0"/>
        <w:spacing w:before="160" w:after="0"/>
        <w:ind w:firstLine="540" w:left="0"/>
        <w:jc w:val="both"/>
        <w:rPr/>
      </w:pPr>
      <w:r>
        <w:rPr/>
        <w:t>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3</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возмещение управляющим</w:t>
      </w:r>
    </w:p>
    <w:p>
      <w:pPr>
        <w:pStyle w:val="ConsPlusNormal"/>
        <w:bidi w:val="0"/>
        <w:ind w:hanging="0" w:left="0"/>
        <w:jc w:val="right"/>
        <w:rPr/>
      </w:pPr>
      <w:r>
        <w:rPr/>
        <w:t>компаниям промышленных технопарков в</w:t>
      </w:r>
    </w:p>
    <w:p>
      <w:pPr>
        <w:pStyle w:val="ConsPlusNormal"/>
        <w:bidi w:val="0"/>
        <w:ind w:hanging="0" w:left="0"/>
        <w:jc w:val="right"/>
        <w:rPr/>
      </w:pPr>
      <w:r>
        <w:rPr/>
        <w:t>сфере электронной промышленности затрат,</w:t>
      </w:r>
    </w:p>
    <w:p>
      <w:pPr>
        <w:pStyle w:val="ConsPlusNormal"/>
        <w:bidi w:val="0"/>
        <w:ind w:hanging="0" w:left="0"/>
        <w:jc w:val="right"/>
        <w:rPr/>
      </w:pPr>
      <w:r>
        <w:rPr/>
        <w:t>связанных с созданием, развитием и (или)</w:t>
      </w:r>
    </w:p>
    <w:p>
      <w:pPr>
        <w:pStyle w:val="ConsPlusNormal"/>
        <w:bidi w:val="0"/>
        <w:ind w:hanging="0" w:left="0"/>
        <w:jc w:val="right"/>
        <w:rPr/>
      </w:pPr>
      <w:r>
        <w:rPr/>
        <w:t>модернизацией объектов инфраструктуры</w:t>
      </w:r>
    </w:p>
    <w:p>
      <w:pPr>
        <w:pStyle w:val="ConsPlusNormal"/>
        <w:bidi w:val="0"/>
        <w:ind w:hanging="0" w:left="0"/>
        <w:jc w:val="right"/>
        <w:rPr/>
      </w:pPr>
      <w:r>
        <w:rPr/>
        <w:t>промышленных технопарков в сфере</w:t>
      </w:r>
    </w:p>
    <w:p>
      <w:pPr>
        <w:pStyle w:val="ConsPlusNormal"/>
        <w:bidi w:val="0"/>
        <w:ind w:hanging="0" w:left="0"/>
        <w:jc w:val="right"/>
        <w:rPr/>
      </w:pPr>
      <w:r>
        <w:rPr/>
        <w:t>электронной промышленности</w:t>
      </w:r>
    </w:p>
    <w:p>
      <w:pPr>
        <w:pStyle w:val="ConsPlusNormal"/>
        <w:bidi w:val="0"/>
        <w:ind w:firstLine="540" w:left="0"/>
        <w:jc w:val="both"/>
        <w:rPr/>
      </w:pPr>
      <w:r>
        <w:rPr/>
      </w:r>
    </w:p>
    <w:p>
      <w:pPr>
        <w:pStyle w:val="ConsPlusNormal"/>
        <w:bidi w:val="0"/>
        <w:ind w:hanging="0" w:left="0"/>
        <w:jc w:val="center"/>
        <w:rPr>
          <w:b/>
        </w:rPr>
      </w:pPr>
      <w:bookmarkStart w:id="150" w:name="Par3277"/>
      <w:bookmarkEnd w:id="150"/>
      <w:r>
        <w:rPr>
          <w:b/>
        </w:rPr>
        <w:t>ТРЕБОВАНИЯ</w:t>
      </w:r>
    </w:p>
    <w:p>
      <w:pPr>
        <w:pStyle w:val="ConsPlusNormal"/>
        <w:bidi w:val="0"/>
        <w:ind w:hanging="0" w:left="0"/>
        <w:jc w:val="center"/>
        <w:rPr>
          <w:b/>
        </w:rPr>
      </w:pPr>
      <w:r>
        <w:rPr>
          <w:b/>
        </w:rPr>
        <w:t>к соглашению о предоставлении субсидии из областного бюджета</w:t>
      </w:r>
    </w:p>
    <w:p>
      <w:pPr>
        <w:pStyle w:val="ConsPlusNormal"/>
        <w:bidi w:val="0"/>
        <w:ind w:hanging="0" w:left="0"/>
        <w:jc w:val="center"/>
        <w:rPr>
          <w:b/>
        </w:rPr>
      </w:pPr>
      <w:r>
        <w:rPr>
          <w:b/>
        </w:rPr>
        <w:t>Новосибирской области на возмещение управляющим компаниям</w:t>
      </w:r>
    </w:p>
    <w:p>
      <w:pPr>
        <w:pStyle w:val="ConsPlusNormal"/>
        <w:bidi w:val="0"/>
        <w:ind w:hanging="0" w:left="0"/>
        <w:jc w:val="center"/>
        <w:rPr>
          <w:b/>
        </w:rPr>
      </w:pPr>
      <w:r>
        <w:rPr>
          <w:b/>
        </w:rPr>
        <w:t>затрат, связанных с созданием, развитием и (или)</w:t>
      </w:r>
    </w:p>
    <w:p>
      <w:pPr>
        <w:pStyle w:val="ConsPlusNormal"/>
        <w:bidi w:val="0"/>
        <w:ind w:hanging="0" w:left="0"/>
        <w:jc w:val="center"/>
        <w:rPr>
          <w:b/>
        </w:rPr>
      </w:pPr>
      <w:r>
        <w:rPr>
          <w:b/>
        </w:rPr>
        <w:t>модернизацией объектов инфраструктуры промышленных</w:t>
      </w:r>
    </w:p>
    <w:p>
      <w:pPr>
        <w:pStyle w:val="ConsPlusNormal"/>
        <w:bidi w:val="0"/>
        <w:ind w:hanging="0" w:left="0"/>
        <w:jc w:val="center"/>
        <w:rPr>
          <w:b/>
        </w:rPr>
      </w:pPr>
      <w:r>
        <w:rPr>
          <w:b/>
        </w:rPr>
        <w:t>технопарков в сфере электронной промышленности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977">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Соглашение о предоставлении субсидии из областного бюджета Новосибирской области должно включать следующие положения:</w:t>
      </w:r>
    </w:p>
    <w:p>
      <w:pPr>
        <w:pStyle w:val="ConsPlusNormal"/>
        <w:bidi w:val="0"/>
        <w:ind w:hanging="0" w:left="0"/>
        <w:jc w:val="both"/>
        <w:rPr/>
      </w:pPr>
      <w:r>
        <w:rPr/>
        <w:t xml:space="preserve">(в ред. </w:t>
      </w:r>
      <w:hyperlink r:id="rId97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сроки возмещения затрат управляющей компании;</w:t>
      </w:r>
    </w:p>
    <w:p>
      <w:pPr>
        <w:pStyle w:val="ConsPlusNormal"/>
        <w:bidi w:val="0"/>
        <w:spacing w:before="160" w:after="0"/>
        <w:ind w:firstLine="540" w:left="0"/>
        <w:jc w:val="both"/>
        <w:rPr/>
      </w:pPr>
      <w:r>
        <w:rPr/>
        <w:t>2) перечень созданных и создаваемых объектов промышленной и технологической инфраструктур, на создание, развитие и (или)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ConsPlusNormal"/>
        <w:bidi w:val="0"/>
        <w:spacing w:before="160" w:after="0"/>
        <w:ind w:firstLine="540" w:left="0"/>
        <w:jc w:val="both"/>
        <w:rPr/>
      </w:pPr>
      <w:r>
        <w:rPr/>
        <w:t xml:space="preserve">3) согласие управляющей компании на осуществление Министерством промышленности и торговли Российской Федерации и министерством экономического развития Новосибирской области (далее - МЭР НСО)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r:id="rId979">
        <w:r>
          <w:rPr>
            <w:rStyle w:val="ListLabel2"/>
            <w:color w:val="0000FF"/>
          </w:rPr>
          <w:t>статьями 268.1</w:t>
        </w:r>
      </w:hyperlink>
      <w:r>
        <w:rPr/>
        <w:t xml:space="preserve"> и </w:t>
      </w:r>
      <w:hyperlink r:id="rId980">
        <w:r>
          <w:rPr>
            <w:rStyle w:val="ListLabel2"/>
            <w:color w:val="0000FF"/>
          </w:rPr>
          <w:t>269.2</w:t>
        </w:r>
      </w:hyperlink>
      <w:r>
        <w:rPr/>
        <w:t xml:space="preserve"> Бюджетного кодекса Российской Федерации;</w:t>
      </w:r>
    </w:p>
    <w:p>
      <w:pPr>
        <w:pStyle w:val="ConsPlusNormal"/>
        <w:bidi w:val="0"/>
        <w:ind w:hanging="0" w:left="0"/>
        <w:jc w:val="both"/>
        <w:rPr/>
      </w:pPr>
      <w:r>
        <w:rPr/>
        <w:t xml:space="preserve">(в ред. </w:t>
      </w:r>
      <w:hyperlink r:id="rId98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4)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Новосибирской области;</w:t>
      </w:r>
    </w:p>
    <w:p>
      <w:pPr>
        <w:pStyle w:val="ConsPlusNormal"/>
        <w:bidi w:val="0"/>
        <w:spacing w:before="160" w:after="0"/>
        <w:ind w:firstLine="540" w:left="0"/>
        <w:jc w:val="both"/>
        <w:rPr/>
      </w:pPr>
      <w:r>
        <w:rPr/>
        <w:t>5)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ConsPlusNormal"/>
        <w:bidi w:val="0"/>
        <w:spacing w:before="160" w:after="0"/>
        <w:ind w:firstLine="540" w:left="0"/>
        <w:jc w:val="both"/>
        <w:rPr/>
      </w:pPr>
      <w:r>
        <w:rPr/>
        <w:t>6) порядок и сроки (периодичность) перечисления субсидии из областного бюджета Новосибирской области;</w:t>
      </w:r>
    </w:p>
    <w:p>
      <w:pPr>
        <w:pStyle w:val="ConsPlusNormal"/>
        <w:bidi w:val="0"/>
        <w:spacing w:before="160" w:after="0"/>
        <w:ind w:firstLine="540" w:left="0"/>
        <w:jc w:val="both"/>
        <w:rPr/>
      </w:pPr>
      <w:r>
        <w:rPr/>
        <w:t>7)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pPr>
        <w:pStyle w:val="ConsPlusNormal"/>
        <w:bidi w:val="0"/>
        <w:spacing w:before="160" w:after="0"/>
        <w:ind w:firstLine="540" w:left="0"/>
        <w:jc w:val="both"/>
        <w:rPr/>
      </w:pPr>
      <w:r>
        <w:rPr/>
        <w:t>8)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областного бюджета Новосибирской области,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ConsPlusNormal"/>
        <w:bidi w:val="0"/>
        <w:spacing w:before="160" w:after="0"/>
        <w:ind w:firstLine="540" w:left="0"/>
        <w:jc w:val="both"/>
        <w:rPr/>
      </w:pPr>
      <w:r>
        <w:rPr/>
        <w:t>9) условие представления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ConsPlusNormal"/>
        <w:bidi w:val="0"/>
        <w:spacing w:before="160" w:after="0"/>
        <w:ind w:firstLine="540" w:left="0"/>
        <w:jc w:val="both"/>
        <w:rPr/>
      </w:pPr>
      <w:r>
        <w:rPr/>
        <w:t>реестр резидентов и (или) потенциальных резидентов промышленного технопарка в сфере электронной промышленности;</w:t>
      </w:r>
    </w:p>
    <w:p>
      <w:pPr>
        <w:pStyle w:val="ConsPlusNormal"/>
        <w:bidi w:val="0"/>
        <w:spacing w:before="160" w:after="0"/>
        <w:ind w:firstLine="540" w:left="0"/>
        <w:jc w:val="both"/>
        <w:rPr/>
      </w:pPr>
      <w:r>
        <w:rPr/>
        <w:t>копии документов,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w:t>
      </w:r>
    </w:p>
    <w:p>
      <w:pPr>
        <w:pStyle w:val="ConsPlusNormal"/>
        <w:bidi w:val="0"/>
        <w:spacing w:before="160" w:after="0"/>
        <w:ind w:firstLine="540" w:left="0"/>
        <w:jc w:val="both"/>
        <w:rPr/>
      </w:pPr>
      <w:r>
        <w:rP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982">
        <w:r>
          <w:rPr>
            <w:rStyle w:val="ListLabel2"/>
            <w:color w:val="0000FF"/>
          </w:rPr>
          <w:t>постановлением</w:t>
        </w:r>
      </w:hyperlink>
      <w:r>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983">
        <w:r>
          <w:rPr>
            <w:rStyle w:val="ListLabel2"/>
            <w:color w:val="0000FF"/>
          </w:rPr>
          <w:t>форме N КС-11</w:t>
        </w:r>
      </w:hyperlink>
      <w:r>
        <w:rPr/>
        <w:t xml:space="preserve">, </w:t>
      </w:r>
      <w:hyperlink r:id="rId984">
        <w:r>
          <w:rPr>
            <w:rStyle w:val="ListLabel2"/>
            <w:color w:val="0000FF"/>
          </w:rPr>
          <w:t>N КС-14</w:t>
        </w:r>
      </w:hyperlink>
      <w:r>
        <w:rPr/>
        <w:t>,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85">
        <w:r>
          <w:rPr>
            <w:rStyle w:val="ListLabel2"/>
            <w:color w:val="0000FF"/>
          </w:rPr>
          <w:t>частью 7 статьи 54</w:t>
        </w:r>
      </w:hyperlink>
      <w:r>
        <w:rPr/>
        <w:t xml:space="preserve"> Градостроительного кодекса Российской Федерации);</w:t>
      </w:r>
    </w:p>
    <w:p>
      <w:pPr>
        <w:pStyle w:val="ConsPlusNormal"/>
        <w:bidi w:val="0"/>
        <w:spacing w:before="160" w:after="0"/>
        <w:ind w:firstLine="540" w:left="0"/>
        <w:jc w:val="both"/>
        <w:rPr/>
      </w:pPr>
      <w:r>
        <w:rPr/>
        <w:t>копии разрешений органа технического надзора на допуск к эксплуатации энергоустановки (объекта);</w:t>
      </w:r>
    </w:p>
    <w:p>
      <w:pPr>
        <w:pStyle w:val="ConsPlusNormal"/>
        <w:bidi w:val="0"/>
        <w:spacing w:before="160" w:after="0"/>
        <w:ind w:firstLine="540" w:left="0"/>
        <w:jc w:val="both"/>
        <w:rPr/>
      </w:pPr>
      <w:r>
        <w:rPr/>
        <w:t>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ConsPlusNormal"/>
        <w:bidi w:val="0"/>
        <w:spacing w:before="160" w:after="0"/>
        <w:ind w:firstLine="540" w:left="0"/>
        <w:jc w:val="both"/>
        <w:rPr/>
      </w:pPr>
      <w:r>
        <w:rPr/>
        <w:t>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ConsPlusNormal"/>
        <w:bidi w:val="0"/>
        <w:spacing w:before="160" w:after="0"/>
        <w:ind w:firstLine="540" w:left="0"/>
        <w:jc w:val="both"/>
        <w:rPr/>
      </w:pPr>
      <w:r>
        <w:rPr/>
        <w:t>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ConsPlusNormal"/>
        <w:bidi w:val="0"/>
        <w:spacing w:before="160" w:after="0"/>
        <w:ind w:firstLine="540" w:left="0"/>
        <w:jc w:val="both"/>
        <w:rPr/>
      </w:pPr>
      <w:r>
        <w:rPr/>
        <w:t>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ConsPlusNormal"/>
        <w:bidi w:val="0"/>
        <w:spacing w:before="160" w:after="0"/>
        <w:ind w:firstLine="540" w:left="0"/>
        <w:jc w:val="both"/>
        <w:rPr/>
      </w:pPr>
      <w:r>
        <w:rPr/>
        <w:t>10)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ConsPlusNormal"/>
        <w:bidi w:val="0"/>
        <w:spacing w:before="160" w:after="0"/>
        <w:ind w:firstLine="540" w:left="0"/>
        <w:jc w:val="both"/>
        <w:rPr/>
      </w:pPr>
      <w:r>
        <w:rPr/>
        <w:t>11)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bidi w:val="0"/>
        <w:spacing w:before="160" w:after="0"/>
        <w:ind w:firstLine="540" w:left="0"/>
        <w:jc w:val="both"/>
        <w:rPr/>
      </w:pPr>
      <w:r>
        <w:rPr/>
        <w:t xml:space="preserve">12)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 случае установления факта указанного нарушения по итогам проверок, проведенных в соответствии с </w:t>
      </w:r>
      <w:hyperlink w:anchor="Par3085">
        <w:r>
          <w:rPr>
            <w:rStyle w:val="ListLabel2"/>
            <w:color w:val="0000FF"/>
          </w:rPr>
          <w:t>пунктом 29</w:t>
        </w:r>
      </w:hyperlink>
      <w:r>
        <w:rPr/>
        <w:t xml:space="preserve"> Порядка;</w:t>
      </w:r>
    </w:p>
    <w:p>
      <w:pPr>
        <w:pStyle w:val="ConsPlusNormal"/>
        <w:bidi w:val="0"/>
        <w:spacing w:before="160" w:after="0"/>
        <w:ind w:firstLine="540" w:left="0"/>
        <w:jc w:val="both"/>
        <w:rPr/>
      </w:pPr>
      <w:r>
        <w:rPr/>
        <w:t xml:space="preserve">13) иные положения, предусмотренные Бюджетным </w:t>
      </w:r>
      <w:hyperlink r:id="rId986">
        <w:r>
          <w:rPr>
            <w:rStyle w:val="ListLabel2"/>
            <w:color w:val="0000FF"/>
          </w:rPr>
          <w:t>кодексом</w:t>
        </w:r>
      </w:hyperlink>
      <w:r>
        <w:rPr/>
        <w:t xml:space="preserve"> Российской Федерации;</w:t>
      </w:r>
    </w:p>
    <w:p>
      <w:pPr>
        <w:pStyle w:val="ConsPlusNormal"/>
        <w:bidi w:val="0"/>
        <w:spacing w:before="160" w:after="0"/>
        <w:ind w:firstLine="540" w:left="0"/>
        <w:jc w:val="both"/>
        <w:rPr/>
      </w:pPr>
      <w:r>
        <w:rPr/>
        <w:t>14)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ConsPlusNormal"/>
        <w:bidi w:val="0"/>
        <w:ind w:hanging="0" w:left="0"/>
        <w:jc w:val="both"/>
        <w:rPr/>
      </w:pPr>
      <w:r>
        <w:rPr/>
        <w:t xml:space="preserve">(п. 14 введен </w:t>
      </w:r>
      <w:hyperlink r:id="rId98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15)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ConsPlusNormal"/>
        <w:bidi w:val="0"/>
        <w:ind w:hanging="0" w:left="0"/>
        <w:jc w:val="both"/>
        <w:rPr/>
      </w:pPr>
      <w:r>
        <w:rPr/>
        <w:t xml:space="preserve">(п. 15 введен </w:t>
      </w:r>
      <w:hyperlink r:id="rId988">
        <w:r>
          <w:rPr>
            <w:rStyle w:val="ListLabel2"/>
            <w:color w:val="0000FF"/>
          </w:rPr>
          <w:t>постановлением</w:t>
        </w:r>
      </w:hyperlink>
      <w:r>
        <w:rPr/>
        <w:t xml:space="preserve"> Правительства Новосибирской области от 29.03.2024 N 150-п)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22</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151" w:name="Par3327"/>
      <w:bookmarkEnd w:id="151"/>
      <w:r>
        <w:rPr>
          <w:b/>
        </w:rPr>
        <w:t>ПОРЯДОК И УСЛОВИЯ</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ФИНАНСОВОЕ ОБЕСПЕЧЕНИЕ УПРАВЛЯЮЩИМ КОМПАНИЯМ</w:t>
      </w:r>
    </w:p>
    <w:p>
      <w:pPr>
        <w:pStyle w:val="ConsPlusNormal"/>
        <w:bidi w:val="0"/>
        <w:ind w:hanging="0" w:left="0"/>
        <w:jc w:val="center"/>
        <w:rPr>
          <w:b/>
        </w:rPr>
      </w:pPr>
      <w:r>
        <w:rPr>
          <w:b/>
        </w:rPr>
        <w:t>ПРОМЫШЛЕННЫХ ТЕХНОПАРКОВ В СФЕРЕ ЭЛЕКТРОННОЙ ПРОМЫШЛЕННОСТИ</w:t>
      </w:r>
    </w:p>
    <w:p>
      <w:pPr>
        <w:pStyle w:val="ConsPlusNormal"/>
        <w:bidi w:val="0"/>
        <w:ind w:hanging="0" w:left="0"/>
        <w:jc w:val="center"/>
        <w:rPr>
          <w:b/>
        </w:rPr>
      </w:pPr>
      <w:r>
        <w:rPr>
          <w:b/>
        </w:rPr>
        <w:t>ЗАТРАТ, СВЯЗАННЫХ С СОЗДАНИЕМ, РАЗВИТИЕМ И (ИЛИ)</w:t>
      </w:r>
    </w:p>
    <w:p>
      <w:pPr>
        <w:pStyle w:val="ConsPlusNormal"/>
        <w:bidi w:val="0"/>
        <w:ind w:hanging="0" w:left="0"/>
        <w:jc w:val="center"/>
        <w:rPr>
          <w:b/>
        </w:rPr>
      </w:pPr>
      <w:r>
        <w:rPr>
          <w:b/>
        </w:rPr>
        <w:t>МОДЕРНИЗАЦИЕЙ ОБЪЕКТОВ ИНФРАСТРУКТУРЫ ПРОМЫШЛЕННЫХ</w:t>
      </w:r>
    </w:p>
    <w:p>
      <w:pPr>
        <w:pStyle w:val="ConsPlusNormal"/>
        <w:bidi w:val="0"/>
        <w:ind w:hanging="0" w:left="0"/>
        <w:jc w:val="center"/>
        <w:rPr>
          <w:b/>
        </w:rPr>
      </w:pPr>
      <w:r>
        <w:rPr>
          <w:b/>
        </w:rPr>
        <w:t>ТЕХНОПАРКОВ В СФЕРЕ ЭЛЕКТРОННОЙ ПРОМЫШЛЕННОСТИ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(введены </w:t>
            </w:r>
            <w:hyperlink r:id="rId989">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30.05.2023 N 229-п;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17.10.2023 </w:t>
            </w:r>
            <w:hyperlink r:id="rId990">
              <w:r>
                <w:rPr>
                  <w:rStyle w:val="ListLabel2"/>
                  <w:color w:val="0000FF"/>
                </w:rPr>
                <w:t>N 480-п</w:t>
              </w:r>
            </w:hyperlink>
            <w:r>
              <w:rPr>
                <w:color w:val="392C69"/>
              </w:rPr>
              <w:t xml:space="preserve">, от 29.03.2024 </w:t>
            </w:r>
            <w:hyperlink r:id="rId991">
              <w:r>
                <w:rPr>
                  <w:rStyle w:val="ListLabel2"/>
                  <w:color w:val="0000FF"/>
                </w:rPr>
                <w:t>N 150-п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152" w:name="Par3340"/>
      <w:bookmarkEnd w:id="152"/>
      <w:r>
        <w:rPr/>
        <w:t xml:space="preserve">1. Настоящий Порядок разработан в соответствии с постановлениями Правительства Российской Федерации от 25.10.2023 </w:t>
      </w:r>
      <w:hyperlink r:id="rId992">
        <w:r>
          <w:rPr>
            <w:rStyle w:val="ListLabel2"/>
            <w:color w:val="0000FF"/>
          </w:rPr>
          <w:t>N 1782</w:t>
        </w:r>
      </w:hyperlink>
      <w:r>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19.09.2022 </w:t>
      </w:r>
      <w:hyperlink r:id="rId993">
        <w:r>
          <w:rPr>
            <w:rStyle w:val="ListLabel2"/>
            <w:color w:val="0000FF"/>
          </w:rPr>
          <w:t>N 1659</w:t>
        </w:r>
      </w:hyperlink>
      <w:r>
        <w:rP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(далее - управляющие компании) затрат,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ConsPlusNormal"/>
        <w:bidi w:val="0"/>
        <w:ind w:hanging="0" w:left="0"/>
        <w:jc w:val="both"/>
        <w:rPr/>
      </w:pPr>
      <w:r>
        <w:rPr/>
        <w:t xml:space="preserve">(в ред. </w:t>
      </w:r>
      <w:hyperlink r:id="rId99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 Понятия, используемые в настоящем Порядке, применяются в значениях, установленных Федеральным </w:t>
      </w:r>
      <w:hyperlink r:id="rId995">
        <w:r>
          <w:rPr>
            <w:rStyle w:val="ListLabel2"/>
            <w:color w:val="0000FF"/>
          </w:rPr>
          <w:t>законом</w:t>
        </w:r>
      </w:hyperlink>
      <w:r>
        <w:rPr/>
        <w:t xml:space="preserve"> от 31.12.2014 N 488-ФЗ "О промышленной политике в Российской Федерации", </w:t>
      </w:r>
      <w:hyperlink r:id="rId996">
        <w:r>
          <w:rPr>
            <w:rStyle w:val="ListLabel2"/>
            <w:color w:val="0000FF"/>
          </w:rPr>
          <w:t>постановлением</w:t>
        </w:r>
      </w:hyperlink>
      <w:r>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bidi w:val="0"/>
        <w:spacing w:before="160" w:after="0"/>
        <w:ind w:firstLine="540" w:left="0"/>
        <w:jc w:val="both"/>
        <w:rPr/>
      </w:pPr>
      <w:bookmarkStart w:id="153" w:name="Par3343"/>
      <w:bookmarkEnd w:id="153"/>
      <w:r>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997">
        <w:r>
          <w:rPr>
            <w:rStyle w:val="ListLabel2"/>
            <w:color w:val="0000FF"/>
          </w:rPr>
          <w:t>пунктом 19</w:t>
        </w:r>
      </w:hyperlink>
      <w:r>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998">
        <w:r>
          <w:rPr>
            <w:rStyle w:val="ListLabel2"/>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bidi w:val="0"/>
        <w:spacing w:before="160" w:after="0"/>
        <w:ind w:firstLine="540" w:left="0"/>
        <w:jc w:val="both"/>
        <w:rPr/>
      </w:pPr>
      <w:bookmarkStart w:id="154" w:name="Par3344"/>
      <w:bookmarkEnd w:id="154"/>
      <w:r>
        <w:rPr/>
        <w:t>4. Субсидии предоставляются в целях финансового обеспечения части затрат управляющих компаний по следующим направлениям:</w:t>
      </w:r>
    </w:p>
    <w:p>
      <w:pPr>
        <w:pStyle w:val="ConsPlusNormal"/>
        <w:bidi w:val="0"/>
        <w:ind w:hanging="0" w:left="0"/>
        <w:jc w:val="both"/>
        <w:rPr/>
      </w:pPr>
      <w:r>
        <w:rPr/>
        <w:t xml:space="preserve">(в ред. </w:t>
      </w:r>
      <w:hyperlink r:id="rId99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ConsPlusNormal"/>
        <w:bidi w:val="0"/>
        <w:spacing w:before="160" w:after="0"/>
        <w:ind w:firstLine="540" w:left="0"/>
        <w:jc w:val="both"/>
        <w:rPr/>
      </w:pPr>
      <w:r>
        <w:rPr/>
        <w:t>2) на приобретение оборудования в составе технологической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3)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ConsPlusNormal"/>
        <w:bidi w:val="0"/>
        <w:spacing w:before="160" w:after="0"/>
        <w:ind w:firstLine="540" w:left="0"/>
        <w:jc w:val="both"/>
        <w:rPr/>
      </w:pPr>
      <w:r>
        <w:rPr/>
        <w:t>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1000">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ind w:hanging="0" w:left="0"/>
        <w:jc w:val="both"/>
        <w:rPr/>
      </w:pPr>
      <w:r>
        <w:rPr/>
        <w:t xml:space="preserve">(п. 5 в ред. </w:t>
      </w:r>
      <w:hyperlink r:id="rId100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 Региональный отбор проектов (далее -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ConsPlusNormal"/>
        <w:bidi w:val="0"/>
        <w:ind w:hanging="0" w:left="0"/>
        <w:jc w:val="both"/>
        <w:rPr/>
      </w:pPr>
      <w:r>
        <w:rPr/>
        <w:t xml:space="preserve">(в ред. </w:t>
      </w:r>
      <w:hyperlink r:id="rId100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ind w:hanging="0" w:left="0"/>
        <w:jc w:val="both"/>
        <w:rPr/>
      </w:pPr>
      <w:r>
        <w:rPr/>
        <w:t xml:space="preserve">(п. 6.1 введен </w:t>
      </w:r>
      <w:hyperlink r:id="rId1003">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6.2 введен </w:t>
      </w:r>
      <w:hyperlink r:id="rId1004">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55" w:name="Par3357"/>
      <w:bookmarkEnd w:id="155"/>
      <w:r>
        <w:rPr/>
        <w:t>7. Условия участия в региональном отборе:</w:t>
      </w:r>
    </w:p>
    <w:p>
      <w:pPr>
        <w:pStyle w:val="ConsPlusNormal"/>
        <w:bidi w:val="0"/>
        <w:spacing w:before="160" w:after="0"/>
        <w:ind w:firstLine="540" w:left="0"/>
        <w:jc w:val="both"/>
        <w:rPr/>
      </w:pPr>
      <w:bookmarkStart w:id="156" w:name="Par3358"/>
      <w:bookmarkEnd w:id="156"/>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bookmarkStart w:id="157" w:name="Par3359"/>
      <w:bookmarkEnd w:id="157"/>
      <w:r>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005">
        <w:r>
          <w:rPr>
            <w:rStyle w:val="ListLabel2"/>
            <w:color w:val="0000FF"/>
          </w:rPr>
          <w:t>пунктом 3 статьи 47</w:t>
        </w:r>
      </w:hyperlink>
      <w:r>
        <w:rPr/>
        <w:t xml:space="preserve"> Налогового кодекса Российской Федерации;</w:t>
      </w:r>
    </w:p>
    <w:p>
      <w:pPr>
        <w:pStyle w:val="ConsPlusNormal"/>
        <w:bidi w:val="0"/>
        <w:ind w:hanging="0" w:left="0"/>
        <w:jc w:val="both"/>
        <w:rPr/>
      </w:pPr>
      <w:r>
        <w:rPr/>
        <w:t xml:space="preserve">(пп. "а" в ред. </w:t>
      </w:r>
      <w:hyperlink r:id="rId100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"б" в ред. </w:t>
      </w:r>
      <w:hyperlink r:id="rId100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ind w:hanging="0" w:left="0"/>
        <w:jc w:val="both"/>
        <w:rPr/>
      </w:pPr>
      <w:r>
        <w:rPr/>
        <w:t xml:space="preserve">(в ред. </w:t>
      </w:r>
      <w:hyperlink r:id="rId100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"д" в ред. </w:t>
      </w:r>
      <w:hyperlink r:id="rId100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anchor="Par3340">
        <w:r>
          <w:rPr>
            <w:rStyle w:val="ListLabel2"/>
            <w:color w:val="0000FF"/>
          </w:rPr>
          <w:t>пункте 1</w:t>
        </w:r>
      </w:hyperlink>
      <w:r>
        <w:rPr/>
        <w:t xml:space="preserve"> Порядка;</w:t>
      </w:r>
    </w:p>
    <w:p>
      <w:pPr>
        <w:pStyle w:val="ConsPlusNormal"/>
        <w:bidi w:val="0"/>
        <w:spacing w:before="160" w:after="0"/>
        <w:ind w:firstLine="540" w:left="0"/>
        <w:jc w:val="both"/>
        <w:rPr/>
      </w:pPr>
      <w:r>
        <w:rPr/>
        <w:t>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"ж" введен </w:t>
      </w:r>
      <w:hyperlink r:id="rId101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з) не находится в составляемых в рамках реализации полномочий, предусмотренных </w:t>
      </w:r>
      <w:hyperlink r:id="rId1011">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"з" введен </w:t>
      </w:r>
      <w:hyperlink r:id="rId101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58" w:name="Par3373"/>
      <w:bookmarkEnd w:id="158"/>
      <w:r>
        <w:rPr/>
        <w:t xml:space="preserve">и) не является иностранным агентом в соответствии с Федеральным </w:t>
      </w:r>
      <w:hyperlink r:id="rId1013">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"и" введен </w:t>
      </w:r>
      <w:hyperlink r:id="rId1014">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59" w:name="Par3375"/>
      <w:bookmarkEnd w:id="159"/>
      <w:r>
        <w:rP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r:id="rId1015">
        <w:r>
          <w:rPr>
            <w:rStyle w:val="ListLabel2"/>
            <w:color w:val="0000FF"/>
          </w:rPr>
          <w:t>требованиям</w:t>
        </w:r>
      </w:hyperlink>
      <w:r>
        <w:rP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p>
      <w:pPr>
        <w:pStyle w:val="ConsPlusNormal"/>
        <w:bidi w:val="0"/>
        <w:spacing w:before="160" w:after="0"/>
        <w:ind w:firstLine="540" w:left="0"/>
        <w:jc w:val="both"/>
        <w:rPr/>
      </w:pPr>
      <w:bookmarkStart w:id="160" w:name="Par3376"/>
      <w:bookmarkEnd w:id="160"/>
      <w:r>
        <w:rPr/>
        <w:t>3) соответствие проекта следующим критериям:</w:t>
      </w:r>
    </w:p>
    <w:p>
      <w:pPr>
        <w:pStyle w:val="ConsPlusNormal"/>
        <w:bidi w:val="0"/>
        <w:spacing w:before="160" w:after="0"/>
        <w:ind w:firstLine="540" w:left="0"/>
        <w:jc w:val="both"/>
        <w:rPr/>
      </w:pPr>
      <w:r>
        <w:rPr/>
        <w:t>а) площадь введенных в эксплуатацию и (или) создаваемых помещений промышленного технопарка составляет не менее 10 000 кв. метров;</w:t>
      </w:r>
    </w:p>
    <w:p>
      <w:pPr>
        <w:pStyle w:val="ConsPlusNormal"/>
        <w:bidi w:val="0"/>
        <w:spacing w:before="160" w:after="0"/>
        <w:ind w:firstLine="540" w:left="0"/>
        <w:jc w:val="both"/>
        <w:rPr/>
      </w:pPr>
      <w:r>
        <w:rPr/>
        <w:t>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ConsPlusNormal"/>
        <w:bidi w:val="0"/>
        <w:spacing w:before="160" w:after="0"/>
        <w:ind w:firstLine="540" w:left="0"/>
        <w:jc w:val="both"/>
        <w:rPr/>
      </w:pPr>
      <w:r>
        <w:rPr/>
        <w:t>уровень заполняемости полезной площади промышленного технопарка в сфере электронной промышленности:</w:t>
      </w:r>
    </w:p>
    <w:p>
      <w:pPr>
        <w:pStyle w:val="ConsPlusNormal"/>
        <w:bidi w:val="0"/>
        <w:spacing w:before="160" w:after="0"/>
        <w:ind w:firstLine="540" w:left="0"/>
        <w:jc w:val="both"/>
        <w:rPr/>
      </w:pPr>
      <w:r>
        <w:rP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bidi w:val="0"/>
        <w:spacing w:before="160" w:after="0"/>
        <w:ind w:firstLine="540" w:left="0"/>
        <w:jc w:val="both"/>
        <w:rPr/>
      </w:pPr>
      <w:r>
        <w:rP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количество созданных резидентами промышленного технопарка в сфере электронной промышленности рабочих мест:</w:t>
      </w:r>
    </w:p>
    <w:p>
      <w:pPr>
        <w:pStyle w:val="ConsPlusNormal"/>
        <w:bidi w:val="0"/>
        <w:spacing w:before="160" w:after="0"/>
        <w:ind w:firstLine="540" w:left="0"/>
        <w:jc w:val="both"/>
        <w:rPr/>
      </w:pPr>
      <w:r>
        <w:rPr/>
        <w:t>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в) минимальный уровень внебюджетных инвестиций в рамках проекта составляет не менее 30 процентов от общей стоимости проекта;</w:t>
      </w:r>
    </w:p>
    <w:p>
      <w:pPr>
        <w:pStyle w:val="ConsPlusNormal"/>
        <w:bidi w:val="0"/>
        <w:spacing w:before="160" w:after="0"/>
        <w:ind w:firstLine="540" w:left="0"/>
        <w:jc w:val="both"/>
        <w:rPr/>
      </w:pPr>
      <w:bookmarkStart w:id="161" w:name="Par3389"/>
      <w:bookmarkEnd w:id="161"/>
      <w:r>
        <w:rP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anchor="Par3340">
        <w:r>
          <w:rPr>
            <w:rStyle w:val="ListLabel2"/>
            <w:color w:val="0000FF"/>
          </w:rPr>
          <w:t>пункте 1</w:t>
        </w:r>
      </w:hyperlink>
      <w:r>
        <w:rPr/>
        <w:t xml:space="preserve"> настоящего Порядка;</w:t>
      </w:r>
    </w:p>
    <w:p>
      <w:pPr>
        <w:pStyle w:val="ConsPlusNormal"/>
        <w:bidi w:val="0"/>
        <w:spacing w:before="160" w:after="0"/>
        <w:ind w:firstLine="540" w:left="0"/>
        <w:jc w:val="both"/>
        <w:rPr/>
      </w:pPr>
      <w:r>
        <w:rPr/>
        <w:t>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p>
      <w:pPr>
        <w:pStyle w:val="ConsPlusNormal"/>
        <w:bidi w:val="0"/>
        <w:spacing w:before="160" w:after="0"/>
        <w:ind w:firstLine="540" w:left="0"/>
        <w:jc w:val="both"/>
        <w:rPr/>
      </w:pPr>
      <w:bookmarkStart w:id="162" w:name="Par3391"/>
      <w:bookmarkEnd w:id="162"/>
      <w:r>
        <w:rP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r:id="rId1016">
        <w:r>
          <w:rPr>
            <w:rStyle w:val="ListLabel2"/>
            <w:color w:val="0000FF"/>
          </w:rPr>
          <w:t>закона</w:t>
        </w:r>
      </w:hyperlink>
      <w:r>
        <w:rPr/>
        <w:t xml:space="preserve"> "Об особых экономических зонах в Российской Федерации";</w:t>
      </w:r>
    </w:p>
    <w:p>
      <w:pPr>
        <w:pStyle w:val="ConsPlusNormal"/>
        <w:bidi w:val="0"/>
        <w:spacing w:before="160" w:after="0"/>
        <w:ind w:firstLine="540" w:left="0"/>
        <w:jc w:val="both"/>
        <w:rPr/>
      </w:pPr>
      <w:bookmarkStart w:id="163" w:name="Par3392"/>
      <w:bookmarkEnd w:id="163"/>
      <w:r>
        <w:rPr/>
        <w:t>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ConsPlusNormal"/>
        <w:bidi w:val="0"/>
        <w:spacing w:before="160" w:after="0"/>
        <w:ind w:firstLine="540" w:left="0"/>
        <w:jc w:val="both"/>
        <w:rPr/>
      </w:pPr>
      <w:r>
        <w:rPr/>
        <w:t>8.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bidi w:val="0"/>
        <w:ind w:hanging="0" w:left="0"/>
        <w:jc w:val="both"/>
        <w:rPr/>
      </w:pPr>
      <w:r>
        <w:rPr/>
        <w:t xml:space="preserve">(в ред. </w:t>
      </w:r>
      <w:hyperlink r:id="rId101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срока проведения регионального отбора с указанием даты начала и окончания приема заявок, которая не может быть ранее:</w:t>
      </w:r>
    </w:p>
    <w:p>
      <w:pPr>
        <w:pStyle w:val="ConsPlusNormal"/>
        <w:bidi w:val="0"/>
        <w:ind w:hanging="0" w:left="0"/>
        <w:jc w:val="both"/>
        <w:rPr/>
      </w:pPr>
      <w:r>
        <w:rPr/>
        <w:t xml:space="preserve">(в ред. </w:t>
      </w:r>
      <w:hyperlink r:id="rId101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2)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3) результатов предоставления субсидии;</w:t>
      </w:r>
    </w:p>
    <w:p>
      <w:pPr>
        <w:pStyle w:val="ConsPlusNormal"/>
        <w:bidi w:val="0"/>
        <w:spacing w:before="160" w:after="0"/>
        <w:ind w:firstLine="540" w:left="0"/>
        <w:jc w:val="both"/>
        <w:rPr/>
      </w:pPr>
      <w:r>
        <w:rPr/>
        <w:t>4) доменного имени и (или) указателя страниц системы "Электронный бюджет";</w:t>
      </w:r>
    </w:p>
    <w:p>
      <w:pPr>
        <w:pStyle w:val="ConsPlusNormal"/>
        <w:bidi w:val="0"/>
        <w:ind w:hanging="0" w:left="0"/>
        <w:jc w:val="both"/>
        <w:rPr/>
      </w:pPr>
      <w:r>
        <w:rPr/>
        <w:t xml:space="preserve">(в ред. </w:t>
      </w:r>
      <w:hyperlink r:id="rId101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5) условий участия в региональном отборе в соответствии с </w:t>
      </w:r>
      <w:hyperlink w:anchor="Par3357">
        <w:r>
          <w:rPr>
            <w:rStyle w:val="ListLabel2"/>
            <w:color w:val="0000FF"/>
          </w:rPr>
          <w:t>пунктом 7</w:t>
        </w:r>
      </w:hyperlink>
      <w:r>
        <w:rPr/>
        <w:t xml:space="preserve"> настоящего Порядка, включающих требования к участникам отбора, критерии к проектам, и </w:t>
      </w:r>
      <w:hyperlink w:anchor="Par3682">
        <w:r>
          <w:rPr>
            <w:rStyle w:val="ListLabel2"/>
            <w:color w:val="0000FF"/>
          </w:rPr>
          <w:t>перечень</w:t>
        </w:r>
      </w:hyperlink>
      <w:r>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bidi w:val="0"/>
        <w:spacing w:before="160" w:after="0"/>
        <w:ind w:firstLine="540" w:left="0"/>
        <w:jc w:val="both"/>
        <w:rPr/>
      </w:pPr>
      <w:r>
        <w:rPr/>
        <w:t>6) порядка подачи заявок и требований, предъявляемых к форме и содержанию заявок;</w:t>
      </w:r>
    </w:p>
    <w:p>
      <w:pPr>
        <w:pStyle w:val="ConsPlusNormal"/>
        <w:bidi w:val="0"/>
        <w:spacing w:before="160" w:after="0"/>
        <w:ind w:firstLine="540" w:left="0"/>
        <w:jc w:val="both"/>
        <w:rPr/>
      </w:pPr>
      <w:r>
        <w:rPr/>
        <w:t>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8) правил рассмотрения и оценки заявок;</w:t>
      </w:r>
    </w:p>
    <w:p>
      <w:pPr>
        <w:pStyle w:val="ConsPlusNormal"/>
        <w:bidi w:val="0"/>
        <w:spacing w:before="160" w:after="0"/>
        <w:ind w:firstLine="540" w:left="0"/>
        <w:jc w:val="both"/>
        <w:rPr/>
      </w:pPr>
      <w:r>
        <w:rPr/>
        <w:t>8.1) порядка возврата заявок на доработку;</w:t>
      </w:r>
    </w:p>
    <w:p>
      <w:pPr>
        <w:pStyle w:val="ConsPlusNormal"/>
        <w:bidi w:val="0"/>
        <w:ind w:hanging="0" w:left="0"/>
        <w:jc w:val="both"/>
        <w:rPr/>
      </w:pPr>
      <w:r>
        <w:rPr/>
        <w:t xml:space="preserve">(пп. 8.1 введен </w:t>
      </w:r>
      <w:hyperlink r:id="rId102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8.2) порядка отклонения заявок, а также информации об основаниях их отклонения;</w:t>
      </w:r>
    </w:p>
    <w:p>
      <w:pPr>
        <w:pStyle w:val="ConsPlusNormal"/>
        <w:bidi w:val="0"/>
        <w:ind w:hanging="0" w:left="0"/>
        <w:jc w:val="both"/>
        <w:rPr/>
      </w:pPr>
      <w:r>
        <w:rPr/>
        <w:t xml:space="preserve">(пп. 8.2 введен </w:t>
      </w:r>
      <w:hyperlink r:id="rId102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8.3)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anchor="Par3343">
        <w:r>
          <w:rPr>
            <w:rStyle w:val="ListLabel2"/>
            <w:color w:val="0000FF"/>
          </w:rPr>
          <w:t>пунктом 3</w:t>
        </w:r>
      </w:hyperlink>
      <w:r>
        <w:rPr/>
        <w:t xml:space="preserve"> настоящего Порядка.</w:t>
      </w:r>
    </w:p>
    <w:p>
      <w:pPr>
        <w:pStyle w:val="ConsPlusNormal"/>
        <w:bidi w:val="0"/>
        <w:ind w:hanging="0" w:left="0"/>
        <w:jc w:val="both"/>
        <w:rPr/>
      </w:pPr>
      <w:r>
        <w:rPr/>
        <w:t xml:space="preserve">(пп. 8.3 введен </w:t>
      </w:r>
      <w:hyperlink r:id="rId102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10) срока, в течение которого участник отбора, проект которого прошел региональный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bidi w:val="0"/>
        <w:ind w:hanging="0" w:left="0"/>
        <w:jc w:val="both"/>
        <w:rPr/>
      </w:pPr>
      <w:r>
        <w:rPr/>
        <w:t xml:space="preserve">(в ред. </w:t>
      </w:r>
      <w:hyperlink r:id="rId102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ConsPlusNormal"/>
        <w:bidi w:val="0"/>
        <w:spacing w:before="160" w:after="0"/>
        <w:ind w:firstLine="540" w:left="0"/>
        <w:jc w:val="both"/>
        <w:rPr/>
      </w:pPr>
      <w:r>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r:id="rId1024">
        <w:r>
          <w:rPr>
            <w:rStyle w:val="ListLabel2"/>
            <w:color w:val="0000FF"/>
          </w:rPr>
          <w:t>пунктом 26(2)</w:t>
        </w:r>
      </w:hyperlink>
      <w:r>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ConsPlusNormal"/>
        <w:bidi w:val="0"/>
        <w:ind w:hanging="0" w:left="0"/>
        <w:jc w:val="both"/>
        <w:rPr/>
      </w:pPr>
      <w:r>
        <w:rPr/>
        <w:t xml:space="preserve">(пп. 12 в ред. </w:t>
      </w:r>
      <w:hyperlink r:id="rId102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8.1.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 входящей в </w:t>
      </w:r>
      <w:hyperlink r:id="rId1026">
        <w:r>
          <w:rPr>
            <w:rStyle w:val="ListLabel2"/>
            <w:color w:val="0000FF"/>
          </w:rPr>
          <w:t>перечень</w:t>
        </w:r>
      </w:hyperlink>
      <w:r>
        <w:rPr/>
        <w:t xml:space="preserve"> государственных программ Российской Федерации, утвержденный распоряжением Правительства Российской Федерации от 11.11.2010 N 1950-р, изменения объемов финансирования соответствующего мероприятия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ConsPlusNormal"/>
        <w:bidi w:val="0"/>
        <w:spacing w:before="160" w:after="0"/>
        <w:ind w:firstLine="540" w:left="0"/>
        <w:jc w:val="both"/>
        <w:rPr/>
      </w:pPr>
      <w:r>
        <w:rPr/>
        <w:t>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ConsPlusNormal"/>
        <w:bidi w:val="0"/>
        <w:spacing w:before="160" w:after="0"/>
        <w:ind w:firstLine="540" w:left="0"/>
        <w:jc w:val="both"/>
        <w:rPr/>
      </w:pPr>
      <w:r>
        <w:rPr/>
        <w:t>Участники регионального отбора, подавшие заявки, информируются об отмене проведения регионального отбора в системе "Электронный бюджет".</w:t>
      </w:r>
    </w:p>
    <w:p>
      <w:pPr>
        <w:pStyle w:val="ConsPlusNormal"/>
        <w:bidi w:val="0"/>
        <w:spacing w:before="160" w:after="0"/>
        <w:ind w:firstLine="540" w:left="0"/>
        <w:jc w:val="both"/>
        <w:rPr/>
      </w:pPr>
      <w:r>
        <w:rPr/>
        <w:t>Региональный отбор считается отмененным со дня размещения объявления о его отмене на едином портале.</w:t>
      </w:r>
    </w:p>
    <w:p>
      <w:pPr>
        <w:pStyle w:val="ConsPlusNormal"/>
        <w:bidi w:val="0"/>
        <w:ind w:hanging="0" w:left="0"/>
        <w:jc w:val="both"/>
        <w:rPr/>
      </w:pPr>
      <w:r>
        <w:rPr/>
        <w:t xml:space="preserve">(п. 8.1 введен </w:t>
      </w:r>
      <w:hyperlink r:id="rId102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64" w:name="Par3424"/>
      <w:bookmarkEnd w:id="164"/>
      <w:r>
        <w:rP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ar3567">
        <w:r>
          <w:rPr>
            <w:rStyle w:val="ListLabel2"/>
            <w:color w:val="0000FF"/>
          </w:rPr>
          <w:t>заявление</w:t>
        </w:r>
      </w:hyperlink>
      <w:r>
        <w:rPr/>
        <w:t xml:space="preserve"> на участие в региональном отборе по форме, установленной приложением N 1 к настоящему Порядку, с приложением документов согласно </w:t>
      </w:r>
      <w:hyperlink w:anchor="Par3682">
        <w:r>
          <w:rPr>
            <w:rStyle w:val="ListLabel2"/>
            <w:color w:val="0000FF"/>
          </w:rPr>
          <w:t>приложению N 2</w:t>
        </w:r>
      </w:hyperlink>
      <w:r>
        <w:rPr/>
        <w:t xml:space="preserve"> к настоящему Порядку.</w:t>
      </w:r>
    </w:p>
    <w:p>
      <w:pPr>
        <w:pStyle w:val="ConsPlusNormal"/>
        <w:bidi w:val="0"/>
        <w:spacing w:before="160" w:after="0"/>
        <w:ind w:firstLine="540" w:left="0"/>
        <w:jc w:val="both"/>
        <w:rPr/>
      </w:pPr>
      <w:r>
        <w:rPr/>
        <w:t>Документы, представляемые в МЭР НСО участниками отбора, должны содержать достоверную информацию.</w:t>
      </w:r>
    </w:p>
    <w:p>
      <w:pPr>
        <w:pStyle w:val="ConsPlusNormal"/>
        <w:bidi w:val="0"/>
        <w:spacing w:before="160" w:after="0"/>
        <w:ind w:firstLine="540" w:left="0"/>
        <w:jc w:val="both"/>
        <w:rPr/>
      </w:pPr>
      <w:r>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N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ConsPlusNormal"/>
        <w:bidi w:val="0"/>
        <w:ind w:hanging="0" w:left="0"/>
        <w:jc w:val="both"/>
        <w:rPr/>
      </w:pPr>
      <w:r>
        <w:rPr/>
        <w:t xml:space="preserve">(в ред. </w:t>
      </w:r>
      <w:hyperlink r:id="rId102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ind w:hanging="0" w:left="0"/>
        <w:jc w:val="both"/>
        <w:rPr/>
      </w:pPr>
      <w:r>
        <w:rPr/>
        <w:t xml:space="preserve">(абзац введен </w:t>
      </w:r>
      <w:hyperlink r:id="rId102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9.1. Рассмотрение заявок осуществляется комиссией.</w:t>
      </w:r>
    </w:p>
    <w:p>
      <w:pPr>
        <w:pStyle w:val="ConsPlusNormal"/>
        <w:bidi w:val="0"/>
        <w:ind w:hanging="0" w:left="0"/>
        <w:jc w:val="both"/>
        <w:rPr/>
      </w:pPr>
      <w:r>
        <w:rPr/>
        <w:t xml:space="preserve">(п. 9.1 введен </w:t>
      </w:r>
      <w:hyperlink r:id="rId103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ConsPlusNormal"/>
        <w:bidi w:val="0"/>
        <w:ind w:hanging="0" w:left="0"/>
        <w:jc w:val="both"/>
        <w:rPr/>
      </w:pPr>
      <w:r>
        <w:rPr/>
        <w:t xml:space="preserve">(п. 9.2 введен </w:t>
      </w:r>
      <w:hyperlink r:id="rId103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регионального отбора;</w:t>
      </w:r>
    </w:p>
    <w:p>
      <w:pPr>
        <w:pStyle w:val="ConsPlusNormal"/>
        <w:bidi w:val="0"/>
        <w:spacing w:before="160" w:after="0"/>
        <w:ind w:firstLine="540" w:left="0"/>
        <w:jc w:val="both"/>
        <w:rPr/>
      </w:pPr>
      <w:r>
        <w:rPr/>
        <w:t>4) адрес участника регионального отбора;</w:t>
      </w:r>
    </w:p>
    <w:p>
      <w:pPr>
        <w:pStyle w:val="ConsPlusNormal"/>
        <w:bidi w:val="0"/>
        <w:spacing w:before="160" w:after="0"/>
        <w:ind w:firstLine="540" w:left="0"/>
        <w:jc w:val="both"/>
        <w:rPr/>
      </w:pPr>
      <w:r>
        <w:rPr/>
        <w:t>5) запрашиваемый участником регионального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9.3 введен </w:t>
      </w:r>
      <w:hyperlink r:id="rId103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65" w:name="Par3442"/>
      <w:bookmarkEnd w:id="165"/>
      <w:r>
        <w:rPr/>
        <w:t>10. Комиссия в течение пяти рабочих дней со дня окончания срока приема заявок проводит проверку заявки на предмет:</w:t>
      </w:r>
    </w:p>
    <w:p>
      <w:pPr>
        <w:pStyle w:val="ConsPlusNormal"/>
        <w:bidi w:val="0"/>
        <w:spacing w:before="160" w:after="0"/>
        <w:ind w:firstLine="540" w:left="0"/>
        <w:jc w:val="both"/>
        <w:rPr/>
      </w:pPr>
      <w:r>
        <w:rPr/>
        <w:t xml:space="preserve">1) соответствия заявки требованиям, предусмотренным </w:t>
      </w:r>
      <w:hyperlink w:anchor="Par3424">
        <w:r>
          <w:rPr>
            <w:rStyle w:val="ListLabel2"/>
            <w:color w:val="0000FF"/>
          </w:rPr>
          <w:t>пунктом 9</w:t>
        </w:r>
      </w:hyperlink>
      <w:r>
        <w:rPr/>
        <w:t xml:space="preserve"> настоящего Порядка;</w:t>
      </w:r>
    </w:p>
    <w:p>
      <w:pPr>
        <w:pStyle w:val="ConsPlusNormal"/>
        <w:bidi w:val="0"/>
        <w:spacing w:before="160" w:after="0"/>
        <w:ind w:firstLine="540" w:left="0"/>
        <w:jc w:val="both"/>
        <w:rPr/>
      </w:pPr>
      <w:r>
        <w:rPr/>
        <w:t xml:space="preserve">2) соответствия технопарка в сфере электронной промышленности и участника отбора условиям, предусмотренным </w:t>
      </w:r>
      <w:hyperlink w:anchor="Par3375">
        <w:r>
          <w:rPr>
            <w:rStyle w:val="ListLabel2"/>
            <w:color w:val="0000FF"/>
          </w:rPr>
          <w:t>подпунктами 2</w:t>
        </w:r>
      </w:hyperlink>
      <w:r>
        <w:rPr/>
        <w:t xml:space="preserve"> - </w:t>
      </w:r>
      <w:hyperlink w:anchor="Par3392">
        <w:r>
          <w:rPr>
            <w:rStyle w:val="ListLabel2"/>
            <w:color w:val="0000FF"/>
          </w:rPr>
          <w:t>6 пункта 7</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требованиям, предусмотренным </w:t>
      </w:r>
      <w:hyperlink w:anchor="Par3358">
        <w:r>
          <w:rPr>
            <w:rStyle w:val="ListLabel2"/>
            <w:color w:val="0000FF"/>
          </w:rPr>
          <w:t>подпунктом 1 пункта 7</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требованиям, предусмотренным </w:t>
      </w:r>
      <w:hyperlink w:anchor="Par3358">
        <w:r>
          <w:rPr>
            <w:rStyle w:val="ListLabel2"/>
            <w:color w:val="0000FF"/>
          </w:rPr>
          <w:t>подпунктом 1 пункта 7</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ind w:hanging="0" w:left="0"/>
        <w:jc w:val="both"/>
        <w:rPr/>
      </w:pPr>
      <w:r>
        <w:rPr/>
        <w:t xml:space="preserve">(п. 10 в ред. </w:t>
      </w:r>
      <w:hyperlink r:id="rId103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 Основания для отклонения заявки:</w:t>
      </w:r>
    </w:p>
    <w:p>
      <w:pPr>
        <w:pStyle w:val="ConsPlusNormal"/>
        <w:bidi w:val="0"/>
        <w:spacing w:before="160" w:after="0"/>
        <w:ind w:firstLine="540" w:left="0"/>
        <w:jc w:val="both"/>
        <w:rPr/>
      </w:pPr>
      <w:r>
        <w:rPr/>
        <w:t xml:space="preserve">1) несоответствие технопарка в сфере электронной промышленности и участника отбора условиям, предусмотренным </w:t>
      </w:r>
      <w:hyperlink w:anchor="Par3358">
        <w:r>
          <w:rPr>
            <w:rStyle w:val="ListLabel2"/>
            <w:color w:val="0000FF"/>
          </w:rPr>
          <w:t>подпунктами 1</w:t>
        </w:r>
      </w:hyperlink>
      <w:r>
        <w:rPr/>
        <w:t xml:space="preserve">, </w:t>
      </w:r>
      <w:hyperlink w:anchor="Par3375">
        <w:r>
          <w:rPr>
            <w:rStyle w:val="ListLabel2"/>
            <w:color w:val="0000FF"/>
          </w:rPr>
          <w:t>2 пункта 7</w:t>
        </w:r>
      </w:hyperlink>
      <w:r>
        <w:rPr/>
        <w:t xml:space="preserve">, </w:t>
      </w:r>
      <w:hyperlink w:anchor="Par3389">
        <w:r>
          <w:rPr>
            <w:rStyle w:val="ListLabel2"/>
            <w:color w:val="0000FF"/>
          </w:rPr>
          <w:t>абзацем "г" подпункта 3 пункта 7</w:t>
        </w:r>
      </w:hyperlink>
      <w:r>
        <w:rPr/>
        <w:t xml:space="preserve">, </w:t>
      </w:r>
      <w:hyperlink w:anchor="Par3391">
        <w:r>
          <w:rPr>
            <w:rStyle w:val="ListLabel2"/>
            <w:color w:val="0000FF"/>
          </w:rPr>
          <w:t>подпунктами 5</w:t>
        </w:r>
      </w:hyperlink>
      <w:r>
        <w:rPr/>
        <w:t xml:space="preserve">, </w:t>
      </w:r>
      <w:hyperlink w:anchor="Par3392">
        <w:r>
          <w:rPr>
            <w:rStyle w:val="ListLabel2"/>
            <w:color w:val="0000FF"/>
          </w:rPr>
          <w:t>6 пункта 7</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и документов требованиям, предусмотренным </w:t>
      </w:r>
      <w:hyperlink w:anchor="Par3424">
        <w:r>
          <w:rPr>
            <w:rStyle w:val="ListLabel2"/>
            <w:color w:val="0000FF"/>
          </w:rPr>
          <w:t>пунктом 9</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предусмотренных </w:t>
      </w:r>
      <w:hyperlink w:anchor="Par3424">
        <w:r>
          <w:rPr>
            <w:rStyle w:val="ListLabel2"/>
            <w:color w:val="0000FF"/>
          </w:rPr>
          <w:t>пунктом 9</w:t>
        </w:r>
      </w:hyperlink>
      <w:r>
        <w:rPr/>
        <w:t xml:space="preserve"> настоящего Порядка, за исключением документов, представляемых по собственной инициативе.</w:t>
      </w:r>
    </w:p>
    <w:p>
      <w:pPr>
        <w:pStyle w:val="ConsPlusNormal"/>
        <w:bidi w:val="0"/>
        <w:ind w:hanging="0" w:left="0"/>
        <w:jc w:val="both"/>
        <w:rPr/>
      </w:pPr>
      <w:r>
        <w:rPr/>
        <w:t xml:space="preserve">(пп. 5 введен </w:t>
      </w:r>
      <w:hyperlink r:id="rId1034">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При наличии оснований, предусмотренных настоящим пунктом, комиссия в срок, установленный </w:t>
      </w:r>
      <w:hyperlink w:anchor="Par3442">
        <w:r>
          <w:rPr>
            <w:rStyle w:val="ListLabel2"/>
            <w:color w:val="0000FF"/>
          </w:rPr>
          <w:t>пунктом 10</w:t>
        </w:r>
      </w:hyperlink>
      <w:r>
        <w:rPr/>
        <w:t xml:space="preserve"> настоящего Порядка, принимает решение об отклонении заявки.</w:t>
      </w:r>
    </w:p>
    <w:p>
      <w:pPr>
        <w:pStyle w:val="ConsPlusNormal"/>
        <w:bidi w:val="0"/>
        <w:ind w:hanging="0" w:left="0"/>
        <w:jc w:val="both"/>
        <w:rPr/>
      </w:pPr>
      <w:r>
        <w:rPr/>
        <w:t xml:space="preserve">(в ред. </w:t>
      </w:r>
      <w:hyperlink r:id="rId103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12. Абзац утратил силу. - </w:t>
      </w:r>
      <w:hyperlink r:id="rId1036">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Состав комиссии и положение о комиссии утверждаются приказами МЭР НСО.</w:t>
      </w:r>
    </w:p>
    <w:p>
      <w:pPr>
        <w:pStyle w:val="ConsPlusNormal"/>
        <w:bidi w:val="0"/>
        <w:spacing w:before="160" w:after="0"/>
        <w:ind w:firstLine="540" w:left="0"/>
        <w:jc w:val="both"/>
        <w:rPr/>
      </w:pPr>
      <w:r>
        <w:rPr/>
        <w:t xml:space="preserve">13 - 14. Утратили силу. - </w:t>
      </w:r>
      <w:hyperlink r:id="rId1037">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15.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anchor="Par3359">
        <w:r>
          <w:rPr>
            <w:rStyle w:val="ListLabel2"/>
            <w:color w:val="0000FF"/>
          </w:rPr>
          <w:t>абзацами "а"</w:t>
        </w:r>
      </w:hyperlink>
      <w:r>
        <w:rPr/>
        <w:t xml:space="preserve"> - </w:t>
      </w:r>
      <w:hyperlink w:anchor="Par3373">
        <w:r>
          <w:rPr>
            <w:rStyle w:val="ListLabel2"/>
            <w:color w:val="0000FF"/>
          </w:rPr>
          <w:t>"и" подпункта 1</w:t>
        </w:r>
      </w:hyperlink>
      <w:r>
        <w:rPr/>
        <w:t xml:space="preserve">, </w:t>
      </w:r>
      <w:hyperlink w:anchor="Par3375">
        <w:r>
          <w:rPr>
            <w:rStyle w:val="ListLabel2"/>
            <w:color w:val="0000FF"/>
          </w:rPr>
          <w:t>подпунктами 2</w:t>
        </w:r>
      </w:hyperlink>
      <w:r>
        <w:rPr/>
        <w:t xml:space="preserve"> - </w:t>
      </w:r>
      <w:hyperlink w:anchor="Par3392">
        <w:r>
          <w:rPr>
            <w:rStyle w:val="ListLabel2"/>
            <w:color w:val="0000FF"/>
          </w:rPr>
          <w:t>6 пункта 7</w:t>
        </w:r>
      </w:hyperlink>
      <w:r>
        <w:rPr/>
        <w:t xml:space="preserve">, </w:t>
      </w:r>
      <w:hyperlink w:anchor="Par3424">
        <w:r>
          <w:rPr>
            <w:rStyle w:val="ListLabel2"/>
            <w:color w:val="0000FF"/>
          </w:rPr>
          <w:t>пунктом 9</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ind w:hanging="0" w:left="0"/>
        <w:jc w:val="both"/>
        <w:rPr/>
      </w:pPr>
      <w:r>
        <w:rPr/>
        <w:t xml:space="preserve">(п. 15 в ред. </w:t>
      </w:r>
      <w:hyperlink r:id="rId103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15.1. Региональный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ind w:hanging="0" w:left="0"/>
        <w:jc w:val="both"/>
        <w:rPr/>
      </w:pPr>
      <w:r>
        <w:rPr/>
        <w:t xml:space="preserve">(п. 15.1 введен </w:t>
      </w:r>
      <w:hyperlink r:id="rId103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16. По результатам рассмотрения комиссией заявок не позднее одного рабочего дня со дня окончания срока, установленного </w:t>
      </w:r>
      <w:hyperlink w:anchor="Par3442">
        <w:r>
          <w:rPr>
            <w:rStyle w:val="ListLabel2"/>
            <w:color w:val="0000FF"/>
          </w:rPr>
          <w:t>пунктом 10</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16 в ред. </w:t>
      </w:r>
      <w:hyperlink r:id="rId1040">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ConsPlusNormal"/>
        <w:bidi w:val="0"/>
        <w:spacing w:before="160" w:after="0"/>
        <w:ind w:firstLine="540" w:left="0"/>
        <w:jc w:val="both"/>
        <w:rPr/>
      </w:pPr>
      <w:r>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anchor="Par3483">
        <w:r>
          <w:rPr>
            <w:rStyle w:val="ListLabel2"/>
            <w:color w:val="0000FF"/>
          </w:rPr>
          <w:t>пунктом 19</w:t>
        </w:r>
      </w:hyperlink>
      <w:r>
        <w:rPr/>
        <w:t xml:space="preserve"> настоящего Порядка, осуществляется в соответствии с </w:t>
      </w:r>
      <w:hyperlink w:anchor="Par3343">
        <w:r>
          <w:rPr>
            <w:rStyle w:val="ListLabel2"/>
            <w:color w:val="0000FF"/>
          </w:rPr>
          <w:t>пунктом 3</w:t>
        </w:r>
      </w:hyperlink>
      <w:r>
        <w:rPr/>
        <w:t xml:space="preserve"> настоящего Порядка на основании документов, представленных управляющей компанией в составе заявки.</w:t>
      </w:r>
    </w:p>
    <w:p>
      <w:pPr>
        <w:pStyle w:val="ConsPlusNormal"/>
        <w:bidi w:val="0"/>
        <w:spacing w:before="160" w:after="0"/>
        <w:ind w:firstLine="540" w:left="0"/>
        <w:jc w:val="both"/>
        <w:rPr/>
      </w:pPr>
      <w:r>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региональный отбор, с указанием размера предоставляемой субсидии.</w:t>
      </w:r>
    </w:p>
    <w:p>
      <w:pPr>
        <w:pStyle w:val="ConsPlusNormal"/>
        <w:bidi w:val="0"/>
        <w:ind w:hanging="0" w:left="0"/>
        <w:jc w:val="both"/>
        <w:rPr/>
      </w:pPr>
      <w:r>
        <w:rPr/>
        <w:t xml:space="preserve">(п. 16.1 введен </w:t>
      </w:r>
      <w:hyperlink r:id="rId104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bidi w:val="0"/>
        <w:spacing w:before="160" w:after="0"/>
        <w:ind w:firstLine="540" w:left="0"/>
        <w:jc w:val="both"/>
        <w:rPr/>
      </w:pPr>
      <w:r>
        <w:rPr/>
        <w:t>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bidi w:val="0"/>
        <w:spacing w:before="160" w:after="0"/>
        <w:ind w:firstLine="540" w:left="0"/>
        <w:jc w:val="both"/>
        <w:rPr/>
      </w:pPr>
      <w:r>
        <w:rPr/>
        <w:t>2) общие сведения о проекте;</w:t>
      </w:r>
    </w:p>
    <w:p>
      <w:pPr>
        <w:pStyle w:val="ConsPlusNormal"/>
        <w:bidi w:val="0"/>
        <w:spacing w:before="160" w:after="0"/>
        <w:ind w:firstLine="540" w:left="0"/>
        <w:jc w:val="both"/>
        <w:rPr/>
      </w:pPr>
      <w:r>
        <w:rPr/>
        <w:t>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bidi w:val="0"/>
        <w:spacing w:before="160" w:after="0"/>
        <w:ind w:firstLine="540" w:left="0"/>
        <w:jc w:val="both"/>
        <w:rPr/>
      </w:pPr>
      <w:r>
        <w:rPr/>
        <w:t>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bidi w:val="0"/>
        <w:spacing w:before="160" w:after="0"/>
        <w:ind w:firstLine="540" w:left="0"/>
        <w:jc w:val="both"/>
        <w:rPr/>
      </w:pPr>
      <w:bookmarkStart w:id="166" w:name="Par3483"/>
      <w:bookmarkEnd w:id="166"/>
      <w:r>
        <w:rPr/>
        <w:t xml:space="preserve">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anchor="Par3359">
        <w:r>
          <w:rPr>
            <w:rStyle w:val="ListLabel2"/>
            <w:color w:val="0000FF"/>
          </w:rPr>
          <w:t>абзацами "а"</w:t>
        </w:r>
      </w:hyperlink>
      <w:r>
        <w:rPr/>
        <w:t xml:space="preserve"> - </w:t>
      </w:r>
      <w:hyperlink w:anchor="Par3373">
        <w:r>
          <w:rPr>
            <w:rStyle w:val="ListLabel2"/>
            <w:color w:val="0000FF"/>
          </w:rPr>
          <w:t>"и" подпункта 1</w:t>
        </w:r>
      </w:hyperlink>
      <w:r>
        <w:rPr/>
        <w:t xml:space="preserve">, </w:t>
      </w:r>
      <w:hyperlink w:anchor="Par3375">
        <w:r>
          <w:rPr>
            <w:rStyle w:val="ListLabel2"/>
            <w:color w:val="0000FF"/>
          </w:rPr>
          <w:t>подпунктами 2</w:t>
        </w:r>
      </w:hyperlink>
      <w:r>
        <w:rPr/>
        <w:t xml:space="preserve"> - </w:t>
      </w:r>
      <w:hyperlink w:anchor="Par3392">
        <w:r>
          <w:rPr>
            <w:rStyle w:val="ListLabel2"/>
            <w:color w:val="0000FF"/>
          </w:rPr>
          <w:t>6 пункта 7</w:t>
        </w:r>
      </w:hyperlink>
      <w:r>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ConsPlusNormal"/>
        <w:bidi w:val="0"/>
        <w:ind w:hanging="0" w:left="0"/>
        <w:jc w:val="both"/>
        <w:rPr/>
      </w:pPr>
      <w:r>
        <w:rPr/>
        <w:t xml:space="preserve">(п. 19 в ред. </w:t>
      </w:r>
      <w:hyperlink r:id="rId104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anchor="Par3732">
        <w:r>
          <w:rPr>
            <w:rStyle w:val="ListLabel2"/>
            <w:color w:val="0000FF"/>
          </w:rPr>
          <w:t>приложении N 3</w:t>
        </w:r>
      </w:hyperlink>
      <w:r>
        <w:rPr/>
        <w:t xml:space="preserve"> к настоящему Порядку.</w:t>
      </w:r>
    </w:p>
    <w:p>
      <w:pPr>
        <w:pStyle w:val="ConsPlusNormal"/>
        <w:bidi w:val="0"/>
        <w:ind w:hanging="0" w:left="0"/>
        <w:jc w:val="both"/>
        <w:rPr/>
      </w:pPr>
      <w:r>
        <w:rPr/>
        <w:t xml:space="preserve">(п. 20 в ред. </w:t>
      </w:r>
      <w:hyperlink r:id="rId104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21. Утратил силу. - </w:t>
      </w:r>
      <w:hyperlink r:id="rId1044">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22.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ConsPlusNormal"/>
        <w:bidi w:val="0"/>
        <w:ind w:hanging="0" w:left="0"/>
        <w:jc w:val="both"/>
        <w:rPr/>
      </w:pPr>
      <w:r>
        <w:rPr/>
        <w:t xml:space="preserve">(п. 22 в ред. </w:t>
      </w:r>
      <w:hyperlink r:id="rId104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23. Субсидии предоставляются ежегодно в безналичной форме путем перечисления МЭР НСО денежных средств на лицевой счет управляющей компании, открытый в территориальном органе Федерального казначейства, в порядке и сроки, предусмотренные соглашением.</w:t>
      </w:r>
    </w:p>
    <w:p>
      <w:pPr>
        <w:pStyle w:val="ConsPlusNormal"/>
        <w:bidi w:val="0"/>
        <w:ind w:hanging="0" w:left="0"/>
        <w:jc w:val="both"/>
        <w:rPr/>
      </w:pPr>
      <w:r>
        <w:rPr/>
        <w:t xml:space="preserve">(в ред. </w:t>
      </w:r>
      <w:hyperlink r:id="rId104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r:id="rId1047">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(в ред. </w:t>
      </w:r>
      <w:hyperlink r:id="rId104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Субсидии подлежат казначейскому сопровождению в соответствии с бюджетным законодательством Российской Федерации.</w:t>
      </w:r>
    </w:p>
    <w:p>
      <w:pPr>
        <w:pStyle w:val="ConsPlusNormal"/>
        <w:bidi w:val="0"/>
        <w:spacing w:before="160" w:after="0"/>
        <w:ind w:firstLine="540" w:left="0"/>
        <w:jc w:val="both"/>
        <w:rPr/>
      </w:pPr>
      <w:r>
        <w:rPr/>
        <w:t>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firstLine="540" w:left="0"/>
        <w:jc w:val="both"/>
        <w:rPr/>
      </w:pPr>
      <w:bookmarkStart w:id="167" w:name="Par3496"/>
      <w:bookmarkEnd w:id="167"/>
      <w:r>
        <w:rPr/>
        <w:t>25. Для получения субсидии на текущий финансовый год управляющая компания не чаще одного раза в год представляет в МЭР НСО:</w:t>
      </w:r>
    </w:p>
    <w:p>
      <w:pPr>
        <w:pStyle w:val="ConsPlusNormal"/>
        <w:bidi w:val="0"/>
        <w:spacing w:before="160" w:after="0"/>
        <w:ind w:firstLine="540" w:left="0"/>
        <w:jc w:val="both"/>
        <w:rPr/>
      </w:pPr>
      <w:r>
        <w:rPr/>
        <w:t>1) заявку на предоставление субсидии с указанием запрашиваемого размера субсидии с приложением следующих документов:</w:t>
      </w:r>
    </w:p>
    <w:p>
      <w:pPr>
        <w:pStyle w:val="ConsPlusNormal"/>
        <w:bidi w:val="0"/>
        <w:spacing w:before="160" w:after="0"/>
        <w:ind w:firstLine="540" w:left="0"/>
        <w:jc w:val="both"/>
        <w:rPr/>
      </w:pPr>
      <w:r>
        <w:rPr/>
        <w:t>а) реестра резидентов и (или) потенциальных резидентов промышленного технопарка в сфере электронной промышленности;</w:t>
      </w:r>
    </w:p>
    <w:p>
      <w:pPr>
        <w:pStyle w:val="ConsPlusNormal"/>
        <w:bidi w:val="0"/>
        <w:spacing w:before="160" w:after="0"/>
        <w:ind w:firstLine="540" w:left="0"/>
        <w:jc w:val="both"/>
        <w:rPr/>
      </w:pPr>
      <w:r>
        <w:rPr/>
        <w:t>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 (при наличии);</w:t>
      </w:r>
    </w:p>
    <w:p>
      <w:pPr>
        <w:pStyle w:val="ConsPlusNormal"/>
        <w:bidi w:val="0"/>
        <w:spacing w:before="160" w:after="0"/>
        <w:ind w:firstLine="540" w:left="0"/>
        <w:jc w:val="both"/>
        <w:rPr/>
      </w:pPr>
      <w:r>
        <w:rP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049">
        <w:r>
          <w:rPr>
            <w:rStyle w:val="ListLabel2"/>
            <w:color w:val="0000FF"/>
          </w:rPr>
          <w:t>постановлением</w:t>
        </w:r>
      </w:hyperlink>
      <w:r>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050">
        <w:r>
          <w:rPr>
            <w:rStyle w:val="ListLabel2"/>
            <w:color w:val="0000FF"/>
          </w:rPr>
          <w:t>форме N КС-11</w:t>
        </w:r>
      </w:hyperlink>
      <w:r>
        <w:rPr/>
        <w:t xml:space="preserve">, </w:t>
      </w:r>
      <w:hyperlink r:id="rId1051">
        <w:r>
          <w:rPr>
            <w:rStyle w:val="ListLabel2"/>
            <w:color w:val="0000FF"/>
          </w:rPr>
          <w:t>N КС-14</w:t>
        </w:r>
      </w:hyperlink>
      <w:r>
        <w:rPr/>
        <w:t>,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ConsPlusNormal"/>
        <w:bidi w:val="0"/>
        <w:spacing w:before="160" w:after="0"/>
        <w:ind w:firstLine="540" w:left="0"/>
        <w:jc w:val="both"/>
        <w:rPr/>
      </w:pPr>
      <w:r>
        <w:rP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052">
        <w:r>
          <w:rPr>
            <w:rStyle w:val="ListLabel2"/>
            <w:color w:val="0000FF"/>
          </w:rPr>
          <w:t>частью 7 статьи 54</w:t>
        </w:r>
      </w:hyperlink>
      <w:r>
        <w:rPr/>
        <w:t xml:space="preserve"> Градостроительного кодекса Российской Федерации) (при наличии);</w:t>
      </w:r>
    </w:p>
    <w:p>
      <w:pPr>
        <w:pStyle w:val="ConsPlusNormal"/>
        <w:bidi w:val="0"/>
        <w:spacing w:before="160" w:after="0"/>
        <w:ind w:firstLine="540" w:left="0"/>
        <w:jc w:val="both"/>
        <w:rPr/>
      </w:pPr>
      <w:r>
        <w:rPr/>
        <w:t>е) копий разрешений органа технического надзора на допуск к эксплуатации энергоустановки (объекта) (при наличии);</w:t>
      </w:r>
    </w:p>
    <w:p>
      <w:pPr>
        <w:pStyle w:val="ConsPlusNormal"/>
        <w:bidi w:val="0"/>
        <w:spacing w:before="160" w:after="0"/>
        <w:ind w:firstLine="540" w:left="0"/>
        <w:jc w:val="both"/>
        <w:rPr/>
      </w:pPr>
      <w:r>
        <w:rPr/>
        <w:t>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hanging="0" w:left="0"/>
        <w:jc w:val="both"/>
        <w:rPr/>
      </w:pPr>
      <w:r>
        <w:rPr/>
        <w:t xml:space="preserve">(в ред. </w:t>
      </w:r>
      <w:hyperlink r:id="rId105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ConsPlusNormal"/>
        <w:bidi w:val="0"/>
        <w:spacing w:before="160" w:after="0"/>
        <w:ind w:firstLine="540" w:left="0"/>
        <w:jc w:val="both"/>
        <w:rPr/>
      </w:pPr>
      <w:r>
        <w:rPr/>
        <w:t xml:space="preserve">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r:id="rId1054">
        <w:r>
          <w:rPr>
            <w:rStyle w:val="ListLabel2"/>
            <w:color w:val="0000FF"/>
          </w:rPr>
          <w:t>пунктом 3 статьи 47</w:t>
        </w:r>
      </w:hyperlink>
      <w:r>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hanging="0" w:left="0"/>
        <w:jc w:val="both"/>
        <w:rPr/>
      </w:pPr>
      <w:r>
        <w:rPr/>
        <w:t xml:space="preserve">(пп. 4 в ред. </w:t>
      </w:r>
      <w:hyperlink r:id="rId105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26. Решение об отказе в предоставлении субсидии принимается в случае:</w:t>
      </w:r>
    </w:p>
    <w:p>
      <w:pPr>
        <w:pStyle w:val="ConsPlusNormal"/>
        <w:bidi w:val="0"/>
        <w:spacing w:before="160" w:after="0"/>
        <w:ind w:firstLine="540" w:left="0"/>
        <w:jc w:val="both"/>
        <w:rPr/>
      </w:pPr>
      <w:r>
        <w:rPr/>
        <w:t xml:space="preserve">1) несоответствия представленных управляющей компанией документов положениям, предусмотренным в </w:t>
      </w:r>
      <w:hyperlink w:anchor="Par3344">
        <w:r>
          <w:rPr>
            <w:rStyle w:val="ListLabel2"/>
            <w:color w:val="0000FF"/>
          </w:rPr>
          <w:t>пунктах 4</w:t>
        </w:r>
      </w:hyperlink>
      <w:r>
        <w:rPr/>
        <w:t xml:space="preserve">, </w:t>
      </w:r>
      <w:hyperlink w:anchor="Par3357">
        <w:r>
          <w:rPr>
            <w:rStyle w:val="ListLabel2"/>
            <w:color w:val="0000FF"/>
          </w:rPr>
          <w:t>7</w:t>
        </w:r>
      </w:hyperlink>
      <w:r>
        <w:rPr/>
        <w:t xml:space="preserve"> Порядка;</w:t>
      </w:r>
    </w:p>
    <w:p>
      <w:pPr>
        <w:pStyle w:val="ConsPlusNormal"/>
        <w:bidi w:val="0"/>
        <w:spacing w:before="160" w:after="0"/>
        <w:ind w:firstLine="540" w:left="0"/>
        <w:jc w:val="both"/>
        <w:rPr/>
      </w:pPr>
      <w:r>
        <w:rPr/>
        <w:t xml:space="preserve">2) непредставления или представления не в полном объеме документов управляющей компанией, указанных в </w:t>
      </w:r>
      <w:hyperlink w:anchor="Par3496">
        <w:r>
          <w:rPr>
            <w:rStyle w:val="ListLabel2"/>
            <w:color w:val="0000FF"/>
          </w:rPr>
          <w:t>пункте 25</w:t>
        </w:r>
      </w:hyperlink>
      <w:r>
        <w:rPr/>
        <w:t xml:space="preserve"> Порядка, за исключением документов, представляемых по собственной инициативе;</w:t>
      </w:r>
    </w:p>
    <w:p>
      <w:pPr>
        <w:pStyle w:val="ConsPlusNormal"/>
        <w:bidi w:val="0"/>
        <w:ind w:hanging="0" w:left="0"/>
        <w:jc w:val="both"/>
        <w:rPr/>
      </w:pPr>
      <w:r>
        <w:rPr/>
        <w:t xml:space="preserve">(в ред. </w:t>
      </w:r>
      <w:hyperlink r:id="rId105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3) наличия недостоверных сведений в представленных управляющей компанией документах.</w:t>
      </w:r>
    </w:p>
    <w:p>
      <w:pPr>
        <w:pStyle w:val="ConsPlusNormal"/>
        <w:bidi w:val="0"/>
        <w:spacing w:before="160" w:after="0"/>
        <w:ind w:firstLine="540" w:left="0"/>
        <w:jc w:val="both"/>
        <w:rPr/>
      </w:pPr>
      <w:r>
        <w:rPr/>
        <w:t>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ConsPlusNormal"/>
        <w:bidi w:val="0"/>
        <w:spacing w:before="160" w:after="0"/>
        <w:ind w:firstLine="540" w:left="0"/>
        <w:jc w:val="both"/>
        <w:rPr/>
      </w:pPr>
      <w:r>
        <w:rPr/>
        <w:t>1) уровень заполняемости полезной площади промышленного технопарка в сфере электронной промышленности:</w:t>
      </w:r>
    </w:p>
    <w:p>
      <w:pPr>
        <w:pStyle w:val="ConsPlusNormal"/>
        <w:bidi w:val="0"/>
        <w:spacing w:before="160" w:after="0"/>
        <w:ind w:firstLine="540" w:left="0"/>
        <w:jc w:val="both"/>
        <w:rPr/>
      </w:pPr>
      <w:r>
        <w:rP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bidi w:val="0"/>
        <w:spacing w:before="160" w:after="0"/>
        <w:ind w:firstLine="540" w:left="0"/>
        <w:jc w:val="both"/>
        <w:rPr/>
      </w:pPr>
      <w:r>
        <w:rP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bidi w:val="0"/>
        <w:spacing w:before="160" w:after="0"/>
        <w:ind w:firstLine="540" w:left="0"/>
        <w:jc w:val="both"/>
        <w:rPr/>
      </w:pPr>
      <w:r>
        <w:rPr/>
        <w:t>3) количество созданных резидентами промышленного технопарка в сфере электронной промышленности рабочих мест:</w:t>
      </w:r>
    </w:p>
    <w:p>
      <w:pPr>
        <w:pStyle w:val="ConsPlusNormal"/>
        <w:bidi w:val="0"/>
        <w:spacing w:before="160" w:after="0"/>
        <w:ind w:firstLine="540" w:left="0"/>
        <w:jc w:val="both"/>
        <w:rPr/>
      </w:pPr>
      <w:r>
        <w:rPr/>
        <w:t>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bidi w:val="0"/>
        <w:spacing w:before="160" w:after="0"/>
        <w:ind w:firstLine="540" w:left="0"/>
        <w:jc w:val="both"/>
        <w:rPr/>
      </w:pPr>
      <w:bookmarkStart w:id="168" w:name="Par3526"/>
      <w:bookmarkEnd w:id="168"/>
      <w:r>
        <w:rPr/>
        <w:t>28. Управляющие компании представляют в МЭР НСО:</w:t>
      </w:r>
    </w:p>
    <w:p>
      <w:pPr>
        <w:pStyle w:val="ConsPlusNormal"/>
        <w:bidi w:val="0"/>
        <w:spacing w:before="160" w:after="0"/>
        <w:ind w:firstLine="540" w:left="0"/>
        <w:jc w:val="both"/>
        <w:rPr/>
      </w:pPr>
      <w:bookmarkStart w:id="169" w:name="Par3527"/>
      <w:bookmarkEnd w:id="169"/>
      <w:r>
        <w:rPr/>
        <w:t>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p>
      <w:pPr>
        <w:pStyle w:val="ConsPlusNormal"/>
        <w:bidi w:val="0"/>
        <w:spacing w:before="160" w:after="0"/>
        <w:ind w:firstLine="540" w:left="0"/>
        <w:jc w:val="both"/>
        <w:rPr/>
      </w:pPr>
      <w:bookmarkStart w:id="170" w:name="Par3528"/>
      <w:bookmarkEnd w:id="170"/>
      <w:r>
        <w:rPr/>
        <w:t>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w:t>
      </w:r>
    </w:p>
    <w:p>
      <w:pPr>
        <w:pStyle w:val="ConsPlusNormal"/>
        <w:bidi w:val="0"/>
        <w:spacing w:before="160" w:after="0"/>
        <w:ind w:firstLine="540" w:left="0"/>
        <w:jc w:val="both"/>
        <w:rPr/>
      </w:pPr>
      <w:r>
        <w:rPr/>
        <w:t>3)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w:t>
      </w:r>
    </w:p>
    <w:p>
      <w:pPr>
        <w:pStyle w:val="ConsPlusNormal"/>
        <w:bidi w:val="0"/>
        <w:spacing w:before="160" w:after="0"/>
        <w:ind w:firstLine="540" w:left="0"/>
        <w:jc w:val="both"/>
        <w:rPr/>
      </w:pPr>
      <w:r>
        <w:rPr/>
        <w:t xml:space="preserve">Отчетность, предусмотренная </w:t>
      </w:r>
      <w:hyperlink w:anchor="Par3527">
        <w:r>
          <w:rPr>
            <w:rStyle w:val="ListLabel2"/>
            <w:color w:val="0000FF"/>
          </w:rPr>
          <w:t>подпунктами 1</w:t>
        </w:r>
      </w:hyperlink>
      <w:r>
        <w:rPr/>
        <w:t xml:space="preserve"> - </w:t>
      </w:r>
      <w:hyperlink w:anchor="Par3528">
        <w:r>
          <w:rPr>
            <w:rStyle w:val="ListLabel2"/>
            <w:color w:val="0000FF"/>
          </w:rPr>
          <w:t>2</w:t>
        </w:r>
      </w:hyperlink>
      <w:r>
        <w:rPr/>
        <w:t xml:space="preserve"> настоящего пункта, представляется управляющей компанией в системе "Электронный бюджет".</w:t>
      </w:r>
    </w:p>
    <w:p>
      <w:pPr>
        <w:pStyle w:val="ConsPlusNormal"/>
        <w:bidi w:val="0"/>
        <w:ind w:hanging="0" w:left="0"/>
        <w:jc w:val="both"/>
        <w:rPr/>
      </w:pPr>
      <w:r>
        <w:rPr/>
        <w:t xml:space="preserve">(п. 28 в ред. </w:t>
      </w:r>
      <w:hyperlink r:id="rId105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28.1. МЭР НСО осуществляет проверку и принятие отчетов, указанных в </w:t>
      </w:r>
      <w:hyperlink w:anchor="Par3526">
        <w:r>
          <w:rPr>
            <w:rStyle w:val="ListLabel2"/>
            <w:color w:val="0000FF"/>
          </w:rPr>
          <w:t>пункте 28</w:t>
        </w:r>
      </w:hyperlink>
      <w:r>
        <w:rPr/>
        <w:t xml:space="preserve"> настоящего Порядка, в срок, не превышающий 20 рабочих дней со дня их представления.</w:t>
      </w:r>
    </w:p>
    <w:p>
      <w:pPr>
        <w:pStyle w:val="ConsPlusNormal"/>
        <w:bidi w:val="0"/>
        <w:ind w:hanging="0" w:left="0"/>
        <w:jc w:val="both"/>
        <w:rPr/>
      </w:pPr>
      <w:r>
        <w:rPr/>
        <w:t xml:space="preserve">(п. 28.1 введен </w:t>
      </w:r>
      <w:hyperlink r:id="rId105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71" w:name="Par3534"/>
      <w:bookmarkEnd w:id="171"/>
      <w:r>
        <w:rPr/>
        <w:t>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30.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ConsPlusNormal"/>
        <w:bidi w:val="0"/>
        <w:ind w:hanging="0" w:left="0"/>
        <w:jc w:val="both"/>
        <w:rPr/>
      </w:pPr>
      <w:r>
        <w:rPr/>
        <w:t xml:space="preserve">(п. 30 в ред. </w:t>
      </w:r>
      <w:hyperlink r:id="rId105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31. Органы государственного финансового контроля осуществляют проверки в соответствии со </w:t>
      </w:r>
      <w:hyperlink r:id="rId1060">
        <w:r>
          <w:rPr>
            <w:rStyle w:val="ListLabel2"/>
            <w:color w:val="0000FF"/>
          </w:rPr>
          <w:t>статьями 268.1</w:t>
        </w:r>
      </w:hyperlink>
      <w:r>
        <w:rPr/>
        <w:t xml:space="preserve"> и </w:t>
      </w:r>
      <w:hyperlink r:id="rId1061">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bidi w:val="0"/>
        <w:spacing w:before="160" w:after="0"/>
        <w:ind w:firstLine="540" w:left="0"/>
        <w:jc w:val="both"/>
        <w:rPr/>
      </w:pPr>
      <w:r>
        <w:rPr/>
        <w:t>32.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ConsPlusNormal"/>
        <w:bidi w:val="0"/>
        <w:ind w:hanging="0" w:left="0"/>
        <w:jc w:val="both"/>
        <w:rPr/>
      </w:pPr>
      <w:r>
        <w:rPr/>
        <w:t xml:space="preserve">(в ред. </w:t>
      </w:r>
      <w:hyperlink r:id="rId106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bidi w:val="0"/>
        <w:spacing w:before="160" w:after="0"/>
        <w:ind w:firstLine="540" w:left="0"/>
        <w:jc w:val="both"/>
        <w:rPr/>
      </w:pPr>
      <w:bookmarkStart w:id="172" w:name="Par3542"/>
      <w:bookmarkEnd w:id="172"/>
      <w:r>
        <w:rPr/>
        <w:t>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ConsPlusNormal"/>
        <w:bidi w:val="0"/>
        <w:spacing w:before="160" w:after="0"/>
        <w:ind w:firstLine="540" w:left="0"/>
        <w:jc w:val="both"/>
        <w:rPr/>
      </w:pPr>
      <w:r>
        <w:rP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ConsPlusNormal"/>
        <w:bidi w:val="0"/>
        <w:spacing w:before="160" w:after="0"/>
        <w:ind w:firstLine="540" w:left="0"/>
        <w:jc w:val="both"/>
        <w:rPr/>
      </w:pPr>
      <w:r>
        <w:rPr/>
        <w:t>34.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hanging="0" w:left="0"/>
        <w:jc w:val="both"/>
        <w:rPr/>
      </w:pPr>
      <w:r>
        <w:rPr/>
        <w:t xml:space="preserve">(п. 34 введен </w:t>
      </w:r>
      <w:hyperlink r:id="rId1063">
        <w:r>
          <w:rPr>
            <w:rStyle w:val="ListLabel2"/>
            <w:color w:val="0000FF"/>
          </w:rPr>
          <w:t>постановлением</w:t>
        </w:r>
      </w:hyperlink>
      <w:r>
        <w:rPr/>
        <w:t xml:space="preserve"> Правительства Новосибирской области от 29.03.2024 N 150-п)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1</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управляющим компаниям промышленных</w:t>
      </w:r>
    </w:p>
    <w:p>
      <w:pPr>
        <w:pStyle w:val="ConsPlusNormal"/>
        <w:bidi w:val="0"/>
        <w:ind w:hanging="0" w:left="0"/>
        <w:jc w:val="right"/>
        <w:rPr/>
      </w:pPr>
      <w:r>
        <w:rPr/>
        <w:t>технопарков в сфере электронной</w:t>
      </w:r>
    </w:p>
    <w:p>
      <w:pPr>
        <w:pStyle w:val="ConsPlusNormal"/>
        <w:bidi w:val="0"/>
        <w:ind w:hanging="0" w:left="0"/>
        <w:jc w:val="right"/>
        <w:rPr/>
      </w:pPr>
      <w:r>
        <w:rPr/>
        <w:t>промышленности затрат, связанных с</w:t>
      </w:r>
    </w:p>
    <w:p>
      <w:pPr>
        <w:pStyle w:val="ConsPlusNormal"/>
        <w:bidi w:val="0"/>
        <w:ind w:hanging="0" w:left="0"/>
        <w:jc w:val="right"/>
        <w:rPr/>
      </w:pPr>
      <w:r>
        <w:rPr/>
        <w:t>созданием, развитием и (или)</w:t>
      </w:r>
    </w:p>
    <w:p>
      <w:pPr>
        <w:pStyle w:val="ConsPlusNormal"/>
        <w:bidi w:val="0"/>
        <w:ind w:hanging="0" w:left="0"/>
        <w:jc w:val="right"/>
        <w:rPr/>
      </w:pPr>
      <w:r>
        <w:rPr/>
        <w:t>модернизацией объектов инфраструктуры</w:t>
      </w:r>
    </w:p>
    <w:p>
      <w:pPr>
        <w:pStyle w:val="ConsPlusNormal"/>
        <w:bidi w:val="0"/>
        <w:ind w:hanging="0" w:left="0"/>
        <w:jc w:val="right"/>
        <w:rPr/>
      </w:pPr>
      <w:r>
        <w:rPr/>
        <w:t>промышленных технопарков в сфере</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17.10.2023 </w:t>
            </w:r>
            <w:hyperlink r:id="rId1064">
              <w:r>
                <w:rPr>
                  <w:rStyle w:val="ListLabel2"/>
                  <w:color w:val="0000FF"/>
                </w:rPr>
                <w:t>N 480-п</w:t>
              </w:r>
            </w:hyperlink>
            <w:r>
              <w:rPr>
                <w:color w:val="392C69"/>
              </w:rPr>
              <w:t xml:space="preserve">, от 29.03.2024 </w:t>
            </w:r>
            <w:hyperlink r:id="rId1065">
              <w:r>
                <w:rPr>
                  <w:rStyle w:val="ListLabel2"/>
                  <w:color w:val="0000FF"/>
                </w:rPr>
                <w:t>N 150-п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center"/>
        <w:rPr/>
      </w:pPr>
      <w:bookmarkStart w:id="173" w:name="Par3567"/>
      <w:bookmarkEnd w:id="173"/>
      <w:r>
        <w:rPr/>
        <w:t>ЗАЯВЛЕНИЕ</w:t>
      </w:r>
    </w:p>
    <w:p>
      <w:pPr>
        <w:pStyle w:val="ConsPlusNormal"/>
        <w:bidi w:val="0"/>
        <w:ind w:hanging="0" w:left="0"/>
        <w:jc w:val="center"/>
        <w:rPr/>
      </w:pPr>
      <w:r>
        <w:rPr/>
        <w:t>на участие в региональном отборе проектов</w:t>
      </w:r>
    </w:p>
    <w:p>
      <w:pPr>
        <w:pStyle w:val="ConsPlusNormal"/>
        <w:bidi w:val="0"/>
        <w:ind w:firstLine="540" w:left="0"/>
        <w:jc w:val="both"/>
        <w:rPr/>
      </w:pPr>
      <w:r>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1.  В  соответствии  с  </w:t>
      </w:r>
      <w:hyperlink w:anchor="Par3327">
        <w:r>
          <w:rPr>
            <w:rStyle w:val="ListLabel3"/>
            <w:rFonts w:ascii="Courier New" w:hAnsi="Courier New"/>
            <w:color w:val="0000FF"/>
            <w:sz w:val="20"/>
          </w:rPr>
          <w:t>Порядком</w:t>
        </w:r>
      </w:hyperlink>
      <w:r>
        <w:rPr>
          <w:rFonts w:ascii="Courier New" w:hAnsi="Courier New"/>
          <w:sz w:val="20"/>
        </w:rPr>
        <w:t xml:space="preserve"> и условиями предоставления субсидий из</w:t>
      </w:r>
    </w:p>
    <w:p>
      <w:pPr>
        <w:pStyle w:val="ConsPlusNormal"/>
        <w:bidi w:val="0"/>
        <w:ind w:hanging="0" w:left="0"/>
        <w:jc w:val="both"/>
        <w:rPr>
          <w:rFonts w:ascii="Courier New" w:hAnsi="Courier New"/>
          <w:sz w:val="20"/>
        </w:rPr>
      </w:pPr>
      <w:r>
        <w:rPr>
          <w:rFonts w:ascii="Courier New" w:hAnsi="Courier New"/>
          <w:sz w:val="20"/>
        </w:rPr>
        <w:t>областного   бюджета   Новосибирской   области  на  финансовое  обеспечение</w:t>
      </w:r>
    </w:p>
    <w:p>
      <w:pPr>
        <w:pStyle w:val="ConsPlusNormal"/>
        <w:bidi w:val="0"/>
        <w:ind w:hanging="0" w:left="0"/>
        <w:jc w:val="both"/>
        <w:rPr>
          <w:rFonts w:ascii="Courier New" w:hAnsi="Courier New"/>
          <w:sz w:val="20"/>
        </w:rPr>
      </w:pPr>
      <w:r>
        <w:rPr>
          <w:rFonts w:ascii="Courier New" w:hAnsi="Courier New"/>
          <w:sz w:val="20"/>
        </w:rPr>
        <w:t>управляющим   компаниям   промышленных   технопарков  в  сфере  электронной</w:t>
      </w:r>
    </w:p>
    <w:p>
      <w:pPr>
        <w:pStyle w:val="ConsPlusNormal"/>
        <w:bidi w:val="0"/>
        <w:ind w:hanging="0" w:left="0"/>
        <w:jc w:val="both"/>
        <w:rPr>
          <w:rFonts w:ascii="Courier New" w:hAnsi="Courier New"/>
          <w:sz w:val="20"/>
        </w:rPr>
      </w:pPr>
      <w:r>
        <w:rPr>
          <w:rFonts w:ascii="Courier New" w:hAnsi="Courier New"/>
          <w:sz w:val="20"/>
        </w:rPr>
        <w:t>промышленности   затрат,   связанных   с   созданием,   развитием  и  (или)</w:t>
      </w:r>
    </w:p>
    <w:p>
      <w:pPr>
        <w:pStyle w:val="ConsPlusNormal"/>
        <w:bidi w:val="0"/>
        <w:ind w:hanging="0" w:left="0"/>
        <w:jc w:val="both"/>
        <w:rPr>
          <w:rFonts w:ascii="Courier New" w:hAnsi="Courier New"/>
          <w:sz w:val="20"/>
        </w:rPr>
      </w:pPr>
      <w:r>
        <w:rPr>
          <w:rFonts w:ascii="Courier New" w:hAnsi="Courier New"/>
          <w:sz w:val="20"/>
        </w:rPr>
        <w:t>модернизацией  объектов  инфраструктуры  промышленных  технопарков  в сфере</w:t>
      </w:r>
    </w:p>
    <w:p>
      <w:pPr>
        <w:pStyle w:val="ConsPlusNormal"/>
        <w:bidi w:val="0"/>
        <w:ind w:hanging="0" w:left="0"/>
        <w:jc w:val="both"/>
        <w:rPr>
          <w:rFonts w:ascii="Courier New" w:hAnsi="Courier New"/>
          <w:sz w:val="20"/>
        </w:rPr>
      </w:pPr>
      <w:r>
        <w:rPr>
          <w:rFonts w:ascii="Courier New" w:hAnsi="Courier New"/>
          <w:sz w:val="20"/>
        </w:rPr>
        <w:t>электронной промышленности (далее - Порядок),</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в лице 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(руководитель управляющей компании)</w:t>
      </w:r>
    </w:p>
    <w:p>
      <w:pPr>
        <w:pStyle w:val="ConsPlusNormal"/>
        <w:bidi w:val="0"/>
        <w:ind w:hanging="0" w:left="0"/>
        <w:jc w:val="both"/>
        <w:rPr>
          <w:rFonts w:ascii="Courier New" w:hAnsi="Courier New"/>
          <w:sz w:val="20"/>
        </w:rPr>
      </w:pPr>
      <w:r>
        <w:rPr>
          <w:rFonts w:ascii="Courier New" w:hAnsi="Courier New"/>
          <w:sz w:val="20"/>
        </w:rPr>
        <w:t>сообщает  о  согласии  с условиями Порядка и направляет заявку на участие в</w:t>
      </w:r>
    </w:p>
    <w:p>
      <w:pPr>
        <w:pStyle w:val="ConsPlusNormal"/>
        <w:bidi w:val="0"/>
        <w:ind w:hanging="0" w:left="0"/>
        <w:jc w:val="both"/>
        <w:rPr>
          <w:rFonts w:ascii="Courier New" w:hAnsi="Courier New"/>
          <w:sz w:val="20"/>
        </w:rPr>
      </w:pPr>
      <w:r>
        <w:rPr>
          <w:rFonts w:ascii="Courier New" w:hAnsi="Courier New"/>
          <w:sz w:val="20"/>
        </w:rPr>
        <w:t>региональном  отборе  проектов  создания,  развития  и  (или)  модернизации</w:t>
      </w:r>
    </w:p>
    <w:p>
      <w:pPr>
        <w:pStyle w:val="ConsPlusNormal"/>
        <w:bidi w:val="0"/>
        <w:ind w:hanging="0" w:left="0"/>
        <w:jc w:val="both"/>
        <w:rPr>
          <w:rFonts w:ascii="Courier New" w:hAnsi="Courier New"/>
          <w:sz w:val="20"/>
        </w:rPr>
      </w:pPr>
      <w:r>
        <w:rPr>
          <w:rFonts w:ascii="Courier New" w:hAnsi="Courier New"/>
          <w:sz w:val="20"/>
        </w:rPr>
        <w:t>объектов   инфраструктуры  промышленных  технопарков  в  сфере  электронной</w:t>
      </w:r>
    </w:p>
    <w:p>
      <w:pPr>
        <w:pStyle w:val="ConsPlusNormal"/>
        <w:bidi w:val="0"/>
        <w:ind w:hanging="0" w:left="0"/>
        <w:jc w:val="both"/>
        <w:rPr>
          <w:rFonts w:ascii="Courier New" w:hAnsi="Courier New"/>
          <w:sz w:val="20"/>
        </w:rPr>
      </w:pPr>
      <w:r>
        <w:rPr>
          <w:rFonts w:ascii="Courier New" w:hAnsi="Courier New"/>
          <w:sz w:val="20"/>
        </w:rPr>
        <w:t>промышленности (далее - проект).</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Сообщаем следующие сведения: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  полное наименование управляющей компании промышленного технопарка в</w:t>
      </w:r>
    </w:p>
    <w:p>
      <w:pPr>
        <w:pStyle w:val="ConsPlusNormal"/>
        <w:bidi w:val="0"/>
        <w:ind w:hanging="0" w:left="0"/>
        <w:jc w:val="both"/>
        <w:rPr>
          <w:rFonts w:ascii="Courier New" w:hAnsi="Courier New"/>
          <w:sz w:val="20"/>
        </w:rPr>
      </w:pPr>
      <w:r>
        <w:rPr>
          <w:rFonts w:ascii="Courier New" w:hAnsi="Courier New"/>
          <w:sz w:val="20"/>
        </w:rPr>
        <w:t>сфере электронной промышленности (далее - управляющая компания):</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контактная информация: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а) юридический адрес 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б) адрес места нахождения (для почтовой переписки) 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телефон/факс 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г) адрес электронной почты 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д) индивидуальный номер налогоплательщика (ИНН) 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наименование проекта: 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4)   планируемые   сроки  финансового  обеспечения  затрат  управляющей</w:t>
      </w:r>
    </w:p>
    <w:p>
      <w:pPr>
        <w:pStyle w:val="ConsPlusNormal"/>
        <w:bidi w:val="0"/>
        <w:ind w:hanging="0" w:left="0"/>
        <w:jc w:val="both"/>
        <w:rPr>
          <w:rFonts w:ascii="Courier New" w:hAnsi="Courier New"/>
          <w:sz w:val="20"/>
        </w:rPr>
      </w:pPr>
      <w:r>
        <w:rPr>
          <w:rFonts w:ascii="Courier New" w:hAnsi="Courier New"/>
          <w:sz w:val="20"/>
        </w:rPr>
        <w:t>компании: 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5) срок реализации проекта: 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6)  площадь  введенных  в  эксплуатацию  и  (или) создаваемых помещений</w:t>
      </w:r>
    </w:p>
    <w:p>
      <w:pPr>
        <w:pStyle w:val="ConsPlusNormal"/>
        <w:bidi w:val="0"/>
        <w:ind w:hanging="0" w:left="0"/>
        <w:jc w:val="both"/>
        <w:rPr>
          <w:rFonts w:ascii="Courier New" w:hAnsi="Courier New"/>
          <w:sz w:val="20"/>
        </w:rPr>
      </w:pPr>
      <w:r>
        <w:rPr>
          <w:rFonts w:ascii="Courier New" w:hAnsi="Courier New"/>
          <w:sz w:val="20"/>
        </w:rPr>
        <w:t>промышленного технопарка в сфере электронной промышленности ___________ кв.</w:t>
      </w:r>
    </w:p>
    <w:p>
      <w:pPr>
        <w:pStyle w:val="ConsPlusNormal"/>
        <w:bidi w:val="0"/>
        <w:ind w:hanging="0" w:left="0"/>
        <w:jc w:val="both"/>
        <w:rPr>
          <w:rFonts w:ascii="Courier New" w:hAnsi="Courier New"/>
          <w:sz w:val="20"/>
        </w:rPr>
      </w:pPr>
      <w:r>
        <w:rPr>
          <w:rFonts w:ascii="Courier New" w:hAnsi="Courier New"/>
          <w:sz w:val="20"/>
        </w:rPr>
        <w:t>метров;</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7)  запрашиваемый  размер  субсидии из областного бюджета Новосибирской</w:t>
      </w:r>
    </w:p>
    <w:p>
      <w:pPr>
        <w:pStyle w:val="ConsPlusNormal"/>
        <w:bidi w:val="0"/>
        <w:ind w:hanging="0" w:left="0"/>
        <w:jc w:val="both"/>
        <w:rPr>
          <w:rFonts w:ascii="Courier New" w:hAnsi="Courier New"/>
          <w:sz w:val="20"/>
        </w:rPr>
      </w:pPr>
      <w:r>
        <w:rPr>
          <w:rFonts w:ascii="Courier New" w:hAnsi="Courier New"/>
          <w:sz w:val="20"/>
        </w:rPr>
        <w:t>области на финансовое обеспечение затрат управляющей компании на реализацию</w:t>
      </w:r>
    </w:p>
    <w:p>
      <w:pPr>
        <w:pStyle w:val="ConsPlusNormal"/>
        <w:bidi w:val="0"/>
        <w:ind w:hanging="0" w:left="0"/>
        <w:jc w:val="both"/>
        <w:rPr>
          <w:rFonts w:ascii="Courier New" w:hAnsi="Courier New"/>
          <w:sz w:val="20"/>
        </w:rPr>
      </w:pPr>
      <w:r>
        <w:rPr>
          <w:rFonts w:ascii="Courier New" w:hAnsi="Courier New"/>
          <w:sz w:val="20"/>
        </w:rPr>
        <w:t>проекта: ____________________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8)  перечень  планируемых  затрат,  источником  финансового обеспечения</w:t>
      </w:r>
    </w:p>
    <w:p>
      <w:pPr>
        <w:pStyle w:val="ConsPlusNormal"/>
        <w:bidi w:val="0"/>
        <w:ind w:hanging="0" w:left="0"/>
        <w:jc w:val="both"/>
        <w:rPr>
          <w:rFonts w:ascii="Courier New" w:hAnsi="Courier New"/>
          <w:sz w:val="20"/>
        </w:rPr>
      </w:pPr>
      <w:r>
        <w:rPr>
          <w:rFonts w:ascii="Courier New" w:hAnsi="Courier New"/>
          <w:sz w:val="20"/>
        </w:rPr>
        <w:t>которых являются субсидии из областного бюджета Новосибирской области: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9) объем планируемых затрат управляющей компании: 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10)  сумма  затрат  управляющей  компании,  подтвержденная  заключением</w:t>
      </w:r>
    </w:p>
    <w:p>
      <w:pPr>
        <w:pStyle w:val="ConsPlusNormal"/>
        <w:bidi w:val="0"/>
        <w:ind w:hanging="0" w:left="0"/>
        <w:jc w:val="both"/>
        <w:rPr>
          <w:rFonts w:ascii="Courier New" w:hAnsi="Courier New"/>
          <w:sz w:val="20"/>
        </w:rPr>
      </w:pPr>
      <w:r>
        <w:rPr>
          <w:rFonts w:ascii="Courier New" w:hAnsi="Courier New"/>
          <w:sz w:val="20"/>
        </w:rPr>
        <w:t>государственной  экспертизы проектной документации и заключением о проверке</w:t>
      </w:r>
    </w:p>
    <w:p>
      <w:pPr>
        <w:pStyle w:val="ConsPlusNormal"/>
        <w:bidi w:val="0"/>
        <w:ind w:hanging="0" w:left="0"/>
        <w:jc w:val="both"/>
        <w:rPr>
          <w:rFonts w:ascii="Courier New" w:hAnsi="Courier New"/>
          <w:sz w:val="20"/>
        </w:rPr>
      </w:pPr>
      <w:r>
        <w:rPr>
          <w:rFonts w:ascii="Courier New" w:hAnsi="Courier New"/>
          <w:sz w:val="20"/>
        </w:rPr>
        <w:t>достоверности  определения  сметной  стоимости: ____________________ рублей</w:t>
      </w:r>
    </w:p>
    <w:p>
      <w:pPr>
        <w:pStyle w:val="ConsPlusNormal"/>
        <w:bidi w:val="0"/>
        <w:ind w:hanging="0" w:left="0"/>
        <w:jc w:val="both"/>
        <w:rPr>
          <w:rFonts w:ascii="Courier New" w:hAnsi="Courier New"/>
          <w:sz w:val="20"/>
        </w:rPr>
      </w:pPr>
      <w:r>
        <w:rPr>
          <w:rFonts w:ascii="Courier New" w:hAnsi="Courier New"/>
          <w:sz w:val="20"/>
        </w:rPr>
        <w:t>(при наличии заключения государственной экспертизы проектной документации);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11) уровень внебюджетных инвестиций в рамках проекта: _______% от общей</w:t>
      </w:r>
    </w:p>
    <w:p>
      <w:pPr>
        <w:pStyle w:val="ConsPlusNormal"/>
        <w:bidi w:val="0"/>
        <w:ind w:hanging="0" w:left="0"/>
        <w:jc w:val="both"/>
        <w:rPr>
          <w:rFonts w:ascii="Courier New" w:hAnsi="Courier New"/>
          <w:sz w:val="20"/>
        </w:rPr>
      </w:pPr>
      <w:r>
        <w:rPr>
          <w:rFonts w:ascii="Courier New" w:hAnsi="Courier New"/>
          <w:sz w:val="20"/>
        </w:rPr>
        <w:t>стоимости проекта.</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Настоящим подтверждаю, что по состоянию на "___" __________ 20___ г.</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firstLine="540" w:left="0"/>
        <w:jc w:val="both"/>
        <w:rPr/>
      </w:pPr>
      <w:r>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066">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2)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spacing w:before="160" w:after="0"/>
        <w:ind w:firstLine="540" w:left="0"/>
        <w:jc w:val="both"/>
        <w:rPr/>
      </w:pPr>
      <w:r>
        <w:rPr/>
        <w:t>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anchor="Par3340">
        <w:r>
          <w:rPr>
            <w:rStyle w:val="ListLabel2"/>
            <w:color w:val="0000FF"/>
          </w:rPr>
          <w:t>пункте 1</w:t>
        </w:r>
      </w:hyperlink>
      <w:r>
        <w:rPr/>
        <w:t xml:space="preserve"> Порядка;</w:t>
      </w:r>
    </w:p>
    <w:p>
      <w:pPr>
        <w:pStyle w:val="ConsPlusNormal"/>
        <w:bidi w:val="0"/>
        <w:spacing w:before="160" w:after="0"/>
        <w:ind w:firstLine="540" w:left="0"/>
        <w:jc w:val="both"/>
        <w:rPr/>
      </w:pPr>
      <w:r>
        <w:rPr/>
        <w:t>7)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8) не находится в составляемых в рамках реализации полномочий, предусмотренных </w:t>
      </w:r>
      <w:hyperlink r:id="rId106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9) не является иностранным агентом в соответствии с Федеральным </w:t>
      </w:r>
      <w:hyperlink r:id="rId1068">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4. Гарантирую соответствие проекта требованиям, предусмотренным </w:t>
      </w:r>
      <w:hyperlink w:anchor="Par3376">
        <w:r>
          <w:rPr>
            <w:rStyle w:val="ListLabel2"/>
            <w:color w:val="0000FF"/>
          </w:rPr>
          <w:t>подпунктом 3 пункта 7</w:t>
        </w:r>
      </w:hyperlink>
      <w:r>
        <w:rPr/>
        <w:t xml:space="preserve"> Порядка.</w:t>
      </w:r>
    </w:p>
    <w:p>
      <w:pPr>
        <w:pStyle w:val="ConsPlusNormal"/>
        <w:bidi w:val="0"/>
        <w:spacing w:before="160" w:after="0"/>
        <w:ind w:firstLine="540" w:left="0"/>
        <w:jc w:val="both"/>
        <w:rPr/>
      </w:pPr>
      <w:r>
        <w:rPr/>
        <w:t>5. В соответствии с требованиями Порядка прилагаю документы на ___ л.</w:t>
      </w:r>
    </w:p>
    <w:p>
      <w:pPr>
        <w:pStyle w:val="ConsPlusNormal"/>
        <w:bidi w:val="0"/>
        <w:spacing w:before="160" w:after="0"/>
        <w:ind w:firstLine="540" w:left="0"/>
        <w:jc w:val="both"/>
        <w:rPr/>
      </w:pPr>
      <w:r>
        <w:rPr/>
        <w:t>6. Гарантирую достоверность информации, представленной в заявке на участие в отборе.</w:t>
      </w:r>
    </w:p>
    <w:p>
      <w:pPr>
        <w:pStyle w:val="ConsPlusNormal"/>
        <w:bidi w:val="0"/>
        <w:spacing w:before="200" w:after="0"/>
        <w:ind w:hanging="0" w:left="0"/>
        <w:jc w:val="both"/>
        <w:rPr>
          <w:rFonts w:ascii="Courier New" w:hAnsi="Courier New"/>
          <w:sz w:val="20"/>
        </w:rPr>
      </w:pPr>
      <w:r>
        <w:rPr>
          <w:rFonts w:ascii="Courier New" w:hAnsi="Courier New"/>
          <w:sz w:val="20"/>
        </w:rPr>
        <w:t xml:space="preserve">    </w:t>
      </w:r>
      <w:r>
        <w:rPr>
          <w:rFonts w:ascii="Courier New" w:hAnsi="Courier New"/>
          <w:sz w:val="20"/>
        </w:rPr>
        <w:t>7.     Выражаю     согласие     на     публикацию     (размещение)    в</w:t>
      </w:r>
    </w:p>
    <w:p>
      <w:pPr>
        <w:pStyle w:val="ConsPlusNormal"/>
        <w:bidi w:val="0"/>
        <w:ind w:hanging="0" w:left="0"/>
        <w:jc w:val="both"/>
        <w:rPr>
          <w:rFonts w:ascii="Courier New" w:hAnsi="Courier New"/>
          <w:sz w:val="20"/>
        </w:rPr>
      </w:pPr>
      <w:r>
        <w:rPr>
          <w:rFonts w:ascii="Courier New" w:hAnsi="Courier New"/>
          <w:sz w:val="20"/>
        </w:rPr>
        <w:t>информационно-телекоммуникационной сети "Интернет" информации о</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подаваемой  заявке, иной информации, связанной с отбором для предоставления</w:t>
      </w:r>
    </w:p>
    <w:p>
      <w:pPr>
        <w:pStyle w:val="ConsPlusNormal"/>
        <w:bidi w:val="0"/>
        <w:ind w:hanging="0" w:left="0"/>
        <w:jc w:val="both"/>
        <w:rPr>
          <w:rFonts w:ascii="Courier New" w:hAnsi="Courier New"/>
          <w:sz w:val="20"/>
        </w:rPr>
      </w:pPr>
      <w:r>
        <w:rPr>
          <w:rFonts w:ascii="Courier New" w:hAnsi="Courier New"/>
          <w:sz w:val="20"/>
        </w:rPr>
        <w:t>субсидии.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8. В случае предоставления субсидии 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 xml:space="preserve">принимает  обязательство  по  представлению  в  налоговый орган </w:t>
      </w:r>
      <w:hyperlink r:id="rId1069">
        <w:r>
          <w:rPr>
            <w:rStyle w:val="ListLabel3"/>
            <w:rFonts w:ascii="Courier New" w:hAnsi="Courier New"/>
            <w:color w:val="0000FF"/>
            <w:sz w:val="20"/>
          </w:rPr>
          <w:t>согласия</w:t>
        </w:r>
      </w:hyperlink>
      <w:r>
        <w:rPr>
          <w:rFonts w:ascii="Courier New" w:hAnsi="Courier New"/>
          <w:sz w:val="20"/>
        </w:rPr>
        <w:t xml:space="preserve"> на</w:t>
      </w:r>
    </w:p>
    <w:p>
      <w:pPr>
        <w:pStyle w:val="ConsPlusNormal"/>
        <w:bidi w:val="0"/>
        <w:ind w:hanging="0" w:left="0"/>
        <w:jc w:val="both"/>
        <w:rPr>
          <w:rFonts w:ascii="Courier New" w:hAnsi="Courier New"/>
          <w:sz w:val="20"/>
        </w:rPr>
      </w:pPr>
      <w:r>
        <w:rPr>
          <w:rFonts w:ascii="Courier New" w:hAnsi="Courier New"/>
          <w:sz w:val="20"/>
        </w:rPr>
        <w:t>представление  налоговым  органом сведений о налогоплательщике (плательщике</w:t>
      </w:r>
    </w:p>
    <w:p>
      <w:pPr>
        <w:pStyle w:val="ConsPlusNormal"/>
        <w:bidi w:val="0"/>
        <w:ind w:hanging="0" w:left="0"/>
        <w:jc w:val="both"/>
        <w:rPr>
          <w:rFonts w:ascii="Courier New" w:hAnsi="Courier New"/>
          <w:sz w:val="20"/>
        </w:rPr>
      </w:pPr>
      <w:r>
        <w:rPr>
          <w:rFonts w:ascii="Courier New" w:hAnsi="Courier New"/>
          <w:sz w:val="20"/>
        </w:rPr>
        <w:t>страховых    взносов),    составляющих    налоговую   тайну,   министерству</w:t>
      </w:r>
    </w:p>
    <w:p>
      <w:pPr>
        <w:pStyle w:val="ConsPlusNormal"/>
        <w:bidi w:val="0"/>
        <w:ind w:hanging="0" w:left="0"/>
        <w:jc w:val="both"/>
        <w:rPr>
          <w:rFonts w:ascii="Courier New" w:hAnsi="Courier New"/>
          <w:sz w:val="20"/>
        </w:rPr>
      </w:pPr>
      <w:r>
        <w:rPr>
          <w:rFonts w:ascii="Courier New" w:hAnsi="Courier New"/>
          <w:sz w:val="20"/>
        </w:rPr>
        <w:t>экономического   развития  Новосибирской  области  по  форме,  утвержденной</w:t>
      </w:r>
    </w:p>
    <w:p>
      <w:pPr>
        <w:pStyle w:val="ConsPlusNormal"/>
        <w:bidi w:val="0"/>
        <w:ind w:hanging="0" w:left="0"/>
        <w:jc w:val="both"/>
        <w:rPr>
          <w:rFonts w:ascii="Courier New" w:hAnsi="Courier New"/>
          <w:sz w:val="20"/>
        </w:rPr>
      </w:pPr>
      <w:r>
        <w:rPr>
          <w:rFonts w:ascii="Courier New" w:hAnsi="Courier New"/>
          <w:sz w:val="20"/>
        </w:rPr>
        <w:t>приказом  Федеральной  налоговой  службы  от 14.11.2022 N ЕД-7-19/1085@ "Об</w:t>
      </w:r>
    </w:p>
    <w:p>
      <w:pPr>
        <w:pStyle w:val="ConsPlusNormal"/>
        <w:bidi w:val="0"/>
        <w:ind w:hanging="0" w:left="0"/>
        <w:jc w:val="both"/>
        <w:rPr>
          <w:rFonts w:ascii="Courier New" w:hAnsi="Courier New"/>
          <w:sz w:val="20"/>
        </w:rPr>
      </w:pPr>
      <w:r>
        <w:rPr>
          <w:rFonts w:ascii="Courier New" w:hAnsi="Courier New"/>
          <w:sz w:val="20"/>
        </w:rPr>
        <w:t>утверждении документов, предусмотренных подпунктом 1 пункта 1 и пунктом 2.3</w:t>
      </w:r>
    </w:p>
    <w:p>
      <w:pPr>
        <w:pStyle w:val="ConsPlusNormal"/>
        <w:bidi w:val="0"/>
        <w:ind w:hanging="0" w:left="0"/>
        <w:jc w:val="both"/>
        <w:rPr>
          <w:rFonts w:ascii="Courier New" w:hAnsi="Courier New"/>
          <w:sz w:val="20"/>
        </w:rPr>
      </w:pPr>
      <w:r>
        <w:rPr>
          <w:rFonts w:ascii="Courier New" w:hAnsi="Courier New"/>
          <w:sz w:val="20"/>
        </w:rPr>
        <w:t>статьи 102 Налогового кодекса Российской Федерации".</w:t>
      </w:r>
    </w:p>
    <w:p>
      <w:pPr>
        <w:pStyle w:val="ConsPlusNormal"/>
        <w:bidi w:val="0"/>
        <w:ind w:firstLine="540" w:left="0"/>
        <w:jc w:val="both"/>
        <w:rPr/>
      </w:pPr>
      <w:r>
        <w:rPr/>
      </w:r>
    </w:p>
    <w:tbl>
      <w:tblPr>
        <w:tblW w:w="9071" w:type="dxa"/>
        <w:jc w:val="left"/>
        <w:tblInd w:w="62" w:type="dxa"/>
        <w:tblLayout w:type="fixed"/>
        <w:tblCellMar>
          <w:top w:w="102" w:type="dxa"/>
          <w:left w:w="62" w:type="dxa"/>
          <w:bottom w:w="102" w:type="dxa"/>
          <w:right w:w="62" w:type="dxa"/>
        </w:tblCellMar>
      </w:tblPr>
      <w:tblGrid>
        <w:gridCol w:w="3684"/>
        <w:gridCol w:w="397"/>
        <w:gridCol w:w="1417"/>
        <w:gridCol w:w="398"/>
        <w:gridCol w:w="3175"/>
      </w:tblGrid>
      <w:tr>
        <w:trPr/>
        <w:tc>
          <w:tcPr>
            <w:tcW w:w="9071" w:type="dxa"/>
            <w:gridSpan w:val="5"/>
            <w:tcBorders/>
          </w:tcPr>
          <w:p>
            <w:pPr>
              <w:pStyle w:val="ConsPlusNormal"/>
              <w:tabs>
                <w:tab w:val="clear" w:pos="720"/>
              </w:tabs>
              <w:bidi w:val="0"/>
              <w:ind w:hanging="0" w:left="0"/>
              <w:jc w:val="left"/>
              <w:rPr/>
            </w:pPr>
            <w:r>
              <w:rPr/>
              <w:t>"____" _______________ 20___ г.</w:t>
            </w:r>
          </w:p>
        </w:tc>
      </w:tr>
      <w:tr>
        <w:trPr/>
        <w:tc>
          <w:tcPr>
            <w:tcW w:w="9071" w:type="dxa"/>
            <w:gridSpan w:val="5"/>
            <w:tcBorders/>
          </w:tcPr>
          <w:p>
            <w:pPr>
              <w:pStyle w:val="ConsPlusNormal"/>
              <w:tabs>
                <w:tab w:val="clear" w:pos="720"/>
              </w:tabs>
              <w:bidi w:val="0"/>
              <w:ind w:hanging="0" w:left="0"/>
              <w:jc w:val="left"/>
              <w:rPr/>
            </w:pPr>
            <w:r>
              <w:rPr/>
            </w:r>
          </w:p>
        </w:tc>
      </w:tr>
      <w:tr>
        <w:trPr/>
        <w:tc>
          <w:tcPr>
            <w:tcW w:w="3684" w:type="dxa"/>
            <w:tcBorders>
              <w:bottom w:val="single" w:sz="4" w:space="0" w:color="000000"/>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1417" w:type="dxa"/>
            <w:tcBorders>
              <w:bottom w:val="single" w:sz="4" w:space="0" w:color="000000"/>
            </w:tcBorders>
          </w:tcPr>
          <w:p>
            <w:pPr>
              <w:pStyle w:val="ConsPlusNormal"/>
              <w:tabs>
                <w:tab w:val="clear" w:pos="720"/>
              </w:tabs>
              <w:bidi w:val="0"/>
              <w:ind w:hanging="0" w:left="0"/>
              <w:jc w:val="left"/>
              <w:rPr/>
            </w:pPr>
            <w:r>
              <w:rPr/>
            </w:r>
          </w:p>
        </w:tc>
        <w:tc>
          <w:tcPr>
            <w:tcW w:w="398" w:type="dxa"/>
            <w:tcBorders/>
          </w:tcPr>
          <w:p>
            <w:pPr>
              <w:pStyle w:val="ConsPlusNormal"/>
              <w:tabs>
                <w:tab w:val="clear" w:pos="720"/>
              </w:tabs>
              <w:bidi w:val="0"/>
              <w:ind w:hanging="0" w:left="0"/>
              <w:jc w:val="left"/>
              <w:rPr/>
            </w:pPr>
            <w:r>
              <w:rPr/>
            </w:r>
          </w:p>
        </w:tc>
        <w:tc>
          <w:tcPr>
            <w:tcW w:w="3175" w:type="dxa"/>
            <w:tcBorders>
              <w:bottom w:val="single" w:sz="4" w:space="0" w:color="000000"/>
            </w:tcBorders>
          </w:tcPr>
          <w:p>
            <w:pPr>
              <w:pStyle w:val="ConsPlusNormal"/>
              <w:tabs>
                <w:tab w:val="clear" w:pos="720"/>
              </w:tabs>
              <w:bidi w:val="0"/>
              <w:ind w:hanging="0" w:left="0"/>
              <w:jc w:val="left"/>
              <w:rPr/>
            </w:pPr>
            <w:r>
              <w:rPr/>
            </w:r>
          </w:p>
        </w:tc>
      </w:tr>
      <w:tr>
        <w:trPr/>
        <w:tc>
          <w:tcPr>
            <w:tcW w:w="3684" w:type="dxa"/>
            <w:tcBorders>
              <w:top w:val="single" w:sz="4" w:space="0" w:color="000000"/>
            </w:tcBorders>
          </w:tcPr>
          <w:p>
            <w:pPr>
              <w:pStyle w:val="ConsPlusNormal"/>
              <w:tabs>
                <w:tab w:val="clear" w:pos="720"/>
              </w:tabs>
              <w:bidi w:val="0"/>
              <w:ind w:hanging="0" w:left="0"/>
              <w:jc w:val="center"/>
              <w:rPr/>
            </w:pPr>
            <w:r>
              <w:rPr/>
              <w:t>(должность руководителя)</w:t>
            </w:r>
          </w:p>
        </w:tc>
        <w:tc>
          <w:tcPr>
            <w:tcW w:w="397" w:type="dxa"/>
            <w:tcBorders/>
          </w:tcPr>
          <w:p>
            <w:pPr>
              <w:pStyle w:val="ConsPlusNormal"/>
              <w:tabs>
                <w:tab w:val="clear" w:pos="720"/>
              </w:tabs>
              <w:bidi w:val="0"/>
              <w:ind w:hanging="0" w:left="0"/>
              <w:jc w:val="left"/>
              <w:rPr/>
            </w:pPr>
            <w:r>
              <w:rPr/>
            </w:r>
          </w:p>
        </w:tc>
        <w:tc>
          <w:tcPr>
            <w:tcW w:w="1417" w:type="dxa"/>
            <w:tcBorders>
              <w:top w:val="single" w:sz="4" w:space="0" w:color="000000"/>
            </w:tcBorders>
          </w:tcPr>
          <w:p>
            <w:pPr>
              <w:pStyle w:val="ConsPlusNormal"/>
              <w:tabs>
                <w:tab w:val="clear" w:pos="720"/>
              </w:tabs>
              <w:bidi w:val="0"/>
              <w:ind w:hanging="0" w:left="0"/>
              <w:jc w:val="center"/>
              <w:rPr/>
            </w:pPr>
            <w:r>
              <w:rPr/>
              <w:t>(подпись)</w:t>
            </w:r>
          </w:p>
        </w:tc>
        <w:tc>
          <w:tcPr>
            <w:tcW w:w="398" w:type="dxa"/>
            <w:tcBorders/>
          </w:tcPr>
          <w:p>
            <w:pPr>
              <w:pStyle w:val="ConsPlusNormal"/>
              <w:tabs>
                <w:tab w:val="clear" w:pos="720"/>
              </w:tabs>
              <w:bidi w:val="0"/>
              <w:ind w:hanging="0" w:left="0"/>
              <w:jc w:val="left"/>
              <w:rPr/>
            </w:pPr>
            <w:r>
              <w:rPr/>
            </w:r>
          </w:p>
        </w:tc>
        <w:tc>
          <w:tcPr>
            <w:tcW w:w="3175" w:type="dxa"/>
            <w:tcBorders>
              <w:top w:val="single" w:sz="4" w:space="0" w:color="000000"/>
            </w:tcBorders>
          </w:tcPr>
          <w:p>
            <w:pPr>
              <w:pStyle w:val="ConsPlusNormal"/>
              <w:tabs>
                <w:tab w:val="clear" w:pos="720"/>
              </w:tabs>
              <w:bidi w:val="0"/>
              <w:ind w:hanging="0" w:left="0"/>
              <w:jc w:val="center"/>
              <w:rPr/>
            </w:pPr>
            <w:r>
              <w:rPr/>
              <w:t>(расшифровка подписи)</w:t>
            </w:r>
          </w:p>
        </w:tc>
      </w:tr>
      <w:tr>
        <w:trPr/>
        <w:tc>
          <w:tcPr>
            <w:tcW w:w="9071" w:type="dxa"/>
            <w:gridSpan w:val="5"/>
            <w:tcBorders/>
          </w:tcPr>
          <w:p>
            <w:pPr>
              <w:pStyle w:val="ConsPlusNormal"/>
              <w:tabs>
                <w:tab w:val="clear" w:pos="720"/>
              </w:tabs>
              <w:bidi w:val="0"/>
              <w:ind w:hanging="0" w:left="0"/>
              <w:jc w:val="left"/>
              <w:rPr/>
            </w:pPr>
            <w:r>
              <w:rPr/>
              <w:t>М.П. (при наличии)</w:t>
            </w:r>
          </w:p>
        </w:tc>
      </w:tr>
      <w:tr>
        <w:trPr/>
        <w:tc>
          <w:tcPr>
            <w:tcW w:w="9071" w:type="dxa"/>
            <w:gridSpan w:val="5"/>
            <w:tcBorders/>
          </w:tcPr>
          <w:p>
            <w:pPr>
              <w:pStyle w:val="ConsPlusNormal"/>
              <w:tabs>
                <w:tab w:val="clear" w:pos="720"/>
              </w:tabs>
              <w:bidi w:val="0"/>
              <w:ind w:hanging="0" w:left="0"/>
              <w:jc w:val="left"/>
              <w:rPr/>
            </w:pPr>
            <w:r>
              <w:rPr/>
            </w:r>
          </w:p>
        </w:tc>
      </w:tr>
      <w:tr>
        <w:trPr/>
        <w:tc>
          <w:tcPr>
            <w:tcW w:w="3684" w:type="dxa"/>
            <w:tcBorders/>
          </w:tcPr>
          <w:p>
            <w:pPr>
              <w:pStyle w:val="ConsPlusNormal"/>
              <w:tabs>
                <w:tab w:val="clear" w:pos="720"/>
              </w:tabs>
              <w:bidi w:val="0"/>
              <w:ind w:hanging="0" w:left="0"/>
              <w:jc w:val="left"/>
              <w:rPr/>
            </w:pPr>
            <w:r>
              <w:rPr/>
              <w:t>Дата получения заявления</w:t>
            </w:r>
          </w:p>
        </w:tc>
        <w:tc>
          <w:tcPr>
            <w:tcW w:w="5387" w:type="dxa"/>
            <w:gridSpan w:val="4"/>
            <w:tcBorders/>
          </w:tcPr>
          <w:p>
            <w:pPr>
              <w:pStyle w:val="ConsPlusNormal"/>
              <w:tabs>
                <w:tab w:val="clear" w:pos="720"/>
              </w:tabs>
              <w:bidi w:val="0"/>
              <w:ind w:hanging="0" w:left="0"/>
              <w:jc w:val="right"/>
              <w:rPr/>
            </w:pPr>
            <w:r>
              <w:rPr/>
              <w:t>"____" _______________ 20___ г.</w:t>
            </w:r>
          </w:p>
        </w:tc>
      </w:tr>
      <w:tr>
        <w:trPr/>
        <w:tc>
          <w:tcPr>
            <w:tcW w:w="9071" w:type="dxa"/>
            <w:gridSpan w:val="5"/>
            <w:tcBorders/>
          </w:tcPr>
          <w:p>
            <w:pPr>
              <w:pStyle w:val="ConsPlusNormal"/>
              <w:tabs>
                <w:tab w:val="clear" w:pos="720"/>
              </w:tabs>
              <w:bidi w:val="0"/>
              <w:ind w:hanging="0" w:left="0"/>
              <w:jc w:val="left"/>
              <w:rPr/>
            </w:pPr>
            <w:r>
              <w:rPr/>
              <w:t>(заполняется министерством экономического развития Новосибирской области)</w:t>
            </w:r>
          </w:p>
        </w:tc>
      </w:tr>
    </w:tbl>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управляющим компаниям промышленных</w:t>
      </w:r>
    </w:p>
    <w:p>
      <w:pPr>
        <w:pStyle w:val="ConsPlusNormal"/>
        <w:bidi w:val="0"/>
        <w:ind w:hanging="0" w:left="0"/>
        <w:jc w:val="right"/>
        <w:rPr/>
      </w:pPr>
      <w:r>
        <w:rPr/>
        <w:t>технопарков в сфере электронной</w:t>
      </w:r>
    </w:p>
    <w:p>
      <w:pPr>
        <w:pStyle w:val="ConsPlusNormal"/>
        <w:bidi w:val="0"/>
        <w:ind w:hanging="0" w:left="0"/>
        <w:jc w:val="right"/>
        <w:rPr/>
      </w:pPr>
      <w:r>
        <w:rPr/>
        <w:t>промышленности затрат, связанных с</w:t>
      </w:r>
    </w:p>
    <w:p>
      <w:pPr>
        <w:pStyle w:val="ConsPlusNormal"/>
        <w:bidi w:val="0"/>
        <w:ind w:hanging="0" w:left="0"/>
        <w:jc w:val="right"/>
        <w:rPr/>
      </w:pPr>
      <w:r>
        <w:rPr/>
        <w:t>созданием, развитием и (или)</w:t>
      </w:r>
    </w:p>
    <w:p>
      <w:pPr>
        <w:pStyle w:val="ConsPlusNormal"/>
        <w:bidi w:val="0"/>
        <w:ind w:hanging="0" w:left="0"/>
        <w:jc w:val="right"/>
        <w:rPr/>
      </w:pPr>
      <w:r>
        <w:rPr/>
        <w:t>модернизацией объектов инфраструктуры</w:t>
      </w:r>
    </w:p>
    <w:p>
      <w:pPr>
        <w:pStyle w:val="ConsPlusNormal"/>
        <w:bidi w:val="0"/>
        <w:ind w:hanging="0" w:left="0"/>
        <w:jc w:val="right"/>
        <w:rPr/>
      </w:pPr>
      <w:r>
        <w:rPr/>
        <w:t>промышленных технопарков в сфере</w:t>
      </w:r>
    </w:p>
    <w:p>
      <w:pPr>
        <w:pStyle w:val="ConsPlusNormal"/>
        <w:bidi w:val="0"/>
        <w:ind w:hanging="0" w:left="0"/>
        <w:jc w:val="right"/>
        <w:rPr/>
      </w:pPr>
      <w:r>
        <w:rPr/>
        <w:t>электронной промышленности</w:t>
      </w:r>
    </w:p>
    <w:p>
      <w:pPr>
        <w:pStyle w:val="ConsPlusNormal"/>
        <w:bidi w:val="0"/>
        <w:ind w:firstLine="540" w:left="0"/>
        <w:jc w:val="both"/>
        <w:rPr/>
      </w:pPr>
      <w:r>
        <w:rPr/>
      </w:r>
    </w:p>
    <w:p>
      <w:pPr>
        <w:pStyle w:val="ConsPlusNormal"/>
        <w:bidi w:val="0"/>
        <w:ind w:hanging="0" w:left="0"/>
        <w:jc w:val="center"/>
        <w:rPr>
          <w:b/>
        </w:rPr>
      </w:pPr>
      <w:bookmarkStart w:id="174" w:name="Par3682"/>
      <w:bookmarkEnd w:id="174"/>
      <w:r>
        <w:rPr>
          <w:b/>
        </w:rPr>
        <w:t>ПЕРЕЧЕНЬ</w:t>
      </w:r>
    </w:p>
    <w:p>
      <w:pPr>
        <w:pStyle w:val="ConsPlusNormal"/>
        <w:bidi w:val="0"/>
        <w:ind w:hanging="0" w:left="0"/>
        <w:jc w:val="center"/>
        <w:rPr>
          <w:b/>
        </w:rPr>
      </w:pPr>
      <w:r>
        <w:rPr>
          <w:b/>
        </w:rPr>
        <w:t>документов, представляемых в составе заявки управляющей</w:t>
      </w:r>
    </w:p>
    <w:p>
      <w:pPr>
        <w:pStyle w:val="ConsPlusNormal"/>
        <w:bidi w:val="0"/>
        <w:ind w:hanging="0" w:left="0"/>
        <w:jc w:val="center"/>
        <w:rPr>
          <w:b/>
        </w:rPr>
      </w:pPr>
      <w:r>
        <w:rPr>
          <w:b/>
        </w:rPr>
        <w:t>компании промышленных технопарков в сфере электронной</w:t>
      </w:r>
    </w:p>
    <w:p>
      <w:pPr>
        <w:pStyle w:val="ConsPlusNormal"/>
        <w:bidi w:val="0"/>
        <w:ind w:hanging="0" w:left="0"/>
        <w:jc w:val="center"/>
        <w:rPr>
          <w:b/>
        </w:rPr>
      </w:pPr>
      <w:r>
        <w:rPr>
          <w:b/>
        </w:rPr>
        <w:t>промышленности на участие в региональном отборе проектов</w:t>
      </w:r>
    </w:p>
    <w:p>
      <w:pPr>
        <w:pStyle w:val="ConsPlusNormal"/>
        <w:bidi w:val="0"/>
        <w:ind w:hanging="0" w:left="0"/>
        <w:jc w:val="center"/>
        <w:rPr>
          <w:b/>
        </w:rPr>
      </w:pPr>
      <w:r>
        <w:rPr>
          <w:b/>
        </w:rPr>
        <w:t>создания, развития и (или) модернизации объектов</w:t>
      </w:r>
    </w:p>
    <w:p>
      <w:pPr>
        <w:pStyle w:val="ConsPlusNormal"/>
        <w:bidi w:val="0"/>
        <w:ind w:hanging="0" w:left="0"/>
        <w:jc w:val="center"/>
        <w:rPr>
          <w:b/>
        </w:rPr>
      </w:pPr>
      <w:r>
        <w:rPr>
          <w:b/>
        </w:rPr>
        <w:t>инфраструктуры промышленных технопарков</w:t>
      </w:r>
    </w:p>
    <w:p>
      <w:pPr>
        <w:pStyle w:val="ConsPlusNormal"/>
        <w:bidi w:val="0"/>
        <w:ind w:hanging="0" w:left="0"/>
        <w:jc w:val="center"/>
        <w:rPr>
          <w:b/>
        </w:rPr>
      </w:pPr>
      <w:r>
        <w:rPr>
          <w:b/>
        </w:rPr>
        <w:t>в сфере электронной промышленности</w:t>
      </w:r>
    </w:p>
    <w:p>
      <w:pPr>
        <w:pStyle w:val="ConsPlusNormal"/>
        <w:bidi w:val="0"/>
        <w:ind w:firstLine="540" w:left="0"/>
        <w:jc w:val="both"/>
        <w:rPr/>
      </w:pPr>
      <w:r>
        <w:rPr/>
      </w:r>
    </w:p>
    <w:p>
      <w:pPr>
        <w:pStyle w:val="ConsPlusNormal"/>
        <w:bidi w:val="0"/>
        <w:ind w:firstLine="540" w:left="0"/>
        <w:jc w:val="both"/>
        <w:rPr/>
      </w:pPr>
      <w:r>
        <w:rPr/>
        <w:t>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ConsPlusNormal"/>
        <w:bidi w:val="0"/>
        <w:spacing w:before="160" w:after="0"/>
        <w:ind w:firstLine="540" w:left="0"/>
        <w:jc w:val="both"/>
        <w:rPr/>
      </w:pPr>
      <w:r>
        <w:rPr/>
        <w:t>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пунктом 7 Порядка и условий проведения регионального отбора, с целью предоставления субсидий из областного бюджета Новосибирской области на финансовое обеспечение затрат управляющим компаниям проектов создания, развития и (или) модернизации объектов инфраструктуры промышленных технопарков в сфере электронной промышленности.</w:t>
      </w:r>
    </w:p>
    <w:p>
      <w:pPr>
        <w:pStyle w:val="ConsPlusNormal"/>
        <w:bidi w:val="0"/>
        <w:spacing w:before="160" w:after="0"/>
        <w:ind w:firstLine="540" w:left="0"/>
        <w:jc w:val="both"/>
        <w:rPr/>
      </w:pPr>
      <w:r>
        <w:rPr/>
        <w:t>3. Концепция проекта, содержащая следующую информацию:</w:t>
      </w:r>
    </w:p>
    <w:p>
      <w:pPr>
        <w:pStyle w:val="ConsPlusNormal"/>
        <w:bidi w:val="0"/>
        <w:spacing w:before="160" w:after="0"/>
        <w:ind w:firstLine="540" w:left="0"/>
        <w:jc w:val="both"/>
        <w:rPr/>
      </w:pPr>
      <w:r>
        <w:rPr/>
        <w:t>1) наименование и местоположение промышленного технопарка в сфере электронной промышленности;</w:t>
      </w:r>
    </w:p>
    <w:p>
      <w:pPr>
        <w:pStyle w:val="ConsPlusNormal"/>
        <w:bidi w:val="0"/>
        <w:spacing w:before="160" w:after="0"/>
        <w:ind w:firstLine="540" w:left="0"/>
        <w:jc w:val="both"/>
        <w:rPr/>
      </w:pPr>
      <w:r>
        <w:rPr/>
        <w:t>2) наименование и адрес управляющей компании промышленного технопарка в сфере электронной промышленности (далее - управляющая компания);</w:t>
      </w:r>
    </w:p>
    <w:p>
      <w:pPr>
        <w:pStyle w:val="ConsPlusNormal"/>
        <w:bidi w:val="0"/>
        <w:spacing w:before="160" w:after="0"/>
        <w:ind w:firstLine="540" w:left="0"/>
        <w:jc w:val="both"/>
        <w:rPr/>
      </w:pPr>
      <w:r>
        <w:rPr/>
        <w:t>3) сведения о специализации промышленного технопарка в сфере электронной промышленности;</w:t>
      </w:r>
    </w:p>
    <w:p>
      <w:pPr>
        <w:pStyle w:val="ConsPlusNormal"/>
        <w:bidi w:val="0"/>
        <w:spacing w:before="160" w:after="0"/>
        <w:ind w:firstLine="540" w:left="0"/>
        <w:jc w:val="both"/>
        <w:rPr/>
      </w:pPr>
      <w:r>
        <w:rPr/>
        <w:t>4) сведения о резидентах и (или) потенциальных резидентах промышленного технопарка в сфере электронной промышленности, включая:</w:t>
      </w:r>
    </w:p>
    <w:p>
      <w:pPr>
        <w:pStyle w:val="ConsPlusNormal"/>
        <w:bidi w:val="0"/>
        <w:spacing w:before="160" w:after="0"/>
        <w:ind w:firstLine="540" w:left="0"/>
        <w:jc w:val="both"/>
        <w:rPr/>
      </w:pPr>
      <w:r>
        <w:rPr/>
        <w:t>наименование резидента или потенциального резидента;</w:t>
      </w:r>
    </w:p>
    <w:p>
      <w:pPr>
        <w:pStyle w:val="ConsPlusNormal"/>
        <w:bidi w:val="0"/>
        <w:spacing w:before="160" w:after="0"/>
        <w:ind w:firstLine="540" w:left="0"/>
        <w:jc w:val="both"/>
        <w:rPr/>
      </w:pPr>
      <w:r>
        <w:rPr/>
        <w:t>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ConsPlusNormal"/>
        <w:bidi w:val="0"/>
        <w:spacing w:before="160" w:after="0"/>
        <w:ind w:firstLine="540" w:left="0"/>
        <w:jc w:val="both"/>
        <w:rPr/>
      </w:pPr>
      <w:r>
        <w:rPr/>
        <w:t>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ConsPlusNormal"/>
        <w:bidi w:val="0"/>
        <w:spacing w:before="160" w:after="0"/>
        <w:ind w:firstLine="540" w:left="0"/>
        <w:jc w:val="both"/>
        <w:rPr/>
      </w:pPr>
      <w:r>
        <w:rPr/>
        <w:t>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bidi w:val="0"/>
        <w:spacing w:before="160" w:after="0"/>
        <w:ind w:firstLine="540" w:left="0"/>
        <w:jc w:val="both"/>
        <w:rPr/>
      </w:pPr>
      <w:r>
        <w:rPr/>
        <w:t>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r:id="rId1070">
        <w:r>
          <w:rPr>
            <w:rStyle w:val="ListLabel2"/>
            <w:color w:val="0000FF"/>
          </w:rPr>
          <w:t>Стратегии</w:t>
        </w:r>
      </w:hyperlink>
      <w:r>
        <w:rP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ConsPlusNormal"/>
        <w:bidi w:val="0"/>
        <w:spacing w:before="160" w:after="0"/>
        <w:ind w:firstLine="540" w:left="0"/>
        <w:jc w:val="both"/>
        <w:rPr/>
      </w:pPr>
      <w:r>
        <w:rPr/>
        <w:t>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ConsPlusNormal"/>
        <w:bidi w:val="0"/>
        <w:spacing w:before="160" w:after="0"/>
        <w:ind w:firstLine="540" w:left="0"/>
        <w:jc w:val="both"/>
        <w:rPr/>
      </w:pPr>
      <w:r>
        <w:rPr/>
        <w:t>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ConsPlusNormal"/>
        <w:bidi w:val="0"/>
        <w:spacing w:before="160" w:after="0"/>
        <w:ind w:firstLine="540" w:left="0"/>
        <w:jc w:val="both"/>
        <w:rPr/>
      </w:pPr>
      <w:r>
        <w:rPr/>
        <w:t>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ConsPlusNormal"/>
        <w:bidi w:val="0"/>
        <w:spacing w:before="160" w:after="0"/>
        <w:ind w:firstLine="540" w:left="0"/>
        <w:jc w:val="both"/>
        <w:rPr/>
      </w:pPr>
      <w:r>
        <w:rPr/>
        <w:t>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ConsPlusNormal"/>
        <w:bidi w:val="0"/>
        <w:spacing w:before="160" w:after="0"/>
        <w:ind w:firstLine="540" w:left="0"/>
        <w:jc w:val="both"/>
        <w:rPr/>
      </w:pPr>
      <w:r>
        <w:rPr/>
        <w:t>5. Мастер-план промышленного технопарка в сфере электронной промышленности.</w:t>
      </w:r>
    </w:p>
    <w:p>
      <w:pPr>
        <w:pStyle w:val="ConsPlusNormal"/>
        <w:bidi w:val="0"/>
        <w:spacing w:before="160" w:after="0"/>
        <w:ind w:firstLine="540" w:left="0"/>
        <w:jc w:val="both"/>
        <w:rPr/>
      </w:pPr>
      <w:r>
        <w:rPr/>
        <w:t>6. Нотариально заверенные копии учредительных документов управляющей компании (с приложениями и изменениями).</w:t>
      </w:r>
    </w:p>
    <w:p>
      <w:pPr>
        <w:pStyle w:val="ConsPlusNormal"/>
        <w:bidi w:val="0"/>
        <w:spacing w:before="160" w:after="0"/>
        <w:ind w:firstLine="540" w:left="0"/>
        <w:jc w:val="both"/>
        <w:rPr/>
      </w:pPr>
      <w:r>
        <w:rPr/>
        <w:t>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bidi w:val="0"/>
        <w:spacing w:before="160" w:after="0"/>
        <w:ind w:firstLine="540" w:left="0"/>
        <w:jc w:val="both"/>
        <w:rPr/>
      </w:pPr>
      <w:r>
        <w:rPr/>
        <w:t>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ConsPlusNormal"/>
        <w:bidi w:val="0"/>
        <w:spacing w:before="160" w:after="0"/>
        <w:ind w:firstLine="540" w:left="0"/>
        <w:jc w:val="both"/>
        <w:rPr/>
      </w:pPr>
      <w:r>
        <w:rPr/>
        <w:t>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3</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управляющим компаниям промышленных</w:t>
      </w:r>
    </w:p>
    <w:p>
      <w:pPr>
        <w:pStyle w:val="ConsPlusNormal"/>
        <w:bidi w:val="0"/>
        <w:ind w:hanging="0" w:left="0"/>
        <w:jc w:val="right"/>
        <w:rPr/>
      </w:pPr>
      <w:r>
        <w:rPr/>
        <w:t>технопарков в сфере электронной</w:t>
      </w:r>
    </w:p>
    <w:p>
      <w:pPr>
        <w:pStyle w:val="ConsPlusNormal"/>
        <w:bidi w:val="0"/>
        <w:ind w:hanging="0" w:left="0"/>
        <w:jc w:val="right"/>
        <w:rPr/>
      </w:pPr>
      <w:r>
        <w:rPr/>
        <w:t>промышленности затрат, связанных с</w:t>
      </w:r>
    </w:p>
    <w:p>
      <w:pPr>
        <w:pStyle w:val="ConsPlusNormal"/>
        <w:bidi w:val="0"/>
        <w:ind w:hanging="0" w:left="0"/>
        <w:jc w:val="right"/>
        <w:rPr/>
      </w:pPr>
      <w:r>
        <w:rPr/>
        <w:t>созданием, развитием и (или)</w:t>
      </w:r>
    </w:p>
    <w:p>
      <w:pPr>
        <w:pStyle w:val="ConsPlusNormal"/>
        <w:bidi w:val="0"/>
        <w:ind w:hanging="0" w:left="0"/>
        <w:jc w:val="right"/>
        <w:rPr/>
      </w:pPr>
      <w:r>
        <w:rPr/>
        <w:t>модернизацией объектов инфраструктуры</w:t>
      </w:r>
    </w:p>
    <w:p>
      <w:pPr>
        <w:pStyle w:val="ConsPlusNormal"/>
        <w:bidi w:val="0"/>
        <w:ind w:hanging="0" w:left="0"/>
        <w:jc w:val="right"/>
        <w:rPr/>
      </w:pPr>
      <w:r>
        <w:rPr/>
        <w:t>промышленных технопарков в сфере</w:t>
      </w:r>
    </w:p>
    <w:p>
      <w:pPr>
        <w:pStyle w:val="ConsPlusNormal"/>
        <w:bidi w:val="0"/>
        <w:ind w:hanging="0" w:left="0"/>
        <w:jc w:val="right"/>
        <w:rPr/>
      </w:pPr>
      <w:r>
        <w:rPr/>
        <w:t>электронной промышленности</w:t>
      </w:r>
    </w:p>
    <w:p>
      <w:pPr>
        <w:pStyle w:val="ConsPlusNormal"/>
        <w:bidi w:val="0"/>
        <w:ind w:firstLine="540" w:left="0"/>
        <w:jc w:val="both"/>
        <w:rPr/>
      </w:pPr>
      <w:r>
        <w:rPr/>
      </w:r>
    </w:p>
    <w:p>
      <w:pPr>
        <w:pStyle w:val="ConsPlusNormal"/>
        <w:bidi w:val="0"/>
        <w:ind w:hanging="0" w:left="0"/>
        <w:jc w:val="center"/>
        <w:rPr>
          <w:b/>
        </w:rPr>
      </w:pPr>
      <w:bookmarkStart w:id="175" w:name="Par3732"/>
      <w:bookmarkEnd w:id="175"/>
      <w:r>
        <w:rPr>
          <w:b/>
        </w:rPr>
        <w:t>ТРЕБОВАНИЯ</w:t>
      </w:r>
    </w:p>
    <w:p>
      <w:pPr>
        <w:pStyle w:val="ConsPlusNormal"/>
        <w:bidi w:val="0"/>
        <w:ind w:hanging="0" w:left="0"/>
        <w:jc w:val="center"/>
        <w:rPr>
          <w:b/>
        </w:rPr>
      </w:pPr>
      <w:r>
        <w:rPr>
          <w:b/>
        </w:rPr>
        <w:t>к соглашению о предоставлении субсидии из областного бюджета</w:t>
      </w:r>
    </w:p>
    <w:p>
      <w:pPr>
        <w:pStyle w:val="ConsPlusNormal"/>
        <w:bidi w:val="0"/>
        <w:ind w:hanging="0" w:left="0"/>
        <w:jc w:val="center"/>
        <w:rPr>
          <w:b/>
        </w:rPr>
      </w:pPr>
      <w:r>
        <w:rPr>
          <w:b/>
        </w:rPr>
        <w:t>Новосибирской области на финансовое обеспечение управляющим</w:t>
      </w:r>
    </w:p>
    <w:p>
      <w:pPr>
        <w:pStyle w:val="ConsPlusNormal"/>
        <w:bidi w:val="0"/>
        <w:ind w:hanging="0" w:left="0"/>
        <w:jc w:val="center"/>
        <w:rPr>
          <w:b/>
        </w:rPr>
      </w:pPr>
      <w:r>
        <w:rPr>
          <w:b/>
        </w:rPr>
        <w:t>компаниям затрат, связанных с созданием, развитием и (или)</w:t>
      </w:r>
    </w:p>
    <w:p>
      <w:pPr>
        <w:pStyle w:val="ConsPlusNormal"/>
        <w:bidi w:val="0"/>
        <w:ind w:hanging="0" w:left="0"/>
        <w:jc w:val="center"/>
        <w:rPr>
          <w:b/>
        </w:rPr>
      </w:pPr>
      <w:r>
        <w:rPr>
          <w:b/>
        </w:rPr>
        <w:t>модернизацией объектов инфраструктуры промышленных</w:t>
      </w:r>
    </w:p>
    <w:p>
      <w:pPr>
        <w:pStyle w:val="ConsPlusNormal"/>
        <w:bidi w:val="0"/>
        <w:ind w:hanging="0" w:left="0"/>
        <w:jc w:val="center"/>
        <w:rPr>
          <w:b/>
        </w:rPr>
      </w:pPr>
      <w:r>
        <w:rPr>
          <w:b/>
        </w:rPr>
        <w:t>технопарков в сфере электронной промышленности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1071">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Соглашение о предоставлении субсидии из областного бюджета Новосибирской области должно включать следующие положения:</w:t>
      </w:r>
    </w:p>
    <w:p>
      <w:pPr>
        <w:pStyle w:val="ConsPlusNormal"/>
        <w:bidi w:val="0"/>
        <w:ind w:hanging="0" w:left="0"/>
        <w:jc w:val="both"/>
        <w:rPr/>
      </w:pPr>
      <w:r>
        <w:rPr/>
        <w:t xml:space="preserve">(в ред. </w:t>
      </w:r>
      <w:hyperlink r:id="rId107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планируемые сроки финансового обеспечения затрат управляющей компании;</w:t>
      </w:r>
    </w:p>
    <w:p>
      <w:pPr>
        <w:pStyle w:val="ConsPlusNormal"/>
        <w:bidi w:val="0"/>
        <w:spacing w:before="160" w:after="0"/>
        <w:ind w:firstLine="540" w:left="0"/>
        <w:jc w:val="both"/>
        <w:rPr/>
      </w:pPr>
      <w:r>
        <w:rPr/>
        <w:t>2) перечень создаваемых объектов промышленной и технологической инфраструктур, на создание, развитие и (или) модернизацию которых планируется финансовое обеспечение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ConsPlusNormal"/>
        <w:bidi w:val="0"/>
        <w:spacing w:before="160" w:after="0"/>
        <w:ind w:firstLine="540" w:left="0"/>
        <w:jc w:val="both"/>
        <w:rPr/>
      </w:pPr>
      <w:r>
        <w:rPr/>
        <w:t xml:space="preserve">3) согласие управляющей компании на осуществление Министерством промышленности и торговли Российской Федерации и министерством экономического развития Новосибирской области (далее - МЭР НСО)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r:id="rId1073">
        <w:r>
          <w:rPr>
            <w:rStyle w:val="ListLabel2"/>
            <w:color w:val="0000FF"/>
          </w:rPr>
          <w:t>статьями 268.1</w:t>
        </w:r>
      </w:hyperlink>
      <w:r>
        <w:rPr/>
        <w:t xml:space="preserve"> и </w:t>
      </w:r>
      <w:hyperlink r:id="rId1074">
        <w:r>
          <w:rPr>
            <w:rStyle w:val="ListLabel2"/>
            <w:color w:val="0000FF"/>
          </w:rPr>
          <w:t>269.2</w:t>
        </w:r>
      </w:hyperlink>
      <w:r>
        <w:rPr/>
        <w:t xml:space="preserve"> Бюджетного кодекса Российской Федерации;</w:t>
      </w:r>
    </w:p>
    <w:p>
      <w:pPr>
        <w:pStyle w:val="ConsPlusNormal"/>
        <w:bidi w:val="0"/>
        <w:ind w:hanging="0" w:left="0"/>
        <w:jc w:val="both"/>
        <w:rPr/>
      </w:pPr>
      <w:r>
        <w:rPr/>
        <w:t xml:space="preserve">(в ред. </w:t>
      </w:r>
      <w:hyperlink r:id="rId107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4)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экономического развития Новосибирской области (далее - МЭР НСО)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r:id="rId1076">
        <w:r>
          <w:rPr>
            <w:rStyle w:val="ListLabel2"/>
            <w:color w:val="0000FF"/>
          </w:rPr>
          <w:t>статьями 268.1</w:t>
        </w:r>
      </w:hyperlink>
      <w:r>
        <w:rPr/>
        <w:t xml:space="preserve"> и </w:t>
      </w:r>
      <w:hyperlink r:id="rId1077">
        <w:r>
          <w:rPr>
            <w:rStyle w:val="ListLabel2"/>
            <w:color w:val="0000FF"/>
          </w:rPr>
          <w:t>269.2</w:t>
        </w:r>
      </w:hyperlink>
      <w:r>
        <w:rPr/>
        <w:t xml:space="preserve"> Бюджетного кодекса Российской Федерации, и на включение таких положений в соглашение;</w:t>
      </w:r>
    </w:p>
    <w:p>
      <w:pPr>
        <w:pStyle w:val="ConsPlusNormal"/>
        <w:bidi w:val="0"/>
        <w:spacing w:before="160" w:after="0"/>
        <w:ind w:firstLine="540" w:left="0"/>
        <w:jc w:val="both"/>
        <w:rPr/>
      </w:pPr>
      <w:r>
        <w:rPr/>
        <w:t>5)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бюджета Новосибирской области, об осуществлении расходов, источником финансового обеспечения которых являются субсидии из федерального бюджета и средства областного бюджета Новосибирской области;</w:t>
      </w:r>
    </w:p>
    <w:p>
      <w:pPr>
        <w:pStyle w:val="ConsPlusNormal"/>
        <w:bidi w:val="0"/>
        <w:spacing w:before="160" w:after="0"/>
        <w:ind w:firstLine="540" w:left="0"/>
        <w:jc w:val="both"/>
        <w:rPr/>
      </w:pPr>
      <w:r>
        <w:rPr/>
        <w:t>6)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ConsPlusNormal"/>
        <w:bidi w:val="0"/>
        <w:spacing w:before="160" w:after="0"/>
        <w:ind w:firstLine="540" w:left="0"/>
        <w:jc w:val="both"/>
        <w:rPr/>
      </w:pPr>
      <w:r>
        <w:rPr/>
        <w:t>7) порядок и сроки (периодичность) перечисления субсидии областного бюджета Новосибирской области;</w:t>
      </w:r>
    </w:p>
    <w:p>
      <w:pPr>
        <w:pStyle w:val="ConsPlusNormal"/>
        <w:bidi w:val="0"/>
        <w:spacing w:before="160" w:after="0"/>
        <w:ind w:firstLine="540" w:left="0"/>
        <w:jc w:val="both"/>
        <w:rPr/>
      </w:pPr>
      <w:r>
        <w:rPr/>
        <w:t>8) запрет приобретения управляющей компанией промышленного технопарка в сфере электронной промышленности,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осуществляемых в соответствии с настоящим Порядком;</w:t>
      </w:r>
    </w:p>
    <w:p>
      <w:pPr>
        <w:pStyle w:val="ConsPlusNormal"/>
        <w:bidi w:val="0"/>
        <w:ind w:hanging="0" w:left="0"/>
        <w:jc w:val="both"/>
        <w:rPr/>
      </w:pPr>
      <w:r>
        <w:rPr/>
        <w:t xml:space="preserve">(п. 8 в ред. </w:t>
      </w:r>
      <w:hyperlink r:id="rId107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9)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бюджета субъекта Российской Федерации,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ConsPlusNormal"/>
        <w:bidi w:val="0"/>
        <w:spacing w:before="160" w:after="0"/>
        <w:ind w:firstLine="540" w:left="0"/>
        <w:jc w:val="both"/>
        <w:rPr/>
      </w:pPr>
      <w:r>
        <w:rPr/>
        <w:t>10)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bidi w:val="0"/>
        <w:spacing w:before="160" w:after="0"/>
        <w:ind w:firstLine="540" w:left="0"/>
        <w:jc w:val="both"/>
        <w:rPr/>
      </w:pPr>
      <w:r>
        <w:rPr/>
        <w:t>11) условие о представлении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ConsPlusNormal"/>
        <w:bidi w:val="0"/>
        <w:spacing w:before="160" w:after="0"/>
        <w:ind w:firstLine="540" w:left="0"/>
        <w:jc w:val="both"/>
        <w:rPr/>
      </w:pPr>
      <w:r>
        <w:rPr/>
        <w:t>реестр резидентов и (или) потенциальных резидентов промышленного технопарка в сфере электронной промышленности;</w:t>
      </w:r>
    </w:p>
    <w:p>
      <w:pPr>
        <w:pStyle w:val="ConsPlusNormal"/>
        <w:bidi w:val="0"/>
        <w:spacing w:before="160" w:after="0"/>
        <w:ind w:firstLine="540" w:left="0"/>
        <w:jc w:val="both"/>
        <w:rPr/>
      </w:pPr>
      <w:r>
        <w:rPr/>
        <w:t>копии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 (при наличии);</w:t>
      </w:r>
    </w:p>
    <w:p>
      <w:pPr>
        <w:pStyle w:val="ConsPlusNormal"/>
        <w:bidi w:val="0"/>
        <w:spacing w:before="160" w:after="0"/>
        <w:ind w:firstLine="540" w:left="0"/>
        <w:jc w:val="both"/>
        <w:rPr/>
      </w:pPr>
      <w:r>
        <w:rP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079">
        <w:r>
          <w:rPr>
            <w:rStyle w:val="ListLabel2"/>
            <w:color w:val="0000FF"/>
          </w:rPr>
          <w:t>постановлением</w:t>
        </w:r>
      </w:hyperlink>
      <w:r>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080">
        <w:r>
          <w:rPr>
            <w:rStyle w:val="ListLabel2"/>
            <w:color w:val="0000FF"/>
          </w:rPr>
          <w:t>форме N КС-11</w:t>
        </w:r>
      </w:hyperlink>
      <w:r>
        <w:rPr/>
        <w:t xml:space="preserve">, </w:t>
      </w:r>
      <w:hyperlink r:id="rId1081">
        <w:r>
          <w:rPr>
            <w:rStyle w:val="ListLabel2"/>
            <w:color w:val="0000FF"/>
          </w:rPr>
          <w:t>N КС-14</w:t>
        </w:r>
      </w:hyperlink>
      <w:r>
        <w:rPr/>
        <w:t>,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ConsPlusNormal"/>
        <w:bidi w:val="0"/>
        <w:spacing w:before="160" w:after="0"/>
        <w:ind w:firstLine="540" w:left="0"/>
        <w:jc w:val="both"/>
        <w:rPr/>
      </w:pPr>
      <w:r>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082">
        <w:r>
          <w:rPr>
            <w:rStyle w:val="ListLabel2"/>
            <w:color w:val="0000FF"/>
          </w:rPr>
          <w:t>частью 7 статьи 54</w:t>
        </w:r>
      </w:hyperlink>
      <w:r>
        <w:rPr/>
        <w:t xml:space="preserve"> Градостроительного кодекса Российской Федерации) (при наличии);</w:t>
      </w:r>
    </w:p>
    <w:p>
      <w:pPr>
        <w:pStyle w:val="ConsPlusNormal"/>
        <w:bidi w:val="0"/>
        <w:spacing w:before="160" w:after="0"/>
        <w:ind w:firstLine="540" w:left="0"/>
        <w:jc w:val="both"/>
        <w:rPr/>
      </w:pPr>
      <w:r>
        <w:rPr/>
        <w:t>копии разрешений органа технического надзора на допуск к эксплуатации энергоустановки (объекта) (при наличии);</w:t>
      </w:r>
    </w:p>
    <w:p>
      <w:pPr>
        <w:pStyle w:val="ConsPlusNormal"/>
        <w:bidi w:val="0"/>
        <w:spacing w:before="160" w:after="0"/>
        <w:ind w:firstLine="540" w:left="0"/>
        <w:jc w:val="both"/>
        <w:rPr/>
      </w:pPr>
      <w:r>
        <w:rPr/>
        <w:t>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ConsPlusNormal"/>
        <w:bidi w:val="0"/>
        <w:spacing w:before="160" w:after="0"/>
        <w:ind w:firstLine="540" w:left="0"/>
        <w:jc w:val="both"/>
        <w:rPr/>
      </w:pPr>
      <w:r>
        <w:rPr/>
        <w:t>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ConsPlusNormal"/>
        <w:bidi w:val="0"/>
        <w:spacing w:before="160" w:after="0"/>
        <w:ind w:firstLine="540" w:left="0"/>
        <w:jc w:val="both"/>
        <w:rPr/>
      </w:pPr>
      <w:r>
        <w:rPr/>
        <w:t>12)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ConsPlusNormal"/>
        <w:bidi w:val="0"/>
        <w:spacing w:before="160" w:after="0"/>
        <w:ind w:firstLine="540" w:left="0"/>
        <w:jc w:val="both"/>
        <w:rPr/>
      </w:pPr>
      <w:r>
        <w:rPr/>
        <w:t>13)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bidi w:val="0"/>
        <w:spacing w:before="160" w:after="0"/>
        <w:ind w:firstLine="540" w:left="0"/>
        <w:jc w:val="both"/>
        <w:rPr/>
      </w:pPr>
      <w:r>
        <w:rPr/>
        <w:t xml:space="preserve">14)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включая средства, полученные на основании договоров, заключенных с управляющей компанией, в случае установления факта указанного нарушения по итогам проверок, проведенных в соответствии с </w:t>
      </w:r>
      <w:hyperlink w:anchor="Par3534">
        <w:r>
          <w:rPr>
            <w:rStyle w:val="ListLabel2"/>
            <w:color w:val="0000FF"/>
          </w:rPr>
          <w:t>пунктом 29</w:t>
        </w:r>
      </w:hyperlink>
      <w:r>
        <w:rPr/>
        <w:t xml:space="preserve"> Порядка, а также неиспользованных сумм предоставленных субсидий в соответствии с </w:t>
      </w:r>
      <w:hyperlink w:anchor="Par3542">
        <w:r>
          <w:rPr>
            <w:rStyle w:val="ListLabel2"/>
            <w:color w:val="0000FF"/>
          </w:rPr>
          <w:t>пунктом 33</w:t>
        </w:r>
      </w:hyperlink>
      <w:r>
        <w:rPr/>
        <w:t xml:space="preserve"> Порядка;</w:t>
      </w:r>
    </w:p>
    <w:p>
      <w:pPr>
        <w:pStyle w:val="ConsPlusNormal"/>
        <w:bidi w:val="0"/>
        <w:spacing w:before="160" w:after="0"/>
        <w:ind w:firstLine="540" w:left="0"/>
        <w:jc w:val="both"/>
        <w:rPr/>
      </w:pPr>
      <w:r>
        <w:rPr/>
        <w:t>15)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ConsPlusNormal"/>
        <w:bidi w:val="0"/>
        <w:spacing w:before="160" w:after="0"/>
        <w:ind w:firstLine="540" w:left="0"/>
        <w:jc w:val="both"/>
        <w:rPr/>
      </w:pPr>
      <w:r>
        <w:rPr/>
        <w:t xml:space="preserve">16) иные положения, предусмотренные Бюджетным </w:t>
      </w:r>
      <w:hyperlink r:id="rId1083">
        <w:r>
          <w:rPr>
            <w:rStyle w:val="ListLabel2"/>
            <w:color w:val="0000FF"/>
          </w:rPr>
          <w:t>кодексом</w:t>
        </w:r>
      </w:hyperlink>
      <w:r>
        <w:rPr/>
        <w:t xml:space="preserve"> Российской Федерации;</w:t>
      </w:r>
    </w:p>
    <w:p>
      <w:pPr>
        <w:pStyle w:val="ConsPlusNormal"/>
        <w:bidi w:val="0"/>
        <w:spacing w:before="160" w:after="0"/>
        <w:ind w:firstLine="540" w:left="0"/>
        <w:jc w:val="both"/>
        <w:rPr/>
      </w:pPr>
      <w:r>
        <w:rPr/>
        <w:t>17)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ConsPlusNormal"/>
        <w:bidi w:val="0"/>
        <w:ind w:hanging="0" w:left="0"/>
        <w:jc w:val="both"/>
        <w:rPr/>
      </w:pPr>
      <w:r>
        <w:rPr/>
        <w:t xml:space="preserve">(п. 17 введен </w:t>
      </w:r>
      <w:hyperlink r:id="rId1084">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18)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ConsPlusNormal"/>
        <w:bidi w:val="0"/>
        <w:ind w:hanging="0" w:left="0"/>
        <w:jc w:val="both"/>
        <w:rPr/>
      </w:pPr>
      <w:r>
        <w:rPr/>
        <w:t xml:space="preserve">(п. 18 введен </w:t>
      </w:r>
      <w:hyperlink r:id="rId1085">
        <w:r>
          <w:rPr>
            <w:rStyle w:val="ListLabel2"/>
            <w:color w:val="0000FF"/>
          </w:rPr>
          <w:t>постановлением</w:t>
        </w:r>
      </w:hyperlink>
      <w:r>
        <w:rPr/>
        <w:t xml:space="preserve"> Правительства Новосибирской области от 29.03.2024 N 150-п)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highlight w:val="green"/>
        </w:rPr>
        <w:t>Приложение N 23</w:t>
      </w:r>
    </w:p>
    <w:p>
      <w:pPr>
        <w:pStyle w:val="ConsPlusNormal"/>
        <w:bidi w:val="0"/>
        <w:ind w:hanging="0" w:left="0"/>
        <w:jc w:val="right"/>
        <w:rPr/>
      </w:pPr>
      <w:r>
        <w:rPr>
          <w:highlight w:val="green"/>
        </w:rPr>
        <w:t>к постановлению</w:t>
      </w:r>
    </w:p>
    <w:p>
      <w:pPr>
        <w:pStyle w:val="ConsPlusNormal"/>
        <w:bidi w:val="0"/>
        <w:ind w:hanging="0" w:left="0"/>
        <w:jc w:val="right"/>
        <w:rPr/>
      </w:pPr>
      <w:r>
        <w:rPr>
          <w:highlight w:val="green"/>
        </w:rPr>
        <w:t>Правительства Новосибирской области</w:t>
      </w:r>
    </w:p>
    <w:p>
      <w:pPr>
        <w:pStyle w:val="ConsPlusNormal"/>
        <w:bidi w:val="0"/>
        <w:ind w:hanging="0" w:left="0"/>
        <w:jc w:val="right"/>
        <w:rPr/>
      </w:pPr>
      <w:r>
        <w:rPr>
          <w:highlight w:val="green"/>
        </w:rPr>
        <w:t>от 01.04.2015 N 126-п</w:t>
      </w:r>
    </w:p>
    <w:p>
      <w:pPr>
        <w:pStyle w:val="ConsPlusNormal"/>
        <w:bidi w:val="0"/>
        <w:ind w:firstLine="540" w:left="0"/>
        <w:jc w:val="both"/>
        <w:rPr/>
      </w:pPr>
      <w:r>
        <w:rPr/>
      </w:r>
    </w:p>
    <w:p>
      <w:pPr>
        <w:pStyle w:val="ConsPlusNormal"/>
        <w:bidi w:val="0"/>
        <w:ind w:hanging="0" w:left="0"/>
        <w:jc w:val="center"/>
        <w:rPr>
          <w:b/>
        </w:rPr>
      </w:pPr>
      <w:bookmarkStart w:id="176" w:name="Par3786"/>
      <w:bookmarkEnd w:id="176"/>
      <w:r>
        <w:rPr>
          <w:b/>
          <w:highlight w:val="green"/>
        </w:rPr>
        <w:t>ПОРЯДОК И УСЛОВИЯ</w:t>
      </w:r>
    </w:p>
    <w:p>
      <w:pPr>
        <w:pStyle w:val="ConsPlusNormal"/>
        <w:bidi w:val="0"/>
        <w:ind w:hanging="0" w:left="0"/>
        <w:jc w:val="center"/>
        <w:rPr>
          <w:b/>
        </w:rPr>
      </w:pPr>
      <w:r>
        <w:rPr>
          <w:b/>
          <w:highlight w:val="green"/>
        </w:rPr>
        <w:t>ПРЕДОСТАВЛЕНИЯ СУБСИДИЙ ИЗ ОБЛАСТНОГО БЮДЖЕТА</w:t>
      </w:r>
    </w:p>
    <w:p>
      <w:pPr>
        <w:pStyle w:val="ConsPlusNormal"/>
        <w:bidi w:val="0"/>
        <w:ind w:hanging="0" w:left="0"/>
        <w:jc w:val="center"/>
        <w:rPr>
          <w:b/>
        </w:rPr>
      </w:pPr>
      <w:r>
        <w:rPr>
          <w:b/>
          <w:highlight w:val="green"/>
        </w:rPr>
        <w:t>НОВОСИБИРСКОЙ ОБЛАСТИ НА ВОЗМЕЩЕНИЕ УПРАВЛЯЮЩИМ КОМПАНИЯМ</w:t>
      </w:r>
    </w:p>
    <w:p>
      <w:pPr>
        <w:pStyle w:val="ConsPlusNormal"/>
        <w:bidi w:val="0"/>
        <w:ind w:hanging="0" w:left="0"/>
        <w:jc w:val="center"/>
        <w:rPr>
          <w:b/>
        </w:rPr>
      </w:pPr>
      <w:r>
        <w:rPr>
          <w:b/>
          <w:highlight w:val="green"/>
        </w:rPr>
        <w:t>ИНДУСТРИАЛЬНЫХ (ПРОМЫШЛЕННЫХ) ПАРКОВ, ПРОМЫШЛЕННЫХ</w:t>
      </w:r>
    </w:p>
    <w:p>
      <w:pPr>
        <w:pStyle w:val="ConsPlusNormal"/>
        <w:bidi w:val="0"/>
        <w:ind w:hanging="0" w:left="0"/>
        <w:jc w:val="center"/>
        <w:rPr>
          <w:b/>
        </w:rPr>
      </w:pPr>
      <w:r>
        <w:rPr>
          <w:b/>
          <w:highlight w:val="green"/>
        </w:rPr>
        <w:t>ТЕХНОПАРКОВ ЧАСТНОЙ ФОРМЫ СОБСТВЕННОСТИ ЧАСТИ ЗАТРАТ</w:t>
      </w:r>
    </w:p>
    <w:p>
      <w:pPr>
        <w:pStyle w:val="ConsPlusNormal"/>
        <w:bidi w:val="0"/>
        <w:ind w:hanging="0" w:left="0"/>
        <w:jc w:val="center"/>
        <w:rPr>
          <w:b/>
        </w:rPr>
      </w:pPr>
      <w:r>
        <w:rPr>
          <w:b/>
          <w:highlight w:val="green"/>
        </w:rPr>
        <w:t>НА СОЗДАНИЕ ИЛИ УВЕЛИЧЕНИЕ ПЛОЩАДИ ТЕРРИТОРИИ ИНДУСТРИАЛЬНЫХ</w:t>
      </w:r>
    </w:p>
    <w:p>
      <w:pPr>
        <w:pStyle w:val="ConsPlusNormal"/>
        <w:bidi w:val="0"/>
        <w:ind w:hanging="0" w:left="0"/>
        <w:jc w:val="center"/>
        <w:rPr>
          <w:b/>
        </w:rPr>
      </w:pPr>
      <w:r>
        <w:rPr>
          <w:b/>
          <w:highlight w:val="green"/>
        </w:rPr>
        <w:t>(ПРОМЫШЛЕННЫХ) ПАРКОВ, ПРОМЫШЛЕННЫХ ТЕХНОПАРКОВ</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(введены </w:t>
            </w:r>
            <w:hyperlink r:id="rId1086">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11.09.2023 N 429-п;</w:t>
            </w:r>
          </w:p>
          <w:p>
            <w:pPr>
              <w:pStyle w:val="ConsPlusNormal"/>
              <w:tabs>
                <w:tab w:val="clear" w:pos="720"/>
              </w:tabs>
              <w:bidi w:val="0"/>
              <w:ind w:hanging="0" w:left="0"/>
              <w:jc w:val="center"/>
              <w:rPr>
                <w:color w:val="392C69"/>
              </w:rPr>
            </w:pPr>
            <w:r>
              <w:rPr>
                <w:color w:val="392C69"/>
              </w:rPr>
              <w:t xml:space="preserve">в ред. </w:t>
            </w:r>
            <w:hyperlink r:id="rId1087">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177" w:name="Par3799"/>
      <w:bookmarkEnd w:id="177"/>
      <w:r>
        <w:rPr/>
        <w:t xml:space="preserve">1. Настоящий Порядок разработан в соответствии с постановлениями Правительства Российской Федерации от 25.10.2023 </w:t>
      </w:r>
      <w:hyperlink r:id="rId1088">
        <w:r>
          <w:rPr>
            <w:rStyle w:val="ListLabel2"/>
            <w:color w:val="0000FF"/>
          </w:rPr>
          <w:t>N 1782</w:t>
        </w:r>
      </w:hyperlink>
      <w:r>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10.08.2021 </w:t>
      </w:r>
      <w:hyperlink r:id="rId1089">
        <w:r>
          <w:rPr>
            <w:rStyle w:val="ListLabel2"/>
            <w:color w:val="0000FF"/>
          </w:rPr>
          <w:t>N 1325</w:t>
        </w:r>
      </w:hyperlink>
      <w:r>
        <w:rP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ConsPlusNormal"/>
        <w:bidi w:val="0"/>
        <w:ind w:hanging="0" w:left="0"/>
        <w:jc w:val="both"/>
        <w:rPr/>
      </w:pPr>
      <w:r>
        <w:rPr/>
        <w:t xml:space="preserve">(в ред. </w:t>
      </w:r>
      <w:hyperlink r:id="rId1090">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 Понятия, используемые в настоящем Порядке, применяются в значениях, установленных Федеральным </w:t>
      </w:r>
      <w:hyperlink r:id="rId1091">
        <w:r>
          <w:rPr>
            <w:rStyle w:val="ListLabel2"/>
            <w:color w:val="0000FF"/>
          </w:rPr>
          <w:t>законом</w:t>
        </w:r>
      </w:hyperlink>
      <w:r>
        <w:rPr/>
        <w:t xml:space="preserve"> от 31.12.2014 N 488-ФЗ "О промышленной политике в Российской Федерации", </w:t>
      </w:r>
      <w:hyperlink r:id="rId1092">
        <w:r>
          <w:rPr>
            <w:rStyle w:val="ListLabel2"/>
            <w:color w:val="0000FF"/>
          </w:rPr>
          <w:t>постановлением</w:t>
        </w:r>
      </w:hyperlink>
      <w:r>
        <w:rP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r:id="rId1093">
        <w:r>
          <w:rPr>
            <w:rStyle w:val="ListLabel2"/>
            <w:color w:val="0000FF"/>
          </w:rPr>
          <w:t>постановлением</w:t>
        </w:r>
      </w:hyperlink>
      <w:r>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bidi w:val="0"/>
        <w:spacing w:before="160" w:after="0"/>
        <w:ind w:firstLine="540" w:left="0"/>
        <w:jc w:val="both"/>
        <w:rPr/>
      </w:pPr>
      <w:bookmarkStart w:id="178" w:name="Par3802"/>
      <w:bookmarkEnd w:id="178"/>
      <w:r>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094">
        <w:r>
          <w:rPr>
            <w:rStyle w:val="ListLabel2"/>
            <w:color w:val="0000FF"/>
          </w:rPr>
          <w:t>пунктом 24</w:t>
        </w:r>
      </w:hyperlink>
      <w:r>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095">
        <w:r>
          <w:rPr>
            <w:rStyle w:val="ListLabel2"/>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bidi w:val="0"/>
        <w:spacing w:before="160" w:after="0"/>
        <w:ind w:firstLine="540" w:left="0"/>
        <w:jc w:val="both"/>
        <w:rPr/>
      </w:pPr>
      <w:bookmarkStart w:id="179" w:name="Par3803"/>
      <w:bookmarkEnd w:id="179"/>
      <w:r>
        <w:rPr/>
        <w:t>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ConsPlusNormal"/>
        <w:bidi w:val="0"/>
        <w:spacing w:before="160" w:after="0"/>
        <w:ind w:firstLine="540" w:left="0"/>
        <w:jc w:val="both"/>
        <w:rPr/>
      </w:pPr>
      <w:r>
        <w:rPr/>
        <w:t>1) строительство, модернизация и (или) реконструкция объектов инфраструктуры индустриального (промышленного) парка;</w:t>
      </w:r>
    </w:p>
    <w:p>
      <w:pPr>
        <w:pStyle w:val="ConsPlusNormal"/>
        <w:bidi w:val="0"/>
        <w:spacing w:before="160" w:after="0"/>
        <w:ind w:firstLine="540" w:left="0"/>
        <w:jc w:val="both"/>
        <w:rPr/>
      </w:pPr>
      <w:r>
        <w:rPr/>
        <w:t>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pPr>
        <w:pStyle w:val="ConsPlusNormal"/>
        <w:bidi w:val="0"/>
        <w:spacing w:before="160" w:after="0"/>
        <w:ind w:firstLine="540" w:left="0"/>
        <w:jc w:val="both"/>
        <w:rPr/>
      </w:pPr>
      <w:bookmarkStart w:id="180" w:name="Par3806"/>
      <w:bookmarkEnd w:id="180"/>
      <w:r>
        <w:rPr/>
        <w:t>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w:t>
      </w:r>
    </w:p>
    <w:p>
      <w:pPr>
        <w:pStyle w:val="ConsPlusNormal"/>
        <w:bidi w:val="0"/>
        <w:spacing w:before="160" w:after="0"/>
        <w:ind w:firstLine="540" w:left="0"/>
        <w:jc w:val="both"/>
        <w:rPr/>
      </w:pPr>
      <w:r>
        <w:rPr/>
        <w:t>4)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ConsPlusNormal"/>
        <w:bidi w:val="0"/>
        <w:spacing w:before="160" w:after="0"/>
        <w:ind w:firstLine="540" w:left="0"/>
        <w:jc w:val="both"/>
        <w:rPr/>
      </w:pPr>
      <w:r>
        <w:rPr/>
        <w:t>5)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ConsPlusNormal"/>
        <w:bidi w:val="0"/>
        <w:spacing w:before="160" w:after="0"/>
        <w:ind w:firstLine="540" w:left="0"/>
        <w:jc w:val="both"/>
        <w:rPr/>
      </w:pPr>
      <w:r>
        <w:rPr/>
        <w:t>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1096">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ind w:hanging="0" w:left="0"/>
        <w:jc w:val="both"/>
        <w:rPr/>
      </w:pPr>
      <w:r>
        <w:rPr/>
        <w:t xml:space="preserve">(п. 5 в ред. </w:t>
      </w:r>
      <w:hyperlink r:id="rId109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ConsPlusNormal"/>
        <w:bidi w:val="0"/>
        <w:ind w:hanging="0" w:left="0"/>
        <w:jc w:val="both"/>
        <w:rPr/>
      </w:pPr>
      <w:r>
        <w:rPr/>
        <w:t xml:space="preserve">(в ред. </w:t>
      </w:r>
      <w:hyperlink r:id="rId109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ind w:hanging="0" w:left="0"/>
        <w:jc w:val="both"/>
        <w:rPr/>
      </w:pPr>
      <w:r>
        <w:rPr/>
        <w:t xml:space="preserve">(п. 6.1 введен </w:t>
      </w:r>
      <w:hyperlink r:id="rId109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6.2. Взаимодействие МЭР НСО, а также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участниками отбора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6.2 введен </w:t>
      </w:r>
      <w:hyperlink r:id="rId110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81" w:name="Par3817"/>
      <w:bookmarkEnd w:id="181"/>
      <w:r>
        <w:rPr/>
        <w:t>7. Условия участия в региональном отборе:</w:t>
      </w:r>
    </w:p>
    <w:p>
      <w:pPr>
        <w:pStyle w:val="ConsPlusNormal"/>
        <w:bidi w:val="0"/>
        <w:spacing w:before="160" w:after="0"/>
        <w:ind w:firstLine="540" w:left="0"/>
        <w:jc w:val="both"/>
        <w:rPr/>
      </w:pPr>
      <w:bookmarkStart w:id="182" w:name="Par3818"/>
      <w:bookmarkEnd w:id="182"/>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bookmarkStart w:id="183" w:name="Par3819"/>
      <w:bookmarkEnd w:id="183"/>
      <w:r>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101">
        <w:r>
          <w:rPr>
            <w:rStyle w:val="ListLabel2"/>
            <w:color w:val="0000FF"/>
          </w:rPr>
          <w:t>пунктом 3 статьи 47</w:t>
        </w:r>
      </w:hyperlink>
      <w:r>
        <w:rPr/>
        <w:t xml:space="preserve"> Налогового кодекса Российской Федерации;</w:t>
      </w:r>
    </w:p>
    <w:p>
      <w:pPr>
        <w:pStyle w:val="ConsPlusNormal"/>
        <w:bidi w:val="0"/>
        <w:ind w:hanging="0" w:left="0"/>
        <w:jc w:val="both"/>
        <w:rPr/>
      </w:pPr>
      <w:r>
        <w:rPr/>
        <w:t xml:space="preserve">(пп. "а" в ред. </w:t>
      </w:r>
      <w:hyperlink r:id="rId110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"б" в ред. </w:t>
      </w:r>
      <w:hyperlink r:id="rId110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ind w:hanging="0" w:left="0"/>
        <w:jc w:val="both"/>
        <w:rPr/>
      </w:pPr>
      <w:r>
        <w:rPr/>
        <w:t xml:space="preserve">(в ред. </w:t>
      </w:r>
      <w:hyperlink r:id="rId110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"д" в ред. </w:t>
      </w:r>
      <w:hyperlink r:id="rId110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е) не должен получать средства из областного бюджета в соответствии с иными нормативными правовыми актами на цели, установленные в </w:t>
      </w:r>
      <w:hyperlink w:anchor="Par3799">
        <w:r>
          <w:rPr>
            <w:rStyle w:val="ListLabel2"/>
            <w:color w:val="0000FF"/>
          </w:rPr>
          <w:t>пункте 1</w:t>
        </w:r>
      </w:hyperlink>
      <w:r>
        <w:rPr/>
        <w:t xml:space="preserve"> Порядка;</w:t>
      </w:r>
    </w:p>
    <w:p>
      <w:pPr>
        <w:pStyle w:val="ConsPlusNormal"/>
        <w:bidi w:val="0"/>
        <w:spacing w:before="160" w:after="0"/>
        <w:ind w:firstLine="540" w:left="0"/>
        <w:jc w:val="both"/>
        <w:rPr/>
      </w:pPr>
      <w:r>
        <w:rPr/>
        <w:t>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"ж" введен </w:t>
      </w:r>
      <w:hyperlink r:id="rId1106">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з) не находится в составляемых в рамках реализации полномочий, предусмотренных </w:t>
      </w:r>
      <w:hyperlink r:id="rId110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"з" введен </w:t>
      </w:r>
      <w:hyperlink r:id="rId110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84" w:name="Par3833"/>
      <w:bookmarkEnd w:id="184"/>
      <w:r>
        <w:rPr/>
        <w:t xml:space="preserve">и) не является иностранным агентом в соответствии с Федеральным </w:t>
      </w:r>
      <w:hyperlink r:id="rId1109">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"и" введен </w:t>
      </w:r>
      <w:hyperlink r:id="rId111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85" w:name="Par3835"/>
      <w:bookmarkEnd w:id="185"/>
      <w:r>
        <w:rPr/>
        <w:t xml:space="preserve">2) соответствие индустриального (промышленного) парка и управляющей компании </w:t>
      </w:r>
      <w:hyperlink r:id="rId1111">
        <w:r>
          <w:rPr>
            <w:rStyle w:val="ListLabel2"/>
            <w:color w:val="0000FF"/>
          </w:rPr>
          <w:t>требованиям</w:t>
        </w:r>
      </w:hyperlink>
      <w:r>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bidi w:val="0"/>
        <w:spacing w:before="160" w:after="0"/>
        <w:ind w:firstLine="540" w:left="0"/>
        <w:jc w:val="both"/>
        <w:rPr/>
      </w:pPr>
      <w:bookmarkStart w:id="186" w:name="Par3836"/>
      <w:bookmarkEnd w:id="186"/>
      <w:r>
        <w:rPr/>
        <w:t xml:space="preserve">3) соответствие промышленного технопарка и управляющей компании </w:t>
      </w:r>
      <w:hyperlink r:id="rId1112">
        <w:r>
          <w:rPr>
            <w:rStyle w:val="ListLabel2"/>
            <w:color w:val="0000FF"/>
          </w:rPr>
          <w:t>требованиям</w:t>
        </w:r>
      </w:hyperlink>
      <w:r>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ConsPlusNormal"/>
        <w:bidi w:val="0"/>
        <w:spacing w:before="160" w:after="0"/>
        <w:ind w:firstLine="540" w:left="0"/>
        <w:jc w:val="both"/>
        <w:rPr/>
      </w:pPr>
      <w:r>
        <w:rPr/>
        <w:t>4) соответствие проекта следующим критериям:</w:t>
      </w:r>
    </w:p>
    <w:p>
      <w:pPr>
        <w:pStyle w:val="ConsPlusNormal"/>
        <w:bidi w:val="0"/>
        <w:ind w:hanging="0" w:left="0"/>
        <w:jc w:val="both"/>
        <w:rPr/>
      </w:pPr>
      <w:r>
        <w:rPr/>
        <w:t xml:space="preserve">(в ред. </w:t>
      </w:r>
      <w:hyperlink r:id="rId111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а) показатели паспорта проекта должны соответствовать </w:t>
      </w:r>
      <w:hyperlink w:anchor="Par3848">
        <w:r>
          <w:rPr>
            <w:rStyle w:val="ListLabel2"/>
            <w:color w:val="0000FF"/>
          </w:rPr>
          <w:t>пункту 8</w:t>
        </w:r>
      </w:hyperlink>
      <w:r>
        <w:rPr/>
        <w:t xml:space="preserve"> настоящего Порядка;</w:t>
      </w:r>
    </w:p>
    <w:p>
      <w:pPr>
        <w:pStyle w:val="ConsPlusNormal"/>
        <w:bidi w:val="0"/>
        <w:spacing w:before="160" w:after="0"/>
        <w:ind w:firstLine="540" w:left="0"/>
        <w:jc w:val="both"/>
        <w:rPr/>
      </w:pPr>
      <w:r>
        <w:rPr/>
        <w:t>б) срок реализации проекта составляет не более 20 лет;</w:t>
      </w:r>
    </w:p>
    <w:p>
      <w:pPr>
        <w:pStyle w:val="ConsPlusNormal"/>
        <w:bidi w:val="0"/>
        <w:spacing w:before="160" w:after="0"/>
        <w:ind w:firstLine="540" w:left="0"/>
        <w:jc w:val="both"/>
        <w:rPr/>
      </w:pPr>
      <w:r>
        <w:rPr/>
        <w:t>в) размер затрат управляющей компании на реализацию проекта, подлежащих возмещению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p>
      <w:pPr>
        <w:pStyle w:val="ConsPlusNormal"/>
        <w:bidi w:val="0"/>
        <w:spacing w:before="160" w:after="0"/>
        <w:ind w:firstLine="540" w:left="0"/>
        <w:jc w:val="both"/>
        <w:rPr/>
      </w:pPr>
      <w:bookmarkStart w:id="187" w:name="Par3842"/>
      <w:bookmarkEnd w:id="187"/>
      <w:r>
        <w:rPr/>
        <w:t>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ConsPlusNormal"/>
        <w:bidi w:val="0"/>
        <w:spacing w:before="160" w:after="0"/>
        <w:ind w:firstLine="540" w:left="0"/>
        <w:jc w:val="both"/>
        <w:rPr/>
      </w:pPr>
      <w:r>
        <w:rPr/>
        <w:t xml:space="preserve">6) цели, указанные в </w:t>
      </w:r>
      <w:hyperlink w:anchor="Par3799">
        <w:r>
          <w:rPr>
            <w:rStyle w:val="ListLabel2"/>
            <w:color w:val="0000FF"/>
          </w:rPr>
          <w:t>пункте 1</w:t>
        </w:r>
      </w:hyperlink>
      <w:r>
        <w:rP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ConsPlusNormal"/>
        <w:bidi w:val="0"/>
        <w:spacing w:before="160" w:after="0"/>
        <w:ind w:firstLine="540" w:left="0"/>
        <w:jc w:val="both"/>
        <w:rPr/>
      </w:pPr>
      <w:r>
        <w:rPr/>
        <w:t>7)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были созданы, модернизированы и (или) реконструированы за счет средств субъектов естественных монополий или не включены в инвестиционные программы субъектов естественных монополий;</w:t>
      </w:r>
    </w:p>
    <w:p>
      <w:pPr>
        <w:pStyle w:val="ConsPlusNormal"/>
        <w:bidi w:val="0"/>
        <w:spacing w:before="160" w:after="0"/>
        <w:ind w:firstLine="540" w:left="0"/>
        <w:jc w:val="both"/>
        <w:rPr/>
      </w:pPr>
      <w:r>
        <w:rPr/>
        <w:t>8)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предназначены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ConsPlusNormal"/>
        <w:bidi w:val="0"/>
        <w:spacing w:before="160" w:after="0"/>
        <w:ind w:firstLine="540" w:left="0"/>
        <w:jc w:val="both"/>
        <w:rPr/>
      </w:pPr>
      <w:r>
        <w:rP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r:id="rId1114">
        <w:r>
          <w:rPr>
            <w:rStyle w:val="ListLabel2"/>
            <w:color w:val="0000FF"/>
          </w:rPr>
          <w:t>закона</w:t>
        </w:r>
      </w:hyperlink>
      <w:r>
        <w:rPr/>
        <w:t xml:space="preserve"> "Об особых экономических зонах в Российской Федерации";</w:t>
      </w:r>
    </w:p>
    <w:p>
      <w:pPr>
        <w:pStyle w:val="ConsPlusNormal"/>
        <w:bidi w:val="0"/>
        <w:spacing w:before="160" w:after="0"/>
        <w:ind w:firstLine="540" w:left="0"/>
        <w:jc w:val="both"/>
        <w:rPr/>
      </w:pPr>
      <w:bookmarkStart w:id="188" w:name="Par3847"/>
      <w:bookmarkEnd w:id="188"/>
      <w:r>
        <w:rPr/>
        <w:t>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w:t>
      </w:r>
    </w:p>
    <w:p>
      <w:pPr>
        <w:pStyle w:val="ConsPlusNormal"/>
        <w:bidi w:val="0"/>
        <w:spacing w:before="160" w:after="0"/>
        <w:ind w:firstLine="540" w:left="0"/>
        <w:jc w:val="both"/>
        <w:rPr/>
      </w:pPr>
      <w:bookmarkStart w:id="189" w:name="Par3848"/>
      <w:bookmarkEnd w:id="189"/>
      <w:r>
        <w:rPr/>
        <w:t>8. Паспорт проекта должен включать следующие показатели:</w:t>
      </w:r>
    </w:p>
    <w:p>
      <w:pPr>
        <w:pStyle w:val="ConsPlusNormal"/>
        <w:bidi w:val="0"/>
        <w:spacing w:before="160" w:after="0"/>
        <w:ind w:firstLine="540" w:left="0"/>
        <w:jc w:val="both"/>
        <w:rPr/>
      </w:pPr>
      <w:bookmarkStart w:id="190" w:name="Par3849"/>
      <w:bookmarkEnd w:id="190"/>
      <w:r>
        <w:rPr/>
        <w:t>1) для проекта создания и (или) увеличения площади индустриального (промышленного) парка:</w:t>
      </w:r>
    </w:p>
    <w:p>
      <w:pPr>
        <w:pStyle w:val="ConsPlusNormal"/>
        <w:bidi w:val="0"/>
        <w:spacing w:before="160" w:after="0"/>
        <w:ind w:firstLine="540" w:left="0"/>
        <w:jc w:val="both"/>
        <w:rPr/>
      </w:pPr>
      <w:r>
        <w:rPr/>
        <w:t>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bidi w:val="0"/>
        <w:spacing w:before="160" w:after="0"/>
        <w:ind w:firstLine="540" w:left="0"/>
        <w:jc w:val="both"/>
        <w:rPr/>
      </w:pPr>
      <w:r>
        <w:rPr/>
        <w:t>удельный объем внебюджетных инвестиций в основной капитал резидентами не менее 20 млн рублей на 1 гектар общей площади территории парка;</w:t>
      </w:r>
    </w:p>
    <w:p>
      <w:pPr>
        <w:pStyle w:val="ConsPlusNormal"/>
        <w:bidi w:val="0"/>
        <w:spacing w:before="160" w:after="0"/>
        <w:ind w:firstLine="540" w:left="0"/>
        <w:jc w:val="both"/>
        <w:rPr/>
      </w:pPr>
      <w:r>
        <w:rPr/>
        <w:t>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bidi w:val="0"/>
        <w:spacing w:before="160" w:after="0"/>
        <w:ind w:firstLine="540" w:left="0"/>
        <w:jc w:val="both"/>
        <w:rPr/>
      </w:pPr>
      <w:r>
        <w:rPr/>
        <w:t>удельный объем внебюджетных инвестиций в основной капитал резидентами не менее 40 млн рублей на 1 гектар общей площади территории парка;</w:t>
      </w:r>
    </w:p>
    <w:p>
      <w:pPr>
        <w:pStyle w:val="ConsPlusNormal"/>
        <w:bidi w:val="0"/>
        <w:spacing w:before="160" w:after="0"/>
        <w:ind w:firstLine="540" w:left="0"/>
        <w:jc w:val="both"/>
        <w:rPr/>
      </w:pPr>
      <w:r>
        <w:rPr/>
        <w:t>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bidi w:val="0"/>
        <w:spacing w:before="160" w:after="0"/>
        <w:ind w:firstLine="540" w:left="0"/>
        <w:jc w:val="both"/>
        <w:rPr/>
      </w:pPr>
      <w:r>
        <w:rPr/>
        <w:t>удельный объем внебюджетных инвестиций в основной капитал резидентами не менее 60 млн рублей на 1 гектар общей площади территории парка;</w:t>
      </w:r>
    </w:p>
    <w:p>
      <w:pPr>
        <w:pStyle w:val="ConsPlusNormal"/>
        <w:bidi w:val="0"/>
        <w:spacing w:before="160" w:after="0"/>
        <w:ind w:firstLine="540" w:left="0"/>
        <w:jc w:val="both"/>
        <w:rPr/>
      </w:pPr>
      <w:r>
        <w:rPr/>
        <w:t>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bookmarkStart w:id="191" w:name="Par3862"/>
      <w:bookmarkEnd w:id="191"/>
      <w:r>
        <w:rPr/>
        <w:t>2) для проекта создания и (или) увеличения площади промышленного технопарка:</w:t>
      </w:r>
    </w:p>
    <w:p>
      <w:pPr>
        <w:pStyle w:val="ConsPlusNormal"/>
        <w:bidi w:val="0"/>
        <w:spacing w:before="160" w:after="0"/>
        <w:ind w:firstLine="540" w:left="0"/>
        <w:jc w:val="both"/>
        <w:rPr/>
      </w:pPr>
      <w:r>
        <w:rPr/>
        <w:t>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ConsPlusNormal"/>
        <w:bidi w:val="0"/>
        <w:spacing w:before="160" w:after="0"/>
        <w:ind w:firstLine="540" w:left="0"/>
        <w:jc w:val="both"/>
        <w:rPr/>
      </w:pPr>
      <w:r>
        <w:rPr/>
        <w:t>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ConsPlusNormal"/>
        <w:bidi w:val="0"/>
        <w:spacing w:before="160" w:after="0"/>
        <w:ind w:firstLine="540" w:left="0"/>
        <w:jc w:val="both"/>
        <w:rPr/>
      </w:pPr>
      <w:r>
        <w:rPr/>
        <w:t>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ConsPlusNormal"/>
        <w:bidi w:val="0"/>
        <w:spacing w:before="160" w:after="0"/>
        <w:ind w:firstLine="540" w:left="0"/>
        <w:jc w:val="both"/>
        <w:rPr/>
      </w:pPr>
      <w:r>
        <w:rPr/>
        <w:t>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 xml:space="preserve">9. Значения показателей паспорта проекта, предусмотренных </w:t>
      </w:r>
      <w:hyperlink w:anchor="Par3848">
        <w:r>
          <w:rPr>
            <w:rStyle w:val="ListLabel2"/>
            <w:color w:val="0000FF"/>
          </w:rPr>
          <w:t>пунктом 8</w:t>
        </w:r>
      </w:hyperlink>
      <w:r>
        <w:rPr/>
        <w:t xml:space="preserve"> настоящего Порядка, устанавливаются ежегодно.</w:t>
      </w:r>
    </w:p>
    <w:p>
      <w:pPr>
        <w:pStyle w:val="ConsPlusNormal"/>
        <w:bidi w:val="0"/>
        <w:spacing w:before="160" w:after="0"/>
        <w:ind w:firstLine="540" w:left="0"/>
        <w:jc w:val="both"/>
        <w:rPr/>
      </w:pPr>
      <w:r>
        <w:rPr/>
        <w:t>10.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bidi w:val="0"/>
        <w:ind w:hanging="0" w:left="0"/>
        <w:jc w:val="both"/>
        <w:rPr/>
      </w:pPr>
      <w:r>
        <w:rPr/>
        <w:t xml:space="preserve">(в ред. </w:t>
      </w:r>
      <w:hyperlink r:id="rId111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срока проведения регионального отбора с указанием даты начала и окончания приема заявок, которая не может быть ранее:</w:t>
      </w:r>
    </w:p>
    <w:p>
      <w:pPr>
        <w:pStyle w:val="ConsPlusNormal"/>
        <w:bidi w:val="0"/>
        <w:ind w:hanging="0" w:left="0"/>
        <w:jc w:val="both"/>
        <w:rPr/>
      </w:pPr>
      <w:r>
        <w:rPr/>
        <w:t xml:space="preserve">(в ред. </w:t>
      </w:r>
      <w:hyperlink r:id="rId111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2)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3) результатов предоставления субсидии;</w:t>
      </w:r>
    </w:p>
    <w:p>
      <w:pPr>
        <w:pStyle w:val="ConsPlusNormal"/>
        <w:bidi w:val="0"/>
        <w:spacing w:before="160" w:after="0"/>
        <w:ind w:firstLine="540" w:left="0"/>
        <w:jc w:val="both"/>
        <w:rPr/>
      </w:pPr>
      <w:r>
        <w:rPr/>
        <w:t>4) доменного имени и (или) указателей страниц единого портала;</w:t>
      </w:r>
    </w:p>
    <w:p>
      <w:pPr>
        <w:pStyle w:val="ConsPlusNormal"/>
        <w:bidi w:val="0"/>
        <w:ind w:hanging="0" w:left="0"/>
        <w:jc w:val="both"/>
        <w:rPr/>
      </w:pPr>
      <w:r>
        <w:rPr/>
        <w:t xml:space="preserve">(в ред. </w:t>
      </w:r>
      <w:hyperlink r:id="rId111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5) условий участия в региональном отборе в соответствии с </w:t>
      </w:r>
      <w:hyperlink w:anchor="Par3817">
        <w:r>
          <w:rPr>
            <w:rStyle w:val="ListLabel2"/>
            <w:color w:val="0000FF"/>
          </w:rPr>
          <w:t>пунктом 7</w:t>
        </w:r>
      </w:hyperlink>
      <w:r>
        <w:rPr/>
        <w:t xml:space="preserve"> настоящего Порядка, включающих требования к участникам отбора, критерии к проектам и </w:t>
      </w:r>
      <w:hyperlink w:anchor="Par4259">
        <w:r>
          <w:rPr>
            <w:rStyle w:val="ListLabel2"/>
            <w:color w:val="0000FF"/>
          </w:rPr>
          <w:t>перечень</w:t>
        </w:r>
      </w:hyperlink>
      <w:r>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bidi w:val="0"/>
        <w:spacing w:before="160" w:after="0"/>
        <w:ind w:firstLine="540" w:left="0"/>
        <w:jc w:val="both"/>
        <w:rPr/>
      </w:pPr>
      <w:r>
        <w:rPr/>
        <w:t>6) порядка подачи заявок и требований, предъявляемых к форме и содержанию заявок;</w:t>
      </w:r>
    </w:p>
    <w:p>
      <w:pPr>
        <w:pStyle w:val="ConsPlusNormal"/>
        <w:bidi w:val="0"/>
        <w:spacing w:before="160" w:after="0"/>
        <w:ind w:firstLine="540" w:left="0"/>
        <w:jc w:val="both"/>
        <w:rPr/>
      </w:pPr>
      <w:r>
        <w:rPr/>
        <w:t>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8) правил рассмотрения и оценки заявок;</w:t>
      </w:r>
    </w:p>
    <w:p>
      <w:pPr>
        <w:pStyle w:val="ConsPlusNormal"/>
        <w:bidi w:val="0"/>
        <w:spacing w:before="160" w:after="0"/>
        <w:ind w:firstLine="540" w:left="0"/>
        <w:jc w:val="both"/>
        <w:rPr/>
      </w:pPr>
      <w:r>
        <w:rPr/>
        <w:t>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10) срока, в течение которого участник отбора, проект которого прошел региональный, федеральный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bidi w:val="0"/>
        <w:ind w:hanging="0" w:left="0"/>
        <w:jc w:val="both"/>
        <w:rPr/>
      </w:pPr>
      <w:r>
        <w:rPr/>
        <w:t xml:space="preserve">(в ред. </w:t>
      </w:r>
      <w:hyperlink r:id="rId111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10.1) порядка возврата заявок на доработку;</w:t>
      </w:r>
    </w:p>
    <w:p>
      <w:pPr>
        <w:pStyle w:val="ConsPlusNormal"/>
        <w:bidi w:val="0"/>
        <w:ind w:hanging="0" w:left="0"/>
        <w:jc w:val="both"/>
        <w:rPr/>
      </w:pPr>
      <w:r>
        <w:rPr/>
        <w:t xml:space="preserve">(пп. 10.1 введен </w:t>
      </w:r>
      <w:hyperlink r:id="rId111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10.2) порядка отклонения заявок, а также информации об основаниях их отклонения;</w:t>
      </w:r>
    </w:p>
    <w:p>
      <w:pPr>
        <w:pStyle w:val="ConsPlusNormal"/>
        <w:bidi w:val="0"/>
        <w:ind w:hanging="0" w:left="0"/>
        <w:jc w:val="both"/>
        <w:rPr/>
      </w:pPr>
      <w:r>
        <w:rPr/>
        <w:t xml:space="preserve">(пп. 10.2 введен </w:t>
      </w:r>
      <w:hyperlink r:id="rId112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10.3)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anchor="Par3802">
        <w:r>
          <w:rPr>
            <w:rStyle w:val="ListLabel2"/>
            <w:color w:val="0000FF"/>
          </w:rPr>
          <w:t>пунктом 3</w:t>
        </w:r>
      </w:hyperlink>
      <w:r>
        <w:rPr/>
        <w:t xml:space="preserve"> настоящего Порядка;</w:t>
      </w:r>
    </w:p>
    <w:p>
      <w:pPr>
        <w:pStyle w:val="ConsPlusNormal"/>
        <w:bidi w:val="0"/>
        <w:ind w:hanging="0" w:left="0"/>
        <w:jc w:val="both"/>
        <w:rPr/>
      </w:pPr>
      <w:r>
        <w:rPr/>
        <w:t xml:space="preserve">(пп. 10.3 введен </w:t>
      </w:r>
      <w:hyperlink r:id="rId112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ConsPlusNormal"/>
        <w:bidi w:val="0"/>
        <w:spacing w:before="160" w:after="0"/>
        <w:ind w:firstLine="540" w:left="0"/>
        <w:jc w:val="both"/>
        <w:rPr/>
      </w:pPr>
      <w:r>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r:id="rId1122">
        <w:r>
          <w:rPr>
            <w:rStyle w:val="ListLabel2"/>
            <w:color w:val="0000FF"/>
          </w:rPr>
          <w:t>пунктом 26(2)</w:t>
        </w:r>
      </w:hyperlink>
      <w:r>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ConsPlusNormal"/>
        <w:bidi w:val="0"/>
        <w:ind w:hanging="0" w:left="0"/>
        <w:jc w:val="both"/>
        <w:rPr/>
      </w:pPr>
      <w:r>
        <w:rPr/>
        <w:t xml:space="preserve">(пп. 12 в ред. </w:t>
      </w:r>
      <w:hyperlink r:id="rId112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r:id="rId1124">
        <w:r>
          <w:rPr>
            <w:rStyle w:val="ListLabel2"/>
            <w:color w:val="0000FF"/>
          </w:rPr>
          <w:t>программы</w:t>
        </w:r>
      </w:hyperlink>
      <w:r>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изменения объемов финансирования соответствующего мероприятия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bidi w:val="0"/>
        <w:spacing w:before="160" w:after="0"/>
        <w:ind w:firstLine="540" w:left="0"/>
        <w:jc w:val="both"/>
        <w:rPr/>
      </w:pPr>
      <w:r>
        <w:rPr/>
        <w:t>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ConsPlusNormal"/>
        <w:bidi w:val="0"/>
        <w:spacing w:before="160" w:after="0"/>
        <w:ind w:firstLine="540" w:left="0"/>
        <w:jc w:val="both"/>
        <w:rPr/>
      </w:pPr>
      <w:r>
        <w:rPr/>
        <w:t>Участники регионального отбора, подавшие заявки, информируются об отмене проведения регионального отбора в системе "Электронный бюджет".</w:t>
      </w:r>
    </w:p>
    <w:p>
      <w:pPr>
        <w:pStyle w:val="ConsPlusNormal"/>
        <w:bidi w:val="0"/>
        <w:spacing w:before="160" w:after="0"/>
        <w:ind w:firstLine="540" w:left="0"/>
        <w:jc w:val="both"/>
        <w:rPr/>
      </w:pPr>
      <w:r>
        <w:rPr/>
        <w:t>Региональный отбор считается отмененным со дня размещения объявления о его отмене на едином портале.</w:t>
      </w:r>
    </w:p>
    <w:p>
      <w:pPr>
        <w:pStyle w:val="ConsPlusNormal"/>
        <w:bidi w:val="0"/>
        <w:ind w:hanging="0" w:left="0"/>
        <w:jc w:val="both"/>
        <w:rPr/>
      </w:pPr>
      <w:r>
        <w:rPr/>
        <w:t xml:space="preserve">(п. 10.1 введен </w:t>
      </w:r>
      <w:hyperlink r:id="rId1125">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92" w:name="Par3907"/>
      <w:bookmarkEnd w:id="192"/>
      <w:r>
        <w:rP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ar4069">
        <w:r>
          <w:rPr>
            <w:rStyle w:val="ListLabel2"/>
            <w:color w:val="0000FF"/>
          </w:rPr>
          <w:t>заявление</w:t>
        </w:r>
      </w:hyperlink>
      <w:r>
        <w:rP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anchor="Par4259">
        <w:r>
          <w:rPr>
            <w:rStyle w:val="ListLabel2"/>
            <w:color w:val="0000FF"/>
          </w:rPr>
          <w:t>приложению N 2</w:t>
        </w:r>
      </w:hyperlink>
      <w:r>
        <w:rPr/>
        <w:t xml:space="preserve"> к настоящему Порядку.</w:t>
      </w:r>
    </w:p>
    <w:p>
      <w:pPr>
        <w:pStyle w:val="ConsPlusNormal"/>
        <w:bidi w:val="0"/>
        <w:spacing w:before="160" w:after="0"/>
        <w:ind w:firstLine="540" w:left="0"/>
        <w:jc w:val="both"/>
        <w:rPr/>
      </w:pPr>
      <w:r>
        <w:rPr/>
        <w:t>Заявление и документы, представляемые в МЭР НСО участниками отбора, должны содержать достоверную информацию.</w:t>
      </w:r>
    </w:p>
    <w:p>
      <w:pPr>
        <w:pStyle w:val="ConsPlusNormal"/>
        <w:bidi w:val="0"/>
        <w:spacing w:before="160" w:after="0"/>
        <w:ind w:firstLine="540" w:left="0"/>
        <w:jc w:val="both"/>
        <w:rPr/>
      </w:pPr>
      <w:r>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anchor="Par4259">
        <w:r>
          <w:rPr>
            <w:rStyle w:val="ListLabel2"/>
            <w:color w:val="0000FF"/>
          </w:rPr>
          <w:t>приложением N 2</w:t>
        </w:r>
      </w:hyperlink>
      <w:r>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ConsPlusNormal"/>
        <w:bidi w:val="0"/>
        <w:ind w:hanging="0" w:left="0"/>
        <w:jc w:val="both"/>
        <w:rPr/>
      </w:pPr>
      <w:r>
        <w:rPr/>
        <w:t xml:space="preserve">(в ред. </w:t>
      </w:r>
      <w:hyperlink r:id="rId112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ind w:hanging="0" w:left="0"/>
        <w:jc w:val="both"/>
        <w:rPr/>
      </w:pPr>
      <w:r>
        <w:rPr/>
        <w:t xml:space="preserve">(абзац введен </w:t>
      </w:r>
      <w:hyperlink r:id="rId112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11.1. Рассмотрение заявок осуществляется комиссией.</w:t>
      </w:r>
    </w:p>
    <w:p>
      <w:pPr>
        <w:pStyle w:val="ConsPlusNormal"/>
        <w:bidi w:val="0"/>
        <w:ind w:hanging="0" w:left="0"/>
        <w:jc w:val="both"/>
        <w:rPr/>
      </w:pPr>
      <w:r>
        <w:rPr/>
        <w:t xml:space="preserve">(п. 11.1 введен </w:t>
      </w:r>
      <w:hyperlink r:id="rId112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ConsPlusNormal"/>
        <w:bidi w:val="0"/>
        <w:ind w:hanging="0" w:left="0"/>
        <w:jc w:val="both"/>
        <w:rPr/>
      </w:pPr>
      <w:r>
        <w:rPr/>
        <w:t xml:space="preserve">(п. 11.2 введен </w:t>
      </w:r>
      <w:hyperlink r:id="rId112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регионального отбора;</w:t>
      </w:r>
    </w:p>
    <w:p>
      <w:pPr>
        <w:pStyle w:val="ConsPlusNormal"/>
        <w:bidi w:val="0"/>
        <w:spacing w:before="160" w:after="0"/>
        <w:ind w:firstLine="540" w:left="0"/>
        <w:jc w:val="both"/>
        <w:rPr/>
      </w:pPr>
      <w:r>
        <w:rPr/>
        <w:t>4) адрес участника регионального отбора;</w:t>
      </w:r>
    </w:p>
    <w:p>
      <w:pPr>
        <w:pStyle w:val="ConsPlusNormal"/>
        <w:bidi w:val="0"/>
        <w:spacing w:before="160" w:after="0"/>
        <w:ind w:firstLine="540" w:left="0"/>
        <w:jc w:val="both"/>
        <w:rPr/>
      </w:pPr>
      <w:r>
        <w:rPr/>
        <w:t>5) запрашиваемый участником регионального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11.3 введен </w:t>
      </w:r>
      <w:hyperlink r:id="rId113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93" w:name="Par3925"/>
      <w:bookmarkEnd w:id="193"/>
      <w:r>
        <w:rPr/>
        <w:t>12. Комиссия в течение пяти рабочих дней со дня окончания срока приема заявок проводит проверку заявки на предмет:</w:t>
      </w:r>
    </w:p>
    <w:p>
      <w:pPr>
        <w:pStyle w:val="ConsPlusNormal"/>
        <w:bidi w:val="0"/>
        <w:spacing w:before="160" w:after="0"/>
        <w:ind w:firstLine="540" w:left="0"/>
        <w:jc w:val="both"/>
        <w:rPr/>
      </w:pPr>
      <w:r>
        <w:rPr/>
        <w:t xml:space="preserve">1) соответствия заявки требованиям, предусмотренным </w:t>
      </w:r>
      <w:hyperlink w:anchor="Par3907">
        <w:r>
          <w:rPr>
            <w:rStyle w:val="ListLabel2"/>
            <w:color w:val="0000FF"/>
          </w:rPr>
          <w:t>пунктом 11</w:t>
        </w:r>
      </w:hyperlink>
      <w:r>
        <w:rPr/>
        <w:t xml:space="preserve"> настоящего Порядка;</w:t>
      </w:r>
    </w:p>
    <w:p>
      <w:pPr>
        <w:pStyle w:val="ConsPlusNormal"/>
        <w:bidi w:val="0"/>
        <w:spacing w:before="160" w:after="0"/>
        <w:ind w:firstLine="540" w:left="0"/>
        <w:jc w:val="both"/>
        <w:rPr/>
      </w:pPr>
      <w:r>
        <w:rPr/>
        <w:t xml:space="preserve">2) соответствия парка и участника отбора требованиям, предусмотренным </w:t>
      </w:r>
      <w:hyperlink w:anchor="Par3835">
        <w:r>
          <w:rPr>
            <w:rStyle w:val="ListLabel2"/>
            <w:color w:val="0000FF"/>
          </w:rPr>
          <w:t>подпунктами 2</w:t>
        </w:r>
      </w:hyperlink>
      <w:r>
        <w:rPr/>
        <w:t xml:space="preserve"> - </w:t>
      </w:r>
      <w:hyperlink w:anchor="Par3847">
        <w:r>
          <w:rPr>
            <w:rStyle w:val="ListLabel2"/>
            <w:color w:val="0000FF"/>
          </w:rPr>
          <w:t>10 пункта 7</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требованиям, предусмотренным </w:t>
      </w:r>
      <w:hyperlink w:anchor="Par3818">
        <w:r>
          <w:rPr>
            <w:rStyle w:val="ListLabel2"/>
            <w:color w:val="0000FF"/>
          </w:rPr>
          <w:t>подпунктом 1 пункта 7</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требованиям, предусмотренным </w:t>
      </w:r>
      <w:hyperlink w:anchor="Par3818">
        <w:r>
          <w:rPr>
            <w:rStyle w:val="ListLabel2"/>
            <w:color w:val="0000FF"/>
          </w:rPr>
          <w:t>подпунктом 1 пункта 7</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ind w:hanging="0" w:left="0"/>
        <w:jc w:val="both"/>
        <w:rPr/>
      </w:pPr>
      <w:r>
        <w:rPr/>
        <w:t xml:space="preserve">(п. 12 в ред. </w:t>
      </w:r>
      <w:hyperlink r:id="rId113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13. Основания для отклонения заявки:</w:t>
      </w:r>
    </w:p>
    <w:p>
      <w:pPr>
        <w:pStyle w:val="ConsPlusNormal"/>
        <w:bidi w:val="0"/>
        <w:spacing w:before="160" w:after="0"/>
        <w:ind w:firstLine="540" w:left="0"/>
        <w:jc w:val="both"/>
        <w:rPr/>
      </w:pPr>
      <w:r>
        <w:rPr/>
        <w:t xml:space="preserve">1) несоответствие парка и участника отбора условиям и требованиям, предусмотренным </w:t>
      </w:r>
      <w:hyperlink w:anchor="Par3818">
        <w:r>
          <w:rPr>
            <w:rStyle w:val="ListLabel2"/>
            <w:color w:val="0000FF"/>
          </w:rPr>
          <w:t>подпунктами 1</w:t>
        </w:r>
      </w:hyperlink>
      <w:r>
        <w:rPr/>
        <w:t xml:space="preserve"> - </w:t>
      </w:r>
      <w:hyperlink w:anchor="Par3836">
        <w:r>
          <w:rPr>
            <w:rStyle w:val="ListLabel2"/>
            <w:color w:val="0000FF"/>
          </w:rPr>
          <w:t>3</w:t>
        </w:r>
      </w:hyperlink>
      <w:r>
        <w:rPr/>
        <w:t xml:space="preserve">, </w:t>
      </w:r>
      <w:hyperlink w:anchor="Par3842">
        <w:r>
          <w:rPr>
            <w:rStyle w:val="ListLabel2"/>
            <w:color w:val="0000FF"/>
          </w:rPr>
          <w:t>5</w:t>
        </w:r>
      </w:hyperlink>
      <w:r>
        <w:rPr/>
        <w:t xml:space="preserve"> - </w:t>
      </w:r>
      <w:hyperlink w:anchor="Par3847">
        <w:r>
          <w:rPr>
            <w:rStyle w:val="ListLabel2"/>
            <w:color w:val="0000FF"/>
          </w:rPr>
          <w:t>10 пункта 7</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требованиям, предусмотренным </w:t>
      </w:r>
      <w:hyperlink w:anchor="Par3907">
        <w:r>
          <w:rPr>
            <w:rStyle w:val="ListLabel2"/>
            <w:color w:val="0000FF"/>
          </w:rPr>
          <w:t>пунктом 11</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указанных в объявлении о проведении отбора, предусмотренных </w:t>
      </w:r>
      <w:hyperlink w:anchor="Par3907">
        <w:r>
          <w:rPr>
            <w:rStyle w:val="ListLabel2"/>
            <w:color w:val="0000FF"/>
          </w:rPr>
          <w:t>пунктом 11</w:t>
        </w:r>
      </w:hyperlink>
      <w:r>
        <w:rPr/>
        <w:t xml:space="preserve"> настоящего Порядка, за исключением документов, представляемых по собственной инициативе.</w:t>
      </w:r>
    </w:p>
    <w:p>
      <w:pPr>
        <w:pStyle w:val="ConsPlusNormal"/>
        <w:bidi w:val="0"/>
        <w:ind w:hanging="0" w:left="0"/>
        <w:jc w:val="both"/>
        <w:rPr/>
      </w:pPr>
      <w:r>
        <w:rPr/>
        <w:t xml:space="preserve">(пп. 5 введен </w:t>
      </w:r>
      <w:hyperlink r:id="rId113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14. При наличии оснований, предусмотренных настоящим пунктом, комиссия в срок, установленный </w:t>
      </w:r>
      <w:hyperlink w:anchor="Par3925">
        <w:r>
          <w:rPr>
            <w:rStyle w:val="ListLabel2"/>
            <w:color w:val="0000FF"/>
          </w:rPr>
          <w:t>пунктом 12</w:t>
        </w:r>
      </w:hyperlink>
      <w:r>
        <w:rPr/>
        <w:t xml:space="preserve"> настоящего Порядка, принимает решение об отклонении заявки.</w:t>
      </w:r>
    </w:p>
    <w:p>
      <w:pPr>
        <w:pStyle w:val="ConsPlusNormal"/>
        <w:bidi w:val="0"/>
        <w:ind w:hanging="0" w:left="0"/>
        <w:jc w:val="both"/>
        <w:rPr/>
      </w:pPr>
      <w:r>
        <w:rPr/>
        <w:t xml:space="preserve">(п. 14 в ред. </w:t>
      </w:r>
      <w:hyperlink r:id="rId113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15. Абзац утратил силу. - </w:t>
      </w:r>
      <w:hyperlink r:id="rId1134">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Состав комиссии и положение о комиссии утверждаются приказами МЭР НСО.</w:t>
      </w:r>
    </w:p>
    <w:p>
      <w:pPr>
        <w:pStyle w:val="ConsPlusNormal"/>
        <w:bidi w:val="0"/>
        <w:spacing w:before="160" w:after="0"/>
        <w:ind w:firstLine="540" w:left="0"/>
        <w:jc w:val="both"/>
        <w:rPr/>
      </w:pPr>
      <w:r>
        <w:rPr/>
        <w:t xml:space="preserve">16 - 17. Утратили силу. - </w:t>
      </w:r>
      <w:hyperlink r:id="rId1135">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18.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anchor="Par3819">
        <w:r>
          <w:rPr>
            <w:rStyle w:val="ListLabel2"/>
            <w:color w:val="0000FF"/>
          </w:rPr>
          <w:t>абзацами "а"</w:t>
        </w:r>
      </w:hyperlink>
      <w:r>
        <w:rPr/>
        <w:t xml:space="preserve"> - </w:t>
      </w:r>
      <w:hyperlink w:anchor="Par3833">
        <w:r>
          <w:rPr>
            <w:rStyle w:val="ListLabel2"/>
            <w:color w:val="0000FF"/>
          </w:rPr>
          <w:t>"и" подпункта 1</w:t>
        </w:r>
      </w:hyperlink>
      <w:r>
        <w:rPr/>
        <w:t xml:space="preserve">, </w:t>
      </w:r>
      <w:hyperlink w:anchor="Par3835">
        <w:r>
          <w:rPr>
            <w:rStyle w:val="ListLabel2"/>
            <w:color w:val="0000FF"/>
          </w:rPr>
          <w:t>подпунктами 2</w:t>
        </w:r>
      </w:hyperlink>
      <w:r>
        <w:rPr/>
        <w:t xml:space="preserve"> - </w:t>
      </w:r>
      <w:hyperlink w:anchor="Par3847">
        <w:r>
          <w:rPr>
            <w:rStyle w:val="ListLabel2"/>
            <w:color w:val="0000FF"/>
          </w:rPr>
          <w:t>10 пункта 7</w:t>
        </w:r>
      </w:hyperlink>
      <w:r>
        <w:rPr/>
        <w:t xml:space="preserve">, </w:t>
      </w:r>
      <w:hyperlink w:anchor="Par3907">
        <w:r>
          <w:rPr>
            <w:rStyle w:val="ListLabel2"/>
            <w:color w:val="0000FF"/>
          </w:rPr>
          <w:t>пунктом 11</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ind w:hanging="0" w:left="0"/>
        <w:jc w:val="both"/>
        <w:rPr/>
      </w:pPr>
      <w:r>
        <w:rPr/>
        <w:t xml:space="preserve">(п. 18 в ред. </w:t>
      </w:r>
      <w:hyperlink r:id="rId113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18.1. Региональный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ind w:hanging="0" w:left="0"/>
        <w:jc w:val="both"/>
        <w:rPr/>
      </w:pPr>
      <w:r>
        <w:rPr/>
        <w:t xml:space="preserve">(п. 18.1 введен </w:t>
      </w:r>
      <w:hyperlink r:id="rId113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19. По результатам рассмотрения комиссией заявок не позднее одного рабочего дня со дня окончания срока, установленного </w:t>
      </w:r>
      <w:hyperlink w:anchor="Par3925">
        <w:r>
          <w:rPr>
            <w:rStyle w:val="ListLabel2"/>
            <w:color w:val="0000FF"/>
          </w:rPr>
          <w:t>пунктом 12</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19 в ред. </w:t>
      </w:r>
      <w:hyperlink r:id="rId113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ConsPlusNormal"/>
        <w:bidi w:val="0"/>
        <w:spacing w:before="160" w:after="0"/>
        <w:ind w:firstLine="540" w:left="0"/>
        <w:jc w:val="both"/>
        <w:rPr/>
      </w:pPr>
      <w:r>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anchor="Par3968">
        <w:r>
          <w:rPr>
            <w:rStyle w:val="ListLabel2"/>
            <w:color w:val="0000FF"/>
          </w:rPr>
          <w:t>пунктом 22</w:t>
        </w:r>
      </w:hyperlink>
      <w:r>
        <w:rPr/>
        <w:t xml:space="preserve"> настоящего Порядка, осуществляется в соответствии с </w:t>
      </w:r>
      <w:hyperlink w:anchor="Par3802">
        <w:r>
          <w:rPr>
            <w:rStyle w:val="ListLabel2"/>
            <w:color w:val="0000FF"/>
          </w:rPr>
          <w:t>пунктом 3</w:t>
        </w:r>
      </w:hyperlink>
      <w:r>
        <w:rPr/>
        <w:t xml:space="preserve"> настоящего Порядка на основании документов, представленных управляющей компанией в составе заявки.</w:t>
      </w:r>
    </w:p>
    <w:p>
      <w:pPr>
        <w:pStyle w:val="ConsPlusNormal"/>
        <w:bidi w:val="0"/>
        <w:spacing w:before="160" w:after="0"/>
        <w:ind w:firstLine="540" w:left="0"/>
        <w:jc w:val="both"/>
        <w:rPr/>
      </w:pPr>
      <w:r>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региональный отбор, с указанием размера предоставляемой субсидии.</w:t>
      </w:r>
    </w:p>
    <w:p>
      <w:pPr>
        <w:pStyle w:val="ConsPlusNormal"/>
        <w:bidi w:val="0"/>
        <w:ind w:hanging="0" w:left="0"/>
        <w:jc w:val="both"/>
        <w:rPr/>
      </w:pPr>
      <w:r>
        <w:rPr/>
        <w:t xml:space="preserve">(п. 19.1 введен </w:t>
      </w:r>
      <w:hyperlink r:id="rId113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bidi w:val="0"/>
        <w:spacing w:before="160" w:after="0"/>
        <w:ind w:firstLine="540" w:left="0"/>
        <w:jc w:val="both"/>
        <w:rPr/>
      </w:pPr>
      <w:r>
        <w:rPr/>
        <w:t>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bidi w:val="0"/>
        <w:spacing w:before="160" w:after="0"/>
        <w:ind w:firstLine="540" w:left="0"/>
        <w:jc w:val="both"/>
        <w:rPr/>
      </w:pPr>
      <w:r>
        <w:rPr/>
        <w:t>2) сведения о реализации проекта:</w:t>
      </w:r>
    </w:p>
    <w:p>
      <w:pPr>
        <w:pStyle w:val="ConsPlusNormal"/>
        <w:bidi w:val="0"/>
        <w:spacing w:before="160" w:after="0"/>
        <w:ind w:firstLine="540" w:left="0"/>
        <w:jc w:val="both"/>
        <w:rPr/>
      </w:pPr>
      <w:r>
        <w:rPr/>
        <w:t xml:space="preserve">а) планируемые сроки возмещения затрат управляющей компании парка в соответствии с </w:t>
      </w:r>
      <w:hyperlink w:anchor="Par3848">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б) перечень мероприятий по созданию, реконструкции и (или) модернизации объектов инфраструктуры парка;</w:t>
      </w:r>
    </w:p>
    <w:p>
      <w:pPr>
        <w:pStyle w:val="ConsPlusNormal"/>
        <w:bidi w:val="0"/>
        <w:spacing w:before="160" w:after="0"/>
        <w:ind w:firstLine="540" w:left="0"/>
        <w:jc w:val="both"/>
        <w:rPr/>
      </w:pPr>
      <w:r>
        <w:rPr/>
        <w:t>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ConsPlusNormal"/>
        <w:bidi w:val="0"/>
        <w:spacing w:before="160" w:after="0"/>
        <w:ind w:firstLine="540" w:left="0"/>
        <w:jc w:val="both"/>
        <w:rPr/>
      </w:pPr>
      <w:r>
        <w:rPr/>
        <w:t>г) размер расходов управляющей компании на создание, реконструкцию и (или) модернизацию объектов инфраструктуры парка.</w:t>
      </w:r>
    </w:p>
    <w:p>
      <w:pPr>
        <w:pStyle w:val="ConsPlusNormal"/>
        <w:bidi w:val="0"/>
        <w:spacing w:before="160" w:after="0"/>
        <w:ind w:firstLine="540" w:left="0"/>
        <w:jc w:val="both"/>
        <w:rPr/>
      </w:pPr>
      <w:r>
        <w:rPr/>
        <w:t>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bidi w:val="0"/>
        <w:spacing w:before="160" w:after="0"/>
        <w:ind w:firstLine="540" w:left="0"/>
        <w:jc w:val="both"/>
        <w:rPr/>
      </w:pPr>
      <w:bookmarkStart w:id="194" w:name="Par3968"/>
      <w:bookmarkEnd w:id="194"/>
      <w:r>
        <w:rPr/>
        <w:t xml:space="preserve">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anchor="Par3819">
        <w:r>
          <w:rPr>
            <w:rStyle w:val="ListLabel2"/>
            <w:color w:val="0000FF"/>
          </w:rPr>
          <w:t>абзацами "а"</w:t>
        </w:r>
      </w:hyperlink>
      <w:r>
        <w:rPr/>
        <w:t xml:space="preserve"> - </w:t>
      </w:r>
      <w:hyperlink w:anchor="Par3833">
        <w:r>
          <w:rPr>
            <w:rStyle w:val="ListLabel2"/>
            <w:color w:val="0000FF"/>
          </w:rPr>
          <w:t>"и" подпункта 1 пункта 7</w:t>
        </w:r>
      </w:hyperlink>
      <w:r>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ConsPlusNormal"/>
        <w:bidi w:val="0"/>
        <w:ind w:hanging="0" w:left="0"/>
        <w:jc w:val="both"/>
        <w:rPr/>
      </w:pPr>
      <w:r>
        <w:rPr/>
        <w:t xml:space="preserve">(п. 22 в ред. </w:t>
      </w:r>
      <w:hyperlink r:id="rId1140">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23.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anchor="Par3973">
        <w:r>
          <w:rPr>
            <w:rStyle w:val="ListLabel2"/>
            <w:color w:val="0000FF"/>
          </w:rPr>
          <w:t>пункте 25</w:t>
        </w:r>
      </w:hyperlink>
      <w:r>
        <w:rPr/>
        <w:t xml:space="preserve"> настоящего Порядка.</w:t>
      </w:r>
    </w:p>
    <w:p>
      <w:pPr>
        <w:pStyle w:val="ConsPlusNormal"/>
        <w:bidi w:val="0"/>
        <w:ind w:hanging="0" w:left="0"/>
        <w:jc w:val="both"/>
        <w:rPr/>
      </w:pPr>
      <w:r>
        <w:rPr/>
        <w:t xml:space="preserve">(п. 23 в ред. </w:t>
      </w:r>
      <w:hyperlink r:id="rId114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24. Утратил силу. - </w:t>
      </w:r>
      <w:hyperlink r:id="rId1142">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95" w:name="Par3973"/>
      <w:bookmarkEnd w:id="195"/>
      <w:r>
        <w:rPr/>
        <w:t>25. Соглашение должно включать следующие положения:</w:t>
      </w:r>
    </w:p>
    <w:p>
      <w:pPr>
        <w:pStyle w:val="ConsPlusNormal"/>
        <w:bidi w:val="0"/>
        <w:ind w:hanging="0" w:left="0"/>
        <w:jc w:val="both"/>
        <w:rPr/>
      </w:pPr>
      <w:r>
        <w:rPr/>
        <w:t xml:space="preserve">(в ред. </w:t>
      </w:r>
      <w:hyperlink r:id="rId114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перечень объектов инфраструктуры парка, затраты в отношении которых планируются к возмещению, размер возмещения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ConsPlusNormal"/>
        <w:bidi w:val="0"/>
        <w:spacing w:before="160" w:after="0"/>
        <w:ind w:firstLine="540" w:left="0"/>
        <w:jc w:val="both"/>
        <w:rPr/>
      </w:pPr>
      <w:r>
        <w:rPr/>
        <w:t xml:space="preserve">2) указание планируемых сроков возмещения затрат управляющей компании в соответствии с </w:t>
      </w:r>
      <w:hyperlink w:anchor="Par3848">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3) перечень затрат, на возмещение которых предоставляются бюджетные средства;</w:t>
      </w:r>
    </w:p>
    <w:p>
      <w:pPr>
        <w:pStyle w:val="ConsPlusNormal"/>
        <w:bidi w:val="0"/>
        <w:spacing w:before="160" w:after="0"/>
        <w:ind w:firstLine="540" w:left="0"/>
        <w:jc w:val="both"/>
        <w:rPr/>
      </w:pPr>
      <w:r>
        <w:rPr/>
        <w:t>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МЭР НСО осуществлять ежегодный мониторинг исполнения обязательств со стороны управляющей компании;</w:t>
      </w:r>
    </w:p>
    <w:p>
      <w:pPr>
        <w:pStyle w:val="ConsPlusNormal"/>
        <w:bidi w:val="0"/>
        <w:spacing w:before="160" w:after="0"/>
        <w:ind w:firstLine="540" w:left="0"/>
        <w:jc w:val="both"/>
        <w:rPr/>
      </w:pPr>
      <w:r>
        <w:rPr/>
        <w:t xml:space="preserve">5) согласие управляющей компании на осуществление Минпромторгом России, МЭР НСО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в соответствии со </w:t>
      </w:r>
      <w:hyperlink r:id="rId1144">
        <w:r>
          <w:rPr>
            <w:rStyle w:val="ListLabel2"/>
            <w:color w:val="0000FF"/>
          </w:rPr>
          <w:t>статьями 268.1</w:t>
        </w:r>
      </w:hyperlink>
      <w:r>
        <w:rPr/>
        <w:t xml:space="preserve"> и </w:t>
      </w:r>
      <w:hyperlink r:id="rId1145">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ConsPlusNormal"/>
        <w:bidi w:val="0"/>
        <w:spacing w:before="160" w:after="0"/>
        <w:ind w:firstLine="540" w:left="0"/>
        <w:jc w:val="both"/>
        <w:rPr/>
      </w:pPr>
      <w:r>
        <w:rPr/>
        <w:t>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ConsPlusNormal"/>
        <w:bidi w:val="0"/>
        <w:spacing w:before="160" w:after="0"/>
        <w:ind w:firstLine="540" w:left="0"/>
        <w:jc w:val="both"/>
        <w:rPr/>
      </w:pPr>
      <w:r>
        <w:rPr/>
        <w:t>8) порядок и сроки (периодичность) перечисления субсидии из областного бюджета;</w:t>
      </w:r>
    </w:p>
    <w:p>
      <w:pPr>
        <w:pStyle w:val="ConsPlusNormal"/>
        <w:bidi w:val="0"/>
        <w:spacing w:before="160" w:after="0"/>
        <w:ind w:firstLine="540" w:left="0"/>
        <w:jc w:val="both"/>
        <w:rPr/>
      </w:pPr>
      <w:r>
        <w:rPr/>
        <w:t>9) запрет приобретения управляющей компанией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ConsPlusNormal"/>
        <w:bidi w:val="0"/>
        <w:spacing w:before="160" w:after="0"/>
        <w:ind w:firstLine="540" w:left="0"/>
        <w:jc w:val="both"/>
        <w:rPr/>
      </w:pPr>
      <w:r>
        <w:rPr/>
        <w:t>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pPr>
        <w:pStyle w:val="ConsPlusNormal"/>
        <w:bidi w:val="0"/>
        <w:spacing w:before="160" w:after="0"/>
        <w:ind w:firstLine="540" w:left="0"/>
        <w:jc w:val="both"/>
        <w:rPr/>
      </w:pPr>
      <w:bookmarkStart w:id="196" w:name="Par3985"/>
      <w:bookmarkEnd w:id="196"/>
      <w:r>
        <w:rPr/>
        <w:t>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w:t>
      </w:r>
    </w:p>
    <w:p>
      <w:pPr>
        <w:pStyle w:val="ConsPlusNormal"/>
        <w:bidi w:val="0"/>
        <w:spacing w:before="160" w:after="0"/>
        <w:ind w:firstLine="540" w:left="0"/>
        <w:jc w:val="both"/>
        <w:rPr/>
      </w:pPr>
      <w:r>
        <w:rP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r:id="rId1146">
        <w:r>
          <w:rPr>
            <w:rStyle w:val="ListLabel2"/>
            <w:color w:val="0000FF"/>
          </w:rPr>
          <w:t>методикой</w:t>
        </w:r>
      </w:hyperlink>
      <w:r>
        <w:rP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ConsPlusNormal"/>
        <w:bidi w:val="0"/>
        <w:spacing w:before="160" w:after="0"/>
        <w:ind w:firstLine="540" w:left="0"/>
        <w:jc w:val="both"/>
        <w:rPr/>
      </w:pPr>
      <w:r>
        <w:rPr/>
        <w:t>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ConsPlusNormal"/>
        <w:bidi w:val="0"/>
        <w:spacing w:before="160" w:after="0"/>
        <w:ind w:firstLine="540" w:left="0"/>
        <w:jc w:val="both"/>
        <w:rPr/>
      </w:pPr>
      <w:r>
        <w:rP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случае возмещения затрат, предусмотренных </w:t>
      </w:r>
      <w:hyperlink w:anchor="Par3806">
        <w:r>
          <w:rPr>
            <w:rStyle w:val="ListLabel2"/>
            <w:color w:val="0000FF"/>
          </w:rPr>
          <w:t>подпунктом 3 пункта 4</w:t>
        </w:r>
      </w:hyperlink>
      <w:r>
        <w:rPr/>
        <w:t xml:space="preserve"> настоящего Порядка);</w:t>
      </w:r>
    </w:p>
    <w:p>
      <w:pPr>
        <w:pStyle w:val="ConsPlusNormal"/>
        <w:bidi w:val="0"/>
        <w:spacing w:before="160" w:after="0"/>
        <w:ind w:firstLine="540" w:left="0"/>
        <w:jc w:val="both"/>
        <w:rPr/>
      </w:pPr>
      <w:r>
        <w:rPr/>
        <w:t>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ConsPlusNormal"/>
        <w:bidi w:val="0"/>
        <w:spacing w:before="160" w:after="0"/>
        <w:ind w:firstLine="540" w:left="0"/>
        <w:jc w:val="both"/>
        <w:rPr/>
      </w:pPr>
      <w:r>
        <w:rPr/>
        <w:t>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bidi w:val="0"/>
        <w:spacing w:before="160" w:after="0"/>
        <w:ind w:firstLine="540" w:left="0"/>
        <w:jc w:val="both"/>
        <w:rPr/>
      </w:pPr>
      <w:r>
        <w:rP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r:id="rId1147">
        <w:r>
          <w:rPr>
            <w:rStyle w:val="ListLabel2"/>
            <w:color w:val="0000FF"/>
          </w:rPr>
          <w:t>форме N КС-11</w:t>
        </w:r>
      </w:hyperlink>
      <w:r>
        <w:rPr/>
        <w:t xml:space="preserve">, </w:t>
      </w:r>
      <w:hyperlink r:id="rId1148">
        <w:r>
          <w:rPr>
            <w:rStyle w:val="ListLabel2"/>
            <w:color w:val="0000FF"/>
          </w:rPr>
          <w:t>N КС-14</w:t>
        </w:r>
      </w:hyperlink>
      <w:r>
        <w:rP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 в случае возмещения затрат, предусмотренных </w:t>
      </w:r>
      <w:hyperlink w:anchor="Par3806">
        <w:r>
          <w:rPr>
            <w:rStyle w:val="ListLabel2"/>
            <w:color w:val="0000FF"/>
          </w:rPr>
          <w:t>подпунктом 3 пункта 4</w:t>
        </w:r>
      </w:hyperlink>
      <w:r>
        <w:rPr/>
        <w:t xml:space="preserve"> настоящего Порядка);</w:t>
      </w:r>
    </w:p>
    <w:p>
      <w:pPr>
        <w:pStyle w:val="ConsPlusNormal"/>
        <w:bidi w:val="0"/>
        <w:spacing w:before="160" w:after="0"/>
        <w:ind w:firstLine="540" w:left="0"/>
        <w:jc w:val="both"/>
        <w:rPr/>
      </w:pPr>
      <w:r>
        <w:rP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49">
        <w:r>
          <w:rPr>
            <w:rStyle w:val="ListLabel2"/>
            <w:color w:val="0000FF"/>
          </w:rPr>
          <w:t>частью 7 статьи 54</w:t>
        </w:r>
      </w:hyperlink>
      <w:r>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anchor="Par3806">
        <w:r>
          <w:rPr>
            <w:rStyle w:val="ListLabel2"/>
            <w:color w:val="0000FF"/>
          </w:rPr>
          <w:t>подпунктом 3 пункта 4</w:t>
        </w:r>
      </w:hyperlink>
      <w:r>
        <w:rPr/>
        <w:t xml:space="preserve"> настоящего Порядка);</w:t>
      </w:r>
    </w:p>
    <w:p>
      <w:pPr>
        <w:pStyle w:val="ConsPlusNormal"/>
        <w:bidi w:val="0"/>
        <w:spacing w:before="160" w:after="0"/>
        <w:ind w:firstLine="540" w:left="0"/>
        <w:jc w:val="both"/>
        <w:rPr/>
      </w:pPr>
      <w:r>
        <w:rP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anchor="Par3806">
        <w:r>
          <w:rPr>
            <w:rStyle w:val="ListLabel2"/>
            <w:color w:val="0000FF"/>
          </w:rPr>
          <w:t>подпунктом 3 пункта 4</w:t>
        </w:r>
      </w:hyperlink>
      <w:r>
        <w:rPr/>
        <w:t xml:space="preserve"> настоящего Порядка);</w:t>
      </w:r>
    </w:p>
    <w:p>
      <w:pPr>
        <w:pStyle w:val="ConsPlusNormal"/>
        <w:bidi w:val="0"/>
        <w:spacing w:before="160" w:after="0"/>
        <w:ind w:firstLine="540" w:left="0"/>
        <w:jc w:val="both"/>
        <w:rPr/>
      </w:pPr>
      <w:r>
        <w:rPr/>
        <w:t>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ConsPlusNormal"/>
        <w:bidi w:val="0"/>
        <w:spacing w:before="160" w:after="0"/>
        <w:ind w:firstLine="540" w:left="0"/>
        <w:jc w:val="both"/>
        <w:rPr/>
      </w:pPr>
      <w:r>
        <w:rPr/>
        <w:t>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возмещения (оригинал) (при наличии);</w:t>
      </w:r>
    </w:p>
    <w:p>
      <w:pPr>
        <w:pStyle w:val="ConsPlusNormal"/>
        <w:bidi w:val="0"/>
        <w:spacing w:before="160" w:after="0"/>
        <w:ind w:firstLine="540" w:left="0"/>
        <w:jc w:val="both"/>
        <w:rPr/>
      </w:pPr>
      <w:r>
        <w:rPr/>
        <w:t>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ConsPlusNormal"/>
        <w:bidi w:val="0"/>
        <w:spacing w:before="160" w:after="0"/>
        <w:ind w:firstLine="540" w:left="0"/>
        <w:jc w:val="both"/>
        <w:rPr/>
      </w:pPr>
      <w:r>
        <w:rPr/>
        <w:t>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ConsPlusNormal"/>
        <w:bidi w:val="0"/>
        <w:spacing w:before="160" w:after="0"/>
        <w:ind w:firstLine="540" w:left="0"/>
        <w:jc w:val="both"/>
        <w:rPr/>
      </w:pPr>
      <w:r>
        <w:rPr/>
        <w:t>12) обязательство управляющей компании по выполнению плана-графика реализации проекта;</w:t>
      </w:r>
    </w:p>
    <w:p>
      <w:pPr>
        <w:pStyle w:val="ConsPlusNormal"/>
        <w:bidi w:val="0"/>
        <w:spacing w:before="160" w:after="0"/>
        <w:ind w:firstLine="540" w:left="0"/>
        <w:jc w:val="both"/>
        <w:rPr/>
      </w:pPr>
      <w:r>
        <w:rPr/>
        <w:t>13)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ConsPlusNormal"/>
        <w:bidi w:val="0"/>
        <w:spacing w:before="160" w:after="0"/>
        <w:ind w:firstLine="540" w:left="0"/>
        <w:jc w:val="both"/>
        <w:rPr/>
      </w:pPr>
      <w:r>
        <w:rPr/>
        <w:t>14)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bidi w:val="0"/>
        <w:spacing w:before="160" w:after="0"/>
        <w:ind w:firstLine="540" w:left="0"/>
        <w:jc w:val="both"/>
        <w:rPr/>
      </w:pPr>
      <w:r>
        <w:rPr/>
        <w:t xml:space="preserve">15) условие о возврате управляющей компанией средств субсидий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anchor="Par4038">
        <w:r>
          <w:rPr>
            <w:rStyle w:val="ListLabel2"/>
            <w:color w:val="0000FF"/>
          </w:rPr>
          <w:t>подпунктом 1 пункта 35</w:t>
        </w:r>
      </w:hyperlink>
      <w:r>
        <w:rPr/>
        <w:t xml:space="preserve">, </w:t>
      </w:r>
      <w:hyperlink w:anchor="Par4042">
        <w:r>
          <w:rPr>
            <w:rStyle w:val="ListLabel2"/>
            <w:color w:val="0000FF"/>
          </w:rPr>
          <w:t>пунктом 36</w:t>
        </w:r>
      </w:hyperlink>
      <w:r>
        <w:rPr/>
        <w:t xml:space="preserve"> настоящего Порядка, а также в случае недостижения значений результатов предоставления субсидии;</w:t>
      </w:r>
    </w:p>
    <w:p>
      <w:pPr>
        <w:pStyle w:val="ConsPlusNormal"/>
        <w:bidi w:val="0"/>
        <w:spacing w:before="160" w:after="0"/>
        <w:ind w:firstLine="540" w:left="0"/>
        <w:jc w:val="both"/>
        <w:rPr/>
      </w:pPr>
      <w:r>
        <w:rPr/>
        <w:t xml:space="preserve">16) иные положения, предусмотренные Бюджетным </w:t>
      </w:r>
      <w:hyperlink r:id="rId1150">
        <w:r>
          <w:rPr>
            <w:rStyle w:val="ListLabel2"/>
            <w:color w:val="0000FF"/>
          </w:rPr>
          <w:t>кодексом</w:t>
        </w:r>
      </w:hyperlink>
      <w:r>
        <w:rPr/>
        <w:t xml:space="preserve"> Российской Федерации;</w:t>
      </w:r>
    </w:p>
    <w:p>
      <w:pPr>
        <w:pStyle w:val="ConsPlusNormal"/>
        <w:bidi w:val="0"/>
        <w:spacing w:before="160" w:after="0"/>
        <w:ind w:firstLine="540" w:left="0"/>
        <w:jc w:val="both"/>
        <w:rPr/>
      </w:pPr>
      <w:r>
        <w:rPr/>
        <w:t>17)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ConsPlusNormal"/>
        <w:bidi w:val="0"/>
        <w:ind w:hanging="0" w:left="0"/>
        <w:jc w:val="both"/>
        <w:rPr/>
      </w:pPr>
      <w:r>
        <w:rPr/>
        <w:t xml:space="preserve">(пп. 17 введен </w:t>
      </w:r>
      <w:hyperlink r:id="rId115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18)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ConsPlusNormal"/>
        <w:bidi w:val="0"/>
        <w:ind w:hanging="0" w:left="0"/>
        <w:jc w:val="both"/>
        <w:rPr/>
      </w:pPr>
      <w:r>
        <w:rPr/>
        <w:t xml:space="preserve">(пп. 18 введен </w:t>
      </w:r>
      <w:hyperlink r:id="rId115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26. Копии документов, указанных в </w:t>
      </w:r>
      <w:hyperlink w:anchor="Par3985">
        <w:r>
          <w:rPr>
            <w:rStyle w:val="ListLabel2"/>
            <w:color w:val="0000FF"/>
          </w:rPr>
          <w:t>подпункте 11 пункта 25</w:t>
        </w:r>
      </w:hyperlink>
      <w:r>
        <w:rP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ConsPlusNormal"/>
        <w:bidi w:val="0"/>
        <w:spacing w:before="160" w:after="0"/>
        <w:ind w:firstLine="540" w:left="0"/>
        <w:jc w:val="both"/>
        <w:rPr/>
      </w:pPr>
      <w:r>
        <w:rPr/>
        <w:t>27.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ConsPlusNormal"/>
        <w:bidi w:val="0"/>
        <w:ind w:hanging="0" w:left="0"/>
        <w:jc w:val="both"/>
        <w:rPr/>
      </w:pPr>
      <w:r>
        <w:rPr/>
        <w:t xml:space="preserve">(п. 27 в ред. </w:t>
      </w:r>
      <w:hyperlink r:id="rId115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28. Субсидии предоставляются ежегодно по результатам рассмотрения МЭР НСО документов, указанных в </w:t>
      </w:r>
      <w:hyperlink w:anchor="Par4016">
        <w:r>
          <w:rPr>
            <w:rStyle w:val="ListLabel2"/>
            <w:color w:val="0000FF"/>
          </w:rPr>
          <w:t>пункте 30</w:t>
        </w:r>
      </w:hyperlink>
      <w:r>
        <w:rP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и сроки, предусмотренные соглашением.</w:t>
      </w:r>
    </w:p>
    <w:p>
      <w:pPr>
        <w:pStyle w:val="ConsPlusNormal"/>
        <w:bidi w:val="0"/>
        <w:ind w:hanging="0" w:left="0"/>
        <w:jc w:val="both"/>
        <w:rPr/>
      </w:pPr>
      <w:r>
        <w:rPr/>
        <w:t xml:space="preserve">(в ред. </w:t>
      </w:r>
      <w:hyperlink r:id="rId115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r:id="rId1155">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(в ред. </w:t>
      </w:r>
      <w:hyperlink r:id="rId115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197" w:name="Par4014"/>
      <w:bookmarkEnd w:id="197"/>
      <w:r>
        <w:rPr/>
        <w:t>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w:t>
      </w:r>
    </w:p>
    <w:p>
      <w:pPr>
        <w:pStyle w:val="ConsPlusNormal"/>
        <w:bidi w:val="0"/>
        <w:spacing w:before="160" w:after="0"/>
        <w:ind w:firstLine="540" w:left="0"/>
        <w:jc w:val="both"/>
        <w:rPr/>
      </w:pPr>
      <w:r>
        <w:rP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bidi w:val="0"/>
        <w:spacing w:before="160" w:after="0"/>
        <w:ind w:firstLine="540" w:left="0"/>
        <w:jc w:val="both"/>
        <w:rPr/>
      </w:pPr>
      <w:bookmarkStart w:id="198" w:name="Par4016"/>
      <w:bookmarkEnd w:id="198"/>
      <w:r>
        <w:rPr/>
        <w:t>30. Для получения субсидии на текущий финансовый год управляющая компания не позднее 1 марта текущего года представляет в МЭР НСО:</w:t>
      </w:r>
    </w:p>
    <w:p>
      <w:pPr>
        <w:pStyle w:val="ConsPlusNormal"/>
        <w:bidi w:val="0"/>
        <w:spacing w:before="160" w:after="0"/>
        <w:ind w:firstLine="540" w:left="0"/>
        <w:jc w:val="both"/>
        <w:rPr/>
      </w:pPr>
      <w:r>
        <w:rPr/>
        <w:t xml:space="preserve">1) заявку на предоставление субсидии с указанием запрашиваемого размера субсидии с приложением документов, указанных в </w:t>
      </w:r>
      <w:hyperlink w:anchor="Par3985">
        <w:r>
          <w:rPr>
            <w:rStyle w:val="ListLabel2"/>
            <w:color w:val="0000FF"/>
          </w:rPr>
          <w:t>подпункте 11 пункта 25</w:t>
        </w:r>
      </w:hyperlink>
      <w:r>
        <w:rPr/>
        <w:t xml:space="preserve"> настоящего Порядка;</w:t>
      </w:r>
    </w:p>
    <w:p>
      <w:pPr>
        <w:pStyle w:val="ConsPlusNormal"/>
        <w:bidi w:val="0"/>
        <w:spacing w:before="160" w:after="0"/>
        <w:ind w:firstLine="540" w:left="0"/>
        <w:jc w:val="both"/>
        <w:rPr/>
      </w:pPr>
      <w:r>
        <w:rPr/>
        <w:t>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hanging="0" w:left="0"/>
        <w:jc w:val="both"/>
        <w:rPr/>
      </w:pPr>
      <w:r>
        <w:rPr/>
        <w:t xml:space="preserve">(в ред. </w:t>
      </w:r>
      <w:hyperlink r:id="rId115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r:id="rId1158">
        <w:r>
          <w:rPr>
            <w:rStyle w:val="ListLabel2"/>
            <w:color w:val="0000FF"/>
          </w:rPr>
          <w:t>пунктом 3 статьи 47</w:t>
        </w:r>
      </w:hyperlink>
      <w:r>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ConsPlusNormal"/>
        <w:bidi w:val="0"/>
        <w:ind w:hanging="0" w:left="0"/>
        <w:jc w:val="both"/>
        <w:rPr/>
      </w:pPr>
      <w:r>
        <w:rPr/>
        <w:t xml:space="preserve">(пп. 3 в ред. </w:t>
      </w:r>
      <w:hyperlink r:id="rId115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ConsPlusNormal"/>
        <w:bidi w:val="0"/>
        <w:spacing w:before="160" w:after="0"/>
        <w:ind w:firstLine="540" w:left="0"/>
        <w:jc w:val="both"/>
        <w:rPr/>
      </w:pPr>
      <w:r>
        <w:rPr/>
        <w:t>31. Решение об отказе в предоставлении субсидии принимается в случае:</w:t>
      </w:r>
    </w:p>
    <w:p>
      <w:pPr>
        <w:pStyle w:val="ConsPlusNormal"/>
        <w:bidi w:val="0"/>
        <w:spacing w:before="160" w:after="0"/>
        <w:ind w:firstLine="540" w:left="0"/>
        <w:jc w:val="both"/>
        <w:rPr/>
      </w:pPr>
      <w:r>
        <w:rPr/>
        <w:t xml:space="preserve">1) несоответствия представленных управляющей компанией документов положениям, предусмотренным </w:t>
      </w:r>
      <w:hyperlink w:anchor="Par3803">
        <w:r>
          <w:rPr>
            <w:rStyle w:val="ListLabel2"/>
            <w:color w:val="0000FF"/>
          </w:rPr>
          <w:t>пунктами 4</w:t>
        </w:r>
      </w:hyperlink>
      <w:r>
        <w:rPr/>
        <w:t xml:space="preserve">, </w:t>
      </w:r>
      <w:hyperlink w:anchor="Par3817">
        <w:r>
          <w:rPr>
            <w:rStyle w:val="ListLabel2"/>
            <w:color w:val="0000FF"/>
          </w:rPr>
          <w:t>7</w:t>
        </w:r>
      </w:hyperlink>
      <w:r>
        <w:rPr/>
        <w:t xml:space="preserve"> настоящего Порядка;</w:t>
      </w:r>
    </w:p>
    <w:p>
      <w:pPr>
        <w:pStyle w:val="ConsPlusNormal"/>
        <w:bidi w:val="0"/>
        <w:spacing w:before="160" w:after="0"/>
        <w:ind w:firstLine="540" w:left="0"/>
        <w:jc w:val="both"/>
        <w:rPr/>
      </w:pPr>
      <w:r>
        <w:rPr/>
        <w:t xml:space="preserve">2) непредставления или представления не в полном объеме документов управляющей компанией, указанных в </w:t>
      </w:r>
      <w:hyperlink w:anchor="Par4016">
        <w:r>
          <w:rPr>
            <w:rStyle w:val="ListLabel2"/>
            <w:color w:val="0000FF"/>
          </w:rPr>
          <w:t>пункте 30</w:t>
        </w:r>
      </w:hyperlink>
      <w:r>
        <w:rPr/>
        <w:t xml:space="preserve"> настоящего Порядка, за исключением документов, представляемых по собственной инициативе;</w:t>
      </w:r>
    </w:p>
    <w:p>
      <w:pPr>
        <w:pStyle w:val="ConsPlusNormal"/>
        <w:bidi w:val="0"/>
        <w:ind w:hanging="0" w:left="0"/>
        <w:jc w:val="both"/>
        <w:rPr/>
      </w:pPr>
      <w:r>
        <w:rPr/>
        <w:t xml:space="preserve">(в ред. </w:t>
      </w:r>
      <w:hyperlink r:id="rId1160">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3) наличия недостоверных сведений в представленных управляющей компанией документах.</w:t>
      </w:r>
    </w:p>
    <w:p>
      <w:pPr>
        <w:pStyle w:val="ConsPlusNormal"/>
        <w:bidi w:val="0"/>
        <w:spacing w:before="160" w:after="0"/>
        <w:ind w:firstLine="540" w:left="0"/>
        <w:jc w:val="both"/>
        <w:rPr/>
      </w:pPr>
      <w:r>
        <w:rP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anchor="Par3849">
        <w:r>
          <w:rPr>
            <w:rStyle w:val="ListLabel2"/>
            <w:color w:val="0000FF"/>
          </w:rPr>
          <w:t>подпункте 1 пункта 8</w:t>
        </w:r>
      </w:hyperlink>
      <w:r>
        <w:rPr/>
        <w:t xml:space="preserve"> настоящего Порядка.</w:t>
      </w:r>
    </w:p>
    <w:p>
      <w:pPr>
        <w:pStyle w:val="ConsPlusNormal"/>
        <w:bidi w:val="0"/>
        <w:spacing w:before="160" w:after="0"/>
        <w:ind w:firstLine="540" w:left="0"/>
        <w:jc w:val="both"/>
        <w:rPr/>
      </w:pPr>
      <w:r>
        <w:rP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anchor="Par3862">
        <w:r>
          <w:rPr>
            <w:rStyle w:val="ListLabel2"/>
            <w:color w:val="0000FF"/>
          </w:rPr>
          <w:t>подпункте 2 пункта 8</w:t>
        </w:r>
      </w:hyperlink>
      <w:r>
        <w:rPr/>
        <w:t xml:space="preserve"> настоящего Порядка.</w:t>
      </w:r>
    </w:p>
    <w:p>
      <w:pPr>
        <w:pStyle w:val="ConsPlusNormal"/>
        <w:bidi w:val="0"/>
        <w:spacing w:before="160" w:after="0"/>
        <w:ind w:firstLine="540" w:left="0"/>
        <w:jc w:val="both"/>
        <w:rPr/>
      </w:pPr>
      <w:bookmarkStart w:id="199" w:name="Par4030"/>
      <w:bookmarkEnd w:id="199"/>
      <w:r>
        <w:rPr/>
        <w:t>34. Управляющие компании представляют в МЭР НСО:</w:t>
      </w:r>
    </w:p>
    <w:p>
      <w:pPr>
        <w:pStyle w:val="ConsPlusNormal"/>
        <w:bidi w:val="0"/>
        <w:spacing w:before="160" w:after="0"/>
        <w:ind w:firstLine="540" w:left="0"/>
        <w:jc w:val="both"/>
        <w:rPr/>
      </w:pPr>
      <w:bookmarkStart w:id="200" w:name="Par4031"/>
      <w:bookmarkEnd w:id="200"/>
      <w:r>
        <w:rPr/>
        <w:t>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p>
      <w:pPr>
        <w:pStyle w:val="ConsPlusNormal"/>
        <w:bidi w:val="0"/>
        <w:spacing w:before="160" w:after="0"/>
        <w:ind w:firstLine="540" w:left="0"/>
        <w:jc w:val="both"/>
        <w:rPr/>
      </w:pPr>
      <w:r>
        <w:rPr/>
        <w:t>2)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формам, установленным соглашением, ежегодно до 30 числа месяца, следующего за отчетным.</w:t>
      </w:r>
    </w:p>
    <w:p>
      <w:pPr>
        <w:pStyle w:val="ConsPlusNormal"/>
        <w:bidi w:val="0"/>
        <w:spacing w:before="160" w:after="0"/>
        <w:ind w:firstLine="540" w:left="0"/>
        <w:jc w:val="both"/>
        <w:rPr/>
      </w:pPr>
      <w:r>
        <w:rPr/>
        <w:t xml:space="preserve">Отчетность, предусмотренная </w:t>
      </w:r>
      <w:hyperlink w:anchor="Par4031">
        <w:r>
          <w:rPr>
            <w:rStyle w:val="ListLabel2"/>
            <w:color w:val="0000FF"/>
          </w:rPr>
          <w:t>подпунктом 1</w:t>
        </w:r>
      </w:hyperlink>
      <w:r>
        <w:rPr/>
        <w:t xml:space="preserve"> настоящего пункта, представляется в системе "Электронный бюджет".</w:t>
      </w:r>
    </w:p>
    <w:p>
      <w:pPr>
        <w:pStyle w:val="ConsPlusNormal"/>
        <w:bidi w:val="0"/>
        <w:ind w:hanging="0" w:left="0"/>
        <w:jc w:val="both"/>
        <w:rPr/>
      </w:pPr>
      <w:r>
        <w:rPr/>
        <w:t xml:space="preserve">(п. 34 в ред. </w:t>
      </w:r>
      <w:hyperlink r:id="rId116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34.1. МЭР НСО осуществляет проверку и принятие отчетов, указанных в </w:t>
      </w:r>
      <w:hyperlink w:anchor="Par4030">
        <w:r>
          <w:rPr>
            <w:rStyle w:val="ListLabel2"/>
            <w:color w:val="0000FF"/>
          </w:rPr>
          <w:t>пункте 34</w:t>
        </w:r>
      </w:hyperlink>
      <w:r>
        <w:rPr/>
        <w:t xml:space="preserve"> настоящего Порядка, в срок, не превышающий 20 рабочих дней со дня их представления.</w:t>
      </w:r>
    </w:p>
    <w:p>
      <w:pPr>
        <w:pStyle w:val="ConsPlusNormal"/>
        <w:bidi w:val="0"/>
        <w:ind w:hanging="0" w:left="0"/>
        <w:jc w:val="both"/>
        <w:rPr/>
      </w:pPr>
      <w:r>
        <w:rPr/>
        <w:t xml:space="preserve">(п. 34.1 введен </w:t>
      </w:r>
      <w:hyperlink r:id="rId116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35. МЭР НСО осуществляет:</w:t>
      </w:r>
    </w:p>
    <w:p>
      <w:pPr>
        <w:pStyle w:val="ConsPlusNormal"/>
        <w:bidi w:val="0"/>
        <w:spacing w:before="160" w:after="0"/>
        <w:ind w:firstLine="540" w:left="0"/>
        <w:jc w:val="both"/>
        <w:rPr/>
      </w:pPr>
      <w:bookmarkStart w:id="201" w:name="Par4038"/>
      <w:bookmarkEnd w:id="201"/>
      <w:r>
        <w:rPr/>
        <w:t>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2) проведение ежегодных плановых выездных проверок соблюдения требований </w:t>
      </w:r>
      <w:hyperlink w:anchor="Par4014">
        <w:r>
          <w:rPr>
            <w:rStyle w:val="ListLabel2"/>
            <w:color w:val="0000FF"/>
          </w:rPr>
          <w:t>абзаца третьего пункта 28</w:t>
        </w:r>
      </w:hyperlink>
      <w:r>
        <w:rPr/>
        <w:t xml:space="preserve"> настоящего Порядка в течение всего срока реализации проекта.</w:t>
      </w:r>
    </w:p>
    <w:p>
      <w:pPr>
        <w:pStyle w:val="ConsPlusNormal"/>
        <w:bidi w:val="0"/>
        <w:spacing w:before="160" w:after="0"/>
        <w:ind w:firstLine="540" w:left="0"/>
        <w:jc w:val="both"/>
        <w:rPr/>
      </w:pPr>
      <w:r>
        <w:rPr/>
        <w:t>35.1.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ConsPlusNormal"/>
        <w:bidi w:val="0"/>
        <w:ind w:hanging="0" w:left="0"/>
        <w:jc w:val="both"/>
        <w:rPr/>
      </w:pPr>
      <w:r>
        <w:rPr/>
        <w:t xml:space="preserve">(п. 35.1 введен </w:t>
      </w:r>
      <w:hyperlink r:id="rId1163">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02" w:name="Par4042"/>
      <w:bookmarkEnd w:id="202"/>
      <w:r>
        <w:rPr/>
        <w:t xml:space="preserve">36. Органы государственного финансового контроля осуществляют проверку в соответствии со </w:t>
      </w:r>
      <w:hyperlink r:id="rId1164">
        <w:r>
          <w:rPr>
            <w:rStyle w:val="ListLabel2"/>
            <w:color w:val="0000FF"/>
          </w:rPr>
          <w:t>статьями 268.1</w:t>
        </w:r>
      </w:hyperlink>
      <w:r>
        <w:rPr/>
        <w:t xml:space="preserve"> и </w:t>
      </w:r>
      <w:hyperlink r:id="rId1165">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37.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w:t>
      </w:r>
    </w:p>
    <w:p>
      <w:pPr>
        <w:pStyle w:val="ConsPlusNormal"/>
        <w:bidi w:val="0"/>
        <w:ind w:hanging="0" w:left="0"/>
        <w:jc w:val="both"/>
        <w:rPr/>
      </w:pPr>
      <w:r>
        <w:rPr/>
        <w:t xml:space="preserve">(в ред. </w:t>
      </w:r>
      <w:hyperlink r:id="rId116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в течение 30 календарных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bidi w:val="0"/>
        <w:spacing w:before="160" w:after="0"/>
        <w:ind w:firstLine="540" w:left="0"/>
        <w:jc w:val="both"/>
        <w:rPr/>
      </w:pPr>
      <w:r>
        <w:rPr/>
        <w:t>38.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hanging="0" w:left="0"/>
        <w:jc w:val="both"/>
        <w:rPr/>
      </w:pPr>
      <w:r>
        <w:rPr/>
        <w:t xml:space="preserve">(п. 38 введен </w:t>
      </w:r>
      <w:hyperlink r:id="rId1167">
        <w:r>
          <w:rPr>
            <w:rStyle w:val="ListLabel2"/>
            <w:color w:val="0000FF"/>
          </w:rPr>
          <w:t>постановлением</w:t>
        </w:r>
      </w:hyperlink>
      <w:r>
        <w:rPr/>
        <w:t xml:space="preserve"> Правительства Новосибирской области от 29.03.2024 N 150-п)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1</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возмещение управляющим</w:t>
      </w:r>
    </w:p>
    <w:p>
      <w:pPr>
        <w:pStyle w:val="ConsPlusNormal"/>
        <w:bidi w:val="0"/>
        <w:ind w:hanging="0" w:left="0"/>
        <w:jc w:val="right"/>
        <w:rPr/>
      </w:pPr>
      <w:r>
        <w:rPr/>
        <w:t>компаниям индустриальных (промышленных)</w:t>
      </w:r>
    </w:p>
    <w:p>
      <w:pPr>
        <w:pStyle w:val="ConsPlusNormal"/>
        <w:bidi w:val="0"/>
        <w:ind w:hanging="0" w:left="0"/>
        <w:jc w:val="right"/>
        <w:rPr/>
      </w:pPr>
      <w:r>
        <w:rPr/>
        <w:t>парков, промышленных технопарков частной</w:t>
      </w:r>
    </w:p>
    <w:p>
      <w:pPr>
        <w:pStyle w:val="ConsPlusNormal"/>
        <w:bidi w:val="0"/>
        <w:ind w:hanging="0" w:left="0"/>
        <w:jc w:val="right"/>
        <w:rPr/>
      </w:pPr>
      <w:r>
        <w:rPr/>
        <w:t>формы собственности части затрат на</w:t>
      </w:r>
    </w:p>
    <w:p>
      <w:pPr>
        <w:pStyle w:val="ConsPlusNormal"/>
        <w:bidi w:val="0"/>
        <w:ind w:hanging="0" w:left="0"/>
        <w:jc w:val="right"/>
        <w:rPr/>
      </w:pPr>
      <w:r>
        <w:rPr/>
        <w:t>создание или увеличение площади</w:t>
      </w:r>
    </w:p>
    <w:p>
      <w:pPr>
        <w:pStyle w:val="ConsPlusNormal"/>
        <w:bidi w:val="0"/>
        <w:ind w:hanging="0" w:left="0"/>
        <w:jc w:val="right"/>
        <w:rPr/>
      </w:pPr>
      <w:r>
        <w:rPr/>
        <w:t>территории индустриальных (промышленных)</w:t>
      </w:r>
    </w:p>
    <w:p>
      <w:pPr>
        <w:pStyle w:val="ConsPlusNormal"/>
        <w:bidi w:val="0"/>
        <w:ind w:hanging="0" w:left="0"/>
        <w:jc w:val="right"/>
        <w:rPr/>
      </w:pPr>
      <w:r>
        <w:rPr/>
        <w:t>парков, промышленных технопарков</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1168">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center"/>
        <w:rPr/>
      </w:pPr>
      <w:bookmarkStart w:id="203" w:name="Par4069"/>
      <w:bookmarkEnd w:id="203"/>
      <w:r>
        <w:rPr/>
        <w:t>ЗАЯВЛЕНИЕ</w:t>
      </w:r>
    </w:p>
    <w:p>
      <w:pPr>
        <w:pStyle w:val="ConsPlusNormal"/>
        <w:bidi w:val="0"/>
        <w:ind w:hanging="0" w:left="0"/>
        <w:jc w:val="center"/>
        <w:rPr/>
      </w:pPr>
      <w:r>
        <w:rPr/>
        <w:t>на участие в региональном отборе проектов управляющих</w:t>
      </w:r>
    </w:p>
    <w:p>
      <w:pPr>
        <w:pStyle w:val="ConsPlusNormal"/>
        <w:bidi w:val="0"/>
        <w:ind w:hanging="0" w:left="0"/>
        <w:jc w:val="center"/>
        <w:rPr/>
      </w:pPr>
      <w:r>
        <w:rPr/>
        <w:t>компаний индустриальных (промышленных) парков, промышленных</w:t>
      </w:r>
    </w:p>
    <w:p>
      <w:pPr>
        <w:pStyle w:val="ConsPlusNormal"/>
        <w:bidi w:val="0"/>
        <w:ind w:hanging="0" w:left="0"/>
        <w:jc w:val="center"/>
        <w:rPr/>
      </w:pPr>
      <w:r>
        <w:rPr/>
        <w:t>технопарков частной формы собственности в целях</w:t>
      </w:r>
    </w:p>
    <w:p>
      <w:pPr>
        <w:pStyle w:val="ConsPlusNormal"/>
        <w:bidi w:val="0"/>
        <w:ind w:hanging="0" w:left="0"/>
        <w:jc w:val="center"/>
        <w:rPr/>
      </w:pPr>
      <w:r>
        <w:rPr/>
        <w:t>предоставления субсидий из областного бюджета Новосибирской</w:t>
      </w:r>
    </w:p>
    <w:p>
      <w:pPr>
        <w:pStyle w:val="ConsPlusNormal"/>
        <w:bidi w:val="0"/>
        <w:ind w:hanging="0" w:left="0"/>
        <w:jc w:val="center"/>
        <w:rPr/>
      </w:pPr>
      <w:r>
        <w:rPr/>
        <w:t>области на возмещение таким управляющим компаниям части</w:t>
      </w:r>
    </w:p>
    <w:p>
      <w:pPr>
        <w:pStyle w:val="ConsPlusNormal"/>
        <w:bidi w:val="0"/>
        <w:ind w:hanging="0" w:left="0"/>
        <w:jc w:val="center"/>
        <w:rPr/>
      </w:pPr>
      <w:r>
        <w:rPr/>
        <w:t>затрат на создание или увеличение площади территории</w:t>
      </w:r>
    </w:p>
    <w:p>
      <w:pPr>
        <w:pStyle w:val="ConsPlusNormal"/>
        <w:bidi w:val="0"/>
        <w:ind w:hanging="0" w:left="0"/>
        <w:jc w:val="center"/>
        <w:rPr/>
      </w:pPr>
      <w:r>
        <w:rPr/>
        <w:t>индустриальных (промышленных) парков,</w:t>
      </w:r>
    </w:p>
    <w:p>
      <w:pPr>
        <w:pStyle w:val="ConsPlusNormal"/>
        <w:bidi w:val="0"/>
        <w:ind w:hanging="0" w:left="0"/>
        <w:jc w:val="center"/>
        <w:rPr/>
      </w:pPr>
      <w:r>
        <w:rPr/>
        <w:t>промышленных технопарков</w:t>
      </w:r>
    </w:p>
    <w:p>
      <w:pPr>
        <w:pStyle w:val="ConsPlusNormal"/>
        <w:bidi w:val="0"/>
        <w:ind w:firstLine="540" w:left="0"/>
        <w:jc w:val="both"/>
        <w:rPr/>
      </w:pPr>
      <w:r>
        <w:rPr/>
      </w:r>
    </w:p>
    <w:p>
      <w:pPr>
        <w:pStyle w:val="ConsPlusNormal"/>
        <w:bidi w:val="0"/>
        <w:ind w:firstLine="540" w:left="0"/>
        <w:jc w:val="both"/>
        <w:rPr/>
      </w:pPr>
      <w:r>
        <w:rPr/>
        <w:t>В соответствии с Порядком и условиями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ConsPlusNormal"/>
        <w:bidi w:val="0"/>
        <w:spacing w:before="200" w:after="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(далее - участник отбора) в лице</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(руководитель управляющей компании)</w:t>
      </w:r>
    </w:p>
    <w:p>
      <w:pPr>
        <w:pStyle w:val="ConsPlusNormal"/>
        <w:bidi w:val="0"/>
        <w:ind w:hanging="0" w:left="0"/>
        <w:jc w:val="both"/>
        <w:rPr/>
      </w:pPr>
      <w:r>
        <w:rPr/>
        <w:t>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ConsPlusNormal"/>
        <w:bidi w:val="0"/>
        <w:spacing w:before="160" w:after="0"/>
        <w:ind w:firstLine="540" w:left="0"/>
        <w:jc w:val="both"/>
        <w:rPr/>
      </w:pPr>
      <w:r>
        <w:rPr/>
        <w:t>Настоящим участник отбора подтверждает, что по состоянию на "____" _____________ 20___ г.:</w:t>
      </w:r>
    </w:p>
    <w:p>
      <w:pPr>
        <w:pStyle w:val="ConsPlusNormal"/>
        <w:bidi w:val="0"/>
        <w:spacing w:before="160" w:after="0"/>
        <w:ind w:firstLine="540" w:left="0"/>
        <w:jc w:val="both"/>
        <w:rPr/>
      </w:pPr>
      <w:r>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169">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spacing w:before="160" w:after="0"/>
        <w:ind w:firstLine="540" w:left="0"/>
        <w:jc w:val="both"/>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 xml:space="preserve">не получает средства из областного бюджета на основании иных нормативных правовых актов на цели, указанные в </w:t>
      </w:r>
      <w:hyperlink w:anchor="Par3799">
        <w:r>
          <w:rPr>
            <w:rStyle w:val="ListLabel2"/>
            <w:color w:val="0000FF"/>
          </w:rPr>
          <w:t>пункте 1</w:t>
        </w:r>
      </w:hyperlink>
      <w:r>
        <w:rPr/>
        <w:t xml:space="preserve"> Порядка;</w:t>
      </w:r>
    </w:p>
    <w:p>
      <w:pPr>
        <w:pStyle w:val="ConsPlusNormal"/>
        <w:bidi w:val="0"/>
        <w:spacing w:before="160" w:after="0"/>
        <w:ind w:firstLine="540" w:left="0"/>
        <w:jc w:val="both"/>
        <w:rPr/>
      </w:pPr>
      <w:r>
        <w:rPr/>
        <w:t>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не находится в составляемых в рамках реализации полномочий, предусмотренных </w:t>
      </w:r>
      <w:hyperlink r:id="rId1170">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не является иностранным агентом в соответствии с Федеральным </w:t>
      </w:r>
      <w:hyperlink r:id="rId1171">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1. Общие сведения о проекте</w:t>
      </w:r>
    </w:p>
    <w:p>
      <w:pPr>
        <w:pStyle w:val="ConsPlusNormal"/>
        <w:bidi w:val="0"/>
        <w:ind w:firstLine="540" w:left="0"/>
        <w:jc w:val="both"/>
        <w:rPr/>
      </w:pPr>
      <w:r>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 Полное наименование проекта: 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Характеристика проекта: 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Период реализации проекта: 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4. Местоположение парка: 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5. Общая площадь территории (площадь зданий) парка: 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6. Площадь объектов капитального строительства парка: 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7.  Запрашиваемый  размер  субсидии из областного бюджета на возмещение</w:t>
      </w:r>
    </w:p>
    <w:p>
      <w:pPr>
        <w:pStyle w:val="ConsPlusNormal"/>
        <w:bidi w:val="0"/>
        <w:ind w:hanging="0" w:left="0"/>
        <w:jc w:val="both"/>
        <w:rPr>
          <w:rFonts w:ascii="Courier New" w:hAnsi="Courier New"/>
          <w:sz w:val="20"/>
        </w:rPr>
      </w:pPr>
      <w:r>
        <w:rPr>
          <w:rFonts w:ascii="Courier New" w:hAnsi="Courier New"/>
          <w:sz w:val="20"/>
        </w:rPr>
        <w:t>части затрат управляющей компании на реализацию проекта: 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8.  Перечень  затрат,  источником  возмещения  затрат  которых являются</w:t>
      </w:r>
    </w:p>
    <w:p>
      <w:pPr>
        <w:pStyle w:val="ConsPlusNormal"/>
        <w:bidi w:val="0"/>
        <w:ind w:hanging="0" w:left="0"/>
        <w:jc w:val="both"/>
        <w:rPr>
          <w:rFonts w:ascii="Courier New" w:hAnsi="Courier New"/>
          <w:sz w:val="20"/>
        </w:rPr>
      </w:pPr>
      <w:r>
        <w:rPr>
          <w:rFonts w:ascii="Courier New" w:hAnsi="Courier New"/>
          <w:sz w:val="20"/>
        </w:rPr>
        <w:t>субсидии из областного бюджета: 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2. Сведения об участнике отбора</w:t>
      </w:r>
    </w:p>
    <w:p>
      <w:pPr>
        <w:pStyle w:val="ConsPlusNormal"/>
        <w:bidi w:val="0"/>
        <w:ind w:firstLine="540" w:left="0"/>
        <w:jc w:val="both"/>
        <w:rPr/>
      </w:pPr>
      <w:r>
        <w:rPr/>
      </w:r>
    </w:p>
    <w:p>
      <w:pPr>
        <w:pStyle w:val="ConsPlusNormal"/>
        <w:bidi w:val="0"/>
        <w:ind w:firstLine="540" w:left="0"/>
        <w:jc w:val="both"/>
        <w:rPr/>
      </w:pPr>
      <w:r>
        <w:rPr/>
        <w:t>1. Полное и сокращенное наименование управляющей компании: ___________.</w:t>
      </w:r>
    </w:p>
    <w:p>
      <w:pPr>
        <w:pStyle w:val="ConsPlusNormal"/>
        <w:bidi w:val="0"/>
        <w:spacing w:before="160" w:after="0"/>
        <w:ind w:firstLine="540" w:left="0"/>
        <w:jc w:val="both"/>
        <w:rPr/>
      </w:pPr>
      <w:r>
        <w:rPr/>
        <w:t>2. Форма собственности управляющей компании: _________________________.</w:t>
      </w:r>
    </w:p>
    <w:p>
      <w:pPr>
        <w:pStyle w:val="ConsPlusNormal"/>
        <w:bidi w:val="0"/>
        <w:spacing w:before="160" w:after="0"/>
        <w:ind w:firstLine="540" w:left="0"/>
        <w:jc w:val="both"/>
        <w:rPr/>
      </w:pPr>
      <w:r>
        <w:rPr/>
        <w:t>3. Юридический адрес управляющей компании: ___________________________.</w:t>
      </w:r>
    </w:p>
    <w:p>
      <w:pPr>
        <w:pStyle w:val="ConsPlusNormal"/>
        <w:bidi w:val="0"/>
        <w:spacing w:before="160" w:after="0"/>
        <w:ind w:firstLine="540" w:left="0"/>
        <w:jc w:val="both"/>
        <w:rPr/>
      </w:pPr>
      <w:r>
        <w:rPr/>
        <w:t>4. Руководитель управляющей компании: ________________________________.</w:t>
      </w:r>
    </w:p>
    <w:p>
      <w:pPr>
        <w:pStyle w:val="ConsPlusNormal"/>
        <w:bidi w:val="0"/>
        <w:spacing w:before="160" w:after="0"/>
        <w:ind w:firstLine="540" w:left="0"/>
        <w:jc w:val="both"/>
        <w:rPr/>
      </w:pPr>
      <w:r>
        <w:rPr/>
        <w:t>5. Контактная информация:</w:t>
      </w:r>
    </w:p>
    <w:p>
      <w:pPr>
        <w:pStyle w:val="ConsPlusNormal"/>
        <w:bidi w:val="0"/>
        <w:spacing w:before="160" w:after="0"/>
        <w:ind w:firstLine="540" w:left="0"/>
        <w:jc w:val="both"/>
        <w:rPr/>
      </w:pPr>
      <w:r>
        <w:rPr/>
        <w:t>телефон ______________________________________________________________;</w:t>
      </w:r>
    </w:p>
    <w:p>
      <w:pPr>
        <w:pStyle w:val="ConsPlusNormal"/>
        <w:bidi w:val="0"/>
        <w:spacing w:before="160" w:after="0"/>
        <w:ind w:firstLine="540" w:left="0"/>
        <w:jc w:val="both"/>
        <w:rPr/>
      </w:pPr>
      <w:r>
        <w:rPr/>
        <w:t>электронная почта ____________________________________________________;</w:t>
      </w:r>
    </w:p>
    <w:p>
      <w:pPr>
        <w:pStyle w:val="ConsPlusNormal"/>
        <w:bidi w:val="0"/>
        <w:spacing w:before="160" w:after="0"/>
        <w:ind w:firstLine="540" w:left="0"/>
        <w:jc w:val="both"/>
        <w:rPr/>
      </w:pPr>
      <w:r>
        <w:rPr/>
        <w:t>ИНН __________________________________________________________________;</w:t>
      </w:r>
    </w:p>
    <w:p>
      <w:pPr>
        <w:pStyle w:val="ConsPlusNormal"/>
        <w:bidi w:val="0"/>
        <w:spacing w:before="160" w:after="0"/>
        <w:ind w:firstLine="540" w:left="0"/>
        <w:jc w:val="both"/>
        <w:rPr/>
      </w:pPr>
      <w:r>
        <w:rPr/>
        <w:t>расчетный счет _______________________________________________________.</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3. Обоснование необходимости реализации проекта</w:t>
      </w:r>
    </w:p>
    <w:p>
      <w:pPr>
        <w:pStyle w:val="ConsPlusNormal"/>
        <w:bidi w:val="0"/>
        <w:ind w:firstLine="540" w:left="0"/>
        <w:jc w:val="both"/>
        <w:rPr/>
      </w:pPr>
      <w:r>
        <w:rPr/>
      </w:r>
    </w:p>
    <w:p>
      <w:pPr>
        <w:pStyle w:val="ConsPlusNormal"/>
        <w:bidi w:val="0"/>
        <w:ind w:firstLine="540" w:left="0"/>
        <w:jc w:val="both"/>
        <w:rPr/>
      </w:pPr>
      <w:r>
        <w:rPr/>
        <w:t>1. Цель реализации проекта: __________________________________________.</w:t>
      </w:r>
    </w:p>
    <w:p>
      <w:pPr>
        <w:pStyle w:val="ConsPlusNormal"/>
        <w:bidi w:val="0"/>
        <w:spacing w:before="160" w:after="0"/>
        <w:ind w:firstLine="540" w:left="0"/>
        <w:jc w:val="both"/>
        <w:rPr/>
      </w:pPr>
      <w:r>
        <w:rPr/>
        <w:t>2. Обоснование необходимости реализации проекта: _____________________.</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4. Сводные показатели и ожидаемые</w:t>
      </w:r>
    </w:p>
    <w:p>
      <w:pPr>
        <w:pStyle w:val="ConsPlusNormal"/>
        <w:bidi w:val="0"/>
        <w:ind w:hanging="0" w:left="0"/>
        <w:jc w:val="center"/>
        <w:rPr/>
      </w:pPr>
      <w:r>
        <w:rPr/>
        <w:t>результаты реализации проекта</w:t>
      </w:r>
    </w:p>
    <w:p>
      <w:pPr>
        <w:pStyle w:val="ConsPlusNormal"/>
        <w:bidi w:val="0"/>
        <w:ind w:firstLine="540" w:left="0"/>
        <w:jc w:val="both"/>
        <w:rPr/>
      </w:pPr>
      <w:r>
        <w:rPr/>
      </w:r>
    </w:p>
    <w:tbl>
      <w:tblPr>
        <w:tblW w:w="9070" w:type="dxa"/>
        <w:jc w:val="left"/>
        <w:tblInd w:w="67" w:type="dxa"/>
        <w:tblLayout w:type="fixed"/>
        <w:tblCellMar>
          <w:top w:w="102" w:type="dxa"/>
          <w:left w:w="62" w:type="dxa"/>
          <w:bottom w:w="102" w:type="dxa"/>
          <w:right w:w="62" w:type="dxa"/>
        </w:tblCellMar>
      </w:tblPr>
      <w:tblGrid>
        <w:gridCol w:w="566"/>
        <w:gridCol w:w="3686"/>
        <w:gridCol w:w="1304"/>
        <w:gridCol w:w="1757"/>
        <w:gridCol w:w="1757"/>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Номер строки</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Наименование показателя</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Единица измерения</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Величина показателя на первое число месяца, в котором подана настоящая заявка</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Величина показателя на конец десятого, пятнадцатого или двадцатого года реализации проекта</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год</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3</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4</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Объем внебюджетных инвестиций в основной капитал резидентов парка</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Количество резидентов парка</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единиц</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3</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Количество созданных резидентами рабочих мест</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4</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Совокупная добавленная стоимость, получаемая на территории парка</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5</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Сумма федеральных налогов и таможенных пошлин, уплаченных резидентами парка,</w:t>
            </w:r>
          </w:p>
          <w:p>
            <w:pPr>
              <w:pStyle w:val="ConsPlusNormal"/>
              <w:tabs>
                <w:tab w:val="clear" w:pos="720"/>
              </w:tabs>
              <w:bidi w:val="0"/>
              <w:ind w:hanging="0" w:left="0"/>
              <w:jc w:val="left"/>
              <w:rPr/>
            </w:pPr>
            <w:r>
              <w:rPr/>
              <w:t>из них</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6</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налоговые платежи в федеральный бюджет, всего</w:t>
            </w:r>
          </w:p>
          <w:p>
            <w:pPr>
              <w:pStyle w:val="ConsPlusNormal"/>
              <w:tabs>
                <w:tab w:val="clear" w:pos="720"/>
              </w:tabs>
              <w:bidi w:val="0"/>
              <w:ind w:hanging="0" w:left="0"/>
              <w:jc w:val="left"/>
              <w:rPr/>
            </w:pPr>
            <w:r>
              <w:rPr/>
              <w:t>в том числе: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7</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прибыль организаций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8</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акцизы на автомобили легковые и мотоциклы</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9</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добавленную стоимость</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10</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таможенные пошлины в федеральный бюджет</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налоговые платежи в областной бюджет, всего</w:t>
            </w:r>
          </w:p>
          <w:p>
            <w:pPr>
              <w:pStyle w:val="ConsPlusNormal"/>
              <w:tabs>
                <w:tab w:val="clear" w:pos="720"/>
              </w:tabs>
              <w:bidi w:val="0"/>
              <w:ind w:hanging="0" w:left="0"/>
              <w:jc w:val="left"/>
              <w:rPr/>
            </w:pPr>
            <w:r>
              <w:rPr/>
              <w:t>в том числе: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имущество организаций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13</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прибыль организаций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bl>
    <w:p>
      <w:pPr>
        <w:pStyle w:val="ConsPlusNormal"/>
        <w:bidi w:val="0"/>
        <w:ind w:firstLine="540" w:left="0"/>
        <w:jc w:val="both"/>
        <w:rPr/>
      </w:pPr>
      <w:r>
        <w:rPr/>
      </w:r>
    </w:p>
    <w:p>
      <w:pPr>
        <w:pStyle w:val="ConsPlusNormal"/>
        <w:bidi w:val="0"/>
        <w:ind w:firstLine="540" w:left="0"/>
        <w:jc w:val="both"/>
        <w:rPr/>
      </w:pPr>
      <w:r>
        <w:rPr/>
        <w:t xml:space="preserve">Участник отбора гарантирует соответствие проекта требованиям, предусмотренным </w:t>
      </w:r>
      <w:hyperlink w:anchor="Par3817">
        <w:r>
          <w:rPr>
            <w:rStyle w:val="ListLabel2"/>
            <w:color w:val="0000FF"/>
          </w:rPr>
          <w:t>пунктом 7</w:t>
        </w:r>
      </w:hyperlink>
      <w:r>
        <w:rPr/>
        <w:t xml:space="preserve"> Порядка.</w:t>
      </w:r>
    </w:p>
    <w:p>
      <w:pPr>
        <w:pStyle w:val="ConsPlusNormal"/>
        <w:bidi w:val="0"/>
        <w:spacing w:before="160" w:after="0"/>
        <w:ind w:firstLine="540" w:left="0"/>
        <w:jc w:val="both"/>
        <w:rPr/>
      </w:pPr>
      <w:r>
        <w:rPr/>
        <w:t>В соответствии с требованиями Порядка прилагаются документы на _____ л.</w:t>
      </w:r>
    </w:p>
    <w:p>
      <w:pPr>
        <w:pStyle w:val="ConsPlusNormal"/>
        <w:bidi w:val="0"/>
        <w:spacing w:before="160" w:after="0"/>
        <w:ind w:firstLine="540" w:left="0"/>
        <w:jc w:val="both"/>
        <w:rPr/>
      </w:pPr>
      <w:r>
        <w:rPr/>
        <w:t>Участник отбора гарантирует достоверность информации, представленной в заявке на участие в отборе.</w:t>
      </w:r>
    </w:p>
    <w:p>
      <w:pPr>
        <w:pStyle w:val="ConsPlusNormal"/>
        <w:bidi w:val="0"/>
        <w:spacing w:before="160" w:after="0"/>
        <w:ind w:firstLine="540" w:left="0"/>
        <w:jc w:val="both"/>
        <w:rPr/>
      </w:pPr>
      <w:r>
        <w:rPr/>
        <w:t>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ConsPlusNormal"/>
        <w:bidi w:val="0"/>
        <w:spacing w:before="200" w:after="0"/>
        <w:ind w:hanging="0" w:left="0"/>
        <w:jc w:val="both"/>
        <w:rPr>
          <w:rFonts w:ascii="Courier New" w:hAnsi="Courier New"/>
          <w:sz w:val="20"/>
        </w:rPr>
      </w:pPr>
      <w:r>
        <w:rPr>
          <w:rFonts w:ascii="Courier New" w:hAnsi="Courier New"/>
          <w:sz w:val="20"/>
        </w:rPr>
        <w:t xml:space="preserve">    </w:t>
      </w:r>
      <w:r>
        <w:rPr>
          <w:rFonts w:ascii="Courier New" w:hAnsi="Courier New"/>
          <w:sz w:val="20"/>
        </w:rPr>
        <w:t>В случае предоставления субсидии 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 (промышленного) парка)</w:t>
      </w:r>
    </w:p>
    <w:p>
      <w:pPr>
        <w:pStyle w:val="ConsPlusNormal"/>
        <w:bidi w:val="0"/>
        <w:ind w:hanging="0" w:left="0"/>
        <w:jc w:val="both"/>
        <w:rPr/>
      </w:pPr>
      <w:r>
        <w:rP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r:id="rId1172">
        <w:r>
          <w:rPr>
            <w:rStyle w:val="ListLabel2"/>
            <w:color w:val="0000FF"/>
          </w:rPr>
          <w:t>приказом</w:t>
        </w:r>
      </w:hyperlink>
      <w:r>
        <w:rP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ind w:firstLine="540" w:left="0"/>
        <w:jc w:val="both"/>
        <w:rPr/>
      </w:pPr>
      <w:r>
        <w:rPr/>
      </w:r>
    </w:p>
    <w:tbl>
      <w:tblPr>
        <w:tblW w:w="9070" w:type="dxa"/>
        <w:jc w:val="left"/>
        <w:tblInd w:w="62" w:type="dxa"/>
        <w:tblLayout w:type="fixed"/>
        <w:tblCellMar>
          <w:top w:w="102" w:type="dxa"/>
          <w:left w:w="62" w:type="dxa"/>
          <w:bottom w:w="102" w:type="dxa"/>
          <w:right w:w="62" w:type="dxa"/>
        </w:tblCellMar>
      </w:tblPr>
      <w:tblGrid>
        <w:gridCol w:w="3402"/>
        <w:gridCol w:w="397"/>
        <w:gridCol w:w="1701"/>
        <w:gridCol w:w="397"/>
        <w:gridCol w:w="3173"/>
      </w:tblGrid>
      <w:tr>
        <w:trPr/>
        <w:tc>
          <w:tcPr>
            <w:tcW w:w="9070" w:type="dxa"/>
            <w:gridSpan w:val="5"/>
            <w:tcBorders/>
          </w:tcPr>
          <w:p>
            <w:pPr>
              <w:pStyle w:val="ConsPlusNormal"/>
              <w:tabs>
                <w:tab w:val="clear" w:pos="720"/>
              </w:tabs>
              <w:bidi w:val="0"/>
              <w:ind w:hanging="0" w:left="0"/>
              <w:jc w:val="left"/>
              <w:rPr/>
            </w:pPr>
            <w:r>
              <w:rPr/>
              <w:t>"____" _____________ 20___ г.</w:t>
            </w:r>
          </w:p>
        </w:tc>
      </w:tr>
      <w:tr>
        <w:trPr/>
        <w:tc>
          <w:tcPr>
            <w:tcW w:w="3402" w:type="dxa"/>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1701" w:type="dxa"/>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3173" w:type="dxa"/>
            <w:tcBorders/>
          </w:tcPr>
          <w:p>
            <w:pPr>
              <w:pStyle w:val="ConsPlusNormal"/>
              <w:tabs>
                <w:tab w:val="clear" w:pos="720"/>
              </w:tabs>
              <w:bidi w:val="0"/>
              <w:ind w:hanging="0" w:left="0"/>
              <w:jc w:val="left"/>
              <w:rPr/>
            </w:pPr>
            <w:r>
              <w:rPr/>
            </w:r>
          </w:p>
        </w:tc>
      </w:tr>
      <w:tr>
        <w:trPr/>
        <w:tc>
          <w:tcPr>
            <w:tcW w:w="3402" w:type="dxa"/>
            <w:tcBorders>
              <w:bottom w:val="single" w:sz="4" w:space="0" w:color="000000"/>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1701" w:type="dxa"/>
            <w:tcBorders>
              <w:bottom w:val="single" w:sz="4" w:space="0" w:color="000000"/>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3173" w:type="dxa"/>
            <w:tcBorders>
              <w:bottom w:val="single" w:sz="4" w:space="0" w:color="000000"/>
            </w:tcBorders>
          </w:tcPr>
          <w:p>
            <w:pPr>
              <w:pStyle w:val="ConsPlusNormal"/>
              <w:tabs>
                <w:tab w:val="clear" w:pos="720"/>
              </w:tabs>
              <w:bidi w:val="0"/>
              <w:ind w:hanging="0" w:left="0"/>
              <w:jc w:val="left"/>
              <w:rPr/>
            </w:pPr>
            <w:r>
              <w:rPr/>
            </w:r>
          </w:p>
        </w:tc>
      </w:tr>
      <w:tr>
        <w:trPr/>
        <w:tc>
          <w:tcPr>
            <w:tcW w:w="3402" w:type="dxa"/>
            <w:tcBorders>
              <w:top w:val="single" w:sz="4" w:space="0" w:color="000000"/>
            </w:tcBorders>
          </w:tcPr>
          <w:p>
            <w:pPr>
              <w:pStyle w:val="ConsPlusNormal"/>
              <w:tabs>
                <w:tab w:val="clear" w:pos="720"/>
              </w:tabs>
              <w:bidi w:val="0"/>
              <w:ind w:hanging="0" w:left="0"/>
              <w:jc w:val="center"/>
              <w:rPr/>
            </w:pPr>
            <w:r>
              <w:rPr/>
              <w:t>(должность руководителя)</w:t>
            </w:r>
          </w:p>
        </w:tc>
        <w:tc>
          <w:tcPr>
            <w:tcW w:w="397" w:type="dxa"/>
            <w:tcBorders/>
          </w:tcPr>
          <w:p>
            <w:pPr>
              <w:pStyle w:val="ConsPlusNormal"/>
              <w:tabs>
                <w:tab w:val="clear" w:pos="720"/>
              </w:tabs>
              <w:bidi w:val="0"/>
              <w:ind w:hanging="0" w:left="0"/>
              <w:jc w:val="left"/>
              <w:rPr/>
            </w:pPr>
            <w:r>
              <w:rPr/>
            </w:r>
          </w:p>
        </w:tc>
        <w:tc>
          <w:tcPr>
            <w:tcW w:w="1701" w:type="dxa"/>
            <w:tcBorders>
              <w:top w:val="single" w:sz="4" w:space="0" w:color="000000"/>
            </w:tcBorders>
          </w:tcPr>
          <w:p>
            <w:pPr>
              <w:pStyle w:val="ConsPlusNormal"/>
              <w:tabs>
                <w:tab w:val="clear" w:pos="720"/>
              </w:tabs>
              <w:bidi w:val="0"/>
              <w:ind w:hanging="0" w:left="0"/>
              <w:jc w:val="center"/>
              <w:rPr/>
            </w:pPr>
            <w:r>
              <w:rPr/>
              <w:t>(подпись)</w:t>
            </w:r>
          </w:p>
        </w:tc>
        <w:tc>
          <w:tcPr>
            <w:tcW w:w="397" w:type="dxa"/>
            <w:tcBorders/>
          </w:tcPr>
          <w:p>
            <w:pPr>
              <w:pStyle w:val="ConsPlusNormal"/>
              <w:tabs>
                <w:tab w:val="clear" w:pos="720"/>
              </w:tabs>
              <w:bidi w:val="0"/>
              <w:ind w:hanging="0" w:left="0"/>
              <w:jc w:val="left"/>
              <w:rPr/>
            </w:pPr>
            <w:r>
              <w:rPr/>
            </w:r>
          </w:p>
        </w:tc>
        <w:tc>
          <w:tcPr>
            <w:tcW w:w="3173" w:type="dxa"/>
            <w:tcBorders>
              <w:top w:val="single" w:sz="4" w:space="0" w:color="000000"/>
            </w:tcBorders>
          </w:tcPr>
          <w:p>
            <w:pPr>
              <w:pStyle w:val="ConsPlusNormal"/>
              <w:tabs>
                <w:tab w:val="clear" w:pos="720"/>
              </w:tabs>
              <w:bidi w:val="0"/>
              <w:ind w:hanging="0" w:left="0"/>
              <w:jc w:val="center"/>
              <w:rPr/>
            </w:pPr>
            <w:r>
              <w:rPr/>
              <w:t>(расшифровка подписи)</w:t>
            </w:r>
          </w:p>
        </w:tc>
      </w:tr>
      <w:tr>
        <w:trPr/>
        <w:tc>
          <w:tcPr>
            <w:tcW w:w="9070" w:type="dxa"/>
            <w:gridSpan w:val="5"/>
            <w:tcBorders/>
          </w:tcPr>
          <w:p>
            <w:pPr>
              <w:pStyle w:val="ConsPlusNormal"/>
              <w:tabs>
                <w:tab w:val="clear" w:pos="720"/>
              </w:tabs>
              <w:bidi w:val="0"/>
              <w:ind w:hanging="0" w:left="0"/>
              <w:jc w:val="left"/>
              <w:rPr/>
            </w:pPr>
            <w:r>
              <w:rPr/>
              <w:t>М.П. (при наличии печати)</w:t>
            </w:r>
          </w:p>
        </w:tc>
      </w:tr>
      <w:tr>
        <w:trPr/>
        <w:tc>
          <w:tcPr>
            <w:tcW w:w="9070" w:type="dxa"/>
            <w:gridSpan w:val="5"/>
            <w:tcBorders/>
          </w:tcPr>
          <w:p>
            <w:pPr>
              <w:pStyle w:val="ConsPlusNormal"/>
              <w:tabs>
                <w:tab w:val="clear" w:pos="720"/>
              </w:tabs>
              <w:bidi w:val="0"/>
              <w:ind w:hanging="0" w:left="0"/>
              <w:jc w:val="left"/>
              <w:rPr/>
            </w:pPr>
            <w:r>
              <w:rPr/>
            </w:r>
          </w:p>
        </w:tc>
      </w:tr>
      <w:tr>
        <w:trPr/>
        <w:tc>
          <w:tcPr>
            <w:tcW w:w="5897" w:type="dxa"/>
            <w:gridSpan w:val="4"/>
            <w:tcBorders/>
          </w:tcPr>
          <w:p>
            <w:pPr>
              <w:pStyle w:val="ConsPlusNormal"/>
              <w:tabs>
                <w:tab w:val="clear" w:pos="720"/>
              </w:tabs>
              <w:bidi w:val="0"/>
              <w:ind w:hanging="0" w:left="0"/>
              <w:jc w:val="left"/>
              <w:rPr/>
            </w:pPr>
            <w:r>
              <w:rPr/>
              <w:t>Дата получения заявления</w:t>
            </w:r>
          </w:p>
        </w:tc>
        <w:tc>
          <w:tcPr>
            <w:tcW w:w="3173" w:type="dxa"/>
            <w:tcBorders/>
          </w:tcPr>
          <w:p>
            <w:pPr>
              <w:pStyle w:val="ConsPlusNormal"/>
              <w:tabs>
                <w:tab w:val="clear" w:pos="720"/>
              </w:tabs>
              <w:bidi w:val="0"/>
              <w:ind w:hanging="0" w:left="0"/>
              <w:jc w:val="right"/>
              <w:rPr/>
            </w:pPr>
            <w:r>
              <w:rPr/>
              <w:t>"____" ____________ 20___ г.</w:t>
            </w:r>
          </w:p>
        </w:tc>
      </w:tr>
      <w:tr>
        <w:trPr/>
        <w:tc>
          <w:tcPr>
            <w:tcW w:w="9070" w:type="dxa"/>
            <w:gridSpan w:val="5"/>
            <w:tcBorders/>
          </w:tcPr>
          <w:p>
            <w:pPr>
              <w:pStyle w:val="ConsPlusNormal"/>
              <w:tabs>
                <w:tab w:val="clear" w:pos="720"/>
              </w:tabs>
              <w:bidi w:val="0"/>
              <w:ind w:hanging="0" w:left="0"/>
              <w:jc w:val="center"/>
              <w:rPr/>
            </w:pPr>
            <w:r>
              <w:rPr/>
              <w:t>(заполняется министерством экономического развития Новосибирской области)</w:t>
            </w:r>
          </w:p>
        </w:tc>
      </w:tr>
    </w:tbl>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возмещение управляющим</w:t>
      </w:r>
    </w:p>
    <w:p>
      <w:pPr>
        <w:pStyle w:val="ConsPlusNormal"/>
        <w:bidi w:val="0"/>
        <w:ind w:hanging="0" w:left="0"/>
        <w:jc w:val="right"/>
        <w:rPr/>
      </w:pPr>
      <w:r>
        <w:rPr/>
        <w:t>компаниям индустриальных (промышленных)</w:t>
      </w:r>
    </w:p>
    <w:p>
      <w:pPr>
        <w:pStyle w:val="ConsPlusNormal"/>
        <w:bidi w:val="0"/>
        <w:ind w:hanging="0" w:left="0"/>
        <w:jc w:val="right"/>
        <w:rPr/>
      </w:pPr>
      <w:r>
        <w:rPr/>
        <w:t>парков, промышленных технопарков частной</w:t>
      </w:r>
    </w:p>
    <w:p>
      <w:pPr>
        <w:pStyle w:val="ConsPlusNormal"/>
        <w:bidi w:val="0"/>
        <w:ind w:hanging="0" w:left="0"/>
        <w:jc w:val="right"/>
        <w:rPr/>
      </w:pPr>
      <w:r>
        <w:rPr/>
        <w:t>формы собственности части затрат на</w:t>
      </w:r>
    </w:p>
    <w:p>
      <w:pPr>
        <w:pStyle w:val="ConsPlusNormal"/>
        <w:bidi w:val="0"/>
        <w:ind w:hanging="0" w:left="0"/>
        <w:jc w:val="right"/>
        <w:rPr/>
      </w:pPr>
      <w:r>
        <w:rPr/>
        <w:t>создание или увеличение площади</w:t>
      </w:r>
    </w:p>
    <w:p>
      <w:pPr>
        <w:pStyle w:val="ConsPlusNormal"/>
        <w:bidi w:val="0"/>
        <w:ind w:hanging="0" w:left="0"/>
        <w:jc w:val="right"/>
        <w:rPr/>
      </w:pPr>
      <w:r>
        <w:rPr/>
        <w:t>территории индустриальных (промышленных)</w:t>
      </w:r>
    </w:p>
    <w:p>
      <w:pPr>
        <w:pStyle w:val="ConsPlusNormal"/>
        <w:bidi w:val="0"/>
        <w:ind w:hanging="0" w:left="0"/>
        <w:jc w:val="right"/>
        <w:rPr/>
      </w:pPr>
      <w:r>
        <w:rPr/>
        <w:t>парков, промышленных технопарков</w:t>
      </w:r>
    </w:p>
    <w:p>
      <w:pPr>
        <w:pStyle w:val="ConsPlusNormal"/>
        <w:bidi w:val="0"/>
        <w:ind w:firstLine="540" w:left="0"/>
        <w:jc w:val="both"/>
        <w:rPr/>
      </w:pPr>
      <w:r>
        <w:rPr/>
      </w:r>
    </w:p>
    <w:p>
      <w:pPr>
        <w:pStyle w:val="ConsPlusNormal"/>
        <w:bidi w:val="0"/>
        <w:ind w:hanging="0" w:left="0"/>
        <w:jc w:val="center"/>
        <w:rPr>
          <w:b/>
        </w:rPr>
      </w:pPr>
      <w:bookmarkStart w:id="204" w:name="Par4259"/>
      <w:bookmarkEnd w:id="204"/>
      <w:r>
        <w:rPr>
          <w:b/>
        </w:rPr>
        <w:t>ПЕРЕЧЕНЬ</w:t>
      </w:r>
    </w:p>
    <w:p>
      <w:pPr>
        <w:pStyle w:val="ConsPlusNormal"/>
        <w:bidi w:val="0"/>
        <w:ind w:hanging="0" w:left="0"/>
        <w:jc w:val="center"/>
        <w:rPr>
          <w:b/>
        </w:rPr>
      </w:pPr>
      <w:r>
        <w:rPr>
          <w:b/>
        </w:rPr>
        <w:t>документов, представляемых в составе заявки управляющей</w:t>
      </w:r>
    </w:p>
    <w:p>
      <w:pPr>
        <w:pStyle w:val="ConsPlusNormal"/>
        <w:bidi w:val="0"/>
        <w:ind w:hanging="0" w:left="0"/>
        <w:jc w:val="center"/>
        <w:rPr>
          <w:b/>
        </w:rPr>
      </w:pPr>
      <w:r>
        <w:rPr>
          <w:b/>
        </w:rPr>
        <w:t>компании на участие в региональном отборе проектов</w:t>
      </w:r>
    </w:p>
    <w:p>
      <w:pPr>
        <w:pStyle w:val="ConsPlusNormal"/>
        <w:bidi w:val="0"/>
        <w:ind w:hanging="0" w:left="0"/>
        <w:jc w:val="center"/>
        <w:rPr>
          <w:b/>
        </w:rPr>
      </w:pPr>
      <w:r>
        <w:rPr>
          <w:b/>
        </w:rPr>
        <w:t>управляющих компаний индустриальных (промышленных) парков,</w:t>
      </w:r>
    </w:p>
    <w:p>
      <w:pPr>
        <w:pStyle w:val="ConsPlusNormal"/>
        <w:bidi w:val="0"/>
        <w:ind w:hanging="0" w:left="0"/>
        <w:jc w:val="center"/>
        <w:rPr>
          <w:b/>
        </w:rPr>
      </w:pPr>
      <w:r>
        <w:rPr>
          <w:b/>
        </w:rPr>
        <w:t>промышленных технопарков частной формы собственности в целях</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возмещение таким управляющим компаниям части</w:t>
      </w:r>
    </w:p>
    <w:p>
      <w:pPr>
        <w:pStyle w:val="ConsPlusNormal"/>
        <w:bidi w:val="0"/>
        <w:ind w:hanging="0" w:left="0"/>
        <w:jc w:val="center"/>
        <w:rPr>
          <w:b/>
        </w:rPr>
      </w:pPr>
      <w:r>
        <w:rPr>
          <w:b/>
        </w:rPr>
        <w:t>затрат на создание или увеличение площади территории</w:t>
      </w:r>
    </w:p>
    <w:p>
      <w:pPr>
        <w:pStyle w:val="ConsPlusNormal"/>
        <w:bidi w:val="0"/>
        <w:ind w:hanging="0" w:left="0"/>
        <w:jc w:val="center"/>
        <w:rPr>
          <w:b/>
        </w:rPr>
      </w:pPr>
      <w:r>
        <w:rPr>
          <w:b/>
        </w:rPr>
        <w:t>индустриальных (промышленных) парков,</w:t>
      </w:r>
    </w:p>
    <w:p>
      <w:pPr>
        <w:pStyle w:val="ConsPlusNormal"/>
        <w:bidi w:val="0"/>
        <w:ind w:hanging="0" w:left="0"/>
        <w:jc w:val="center"/>
        <w:rPr>
          <w:b/>
        </w:rPr>
      </w:pPr>
      <w:r>
        <w:rPr>
          <w:b/>
        </w:rPr>
        <w:t>промышленных технопарков</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1173">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ConsPlusNormal"/>
        <w:bidi w:val="0"/>
        <w:spacing w:before="160" w:after="0"/>
        <w:ind w:firstLine="540" w:left="0"/>
        <w:jc w:val="both"/>
        <w:rPr/>
      </w:pPr>
      <w:r>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anchor="Par3848">
        <w:r>
          <w:rPr>
            <w:rStyle w:val="ListLabel2"/>
            <w:color w:val="0000FF"/>
          </w:rPr>
          <w:t>пунктом 8</w:t>
        </w:r>
      </w:hyperlink>
      <w:r>
        <w:rPr/>
        <w:t xml:space="preserve"> Порядка и условий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ConsPlusNormal"/>
        <w:bidi w:val="0"/>
        <w:spacing w:before="160" w:after="0"/>
        <w:ind w:firstLine="540" w:left="0"/>
        <w:jc w:val="both"/>
        <w:rPr/>
      </w:pPr>
      <w:r>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r:id="rId1174">
        <w:r>
          <w:rPr>
            <w:rStyle w:val="ListLabel2"/>
            <w:color w:val="0000FF"/>
          </w:rPr>
          <w:t>статьей 286.1</w:t>
        </w:r>
      </w:hyperlink>
      <w:r>
        <w:rPr/>
        <w:t xml:space="preserve"> Налогового кодекса Российской Федерации).</w:t>
      </w:r>
    </w:p>
    <w:p>
      <w:pPr>
        <w:pStyle w:val="ConsPlusNormal"/>
        <w:bidi w:val="0"/>
        <w:spacing w:before="160" w:after="0"/>
        <w:ind w:firstLine="540" w:left="0"/>
        <w:jc w:val="both"/>
        <w:rPr/>
      </w:pPr>
      <w:r>
        <w:rPr/>
        <w:t>4. Мастер-план парка.</w:t>
      </w:r>
    </w:p>
    <w:p>
      <w:pPr>
        <w:pStyle w:val="ConsPlusNormal"/>
        <w:bidi w:val="0"/>
        <w:spacing w:before="160" w:after="0"/>
        <w:ind w:firstLine="540" w:left="0"/>
        <w:jc w:val="both"/>
        <w:rPr/>
      </w:pPr>
      <w:r>
        <w:rPr/>
        <w:t>5. Нотариально заверенные копии учредительных документов управляющей компании с приложениями и изменениями.</w:t>
      </w:r>
    </w:p>
    <w:p>
      <w:pPr>
        <w:pStyle w:val="ConsPlusNormal"/>
        <w:bidi w:val="0"/>
        <w:spacing w:before="160" w:after="0"/>
        <w:ind w:firstLine="540" w:left="0"/>
        <w:jc w:val="both"/>
        <w:rPr/>
      </w:pPr>
      <w:r>
        <w:rPr/>
        <w:t>6. План-график реализации проекта.</w:t>
      </w:r>
    </w:p>
    <w:p>
      <w:pPr>
        <w:pStyle w:val="ConsPlusNormal"/>
        <w:bidi w:val="0"/>
        <w:spacing w:before="160" w:after="0"/>
        <w:ind w:firstLine="540" w:left="0"/>
        <w:jc w:val="both"/>
        <w:rPr/>
      </w:pPr>
      <w:r>
        <w:rPr/>
        <w:t xml:space="preserve">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r:id="rId1175">
        <w:r>
          <w:rPr>
            <w:rStyle w:val="ListLabel2"/>
            <w:color w:val="0000FF"/>
          </w:rPr>
          <w:t>пунктом 3 статьи 47</w:t>
        </w:r>
      </w:hyperlink>
      <w:r>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ConsPlusNormal"/>
        <w:bidi w:val="0"/>
        <w:ind w:hanging="0" w:left="0"/>
        <w:jc w:val="both"/>
        <w:rPr/>
      </w:pPr>
      <w:r>
        <w:rPr/>
        <w:t xml:space="preserve">(п. 7 в ред. </w:t>
      </w:r>
      <w:hyperlink r:id="rId117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8. Документы, заверенные подписью руководителя управляющей компании и печатью (при наличии печати):</w:t>
      </w:r>
    </w:p>
    <w:p>
      <w:pPr>
        <w:pStyle w:val="ConsPlusNormal"/>
        <w:bidi w:val="0"/>
        <w:spacing w:before="160" w:after="0"/>
        <w:ind w:firstLine="540" w:left="0"/>
        <w:jc w:val="both"/>
        <w:rPr/>
      </w:pPr>
      <w:r>
        <w:rPr/>
        <w:t>1)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bidi w:val="0"/>
        <w:spacing w:before="160" w:after="0"/>
        <w:ind w:firstLine="540" w:left="0"/>
        <w:jc w:val="both"/>
        <w:rPr/>
      </w:pPr>
      <w:r>
        <w:rPr/>
        <w:t>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spacing w:before="160" w:after="0"/>
        <w:ind w:firstLine="540" w:left="0"/>
        <w:jc w:val="both"/>
        <w:rPr/>
      </w:pPr>
      <w:r>
        <w:rPr/>
        <w:t>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ConsPlusNormal"/>
        <w:bidi w:val="0"/>
        <w:spacing w:before="160" w:after="0"/>
        <w:ind w:firstLine="540" w:left="0"/>
        <w:jc w:val="both"/>
        <w:rPr/>
      </w:pPr>
      <w:r>
        <w:rPr/>
        <w:t>4) копии документов, подтверждающих осуществление затрат, на возмещение которых предоставляется субсидия;</w:t>
      </w:r>
    </w:p>
    <w:p>
      <w:pPr>
        <w:pStyle w:val="ConsPlusNormal"/>
        <w:bidi w:val="0"/>
        <w:spacing w:before="160" w:after="0"/>
        <w:ind w:firstLine="540" w:left="0"/>
        <w:jc w:val="both"/>
        <w:rPr/>
      </w:pPr>
      <w:r>
        <w:rPr/>
        <w:t>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ConsPlusNormal"/>
        <w:bidi w:val="0"/>
        <w:spacing w:before="160" w:after="0"/>
        <w:ind w:firstLine="540" w:left="0"/>
        <w:jc w:val="both"/>
        <w:rPr/>
      </w:pPr>
      <w:r>
        <w:rPr/>
        <w:t>9. Реестр резидентов парка.</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24</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205" w:name="Par4298"/>
      <w:bookmarkEnd w:id="205"/>
      <w:r>
        <w:rPr>
          <w:b/>
        </w:rPr>
        <w:t>ПОРЯДОК И УСЛОВИЯ</w:t>
      </w:r>
    </w:p>
    <w:p>
      <w:pPr>
        <w:pStyle w:val="ConsPlusNormal"/>
        <w:bidi w:val="0"/>
        <w:ind w:hanging="0" w:left="0"/>
        <w:jc w:val="center"/>
        <w:rPr>
          <w:b/>
        </w:rPr>
      </w:pPr>
      <w:r>
        <w:rPr>
          <w:b/>
        </w:rPr>
        <w:t>ПРЕДОСТАВЛЕНИЯ СУБСИДИЙ ИЗ ОБЛАСТНОГО БЮДЖЕТА</w:t>
      </w:r>
    </w:p>
    <w:p>
      <w:pPr>
        <w:pStyle w:val="ConsPlusNormal"/>
        <w:bidi w:val="0"/>
        <w:ind w:hanging="0" w:left="0"/>
        <w:jc w:val="center"/>
        <w:rPr>
          <w:b/>
        </w:rPr>
      </w:pPr>
      <w:r>
        <w:rPr>
          <w:b/>
        </w:rPr>
        <w:t>НОВОСИБИРСКОЙ ОБЛАСТИ НА ФИНАНСОВОЕ ОБЕСПЕЧЕНИЕ УПРАВЛЯЮЩИМ</w:t>
      </w:r>
    </w:p>
    <w:p>
      <w:pPr>
        <w:pStyle w:val="ConsPlusNormal"/>
        <w:bidi w:val="0"/>
        <w:ind w:hanging="0" w:left="0"/>
        <w:jc w:val="center"/>
        <w:rPr>
          <w:b/>
        </w:rPr>
      </w:pPr>
      <w:r>
        <w:rPr>
          <w:b/>
        </w:rPr>
        <w:t>КОМПАНИЯМ ИНДУСТРИАЛЬНЫХ (ПРОМЫШЛЕННЫХ) ПАРКОВ, ПРОМЫШЛЕННЫХ</w:t>
      </w:r>
    </w:p>
    <w:p>
      <w:pPr>
        <w:pStyle w:val="ConsPlusNormal"/>
        <w:bidi w:val="0"/>
        <w:ind w:hanging="0" w:left="0"/>
        <w:jc w:val="center"/>
        <w:rPr>
          <w:b/>
        </w:rPr>
      </w:pPr>
      <w:r>
        <w:rPr>
          <w:b/>
        </w:rPr>
        <w:t>ТЕХНОПАРКОВ ЧАСТНОЙ ФОРМЫ СОБСТВЕННОСТИ ЧАСТИ ЗАТРАТ</w:t>
      </w:r>
    </w:p>
    <w:p>
      <w:pPr>
        <w:pStyle w:val="ConsPlusNormal"/>
        <w:bidi w:val="0"/>
        <w:ind w:hanging="0" w:left="0"/>
        <w:jc w:val="center"/>
        <w:rPr>
          <w:b/>
        </w:rPr>
      </w:pPr>
      <w:r>
        <w:rPr>
          <w:b/>
        </w:rPr>
        <w:t>НА СОЗДАНИЕ ИЛИ УВЕЛИЧЕНИЕ ПЛОЩАДИ ТЕРРИТОРИИ ИНДУСТРИАЛЬНЫХ</w:t>
      </w:r>
    </w:p>
    <w:p>
      <w:pPr>
        <w:pStyle w:val="ConsPlusNormal"/>
        <w:bidi w:val="0"/>
        <w:ind w:hanging="0" w:left="0"/>
        <w:jc w:val="center"/>
        <w:rPr>
          <w:b/>
        </w:rPr>
      </w:pPr>
      <w:r>
        <w:rPr>
          <w:b/>
        </w:rPr>
        <w:t>(ПРОМЫШЛЕННЫХ) ПАРКОВ, ПРОМЫШЛЕННЫХ ТЕХНОПАРКОВ</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(введены </w:t>
            </w:r>
            <w:hyperlink r:id="rId1177">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11.09.2023 N 429-п;</w:t>
            </w:r>
          </w:p>
          <w:p>
            <w:pPr>
              <w:pStyle w:val="ConsPlusNormal"/>
              <w:tabs>
                <w:tab w:val="clear" w:pos="720"/>
              </w:tabs>
              <w:bidi w:val="0"/>
              <w:ind w:hanging="0" w:left="0"/>
              <w:jc w:val="center"/>
              <w:rPr>
                <w:color w:val="392C69"/>
              </w:rPr>
            </w:pPr>
            <w:r>
              <w:rPr>
                <w:color w:val="392C69"/>
              </w:rPr>
              <w:t xml:space="preserve">в ред. </w:t>
            </w:r>
            <w:hyperlink r:id="rId1178">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206" w:name="Par4311"/>
      <w:bookmarkEnd w:id="206"/>
      <w:r>
        <w:rPr/>
        <w:t xml:space="preserve">1. Настоящий Порядок разработан в соответствии с постановлениями Правительства Российской Федерации от 25.10.2023 </w:t>
      </w:r>
      <w:hyperlink r:id="rId1179">
        <w:r>
          <w:rPr>
            <w:rStyle w:val="ListLabel2"/>
            <w:color w:val="0000FF"/>
          </w:rPr>
          <w:t>N 1782</w:t>
        </w:r>
      </w:hyperlink>
      <w:r>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10.08.2021 </w:t>
      </w:r>
      <w:hyperlink r:id="rId1180">
        <w:r>
          <w:rPr>
            <w:rStyle w:val="ListLabel2"/>
            <w:color w:val="0000FF"/>
          </w:rPr>
          <w:t>N 1325</w:t>
        </w:r>
      </w:hyperlink>
      <w:r>
        <w:rP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ConsPlusNormal"/>
        <w:bidi w:val="0"/>
        <w:ind w:hanging="0" w:left="0"/>
        <w:jc w:val="both"/>
        <w:rPr/>
      </w:pPr>
      <w:r>
        <w:rPr/>
        <w:t xml:space="preserve">(в ред. </w:t>
      </w:r>
      <w:hyperlink r:id="rId118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 Понятия, используемые в настоящем Порядке, применяются в значениях, установленных Федеральным </w:t>
      </w:r>
      <w:hyperlink r:id="rId1182">
        <w:r>
          <w:rPr>
            <w:rStyle w:val="ListLabel2"/>
            <w:color w:val="0000FF"/>
          </w:rPr>
          <w:t>законом</w:t>
        </w:r>
      </w:hyperlink>
      <w:r>
        <w:rPr/>
        <w:t xml:space="preserve"> от 31.12.2014 N 488-ФЗ "О промышленной политике в Российской Федерации", </w:t>
      </w:r>
      <w:hyperlink r:id="rId1183">
        <w:r>
          <w:rPr>
            <w:rStyle w:val="ListLabel2"/>
            <w:color w:val="0000FF"/>
          </w:rPr>
          <w:t>постановлением</w:t>
        </w:r>
      </w:hyperlink>
      <w:r>
        <w:rP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r:id="rId1184">
        <w:r>
          <w:rPr>
            <w:rStyle w:val="ListLabel2"/>
            <w:color w:val="0000FF"/>
          </w:rPr>
          <w:t>постановлением</w:t>
        </w:r>
      </w:hyperlink>
      <w:r>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bidi w:val="0"/>
        <w:spacing w:before="160" w:after="0"/>
        <w:ind w:firstLine="540" w:left="0"/>
        <w:jc w:val="both"/>
        <w:rPr/>
      </w:pPr>
      <w:bookmarkStart w:id="207" w:name="Par4314"/>
      <w:bookmarkEnd w:id="207"/>
      <w:r>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185">
        <w:r>
          <w:rPr>
            <w:rStyle w:val="ListLabel2"/>
            <w:color w:val="0000FF"/>
          </w:rPr>
          <w:t>пунктом 24</w:t>
        </w:r>
      </w:hyperlink>
      <w:r>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186">
        <w:r>
          <w:rPr>
            <w:rStyle w:val="ListLabel2"/>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bidi w:val="0"/>
        <w:spacing w:before="160" w:after="0"/>
        <w:ind w:firstLine="540" w:left="0"/>
        <w:jc w:val="both"/>
        <w:rPr/>
      </w:pPr>
      <w:bookmarkStart w:id="208" w:name="Par4315"/>
      <w:bookmarkEnd w:id="208"/>
      <w:r>
        <w:rPr/>
        <w:t>4. Субсидии предоставляются в целях финансового обеспечения части затрат управляющих компаний по следующим направлениям:</w:t>
      </w:r>
    </w:p>
    <w:p>
      <w:pPr>
        <w:pStyle w:val="ConsPlusNormal"/>
        <w:bidi w:val="0"/>
        <w:spacing w:before="160" w:after="0"/>
        <w:ind w:firstLine="540" w:left="0"/>
        <w:jc w:val="both"/>
        <w:rPr/>
      </w:pPr>
      <w:r>
        <w:rPr/>
        <w:t>1) строительство, модернизация и (или) реконструкция объектов инфраструктуры индустриального (промышленного) парка;</w:t>
      </w:r>
    </w:p>
    <w:p>
      <w:pPr>
        <w:pStyle w:val="ConsPlusNormal"/>
        <w:bidi w:val="0"/>
        <w:spacing w:before="160" w:after="0"/>
        <w:ind w:firstLine="540" w:left="0"/>
        <w:jc w:val="both"/>
        <w:rPr/>
      </w:pPr>
      <w:r>
        <w:rPr/>
        <w:t>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pPr>
        <w:pStyle w:val="ConsPlusNormal"/>
        <w:bidi w:val="0"/>
        <w:spacing w:before="160" w:after="0"/>
        <w:ind w:firstLine="540" w:left="0"/>
        <w:jc w:val="both"/>
        <w:rPr/>
      </w:pPr>
      <w:r>
        <w:rPr/>
        <w:t>3)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ConsPlusNormal"/>
        <w:bidi w:val="0"/>
        <w:spacing w:before="160" w:after="0"/>
        <w:ind w:firstLine="540" w:left="0"/>
        <w:jc w:val="both"/>
        <w:rPr/>
      </w:pPr>
      <w:r>
        <w:rPr/>
        <w:t>4)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ConsPlusNormal"/>
        <w:bidi w:val="0"/>
        <w:spacing w:before="160" w:after="0"/>
        <w:ind w:firstLine="540" w:left="0"/>
        <w:jc w:val="both"/>
        <w:rPr/>
      </w:pPr>
      <w:r>
        <w:rPr/>
        <w:t>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r:id="rId1187">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ind w:hanging="0" w:left="0"/>
        <w:jc w:val="both"/>
        <w:rPr/>
      </w:pPr>
      <w:r>
        <w:rPr/>
        <w:t xml:space="preserve">(п. 5 в ред. </w:t>
      </w:r>
      <w:hyperlink r:id="rId118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ConsPlusNormal"/>
        <w:bidi w:val="0"/>
        <w:ind w:hanging="0" w:left="0"/>
        <w:jc w:val="both"/>
        <w:rPr/>
      </w:pPr>
      <w:r>
        <w:rPr/>
        <w:t xml:space="preserve">(в ред. </w:t>
      </w:r>
      <w:hyperlink r:id="rId118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ind w:hanging="0" w:left="0"/>
        <w:jc w:val="both"/>
        <w:rPr/>
      </w:pPr>
      <w:r>
        <w:rPr/>
        <w:t xml:space="preserve">(п. 6.1 введен </w:t>
      </w:r>
      <w:hyperlink r:id="rId119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6.2. Взаимодействие МЭР НСО, а также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участниками отбора осуществляется с использованием документов в электронной форме в системе "Электронный бюджет".</w:t>
      </w:r>
    </w:p>
    <w:p>
      <w:pPr>
        <w:pStyle w:val="ConsPlusNormal"/>
        <w:bidi w:val="0"/>
        <w:ind w:hanging="0" w:left="0"/>
        <w:jc w:val="both"/>
        <w:rPr/>
      </w:pPr>
      <w:r>
        <w:rPr/>
        <w:t xml:space="preserve">(п. 6.2 введен </w:t>
      </w:r>
      <w:hyperlink r:id="rId119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09" w:name="Par4328"/>
      <w:bookmarkEnd w:id="209"/>
      <w:r>
        <w:rPr/>
        <w:t>7. Условия участия в региональном отборе:</w:t>
      </w:r>
    </w:p>
    <w:p>
      <w:pPr>
        <w:pStyle w:val="ConsPlusNormal"/>
        <w:bidi w:val="0"/>
        <w:spacing w:before="160" w:after="0"/>
        <w:ind w:firstLine="540" w:left="0"/>
        <w:jc w:val="both"/>
        <w:rPr/>
      </w:pPr>
      <w:bookmarkStart w:id="210" w:name="Par4329"/>
      <w:bookmarkEnd w:id="210"/>
      <w:r>
        <w:rPr/>
        <w:t>1) участник отбора не ранее чем на первое число месяца, в котором планируется проведение отбора:</w:t>
      </w:r>
    </w:p>
    <w:p>
      <w:pPr>
        <w:pStyle w:val="ConsPlusNormal"/>
        <w:bidi w:val="0"/>
        <w:spacing w:before="160" w:after="0"/>
        <w:ind w:firstLine="540" w:left="0"/>
        <w:jc w:val="both"/>
        <w:rPr/>
      </w:pPr>
      <w:bookmarkStart w:id="211" w:name="Par4330"/>
      <w:bookmarkEnd w:id="211"/>
      <w:r>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192">
        <w:r>
          <w:rPr>
            <w:rStyle w:val="ListLabel2"/>
            <w:color w:val="0000FF"/>
          </w:rPr>
          <w:t>пунктом 3 статьи 47</w:t>
        </w:r>
      </w:hyperlink>
      <w:r>
        <w:rPr/>
        <w:t xml:space="preserve"> Налогового кодекса Российской Федерации;</w:t>
      </w:r>
    </w:p>
    <w:p>
      <w:pPr>
        <w:pStyle w:val="ConsPlusNormal"/>
        <w:bidi w:val="0"/>
        <w:ind w:hanging="0" w:left="0"/>
        <w:jc w:val="both"/>
        <w:rPr/>
      </w:pPr>
      <w:r>
        <w:rPr/>
        <w:t xml:space="preserve">(пп. "а" в ред. </w:t>
      </w:r>
      <w:hyperlink r:id="rId1193">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ind w:hanging="0" w:left="0"/>
        <w:jc w:val="both"/>
        <w:rPr/>
      </w:pPr>
      <w:r>
        <w:rPr/>
        <w:t xml:space="preserve">(пп. "б" в ред. </w:t>
      </w:r>
      <w:hyperlink r:id="rId119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ind w:hanging="0" w:left="0"/>
        <w:jc w:val="both"/>
        <w:rPr/>
      </w:pPr>
      <w:r>
        <w:rPr/>
        <w:t xml:space="preserve">(в ред. </w:t>
      </w:r>
      <w:hyperlink r:id="rId119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ind w:hanging="0" w:left="0"/>
        <w:jc w:val="both"/>
        <w:rPr/>
      </w:pPr>
      <w:r>
        <w:rPr/>
        <w:t xml:space="preserve">(пп. "д" в ред. </w:t>
      </w:r>
      <w:hyperlink r:id="rId119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е) не должен получать средства из областного бюджета в соответствии с иными нормативными правовыми актами на цели, установленные в </w:t>
      </w:r>
      <w:hyperlink w:anchor="Par4311">
        <w:r>
          <w:rPr>
            <w:rStyle w:val="ListLabel2"/>
            <w:color w:val="0000FF"/>
          </w:rPr>
          <w:t>пункте 1</w:t>
        </w:r>
      </w:hyperlink>
      <w:r>
        <w:rPr/>
        <w:t xml:space="preserve"> Порядка;</w:t>
      </w:r>
    </w:p>
    <w:p>
      <w:pPr>
        <w:pStyle w:val="ConsPlusNormal"/>
        <w:bidi w:val="0"/>
        <w:spacing w:before="160" w:after="0"/>
        <w:ind w:firstLine="540" w:left="0"/>
        <w:jc w:val="both"/>
        <w:rPr/>
      </w:pPr>
      <w:r>
        <w:rPr/>
        <w:t>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ind w:hanging="0" w:left="0"/>
        <w:jc w:val="both"/>
        <w:rPr/>
      </w:pPr>
      <w:r>
        <w:rPr/>
        <w:t xml:space="preserve">(пп. "ж" введен </w:t>
      </w:r>
      <w:hyperlink r:id="rId1197">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з) не находится в составляемых в рамках реализации полномочий, предусмотренных </w:t>
      </w:r>
      <w:hyperlink r:id="rId1198">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ind w:hanging="0" w:left="0"/>
        <w:jc w:val="both"/>
        <w:rPr/>
      </w:pPr>
      <w:r>
        <w:rPr/>
        <w:t xml:space="preserve">(пп. "з" введен </w:t>
      </w:r>
      <w:hyperlink r:id="rId119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12" w:name="Par4344"/>
      <w:bookmarkEnd w:id="212"/>
      <w:r>
        <w:rPr/>
        <w:t xml:space="preserve">и) не является иностранным агентом в соответствии с Федеральным </w:t>
      </w:r>
      <w:hyperlink r:id="rId1200">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hanging="0" w:left="0"/>
        <w:jc w:val="both"/>
        <w:rPr/>
      </w:pPr>
      <w:r>
        <w:rPr/>
        <w:t xml:space="preserve">(пп. "и" введен </w:t>
      </w:r>
      <w:hyperlink r:id="rId120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13" w:name="Par4346"/>
      <w:bookmarkEnd w:id="213"/>
      <w:r>
        <w:rPr/>
        <w:t xml:space="preserve">2) соответствие индустриального (промышленного) парка и управляющей компании </w:t>
      </w:r>
      <w:hyperlink r:id="rId1202">
        <w:r>
          <w:rPr>
            <w:rStyle w:val="ListLabel2"/>
            <w:color w:val="0000FF"/>
          </w:rPr>
          <w:t>требованиям</w:t>
        </w:r>
      </w:hyperlink>
      <w:r>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bidi w:val="0"/>
        <w:spacing w:before="160" w:after="0"/>
        <w:ind w:firstLine="540" w:left="0"/>
        <w:jc w:val="both"/>
        <w:rPr/>
      </w:pPr>
      <w:bookmarkStart w:id="214" w:name="Par4347"/>
      <w:bookmarkEnd w:id="214"/>
      <w:r>
        <w:rPr/>
        <w:t xml:space="preserve">3) соответствие промышленного технопарка и управляющей компании </w:t>
      </w:r>
      <w:hyperlink r:id="rId1203">
        <w:r>
          <w:rPr>
            <w:rStyle w:val="ListLabel2"/>
            <w:color w:val="0000FF"/>
          </w:rPr>
          <w:t>требованиям</w:t>
        </w:r>
      </w:hyperlink>
      <w:r>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ConsPlusNormal"/>
        <w:bidi w:val="0"/>
        <w:spacing w:before="160" w:after="0"/>
        <w:ind w:firstLine="540" w:left="0"/>
        <w:jc w:val="both"/>
        <w:rPr/>
      </w:pPr>
      <w:r>
        <w:rPr/>
        <w:t>4) соответствие проекта следующим критериям:</w:t>
      </w:r>
    </w:p>
    <w:p>
      <w:pPr>
        <w:pStyle w:val="ConsPlusNormal"/>
        <w:bidi w:val="0"/>
        <w:ind w:hanging="0" w:left="0"/>
        <w:jc w:val="both"/>
        <w:rPr/>
      </w:pPr>
      <w:r>
        <w:rPr/>
        <w:t xml:space="preserve">(в ред. </w:t>
      </w:r>
      <w:hyperlink r:id="rId120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а) показатели паспорта проекта должны соответствовать </w:t>
      </w:r>
      <w:hyperlink w:anchor="Par4359">
        <w:r>
          <w:rPr>
            <w:rStyle w:val="ListLabel2"/>
            <w:color w:val="0000FF"/>
          </w:rPr>
          <w:t>пункту 8</w:t>
        </w:r>
      </w:hyperlink>
      <w:r>
        <w:rPr/>
        <w:t xml:space="preserve"> настоящего Порядка;</w:t>
      </w:r>
    </w:p>
    <w:p>
      <w:pPr>
        <w:pStyle w:val="ConsPlusNormal"/>
        <w:bidi w:val="0"/>
        <w:spacing w:before="160" w:after="0"/>
        <w:ind w:firstLine="540" w:left="0"/>
        <w:jc w:val="both"/>
        <w:rPr/>
      </w:pPr>
      <w:r>
        <w:rPr/>
        <w:t>б) срок реализации проекта составляет не более 20 лет;</w:t>
      </w:r>
    </w:p>
    <w:p>
      <w:pPr>
        <w:pStyle w:val="ConsPlusNormal"/>
        <w:bidi w:val="0"/>
        <w:spacing w:before="160" w:after="0"/>
        <w:ind w:firstLine="540" w:left="0"/>
        <w:jc w:val="both"/>
        <w:rPr/>
      </w:pPr>
      <w:r>
        <w:rPr/>
        <w:t>в) размер затрат управляющей компании на реализацию проекта, подлежащих финансовому обеспечению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p>
      <w:pPr>
        <w:pStyle w:val="ConsPlusNormal"/>
        <w:bidi w:val="0"/>
        <w:spacing w:before="160" w:after="0"/>
        <w:ind w:firstLine="540" w:left="0"/>
        <w:jc w:val="both"/>
        <w:rPr/>
      </w:pPr>
      <w:bookmarkStart w:id="215" w:name="Par4353"/>
      <w:bookmarkEnd w:id="215"/>
      <w:r>
        <w:rPr/>
        <w:t>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ConsPlusNormal"/>
        <w:bidi w:val="0"/>
        <w:spacing w:before="160" w:after="0"/>
        <w:ind w:firstLine="540" w:left="0"/>
        <w:jc w:val="both"/>
        <w:rPr/>
      </w:pPr>
      <w:r>
        <w:rPr/>
        <w:t xml:space="preserve">6) цели, указанные в </w:t>
      </w:r>
      <w:hyperlink w:anchor="Par4311">
        <w:r>
          <w:rPr>
            <w:rStyle w:val="ListLabel2"/>
            <w:color w:val="0000FF"/>
          </w:rPr>
          <w:t>пункте 1</w:t>
        </w:r>
      </w:hyperlink>
      <w:r>
        <w:rP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ConsPlusNormal"/>
        <w:bidi w:val="0"/>
        <w:spacing w:before="160" w:after="0"/>
        <w:ind w:firstLine="540" w:left="0"/>
        <w:jc w:val="both"/>
        <w:rPr/>
      </w:pPr>
      <w:r>
        <w:rPr/>
        <w:t>7)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включены в инвестиционные программы субъектов естественных монополий или их создание, модернизация и (или) реконструкция не запланированы за счет средств субъектов естественных монополий;</w:t>
      </w:r>
    </w:p>
    <w:p>
      <w:pPr>
        <w:pStyle w:val="ConsPlusNormal"/>
        <w:bidi w:val="0"/>
        <w:spacing w:before="160" w:after="0"/>
        <w:ind w:firstLine="540" w:left="0"/>
        <w:jc w:val="both"/>
        <w:rPr/>
      </w:pPr>
      <w:r>
        <w:rPr/>
        <w:t>8)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предназначаются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ConsPlusNormal"/>
        <w:bidi w:val="0"/>
        <w:spacing w:before="160" w:after="0"/>
        <w:ind w:firstLine="540" w:left="0"/>
        <w:jc w:val="both"/>
        <w:rPr/>
      </w:pPr>
      <w:r>
        <w:rP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r:id="rId1205">
        <w:r>
          <w:rPr>
            <w:rStyle w:val="ListLabel2"/>
            <w:color w:val="0000FF"/>
          </w:rPr>
          <w:t>закона</w:t>
        </w:r>
      </w:hyperlink>
      <w:r>
        <w:rPr/>
        <w:t xml:space="preserve"> "Об особых экономических зонах в Российской Федерации";</w:t>
      </w:r>
    </w:p>
    <w:p>
      <w:pPr>
        <w:pStyle w:val="ConsPlusNormal"/>
        <w:bidi w:val="0"/>
        <w:spacing w:before="160" w:after="0"/>
        <w:ind w:firstLine="540" w:left="0"/>
        <w:jc w:val="both"/>
        <w:rPr/>
      </w:pPr>
      <w:bookmarkStart w:id="216" w:name="Par4358"/>
      <w:bookmarkEnd w:id="216"/>
      <w:r>
        <w:rPr/>
        <w:t>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w:t>
      </w:r>
    </w:p>
    <w:p>
      <w:pPr>
        <w:pStyle w:val="ConsPlusNormal"/>
        <w:bidi w:val="0"/>
        <w:spacing w:before="160" w:after="0"/>
        <w:ind w:firstLine="540" w:left="0"/>
        <w:jc w:val="both"/>
        <w:rPr/>
      </w:pPr>
      <w:bookmarkStart w:id="217" w:name="Par4359"/>
      <w:bookmarkEnd w:id="217"/>
      <w:r>
        <w:rPr/>
        <w:t>8. Паспорт проекта должен включать следующие показатели:</w:t>
      </w:r>
    </w:p>
    <w:p>
      <w:pPr>
        <w:pStyle w:val="ConsPlusNormal"/>
        <w:bidi w:val="0"/>
        <w:spacing w:before="160" w:after="0"/>
        <w:ind w:firstLine="540" w:left="0"/>
        <w:jc w:val="both"/>
        <w:rPr/>
      </w:pPr>
      <w:bookmarkStart w:id="218" w:name="Par4360"/>
      <w:bookmarkEnd w:id="218"/>
      <w:r>
        <w:rPr/>
        <w:t>1) для проекта создания и (или) увеличения площади индустриального (промышленного) парка:</w:t>
      </w:r>
    </w:p>
    <w:p>
      <w:pPr>
        <w:pStyle w:val="ConsPlusNormal"/>
        <w:bidi w:val="0"/>
        <w:spacing w:before="160" w:after="0"/>
        <w:ind w:firstLine="540" w:left="0"/>
        <w:jc w:val="both"/>
        <w:rPr/>
      </w:pPr>
      <w:r>
        <w:rPr/>
        <w:t>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bidi w:val="0"/>
        <w:spacing w:before="160" w:after="0"/>
        <w:ind w:firstLine="540" w:left="0"/>
        <w:jc w:val="both"/>
        <w:rPr/>
      </w:pPr>
      <w:r>
        <w:rPr/>
        <w:t>удельный объем внебюджетных инвестиций в основной капитал резидентами не менее 20 млн рублей на 1 гектар общей площади территории парка;</w:t>
      </w:r>
    </w:p>
    <w:p>
      <w:pPr>
        <w:pStyle w:val="ConsPlusNormal"/>
        <w:bidi w:val="0"/>
        <w:spacing w:before="160" w:after="0"/>
        <w:ind w:firstLine="540" w:left="0"/>
        <w:jc w:val="both"/>
        <w:rPr/>
      </w:pPr>
      <w:r>
        <w:rPr/>
        <w:t>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bidi w:val="0"/>
        <w:spacing w:before="160" w:after="0"/>
        <w:ind w:firstLine="540" w:left="0"/>
        <w:jc w:val="both"/>
        <w:rPr/>
      </w:pPr>
      <w:r>
        <w:rPr/>
        <w:t>удельный объем внебюджетных инвестиций в основной капитал резидентами не менее 40 млн рублей на 1 гектар общей площади территории парка;</w:t>
      </w:r>
    </w:p>
    <w:p>
      <w:pPr>
        <w:pStyle w:val="ConsPlusNormal"/>
        <w:bidi w:val="0"/>
        <w:spacing w:before="160" w:after="0"/>
        <w:ind w:firstLine="540" w:left="0"/>
        <w:jc w:val="both"/>
        <w:rPr/>
      </w:pPr>
      <w:r>
        <w:rPr/>
        <w:t>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bidi w:val="0"/>
        <w:spacing w:before="160" w:after="0"/>
        <w:ind w:firstLine="540" w:left="0"/>
        <w:jc w:val="both"/>
        <w:rPr/>
      </w:pPr>
      <w:r>
        <w:rPr/>
        <w:t>удельный объем внебюджетных инвестиций в основной капитал резидентами не менее 60 млн рублей на 1 гектар общей площади территории парка;</w:t>
      </w:r>
    </w:p>
    <w:p>
      <w:pPr>
        <w:pStyle w:val="ConsPlusNormal"/>
        <w:bidi w:val="0"/>
        <w:spacing w:before="160" w:after="0"/>
        <w:ind w:firstLine="540" w:left="0"/>
        <w:jc w:val="both"/>
        <w:rPr/>
      </w:pPr>
      <w:r>
        <w:rPr/>
        <w:t>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bookmarkStart w:id="219" w:name="Par4373"/>
      <w:bookmarkEnd w:id="219"/>
      <w:r>
        <w:rPr/>
        <w:t>2) для проекта создания и (или) увеличения площади промышленного технопарка:</w:t>
      </w:r>
    </w:p>
    <w:p>
      <w:pPr>
        <w:pStyle w:val="ConsPlusNormal"/>
        <w:bidi w:val="0"/>
        <w:spacing w:before="160" w:after="0"/>
        <w:ind w:firstLine="540" w:left="0"/>
        <w:jc w:val="both"/>
        <w:rPr/>
      </w:pPr>
      <w:r>
        <w:rPr/>
        <w:t>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ConsPlusNormal"/>
        <w:bidi w:val="0"/>
        <w:spacing w:before="160" w:after="0"/>
        <w:ind w:firstLine="540" w:left="0"/>
        <w:jc w:val="both"/>
        <w:rPr/>
      </w:pPr>
      <w:r>
        <w:rPr/>
        <w:t>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ConsPlusNormal"/>
        <w:bidi w:val="0"/>
        <w:spacing w:before="160" w:after="0"/>
        <w:ind w:firstLine="540" w:left="0"/>
        <w:jc w:val="both"/>
        <w:rPr/>
      </w:pPr>
      <w:r>
        <w:rPr/>
        <w:t>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bidi w:val="0"/>
        <w:spacing w:before="160" w:after="0"/>
        <w:ind w:firstLine="540" w:left="0"/>
        <w:jc w:val="both"/>
        <w:rPr/>
      </w:pPr>
      <w:r>
        <w:rPr/>
        <w:t>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ConsPlusNormal"/>
        <w:bidi w:val="0"/>
        <w:spacing w:before="160" w:after="0"/>
        <w:ind w:firstLine="540" w:left="0"/>
        <w:jc w:val="both"/>
        <w:rPr/>
      </w:pPr>
      <w:r>
        <w:rPr/>
        <w:t>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ConsPlusNormal"/>
        <w:bidi w:val="0"/>
        <w:spacing w:before="160" w:after="0"/>
        <w:ind w:firstLine="540" w:left="0"/>
        <w:jc w:val="both"/>
        <w:rPr/>
      </w:pPr>
      <w:r>
        <w:rPr/>
        <w:t>количество созданных резидентами рабочих мест.</w:t>
      </w:r>
    </w:p>
    <w:p>
      <w:pPr>
        <w:pStyle w:val="ConsPlusNormal"/>
        <w:bidi w:val="0"/>
        <w:spacing w:before="160" w:after="0"/>
        <w:ind w:firstLine="540" w:left="0"/>
        <w:jc w:val="both"/>
        <w:rPr/>
      </w:pPr>
      <w:r>
        <w:rPr/>
        <w:t xml:space="preserve">9. Значения показателей паспорта проекта, предусмотренных </w:t>
      </w:r>
      <w:hyperlink w:anchor="Par4359">
        <w:r>
          <w:rPr>
            <w:rStyle w:val="ListLabel2"/>
            <w:color w:val="0000FF"/>
          </w:rPr>
          <w:t>пунктом 8</w:t>
        </w:r>
      </w:hyperlink>
      <w:r>
        <w:rPr/>
        <w:t xml:space="preserve"> настоящего Порядка, устанавливаются ежегодно.</w:t>
      </w:r>
    </w:p>
    <w:p>
      <w:pPr>
        <w:pStyle w:val="ConsPlusNormal"/>
        <w:bidi w:val="0"/>
        <w:spacing w:before="160" w:after="0"/>
        <w:ind w:firstLine="540" w:left="0"/>
        <w:jc w:val="both"/>
        <w:rPr/>
      </w:pPr>
      <w:r>
        <w:rPr/>
        <w:t>10.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bidi w:val="0"/>
        <w:ind w:hanging="0" w:left="0"/>
        <w:jc w:val="both"/>
        <w:rPr/>
      </w:pPr>
      <w:r>
        <w:rPr/>
        <w:t xml:space="preserve">(в ред. </w:t>
      </w:r>
      <w:hyperlink r:id="rId1206">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срока проведения регионального отбора, с указанием даты начала и окончания приема заявок, которая не может быть ранее:</w:t>
      </w:r>
    </w:p>
    <w:p>
      <w:pPr>
        <w:pStyle w:val="ConsPlusNormal"/>
        <w:bidi w:val="0"/>
        <w:ind w:hanging="0" w:left="0"/>
        <w:jc w:val="both"/>
        <w:rPr/>
      </w:pPr>
      <w:r>
        <w:rPr/>
        <w:t xml:space="preserve">(в ред. </w:t>
      </w:r>
      <w:hyperlink r:id="rId120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bidi w:val="0"/>
        <w:spacing w:before="160" w:after="0"/>
        <w:ind w:firstLine="540" w:left="0"/>
        <w:jc w:val="both"/>
        <w:rPr/>
      </w:pPr>
      <w:r>
        <w:rPr/>
        <w:t>2) наименования, места нахождения, почтового адреса, адреса электронной почты МЭР НСО;</w:t>
      </w:r>
    </w:p>
    <w:p>
      <w:pPr>
        <w:pStyle w:val="ConsPlusNormal"/>
        <w:bidi w:val="0"/>
        <w:spacing w:before="160" w:after="0"/>
        <w:ind w:firstLine="540" w:left="0"/>
        <w:jc w:val="both"/>
        <w:rPr/>
      </w:pPr>
      <w:r>
        <w:rPr/>
        <w:t>3) результатов предоставления субсидии;</w:t>
      </w:r>
    </w:p>
    <w:p>
      <w:pPr>
        <w:pStyle w:val="ConsPlusNormal"/>
        <w:bidi w:val="0"/>
        <w:spacing w:before="160" w:after="0"/>
        <w:ind w:firstLine="540" w:left="0"/>
        <w:jc w:val="both"/>
        <w:rPr/>
      </w:pPr>
      <w:r>
        <w:rPr/>
        <w:t>4) доменного имени и (или) указателей страниц единого портала;</w:t>
      </w:r>
    </w:p>
    <w:p>
      <w:pPr>
        <w:pStyle w:val="ConsPlusNormal"/>
        <w:bidi w:val="0"/>
        <w:ind w:hanging="0" w:left="0"/>
        <w:jc w:val="both"/>
        <w:rPr/>
      </w:pPr>
      <w:r>
        <w:rPr/>
        <w:t xml:space="preserve">(в ред. </w:t>
      </w:r>
      <w:hyperlink r:id="rId120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5) условий участия в региональном отборе в соответствии с </w:t>
      </w:r>
      <w:hyperlink w:anchor="Par4328">
        <w:r>
          <w:rPr>
            <w:rStyle w:val="ListLabel2"/>
            <w:color w:val="0000FF"/>
          </w:rPr>
          <w:t>пунктом 7</w:t>
        </w:r>
      </w:hyperlink>
      <w:r>
        <w:rPr/>
        <w:t xml:space="preserve"> настоящего Порядка, включающих требования к участникам отбора, критерии к проектам, и </w:t>
      </w:r>
      <w:hyperlink w:anchor="Par4777">
        <w:r>
          <w:rPr>
            <w:rStyle w:val="ListLabel2"/>
            <w:color w:val="0000FF"/>
          </w:rPr>
          <w:t>перечень</w:t>
        </w:r>
      </w:hyperlink>
      <w:r>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bidi w:val="0"/>
        <w:spacing w:before="160" w:after="0"/>
        <w:ind w:firstLine="540" w:left="0"/>
        <w:jc w:val="both"/>
        <w:rPr/>
      </w:pPr>
      <w:r>
        <w:rPr/>
        <w:t>6) порядка подачи заявок и требований, предъявляемых к форме и содержанию заявок;</w:t>
      </w:r>
    </w:p>
    <w:p>
      <w:pPr>
        <w:pStyle w:val="ConsPlusNormal"/>
        <w:bidi w:val="0"/>
        <w:spacing w:before="160" w:after="0"/>
        <w:ind w:firstLine="540" w:left="0"/>
        <w:jc w:val="both"/>
        <w:rPr/>
      </w:pPr>
      <w:r>
        <w:rPr/>
        <w:t>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bidi w:val="0"/>
        <w:spacing w:before="160" w:after="0"/>
        <w:ind w:firstLine="540" w:left="0"/>
        <w:jc w:val="both"/>
        <w:rPr/>
      </w:pPr>
      <w:r>
        <w:rPr/>
        <w:t>8) правил рассмотрения и оценки заявок;</w:t>
      </w:r>
    </w:p>
    <w:p>
      <w:pPr>
        <w:pStyle w:val="ConsPlusNormal"/>
        <w:bidi w:val="0"/>
        <w:spacing w:before="160" w:after="0"/>
        <w:ind w:firstLine="540" w:left="0"/>
        <w:jc w:val="both"/>
        <w:rPr/>
      </w:pPr>
      <w:r>
        <w:rPr/>
        <w:t>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bidi w:val="0"/>
        <w:spacing w:before="160" w:after="0"/>
        <w:ind w:firstLine="540" w:left="0"/>
        <w:jc w:val="both"/>
        <w:rPr/>
      </w:pPr>
      <w:r>
        <w:rPr/>
        <w:t>10) срока, в течение которого участник отбора, проект которого прошел региональный, федеральный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bidi w:val="0"/>
        <w:ind w:hanging="0" w:left="0"/>
        <w:jc w:val="both"/>
        <w:rPr/>
      </w:pPr>
      <w:r>
        <w:rPr/>
        <w:t xml:space="preserve">(в ред. </w:t>
      </w:r>
      <w:hyperlink r:id="rId120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10.1) порядка возврата заявок на доработку;</w:t>
      </w:r>
    </w:p>
    <w:p>
      <w:pPr>
        <w:pStyle w:val="ConsPlusNormal"/>
        <w:bidi w:val="0"/>
        <w:ind w:hanging="0" w:left="0"/>
        <w:jc w:val="both"/>
        <w:rPr/>
      </w:pPr>
      <w:r>
        <w:rPr/>
        <w:t xml:space="preserve">(пп. 10.1 введен </w:t>
      </w:r>
      <w:hyperlink r:id="rId121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10.2) порядка отклонения заявок, а также информации об основаниях их отклонения;</w:t>
      </w:r>
    </w:p>
    <w:p>
      <w:pPr>
        <w:pStyle w:val="ConsPlusNormal"/>
        <w:bidi w:val="0"/>
        <w:ind w:hanging="0" w:left="0"/>
        <w:jc w:val="both"/>
        <w:rPr/>
      </w:pPr>
      <w:r>
        <w:rPr/>
        <w:t xml:space="preserve">(пп. 10.2 введен </w:t>
      </w:r>
      <w:hyperlink r:id="rId121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10.3)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anchor="Par4314">
        <w:r>
          <w:rPr>
            <w:rStyle w:val="ListLabel2"/>
            <w:color w:val="0000FF"/>
          </w:rPr>
          <w:t>пунктом 3</w:t>
        </w:r>
      </w:hyperlink>
      <w:r>
        <w:rPr/>
        <w:t xml:space="preserve"> настоящего Порядка;</w:t>
      </w:r>
    </w:p>
    <w:p>
      <w:pPr>
        <w:pStyle w:val="ConsPlusNormal"/>
        <w:bidi w:val="0"/>
        <w:ind w:hanging="0" w:left="0"/>
        <w:jc w:val="both"/>
        <w:rPr/>
      </w:pPr>
      <w:r>
        <w:rPr/>
        <w:t xml:space="preserve">(пп. 10.3 введен </w:t>
      </w:r>
      <w:hyperlink r:id="rId121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ConsPlusNormal"/>
        <w:bidi w:val="0"/>
        <w:spacing w:before="160" w:after="0"/>
        <w:ind w:firstLine="540" w:left="0"/>
        <w:jc w:val="both"/>
        <w:rPr/>
      </w:pPr>
      <w:r>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r:id="rId1213">
        <w:r>
          <w:rPr>
            <w:rStyle w:val="ListLabel2"/>
            <w:color w:val="0000FF"/>
          </w:rPr>
          <w:t>пунктом 26(2)</w:t>
        </w:r>
      </w:hyperlink>
      <w:r>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ConsPlusNormal"/>
        <w:bidi w:val="0"/>
        <w:ind w:hanging="0" w:left="0"/>
        <w:jc w:val="both"/>
        <w:rPr/>
      </w:pPr>
      <w:r>
        <w:rPr/>
        <w:t xml:space="preserve">(пп. 12 в ред. </w:t>
      </w:r>
      <w:hyperlink r:id="rId121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r:id="rId1215">
        <w:r>
          <w:rPr>
            <w:rStyle w:val="ListLabel2"/>
            <w:color w:val="0000FF"/>
          </w:rPr>
          <w:t>программы</w:t>
        </w:r>
      </w:hyperlink>
      <w:r>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изменения объемов финансирования соответствующего мероприятия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bidi w:val="0"/>
        <w:spacing w:before="160" w:after="0"/>
        <w:ind w:firstLine="540" w:left="0"/>
        <w:jc w:val="both"/>
        <w:rPr/>
      </w:pPr>
      <w:r>
        <w:rPr/>
        <w:t>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ConsPlusNormal"/>
        <w:bidi w:val="0"/>
        <w:spacing w:before="160" w:after="0"/>
        <w:ind w:firstLine="540" w:left="0"/>
        <w:jc w:val="both"/>
        <w:rPr/>
      </w:pPr>
      <w:r>
        <w:rPr/>
        <w:t>Участники регионального отбора, подавшие заявки, информируются об отмене проведения регионального отбора в системе "Электронный бюджет".</w:t>
      </w:r>
    </w:p>
    <w:p>
      <w:pPr>
        <w:pStyle w:val="ConsPlusNormal"/>
        <w:bidi w:val="0"/>
        <w:spacing w:before="160" w:after="0"/>
        <w:ind w:firstLine="540" w:left="0"/>
        <w:jc w:val="both"/>
        <w:rPr/>
      </w:pPr>
      <w:r>
        <w:rPr/>
        <w:t>Региональный отбор считается отмененным со дня размещения объявления о его отмене на едином портале.</w:t>
      </w:r>
    </w:p>
    <w:p>
      <w:pPr>
        <w:pStyle w:val="ConsPlusNormal"/>
        <w:bidi w:val="0"/>
        <w:ind w:hanging="0" w:left="0"/>
        <w:jc w:val="both"/>
        <w:rPr/>
      </w:pPr>
      <w:r>
        <w:rPr/>
        <w:t xml:space="preserve">(п. 10.1 введен </w:t>
      </w:r>
      <w:hyperlink r:id="rId1216">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20" w:name="Par4418"/>
      <w:bookmarkEnd w:id="220"/>
      <w:r>
        <w:rP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ar4587">
        <w:r>
          <w:rPr>
            <w:rStyle w:val="ListLabel2"/>
            <w:color w:val="0000FF"/>
          </w:rPr>
          <w:t>заявление</w:t>
        </w:r>
      </w:hyperlink>
      <w:r>
        <w:rP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anchor="Par4777">
        <w:r>
          <w:rPr>
            <w:rStyle w:val="ListLabel2"/>
            <w:color w:val="0000FF"/>
          </w:rPr>
          <w:t>приложению N 2</w:t>
        </w:r>
      </w:hyperlink>
      <w:r>
        <w:rPr/>
        <w:t xml:space="preserve"> к настоящему Порядку.</w:t>
      </w:r>
    </w:p>
    <w:p>
      <w:pPr>
        <w:pStyle w:val="ConsPlusNormal"/>
        <w:bidi w:val="0"/>
        <w:spacing w:before="160" w:after="0"/>
        <w:ind w:firstLine="540" w:left="0"/>
        <w:jc w:val="both"/>
        <w:rPr/>
      </w:pPr>
      <w:r>
        <w:rPr/>
        <w:t>Заявление и документы, представляемые в МЭР НСО участниками отбора, должны содержать достоверную информацию.</w:t>
      </w:r>
    </w:p>
    <w:p>
      <w:pPr>
        <w:pStyle w:val="ConsPlusNormal"/>
        <w:bidi w:val="0"/>
        <w:spacing w:before="160" w:after="0"/>
        <w:ind w:firstLine="540" w:left="0"/>
        <w:jc w:val="both"/>
        <w:rPr/>
      </w:pPr>
      <w:r>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anchor="Par4777">
        <w:r>
          <w:rPr>
            <w:rStyle w:val="ListLabel2"/>
            <w:color w:val="0000FF"/>
          </w:rPr>
          <w:t>приложением N 2</w:t>
        </w:r>
      </w:hyperlink>
      <w:r>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ConsPlusNormal"/>
        <w:bidi w:val="0"/>
        <w:ind w:hanging="0" w:left="0"/>
        <w:jc w:val="both"/>
        <w:rPr/>
      </w:pPr>
      <w:r>
        <w:rPr/>
        <w:t xml:space="preserve">(в ред. </w:t>
      </w:r>
      <w:hyperlink r:id="rId121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Внесение изменений в заявку осуществляется участником отбора в порядке, аналогичном порядку формирования заявки участником отбора.</w:t>
      </w:r>
    </w:p>
    <w:p>
      <w:pPr>
        <w:pStyle w:val="ConsPlusNormal"/>
        <w:bidi w:val="0"/>
        <w:ind w:hanging="0" w:left="0"/>
        <w:jc w:val="both"/>
        <w:rPr/>
      </w:pPr>
      <w:r>
        <w:rPr/>
        <w:t xml:space="preserve">(абзац введен </w:t>
      </w:r>
      <w:hyperlink r:id="rId121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11.1. Рассмотрение заявок осуществляется комиссией.</w:t>
      </w:r>
    </w:p>
    <w:p>
      <w:pPr>
        <w:pStyle w:val="ConsPlusNormal"/>
        <w:bidi w:val="0"/>
        <w:ind w:hanging="0" w:left="0"/>
        <w:jc w:val="both"/>
        <w:rPr/>
      </w:pPr>
      <w:r>
        <w:rPr/>
        <w:t xml:space="preserve">(п. 11.1 введен </w:t>
      </w:r>
      <w:hyperlink r:id="rId1219">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ConsPlusNormal"/>
        <w:bidi w:val="0"/>
        <w:ind w:hanging="0" w:left="0"/>
        <w:jc w:val="both"/>
        <w:rPr/>
      </w:pPr>
      <w:r>
        <w:rPr/>
        <w:t xml:space="preserve">(п. 11.2 введен </w:t>
      </w:r>
      <w:hyperlink r:id="rId122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ConsPlusNormal"/>
        <w:bidi w:val="0"/>
        <w:spacing w:before="160" w:after="0"/>
        <w:ind w:firstLine="540" w:left="0"/>
        <w:jc w:val="both"/>
        <w:rPr/>
      </w:pPr>
      <w:r>
        <w:rPr/>
        <w:t>1) регистрационный номер заявки;</w:t>
      </w:r>
    </w:p>
    <w:p>
      <w:pPr>
        <w:pStyle w:val="ConsPlusNormal"/>
        <w:bidi w:val="0"/>
        <w:spacing w:before="160" w:after="0"/>
        <w:ind w:firstLine="540" w:left="0"/>
        <w:jc w:val="both"/>
        <w:rPr/>
      </w:pPr>
      <w:r>
        <w:rPr/>
        <w:t>2) дата и время поступления заявки;</w:t>
      </w:r>
    </w:p>
    <w:p>
      <w:pPr>
        <w:pStyle w:val="ConsPlusNormal"/>
        <w:bidi w:val="0"/>
        <w:spacing w:before="160" w:after="0"/>
        <w:ind w:firstLine="540" w:left="0"/>
        <w:jc w:val="both"/>
        <w:rPr/>
      </w:pPr>
      <w:r>
        <w:rPr/>
        <w:t>3) полное наименование участника регионального отбора;</w:t>
      </w:r>
    </w:p>
    <w:p>
      <w:pPr>
        <w:pStyle w:val="ConsPlusNormal"/>
        <w:bidi w:val="0"/>
        <w:spacing w:before="160" w:after="0"/>
        <w:ind w:firstLine="540" w:left="0"/>
        <w:jc w:val="both"/>
        <w:rPr/>
      </w:pPr>
      <w:r>
        <w:rPr/>
        <w:t>4) адрес участника регионального отбора;</w:t>
      </w:r>
    </w:p>
    <w:p>
      <w:pPr>
        <w:pStyle w:val="ConsPlusNormal"/>
        <w:bidi w:val="0"/>
        <w:spacing w:before="160" w:after="0"/>
        <w:ind w:firstLine="540" w:left="0"/>
        <w:jc w:val="both"/>
        <w:rPr/>
      </w:pPr>
      <w:r>
        <w:rPr/>
        <w:t>5) запрашиваемый участником регионального отбора размер субсидии.</w:t>
      </w:r>
    </w:p>
    <w:p>
      <w:pPr>
        <w:pStyle w:val="ConsPlusNormal"/>
        <w:bidi w:val="0"/>
        <w:spacing w:before="160" w:after="0"/>
        <w:ind w:firstLine="540" w:left="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11.3 введен </w:t>
      </w:r>
      <w:hyperlink r:id="rId1221">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21" w:name="Par4436"/>
      <w:bookmarkEnd w:id="221"/>
      <w:r>
        <w:rPr/>
        <w:t>12. Комиссия в течение пяти рабочих дней со дня окончания срока приема заявок проводит проверку заявки на предмет:</w:t>
      </w:r>
    </w:p>
    <w:p>
      <w:pPr>
        <w:pStyle w:val="ConsPlusNormal"/>
        <w:bidi w:val="0"/>
        <w:spacing w:before="160" w:after="0"/>
        <w:ind w:firstLine="540" w:left="0"/>
        <w:jc w:val="both"/>
        <w:rPr/>
      </w:pPr>
      <w:r>
        <w:rPr/>
        <w:t xml:space="preserve">1) соответствия заявки требованиям, предусмотренным </w:t>
      </w:r>
      <w:hyperlink w:anchor="Par4418">
        <w:r>
          <w:rPr>
            <w:rStyle w:val="ListLabel2"/>
            <w:color w:val="0000FF"/>
          </w:rPr>
          <w:t>пунктом 11</w:t>
        </w:r>
      </w:hyperlink>
      <w:r>
        <w:rPr/>
        <w:t xml:space="preserve"> настоящего Порядка;</w:t>
      </w:r>
    </w:p>
    <w:p>
      <w:pPr>
        <w:pStyle w:val="ConsPlusNormal"/>
        <w:bidi w:val="0"/>
        <w:spacing w:before="160" w:after="0"/>
        <w:ind w:firstLine="540" w:left="0"/>
        <w:jc w:val="both"/>
        <w:rPr/>
      </w:pPr>
      <w:r>
        <w:rPr/>
        <w:t xml:space="preserve">2) соответствия парка и участника отбора требованиям, предусмотренным </w:t>
      </w:r>
      <w:hyperlink w:anchor="Par4346">
        <w:r>
          <w:rPr>
            <w:rStyle w:val="ListLabel2"/>
            <w:color w:val="0000FF"/>
          </w:rPr>
          <w:t>подпунктами 2</w:t>
        </w:r>
      </w:hyperlink>
      <w:r>
        <w:rPr/>
        <w:t xml:space="preserve"> - </w:t>
      </w:r>
      <w:hyperlink w:anchor="Par4358">
        <w:r>
          <w:rPr>
            <w:rStyle w:val="ListLabel2"/>
            <w:color w:val="0000FF"/>
          </w:rPr>
          <w:t>10 пункта 7</w:t>
        </w:r>
      </w:hyperlink>
      <w:r>
        <w:rPr/>
        <w:t xml:space="preserve"> настоящего Порядка.</w:t>
      </w:r>
    </w:p>
    <w:p>
      <w:pPr>
        <w:pStyle w:val="ConsPlusNormal"/>
        <w:bidi w:val="0"/>
        <w:spacing w:before="160" w:after="0"/>
        <w:ind w:firstLine="540" w:left="0"/>
        <w:jc w:val="both"/>
        <w:rPr/>
      </w:pPr>
      <w:r>
        <w:rPr/>
        <w:t xml:space="preserve">Проверка участника отбора на соответствие требованиям, предусмотренным </w:t>
      </w:r>
      <w:hyperlink w:anchor="Par4329">
        <w:r>
          <w:rPr>
            <w:rStyle w:val="ListLabel2"/>
            <w:color w:val="0000FF"/>
          </w:rPr>
          <w:t>подпунктом 1 пункта 7</w:t>
        </w:r>
      </w:hyperlink>
      <w:r>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firstLine="540" w:left="0"/>
        <w:jc w:val="both"/>
        <w:rPr/>
      </w:pPr>
      <w:r>
        <w:rPr/>
        <w:t xml:space="preserve">Соответствие участника отбора требованиям, предусмотренным </w:t>
      </w:r>
      <w:hyperlink w:anchor="Par4329">
        <w:r>
          <w:rPr>
            <w:rStyle w:val="ListLabel2"/>
            <w:color w:val="0000FF"/>
          </w:rPr>
          <w:t>подпунктом 1 пункта 7</w:t>
        </w:r>
      </w:hyperlink>
      <w:r>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ind w:hanging="0" w:left="0"/>
        <w:jc w:val="both"/>
        <w:rPr/>
      </w:pPr>
      <w:r>
        <w:rPr/>
        <w:t xml:space="preserve">(п. 12 в ред. </w:t>
      </w:r>
      <w:hyperlink r:id="rId122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13. Основания для отклонения заявки:</w:t>
      </w:r>
    </w:p>
    <w:p>
      <w:pPr>
        <w:pStyle w:val="ConsPlusNormal"/>
        <w:bidi w:val="0"/>
        <w:spacing w:before="160" w:after="0"/>
        <w:ind w:firstLine="540" w:left="0"/>
        <w:jc w:val="both"/>
        <w:rPr/>
      </w:pPr>
      <w:r>
        <w:rPr/>
        <w:t xml:space="preserve">1) несоответствие парка и участника отбора условиям и требованиям, предусмотренным </w:t>
      </w:r>
      <w:hyperlink w:anchor="Par4329">
        <w:r>
          <w:rPr>
            <w:rStyle w:val="ListLabel2"/>
            <w:color w:val="0000FF"/>
          </w:rPr>
          <w:t>подпунктами 1</w:t>
        </w:r>
      </w:hyperlink>
      <w:r>
        <w:rPr/>
        <w:t xml:space="preserve"> - </w:t>
      </w:r>
      <w:hyperlink w:anchor="Par4347">
        <w:r>
          <w:rPr>
            <w:rStyle w:val="ListLabel2"/>
            <w:color w:val="0000FF"/>
          </w:rPr>
          <w:t>3</w:t>
        </w:r>
      </w:hyperlink>
      <w:r>
        <w:rPr/>
        <w:t xml:space="preserve">, </w:t>
      </w:r>
      <w:hyperlink w:anchor="Par4353">
        <w:r>
          <w:rPr>
            <w:rStyle w:val="ListLabel2"/>
            <w:color w:val="0000FF"/>
          </w:rPr>
          <w:t>5</w:t>
        </w:r>
      </w:hyperlink>
      <w:r>
        <w:rPr/>
        <w:t xml:space="preserve"> - </w:t>
      </w:r>
      <w:hyperlink w:anchor="Par4358">
        <w:r>
          <w:rPr>
            <w:rStyle w:val="ListLabel2"/>
            <w:color w:val="0000FF"/>
          </w:rPr>
          <w:t>10 пункта 7</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представленной участником отбора заявки требованиям, предусмотренным </w:t>
      </w:r>
      <w:hyperlink w:anchor="Par4418">
        <w:r>
          <w:rPr>
            <w:rStyle w:val="ListLabel2"/>
            <w:color w:val="0000FF"/>
          </w:rPr>
          <w:t>пунктом 11</w:t>
        </w:r>
      </w:hyperlink>
      <w:r>
        <w:rPr/>
        <w:t xml:space="preserve"> настоящего Порядка;</w:t>
      </w:r>
    </w:p>
    <w:p>
      <w:pPr>
        <w:pStyle w:val="ConsPlusNormal"/>
        <w:bidi w:val="0"/>
        <w:spacing w:before="160" w:after="0"/>
        <w:ind w:firstLine="540" w:left="0"/>
        <w:jc w:val="both"/>
        <w:rPr/>
      </w:pPr>
      <w:r>
        <w:rPr/>
        <w:t>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bidi w:val="0"/>
        <w:spacing w:before="160" w:after="0"/>
        <w:ind w:firstLine="540" w:left="0"/>
        <w:jc w:val="both"/>
        <w:rPr/>
      </w:pPr>
      <w:r>
        <w:rPr/>
        <w:t>4) подача участником отбора заявки после даты и (или) времени, определенных для подачи заявок;</w:t>
      </w:r>
    </w:p>
    <w:p>
      <w:pPr>
        <w:pStyle w:val="ConsPlusNormal"/>
        <w:bidi w:val="0"/>
        <w:spacing w:before="160" w:after="0"/>
        <w:ind w:firstLine="540" w:left="0"/>
        <w:jc w:val="both"/>
        <w:rPr/>
      </w:pPr>
      <w:r>
        <w:rPr/>
        <w:t xml:space="preserve">5) непредставление (представление не в полном объеме) документов, указанных в объявлении о проведении отбора, предусмотренных </w:t>
      </w:r>
      <w:hyperlink w:anchor="Par4418">
        <w:r>
          <w:rPr>
            <w:rStyle w:val="ListLabel2"/>
            <w:color w:val="0000FF"/>
          </w:rPr>
          <w:t>пунктом 11</w:t>
        </w:r>
      </w:hyperlink>
      <w:r>
        <w:rPr/>
        <w:t xml:space="preserve"> настоящего Порядка, за исключением документов, представляемых по собственной инициативе.</w:t>
      </w:r>
    </w:p>
    <w:p>
      <w:pPr>
        <w:pStyle w:val="ConsPlusNormal"/>
        <w:bidi w:val="0"/>
        <w:ind w:hanging="0" w:left="0"/>
        <w:jc w:val="both"/>
        <w:rPr/>
      </w:pPr>
      <w:r>
        <w:rPr/>
        <w:t xml:space="preserve">(пп. 5 введен </w:t>
      </w:r>
      <w:hyperlink r:id="rId1223">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14. При наличии оснований, предусмотренных настоящим пунктом, комиссия в срок, установленный </w:t>
      </w:r>
      <w:hyperlink w:anchor="Par4436">
        <w:r>
          <w:rPr>
            <w:rStyle w:val="ListLabel2"/>
            <w:color w:val="0000FF"/>
          </w:rPr>
          <w:t>пунктом 12</w:t>
        </w:r>
      </w:hyperlink>
      <w:r>
        <w:rPr/>
        <w:t xml:space="preserve"> настоящего Порядка, принимает решение об отклонении заявки.</w:t>
      </w:r>
    </w:p>
    <w:p>
      <w:pPr>
        <w:pStyle w:val="ConsPlusNormal"/>
        <w:bidi w:val="0"/>
        <w:ind w:hanging="0" w:left="0"/>
        <w:jc w:val="both"/>
        <w:rPr/>
      </w:pPr>
      <w:r>
        <w:rPr/>
        <w:t xml:space="preserve">(п. 14 в ред. </w:t>
      </w:r>
      <w:hyperlink r:id="rId122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15. Абзац утратил силу. - </w:t>
      </w:r>
      <w:hyperlink r:id="rId1225">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Состав комиссии и положение о комиссии утверждаются приказами МЭР НСО.</w:t>
      </w:r>
    </w:p>
    <w:p>
      <w:pPr>
        <w:pStyle w:val="ConsPlusNormal"/>
        <w:bidi w:val="0"/>
        <w:spacing w:before="160" w:after="0"/>
        <w:ind w:firstLine="540" w:left="0"/>
        <w:jc w:val="both"/>
        <w:rPr/>
      </w:pPr>
      <w:r>
        <w:rPr/>
        <w:t xml:space="preserve">16 - 17. Утратили силу. - </w:t>
      </w:r>
      <w:hyperlink r:id="rId1226">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18.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anchor="Par4330">
        <w:r>
          <w:rPr>
            <w:rStyle w:val="ListLabel2"/>
            <w:color w:val="0000FF"/>
          </w:rPr>
          <w:t>абзацами "а"</w:t>
        </w:r>
      </w:hyperlink>
      <w:r>
        <w:rPr/>
        <w:t xml:space="preserve"> - </w:t>
      </w:r>
      <w:hyperlink w:anchor="Par4344">
        <w:r>
          <w:rPr>
            <w:rStyle w:val="ListLabel2"/>
            <w:color w:val="0000FF"/>
          </w:rPr>
          <w:t>"и" подпункта 1</w:t>
        </w:r>
      </w:hyperlink>
      <w:r>
        <w:rPr/>
        <w:t xml:space="preserve">, </w:t>
      </w:r>
      <w:hyperlink w:anchor="Par4346">
        <w:r>
          <w:rPr>
            <w:rStyle w:val="ListLabel2"/>
            <w:color w:val="0000FF"/>
          </w:rPr>
          <w:t>подпунктами 2</w:t>
        </w:r>
      </w:hyperlink>
      <w:r>
        <w:rPr/>
        <w:t xml:space="preserve"> - </w:t>
      </w:r>
      <w:hyperlink w:anchor="Par4358">
        <w:r>
          <w:rPr>
            <w:rStyle w:val="ListLabel2"/>
            <w:color w:val="0000FF"/>
          </w:rPr>
          <w:t>10 пункта 7</w:t>
        </w:r>
      </w:hyperlink>
      <w:r>
        <w:rPr/>
        <w:t xml:space="preserve">, </w:t>
      </w:r>
      <w:hyperlink w:anchor="Par4418">
        <w:r>
          <w:rPr>
            <w:rStyle w:val="ListLabel2"/>
            <w:color w:val="0000FF"/>
          </w:rPr>
          <w:t>пунктом 11</w:t>
        </w:r>
      </w:hyperlink>
      <w:r>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ConsPlusNormal"/>
        <w:bidi w:val="0"/>
        <w:ind w:hanging="0" w:left="0"/>
        <w:jc w:val="both"/>
        <w:rPr/>
      </w:pPr>
      <w:r>
        <w:rPr/>
        <w:t xml:space="preserve">(п. 18 в ред. </w:t>
      </w:r>
      <w:hyperlink r:id="rId122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18.1. Региональный отбор признается несостоявшимся в следующих случаях:</w:t>
      </w:r>
    </w:p>
    <w:p>
      <w:pPr>
        <w:pStyle w:val="ConsPlusNormal"/>
        <w:bidi w:val="0"/>
        <w:spacing w:before="160" w:after="0"/>
        <w:ind w:firstLine="540" w:left="0"/>
        <w:jc w:val="both"/>
        <w:rPr/>
      </w:pPr>
      <w:r>
        <w:rPr/>
        <w:t>1) по окончании срока проведения отбора не подано ни одной заявки;</w:t>
      </w:r>
    </w:p>
    <w:p>
      <w:pPr>
        <w:pStyle w:val="ConsPlusNormal"/>
        <w:bidi w:val="0"/>
        <w:spacing w:before="160" w:after="0"/>
        <w:ind w:firstLine="540" w:left="0"/>
        <w:jc w:val="both"/>
        <w:rPr/>
      </w:pPr>
      <w:r>
        <w:rPr/>
        <w:t>2) по результатам рассмотрения заявок отклонены все заявки.</w:t>
      </w:r>
    </w:p>
    <w:p>
      <w:pPr>
        <w:pStyle w:val="ConsPlusNormal"/>
        <w:bidi w:val="0"/>
        <w:ind w:hanging="0" w:left="0"/>
        <w:jc w:val="both"/>
        <w:rPr/>
      </w:pPr>
      <w:r>
        <w:rPr/>
        <w:t xml:space="preserve">(п. 18.1 введен </w:t>
      </w:r>
      <w:hyperlink r:id="rId1228">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19. По результатам рассмотрения заявок не позднее одного рабочего дня со дня окончания срока, установленного </w:t>
      </w:r>
      <w:hyperlink w:anchor="Par4436">
        <w:r>
          <w:rPr>
            <w:rStyle w:val="ListLabel2"/>
            <w:color w:val="0000FF"/>
          </w:rPr>
          <w:t>пунктом 12</w:t>
        </w:r>
      </w:hyperlink>
      <w:r>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pPr>
        <w:pStyle w:val="ConsPlusNormal"/>
        <w:bidi w:val="0"/>
        <w:spacing w:before="160" w:after="0"/>
        <w:ind w:firstLine="540" w:left="0"/>
        <w:jc w:val="both"/>
        <w:rPr/>
      </w:pPr>
      <w:r>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ind w:hanging="0" w:left="0"/>
        <w:jc w:val="both"/>
        <w:rPr/>
      </w:pPr>
      <w:r>
        <w:rPr/>
        <w:t xml:space="preserve">(п. 19 в ред. </w:t>
      </w:r>
      <w:hyperlink r:id="rId1229">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 включающий информацию о победителях регионального отбора.</w:t>
      </w:r>
    </w:p>
    <w:p>
      <w:pPr>
        <w:pStyle w:val="ConsPlusNormal"/>
        <w:bidi w:val="0"/>
        <w:spacing w:before="160" w:after="0"/>
        <w:ind w:firstLine="540" w:left="0"/>
        <w:jc w:val="both"/>
        <w:rPr/>
      </w:pPr>
      <w:r>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anchor="Par4479">
        <w:r>
          <w:rPr>
            <w:rStyle w:val="ListLabel2"/>
            <w:color w:val="0000FF"/>
          </w:rPr>
          <w:t>пунктом 22</w:t>
        </w:r>
      </w:hyperlink>
      <w:r>
        <w:rPr/>
        <w:t xml:space="preserve"> настоящего Порядка, осуществляется в соответствии с </w:t>
      </w:r>
      <w:hyperlink w:anchor="Par4314">
        <w:r>
          <w:rPr>
            <w:rStyle w:val="ListLabel2"/>
            <w:color w:val="0000FF"/>
          </w:rPr>
          <w:t>пунктом 3</w:t>
        </w:r>
      </w:hyperlink>
      <w:r>
        <w:rPr/>
        <w:t xml:space="preserve"> настоящего Порядка на основании документов, представленных управляющей компанией в составе заявки.</w:t>
      </w:r>
    </w:p>
    <w:p>
      <w:pPr>
        <w:pStyle w:val="ConsPlusNormal"/>
        <w:bidi w:val="0"/>
        <w:spacing w:before="160" w:after="0"/>
        <w:ind w:firstLine="540" w:left="0"/>
        <w:jc w:val="both"/>
        <w:rPr/>
      </w:pPr>
      <w:r>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ConsPlusNormal"/>
        <w:bidi w:val="0"/>
        <w:spacing w:before="160" w:after="0"/>
        <w:ind w:firstLine="540" w:left="0"/>
        <w:jc w:val="both"/>
        <w:rPr/>
      </w:pPr>
      <w:r>
        <w:rPr/>
        <w:t>дату, время и место проведения рассмотрения заявок;</w:t>
      </w:r>
    </w:p>
    <w:p>
      <w:pPr>
        <w:pStyle w:val="ConsPlusNormal"/>
        <w:bidi w:val="0"/>
        <w:spacing w:before="160" w:after="0"/>
        <w:ind w:firstLine="540" w:left="0"/>
        <w:jc w:val="both"/>
        <w:rPr/>
      </w:pPr>
      <w:r>
        <w:rPr/>
        <w:t>информацию об участниках отбора, заявки которых были рассмотрены;</w:t>
      </w:r>
    </w:p>
    <w:p>
      <w:pPr>
        <w:pStyle w:val="ConsPlusNormal"/>
        <w:bidi w:val="0"/>
        <w:spacing w:before="160" w:after="0"/>
        <w:ind w:firstLine="540" w:left="0"/>
        <w:jc w:val="both"/>
        <w:rPr/>
      </w:pPr>
      <w:r>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ConsPlusNormal"/>
        <w:bidi w:val="0"/>
        <w:spacing w:before="160" w:after="0"/>
        <w:ind w:firstLine="540" w:left="0"/>
        <w:jc w:val="both"/>
        <w:rPr/>
      </w:pPr>
      <w:r>
        <w:rPr/>
        <w:t>наименования участников отбора, проекты которых признаны прошедшими региональный отбор, с указанием размера предоставляемой субсидии.</w:t>
      </w:r>
    </w:p>
    <w:p>
      <w:pPr>
        <w:pStyle w:val="ConsPlusNormal"/>
        <w:bidi w:val="0"/>
        <w:ind w:hanging="0" w:left="0"/>
        <w:jc w:val="both"/>
        <w:rPr/>
      </w:pPr>
      <w:r>
        <w:rPr/>
        <w:t xml:space="preserve">(п. 19.1 введен </w:t>
      </w:r>
      <w:hyperlink r:id="rId1230">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bidi w:val="0"/>
        <w:spacing w:before="160" w:after="0"/>
        <w:ind w:firstLine="540" w:left="0"/>
        <w:jc w:val="both"/>
        <w:rPr/>
      </w:pPr>
      <w:r>
        <w:rPr/>
        <w:t>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bidi w:val="0"/>
        <w:spacing w:before="160" w:after="0"/>
        <w:ind w:firstLine="540" w:left="0"/>
        <w:jc w:val="both"/>
        <w:rPr/>
      </w:pPr>
      <w:r>
        <w:rPr/>
        <w:t>2) сведения о реализации проекта:</w:t>
      </w:r>
    </w:p>
    <w:p>
      <w:pPr>
        <w:pStyle w:val="ConsPlusNormal"/>
        <w:bidi w:val="0"/>
        <w:spacing w:before="160" w:after="0"/>
        <w:ind w:firstLine="540" w:left="0"/>
        <w:jc w:val="both"/>
        <w:rPr/>
      </w:pPr>
      <w:r>
        <w:rPr/>
        <w:t xml:space="preserve">а) планируемые сроки финансового обеспечения затрат управляющей компании парка в соответствии с </w:t>
      </w:r>
      <w:hyperlink w:anchor="Par4359">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б) перечень мероприятий по созданию, реконструкции и (или) модернизации объектов инфраструктуры парка;</w:t>
      </w:r>
    </w:p>
    <w:p>
      <w:pPr>
        <w:pStyle w:val="ConsPlusNormal"/>
        <w:bidi w:val="0"/>
        <w:spacing w:before="160" w:after="0"/>
        <w:ind w:firstLine="540" w:left="0"/>
        <w:jc w:val="both"/>
        <w:rPr/>
      </w:pPr>
      <w:r>
        <w:rPr/>
        <w:t>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ConsPlusNormal"/>
        <w:bidi w:val="0"/>
        <w:spacing w:before="160" w:after="0"/>
        <w:ind w:firstLine="540" w:left="0"/>
        <w:jc w:val="both"/>
        <w:rPr/>
      </w:pPr>
      <w:r>
        <w:rPr/>
        <w:t>г) размер расходов управляющей компании на создание, реконструкцию и (или) модернизацию объектов инфраструктуры парка.</w:t>
      </w:r>
    </w:p>
    <w:p>
      <w:pPr>
        <w:pStyle w:val="ConsPlusNormal"/>
        <w:bidi w:val="0"/>
        <w:spacing w:before="160" w:after="0"/>
        <w:ind w:firstLine="540" w:left="0"/>
        <w:jc w:val="both"/>
        <w:rPr/>
      </w:pPr>
      <w:r>
        <w:rPr/>
        <w:t>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bidi w:val="0"/>
        <w:spacing w:before="160" w:after="0"/>
        <w:ind w:firstLine="540" w:left="0"/>
        <w:jc w:val="both"/>
        <w:rPr/>
      </w:pPr>
      <w:bookmarkStart w:id="222" w:name="Par4479"/>
      <w:bookmarkEnd w:id="222"/>
      <w:r>
        <w:rPr/>
        <w:t xml:space="preserve">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anchor="Par4330">
        <w:r>
          <w:rPr>
            <w:rStyle w:val="ListLabel2"/>
            <w:color w:val="0000FF"/>
          </w:rPr>
          <w:t>абзацами "а"</w:t>
        </w:r>
      </w:hyperlink>
      <w:r>
        <w:rPr/>
        <w:t xml:space="preserve"> - </w:t>
      </w:r>
      <w:hyperlink w:anchor="Par4344">
        <w:r>
          <w:rPr>
            <w:rStyle w:val="ListLabel2"/>
            <w:color w:val="0000FF"/>
          </w:rPr>
          <w:t>"и" подпункта 1 пункта 7</w:t>
        </w:r>
      </w:hyperlink>
      <w:r>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ConsPlusNormal"/>
        <w:bidi w:val="0"/>
        <w:ind w:hanging="0" w:left="0"/>
        <w:jc w:val="both"/>
        <w:rPr/>
      </w:pPr>
      <w:r>
        <w:rPr/>
        <w:t xml:space="preserve">(п. 22 в ред. </w:t>
      </w:r>
      <w:hyperlink r:id="rId123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23.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anchor="Par4484">
        <w:r>
          <w:rPr>
            <w:rStyle w:val="ListLabel2"/>
            <w:color w:val="0000FF"/>
          </w:rPr>
          <w:t>пункте 25</w:t>
        </w:r>
      </w:hyperlink>
      <w:r>
        <w:rPr/>
        <w:t xml:space="preserve"> настоящего Порядка.</w:t>
      </w:r>
    </w:p>
    <w:p>
      <w:pPr>
        <w:pStyle w:val="ConsPlusNormal"/>
        <w:bidi w:val="0"/>
        <w:ind w:hanging="0" w:left="0"/>
        <w:jc w:val="both"/>
        <w:rPr/>
      </w:pPr>
      <w:r>
        <w:rPr/>
        <w:t xml:space="preserve">(п. 23 в ред. </w:t>
      </w:r>
      <w:hyperlink r:id="rId123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24. Утратил силу. - </w:t>
      </w:r>
      <w:hyperlink r:id="rId1233">
        <w:r>
          <w:rPr>
            <w:rStyle w:val="ListLabel2"/>
            <w:color w:val="0000FF"/>
          </w:rPr>
          <w:t>Постановление</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23" w:name="Par4484"/>
      <w:bookmarkEnd w:id="223"/>
      <w:r>
        <w:rPr/>
        <w:t>25. Соглашение должно включать следующие положения:</w:t>
      </w:r>
    </w:p>
    <w:p>
      <w:pPr>
        <w:pStyle w:val="ConsPlusNormal"/>
        <w:bidi w:val="0"/>
        <w:ind w:hanging="0" w:left="0"/>
        <w:jc w:val="both"/>
        <w:rPr/>
      </w:pPr>
      <w:r>
        <w:rPr/>
        <w:t xml:space="preserve">(в ред. </w:t>
      </w:r>
      <w:hyperlink r:id="rId123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1) перечень объектов инфраструктуры парка, затраты в отношении которых планируются к финансовому обеспечению, размер финансового обеспечения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ConsPlusNormal"/>
        <w:bidi w:val="0"/>
        <w:spacing w:before="160" w:after="0"/>
        <w:ind w:firstLine="540" w:left="0"/>
        <w:jc w:val="both"/>
        <w:rPr/>
      </w:pPr>
      <w:r>
        <w:rPr/>
        <w:t xml:space="preserve">2) указание планируемых сроков финансового обеспечения затрат управляющей компании в соответствии с </w:t>
      </w:r>
      <w:hyperlink w:anchor="Par4359">
        <w:r>
          <w:rPr>
            <w:rStyle w:val="ListLabel2"/>
            <w:color w:val="0000FF"/>
          </w:rPr>
          <w:t>пунктом 8</w:t>
        </w:r>
      </w:hyperlink>
      <w:r>
        <w:rPr/>
        <w:t xml:space="preserve"> настоящего Порядка;</w:t>
      </w:r>
    </w:p>
    <w:p>
      <w:pPr>
        <w:pStyle w:val="ConsPlusNormal"/>
        <w:bidi w:val="0"/>
        <w:spacing w:before="160" w:after="0"/>
        <w:ind w:firstLine="540" w:left="0"/>
        <w:jc w:val="both"/>
        <w:rPr/>
      </w:pPr>
      <w:r>
        <w:rPr/>
        <w:t>3) перечень затрат, на финансовое обеспечение которых предоставляются бюджетные средства;</w:t>
      </w:r>
    </w:p>
    <w:p>
      <w:pPr>
        <w:pStyle w:val="ConsPlusNormal"/>
        <w:bidi w:val="0"/>
        <w:spacing w:before="160" w:after="0"/>
        <w:ind w:firstLine="540" w:left="0"/>
        <w:jc w:val="both"/>
        <w:rPr/>
      </w:pPr>
      <w:r>
        <w:rPr/>
        <w:t>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финансового обеспечения затрат, а также обязательство МЭР НСО осуществлять ежегодный мониторинг исполнения обязательств со стороны управляющей компании;</w:t>
      </w:r>
    </w:p>
    <w:p>
      <w:pPr>
        <w:pStyle w:val="ConsPlusNormal"/>
        <w:bidi w:val="0"/>
        <w:spacing w:before="160" w:after="0"/>
        <w:ind w:firstLine="540" w:left="0"/>
        <w:jc w:val="both"/>
        <w:rPr/>
      </w:pPr>
      <w:r>
        <w:rPr/>
        <w:t xml:space="preserve">5)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Минпромторгом России, МЭР НСО в отношении их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r:id="rId1235">
        <w:r>
          <w:rPr>
            <w:rStyle w:val="ListLabel2"/>
            <w:color w:val="0000FF"/>
          </w:rPr>
          <w:t>статьями 268.1</w:t>
        </w:r>
      </w:hyperlink>
      <w:r>
        <w:rPr/>
        <w:t xml:space="preserve"> и </w:t>
      </w:r>
      <w:hyperlink r:id="rId1236">
        <w:r>
          <w:rPr>
            <w:rStyle w:val="ListLabel2"/>
            <w:color w:val="0000FF"/>
          </w:rPr>
          <w:t>269.2</w:t>
        </w:r>
      </w:hyperlink>
      <w:r>
        <w:rPr/>
        <w:t xml:space="preserve"> Бюджетного кодекса Российской Федерации, и на включение таких положений в соглашение;</w:t>
      </w:r>
    </w:p>
    <w:p>
      <w:pPr>
        <w:pStyle w:val="ConsPlusNormal"/>
        <w:bidi w:val="0"/>
        <w:spacing w:before="160" w:after="0"/>
        <w:ind w:firstLine="540" w:left="0"/>
        <w:jc w:val="both"/>
        <w:rPr/>
      </w:pPr>
      <w:r>
        <w:rPr/>
        <w:t>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ConsPlusNormal"/>
        <w:bidi w:val="0"/>
        <w:spacing w:before="160" w:after="0"/>
        <w:ind w:firstLine="540" w:left="0"/>
        <w:jc w:val="both"/>
        <w:rPr/>
      </w:pPr>
      <w:r>
        <w:rPr/>
        <w:t>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ConsPlusNormal"/>
        <w:bidi w:val="0"/>
        <w:spacing w:before="160" w:after="0"/>
        <w:ind w:firstLine="540" w:left="0"/>
        <w:jc w:val="both"/>
        <w:rPr/>
      </w:pPr>
      <w:r>
        <w:rPr/>
        <w:t>8) порядок и сроки (периодичность) перечисления субсидии из областного бюджета;</w:t>
      </w:r>
    </w:p>
    <w:p>
      <w:pPr>
        <w:pStyle w:val="ConsPlusNormal"/>
        <w:bidi w:val="0"/>
        <w:spacing w:before="160" w:after="0"/>
        <w:ind w:firstLine="540" w:left="0"/>
        <w:jc w:val="both"/>
        <w:rPr/>
      </w:pPr>
      <w:r>
        <w:rPr/>
        <w:t>9) запрет приобретения управляющей компанией,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ConsPlusNormal"/>
        <w:bidi w:val="0"/>
        <w:spacing w:before="160" w:after="0"/>
        <w:ind w:firstLine="540" w:left="0"/>
        <w:jc w:val="both"/>
        <w:rPr/>
      </w:pPr>
      <w:r>
        <w:rPr/>
        <w:t>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pPr>
        <w:pStyle w:val="ConsPlusNormal"/>
        <w:bidi w:val="0"/>
        <w:spacing w:before="160" w:after="0"/>
        <w:ind w:firstLine="540" w:left="0"/>
        <w:jc w:val="both"/>
        <w:rPr/>
      </w:pPr>
      <w:r>
        <w:rPr/>
        <w:t>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bidi w:val="0"/>
        <w:spacing w:before="160" w:after="0"/>
        <w:ind w:firstLine="540" w:left="0"/>
        <w:jc w:val="both"/>
        <w:rPr/>
      </w:pPr>
      <w:bookmarkStart w:id="224" w:name="Par4497"/>
      <w:bookmarkEnd w:id="224"/>
      <w:r>
        <w:rPr/>
        <w:t>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w:t>
      </w:r>
    </w:p>
    <w:p>
      <w:pPr>
        <w:pStyle w:val="ConsPlusNormal"/>
        <w:bidi w:val="0"/>
        <w:spacing w:before="160" w:after="0"/>
        <w:ind w:firstLine="540" w:left="0"/>
        <w:jc w:val="both"/>
        <w:rPr/>
      </w:pPr>
      <w:r>
        <w:rP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r:id="rId1237">
        <w:r>
          <w:rPr>
            <w:rStyle w:val="ListLabel2"/>
            <w:color w:val="0000FF"/>
          </w:rPr>
          <w:t>методикой</w:t>
        </w:r>
      </w:hyperlink>
      <w:r>
        <w:rP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ConsPlusNormal"/>
        <w:bidi w:val="0"/>
        <w:spacing w:before="160" w:after="0"/>
        <w:ind w:firstLine="540" w:left="0"/>
        <w:jc w:val="both"/>
        <w:rPr/>
      </w:pPr>
      <w:r>
        <w:rPr/>
        <w:t>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ConsPlusNormal"/>
        <w:bidi w:val="0"/>
        <w:spacing w:before="160" w:after="0"/>
        <w:ind w:firstLine="540" w:left="0"/>
        <w:jc w:val="both"/>
        <w:rPr/>
      </w:pPr>
      <w:r>
        <w:rPr/>
        <w:t>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pPr>
        <w:pStyle w:val="ConsPlusNormal"/>
        <w:bidi w:val="0"/>
        <w:spacing w:before="160" w:after="0"/>
        <w:ind w:firstLine="540" w:left="0"/>
        <w:jc w:val="both"/>
        <w:rPr/>
      </w:pPr>
      <w:r>
        <w:rPr/>
        <w:t>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ConsPlusNormal"/>
        <w:bidi w:val="0"/>
        <w:spacing w:before="160" w:after="0"/>
        <w:ind w:firstLine="540" w:left="0"/>
        <w:jc w:val="both"/>
        <w:rPr/>
      </w:pPr>
      <w:r>
        <w:rPr/>
        <w:t>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w:t>
      </w:r>
    </w:p>
    <w:p>
      <w:pPr>
        <w:pStyle w:val="ConsPlusNormal"/>
        <w:bidi w:val="0"/>
        <w:spacing w:before="160" w:after="0"/>
        <w:ind w:firstLine="540" w:left="0"/>
        <w:jc w:val="both"/>
        <w:rPr/>
      </w:pPr>
      <w:r>
        <w:rP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r:id="rId1238">
        <w:r>
          <w:rPr>
            <w:rStyle w:val="ListLabel2"/>
            <w:color w:val="0000FF"/>
          </w:rPr>
          <w:t>форме N КС-11</w:t>
        </w:r>
      </w:hyperlink>
      <w:r>
        <w:rPr/>
        <w:t xml:space="preserve">, </w:t>
      </w:r>
      <w:hyperlink r:id="rId1239">
        <w:r>
          <w:rPr>
            <w:rStyle w:val="ListLabel2"/>
            <w:color w:val="0000FF"/>
          </w:rPr>
          <w:t>N КС-14</w:t>
        </w:r>
      </w:hyperlink>
      <w:r>
        <w:rPr/>
        <w:t>,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создания или увеличения площади парка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240">
        <w:r>
          <w:rPr>
            <w:rStyle w:val="ListLabel2"/>
            <w:color w:val="0000FF"/>
          </w:rPr>
          <w:t>частью 7 статьи 54</w:t>
        </w:r>
      </w:hyperlink>
      <w:r>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w:t>
      </w:r>
    </w:p>
    <w:p>
      <w:pPr>
        <w:pStyle w:val="ConsPlusNormal"/>
        <w:bidi w:val="0"/>
        <w:spacing w:before="160" w:after="0"/>
        <w:ind w:firstLine="540" w:left="0"/>
        <w:jc w:val="both"/>
        <w:rPr/>
      </w:pPr>
      <w:r>
        <w:rPr/>
        <w:t>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ConsPlusNormal"/>
        <w:bidi w:val="0"/>
        <w:spacing w:before="160" w:after="0"/>
        <w:ind w:firstLine="540" w:left="0"/>
        <w:jc w:val="both"/>
        <w:rPr/>
      </w:pPr>
      <w:r>
        <w:rPr/>
        <w:t>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заявки на финансовое обеспечение затрат (оригинал) (при наличии);</w:t>
      </w:r>
    </w:p>
    <w:p>
      <w:pPr>
        <w:pStyle w:val="ConsPlusNormal"/>
        <w:bidi w:val="0"/>
        <w:spacing w:before="160" w:after="0"/>
        <w:ind w:firstLine="540" w:left="0"/>
        <w:jc w:val="both"/>
        <w:rPr/>
      </w:pPr>
      <w:r>
        <w:rPr/>
        <w:t>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ConsPlusNormal"/>
        <w:bidi w:val="0"/>
        <w:spacing w:before="160" w:after="0"/>
        <w:ind w:firstLine="540" w:left="0"/>
        <w:jc w:val="both"/>
        <w:rPr/>
      </w:pPr>
      <w:r>
        <w:rPr/>
        <w:t>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ConsPlusNormal"/>
        <w:bidi w:val="0"/>
        <w:spacing w:before="160" w:after="0"/>
        <w:ind w:firstLine="540" w:left="0"/>
        <w:jc w:val="both"/>
        <w:rPr/>
      </w:pPr>
      <w:r>
        <w:rPr/>
        <w:t>13) обязательство управляющей компании по выполнению плана-графика реализации проекта;</w:t>
      </w:r>
    </w:p>
    <w:p>
      <w:pPr>
        <w:pStyle w:val="ConsPlusNormal"/>
        <w:bidi w:val="0"/>
        <w:spacing w:before="160" w:after="0"/>
        <w:ind w:firstLine="540" w:left="0"/>
        <w:jc w:val="both"/>
        <w:rPr/>
      </w:pPr>
      <w:r>
        <w:rPr/>
        <w:t>14)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ConsPlusNormal"/>
        <w:bidi w:val="0"/>
        <w:spacing w:before="160" w:after="0"/>
        <w:ind w:firstLine="540" w:left="0"/>
        <w:jc w:val="both"/>
        <w:rPr/>
      </w:pPr>
      <w:r>
        <w:rPr/>
        <w:t>15)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bidi w:val="0"/>
        <w:spacing w:before="160" w:after="0"/>
        <w:ind w:firstLine="540" w:left="0"/>
        <w:jc w:val="both"/>
        <w:rPr/>
      </w:pPr>
      <w:r>
        <w:rPr/>
        <w:t xml:space="preserve">16) условие о возврате управляющей компанией средств субсидий, включая средства, полученные на основании договоров, заключенных с управляющей компанией,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anchor="Par4553">
        <w:r>
          <w:rPr>
            <w:rStyle w:val="ListLabel2"/>
            <w:color w:val="0000FF"/>
          </w:rPr>
          <w:t>подпунктом 1 пункта 35</w:t>
        </w:r>
      </w:hyperlink>
      <w:r>
        <w:rPr/>
        <w:t xml:space="preserve">, </w:t>
      </w:r>
      <w:hyperlink w:anchor="Par4557">
        <w:r>
          <w:rPr>
            <w:rStyle w:val="ListLabel2"/>
            <w:color w:val="0000FF"/>
          </w:rPr>
          <w:t>пунктом 37</w:t>
        </w:r>
      </w:hyperlink>
      <w:r>
        <w:rPr/>
        <w:t xml:space="preserve"> настоящего Порядка, а также в случае недостижения значений результатов предоставления субсидии;</w:t>
      </w:r>
    </w:p>
    <w:p>
      <w:pPr>
        <w:pStyle w:val="ConsPlusNormal"/>
        <w:bidi w:val="0"/>
        <w:spacing w:before="160" w:after="0"/>
        <w:ind w:firstLine="540" w:left="0"/>
        <w:jc w:val="both"/>
        <w:rPr/>
      </w:pPr>
      <w:r>
        <w:rPr/>
        <w:t xml:space="preserve">17)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в соответствии с </w:t>
      </w:r>
      <w:hyperlink w:anchor="Par4562">
        <w:r>
          <w:rPr>
            <w:rStyle w:val="ListLabel2"/>
            <w:color w:val="0000FF"/>
          </w:rPr>
          <w:t>пунктом 39</w:t>
        </w:r>
      </w:hyperlink>
      <w:r>
        <w:rPr/>
        <w:t xml:space="preserve"> настоящего Порядка;</w:t>
      </w:r>
    </w:p>
    <w:p>
      <w:pPr>
        <w:pStyle w:val="ConsPlusNormal"/>
        <w:bidi w:val="0"/>
        <w:spacing w:before="160" w:after="0"/>
        <w:ind w:firstLine="540" w:left="0"/>
        <w:jc w:val="both"/>
        <w:rPr/>
      </w:pPr>
      <w:r>
        <w:rPr/>
        <w:t xml:space="preserve">18) иные положения, предусмотренные Бюджетным </w:t>
      </w:r>
      <w:hyperlink r:id="rId1241">
        <w:r>
          <w:rPr>
            <w:rStyle w:val="ListLabel2"/>
            <w:color w:val="0000FF"/>
          </w:rPr>
          <w:t>кодексом</w:t>
        </w:r>
      </w:hyperlink>
      <w:r>
        <w:rPr/>
        <w:t xml:space="preserve"> Российской Федерации;</w:t>
      </w:r>
    </w:p>
    <w:p>
      <w:pPr>
        <w:pStyle w:val="ConsPlusNormal"/>
        <w:bidi w:val="0"/>
        <w:spacing w:before="160" w:after="0"/>
        <w:ind w:firstLine="540" w:left="0"/>
        <w:jc w:val="both"/>
        <w:rPr/>
      </w:pPr>
      <w:r>
        <w:rPr/>
        <w:t>19)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ConsPlusNormal"/>
        <w:bidi w:val="0"/>
        <w:ind w:hanging="0" w:left="0"/>
        <w:jc w:val="both"/>
        <w:rPr/>
      </w:pPr>
      <w:r>
        <w:rPr/>
        <w:t xml:space="preserve">(пп. 19 введен </w:t>
      </w:r>
      <w:hyperlink r:id="rId1242">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20)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ConsPlusNormal"/>
        <w:bidi w:val="0"/>
        <w:ind w:hanging="0" w:left="0"/>
        <w:jc w:val="both"/>
        <w:rPr/>
      </w:pPr>
      <w:r>
        <w:rPr/>
        <w:t xml:space="preserve">(пп. 20 введен </w:t>
      </w:r>
      <w:hyperlink r:id="rId1243">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26. Копии документов, указанных в </w:t>
      </w:r>
      <w:hyperlink w:anchor="Par4497">
        <w:r>
          <w:rPr>
            <w:rStyle w:val="ListLabel2"/>
            <w:color w:val="0000FF"/>
          </w:rPr>
          <w:t>подпункте 12 пункта 25</w:t>
        </w:r>
      </w:hyperlink>
      <w:r>
        <w:rP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ConsPlusNormal"/>
        <w:bidi w:val="0"/>
        <w:spacing w:before="160" w:after="0"/>
        <w:ind w:firstLine="540" w:left="0"/>
        <w:jc w:val="both"/>
        <w:rPr/>
      </w:pPr>
      <w:r>
        <w:rPr/>
        <w:t>27.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ConsPlusNormal"/>
        <w:bidi w:val="0"/>
        <w:ind w:hanging="0" w:left="0"/>
        <w:jc w:val="both"/>
        <w:rPr/>
      </w:pPr>
      <w:r>
        <w:rPr/>
        <w:t xml:space="preserve">(п. 27 в ред. </w:t>
      </w:r>
      <w:hyperlink r:id="rId124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28. Субсидии предоставляются ежегодно путем перечисления в безналичной форме МЭР НСО денежных средств на лицевой счет управляющей компании, открытый в территориальном органе Федерального казначейства, по результатам рассмотрения документов в порядке и сроки, предусмотренные соглашением.</w:t>
      </w:r>
    </w:p>
    <w:p>
      <w:pPr>
        <w:pStyle w:val="ConsPlusNormal"/>
        <w:bidi w:val="0"/>
        <w:ind w:hanging="0" w:left="0"/>
        <w:jc w:val="both"/>
        <w:rPr/>
      </w:pPr>
      <w:r>
        <w:rPr/>
        <w:t xml:space="preserve">(в ред. </w:t>
      </w:r>
      <w:hyperlink r:id="rId1245">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r:id="rId1246">
        <w:r>
          <w:rPr>
            <w:rStyle w:val="ListLabel2"/>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ind w:hanging="0" w:left="0"/>
        <w:jc w:val="both"/>
        <w:rPr/>
      </w:pPr>
      <w:r>
        <w:rPr/>
        <w:t xml:space="preserve">(в ред. </w:t>
      </w:r>
      <w:hyperlink r:id="rId124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Субсидии подлежат казначейскому сопровождению в соответствии с бюджетным законодательством Российской Федерации.</w:t>
      </w:r>
    </w:p>
    <w:p>
      <w:pPr>
        <w:pStyle w:val="ConsPlusNormal"/>
        <w:bidi w:val="0"/>
        <w:spacing w:before="160" w:after="0"/>
        <w:ind w:firstLine="540" w:left="0"/>
        <w:jc w:val="both"/>
        <w:rPr/>
      </w:pPr>
      <w:bookmarkStart w:id="225" w:name="Par4528"/>
      <w:bookmarkEnd w:id="225"/>
      <w:r>
        <w:rPr/>
        <w:t>Объект, финансовое обеспечение затрат на создание, модернизацию и (или) реконструкцию которого планируется за счет субсидии, не может быть отчужден на основании возмездной сделки в течение всего срока реализации проекта, начиная с года начала финансового обеспечения затрат управляющей компании.</w:t>
      </w:r>
    </w:p>
    <w:p>
      <w:pPr>
        <w:pStyle w:val="ConsPlusNormal"/>
        <w:bidi w:val="0"/>
        <w:spacing w:before="160" w:after="0"/>
        <w:ind w:firstLine="540" w:left="0"/>
        <w:jc w:val="both"/>
        <w:rPr/>
      </w:pPr>
      <w:r>
        <w:rP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anchor="Par3786">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bidi w:val="0"/>
        <w:spacing w:before="160" w:after="0"/>
        <w:ind w:firstLine="540" w:left="0"/>
        <w:jc w:val="both"/>
        <w:rPr/>
      </w:pPr>
      <w:bookmarkStart w:id="226" w:name="Par4530"/>
      <w:bookmarkEnd w:id="226"/>
      <w:r>
        <w:rPr/>
        <w:t>30. Для получения субсидии на текущий финансовый год управляющая компания не позднее 1 марта текущего года представляет в МЭР НСО:</w:t>
      </w:r>
    </w:p>
    <w:p>
      <w:pPr>
        <w:pStyle w:val="ConsPlusNormal"/>
        <w:bidi w:val="0"/>
        <w:spacing w:before="160" w:after="0"/>
        <w:ind w:firstLine="540" w:left="0"/>
        <w:jc w:val="both"/>
        <w:rPr/>
      </w:pPr>
      <w:r>
        <w:rPr/>
        <w:t xml:space="preserve">1) заявку на предоставление субсидии с указанием запрашиваемого размера субсидии с приложением документов, указанных в </w:t>
      </w:r>
      <w:hyperlink w:anchor="Par4497">
        <w:r>
          <w:rPr>
            <w:rStyle w:val="ListLabel2"/>
            <w:color w:val="0000FF"/>
          </w:rPr>
          <w:t>подпункте 12 пункта 25</w:t>
        </w:r>
      </w:hyperlink>
      <w:r>
        <w:rPr/>
        <w:t xml:space="preserve"> настоящего Порядка;</w:t>
      </w:r>
    </w:p>
    <w:p>
      <w:pPr>
        <w:pStyle w:val="ConsPlusNormal"/>
        <w:bidi w:val="0"/>
        <w:spacing w:before="160" w:after="0"/>
        <w:ind w:firstLine="540" w:left="0"/>
        <w:jc w:val="both"/>
        <w:rPr/>
      </w:pPr>
      <w:r>
        <w:rPr/>
        <w:t>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ind w:hanging="0" w:left="0"/>
        <w:jc w:val="both"/>
        <w:rPr/>
      </w:pPr>
      <w:r>
        <w:rPr/>
        <w:t xml:space="preserve">(в ред. </w:t>
      </w:r>
      <w:hyperlink r:id="rId1248">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r:id="rId1249">
        <w:r>
          <w:rPr>
            <w:rStyle w:val="ListLabel2"/>
            <w:color w:val="0000FF"/>
          </w:rPr>
          <w:t>пунктом 3 статьи 47</w:t>
        </w:r>
      </w:hyperlink>
      <w:r>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ConsPlusNormal"/>
        <w:bidi w:val="0"/>
        <w:ind w:hanging="0" w:left="0"/>
        <w:jc w:val="both"/>
        <w:rPr/>
      </w:pPr>
      <w:r>
        <w:rPr/>
        <w:t xml:space="preserve">(пп. 3 в ред. </w:t>
      </w:r>
      <w:hyperlink r:id="rId1250">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ConsPlusNormal"/>
        <w:bidi w:val="0"/>
        <w:spacing w:before="160" w:after="0"/>
        <w:ind w:firstLine="540" w:left="0"/>
        <w:jc w:val="both"/>
        <w:rPr/>
      </w:pPr>
      <w:r>
        <w:rPr/>
        <w:t>31. Решение об отказе в предоставлении субсидии принимается в случае:</w:t>
      </w:r>
    </w:p>
    <w:p>
      <w:pPr>
        <w:pStyle w:val="ConsPlusNormal"/>
        <w:bidi w:val="0"/>
        <w:spacing w:before="160" w:after="0"/>
        <w:ind w:firstLine="540" w:left="0"/>
        <w:jc w:val="both"/>
        <w:rPr/>
      </w:pPr>
      <w:r>
        <w:rPr/>
        <w:t xml:space="preserve">1) несоответствия представленных управляющей компанией документов положениям, предусмотренным </w:t>
      </w:r>
      <w:hyperlink w:anchor="Par4315">
        <w:r>
          <w:rPr>
            <w:rStyle w:val="ListLabel2"/>
            <w:color w:val="0000FF"/>
          </w:rPr>
          <w:t>пунктами 4</w:t>
        </w:r>
      </w:hyperlink>
      <w:r>
        <w:rPr/>
        <w:t xml:space="preserve">, </w:t>
      </w:r>
      <w:hyperlink w:anchor="Par4328">
        <w:r>
          <w:rPr>
            <w:rStyle w:val="ListLabel2"/>
            <w:color w:val="0000FF"/>
          </w:rPr>
          <w:t>7</w:t>
        </w:r>
      </w:hyperlink>
      <w:r>
        <w:rPr/>
        <w:t xml:space="preserve"> настоящего Порядка;</w:t>
      </w:r>
    </w:p>
    <w:p>
      <w:pPr>
        <w:pStyle w:val="ConsPlusNormal"/>
        <w:bidi w:val="0"/>
        <w:spacing w:before="160" w:after="0"/>
        <w:ind w:firstLine="540" w:left="0"/>
        <w:jc w:val="both"/>
        <w:rPr/>
      </w:pPr>
      <w:r>
        <w:rPr/>
        <w:t xml:space="preserve">2) непредставления или представления не в полном объеме документов управляющей компанией, указанных в </w:t>
      </w:r>
      <w:hyperlink w:anchor="Par4530">
        <w:r>
          <w:rPr>
            <w:rStyle w:val="ListLabel2"/>
            <w:color w:val="0000FF"/>
          </w:rPr>
          <w:t>пункте 30</w:t>
        </w:r>
      </w:hyperlink>
      <w:r>
        <w:rPr/>
        <w:t xml:space="preserve"> настоящего Порядка, за исключением документов, представляемых по собственной инициативе;</w:t>
      </w:r>
    </w:p>
    <w:p>
      <w:pPr>
        <w:pStyle w:val="ConsPlusNormal"/>
        <w:bidi w:val="0"/>
        <w:ind w:hanging="0" w:left="0"/>
        <w:jc w:val="both"/>
        <w:rPr/>
      </w:pPr>
      <w:r>
        <w:rPr/>
        <w:t xml:space="preserve">(в ред. </w:t>
      </w:r>
      <w:hyperlink r:id="rId1251">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3) наличия недостоверных сведений в представленных управляющей компанией документах.</w:t>
      </w:r>
    </w:p>
    <w:p>
      <w:pPr>
        <w:pStyle w:val="ConsPlusNormal"/>
        <w:bidi w:val="0"/>
        <w:spacing w:before="160" w:after="0"/>
        <w:ind w:firstLine="540" w:left="0"/>
        <w:jc w:val="both"/>
        <w:rPr/>
      </w:pPr>
      <w:r>
        <w:rP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anchor="Par4360">
        <w:r>
          <w:rPr>
            <w:rStyle w:val="ListLabel2"/>
            <w:color w:val="0000FF"/>
          </w:rPr>
          <w:t>подпункте 1 пункта 8</w:t>
        </w:r>
      </w:hyperlink>
      <w:r>
        <w:rPr/>
        <w:t xml:space="preserve"> настоящего Порядка.</w:t>
      </w:r>
    </w:p>
    <w:p>
      <w:pPr>
        <w:pStyle w:val="ConsPlusNormal"/>
        <w:bidi w:val="0"/>
        <w:spacing w:before="160" w:after="0"/>
        <w:ind w:firstLine="540" w:left="0"/>
        <w:jc w:val="both"/>
        <w:rPr/>
      </w:pPr>
      <w:r>
        <w:rP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anchor="Par4373">
        <w:r>
          <w:rPr>
            <w:rStyle w:val="ListLabel2"/>
            <w:color w:val="0000FF"/>
          </w:rPr>
          <w:t>подпункте 2 пункта 8</w:t>
        </w:r>
      </w:hyperlink>
      <w:r>
        <w:rPr/>
        <w:t xml:space="preserve"> настоящего Порядка.</w:t>
      </w:r>
    </w:p>
    <w:p>
      <w:pPr>
        <w:pStyle w:val="ConsPlusNormal"/>
        <w:bidi w:val="0"/>
        <w:spacing w:before="160" w:after="0"/>
        <w:ind w:firstLine="540" w:left="0"/>
        <w:jc w:val="both"/>
        <w:rPr/>
      </w:pPr>
      <w:bookmarkStart w:id="227" w:name="Par4544"/>
      <w:bookmarkEnd w:id="227"/>
      <w:r>
        <w:rPr/>
        <w:t>34. Управляющие компании представляют в МЭР НСО:</w:t>
      </w:r>
    </w:p>
    <w:p>
      <w:pPr>
        <w:pStyle w:val="ConsPlusNormal"/>
        <w:bidi w:val="0"/>
        <w:spacing w:before="160" w:after="0"/>
        <w:ind w:firstLine="540" w:left="0"/>
        <w:jc w:val="both"/>
        <w:rPr/>
      </w:pPr>
      <w:bookmarkStart w:id="228" w:name="Par4545"/>
      <w:bookmarkEnd w:id="228"/>
      <w:r>
        <w:rPr/>
        <w:t>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p>
      <w:pPr>
        <w:pStyle w:val="ConsPlusNormal"/>
        <w:bidi w:val="0"/>
        <w:spacing w:before="160" w:after="0"/>
        <w:ind w:firstLine="540" w:left="0"/>
        <w:jc w:val="both"/>
        <w:rPr/>
      </w:pPr>
      <w:bookmarkStart w:id="229" w:name="Par4546"/>
      <w:bookmarkEnd w:id="229"/>
      <w:r>
        <w:rPr/>
        <w:t>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w:t>
      </w:r>
    </w:p>
    <w:p>
      <w:pPr>
        <w:pStyle w:val="ConsPlusNormal"/>
        <w:bidi w:val="0"/>
        <w:spacing w:before="160" w:after="0"/>
        <w:ind w:firstLine="540" w:left="0"/>
        <w:jc w:val="both"/>
        <w:rPr/>
      </w:pPr>
      <w:r>
        <w:rPr/>
        <w:t>3)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форме, установленным соглашением, ежегодно до 30 числа месяца, следующего за отчетным.</w:t>
      </w:r>
    </w:p>
    <w:p>
      <w:pPr>
        <w:pStyle w:val="ConsPlusNormal"/>
        <w:bidi w:val="0"/>
        <w:spacing w:before="160" w:after="0"/>
        <w:ind w:firstLine="540" w:left="0"/>
        <w:jc w:val="both"/>
        <w:rPr/>
      </w:pPr>
      <w:r>
        <w:rPr/>
        <w:t xml:space="preserve">Отчетность, предусмотренная </w:t>
      </w:r>
      <w:hyperlink w:anchor="Par4545">
        <w:r>
          <w:rPr>
            <w:rStyle w:val="ListLabel2"/>
            <w:color w:val="0000FF"/>
          </w:rPr>
          <w:t>подпунктами 1</w:t>
        </w:r>
      </w:hyperlink>
      <w:r>
        <w:rPr/>
        <w:t xml:space="preserve"> - </w:t>
      </w:r>
      <w:hyperlink w:anchor="Par4546">
        <w:r>
          <w:rPr>
            <w:rStyle w:val="ListLabel2"/>
            <w:color w:val="0000FF"/>
          </w:rPr>
          <w:t>2</w:t>
        </w:r>
      </w:hyperlink>
      <w:r>
        <w:rPr/>
        <w:t xml:space="preserve"> настоящего пункта, представляется в системе "Электронный бюджет".</w:t>
      </w:r>
    </w:p>
    <w:p>
      <w:pPr>
        <w:pStyle w:val="ConsPlusNormal"/>
        <w:bidi w:val="0"/>
        <w:ind w:hanging="0" w:left="0"/>
        <w:jc w:val="both"/>
        <w:rPr/>
      </w:pPr>
      <w:r>
        <w:rPr/>
        <w:t xml:space="preserve">(п. 34 в ред. </w:t>
      </w:r>
      <w:hyperlink r:id="rId1252">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 xml:space="preserve">34.1. МЭР НСО осуществляет проверку и принятие отчетов, указанных в </w:t>
      </w:r>
      <w:hyperlink w:anchor="Par4544">
        <w:r>
          <w:rPr>
            <w:rStyle w:val="ListLabel2"/>
            <w:color w:val="0000FF"/>
          </w:rPr>
          <w:t>пункте 34</w:t>
        </w:r>
      </w:hyperlink>
      <w:r>
        <w:rPr/>
        <w:t xml:space="preserve"> настоящего Порядка, в срок, не превышающий 20 рабочих дней со дня их представления.</w:t>
      </w:r>
    </w:p>
    <w:p>
      <w:pPr>
        <w:pStyle w:val="ConsPlusNormal"/>
        <w:bidi w:val="0"/>
        <w:ind w:hanging="0" w:left="0"/>
        <w:jc w:val="both"/>
        <w:rPr/>
      </w:pPr>
      <w:r>
        <w:rPr/>
        <w:t xml:space="preserve">(п. 34.1 введен </w:t>
      </w:r>
      <w:hyperlink r:id="rId1253">
        <w:r>
          <w:rPr>
            <w:rStyle w:val="ListLabel2"/>
            <w:color w:val="0000FF"/>
          </w:rPr>
          <w:t>постановлением</w:t>
        </w:r>
      </w:hyperlink>
      <w:r>
        <w:rPr/>
        <w:t xml:space="preserve"> Правительства Новосибирской области от 29.03.2024 N 150-п)</w:t>
      </w:r>
    </w:p>
    <w:p>
      <w:pPr>
        <w:pStyle w:val="ConsPlusNormal"/>
        <w:bidi w:val="0"/>
        <w:spacing w:before="160" w:after="0"/>
        <w:ind w:firstLine="540" w:left="0"/>
        <w:jc w:val="both"/>
        <w:rPr/>
      </w:pPr>
      <w:r>
        <w:rPr/>
        <w:t>35. МЭР НСО осуществляет:</w:t>
      </w:r>
    </w:p>
    <w:p>
      <w:pPr>
        <w:pStyle w:val="ConsPlusNormal"/>
        <w:bidi w:val="0"/>
        <w:spacing w:before="160" w:after="0"/>
        <w:ind w:firstLine="540" w:left="0"/>
        <w:jc w:val="both"/>
        <w:rPr/>
      </w:pPr>
      <w:bookmarkStart w:id="230" w:name="Par4553"/>
      <w:bookmarkEnd w:id="230"/>
      <w:r>
        <w:rPr/>
        <w:t>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2) проведение ежегодных плановых выездных проверок соблюдения требований </w:t>
      </w:r>
      <w:hyperlink w:anchor="Par4528">
        <w:r>
          <w:rPr>
            <w:rStyle w:val="ListLabel2"/>
            <w:color w:val="0000FF"/>
          </w:rPr>
          <w:t>абзаца четвертого пункта 28</w:t>
        </w:r>
      </w:hyperlink>
      <w:r>
        <w:rPr/>
        <w:t xml:space="preserve"> настоящего Порядка в течение всего срока реализации проекта;</w:t>
      </w:r>
    </w:p>
    <w:p>
      <w:pPr>
        <w:pStyle w:val="ConsPlusNormal"/>
        <w:bidi w:val="0"/>
        <w:spacing w:before="160" w:after="0"/>
        <w:ind w:firstLine="540" w:left="0"/>
        <w:jc w:val="both"/>
        <w:rPr/>
      </w:pPr>
      <w:r>
        <w:rPr/>
        <w:t>36.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ConsPlusNormal"/>
        <w:bidi w:val="0"/>
        <w:ind w:hanging="0" w:left="0"/>
        <w:jc w:val="both"/>
        <w:rPr/>
      </w:pPr>
      <w:r>
        <w:rPr/>
        <w:t xml:space="preserve">(п. 36 в ред. </w:t>
      </w:r>
      <w:hyperlink r:id="rId1254">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bookmarkStart w:id="231" w:name="Par4557"/>
      <w:bookmarkEnd w:id="231"/>
      <w:r>
        <w:rPr/>
        <w:t xml:space="preserve">37. Органы государственного финансового контроля осуществляют проверку в соответствии со </w:t>
      </w:r>
      <w:hyperlink r:id="rId1255">
        <w:r>
          <w:rPr>
            <w:rStyle w:val="ListLabel2"/>
            <w:color w:val="0000FF"/>
          </w:rPr>
          <w:t>статьями 268.1</w:t>
        </w:r>
      </w:hyperlink>
      <w:r>
        <w:rPr/>
        <w:t xml:space="preserve"> и </w:t>
      </w:r>
      <w:hyperlink r:id="rId1256">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bidi w:val="0"/>
        <w:spacing w:before="160" w:after="0"/>
        <w:ind w:firstLine="540" w:left="0"/>
        <w:jc w:val="both"/>
        <w:rPr/>
      </w:pPr>
      <w:r>
        <w:rPr/>
        <w:t>38.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w:t>
      </w:r>
    </w:p>
    <w:p>
      <w:pPr>
        <w:pStyle w:val="ConsPlusNormal"/>
        <w:bidi w:val="0"/>
        <w:ind w:hanging="0" w:left="0"/>
        <w:jc w:val="both"/>
        <w:rPr/>
      </w:pPr>
      <w:r>
        <w:rPr/>
        <w:t xml:space="preserve">(в ред. </w:t>
      </w:r>
      <w:hyperlink r:id="rId125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bidi w:val="0"/>
        <w:spacing w:before="160" w:after="0"/>
        <w:ind w:firstLine="540" w:left="0"/>
        <w:jc w:val="both"/>
        <w:rPr/>
      </w:pPr>
      <w:bookmarkStart w:id="232" w:name="Par4562"/>
      <w:bookmarkEnd w:id="232"/>
      <w:r>
        <w:rPr/>
        <w:t>39.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ConsPlusNormal"/>
        <w:bidi w:val="0"/>
        <w:spacing w:before="160" w:after="0"/>
        <w:ind w:firstLine="540" w:left="0"/>
        <w:jc w:val="both"/>
        <w:rPr/>
      </w:pPr>
      <w:r>
        <w:rPr/>
        <w:t>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в течение 30 календарных дней с момента получения письменного уведомления МЭР НСО о возврате субсидии в областной бюджет.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ConsPlusNormal"/>
        <w:bidi w:val="0"/>
        <w:spacing w:before="160" w:after="0"/>
        <w:ind w:firstLine="540" w:left="0"/>
        <w:jc w:val="both"/>
        <w:rPr/>
      </w:pPr>
      <w:r>
        <w:rPr/>
        <w:t>40.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hanging="0" w:left="0"/>
        <w:jc w:val="both"/>
        <w:rPr/>
      </w:pPr>
      <w:r>
        <w:rPr/>
        <w:t xml:space="preserve">(п. 40 введен </w:t>
      </w:r>
      <w:hyperlink r:id="rId1258">
        <w:r>
          <w:rPr>
            <w:rStyle w:val="ListLabel2"/>
            <w:color w:val="0000FF"/>
          </w:rPr>
          <w:t>постановлением</w:t>
        </w:r>
      </w:hyperlink>
      <w:r>
        <w:rPr/>
        <w:t xml:space="preserve"> Правительства Новосибирской области от 29.03.2024 N 150-п)</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1</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управляющим компаниям индустриальных</w:t>
      </w:r>
    </w:p>
    <w:p>
      <w:pPr>
        <w:pStyle w:val="ConsPlusNormal"/>
        <w:bidi w:val="0"/>
        <w:ind w:hanging="0" w:left="0"/>
        <w:jc w:val="right"/>
        <w:rPr/>
      </w:pPr>
      <w:r>
        <w:rPr/>
        <w:t>(промышленных) парков, промышленных</w:t>
      </w:r>
    </w:p>
    <w:p>
      <w:pPr>
        <w:pStyle w:val="ConsPlusNormal"/>
        <w:bidi w:val="0"/>
        <w:ind w:hanging="0" w:left="0"/>
        <w:jc w:val="right"/>
        <w:rPr/>
      </w:pPr>
      <w:r>
        <w:rPr/>
        <w:t>технопарков частной формы собственности части</w:t>
      </w:r>
    </w:p>
    <w:p>
      <w:pPr>
        <w:pStyle w:val="ConsPlusNormal"/>
        <w:bidi w:val="0"/>
        <w:ind w:hanging="0" w:left="0"/>
        <w:jc w:val="right"/>
        <w:rPr/>
      </w:pPr>
      <w:r>
        <w:rPr/>
        <w:t>затрат на создание или увеличение площади</w:t>
      </w:r>
    </w:p>
    <w:p>
      <w:pPr>
        <w:pStyle w:val="ConsPlusNormal"/>
        <w:bidi w:val="0"/>
        <w:ind w:hanging="0" w:left="0"/>
        <w:jc w:val="right"/>
        <w:rPr/>
      </w:pPr>
      <w:r>
        <w:rPr/>
        <w:t>территории индустриальных (промышленных)</w:t>
      </w:r>
    </w:p>
    <w:p>
      <w:pPr>
        <w:pStyle w:val="ConsPlusNormal"/>
        <w:bidi w:val="0"/>
        <w:ind w:hanging="0" w:left="0"/>
        <w:jc w:val="right"/>
        <w:rPr/>
      </w:pPr>
      <w:r>
        <w:rPr/>
        <w:t>парков, промышленных технопарков</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1259">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center"/>
        <w:rPr/>
      </w:pPr>
      <w:bookmarkStart w:id="233" w:name="Par4587"/>
      <w:bookmarkEnd w:id="233"/>
      <w:r>
        <w:rPr/>
        <w:t>ЗАЯВЛЕНИЕ</w:t>
      </w:r>
    </w:p>
    <w:p>
      <w:pPr>
        <w:pStyle w:val="ConsPlusNormal"/>
        <w:bidi w:val="0"/>
        <w:ind w:hanging="0" w:left="0"/>
        <w:jc w:val="center"/>
        <w:rPr/>
      </w:pPr>
      <w:r>
        <w:rPr/>
        <w:t>на участие в региональном отборе проектов управляющих</w:t>
      </w:r>
    </w:p>
    <w:p>
      <w:pPr>
        <w:pStyle w:val="ConsPlusNormal"/>
        <w:bidi w:val="0"/>
        <w:ind w:hanging="0" w:left="0"/>
        <w:jc w:val="center"/>
        <w:rPr/>
      </w:pPr>
      <w:r>
        <w:rPr/>
        <w:t>компаний индустриальных (промышленных) парков, промышленных</w:t>
      </w:r>
    </w:p>
    <w:p>
      <w:pPr>
        <w:pStyle w:val="ConsPlusNormal"/>
        <w:bidi w:val="0"/>
        <w:ind w:hanging="0" w:left="0"/>
        <w:jc w:val="center"/>
        <w:rPr/>
      </w:pPr>
      <w:r>
        <w:rPr/>
        <w:t>технопарков частной формы собственности в целях</w:t>
      </w:r>
    </w:p>
    <w:p>
      <w:pPr>
        <w:pStyle w:val="ConsPlusNormal"/>
        <w:bidi w:val="0"/>
        <w:ind w:hanging="0" w:left="0"/>
        <w:jc w:val="center"/>
        <w:rPr/>
      </w:pPr>
      <w:r>
        <w:rPr/>
        <w:t>предоставления субсидий из областного бюджета Новосибирской</w:t>
      </w:r>
    </w:p>
    <w:p>
      <w:pPr>
        <w:pStyle w:val="ConsPlusNormal"/>
        <w:bidi w:val="0"/>
        <w:ind w:hanging="0" w:left="0"/>
        <w:jc w:val="center"/>
        <w:rPr/>
      </w:pPr>
      <w:r>
        <w:rPr/>
        <w:t>области на финансовое обеспечение таким управляющим</w:t>
      </w:r>
    </w:p>
    <w:p>
      <w:pPr>
        <w:pStyle w:val="ConsPlusNormal"/>
        <w:bidi w:val="0"/>
        <w:ind w:hanging="0" w:left="0"/>
        <w:jc w:val="center"/>
        <w:rPr/>
      </w:pPr>
      <w:r>
        <w:rPr/>
        <w:t>компаниям части затрат на создание или увеличение</w:t>
      </w:r>
    </w:p>
    <w:p>
      <w:pPr>
        <w:pStyle w:val="ConsPlusNormal"/>
        <w:bidi w:val="0"/>
        <w:ind w:hanging="0" w:left="0"/>
        <w:jc w:val="center"/>
        <w:rPr/>
      </w:pPr>
      <w:r>
        <w:rPr/>
        <w:t>площади территории индустриальных (промышленных)</w:t>
      </w:r>
    </w:p>
    <w:p>
      <w:pPr>
        <w:pStyle w:val="ConsPlusNormal"/>
        <w:bidi w:val="0"/>
        <w:ind w:hanging="0" w:left="0"/>
        <w:jc w:val="center"/>
        <w:rPr/>
      </w:pPr>
      <w:r>
        <w:rPr/>
        <w:t>парков, промышленных технопарков</w:t>
      </w:r>
    </w:p>
    <w:p>
      <w:pPr>
        <w:pStyle w:val="ConsPlusNormal"/>
        <w:bidi w:val="0"/>
        <w:ind w:firstLine="540" w:left="0"/>
        <w:jc w:val="both"/>
        <w:rPr/>
      </w:pPr>
      <w:r>
        <w:rPr/>
      </w:r>
    </w:p>
    <w:p>
      <w:pPr>
        <w:pStyle w:val="ConsPlusNormal"/>
        <w:bidi w:val="0"/>
        <w:ind w:firstLine="540" w:left="0"/>
        <w:jc w:val="both"/>
        <w:rPr/>
      </w:pPr>
      <w:r>
        <w:rPr/>
        <w:t xml:space="preserve">В соответствии с </w:t>
      </w:r>
      <w:hyperlink w:anchor="Par4298">
        <w:r>
          <w:rPr>
            <w:rStyle w:val="ListLabel2"/>
            <w:color w:val="0000FF"/>
          </w:rPr>
          <w:t>Порядком</w:t>
        </w:r>
      </w:hyperlink>
      <w:r>
        <w:rPr/>
        <w:t xml:space="preserve"> и условиями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ConsPlusNormal"/>
        <w:bidi w:val="0"/>
        <w:spacing w:before="200" w:after="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w:t>
      </w:r>
    </w:p>
    <w:p>
      <w:pPr>
        <w:pStyle w:val="ConsPlusNormal"/>
        <w:bidi w:val="0"/>
        <w:ind w:hanging="0" w:left="0"/>
        <w:jc w:val="both"/>
        <w:rPr>
          <w:rFonts w:ascii="Courier New" w:hAnsi="Courier New"/>
          <w:sz w:val="20"/>
        </w:rPr>
      </w:pPr>
      <w:r>
        <w:rPr>
          <w:rFonts w:ascii="Courier New" w:hAnsi="Courier New"/>
          <w:sz w:val="20"/>
        </w:rPr>
        <w:t>(далее - участник отбора) в лице</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(руководитель управляющей компании)</w:t>
      </w:r>
    </w:p>
    <w:p>
      <w:pPr>
        <w:pStyle w:val="ConsPlusNormal"/>
        <w:bidi w:val="0"/>
        <w:ind w:hanging="0" w:left="0"/>
        <w:jc w:val="both"/>
        <w:rPr/>
      </w:pPr>
      <w:r>
        <w:rPr/>
        <w:t>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ConsPlusNormal"/>
        <w:bidi w:val="0"/>
        <w:spacing w:before="160" w:after="0"/>
        <w:ind w:firstLine="540" w:left="0"/>
        <w:jc w:val="both"/>
        <w:rPr/>
      </w:pPr>
      <w:r>
        <w:rPr/>
        <w:t>Настоящим участник отбора подтверждает, что по состоянию на "____" _____________ 20___ г.:</w:t>
      </w:r>
    </w:p>
    <w:p>
      <w:pPr>
        <w:pStyle w:val="ConsPlusNormal"/>
        <w:bidi w:val="0"/>
        <w:spacing w:before="160" w:after="0"/>
        <w:ind w:firstLine="540" w:left="0"/>
        <w:jc w:val="both"/>
        <w:rPr/>
      </w:pPr>
      <w:r>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260">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ConsPlusNormal"/>
        <w:bidi w:val="0"/>
        <w:spacing w:before="160" w:after="0"/>
        <w:ind w:firstLine="540" w:left="0"/>
        <w:jc w:val="both"/>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 xml:space="preserve">не получает средства из областного бюджета на основании иных нормативных правовых актов на цели, указанные в </w:t>
      </w:r>
      <w:hyperlink w:anchor="Par4311">
        <w:r>
          <w:rPr>
            <w:rStyle w:val="ListLabel2"/>
            <w:color w:val="0000FF"/>
          </w:rPr>
          <w:t>пункте 1</w:t>
        </w:r>
      </w:hyperlink>
      <w:r>
        <w:rPr/>
        <w:t xml:space="preserve"> Порядка;</w:t>
      </w:r>
    </w:p>
    <w:p>
      <w:pPr>
        <w:pStyle w:val="ConsPlusNormal"/>
        <w:bidi w:val="0"/>
        <w:spacing w:before="160" w:after="0"/>
        <w:ind w:firstLine="540" w:left="0"/>
        <w:jc w:val="both"/>
        <w:rPr/>
      </w:pPr>
      <w:r>
        <w:rPr/>
        <w:t>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не находится в составляемых в рамках реализации полномочий, предусмотренных </w:t>
      </w:r>
      <w:hyperlink r:id="rId1261">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не является иностранным агентом в соответствии с Федеральным </w:t>
      </w:r>
      <w:hyperlink r:id="rId1262">
        <w:r>
          <w:rPr>
            <w:rStyle w:val="ListLabel2"/>
            <w:color w:val="0000FF"/>
          </w:rPr>
          <w:t>законом</w:t>
        </w:r>
      </w:hyperlink>
      <w:r>
        <w:rPr/>
        <w:t xml:space="preserve"> "О контроле за деятельностью лиц, находящихся под иностранным влиянием".</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1. Общие сведения о проекте</w:t>
      </w:r>
    </w:p>
    <w:p>
      <w:pPr>
        <w:pStyle w:val="ConsPlusNormal"/>
        <w:bidi w:val="0"/>
        <w:ind w:firstLine="540" w:left="0"/>
        <w:jc w:val="both"/>
        <w:rPr/>
      </w:pPr>
      <w:r>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1. Полное наименование проекта: 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2. Характеристика проекта: 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3. Период реализации проекта: 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4. Местоположение парка: 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5. Общая площадь территории (площадь зданий) парка: 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6. Площадь объектов капитального строительства парка: 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7.  Запрашиваемый  размер  субсидии из областного бюджета на финансовое</w:t>
      </w:r>
    </w:p>
    <w:p>
      <w:pPr>
        <w:pStyle w:val="ConsPlusNormal"/>
        <w:bidi w:val="0"/>
        <w:ind w:hanging="0" w:left="0"/>
        <w:jc w:val="both"/>
        <w:rPr>
          <w:rFonts w:ascii="Courier New" w:hAnsi="Courier New"/>
          <w:sz w:val="20"/>
        </w:rPr>
      </w:pPr>
      <w:r>
        <w:rPr>
          <w:rFonts w:ascii="Courier New" w:hAnsi="Courier New"/>
          <w:sz w:val="20"/>
        </w:rPr>
        <w:t>обеспечение части затрат управляющей компании на реализацию проекта: 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 рублей.</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8.  Перечень  затрат, источником финансового обеспечения затрат которых</w:t>
      </w:r>
    </w:p>
    <w:p>
      <w:pPr>
        <w:pStyle w:val="ConsPlusNormal"/>
        <w:bidi w:val="0"/>
        <w:ind w:hanging="0" w:left="0"/>
        <w:jc w:val="both"/>
        <w:rPr>
          <w:rFonts w:ascii="Courier New" w:hAnsi="Courier New"/>
          <w:sz w:val="20"/>
        </w:rPr>
      </w:pPr>
      <w:r>
        <w:rPr>
          <w:rFonts w:ascii="Courier New" w:hAnsi="Courier New"/>
          <w:sz w:val="20"/>
        </w:rPr>
        <w:t>являются субсидии из областного бюджета: 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2. Сведения об участнике отбора</w:t>
      </w:r>
    </w:p>
    <w:p>
      <w:pPr>
        <w:pStyle w:val="ConsPlusNormal"/>
        <w:bidi w:val="0"/>
        <w:ind w:firstLine="540" w:left="0"/>
        <w:jc w:val="both"/>
        <w:rPr/>
      </w:pPr>
      <w:r>
        <w:rPr/>
      </w:r>
    </w:p>
    <w:p>
      <w:pPr>
        <w:pStyle w:val="ConsPlusNormal"/>
        <w:bidi w:val="0"/>
        <w:ind w:firstLine="540" w:left="0"/>
        <w:jc w:val="both"/>
        <w:rPr/>
      </w:pPr>
      <w:r>
        <w:rPr/>
        <w:t>1. Полное и сокращенное наименование управляющей компании: ___________.</w:t>
      </w:r>
    </w:p>
    <w:p>
      <w:pPr>
        <w:pStyle w:val="ConsPlusNormal"/>
        <w:bidi w:val="0"/>
        <w:spacing w:before="160" w:after="0"/>
        <w:ind w:firstLine="540" w:left="0"/>
        <w:jc w:val="both"/>
        <w:rPr/>
      </w:pPr>
      <w:r>
        <w:rPr/>
        <w:t>2. Форма собственности управляющей компании: _________________________.</w:t>
      </w:r>
    </w:p>
    <w:p>
      <w:pPr>
        <w:pStyle w:val="ConsPlusNormal"/>
        <w:bidi w:val="0"/>
        <w:spacing w:before="160" w:after="0"/>
        <w:ind w:firstLine="540" w:left="0"/>
        <w:jc w:val="both"/>
        <w:rPr/>
      </w:pPr>
      <w:r>
        <w:rPr/>
        <w:t>3. Юридический адрес управляющей компании: ___________________________.</w:t>
      </w:r>
    </w:p>
    <w:p>
      <w:pPr>
        <w:pStyle w:val="ConsPlusNormal"/>
        <w:bidi w:val="0"/>
        <w:spacing w:before="160" w:after="0"/>
        <w:ind w:firstLine="540" w:left="0"/>
        <w:jc w:val="both"/>
        <w:rPr/>
      </w:pPr>
      <w:r>
        <w:rPr/>
        <w:t>4. Руководитель управляющей компании: ________________________________.</w:t>
      </w:r>
    </w:p>
    <w:p>
      <w:pPr>
        <w:pStyle w:val="ConsPlusNormal"/>
        <w:bidi w:val="0"/>
        <w:spacing w:before="160" w:after="0"/>
        <w:ind w:firstLine="540" w:left="0"/>
        <w:jc w:val="both"/>
        <w:rPr/>
      </w:pPr>
      <w:r>
        <w:rPr/>
        <w:t>5. Контактная информация:</w:t>
      </w:r>
    </w:p>
    <w:p>
      <w:pPr>
        <w:pStyle w:val="ConsPlusNormal"/>
        <w:bidi w:val="0"/>
        <w:spacing w:before="160" w:after="0"/>
        <w:ind w:firstLine="540" w:left="0"/>
        <w:jc w:val="both"/>
        <w:rPr/>
      </w:pPr>
      <w:r>
        <w:rPr/>
        <w:t>телефон ______________________________________________________________;</w:t>
      </w:r>
    </w:p>
    <w:p>
      <w:pPr>
        <w:pStyle w:val="ConsPlusNormal"/>
        <w:bidi w:val="0"/>
        <w:spacing w:before="160" w:after="0"/>
        <w:ind w:firstLine="540" w:left="0"/>
        <w:jc w:val="both"/>
        <w:rPr/>
      </w:pPr>
      <w:r>
        <w:rPr/>
        <w:t>электронная почта ____________________________________________________;</w:t>
      </w:r>
    </w:p>
    <w:p>
      <w:pPr>
        <w:pStyle w:val="ConsPlusNormal"/>
        <w:bidi w:val="0"/>
        <w:spacing w:before="160" w:after="0"/>
        <w:ind w:firstLine="540" w:left="0"/>
        <w:jc w:val="both"/>
        <w:rPr/>
      </w:pPr>
      <w:r>
        <w:rPr/>
        <w:t>ИНН __________________________________________________________________;</w:t>
      </w:r>
    </w:p>
    <w:p>
      <w:pPr>
        <w:pStyle w:val="ConsPlusNormal"/>
        <w:bidi w:val="0"/>
        <w:spacing w:before="160" w:after="0"/>
        <w:ind w:firstLine="540" w:left="0"/>
        <w:jc w:val="both"/>
        <w:rPr/>
      </w:pPr>
      <w:r>
        <w:rPr/>
        <w:t>казначейский счет ____________________________________________________.</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3. Обоснование необходимости реализации проекта</w:t>
      </w:r>
    </w:p>
    <w:p>
      <w:pPr>
        <w:pStyle w:val="ConsPlusNormal"/>
        <w:bidi w:val="0"/>
        <w:ind w:firstLine="540" w:left="0"/>
        <w:jc w:val="both"/>
        <w:rPr/>
      </w:pPr>
      <w:r>
        <w:rPr/>
      </w:r>
    </w:p>
    <w:p>
      <w:pPr>
        <w:pStyle w:val="ConsPlusNormal"/>
        <w:bidi w:val="0"/>
        <w:ind w:firstLine="540" w:left="0"/>
        <w:jc w:val="both"/>
        <w:rPr/>
      </w:pPr>
      <w:r>
        <w:rPr/>
        <w:t>1. Цель реализации проекта: __________________________________________.</w:t>
      </w:r>
    </w:p>
    <w:p>
      <w:pPr>
        <w:pStyle w:val="ConsPlusNormal"/>
        <w:bidi w:val="0"/>
        <w:spacing w:before="160" w:after="0"/>
        <w:ind w:firstLine="540" w:left="0"/>
        <w:jc w:val="both"/>
        <w:rPr/>
      </w:pPr>
      <w:r>
        <w:rPr/>
        <w:t>2. Обоснование необходимости реализации проекта: _____________________.</w:t>
      </w:r>
    </w:p>
    <w:p>
      <w:pPr>
        <w:pStyle w:val="ConsPlusNormal"/>
        <w:bidi w:val="0"/>
        <w:ind w:firstLine="540" w:left="0"/>
        <w:jc w:val="both"/>
        <w:rPr/>
      </w:pPr>
      <w:r>
        <w:rPr/>
      </w:r>
    </w:p>
    <w:p>
      <w:pPr>
        <w:pStyle w:val="ConsPlusNormal"/>
        <w:numPr>
          <w:ilvl w:val="0"/>
          <w:numId w:val="0"/>
        </w:numPr>
        <w:bidi w:val="0"/>
        <w:ind w:hanging="0" w:left="0"/>
        <w:jc w:val="center"/>
        <w:outlineLvl w:val="2"/>
        <w:rPr/>
      </w:pPr>
      <w:r>
        <w:rPr/>
        <w:t>Раздел 4. Сводные показатели и ожидаемые</w:t>
      </w:r>
    </w:p>
    <w:p>
      <w:pPr>
        <w:pStyle w:val="ConsPlusNormal"/>
        <w:bidi w:val="0"/>
        <w:ind w:hanging="0" w:left="0"/>
        <w:jc w:val="center"/>
        <w:rPr/>
      </w:pPr>
      <w:r>
        <w:rPr/>
        <w:t>результаты реализации проекта</w:t>
      </w:r>
    </w:p>
    <w:p>
      <w:pPr>
        <w:pStyle w:val="ConsPlusNormal"/>
        <w:bidi w:val="0"/>
        <w:ind w:firstLine="540" w:left="0"/>
        <w:jc w:val="both"/>
        <w:rPr/>
      </w:pPr>
      <w:r>
        <w:rPr/>
      </w:r>
    </w:p>
    <w:tbl>
      <w:tblPr>
        <w:tblW w:w="9070" w:type="dxa"/>
        <w:jc w:val="left"/>
        <w:tblInd w:w="67" w:type="dxa"/>
        <w:tblLayout w:type="fixed"/>
        <w:tblCellMar>
          <w:top w:w="102" w:type="dxa"/>
          <w:left w:w="62" w:type="dxa"/>
          <w:bottom w:w="102" w:type="dxa"/>
          <w:right w:w="62" w:type="dxa"/>
        </w:tblCellMar>
      </w:tblPr>
      <w:tblGrid>
        <w:gridCol w:w="566"/>
        <w:gridCol w:w="3686"/>
        <w:gridCol w:w="1304"/>
        <w:gridCol w:w="1757"/>
        <w:gridCol w:w="1757"/>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Номер строки</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Наименование показателя</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Единица измерения</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Величина показателя на первое число месяца, в котором подана настоящая заявка</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Величина показателя на конец десятого, пятнадцатого или двадцатого года реализации проекта</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год</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3</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4</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Объем внебюджетных инвестиций в основной капитал резидентов парка</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Количество резидентов парка</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единиц</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3</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Количество созданных резидентами рабочих мест</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4</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Совокупная добавленная стоимость, получаемая на территории парка</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5</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Сумма федеральных налогов и таможенных пошлин, уплаченных резидентами парка,</w:t>
            </w:r>
          </w:p>
          <w:p>
            <w:pPr>
              <w:pStyle w:val="ConsPlusNormal"/>
              <w:tabs>
                <w:tab w:val="clear" w:pos="720"/>
              </w:tabs>
              <w:bidi w:val="0"/>
              <w:ind w:hanging="0" w:left="0"/>
              <w:jc w:val="left"/>
              <w:rPr/>
            </w:pPr>
            <w:r>
              <w:rPr/>
              <w:t>из них</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6</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налоговые платежи в федеральный бюджет, всего</w:t>
            </w:r>
          </w:p>
          <w:p>
            <w:pPr>
              <w:pStyle w:val="ConsPlusNormal"/>
              <w:tabs>
                <w:tab w:val="clear" w:pos="720"/>
              </w:tabs>
              <w:bidi w:val="0"/>
              <w:ind w:hanging="0" w:left="0"/>
              <w:jc w:val="left"/>
              <w:rPr/>
            </w:pPr>
            <w:r>
              <w:rPr/>
              <w:t>в том числе: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7</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прибыль организаций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8</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акцизы на автомобили легковые и мотоциклы</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9</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добавленную стоимость</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10</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таможенные пошлины в федеральный бюджет</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11</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налоговые платежи в областной бюджет, всего</w:t>
            </w:r>
          </w:p>
          <w:p>
            <w:pPr>
              <w:pStyle w:val="ConsPlusNormal"/>
              <w:tabs>
                <w:tab w:val="clear" w:pos="720"/>
              </w:tabs>
              <w:bidi w:val="0"/>
              <w:ind w:hanging="0" w:left="0"/>
              <w:jc w:val="left"/>
              <w:rPr/>
            </w:pPr>
            <w:r>
              <w:rPr/>
              <w:t>в том числе: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12</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имущество организаций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13</w:t>
            </w:r>
          </w:p>
        </w:tc>
        <w:tc>
          <w:tcPr>
            <w:tcW w:w="36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t>налог на прибыль организаций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млн рублей</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bl>
    <w:p>
      <w:pPr>
        <w:pStyle w:val="ConsPlusNormal"/>
        <w:bidi w:val="0"/>
        <w:ind w:firstLine="540" w:left="0"/>
        <w:jc w:val="both"/>
        <w:rPr/>
      </w:pPr>
      <w:r>
        <w:rPr/>
      </w:r>
    </w:p>
    <w:p>
      <w:pPr>
        <w:pStyle w:val="ConsPlusNormal"/>
        <w:bidi w:val="0"/>
        <w:ind w:firstLine="540" w:left="0"/>
        <w:jc w:val="both"/>
        <w:rPr/>
      </w:pPr>
      <w:r>
        <w:rPr/>
        <w:t xml:space="preserve">Участник отбора гарантирует соответствие проекта требованиям, предусмотренным </w:t>
      </w:r>
      <w:hyperlink w:anchor="Par4328">
        <w:r>
          <w:rPr>
            <w:rStyle w:val="ListLabel2"/>
            <w:color w:val="0000FF"/>
          </w:rPr>
          <w:t>пунктом 7</w:t>
        </w:r>
      </w:hyperlink>
      <w:r>
        <w:rPr/>
        <w:t xml:space="preserve"> Порядка.</w:t>
      </w:r>
    </w:p>
    <w:p>
      <w:pPr>
        <w:pStyle w:val="ConsPlusNormal"/>
        <w:bidi w:val="0"/>
        <w:spacing w:before="160" w:after="0"/>
        <w:ind w:firstLine="540" w:left="0"/>
        <w:jc w:val="both"/>
        <w:rPr/>
      </w:pPr>
      <w:r>
        <w:rPr/>
        <w:t>В соответствии с требованиями Порядка прилагаются документы на _____ л.</w:t>
      </w:r>
    </w:p>
    <w:p>
      <w:pPr>
        <w:pStyle w:val="ConsPlusNormal"/>
        <w:bidi w:val="0"/>
        <w:spacing w:before="160" w:after="0"/>
        <w:ind w:firstLine="540" w:left="0"/>
        <w:jc w:val="both"/>
        <w:rPr/>
      </w:pPr>
      <w:r>
        <w:rPr/>
        <w:t>Участник отбора гарантирует достоверность информации, представленной в заявке на участие в отборе.</w:t>
      </w:r>
    </w:p>
    <w:p>
      <w:pPr>
        <w:pStyle w:val="ConsPlusNormal"/>
        <w:bidi w:val="0"/>
        <w:spacing w:before="160" w:after="0"/>
        <w:ind w:firstLine="540" w:left="0"/>
        <w:jc w:val="both"/>
        <w:rPr/>
      </w:pPr>
      <w:r>
        <w:rPr/>
        <w:t>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ConsPlusNormal"/>
        <w:bidi w:val="0"/>
        <w:spacing w:before="200" w:after="0"/>
        <w:ind w:hanging="0" w:left="0"/>
        <w:jc w:val="both"/>
        <w:rPr>
          <w:rFonts w:ascii="Courier New" w:hAnsi="Courier New"/>
          <w:sz w:val="20"/>
        </w:rPr>
      </w:pPr>
      <w:r>
        <w:rPr>
          <w:rFonts w:ascii="Courier New" w:hAnsi="Courier New"/>
          <w:sz w:val="20"/>
        </w:rPr>
        <w:t xml:space="preserve">    </w:t>
      </w:r>
      <w:r>
        <w:rPr>
          <w:rFonts w:ascii="Courier New" w:hAnsi="Courier New"/>
          <w:sz w:val="20"/>
        </w:rPr>
        <w:t>В случае предоставления субсидии 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управляющей компании индустриального (промышленного) парка)</w:t>
      </w:r>
    </w:p>
    <w:p>
      <w:pPr>
        <w:pStyle w:val="ConsPlusNormal"/>
        <w:bidi w:val="0"/>
        <w:ind w:hanging="0" w:left="0"/>
        <w:jc w:val="both"/>
        <w:rPr/>
      </w:pPr>
      <w:r>
        <w:rP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r:id="rId1263">
        <w:r>
          <w:rPr>
            <w:rStyle w:val="ListLabel2"/>
            <w:color w:val="0000FF"/>
          </w:rPr>
          <w:t>приказом</w:t>
        </w:r>
      </w:hyperlink>
      <w:r>
        <w:rP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ind w:firstLine="540" w:left="0"/>
        <w:jc w:val="both"/>
        <w:rPr/>
      </w:pPr>
      <w:r>
        <w:rPr/>
      </w:r>
    </w:p>
    <w:tbl>
      <w:tblPr>
        <w:tblW w:w="9070" w:type="dxa"/>
        <w:jc w:val="left"/>
        <w:tblInd w:w="62" w:type="dxa"/>
        <w:tblLayout w:type="fixed"/>
        <w:tblCellMar>
          <w:top w:w="102" w:type="dxa"/>
          <w:left w:w="62" w:type="dxa"/>
          <w:bottom w:w="102" w:type="dxa"/>
          <w:right w:w="62" w:type="dxa"/>
        </w:tblCellMar>
      </w:tblPr>
      <w:tblGrid>
        <w:gridCol w:w="3402"/>
        <w:gridCol w:w="397"/>
        <w:gridCol w:w="1701"/>
        <w:gridCol w:w="397"/>
        <w:gridCol w:w="3173"/>
      </w:tblGrid>
      <w:tr>
        <w:trPr/>
        <w:tc>
          <w:tcPr>
            <w:tcW w:w="9070" w:type="dxa"/>
            <w:gridSpan w:val="5"/>
            <w:tcBorders/>
          </w:tcPr>
          <w:p>
            <w:pPr>
              <w:pStyle w:val="ConsPlusNormal"/>
              <w:tabs>
                <w:tab w:val="clear" w:pos="720"/>
              </w:tabs>
              <w:bidi w:val="0"/>
              <w:ind w:hanging="0" w:left="0"/>
              <w:jc w:val="left"/>
              <w:rPr/>
            </w:pPr>
            <w:r>
              <w:rPr/>
              <w:t>"____" _____________ 20___ г.</w:t>
            </w:r>
          </w:p>
        </w:tc>
      </w:tr>
      <w:tr>
        <w:trPr/>
        <w:tc>
          <w:tcPr>
            <w:tcW w:w="3402" w:type="dxa"/>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1701" w:type="dxa"/>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3173" w:type="dxa"/>
            <w:tcBorders/>
          </w:tcPr>
          <w:p>
            <w:pPr>
              <w:pStyle w:val="ConsPlusNormal"/>
              <w:tabs>
                <w:tab w:val="clear" w:pos="720"/>
              </w:tabs>
              <w:bidi w:val="0"/>
              <w:ind w:hanging="0" w:left="0"/>
              <w:jc w:val="left"/>
              <w:rPr/>
            </w:pPr>
            <w:r>
              <w:rPr/>
            </w:r>
          </w:p>
        </w:tc>
      </w:tr>
      <w:tr>
        <w:trPr/>
        <w:tc>
          <w:tcPr>
            <w:tcW w:w="3402" w:type="dxa"/>
            <w:tcBorders>
              <w:bottom w:val="single" w:sz="4" w:space="0" w:color="000000"/>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1701" w:type="dxa"/>
            <w:tcBorders>
              <w:bottom w:val="single" w:sz="4" w:space="0" w:color="000000"/>
            </w:tcBorders>
          </w:tcPr>
          <w:p>
            <w:pPr>
              <w:pStyle w:val="ConsPlusNormal"/>
              <w:tabs>
                <w:tab w:val="clear" w:pos="720"/>
              </w:tabs>
              <w:bidi w:val="0"/>
              <w:ind w:hanging="0" w:left="0"/>
              <w:jc w:val="left"/>
              <w:rPr/>
            </w:pPr>
            <w:r>
              <w:rPr/>
            </w:r>
          </w:p>
        </w:tc>
        <w:tc>
          <w:tcPr>
            <w:tcW w:w="397" w:type="dxa"/>
            <w:tcBorders/>
          </w:tcPr>
          <w:p>
            <w:pPr>
              <w:pStyle w:val="ConsPlusNormal"/>
              <w:tabs>
                <w:tab w:val="clear" w:pos="720"/>
              </w:tabs>
              <w:bidi w:val="0"/>
              <w:ind w:hanging="0" w:left="0"/>
              <w:jc w:val="left"/>
              <w:rPr/>
            </w:pPr>
            <w:r>
              <w:rPr/>
            </w:r>
          </w:p>
        </w:tc>
        <w:tc>
          <w:tcPr>
            <w:tcW w:w="3173" w:type="dxa"/>
            <w:tcBorders>
              <w:bottom w:val="single" w:sz="4" w:space="0" w:color="000000"/>
            </w:tcBorders>
          </w:tcPr>
          <w:p>
            <w:pPr>
              <w:pStyle w:val="ConsPlusNormal"/>
              <w:tabs>
                <w:tab w:val="clear" w:pos="720"/>
              </w:tabs>
              <w:bidi w:val="0"/>
              <w:ind w:hanging="0" w:left="0"/>
              <w:jc w:val="left"/>
              <w:rPr/>
            </w:pPr>
            <w:r>
              <w:rPr/>
            </w:r>
          </w:p>
        </w:tc>
      </w:tr>
      <w:tr>
        <w:trPr/>
        <w:tc>
          <w:tcPr>
            <w:tcW w:w="3402" w:type="dxa"/>
            <w:tcBorders>
              <w:top w:val="single" w:sz="4" w:space="0" w:color="000000"/>
            </w:tcBorders>
          </w:tcPr>
          <w:p>
            <w:pPr>
              <w:pStyle w:val="ConsPlusNormal"/>
              <w:tabs>
                <w:tab w:val="clear" w:pos="720"/>
              </w:tabs>
              <w:bidi w:val="0"/>
              <w:ind w:hanging="0" w:left="0"/>
              <w:jc w:val="center"/>
              <w:rPr/>
            </w:pPr>
            <w:r>
              <w:rPr/>
              <w:t>(должность руководителя)</w:t>
            </w:r>
          </w:p>
        </w:tc>
        <w:tc>
          <w:tcPr>
            <w:tcW w:w="397" w:type="dxa"/>
            <w:tcBorders/>
          </w:tcPr>
          <w:p>
            <w:pPr>
              <w:pStyle w:val="ConsPlusNormal"/>
              <w:tabs>
                <w:tab w:val="clear" w:pos="720"/>
              </w:tabs>
              <w:bidi w:val="0"/>
              <w:ind w:hanging="0" w:left="0"/>
              <w:jc w:val="left"/>
              <w:rPr/>
            </w:pPr>
            <w:r>
              <w:rPr/>
            </w:r>
          </w:p>
        </w:tc>
        <w:tc>
          <w:tcPr>
            <w:tcW w:w="1701" w:type="dxa"/>
            <w:tcBorders>
              <w:top w:val="single" w:sz="4" w:space="0" w:color="000000"/>
            </w:tcBorders>
          </w:tcPr>
          <w:p>
            <w:pPr>
              <w:pStyle w:val="ConsPlusNormal"/>
              <w:tabs>
                <w:tab w:val="clear" w:pos="720"/>
              </w:tabs>
              <w:bidi w:val="0"/>
              <w:ind w:hanging="0" w:left="0"/>
              <w:jc w:val="center"/>
              <w:rPr/>
            </w:pPr>
            <w:r>
              <w:rPr/>
              <w:t>(подпись)</w:t>
            </w:r>
          </w:p>
        </w:tc>
        <w:tc>
          <w:tcPr>
            <w:tcW w:w="397" w:type="dxa"/>
            <w:tcBorders/>
          </w:tcPr>
          <w:p>
            <w:pPr>
              <w:pStyle w:val="ConsPlusNormal"/>
              <w:tabs>
                <w:tab w:val="clear" w:pos="720"/>
              </w:tabs>
              <w:bidi w:val="0"/>
              <w:ind w:hanging="0" w:left="0"/>
              <w:jc w:val="left"/>
              <w:rPr/>
            </w:pPr>
            <w:r>
              <w:rPr/>
            </w:r>
          </w:p>
        </w:tc>
        <w:tc>
          <w:tcPr>
            <w:tcW w:w="3173" w:type="dxa"/>
            <w:tcBorders>
              <w:top w:val="single" w:sz="4" w:space="0" w:color="000000"/>
            </w:tcBorders>
          </w:tcPr>
          <w:p>
            <w:pPr>
              <w:pStyle w:val="ConsPlusNormal"/>
              <w:tabs>
                <w:tab w:val="clear" w:pos="720"/>
              </w:tabs>
              <w:bidi w:val="0"/>
              <w:ind w:hanging="0" w:left="0"/>
              <w:jc w:val="center"/>
              <w:rPr/>
            </w:pPr>
            <w:r>
              <w:rPr/>
              <w:t>(расшифровка подписи)</w:t>
            </w:r>
          </w:p>
        </w:tc>
      </w:tr>
      <w:tr>
        <w:trPr/>
        <w:tc>
          <w:tcPr>
            <w:tcW w:w="9070" w:type="dxa"/>
            <w:gridSpan w:val="5"/>
            <w:tcBorders/>
          </w:tcPr>
          <w:p>
            <w:pPr>
              <w:pStyle w:val="ConsPlusNormal"/>
              <w:tabs>
                <w:tab w:val="clear" w:pos="720"/>
              </w:tabs>
              <w:bidi w:val="0"/>
              <w:ind w:hanging="0" w:left="0"/>
              <w:jc w:val="left"/>
              <w:rPr/>
            </w:pPr>
            <w:r>
              <w:rPr/>
              <w:t>М.П. (при наличии печати)</w:t>
            </w:r>
          </w:p>
        </w:tc>
      </w:tr>
      <w:tr>
        <w:trPr/>
        <w:tc>
          <w:tcPr>
            <w:tcW w:w="9070" w:type="dxa"/>
            <w:gridSpan w:val="5"/>
            <w:tcBorders/>
          </w:tcPr>
          <w:p>
            <w:pPr>
              <w:pStyle w:val="ConsPlusNormal"/>
              <w:tabs>
                <w:tab w:val="clear" w:pos="720"/>
              </w:tabs>
              <w:bidi w:val="0"/>
              <w:ind w:hanging="0" w:left="0"/>
              <w:jc w:val="left"/>
              <w:rPr/>
            </w:pPr>
            <w:r>
              <w:rPr/>
            </w:r>
          </w:p>
        </w:tc>
      </w:tr>
      <w:tr>
        <w:trPr/>
        <w:tc>
          <w:tcPr>
            <w:tcW w:w="5897" w:type="dxa"/>
            <w:gridSpan w:val="4"/>
            <w:tcBorders/>
          </w:tcPr>
          <w:p>
            <w:pPr>
              <w:pStyle w:val="ConsPlusNormal"/>
              <w:tabs>
                <w:tab w:val="clear" w:pos="720"/>
              </w:tabs>
              <w:bidi w:val="0"/>
              <w:ind w:hanging="0" w:left="0"/>
              <w:jc w:val="left"/>
              <w:rPr/>
            </w:pPr>
            <w:r>
              <w:rPr/>
              <w:t>Дата получения заявления</w:t>
            </w:r>
          </w:p>
        </w:tc>
        <w:tc>
          <w:tcPr>
            <w:tcW w:w="3173" w:type="dxa"/>
            <w:tcBorders/>
          </w:tcPr>
          <w:p>
            <w:pPr>
              <w:pStyle w:val="ConsPlusNormal"/>
              <w:tabs>
                <w:tab w:val="clear" w:pos="720"/>
              </w:tabs>
              <w:bidi w:val="0"/>
              <w:ind w:hanging="0" w:left="0"/>
              <w:jc w:val="right"/>
              <w:rPr/>
            </w:pPr>
            <w:r>
              <w:rPr/>
              <w:t>"____" ____________ 20___ г.</w:t>
            </w:r>
          </w:p>
        </w:tc>
      </w:tr>
      <w:tr>
        <w:trPr/>
        <w:tc>
          <w:tcPr>
            <w:tcW w:w="9070" w:type="dxa"/>
            <w:gridSpan w:val="5"/>
            <w:tcBorders/>
          </w:tcPr>
          <w:p>
            <w:pPr>
              <w:pStyle w:val="ConsPlusNormal"/>
              <w:tabs>
                <w:tab w:val="clear" w:pos="720"/>
              </w:tabs>
              <w:bidi w:val="0"/>
              <w:ind w:hanging="0" w:left="0"/>
              <w:jc w:val="center"/>
              <w:rPr/>
            </w:pPr>
            <w:r>
              <w:rPr/>
              <w:t>(заполняется министерством экономического развития Новосибирской области)</w:t>
            </w:r>
          </w:p>
        </w:tc>
      </w:tr>
    </w:tbl>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w:t>
      </w:r>
    </w:p>
    <w:p>
      <w:pPr>
        <w:pStyle w:val="ConsPlusNormal"/>
        <w:bidi w:val="0"/>
        <w:ind w:hanging="0" w:left="0"/>
        <w:jc w:val="right"/>
        <w:rPr/>
      </w:pPr>
      <w:r>
        <w:rPr/>
        <w:t>к Порядку и условиям</w:t>
      </w:r>
    </w:p>
    <w:p>
      <w:pPr>
        <w:pStyle w:val="ConsPlusNormal"/>
        <w:bidi w:val="0"/>
        <w:ind w:hanging="0" w:left="0"/>
        <w:jc w:val="right"/>
        <w:rPr/>
      </w:pPr>
      <w:r>
        <w:rPr/>
        <w:t>предоставления субсидий из</w:t>
      </w:r>
    </w:p>
    <w:p>
      <w:pPr>
        <w:pStyle w:val="ConsPlusNormal"/>
        <w:bidi w:val="0"/>
        <w:ind w:hanging="0" w:left="0"/>
        <w:jc w:val="right"/>
        <w:rPr/>
      </w:pPr>
      <w:r>
        <w:rPr/>
        <w:t>областного бюджета Новосибирской</w:t>
      </w:r>
    </w:p>
    <w:p>
      <w:pPr>
        <w:pStyle w:val="ConsPlusNormal"/>
        <w:bidi w:val="0"/>
        <w:ind w:hanging="0" w:left="0"/>
        <w:jc w:val="right"/>
        <w:rPr/>
      </w:pPr>
      <w:r>
        <w:rPr/>
        <w:t>области на финансовое обеспечение</w:t>
      </w:r>
    </w:p>
    <w:p>
      <w:pPr>
        <w:pStyle w:val="ConsPlusNormal"/>
        <w:bidi w:val="0"/>
        <w:ind w:hanging="0" w:left="0"/>
        <w:jc w:val="right"/>
        <w:rPr/>
      </w:pPr>
      <w:r>
        <w:rPr/>
        <w:t>управляющим компаниям индустриальных</w:t>
      </w:r>
    </w:p>
    <w:p>
      <w:pPr>
        <w:pStyle w:val="ConsPlusNormal"/>
        <w:bidi w:val="0"/>
        <w:ind w:hanging="0" w:left="0"/>
        <w:jc w:val="right"/>
        <w:rPr/>
      </w:pPr>
      <w:r>
        <w:rPr/>
        <w:t>(промышленных) парков, промышленных</w:t>
      </w:r>
    </w:p>
    <w:p>
      <w:pPr>
        <w:pStyle w:val="ConsPlusNormal"/>
        <w:bidi w:val="0"/>
        <w:ind w:hanging="0" w:left="0"/>
        <w:jc w:val="right"/>
        <w:rPr/>
      </w:pPr>
      <w:r>
        <w:rPr/>
        <w:t>технопарков частной формы собственности части</w:t>
      </w:r>
    </w:p>
    <w:p>
      <w:pPr>
        <w:pStyle w:val="ConsPlusNormal"/>
        <w:bidi w:val="0"/>
        <w:ind w:hanging="0" w:left="0"/>
        <w:jc w:val="right"/>
        <w:rPr/>
      </w:pPr>
      <w:r>
        <w:rPr/>
        <w:t>затрат на создание или увеличение площади</w:t>
      </w:r>
    </w:p>
    <w:p>
      <w:pPr>
        <w:pStyle w:val="ConsPlusNormal"/>
        <w:bidi w:val="0"/>
        <w:ind w:hanging="0" w:left="0"/>
        <w:jc w:val="right"/>
        <w:rPr/>
      </w:pPr>
      <w:r>
        <w:rPr/>
        <w:t>территории индустриальных (промышленных)</w:t>
      </w:r>
    </w:p>
    <w:p>
      <w:pPr>
        <w:pStyle w:val="ConsPlusNormal"/>
        <w:bidi w:val="0"/>
        <w:ind w:hanging="0" w:left="0"/>
        <w:jc w:val="right"/>
        <w:rPr/>
      </w:pPr>
      <w:r>
        <w:rPr/>
        <w:t>парков, промышленных технопарков</w:t>
      </w:r>
    </w:p>
    <w:p>
      <w:pPr>
        <w:pStyle w:val="ConsPlusNormal"/>
        <w:bidi w:val="0"/>
        <w:ind w:firstLine="540" w:left="0"/>
        <w:jc w:val="both"/>
        <w:rPr/>
      </w:pPr>
      <w:r>
        <w:rPr/>
      </w:r>
    </w:p>
    <w:p>
      <w:pPr>
        <w:pStyle w:val="ConsPlusNormal"/>
        <w:bidi w:val="0"/>
        <w:ind w:hanging="0" w:left="0"/>
        <w:jc w:val="center"/>
        <w:rPr>
          <w:b/>
        </w:rPr>
      </w:pPr>
      <w:bookmarkStart w:id="234" w:name="Par4777"/>
      <w:bookmarkEnd w:id="234"/>
      <w:r>
        <w:rPr>
          <w:b/>
        </w:rPr>
        <w:t>ПЕРЕЧЕНЬ</w:t>
      </w:r>
    </w:p>
    <w:p>
      <w:pPr>
        <w:pStyle w:val="ConsPlusNormal"/>
        <w:bidi w:val="0"/>
        <w:ind w:hanging="0" w:left="0"/>
        <w:jc w:val="center"/>
        <w:rPr>
          <w:b/>
        </w:rPr>
      </w:pPr>
      <w:r>
        <w:rPr>
          <w:b/>
        </w:rPr>
        <w:t>документов, представляемых в составе заявки управляющей</w:t>
      </w:r>
    </w:p>
    <w:p>
      <w:pPr>
        <w:pStyle w:val="ConsPlusNormal"/>
        <w:bidi w:val="0"/>
        <w:ind w:hanging="0" w:left="0"/>
        <w:jc w:val="center"/>
        <w:rPr>
          <w:b/>
        </w:rPr>
      </w:pPr>
      <w:r>
        <w:rPr>
          <w:b/>
        </w:rPr>
        <w:t>компании на участие в региональном отборе проектов</w:t>
      </w:r>
    </w:p>
    <w:p>
      <w:pPr>
        <w:pStyle w:val="ConsPlusNormal"/>
        <w:bidi w:val="0"/>
        <w:ind w:hanging="0" w:left="0"/>
        <w:jc w:val="center"/>
        <w:rPr>
          <w:b/>
        </w:rPr>
      </w:pPr>
      <w:r>
        <w:rPr>
          <w:b/>
        </w:rPr>
        <w:t>управляющих компаний индустриальных (промышленных) парков,</w:t>
      </w:r>
    </w:p>
    <w:p>
      <w:pPr>
        <w:pStyle w:val="ConsPlusNormal"/>
        <w:bidi w:val="0"/>
        <w:ind w:hanging="0" w:left="0"/>
        <w:jc w:val="center"/>
        <w:rPr>
          <w:b/>
        </w:rPr>
      </w:pPr>
      <w:r>
        <w:rPr>
          <w:b/>
        </w:rPr>
        <w:t>промышленных технопарков частной формы собственности в целях</w:t>
      </w:r>
    </w:p>
    <w:p>
      <w:pPr>
        <w:pStyle w:val="ConsPlusNormal"/>
        <w:bidi w:val="0"/>
        <w:ind w:hanging="0" w:left="0"/>
        <w:jc w:val="center"/>
        <w:rPr>
          <w:b/>
        </w:rPr>
      </w:pPr>
      <w:r>
        <w:rPr>
          <w:b/>
        </w:rPr>
        <w:t>предоставления субсидий из областного бюджета Новосибирской</w:t>
      </w:r>
    </w:p>
    <w:p>
      <w:pPr>
        <w:pStyle w:val="ConsPlusNormal"/>
        <w:bidi w:val="0"/>
        <w:ind w:hanging="0" w:left="0"/>
        <w:jc w:val="center"/>
        <w:rPr>
          <w:b/>
        </w:rPr>
      </w:pPr>
      <w:r>
        <w:rPr>
          <w:b/>
        </w:rPr>
        <w:t>области на финансовое обеспечение таким управляющим</w:t>
      </w:r>
    </w:p>
    <w:p>
      <w:pPr>
        <w:pStyle w:val="ConsPlusNormal"/>
        <w:bidi w:val="0"/>
        <w:ind w:hanging="0" w:left="0"/>
        <w:jc w:val="center"/>
        <w:rPr>
          <w:b/>
        </w:rPr>
      </w:pPr>
      <w:r>
        <w:rPr>
          <w:b/>
        </w:rPr>
        <w:t>компаниям части затрат на создание или увеличение</w:t>
      </w:r>
    </w:p>
    <w:p>
      <w:pPr>
        <w:pStyle w:val="ConsPlusNormal"/>
        <w:bidi w:val="0"/>
        <w:ind w:hanging="0" w:left="0"/>
        <w:jc w:val="center"/>
        <w:rPr>
          <w:b/>
        </w:rPr>
      </w:pPr>
      <w:r>
        <w:rPr>
          <w:b/>
        </w:rPr>
        <w:t>площади территории индустриальных (промышленных)</w:t>
      </w:r>
    </w:p>
    <w:p>
      <w:pPr>
        <w:pStyle w:val="ConsPlusNormal"/>
        <w:bidi w:val="0"/>
        <w:ind w:hanging="0" w:left="0"/>
        <w:jc w:val="center"/>
        <w:rPr>
          <w:b/>
        </w:rPr>
      </w:pPr>
      <w:r>
        <w:rPr>
          <w:b/>
        </w:rPr>
        <w:t>парков, промышленных технопарков</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1264">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29.03.2024 N 150-п)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r>
        <w:rPr/>
        <w:t>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ConsPlusNormal"/>
        <w:bidi w:val="0"/>
        <w:spacing w:before="160" w:after="0"/>
        <w:ind w:firstLine="540" w:left="0"/>
        <w:jc w:val="both"/>
        <w:rPr/>
      </w:pPr>
      <w:r>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anchor="Par4359">
        <w:r>
          <w:rPr>
            <w:rStyle w:val="ListLabel2"/>
            <w:color w:val="0000FF"/>
          </w:rPr>
          <w:t>пунктом 8</w:t>
        </w:r>
      </w:hyperlink>
      <w:r>
        <w:rPr/>
        <w:t xml:space="preserve"> Порядка и условий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ConsPlusNormal"/>
        <w:bidi w:val="0"/>
        <w:spacing w:before="160" w:after="0"/>
        <w:ind w:firstLine="540" w:left="0"/>
        <w:jc w:val="both"/>
        <w:rPr/>
      </w:pPr>
      <w:r>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r:id="rId1265">
        <w:r>
          <w:rPr>
            <w:rStyle w:val="ListLabel2"/>
            <w:color w:val="0000FF"/>
          </w:rPr>
          <w:t>статьей 286.1</w:t>
        </w:r>
      </w:hyperlink>
      <w:r>
        <w:rPr/>
        <w:t xml:space="preserve"> Налогового кодекса Российской Федерации).</w:t>
      </w:r>
    </w:p>
    <w:p>
      <w:pPr>
        <w:pStyle w:val="ConsPlusNormal"/>
        <w:bidi w:val="0"/>
        <w:spacing w:before="160" w:after="0"/>
        <w:ind w:firstLine="540" w:left="0"/>
        <w:jc w:val="both"/>
        <w:rPr/>
      </w:pPr>
      <w:r>
        <w:rPr/>
        <w:t>4. Мастер-план парка.</w:t>
      </w:r>
    </w:p>
    <w:p>
      <w:pPr>
        <w:pStyle w:val="ConsPlusNormal"/>
        <w:bidi w:val="0"/>
        <w:spacing w:before="160" w:after="0"/>
        <w:ind w:firstLine="540" w:left="0"/>
        <w:jc w:val="both"/>
        <w:rPr/>
      </w:pPr>
      <w:r>
        <w:rPr/>
        <w:t>5. Нотариально заверенные копии учредительных документов управляющей компании с приложениями и изменениями.</w:t>
      </w:r>
    </w:p>
    <w:p>
      <w:pPr>
        <w:pStyle w:val="ConsPlusNormal"/>
        <w:bidi w:val="0"/>
        <w:spacing w:before="160" w:after="0"/>
        <w:ind w:firstLine="540" w:left="0"/>
        <w:jc w:val="both"/>
        <w:rPr/>
      </w:pPr>
      <w:r>
        <w:rPr/>
        <w:t>6. План-график реализации проекта.</w:t>
      </w:r>
    </w:p>
    <w:p>
      <w:pPr>
        <w:pStyle w:val="ConsPlusNormal"/>
        <w:bidi w:val="0"/>
        <w:spacing w:before="160" w:after="0"/>
        <w:ind w:firstLine="540" w:left="0"/>
        <w:jc w:val="both"/>
        <w:rPr/>
      </w:pPr>
      <w:r>
        <w:rPr/>
        <w:t xml:space="preserve">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r:id="rId1266">
        <w:r>
          <w:rPr>
            <w:rStyle w:val="ListLabel2"/>
            <w:color w:val="0000FF"/>
          </w:rPr>
          <w:t>пунктом 3 статьи 47</w:t>
        </w:r>
      </w:hyperlink>
      <w:r>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министерство экономического развития Новосибирской области (далее - МЭР НСО) запрашивает их в порядке межведомственного взаимодействия).</w:t>
      </w:r>
    </w:p>
    <w:p>
      <w:pPr>
        <w:pStyle w:val="ConsPlusNormal"/>
        <w:bidi w:val="0"/>
        <w:ind w:hanging="0" w:left="0"/>
        <w:jc w:val="both"/>
        <w:rPr/>
      </w:pPr>
      <w:r>
        <w:rPr/>
        <w:t xml:space="preserve">(п. 7 в ред. </w:t>
      </w:r>
      <w:hyperlink r:id="rId1267">
        <w:r>
          <w:rPr>
            <w:rStyle w:val="ListLabel2"/>
            <w:color w:val="0000FF"/>
          </w:rPr>
          <w:t>постановления</w:t>
        </w:r>
      </w:hyperlink>
      <w:r>
        <w:rPr/>
        <w:t xml:space="preserve"> Правительства Новосибирской области от 29.03.2024 N 150-п)</w:t>
      </w:r>
    </w:p>
    <w:p>
      <w:pPr>
        <w:pStyle w:val="ConsPlusNormal"/>
        <w:bidi w:val="0"/>
        <w:spacing w:before="160" w:after="0"/>
        <w:ind w:firstLine="540" w:left="0"/>
        <w:jc w:val="both"/>
        <w:rPr/>
      </w:pPr>
      <w:r>
        <w:rPr/>
        <w:t>8. Документы, заверенные подписью руководителя управляющей компании и печатью (при наличии печати):</w:t>
      </w:r>
    </w:p>
    <w:p>
      <w:pPr>
        <w:pStyle w:val="ConsPlusNormal"/>
        <w:bidi w:val="0"/>
        <w:spacing w:before="160" w:after="0"/>
        <w:ind w:firstLine="540" w:left="0"/>
        <w:jc w:val="both"/>
        <w:rPr/>
      </w:pPr>
      <w:r>
        <w:rPr/>
        <w:t>1)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bidi w:val="0"/>
        <w:spacing w:before="160" w:after="0"/>
        <w:ind w:firstLine="540" w:left="0"/>
        <w:jc w:val="both"/>
        <w:rPr/>
      </w:pPr>
      <w:r>
        <w:rPr/>
        <w:t>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bidi w:val="0"/>
        <w:spacing w:before="160" w:after="0"/>
        <w:ind w:firstLine="540" w:left="0"/>
        <w:jc w:val="both"/>
        <w:rPr/>
      </w:pPr>
      <w:r>
        <w:rPr/>
        <w:t>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ConsPlusNormal"/>
        <w:bidi w:val="0"/>
        <w:spacing w:before="160" w:after="0"/>
        <w:ind w:firstLine="540" w:left="0"/>
        <w:jc w:val="both"/>
        <w:rPr/>
      </w:pPr>
      <w:r>
        <w:rPr/>
        <w:t>4) копии документов, подтверждающих планируемое финансовое обеспечение затрат, на которое предоставляется субсидия;</w:t>
      </w:r>
    </w:p>
    <w:p>
      <w:pPr>
        <w:pStyle w:val="ConsPlusNormal"/>
        <w:bidi w:val="0"/>
        <w:spacing w:before="160" w:after="0"/>
        <w:ind w:firstLine="540" w:left="0"/>
        <w:jc w:val="both"/>
        <w:rPr/>
      </w:pPr>
      <w:r>
        <w:rPr/>
        <w:t>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ConsPlusNormal"/>
        <w:bidi w:val="0"/>
        <w:spacing w:before="160" w:after="0"/>
        <w:ind w:firstLine="540" w:left="0"/>
        <w:jc w:val="both"/>
        <w:rPr/>
      </w:pPr>
      <w:r>
        <w:rPr/>
        <w:t>9. Реестр резидентов парка.</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25</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235" w:name="Par4816"/>
      <w:bookmarkEnd w:id="235"/>
      <w:r>
        <w:rPr>
          <w:b/>
        </w:rPr>
        <w:t>ПОРЯДОК</w:t>
      </w:r>
    </w:p>
    <w:p>
      <w:pPr>
        <w:pStyle w:val="ConsPlusNormal"/>
        <w:bidi w:val="0"/>
        <w:ind w:hanging="0" w:left="0"/>
        <w:jc w:val="center"/>
        <w:rPr>
          <w:b/>
        </w:rPr>
      </w:pPr>
      <w:r>
        <w:rPr>
          <w:b/>
        </w:rPr>
        <w:t>ПРЕДОСТАВЛЕНИЯ СУБСИДИИ ИЗ ОБЛАСТНОГО БЮДЖЕТА НОВОСИБИРСКОЙ</w:t>
      </w:r>
    </w:p>
    <w:p>
      <w:pPr>
        <w:pStyle w:val="ConsPlusNormal"/>
        <w:bidi w:val="0"/>
        <w:ind w:hanging="0" w:left="0"/>
        <w:jc w:val="center"/>
        <w:rPr>
          <w:b/>
        </w:rPr>
      </w:pPr>
      <w:r>
        <w:rPr>
          <w:b/>
        </w:rPr>
        <w:t>ОБЛАСТИ ФОНДУ СОДЕЙСТВИЯ РАЗВИТИЮ НАУЧНО-ТЕХНОЛОГИЧЕСКОЙ</w:t>
      </w:r>
    </w:p>
    <w:p>
      <w:pPr>
        <w:pStyle w:val="ConsPlusNormal"/>
        <w:bidi w:val="0"/>
        <w:ind w:hanging="0" w:left="0"/>
        <w:jc w:val="center"/>
        <w:rPr>
          <w:b/>
        </w:rPr>
      </w:pPr>
      <w:r>
        <w:rPr>
          <w:b/>
        </w:rPr>
        <w:t>СФЕРЫ НОВОСИБИРСКОЙ ОБЛАСТИ НА ФИНАНСОВОЕ ОБЕСПЕЧЕНИЕ</w:t>
      </w:r>
    </w:p>
    <w:p>
      <w:pPr>
        <w:pStyle w:val="ConsPlusNormal"/>
        <w:bidi w:val="0"/>
        <w:ind w:hanging="0" w:left="0"/>
        <w:jc w:val="center"/>
        <w:rPr>
          <w:b/>
        </w:rPr>
      </w:pPr>
      <w:r>
        <w:rPr>
          <w:b/>
        </w:rPr>
        <w:t>ЗАТРАТ НА ОРГАНИЗАЦИЮ И ПРОВЕДЕНИЕ ФОРУМА</w:t>
      </w:r>
    </w:p>
    <w:p>
      <w:pPr>
        <w:pStyle w:val="ConsPlusNormal"/>
        <w:bidi w:val="0"/>
        <w:ind w:hanging="0" w:left="0"/>
        <w:jc w:val="center"/>
        <w:rPr>
          <w:b/>
        </w:rPr>
      </w:pPr>
      <w:r>
        <w:rPr>
          <w:b/>
        </w:rPr>
        <w:t>"ПОВЫШЕНИЕ ПРОИЗВОДИТЕЛЬНОСТИ ТРУДА"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1268">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color w:val="392C69"/>
              </w:rPr>
            </w:pPr>
            <w:r>
              <w:rPr>
                <w:color w:val="392C69"/>
              </w:rPr>
              <w:t>от 11.06.2024 N 262-п;</w:t>
            </w:r>
          </w:p>
          <w:p>
            <w:pPr>
              <w:pStyle w:val="ConsPlusNormal"/>
              <w:tabs>
                <w:tab w:val="clear" w:pos="720"/>
              </w:tabs>
              <w:bidi w:val="0"/>
              <w:ind w:hanging="0" w:left="0"/>
              <w:jc w:val="center"/>
              <w:rPr>
                <w:color w:val="392C69"/>
              </w:rPr>
            </w:pPr>
            <w:r>
              <w:rPr>
                <w:color w:val="392C69"/>
              </w:rPr>
              <w:t>в ред. постановлений Правительства Новосибирской области</w:t>
            </w:r>
          </w:p>
          <w:p>
            <w:pPr>
              <w:pStyle w:val="ConsPlusNormal"/>
              <w:tabs>
                <w:tab w:val="clear" w:pos="720"/>
              </w:tabs>
              <w:bidi w:val="0"/>
              <w:ind w:hanging="0" w:left="0"/>
              <w:jc w:val="center"/>
              <w:rPr/>
            </w:pPr>
            <w:r>
              <w:rPr>
                <w:color w:val="392C69"/>
              </w:rPr>
              <w:t xml:space="preserve">от 17.09.2024 </w:t>
            </w:r>
            <w:hyperlink r:id="rId1269">
              <w:r>
                <w:rPr>
                  <w:rStyle w:val="ListLabel2"/>
                  <w:color w:val="0000FF"/>
                </w:rPr>
                <w:t>N 427-п</w:t>
              </w:r>
            </w:hyperlink>
            <w:r>
              <w:rPr>
                <w:color w:val="392C69"/>
              </w:rPr>
              <w:t xml:space="preserve">, от 27.05.2025 </w:t>
            </w:r>
            <w:hyperlink r:id="rId1270">
              <w:r>
                <w:rPr>
                  <w:rStyle w:val="ListLabel2"/>
                  <w:color w:val="0000FF"/>
                </w:rPr>
                <w:t>N 233-п</w:t>
              </w:r>
            </w:hyperlink>
            <w:r>
              <w:rPr>
                <w:color w:val="392C69"/>
              </w:rPr>
              <w:t>)</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236" w:name="Par4828"/>
      <w:bookmarkEnd w:id="236"/>
      <w:r>
        <w:rP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"Повышение производительности труда" (далее - Порядок) разработан в соответствии с </w:t>
      </w:r>
      <w:hyperlink r:id="rId1271">
        <w:r>
          <w:rPr>
            <w:rStyle w:val="ListLabel2"/>
            <w:color w:val="0000FF"/>
          </w:rPr>
          <w:t>пунктом 2 статьи 78.1</w:t>
        </w:r>
      </w:hyperlink>
      <w:r>
        <w:rPr/>
        <w:t xml:space="preserve"> Бюджетного кодекса Российской Федерации, </w:t>
      </w:r>
      <w:hyperlink r:id="rId1272">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и условия предоставления в 2024 и 2025 годах субсидии в целях финансового обеспечения затрат Фонда содействия развитию научно-технологической сферы Новосибирской области, связанных с организацией и проведением Форума "Повышение производительности труда" (далее - субсидия) в период проведения Международного форума технологического развития "Технопром", из областного бюджета Новосибирской области (далее - областной бюджет) в рамках реализации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ConsPlusNormal"/>
        <w:bidi w:val="0"/>
        <w:spacing w:before="160" w:after="0"/>
        <w:ind w:firstLine="540" w:left="0"/>
        <w:jc w:val="both"/>
        <w:rPr/>
      </w:pPr>
      <w:bookmarkStart w:id="237" w:name="Par4829"/>
      <w:bookmarkEnd w:id="237"/>
      <w:r>
        <w:rPr/>
        <w:t>2. Субсидия предоставляется министерством экономического развития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pPr>
        <w:pStyle w:val="ConsPlusNormal"/>
        <w:bidi w:val="0"/>
        <w:spacing w:before="160" w:after="0"/>
        <w:ind w:firstLine="540" w:left="0"/>
        <w:jc w:val="both"/>
        <w:rPr/>
      </w:pPr>
      <w:r>
        <w:rP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ar4828">
        <w:r>
          <w:rPr>
            <w:rStyle w:val="ListLabel2"/>
            <w:color w:val="0000FF"/>
          </w:rPr>
          <w:t>пункте 1</w:t>
        </w:r>
      </w:hyperlink>
      <w:r>
        <w:rPr/>
        <w:t xml:space="preserve"> Порядка, в рамках мероприятий государственной программы.</w:t>
      </w:r>
    </w:p>
    <w:p>
      <w:pPr>
        <w:pStyle w:val="ConsPlusNormal"/>
        <w:bidi w:val="0"/>
        <w:spacing w:before="160" w:after="0"/>
        <w:ind w:firstLine="540" w:left="0"/>
        <w:jc w:val="both"/>
        <w:rPr/>
      </w:pPr>
      <w:r>
        <w:rPr/>
        <w:t xml:space="preserve">3. Субсидии предоставляются на финансовое обеспечение затрат Фонда на цели, установленные </w:t>
      </w:r>
      <w:hyperlink w:anchor="Par4828">
        <w:r>
          <w:rPr>
            <w:rStyle w:val="ListLabel2"/>
            <w:color w:val="0000FF"/>
          </w:rPr>
          <w:t>пунктом 1</w:t>
        </w:r>
      </w:hyperlink>
      <w:r>
        <w:rPr/>
        <w:t xml:space="preserve"> Порядка, по следующим направлениям:</w:t>
      </w:r>
    </w:p>
    <w:p>
      <w:pPr>
        <w:pStyle w:val="ConsPlusNormal"/>
        <w:bidi w:val="0"/>
        <w:spacing w:before="160" w:after="0"/>
        <w:ind w:firstLine="540" w:left="0"/>
        <w:jc w:val="both"/>
        <w:rPr/>
      </w:pPr>
      <w:r>
        <w:rPr/>
        <w:t>1) оплата товаров, работ, услуг (за исключением выплат на капитальные вложения), в том числе на основании договоров гражданско-правового характера, исполнителями по которым является физическое лицо, индивидуальный предприниматель либо юридическое лицо;</w:t>
      </w:r>
    </w:p>
    <w:p>
      <w:pPr>
        <w:pStyle w:val="ConsPlusNormal"/>
        <w:bidi w:val="0"/>
        <w:spacing w:before="160" w:after="0"/>
        <w:ind w:firstLine="540" w:left="0"/>
        <w:jc w:val="both"/>
        <w:rPr/>
      </w:pPr>
      <w:r>
        <w:rPr/>
        <w:t>2) оплата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договоров гражданско-правового характера, исполнителями по которым является физическое лицо, индивидуальный предприниматель либо юридическое лицо;</w:t>
      </w:r>
    </w:p>
    <w:p>
      <w:pPr>
        <w:pStyle w:val="ConsPlusNormal"/>
        <w:bidi w:val="0"/>
        <w:spacing w:before="160" w:after="0"/>
        <w:ind w:firstLine="540" w:left="0"/>
        <w:jc w:val="both"/>
        <w:rPr/>
      </w:pPr>
      <w:r>
        <w:rPr/>
        <w:t>3) оплата арендной платы, коммунальных услуг, услуг и работ по содержанию, текущему и аварийному ремонту зданий (помещений), предназначенных для проведения Форума "Повышение производительности труда".</w:t>
      </w:r>
    </w:p>
    <w:p>
      <w:pPr>
        <w:pStyle w:val="ConsPlusNormal"/>
        <w:bidi w:val="0"/>
        <w:spacing w:before="160" w:after="0"/>
        <w:ind w:firstLine="540" w:left="0"/>
        <w:jc w:val="both"/>
        <w:rPr/>
      </w:pPr>
      <w:r>
        <w:rPr/>
        <w:t>4.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r:id="rId1273">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spacing w:before="160" w:after="0"/>
        <w:ind w:firstLine="540" w:left="0"/>
        <w:jc w:val="both"/>
        <w:rPr/>
      </w:pPr>
      <w:bookmarkStart w:id="238" w:name="Par4836"/>
      <w:bookmarkEnd w:id="238"/>
      <w:r>
        <w:rPr/>
        <w:t>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w:t>
      </w:r>
    </w:p>
    <w:p>
      <w:pPr>
        <w:pStyle w:val="ConsPlusNormal"/>
        <w:bidi w:val="0"/>
        <w:spacing w:before="160" w:after="0"/>
        <w:ind w:firstLine="540" w:left="0"/>
        <w:jc w:val="both"/>
        <w:rPr/>
      </w:pPr>
      <w:r>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2)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3) не находится в составляемых в рамках реализации полномочий, предусмотренных </w:t>
      </w:r>
      <w:hyperlink r:id="rId1274">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4) не получает средства из областного бюджета на основании иных нормативных правовых актов Новосибирской области на цели, установленные </w:t>
      </w:r>
      <w:hyperlink w:anchor="Par4828">
        <w:r>
          <w:rPr>
            <w:rStyle w:val="ListLabel2"/>
            <w:color w:val="0000FF"/>
          </w:rPr>
          <w:t>пунктом 1</w:t>
        </w:r>
      </w:hyperlink>
      <w:r>
        <w:rPr/>
        <w:t xml:space="preserve"> Порядка;</w:t>
      </w:r>
    </w:p>
    <w:p>
      <w:pPr>
        <w:pStyle w:val="ConsPlusNormal"/>
        <w:bidi w:val="0"/>
        <w:spacing w:before="160" w:after="0"/>
        <w:ind w:firstLine="540" w:left="0"/>
        <w:jc w:val="both"/>
        <w:rPr/>
      </w:pPr>
      <w:r>
        <w:rPr/>
        <w:t xml:space="preserve">5) не является иностранным агентом в соответствии с Федеральным </w:t>
      </w:r>
      <w:hyperlink r:id="rId1275">
        <w:r>
          <w:rPr>
            <w:rStyle w:val="ListLabel2"/>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276">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7) 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8)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bookmarkStart w:id="239" w:name="Par4845"/>
      <w:bookmarkEnd w:id="239"/>
      <w:r>
        <w:rPr/>
        <w:t xml:space="preserve">6. Для получения субсидии Фонд не позднее 30 июня текущего финансового года (если указанная дата приходится на нерабочий день - следующего за ним рабочего дня) представляет в министерство </w:t>
      </w:r>
      <w:hyperlink w:anchor="Par4932">
        <w:r>
          <w:rPr>
            <w:rStyle w:val="ListLabel2"/>
            <w:color w:val="0000FF"/>
          </w:rPr>
          <w:t>заявление</w:t>
        </w:r>
      </w:hyperlink>
      <w:r>
        <w:rPr/>
        <w:t xml:space="preserve"> по форме согласно приложению к настоящему Порядку с приложением следующих документов:</w:t>
      </w:r>
    </w:p>
    <w:p>
      <w:pPr>
        <w:pStyle w:val="ConsPlusNormal"/>
        <w:bidi w:val="0"/>
        <w:ind w:hanging="0" w:left="0"/>
        <w:jc w:val="both"/>
        <w:rPr/>
      </w:pPr>
      <w:r>
        <w:rPr/>
        <w:t xml:space="preserve">(в ред. </w:t>
      </w:r>
      <w:hyperlink r:id="rId1277">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bookmarkStart w:id="240" w:name="Par4847"/>
      <w:bookmarkEnd w:id="240"/>
      <w:r>
        <w:rPr/>
        <w:t>1)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pPr>
        <w:pStyle w:val="ConsPlusNormal"/>
        <w:bidi w:val="0"/>
        <w:spacing w:before="160" w:after="0"/>
        <w:ind w:firstLine="540" w:left="0"/>
        <w:jc w:val="both"/>
        <w:rPr/>
      </w:pPr>
      <w:r>
        <w:rPr/>
        <w:t xml:space="preserve">2) сведения по состоянию не ранее чем на первое число месяца, в котором подается заявление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1278">
        <w:r>
          <w:rPr>
            <w:rStyle w:val="ListLabel2"/>
            <w:color w:val="0000FF"/>
          </w:rPr>
          <w:t>пунктом 3 статьи 47</w:t>
        </w:r>
      </w:hyperlink>
      <w:r>
        <w:rPr/>
        <w:t xml:space="preserve"> Налогового кодекса Российской Федерации (указанные сведения Фонд вправе представить по собственной инициативе. В случае если сведения не представлены Фондом, министерство запрашивает их в порядке межведомственного взаимодействия);</w:t>
      </w:r>
    </w:p>
    <w:p>
      <w:pPr>
        <w:pStyle w:val="ConsPlusNormal"/>
        <w:bidi w:val="0"/>
        <w:spacing w:before="160" w:after="0"/>
        <w:ind w:firstLine="540" w:left="0"/>
        <w:jc w:val="both"/>
        <w:rPr/>
      </w:pPr>
      <w:r>
        <w:rPr/>
        <w:t>3)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pPr>
        <w:pStyle w:val="ConsPlusNormal"/>
        <w:bidi w:val="0"/>
        <w:spacing w:before="160" w:after="0"/>
        <w:ind w:firstLine="540" w:left="0"/>
        <w:jc w:val="both"/>
        <w:rPr/>
      </w:pPr>
      <w:r>
        <w:rPr/>
        <w:t>4) копии учредительных документов (учредительный договор или устав) Фонда.</w:t>
      </w:r>
    </w:p>
    <w:p>
      <w:pPr>
        <w:pStyle w:val="ConsPlusNormal"/>
        <w:bidi w:val="0"/>
        <w:spacing w:before="160" w:after="0"/>
        <w:ind w:firstLine="540" w:left="0"/>
        <w:jc w:val="both"/>
        <w:rPr/>
      </w:pPr>
      <w:r>
        <w:rPr/>
        <w:t>Фонд вправе представить дополнительные документы, которые, по его мнению, имеют значение для принятия решения о предоставлении субсидии.</w:t>
      </w:r>
    </w:p>
    <w:p>
      <w:pPr>
        <w:pStyle w:val="ConsPlusNormal"/>
        <w:bidi w:val="0"/>
        <w:spacing w:before="160" w:after="0"/>
        <w:ind w:firstLine="540" w:left="0"/>
        <w:jc w:val="both"/>
        <w:rPr/>
      </w:pPr>
      <w:r>
        <w:rPr/>
        <w:t xml:space="preserve">Абзац утратил силу. - </w:t>
      </w:r>
      <w:hyperlink r:id="rId1279">
        <w:r>
          <w:rPr>
            <w:rStyle w:val="ListLabel2"/>
            <w:color w:val="0000FF"/>
          </w:rPr>
          <w:t>Постановление</w:t>
        </w:r>
      </w:hyperlink>
      <w:r>
        <w:rPr/>
        <w:t xml:space="preserve"> Правительства Новосибирской области от 27.05.2025 N 233-п.</w:t>
      </w:r>
    </w:p>
    <w:p>
      <w:pPr>
        <w:pStyle w:val="ConsPlusNormal"/>
        <w:bidi w:val="0"/>
        <w:spacing w:before="160" w:after="0"/>
        <w:ind w:firstLine="540" w:left="0"/>
        <w:jc w:val="both"/>
        <w:rPr/>
      </w:pPr>
      <w:r>
        <w:rPr/>
        <w:t>Представленные в соответствии с настоящим пунктом документы Фонду не возвращаются.</w:t>
      </w:r>
    </w:p>
    <w:p>
      <w:pPr>
        <w:pStyle w:val="ConsPlusNormal"/>
        <w:bidi w:val="0"/>
        <w:spacing w:before="160" w:after="0"/>
        <w:ind w:firstLine="540" w:left="0"/>
        <w:jc w:val="both"/>
        <w:rPr/>
      </w:pPr>
      <w:bookmarkStart w:id="241" w:name="Par4854"/>
      <w:bookmarkEnd w:id="241"/>
      <w:r>
        <w:rPr/>
        <w:t xml:space="preserve">7. Документы, предусмотренные </w:t>
      </w:r>
      <w:hyperlink w:anchor="Par4845">
        <w:r>
          <w:rPr>
            <w:rStyle w:val="ListLabel2"/>
            <w:color w:val="0000FF"/>
          </w:rPr>
          <w:t>пунктом 6</w:t>
        </w:r>
      </w:hyperlink>
      <w:r>
        <w:rPr/>
        <w:t xml:space="preserve"> Порядка, представляются в министерство на бумажном носителе лично либо через представителя или почтовым отправлением и должны быть:</w:t>
      </w:r>
    </w:p>
    <w:p>
      <w:pPr>
        <w:pStyle w:val="ConsPlusNormal"/>
        <w:bidi w:val="0"/>
        <w:spacing w:before="160" w:after="0"/>
        <w:ind w:firstLine="540" w:left="0"/>
        <w:jc w:val="both"/>
        <w:rPr/>
      </w:pPr>
      <w:r>
        <w:rPr/>
        <w:t>1) заверены подписью руководителя (уполномоченного лица) Фонда;</w:t>
      </w:r>
    </w:p>
    <w:p>
      <w:pPr>
        <w:pStyle w:val="ConsPlusNormal"/>
        <w:bidi w:val="0"/>
        <w:spacing w:before="160" w:after="0"/>
        <w:ind w:firstLine="540" w:left="0"/>
        <w:jc w:val="both"/>
        <w:rPr/>
      </w:pPr>
      <w:r>
        <w:rPr/>
        <w:t>2) прошиты, пронумерованы сквозной нумерацией в составе единого комплекта документов и скреплены оттиском печати Фонда;</w:t>
      </w:r>
    </w:p>
    <w:p>
      <w:pPr>
        <w:pStyle w:val="ConsPlusNormal"/>
        <w:bidi w:val="0"/>
        <w:spacing w:before="160" w:after="0"/>
        <w:ind w:firstLine="540" w:left="0"/>
        <w:jc w:val="both"/>
        <w:rPr/>
      </w:pPr>
      <w:r>
        <w:rP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pPr>
        <w:pStyle w:val="ConsPlusNormal"/>
        <w:bidi w:val="0"/>
        <w:spacing w:before="160" w:after="0"/>
        <w:ind w:firstLine="540" w:left="0"/>
        <w:jc w:val="both"/>
        <w:rPr/>
      </w:pPr>
      <w:r>
        <w:rPr/>
        <w:t xml:space="preserve">Документы, предусмотренные </w:t>
      </w:r>
      <w:hyperlink w:anchor="Par4845">
        <w:r>
          <w:rPr>
            <w:rStyle w:val="ListLabel2"/>
            <w:color w:val="0000FF"/>
          </w:rPr>
          <w:t>пунктом 6</w:t>
        </w:r>
      </w:hyperlink>
      <w:r>
        <w:rPr/>
        <w:t xml:space="preserve"> Порядка, не подлежат изменению, корректировке, дополнению.</w:t>
      </w:r>
    </w:p>
    <w:p>
      <w:pPr>
        <w:pStyle w:val="ConsPlusNormal"/>
        <w:bidi w:val="0"/>
        <w:spacing w:before="160" w:after="0"/>
        <w:ind w:firstLine="540" w:left="0"/>
        <w:jc w:val="both"/>
        <w:rPr/>
      </w:pPr>
      <w:r>
        <w:rPr/>
        <w:t>8. Заявление и представленные с ним документы регистрируются в министерстве в день поступления.</w:t>
      </w:r>
    </w:p>
    <w:p>
      <w:pPr>
        <w:pStyle w:val="ConsPlusNormal"/>
        <w:bidi w:val="0"/>
        <w:spacing w:before="160" w:after="0"/>
        <w:ind w:firstLine="540" w:left="0"/>
        <w:jc w:val="both"/>
        <w:rPr/>
      </w:pPr>
      <w:bookmarkStart w:id="242" w:name="Par4860"/>
      <w:bookmarkEnd w:id="242"/>
      <w:r>
        <w:rPr/>
        <w:t xml:space="preserve">9. Министерство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w:t>
      </w:r>
      <w:hyperlink w:anchor="Par4845">
        <w:r>
          <w:rPr>
            <w:rStyle w:val="ListLabel2"/>
            <w:color w:val="0000FF"/>
          </w:rPr>
          <w:t>пунктами 6</w:t>
        </w:r>
      </w:hyperlink>
      <w:r>
        <w:rPr/>
        <w:t xml:space="preserve">, </w:t>
      </w:r>
      <w:hyperlink w:anchor="Par4854">
        <w:r>
          <w:rPr>
            <w:rStyle w:val="ListLabel2"/>
            <w:color w:val="0000FF"/>
          </w:rPr>
          <w:t>7</w:t>
        </w:r>
      </w:hyperlink>
      <w:r>
        <w:rPr/>
        <w:t xml:space="preserve"> Порядка, проверяет Фонд на соответствие условиям, установленным </w:t>
      </w:r>
      <w:hyperlink w:anchor="Par4836">
        <w:r>
          <w:rPr>
            <w:rStyle w:val="ListLabel2"/>
            <w:color w:val="0000FF"/>
          </w:rPr>
          <w:t>пунктом 5</w:t>
        </w:r>
      </w:hyperlink>
      <w:r>
        <w:rPr/>
        <w:t xml:space="preserve"> Порядка.</w:t>
      </w:r>
    </w:p>
    <w:p>
      <w:pPr>
        <w:pStyle w:val="ConsPlusNormal"/>
        <w:bidi w:val="0"/>
        <w:spacing w:before="160" w:after="0"/>
        <w:ind w:firstLine="540" w:left="0"/>
        <w:jc w:val="both"/>
        <w:rPr/>
      </w:pPr>
      <w:bookmarkStart w:id="243" w:name="Par4861"/>
      <w:bookmarkEnd w:id="243"/>
      <w:r>
        <w:rPr/>
        <w:t>10. Основаниями для отказа в предоставлении субсидии являются:</w:t>
      </w:r>
    </w:p>
    <w:p>
      <w:pPr>
        <w:pStyle w:val="ConsPlusNormal"/>
        <w:bidi w:val="0"/>
        <w:spacing w:before="160" w:after="0"/>
        <w:ind w:firstLine="540" w:left="0"/>
        <w:jc w:val="both"/>
        <w:rPr/>
      </w:pPr>
      <w:r>
        <w:rPr/>
        <w:t xml:space="preserve">1) несоответствие Фонда требованиям, установленным </w:t>
      </w:r>
      <w:hyperlink w:anchor="Par4836">
        <w:r>
          <w:rPr>
            <w:rStyle w:val="ListLabel2"/>
            <w:color w:val="0000FF"/>
          </w:rPr>
          <w:t>пунктом 5</w:t>
        </w:r>
      </w:hyperlink>
      <w:r>
        <w:rPr/>
        <w:t xml:space="preserve"> Порядка;</w:t>
      </w:r>
    </w:p>
    <w:p>
      <w:pPr>
        <w:pStyle w:val="ConsPlusNormal"/>
        <w:bidi w:val="0"/>
        <w:spacing w:before="160" w:after="0"/>
        <w:ind w:firstLine="540" w:left="0"/>
        <w:jc w:val="both"/>
        <w:rPr/>
      </w:pPr>
      <w:r>
        <w:rPr/>
        <w:t xml:space="preserve">2) несоответствие представленных Фондом документов требованиям, установленным </w:t>
      </w:r>
      <w:hyperlink w:anchor="Par4845">
        <w:r>
          <w:rPr>
            <w:rStyle w:val="ListLabel2"/>
            <w:color w:val="0000FF"/>
          </w:rPr>
          <w:t>пунктами 6</w:t>
        </w:r>
      </w:hyperlink>
      <w:r>
        <w:rPr/>
        <w:t xml:space="preserve">, </w:t>
      </w:r>
      <w:hyperlink w:anchor="Par4854">
        <w:r>
          <w:rPr>
            <w:rStyle w:val="ListLabel2"/>
            <w:color w:val="0000FF"/>
          </w:rPr>
          <w:t>7</w:t>
        </w:r>
      </w:hyperlink>
      <w:r>
        <w:rPr/>
        <w:t xml:space="preserve"> Порядка, или непредставление (представление не в полном объеме) документов, предусмотренных </w:t>
      </w:r>
      <w:hyperlink w:anchor="Par4845">
        <w:r>
          <w:rPr>
            <w:rStyle w:val="ListLabel2"/>
            <w:color w:val="0000FF"/>
          </w:rPr>
          <w:t>пунктом 6</w:t>
        </w:r>
      </w:hyperlink>
      <w:r>
        <w:rPr/>
        <w:t xml:space="preserve"> Порядка;</w:t>
      </w:r>
    </w:p>
    <w:p>
      <w:pPr>
        <w:pStyle w:val="ConsPlusNormal"/>
        <w:bidi w:val="0"/>
        <w:spacing w:before="160" w:after="0"/>
        <w:ind w:firstLine="540" w:left="0"/>
        <w:jc w:val="both"/>
        <w:rPr/>
      </w:pPr>
      <w:r>
        <w:rPr/>
        <w:t>3) недостоверность информации, содержащейся в представленных Фондом заявлении и документах;</w:t>
      </w:r>
    </w:p>
    <w:p>
      <w:pPr>
        <w:pStyle w:val="ConsPlusNormal"/>
        <w:bidi w:val="0"/>
        <w:spacing w:before="160" w:after="0"/>
        <w:ind w:firstLine="540" w:left="0"/>
        <w:jc w:val="both"/>
        <w:rPr/>
      </w:pPr>
      <w:r>
        <w:rPr/>
        <w:t>4) отсутствие бюджетных ассигнований;</w:t>
      </w:r>
    </w:p>
    <w:p>
      <w:pPr>
        <w:pStyle w:val="ConsPlusNormal"/>
        <w:bidi w:val="0"/>
        <w:spacing w:before="160" w:after="0"/>
        <w:ind w:firstLine="540" w:left="0"/>
        <w:jc w:val="both"/>
        <w:rPr/>
      </w:pPr>
      <w:r>
        <w:rPr/>
        <w:t xml:space="preserve">5) подача заявления и документов на предоставление субсидии с нарушением срока, предусмотренного </w:t>
      </w:r>
      <w:hyperlink w:anchor="Par4845">
        <w:r>
          <w:rPr>
            <w:rStyle w:val="ListLabel2"/>
            <w:color w:val="0000FF"/>
          </w:rPr>
          <w:t>пунктом 6</w:t>
        </w:r>
      </w:hyperlink>
      <w:r>
        <w:rPr/>
        <w:t xml:space="preserve"> Порядка.</w:t>
      </w:r>
    </w:p>
    <w:p>
      <w:pPr>
        <w:pStyle w:val="ConsPlusNormal"/>
        <w:bidi w:val="0"/>
        <w:spacing w:before="160" w:after="0"/>
        <w:ind w:firstLine="540" w:left="0"/>
        <w:jc w:val="both"/>
        <w:rPr/>
      </w:pPr>
      <w:r>
        <w:rPr/>
        <w:t xml:space="preserve">11. По результатам проверки, проведенной в соответствии с </w:t>
      </w:r>
      <w:hyperlink w:anchor="Par4860">
        <w:r>
          <w:rPr>
            <w:rStyle w:val="ListLabel2"/>
            <w:color w:val="0000FF"/>
          </w:rPr>
          <w:t>пунктом 9</w:t>
        </w:r>
      </w:hyperlink>
      <w:r>
        <w:rPr/>
        <w:t xml:space="preserve"> Порядка, министерство принимает одно из следующих решений:</w:t>
      </w:r>
    </w:p>
    <w:p>
      <w:pPr>
        <w:pStyle w:val="ConsPlusNormal"/>
        <w:bidi w:val="0"/>
        <w:spacing w:before="160" w:after="0"/>
        <w:ind w:firstLine="540" w:left="0"/>
        <w:jc w:val="both"/>
        <w:rPr/>
      </w:pPr>
      <w:bookmarkStart w:id="244" w:name="Par4868"/>
      <w:bookmarkEnd w:id="244"/>
      <w:r>
        <w:rPr/>
        <w:t xml:space="preserve">1) о предоставлении субсидии (при отсутствии оснований для отказа, предусмотренных </w:t>
      </w:r>
      <w:hyperlink w:anchor="Par4861">
        <w:r>
          <w:rPr>
            <w:rStyle w:val="ListLabel2"/>
            <w:color w:val="0000FF"/>
          </w:rPr>
          <w:t>пунктом 10</w:t>
        </w:r>
      </w:hyperlink>
      <w:r>
        <w:rPr/>
        <w:t xml:space="preserve"> Порядка);</w:t>
      </w:r>
    </w:p>
    <w:p>
      <w:pPr>
        <w:pStyle w:val="ConsPlusNormal"/>
        <w:bidi w:val="0"/>
        <w:spacing w:before="160" w:after="0"/>
        <w:ind w:firstLine="540" w:left="0"/>
        <w:jc w:val="both"/>
        <w:rPr/>
      </w:pPr>
      <w:bookmarkStart w:id="245" w:name="Par4869"/>
      <w:bookmarkEnd w:id="245"/>
      <w:r>
        <w:rPr/>
        <w:t xml:space="preserve">2) об отказе в предоставлении субсидии (при наличии оснований для отказа, предусмотренных </w:t>
      </w:r>
      <w:hyperlink w:anchor="Par4861">
        <w:r>
          <w:rPr>
            <w:rStyle w:val="ListLabel2"/>
            <w:color w:val="0000FF"/>
          </w:rPr>
          <w:t>пунктом 10</w:t>
        </w:r>
      </w:hyperlink>
      <w:r>
        <w:rPr/>
        <w:t xml:space="preserve"> Порядка).</w:t>
      </w:r>
    </w:p>
    <w:p>
      <w:pPr>
        <w:pStyle w:val="ConsPlusNormal"/>
        <w:bidi w:val="0"/>
        <w:spacing w:before="160" w:after="0"/>
        <w:ind w:firstLine="540" w:left="0"/>
        <w:jc w:val="both"/>
        <w:rPr/>
      </w:pPr>
      <w:r>
        <w:rPr/>
        <w:t>12. О принятом решении министерство в течение трех рабочих дней с даты его принятия в письменном виде уведомляет Фонд способом, указанным в заявлении.</w:t>
      </w:r>
    </w:p>
    <w:p>
      <w:pPr>
        <w:pStyle w:val="ConsPlusNormal"/>
        <w:bidi w:val="0"/>
        <w:spacing w:before="160" w:after="0"/>
        <w:ind w:firstLine="540" w:left="0"/>
        <w:jc w:val="both"/>
        <w:rPr/>
      </w:pPr>
      <w:r>
        <w:rPr/>
        <w:t xml:space="preserve">В случае принятия министерством решения, предусмотренного </w:t>
      </w:r>
      <w:hyperlink w:anchor="Par4869">
        <w:r>
          <w:rPr>
            <w:rStyle w:val="ListLabel2"/>
            <w:color w:val="0000FF"/>
          </w:rPr>
          <w:t>подпунктом 2 пункта 11</w:t>
        </w:r>
      </w:hyperlink>
      <w:r>
        <w:rPr/>
        <w:t xml:space="preserve"> Порядка, уведомление должно содержать информацию об основаниях для отказа в предоставлении субсидии.</w:t>
      </w:r>
    </w:p>
    <w:p>
      <w:pPr>
        <w:pStyle w:val="ConsPlusNormal"/>
        <w:bidi w:val="0"/>
        <w:spacing w:before="160" w:after="0"/>
        <w:ind w:firstLine="540" w:left="0"/>
        <w:jc w:val="both"/>
        <w:rPr/>
      </w:pPr>
      <w:r>
        <w:rPr/>
        <w:t xml:space="preserve">13. Решение, предусмотренное </w:t>
      </w:r>
      <w:hyperlink w:anchor="Par4868">
        <w:r>
          <w:rPr>
            <w:rStyle w:val="ListLabel2"/>
            <w:color w:val="0000FF"/>
          </w:rPr>
          <w:t>подпунктом 1 пункта 11</w:t>
        </w:r>
      </w:hyperlink>
      <w:r>
        <w:rPr/>
        <w:t xml:space="preserve"> Порядка, оформляется приказом министерства.</w:t>
      </w:r>
    </w:p>
    <w:p>
      <w:pPr>
        <w:pStyle w:val="ConsPlusNormal"/>
        <w:bidi w:val="0"/>
        <w:spacing w:before="160" w:after="0"/>
        <w:ind w:firstLine="540" w:left="0"/>
        <w:jc w:val="both"/>
        <w:rPr/>
      </w:pPr>
      <w:r>
        <w:rPr/>
        <w:t xml:space="preserve">14. Размер субсидии определяется министерством в объеме затрат, финансовое обеспечение которых осуществляется на цели, установленные </w:t>
      </w:r>
      <w:hyperlink w:anchor="Par4828">
        <w:r>
          <w:rPr>
            <w:rStyle w:val="ListLabel2"/>
            <w:color w:val="0000FF"/>
          </w:rPr>
          <w:t>пунктом 1</w:t>
        </w:r>
      </w:hyperlink>
      <w:r>
        <w:rPr/>
        <w:t xml:space="preserve"> Порядка, на основании документов, указанных в </w:t>
      </w:r>
      <w:hyperlink w:anchor="Par4847">
        <w:r>
          <w:rPr>
            <w:rStyle w:val="ListLabel2"/>
            <w:color w:val="0000FF"/>
          </w:rPr>
          <w:t>подпункте 1 пункта 6</w:t>
        </w:r>
      </w:hyperlink>
      <w:r>
        <w:rP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pPr>
        <w:pStyle w:val="ConsPlusNormal"/>
        <w:bidi w:val="0"/>
        <w:spacing w:before="160" w:after="0"/>
        <w:ind w:firstLine="540" w:left="0"/>
        <w:jc w:val="both"/>
        <w:rPr/>
      </w:pPr>
      <w:bookmarkStart w:id="246" w:name="Par4874"/>
      <w:bookmarkEnd w:id="246"/>
      <w:r>
        <w:rPr/>
        <w:t>15. Министерство не позднее 15 рабочих дней со дня принятия приказа о предоставлении субсидии заключает с Фондом соглашение о предоставлении субсидии (далее - соглашение).</w:t>
      </w:r>
    </w:p>
    <w:p>
      <w:pPr>
        <w:pStyle w:val="ConsPlusNormal"/>
        <w:bidi w:val="0"/>
        <w:spacing w:before="160" w:after="0"/>
        <w:ind w:firstLine="540" w:left="0"/>
        <w:jc w:val="both"/>
        <w:rPr/>
      </w:pPr>
      <w:hyperlink r:id="rId1280">
        <w:r>
          <w:rPr>
            <w:rStyle w:val="ListLabel2"/>
            <w:color w:val="0000FF"/>
          </w:rPr>
          <w:t>Соглашение</w:t>
        </w:r>
      </w:hyperlink>
      <w:r>
        <w:rPr/>
        <w:t>,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
        <w:bidi w:val="0"/>
        <w:ind w:hanging="0" w:left="0"/>
        <w:jc w:val="both"/>
        <w:rPr/>
      </w:pPr>
      <w:r>
        <w:rPr/>
        <w:t xml:space="preserve">(в ред. </w:t>
      </w:r>
      <w:hyperlink r:id="rId1281">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r>
        <w:rPr/>
        <w:t xml:space="preserve">16. Соглашение, заключаемое в соответствии с </w:t>
      </w:r>
      <w:hyperlink w:anchor="Par4874">
        <w:r>
          <w:rPr>
            <w:rStyle w:val="ListLabel2"/>
            <w:color w:val="0000FF"/>
          </w:rPr>
          <w:t>пунктом 15</w:t>
        </w:r>
      </w:hyperlink>
      <w:r>
        <w:rPr/>
        <w:t xml:space="preserve"> Порядка, должно включать:</w:t>
      </w:r>
    </w:p>
    <w:p>
      <w:pPr>
        <w:pStyle w:val="ConsPlusNormal"/>
        <w:bidi w:val="0"/>
        <w:spacing w:before="160" w:after="0"/>
        <w:ind w:firstLine="540" w:left="0"/>
        <w:jc w:val="both"/>
        <w:rPr/>
      </w:pPr>
      <w:r>
        <w:rPr/>
        <w:t xml:space="preserve">1)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282">
        <w:r>
          <w:rPr>
            <w:rStyle w:val="ListLabel2"/>
            <w:color w:val="0000FF"/>
          </w:rPr>
          <w:t>статьями 268.1</w:t>
        </w:r>
      </w:hyperlink>
      <w:r>
        <w:rPr/>
        <w:t xml:space="preserve"> и </w:t>
      </w:r>
      <w:hyperlink r:id="rId1283">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 xml:space="preserve">2) запрет на приобретение Фондом, а также иными юридическими лицами, получающими средства на основании договоров (соглашений), заключенных с Фондом,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ar4828">
        <w:r>
          <w:rPr>
            <w:rStyle w:val="ListLabel2"/>
            <w:color w:val="0000FF"/>
          </w:rPr>
          <w:t>пунктом 1</w:t>
        </w:r>
      </w:hyperlink>
      <w:r>
        <w:rPr/>
        <w:t xml:space="preserve"> Порядка;</w:t>
      </w:r>
    </w:p>
    <w:p>
      <w:pPr>
        <w:pStyle w:val="ConsPlusNormal"/>
        <w:bidi w:val="0"/>
        <w:ind w:hanging="0" w:left="0"/>
        <w:jc w:val="both"/>
        <w:rPr/>
      </w:pPr>
      <w:r>
        <w:rPr/>
        <w:t xml:space="preserve">(в ред. </w:t>
      </w:r>
      <w:hyperlink r:id="rId1284">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r>
        <w:rP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ar4829">
        <w:r>
          <w:rPr>
            <w:rStyle w:val="ListLabel2"/>
            <w:color w:val="0000FF"/>
          </w:rPr>
          <w:t>пункте 2</w:t>
        </w:r>
      </w:hyperlink>
      <w:r>
        <w:rPr/>
        <w:t xml:space="preserve"> Порядка, приводящего к невозможности предоставления субсидии в размере, определенном в соглашении;</w:t>
      </w:r>
    </w:p>
    <w:p>
      <w:pPr>
        <w:pStyle w:val="ConsPlusNormal"/>
        <w:bidi w:val="0"/>
        <w:spacing w:before="160" w:after="0"/>
        <w:ind w:firstLine="540" w:left="0"/>
        <w:jc w:val="both"/>
        <w:rPr/>
      </w:pPr>
      <w:r>
        <w:rPr/>
        <w:t>4) цель, размер, и сроки предоставления субсидии, значения результатов предоставления субсидии и сроки их достижения;</w:t>
      </w:r>
    </w:p>
    <w:p>
      <w:pPr>
        <w:pStyle w:val="ConsPlusNormal"/>
        <w:bidi w:val="0"/>
        <w:spacing w:before="160" w:after="0"/>
        <w:ind w:firstLine="540" w:left="0"/>
        <w:jc w:val="both"/>
        <w:rPr/>
      </w:pPr>
      <w:r>
        <w:rPr/>
        <w:t xml:space="preserve">5)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ar4911">
        <w:r>
          <w:rPr>
            <w:rStyle w:val="ListLabel2"/>
            <w:color w:val="0000FF"/>
          </w:rPr>
          <w:t>пункте 26</w:t>
        </w:r>
      </w:hyperlink>
      <w:r>
        <w:rPr/>
        <w:t xml:space="preserve"> Порядка;</w:t>
      </w:r>
    </w:p>
    <w:p>
      <w:pPr>
        <w:pStyle w:val="ConsPlusNormal"/>
        <w:bidi w:val="0"/>
        <w:spacing w:before="160" w:after="0"/>
        <w:ind w:firstLine="540" w:left="0"/>
        <w:jc w:val="both"/>
        <w:rPr/>
      </w:pPr>
      <w:r>
        <w:rPr/>
        <w:t>6)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Фонда в форме слияния, присоединения или преобразования;</w:t>
      </w:r>
    </w:p>
    <w:p>
      <w:pPr>
        <w:pStyle w:val="ConsPlusNormal"/>
        <w:bidi w:val="0"/>
        <w:spacing w:before="160" w:after="0"/>
        <w:ind w:firstLine="540" w:left="0"/>
        <w:jc w:val="both"/>
        <w:rPr/>
      </w:pPr>
      <w:r>
        <w:rPr/>
        <w:t>7)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Фонда в форме разделения, выделения, а также при его ликвидации;</w:t>
      </w:r>
    </w:p>
    <w:p>
      <w:pPr>
        <w:pStyle w:val="ConsPlusNormal"/>
        <w:bidi w:val="0"/>
        <w:spacing w:before="160" w:after="0"/>
        <w:ind w:firstLine="540" w:left="0"/>
        <w:jc w:val="both"/>
        <w:rPr/>
      </w:pPr>
      <w:r>
        <w:rPr/>
        <w:t xml:space="preserve">8) обязательство Фонда по представлению в налоговый орган </w:t>
      </w:r>
      <w:hyperlink r:id="rId1285">
        <w:r>
          <w:rPr>
            <w:rStyle w:val="ListLabel2"/>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spacing w:before="160" w:after="0"/>
        <w:ind w:firstLine="540" w:left="0"/>
        <w:jc w:val="both"/>
        <w:rPr/>
      </w:pPr>
      <w:r>
        <w:rPr/>
        <w:t xml:space="preserve">17. Результатом предоставления субсидии является проведение в 2024 и 2025 годах мероприятий, финансовое обеспечение которых предусмотрено </w:t>
      </w:r>
      <w:hyperlink w:anchor="Par4828">
        <w:r>
          <w:rPr>
            <w:rStyle w:val="ListLabel2"/>
            <w:color w:val="0000FF"/>
          </w:rPr>
          <w:t>пунктом 1</w:t>
        </w:r>
      </w:hyperlink>
      <w:r>
        <w:rPr/>
        <w:t xml:space="preserve"> Порядка.</w:t>
      </w:r>
    </w:p>
    <w:p>
      <w:pPr>
        <w:pStyle w:val="ConsPlusNormal"/>
        <w:bidi w:val="0"/>
        <w:spacing w:before="160" w:after="0"/>
        <w:ind w:firstLine="540" w:left="0"/>
        <w:jc w:val="both"/>
        <w:rPr/>
      </w:pPr>
      <w:r>
        <w:rPr/>
        <w:t>18. Субсидия перечисляется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pPr>
        <w:pStyle w:val="ConsPlusNormal"/>
        <w:bidi w:val="0"/>
        <w:spacing w:before="160" w:after="0"/>
        <w:ind w:firstLine="540" w:left="0"/>
        <w:jc w:val="both"/>
        <w:rPr/>
      </w:pPr>
      <w:r>
        <w:rPr/>
        <w:t>19.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ConsPlusNormal"/>
        <w:bidi w:val="0"/>
        <w:spacing w:before="160" w:after="0"/>
        <w:ind w:firstLine="540" w:left="0"/>
        <w:jc w:val="both"/>
        <w:rPr/>
      </w:pPr>
      <w:r>
        <w:rPr/>
        <w:t>20. Фонд ежеквартально не позднее 15 рабочего дня месяца, следующего за отчетным кварталом, представляет в министерство:</w:t>
      </w:r>
    </w:p>
    <w:p>
      <w:pPr>
        <w:pStyle w:val="ConsPlusNormal"/>
        <w:bidi w:val="0"/>
        <w:spacing w:before="160" w:after="0"/>
        <w:ind w:firstLine="540" w:left="0"/>
        <w:jc w:val="both"/>
        <w:rPr/>
      </w:pPr>
      <w:r>
        <w:rPr/>
        <w:t>1) отчет об осуществлении расходов, источником финансового обеспечения которых является субсидия;</w:t>
      </w:r>
    </w:p>
    <w:p>
      <w:pPr>
        <w:pStyle w:val="ConsPlusNormal"/>
        <w:bidi w:val="0"/>
        <w:spacing w:before="160" w:after="0"/>
        <w:ind w:firstLine="540" w:left="0"/>
        <w:jc w:val="both"/>
        <w:rPr/>
      </w:pPr>
      <w:r>
        <w:rPr/>
        <w:t>2) отчет о достижении значений результатов предоставления субсидии;</w:t>
      </w:r>
    </w:p>
    <w:p>
      <w:pPr>
        <w:pStyle w:val="ConsPlusNormal"/>
        <w:bidi w:val="0"/>
        <w:spacing w:before="160" w:after="0"/>
        <w:ind w:firstLine="540" w:left="0"/>
        <w:jc w:val="both"/>
        <w:rPr/>
      </w:pPr>
      <w:r>
        <w:rPr/>
        <w:t>3) отчет о реализации плана мероприятий по достижению результатов предоставления субсидии.</w:t>
      </w:r>
    </w:p>
    <w:p>
      <w:pPr>
        <w:pStyle w:val="ConsPlusNormal"/>
        <w:bidi w:val="0"/>
        <w:spacing w:before="160" w:after="0"/>
        <w:ind w:firstLine="540" w:left="0"/>
        <w:jc w:val="both"/>
        <w:rPr/>
      </w:pPr>
      <w:r>
        <w:rPr/>
        <w:t>Отчетность, предусмотренная настоящим пунктом, представляется Фондом в системе "Электронный бюджет" по формам, определенным типовой формой соглашения о предоставлении субсидии, утвержденной МФиНП НСО.</w:t>
      </w:r>
    </w:p>
    <w:p>
      <w:pPr>
        <w:pStyle w:val="ConsPlusNormal"/>
        <w:bidi w:val="0"/>
        <w:ind w:hanging="0" w:left="0"/>
        <w:jc w:val="both"/>
        <w:rPr/>
      </w:pPr>
      <w:r>
        <w:rPr/>
        <w:t xml:space="preserve">(в ред. </w:t>
      </w:r>
      <w:hyperlink r:id="rId1286">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r>
        <w:rPr/>
        <w:t>Министерство осуществляет проверку и принятие отчетов, предусмотренных настоящим пунктом, в срок, не превышающий 20 рабочих дней со дня их представления.</w:t>
      </w:r>
    </w:p>
    <w:p>
      <w:pPr>
        <w:pStyle w:val="ConsPlusNormal"/>
        <w:bidi w:val="0"/>
        <w:spacing w:before="160" w:after="0"/>
        <w:ind w:firstLine="540" w:left="0"/>
        <w:jc w:val="both"/>
        <w:rPr/>
      </w:pPr>
      <w:r>
        <w:rPr/>
        <w:t>21.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отношении Фонда и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в соответствии со </w:t>
      </w:r>
      <w:hyperlink r:id="rId1287">
        <w:r>
          <w:rPr>
            <w:rStyle w:val="ListLabel2"/>
            <w:color w:val="0000FF"/>
          </w:rPr>
          <w:t>статьями 268.1</w:t>
        </w:r>
      </w:hyperlink>
      <w:r>
        <w:rPr/>
        <w:t xml:space="preserve"> и </w:t>
      </w:r>
      <w:hyperlink r:id="rId1288">
        <w:r>
          <w:rPr>
            <w:rStyle w:val="ListLabel2"/>
            <w:color w:val="0000FF"/>
          </w:rPr>
          <w:t>269.2</w:t>
        </w:r>
      </w:hyperlink>
      <w:r>
        <w:rPr/>
        <w:t xml:space="preserve"> Бюджетного кодекса Российской Федерации.</w:t>
      </w:r>
    </w:p>
    <w:p>
      <w:pPr>
        <w:pStyle w:val="ConsPlusNormal"/>
        <w:bidi w:val="0"/>
        <w:ind w:hanging="0" w:left="0"/>
        <w:jc w:val="both"/>
        <w:rPr/>
      </w:pPr>
      <w:r>
        <w:rPr/>
        <w:t xml:space="preserve">(в ред. </w:t>
      </w:r>
      <w:hyperlink r:id="rId1289">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r>
        <w:rPr/>
        <w:t xml:space="preserve">22. Министерство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290">
        <w:r>
          <w:rPr>
            <w:rStyle w:val="ListLabel2"/>
            <w:color w:val="0000FF"/>
          </w:rPr>
          <w:t>порядке</w:t>
        </w:r>
      </w:hyperlink>
      <w:r>
        <w:rPr/>
        <w:t xml:space="preserve"> и по формам, которые установлены приказом Минфина России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ind w:hanging="0" w:left="0"/>
        <w:jc w:val="both"/>
        <w:rPr/>
      </w:pPr>
      <w:r>
        <w:rPr/>
        <w:t xml:space="preserve">(в ред. постановлений Правительства Новосибирской области от 17.09.2024 </w:t>
      </w:r>
      <w:hyperlink r:id="rId1291">
        <w:r>
          <w:rPr>
            <w:rStyle w:val="ListLabel2"/>
            <w:color w:val="0000FF"/>
          </w:rPr>
          <w:t>N 427-п</w:t>
        </w:r>
      </w:hyperlink>
      <w:r>
        <w:rPr/>
        <w:t xml:space="preserve">, от 27.05.2025 </w:t>
      </w:r>
      <w:hyperlink r:id="rId1292">
        <w:r>
          <w:rPr>
            <w:rStyle w:val="ListLabel2"/>
            <w:color w:val="0000FF"/>
          </w:rPr>
          <w:t>N 233-п</w:t>
        </w:r>
      </w:hyperlink>
      <w:r>
        <w:rPr/>
        <w:t>)</w:t>
      </w:r>
    </w:p>
    <w:p>
      <w:pPr>
        <w:pStyle w:val="ConsPlusNormal"/>
        <w:bidi w:val="0"/>
        <w:spacing w:before="160" w:after="0"/>
        <w:ind w:firstLine="540" w:left="0"/>
        <w:jc w:val="both"/>
        <w:rPr/>
      </w:pPr>
      <w:r>
        <w:rPr/>
        <w:t xml:space="preserve">23. В случае нарушения Фондом условий, установленных при предоставлении субсидии, выявленного в том числе по фактам проверок, проведенных министерством или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в объеме, определенном в соответствии с </w:t>
      </w:r>
      <w:hyperlink w:anchor="Par4906">
        <w:r>
          <w:rPr>
            <w:rStyle w:val="ListLabel2"/>
            <w:color w:val="0000FF"/>
          </w:rPr>
          <w:t>пунктом 25</w:t>
        </w:r>
      </w:hyperlink>
      <w:r>
        <w:rPr/>
        <w:t xml:space="preserve"> Порядка.</w:t>
      </w:r>
    </w:p>
    <w:p>
      <w:pPr>
        <w:pStyle w:val="ConsPlusNormal"/>
        <w:bidi w:val="0"/>
        <w:spacing w:before="160" w:after="0"/>
        <w:ind w:firstLine="540" w:left="0"/>
        <w:jc w:val="both"/>
        <w:rPr/>
      </w:pPr>
      <w:r>
        <w:rPr/>
        <w:t>24. Министерство в течение десяти рабочих дней со дня обнаружения указанных фактов нарушения направляет Фонду письменное уведомление о возврате субсидии.</w:t>
      </w:r>
    </w:p>
    <w:p>
      <w:pPr>
        <w:pStyle w:val="ConsPlusNormal"/>
        <w:bidi w:val="0"/>
        <w:ind w:hanging="0" w:left="0"/>
        <w:jc w:val="both"/>
        <w:rPr/>
      </w:pPr>
      <w:r>
        <w:rPr/>
        <w:t xml:space="preserve">(в ред. </w:t>
      </w:r>
      <w:hyperlink r:id="rId1293">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bookmarkStart w:id="247" w:name="Par4906"/>
      <w:bookmarkEnd w:id="247"/>
      <w:r>
        <w:rPr/>
        <w:t>25. Фонд в течение десяти рабочих дней со дня получения письменного уведомления о возврате субсидии обязан вернуть в областной бюджет средства субсидии, включая средства, полученные на основании договоров (соглашений), заключенных с Фондом:</w:t>
      </w:r>
    </w:p>
    <w:p>
      <w:pPr>
        <w:pStyle w:val="ConsPlusNormal"/>
        <w:bidi w:val="0"/>
        <w:ind w:hanging="0" w:left="0"/>
        <w:jc w:val="both"/>
        <w:rPr/>
      </w:pPr>
      <w:r>
        <w:rPr/>
        <w:t xml:space="preserve">(в ред. </w:t>
      </w:r>
      <w:hyperlink r:id="rId1294">
        <w:r>
          <w:rPr>
            <w:rStyle w:val="ListLabel2"/>
            <w:color w:val="0000FF"/>
          </w:rPr>
          <w:t>постановления</w:t>
        </w:r>
      </w:hyperlink>
      <w:r>
        <w:rPr/>
        <w:t xml:space="preserve"> Правительства Новосибирской области от 27.05.2025 N 233-п)</w:t>
      </w:r>
    </w:p>
    <w:p>
      <w:pPr>
        <w:pStyle w:val="ConsPlusNormal"/>
        <w:bidi w:val="0"/>
        <w:spacing w:before="160" w:after="0"/>
        <w:ind w:firstLine="540" w:left="0"/>
        <w:jc w:val="both"/>
        <w:rPr/>
      </w:pPr>
      <w:r>
        <w:rPr/>
        <w:t>1) в полном объеме в случае нарушения условий, установленных при предоставлении субсидии;</w:t>
      </w:r>
    </w:p>
    <w:p>
      <w:pPr>
        <w:pStyle w:val="ConsPlusNormal"/>
        <w:bidi w:val="0"/>
        <w:spacing w:before="160" w:after="0"/>
        <w:ind w:firstLine="540" w:left="0"/>
        <w:jc w:val="both"/>
        <w:rPr/>
      </w:pPr>
      <w:r>
        <w:rPr/>
        <w:t>2) пропорционально недостигнутым значениям результатов предоставления субсидии, установленным в соглашении, в случае недостижения значений результатов предоставления субсидии.</w:t>
      </w:r>
    </w:p>
    <w:p>
      <w:pPr>
        <w:pStyle w:val="ConsPlusNormal"/>
        <w:bidi w:val="0"/>
        <w:spacing w:before="160" w:after="0"/>
        <w:ind w:firstLine="540" w:left="0"/>
        <w:jc w:val="both"/>
        <w:rPr/>
      </w:pPr>
      <w:r>
        <w:rPr/>
        <w:t>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w:t>
      </w:r>
    </w:p>
    <w:p>
      <w:pPr>
        <w:pStyle w:val="ConsPlusNormal"/>
        <w:bidi w:val="0"/>
        <w:spacing w:before="160" w:after="0"/>
        <w:ind w:firstLine="540" w:left="0"/>
        <w:jc w:val="both"/>
        <w:rPr/>
      </w:pPr>
      <w:bookmarkStart w:id="248" w:name="Par4911"/>
      <w:bookmarkEnd w:id="248"/>
      <w:r>
        <w:rPr/>
        <w:t>26.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pPr>
        <w:pStyle w:val="ConsPlusNormal"/>
        <w:bidi w:val="0"/>
        <w:spacing w:before="160" w:after="0"/>
        <w:ind w:firstLine="540" w:left="0"/>
        <w:jc w:val="both"/>
        <w:rPr/>
      </w:pPr>
      <w:r>
        <w:rP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pPr>
        <w:pStyle w:val="ConsPlusNormal"/>
        <w:bidi w:val="0"/>
        <w:spacing w:before="160" w:after="0"/>
        <w:ind w:firstLine="540" w:left="0"/>
        <w:jc w:val="both"/>
        <w:rPr/>
      </w:pPr>
      <w:r>
        <w:rPr/>
        <w:t>При установлении факта отсутствия потребности в не использованных на конец отчетного года остатках субсидии и отсутствия решения министерства, принятого по согласованию с МФиНП НСО, о наличии потребности в не использованных на конец отчетного финансового года остатках субсидии Фонд возвращает указанные средства в областной бюджет в течение 30 дней с момента получения письменного уведомления министерства о возврате субсидии в областной бюджет. 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 областного</w:t>
      </w:r>
    </w:p>
    <w:p>
      <w:pPr>
        <w:pStyle w:val="ConsPlusNormal"/>
        <w:bidi w:val="0"/>
        <w:ind w:hanging="0" w:left="0"/>
        <w:jc w:val="right"/>
        <w:rPr/>
      </w:pPr>
      <w:r>
        <w:rPr/>
        <w:t>бюджета Новосибирской области Фонду</w:t>
      </w:r>
    </w:p>
    <w:p>
      <w:pPr>
        <w:pStyle w:val="ConsPlusNormal"/>
        <w:bidi w:val="0"/>
        <w:ind w:hanging="0" w:left="0"/>
        <w:jc w:val="right"/>
        <w:rPr/>
      </w:pPr>
      <w:r>
        <w:rPr/>
        <w:t>содействия развитию научно-технологической</w:t>
      </w:r>
    </w:p>
    <w:p>
      <w:pPr>
        <w:pStyle w:val="ConsPlusNormal"/>
        <w:bidi w:val="0"/>
        <w:ind w:hanging="0" w:left="0"/>
        <w:jc w:val="right"/>
        <w:rPr/>
      </w:pPr>
      <w:r>
        <w:rPr/>
        <w:t>сферы Новосибирской области на финансовое</w:t>
      </w:r>
    </w:p>
    <w:p>
      <w:pPr>
        <w:pStyle w:val="ConsPlusNormal"/>
        <w:bidi w:val="0"/>
        <w:ind w:hanging="0" w:left="0"/>
        <w:jc w:val="right"/>
        <w:rPr/>
      </w:pPr>
      <w:r>
        <w:rPr/>
        <w:t>обеспечение затрат на организацию</w:t>
      </w:r>
    </w:p>
    <w:p>
      <w:pPr>
        <w:pStyle w:val="ConsPlusNormal"/>
        <w:bidi w:val="0"/>
        <w:ind w:hanging="0" w:left="0"/>
        <w:jc w:val="right"/>
        <w:rPr/>
      </w:pPr>
      <w:r>
        <w:rPr/>
        <w:t>и проведение Форума "Повышение</w:t>
      </w:r>
    </w:p>
    <w:p>
      <w:pPr>
        <w:pStyle w:val="ConsPlusNormal"/>
        <w:bidi w:val="0"/>
        <w:ind w:hanging="0" w:left="0"/>
        <w:jc w:val="right"/>
        <w:rPr/>
      </w:pPr>
      <w:r>
        <w:rPr/>
        <w:t>производительности труда"</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 ред. </w:t>
            </w:r>
            <w:hyperlink r:id="rId1295">
              <w:r>
                <w:rPr>
                  <w:rStyle w:val="ListLabel2"/>
                  <w:color w:val="0000FF"/>
                </w:rPr>
                <w:t>постановления</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27.05.2025 N 233-п)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249" w:name="Par4932"/>
      <w:bookmarkEnd w:id="249"/>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В соответствии с </w:t>
      </w:r>
      <w:hyperlink w:anchor="Par4816">
        <w:r>
          <w:rPr>
            <w:rStyle w:val="ListLabel3"/>
            <w:rFonts w:ascii="Courier New" w:hAnsi="Courier New"/>
            <w:color w:val="0000FF"/>
            <w:sz w:val="20"/>
          </w:rPr>
          <w:t>Порядком</w:t>
        </w:r>
      </w:hyperlink>
      <w:r>
        <w:rPr>
          <w:rFonts w:ascii="Courier New" w:hAnsi="Courier New"/>
          <w:sz w:val="20"/>
        </w:rPr>
        <w:t xml:space="preserve">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Фонду  содействия  развитию  научно-технологической</w:t>
      </w:r>
    </w:p>
    <w:p>
      <w:pPr>
        <w:pStyle w:val="ConsPlusNormal"/>
        <w:bidi w:val="0"/>
        <w:ind w:hanging="0" w:left="0"/>
        <w:jc w:val="both"/>
        <w:rPr>
          <w:rFonts w:ascii="Courier New" w:hAnsi="Courier New"/>
          <w:sz w:val="20"/>
        </w:rPr>
      </w:pPr>
      <w:r>
        <w:rPr>
          <w:rFonts w:ascii="Courier New" w:hAnsi="Courier New"/>
          <w:sz w:val="20"/>
        </w:rPr>
        <w:t>сферы Новосибирской области на финансовое обеспечение затрат на организацию</w:t>
      </w:r>
    </w:p>
    <w:p>
      <w:pPr>
        <w:pStyle w:val="ConsPlusNormal"/>
        <w:bidi w:val="0"/>
        <w:ind w:hanging="0" w:left="0"/>
        <w:jc w:val="both"/>
        <w:rPr>
          <w:rFonts w:ascii="Courier New" w:hAnsi="Courier New"/>
          <w:sz w:val="20"/>
        </w:rPr>
      </w:pPr>
      <w:r>
        <w:rPr>
          <w:rFonts w:ascii="Courier New" w:hAnsi="Courier New"/>
          <w:sz w:val="20"/>
        </w:rPr>
        <w:t>и  проведение Форума "Повышение производительности труда" (далее - Порядок)</w:t>
      </w:r>
    </w:p>
    <w:p>
      <w:pPr>
        <w:pStyle w:val="ConsPlusNormal"/>
        <w:bidi w:val="0"/>
        <w:ind w:hanging="0" w:left="0"/>
        <w:jc w:val="both"/>
        <w:rPr>
          <w:rFonts w:ascii="Courier New" w:hAnsi="Courier New"/>
          <w:sz w:val="20"/>
        </w:rPr>
      </w:pPr>
      <w:r>
        <w:rPr>
          <w:rFonts w:ascii="Courier New" w:hAnsi="Courier New"/>
          <w:sz w:val="20"/>
        </w:rPr>
        <w:t>Фонд содействия развитию научно-технологической сферы Новосибирской области</w:t>
      </w:r>
    </w:p>
    <w:p>
      <w:pPr>
        <w:pStyle w:val="ConsPlusNormal"/>
        <w:bidi w:val="0"/>
        <w:ind w:hanging="0" w:left="0"/>
        <w:jc w:val="both"/>
        <w:rPr>
          <w:rFonts w:ascii="Courier New" w:hAnsi="Courier New"/>
          <w:sz w:val="20"/>
        </w:rPr>
      </w:pPr>
      <w:r>
        <w:rPr>
          <w:rFonts w:ascii="Courier New" w:hAnsi="Courier New"/>
          <w:sz w:val="20"/>
        </w:rPr>
        <w:t>(далее - Фонд) в лице 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(уполномоченное лицо Фонда)</w:t>
      </w:r>
    </w:p>
    <w:p>
      <w:pPr>
        <w:pStyle w:val="ConsPlusNormal"/>
        <w:bidi w:val="0"/>
        <w:ind w:hanging="0" w:left="0"/>
        <w:jc w:val="both"/>
        <w:rPr>
          <w:rFonts w:ascii="Courier New" w:hAnsi="Courier New"/>
          <w:sz w:val="20"/>
        </w:rPr>
      </w:pPr>
      <w:r>
        <w:rPr>
          <w:rFonts w:ascii="Courier New" w:hAnsi="Courier New"/>
          <w:sz w:val="20"/>
        </w:rPr>
        <w:t>сообщает   о   согласии  с  условиями  Порядка  и  направляет  заявление  о</w:t>
      </w:r>
    </w:p>
    <w:p>
      <w:pPr>
        <w:pStyle w:val="ConsPlusNormal"/>
        <w:bidi w:val="0"/>
        <w:ind w:hanging="0" w:left="0"/>
        <w:jc w:val="both"/>
        <w:rPr>
          <w:rFonts w:ascii="Courier New" w:hAnsi="Courier New"/>
          <w:sz w:val="20"/>
        </w:rPr>
      </w:pPr>
      <w:r>
        <w:rPr>
          <w:rFonts w:ascii="Courier New" w:hAnsi="Courier New"/>
          <w:sz w:val="20"/>
        </w:rPr>
        <w:t>предоставлении  субсидии  на финансовое обеспечение затрат на организацию и</w:t>
      </w:r>
    </w:p>
    <w:p>
      <w:pPr>
        <w:pStyle w:val="ConsPlusNormal"/>
        <w:bidi w:val="0"/>
        <w:ind w:hanging="0" w:left="0"/>
        <w:jc w:val="both"/>
        <w:rPr>
          <w:rFonts w:ascii="Courier New" w:hAnsi="Courier New"/>
          <w:sz w:val="20"/>
        </w:rPr>
      </w:pPr>
      <w:r>
        <w:rPr>
          <w:rFonts w:ascii="Courier New" w:hAnsi="Courier New"/>
          <w:sz w:val="20"/>
        </w:rPr>
        <w:t>проведение Форума "Повышение производительности труда" (далее - субсидия).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Сообщаем следующие сведения:</w:t>
      </w:r>
    </w:p>
    <w:p>
      <w:pPr>
        <w:pStyle w:val="ConsPlusNormal"/>
        <w:bidi w:val="0"/>
        <w:ind w:hanging="0" w:left="0"/>
        <w:jc w:val="both"/>
        <w:rPr>
          <w:rFonts w:ascii="Courier New" w:hAnsi="Courier New"/>
          <w:sz w:val="20"/>
        </w:rPr>
      </w:pPr>
      <w:r>
        <w:rPr>
          <w:rFonts w:ascii="Courier New" w:hAnsi="Courier New"/>
          <w:sz w:val="20"/>
        </w:rPr>
        <w:t>Фамилия,  имя,  отчество (последнее - при наличии) и должность руководителя</w:t>
      </w:r>
    </w:p>
    <w:p>
      <w:pPr>
        <w:pStyle w:val="ConsPlusNormal"/>
        <w:bidi w:val="0"/>
        <w:ind w:hanging="0" w:left="0"/>
        <w:jc w:val="both"/>
        <w:rPr>
          <w:rFonts w:ascii="Courier New" w:hAnsi="Courier New"/>
          <w:sz w:val="20"/>
        </w:rPr>
      </w:pPr>
      <w:r>
        <w:rPr>
          <w:rFonts w:ascii="Courier New" w:hAnsi="Courier New"/>
          <w:sz w:val="20"/>
        </w:rPr>
        <w:t>Фонда 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Контактная информация:</w:t>
      </w:r>
    </w:p>
    <w:p>
      <w:pPr>
        <w:pStyle w:val="ConsPlusNormal"/>
        <w:bidi w:val="0"/>
        <w:ind w:hanging="0" w:left="0"/>
        <w:jc w:val="both"/>
        <w:rPr>
          <w:rFonts w:ascii="Courier New" w:hAnsi="Courier New"/>
          <w:sz w:val="20"/>
        </w:rPr>
      </w:pPr>
      <w:r>
        <w:rPr>
          <w:rFonts w:ascii="Courier New" w:hAnsi="Courier New"/>
          <w:sz w:val="20"/>
        </w:rPr>
        <w:t>юридический адрес 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телефон/факс 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адрес электронной почты 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Уведомления, предусмотренные Порядком, прошу направлять 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(способ направления уведомлений)</w:t>
      </w:r>
    </w:p>
    <w:p>
      <w:pPr>
        <w:pStyle w:val="ConsPlusNormal"/>
        <w:bidi w:val="0"/>
        <w:ind w:hanging="0" w:left="0"/>
        <w:jc w:val="both"/>
        <w:rPr>
          <w:rFonts w:ascii="Courier New" w:hAnsi="Courier New"/>
          <w:sz w:val="20"/>
        </w:rPr>
      </w:pPr>
      <w:r>
        <w:rPr>
          <w:rFonts w:ascii="Courier New" w:hAnsi="Courier New"/>
          <w:sz w:val="20"/>
        </w:rPr>
        <w:t>Реквизиты Фонда:</w:t>
      </w:r>
    </w:p>
    <w:p>
      <w:pPr>
        <w:pStyle w:val="ConsPlusNormal"/>
        <w:bidi w:val="0"/>
        <w:ind w:hanging="0" w:left="0"/>
        <w:jc w:val="both"/>
        <w:rPr>
          <w:rFonts w:ascii="Courier New" w:hAnsi="Courier New"/>
          <w:sz w:val="20"/>
        </w:rPr>
      </w:pPr>
      <w:r>
        <w:rPr>
          <w:rFonts w:ascii="Courier New" w:hAnsi="Courier New"/>
          <w:sz w:val="20"/>
        </w:rPr>
        <w:t>ИНН 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КПП _______________________________________________________________________</w:t>
      </w:r>
    </w:p>
    <w:p>
      <w:pPr>
        <w:pStyle w:val="ConsPlusNormal"/>
        <w:bidi w:val="0"/>
        <w:ind w:hanging="0" w:left="0"/>
        <w:jc w:val="both"/>
        <w:rPr>
          <w:rFonts w:ascii="Courier New" w:hAnsi="Courier New"/>
          <w:sz w:val="20"/>
        </w:rPr>
      </w:pPr>
      <w:hyperlink r:id="rId1296">
        <w:r>
          <w:rPr>
            <w:rStyle w:val="ListLabel3"/>
            <w:rFonts w:ascii="Courier New" w:hAnsi="Courier New"/>
            <w:color w:val="0000FF"/>
            <w:sz w:val="20"/>
          </w:rPr>
          <w:t>ОКТМО</w:t>
        </w:r>
      </w:hyperlink>
      <w:r>
        <w:rPr>
          <w:rFonts w:ascii="Courier New" w:hAnsi="Courier New"/>
          <w:sz w:val="20"/>
        </w:rPr>
        <w:t xml:space="preserve"> 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Расчетный счет 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Корреспондентский счет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Наименование банка ________________________________________________________</w:t>
      </w:r>
    </w:p>
    <w:p>
      <w:pPr>
        <w:pStyle w:val="ConsPlusNormal"/>
        <w:bidi w:val="0"/>
        <w:ind w:firstLine="540" w:left="0"/>
        <w:jc w:val="both"/>
        <w:rPr/>
      </w:pPr>
      <w:r>
        <w:rPr/>
      </w:r>
    </w:p>
    <w:p>
      <w:pPr>
        <w:pStyle w:val="ConsPlusNormal"/>
        <w:bidi w:val="0"/>
        <w:ind w:firstLine="540" w:left="0"/>
        <w:jc w:val="both"/>
        <w:rPr/>
      </w:pPr>
      <w:r>
        <w:rPr/>
        <w:t>Настоящим подтверждаю, что Фонд по состоянию на "___" __________ 202__ г.:</w:t>
      </w:r>
    </w:p>
    <w:p>
      <w:pPr>
        <w:pStyle w:val="ConsPlusNormal"/>
        <w:bidi w:val="0"/>
        <w:spacing w:before="160" w:after="0"/>
        <w:ind w:firstLine="540" w:left="0"/>
        <w:jc w:val="both"/>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не находится в составляемых в рамках реализации полномочий, предусмотренных </w:t>
      </w:r>
      <w:hyperlink r:id="rId129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не получает средства из областного бюджета на основании иных нормативных правовых актов Новосибирской области на цели, установленные </w:t>
      </w:r>
      <w:hyperlink w:anchor="Par4828">
        <w:r>
          <w:rPr>
            <w:rStyle w:val="ListLabel2"/>
            <w:color w:val="0000FF"/>
          </w:rPr>
          <w:t>пунктом 1</w:t>
        </w:r>
      </w:hyperlink>
      <w:r>
        <w:rPr/>
        <w:t xml:space="preserve"> Порядка;</w:t>
      </w:r>
    </w:p>
    <w:p>
      <w:pPr>
        <w:pStyle w:val="ConsPlusNormal"/>
        <w:bidi w:val="0"/>
        <w:spacing w:before="160" w:after="0"/>
        <w:ind w:firstLine="540" w:left="0"/>
        <w:jc w:val="both"/>
        <w:rPr/>
      </w:pPr>
      <w:r>
        <w:rPr/>
        <w:t xml:space="preserve">не является иностранным агентом в соответствии с Федеральным </w:t>
      </w:r>
      <w:hyperlink r:id="rId1298">
        <w:r>
          <w:rPr>
            <w:rStyle w:val="ListLabel2"/>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не имеет на едином налоговом счете задолженность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299">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В соответствии с Порядком прилагаю документы на ____ л.</w:t>
      </w:r>
    </w:p>
    <w:p>
      <w:pPr>
        <w:pStyle w:val="ConsPlusNormal"/>
        <w:bidi w:val="0"/>
        <w:spacing w:before="160" w:after="0"/>
        <w:ind w:firstLine="540" w:left="0"/>
        <w:jc w:val="both"/>
        <w:rPr/>
      </w:pPr>
      <w:r>
        <w:rPr/>
        <w:t>Гарантирую достоверность информации, представленной в заявлении о предоставлении субсидии и документах, представленных с ним.</w:t>
      </w:r>
    </w:p>
    <w:p>
      <w:pPr>
        <w:pStyle w:val="ConsPlusNormal"/>
        <w:bidi w:val="0"/>
        <w:spacing w:before="160" w:after="0"/>
        <w:ind w:firstLine="540" w:left="0"/>
        <w:jc w:val="both"/>
        <w:rPr/>
      </w:pPr>
      <w:r>
        <w:rPr/>
        <w:t>Выражаю согласие на публикацию (размещение) в информационно-телекоммуникационной сети "Интернет" информации о Фонде, подаваемом заявлении, иной информации, связанной с предоставлением субсидии.</w:t>
      </w:r>
    </w:p>
    <w:p>
      <w:pPr>
        <w:pStyle w:val="ConsPlusNormal"/>
        <w:bidi w:val="0"/>
        <w:spacing w:before="160" w:after="0"/>
        <w:ind w:firstLine="540" w:left="0"/>
        <w:jc w:val="both"/>
        <w:rPr/>
      </w:pPr>
      <w:r>
        <w:rPr/>
        <w:t xml:space="preserve">В случае предоставления субсидии Фонд принимает обязательство по представлению в налоговый орган </w:t>
      </w:r>
      <w:hyperlink r:id="rId1300">
        <w:r>
          <w:rPr>
            <w:rStyle w:val="ListLabel2"/>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ind w:firstLine="540" w:left="0"/>
        <w:jc w:val="both"/>
        <w:rPr/>
      </w:pPr>
      <w:r>
        <w:rPr/>
      </w:r>
    </w:p>
    <w:p>
      <w:pPr>
        <w:pStyle w:val="ConsPlusNormal"/>
        <w:bidi w:val="0"/>
        <w:ind w:hanging="0" w:left="0"/>
        <w:jc w:val="both"/>
        <w:rPr>
          <w:rFonts w:ascii="Courier New" w:hAnsi="Courier New"/>
          <w:sz w:val="20"/>
        </w:rPr>
      </w:pPr>
      <w:r>
        <w:rPr>
          <w:rFonts w:ascii="Courier New" w:hAnsi="Courier New"/>
          <w:sz w:val="20"/>
        </w:rPr>
        <w:t>"____" _______________ 202___ г.</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______________________________________ ___________ ________________________</w:t>
      </w:r>
    </w:p>
    <w:p>
      <w:pPr>
        <w:pStyle w:val="ConsPlusNormal"/>
        <w:bidi w:val="0"/>
        <w:ind w:hanging="0" w:left="0"/>
        <w:jc w:val="both"/>
        <w:rPr>
          <w:rFonts w:ascii="Courier New" w:hAnsi="Courier New"/>
          <w:sz w:val="20"/>
        </w:rPr>
      </w:pPr>
      <w:r>
        <w:rPr>
          <w:rFonts w:ascii="Courier New" w:hAnsi="Courier New"/>
          <w:sz w:val="20"/>
        </w:rPr>
        <w:t>(должность уполномоченного лица Фонда)  (подпись)   (расшифровка подписи)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М.П.</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Дата получения заявления 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(заполняется министерством экономического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развития Новосибирской области)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26</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250" w:name="Par5000"/>
      <w:bookmarkEnd w:id="250"/>
      <w:r>
        <w:rPr>
          <w:b/>
        </w:rPr>
        <w:t>ПОРЯДОК</w:t>
      </w:r>
    </w:p>
    <w:p>
      <w:pPr>
        <w:pStyle w:val="ConsPlusNormal"/>
        <w:bidi w:val="0"/>
        <w:ind w:hanging="0" w:left="0"/>
        <w:jc w:val="center"/>
        <w:rPr>
          <w:b/>
        </w:rPr>
      </w:pPr>
      <w:r>
        <w:rPr>
          <w:b/>
        </w:rPr>
        <w:t>ПРЕДОСТАВЛЕНИЯ СУБСИДИИ ИЗ ОБЛАСТНОГО БЮДЖЕТА НОВОСИБИРСКОЙ</w:t>
      </w:r>
    </w:p>
    <w:p>
      <w:pPr>
        <w:pStyle w:val="ConsPlusNormal"/>
        <w:bidi w:val="0"/>
        <w:ind w:hanging="0" w:left="0"/>
        <w:jc w:val="center"/>
        <w:rPr>
          <w:b/>
        </w:rPr>
      </w:pPr>
      <w:r>
        <w:rPr>
          <w:b/>
        </w:rPr>
        <w:t>ОБЛАСТИ АВТОНОМНОЙ НЕКОММЕРЧЕСКОЙ ОРГАНИЗАЦИИ "ЦЕНТР</w:t>
      </w:r>
    </w:p>
    <w:p>
      <w:pPr>
        <w:pStyle w:val="ConsPlusNormal"/>
        <w:bidi w:val="0"/>
        <w:ind w:hanging="0" w:left="0"/>
        <w:jc w:val="center"/>
        <w:rPr>
          <w:b/>
        </w:rPr>
      </w:pPr>
      <w:r>
        <w:rPr>
          <w:b/>
        </w:rPr>
        <w:t>СОДЕЙСТВИЯ РАЗВИТИЮ ПРЕДПРИНИМАТЕЛЬСТВА НОВОСИБИРСКОЙ</w:t>
      </w:r>
    </w:p>
    <w:p>
      <w:pPr>
        <w:pStyle w:val="ConsPlusNormal"/>
        <w:bidi w:val="0"/>
        <w:ind w:hanging="0" w:left="0"/>
        <w:jc w:val="center"/>
        <w:rPr>
          <w:b/>
        </w:rPr>
      </w:pPr>
      <w:r>
        <w:rPr>
          <w:b/>
        </w:rPr>
        <w:t>ОБЛАСТИ" НА ФИНАНСОВОЕ ОБЕСПЕЧЕНИЕ ЗАТРАТ НА ОРГАНИЗАЦИЮ</w:t>
      </w:r>
    </w:p>
    <w:p>
      <w:pPr>
        <w:pStyle w:val="ConsPlusNormal"/>
        <w:bidi w:val="0"/>
        <w:ind w:hanging="0" w:left="0"/>
        <w:jc w:val="center"/>
        <w:rPr>
          <w:b/>
        </w:rPr>
      </w:pPr>
      <w:r>
        <w:rPr>
          <w:b/>
        </w:rPr>
        <w:t>И ОБЕСПЕЧЕНИЕ ДЕЯТЕЛЬНОСТИ ЦЕНТРА МЕЖДУНАРОДНЫХ ПРОЕКТОВ</w:t>
      </w:r>
    </w:p>
    <w:p>
      <w:pPr>
        <w:pStyle w:val="ConsPlusNormal"/>
        <w:bidi w:val="0"/>
        <w:ind w:hanging="0" w:left="0"/>
        <w:jc w:val="center"/>
        <w:rPr>
          <w:b/>
        </w:rPr>
      </w:pPr>
      <w:r>
        <w:rPr>
          <w:b/>
        </w:rPr>
        <w:t>АВТОНОМНОЙ НЕКОММЕРЧЕСКОЙ ОРГАНИЗАЦИИ "ЦЕНТР СОДЕЙСТВИЯ</w:t>
      </w:r>
    </w:p>
    <w:p>
      <w:pPr>
        <w:pStyle w:val="ConsPlusNormal"/>
        <w:bidi w:val="0"/>
        <w:ind w:hanging="0" w:left="0"/>
        <w:jc w:val="center"/>
        <w:rPr>
          <w:b/>
        </w:rPr>
      </w:pPr>
      <w:r>
        <w:rPr>
          <w:b/>
        </w:rPr>
        <w:t>РАЗВИТИЮ ПРЕДПРИНИМАТЕЛЬСТВА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1301">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11.02.2025 N 52-п)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251" w:name="Par5012"/>
      <w:bookmarkEnd w:id="251"/>
      <w:r>
        <w:rPr/>
        <w:t xml:space="preserve">1. Порядок предоставления субсидии из областного бюджета Новосибирской области автономной некоммерческой организации "Центр содействия развитию предпринимательства Новосибирской области" на финансовое обеспечение затрат на организацию и обеспечение деятельности Центра международных проектов автономной некоммерческой организации "Центр содействия развитию предпринимательства Новосибирской области" разработан в соответствии со </w:t>
      </w:r>
      <w:hyperlink r:id="rId1302">
        <w:r>
          <w:rPr>
            <w:rStyle w:val="ListLabel2"/>
            <w:color w:val="0000FF"/>
          </w:rPr>
          <w:t>статьей 78.1</w:t>
        </w:r>
      </w:hyperlink>
      <w:r>
        <w:rPr/>
        <w:t xml:space="preserve"> Бюджетного кодекса Российской Федерации, на основании </w:t>
      </w:r>
      <w:hyperlink r:id="rId1303">
        <w:r>
          <w:rPr>
            <w:rStyle w:val="ListLabel2"/>
            <w:color w:val="0000FF"/>
          </w:rPr>
          <w:t>постановления</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условия, порядок предоставления и размер субсидии на финансовое обеспечение затрат на организацию и обеспечение деятельности Центра международных проектов автономной некоммерческой организации "Центр содействия развитию предпринимательства Новосибирской области" (далее - субсидия).</w:t>
      </w:r>
    </w:p>
    <w:p>
      <w:pPr>
        <w:pStyle w:val="ConsPlusNormal"/>
        <w:bidi w:val="0"/>
        <w:spacing w:before="160" w:after="0"/>
        <w:ind w:firstLine="540" w:left="0"/>
        <w:jc w:val="both"/>
        <w:rPr/>
      </w:pPr>
      <w:bookmarkStart w:id="252" w:name="Par5013"/>
      <w:bookmarkEnd w:id="252"/>
      <w:r>
        <w:rPr/>
        <w:t xml:space="preserve">2. Субсидия предоставляется министерством экономического развития Новосибирской области (далее -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утвержденные также в рамках реализации мероприятий, обеспечивающих достижение целей, показателей и результатов регионального проекта "Системные меры развития международной кооперации и экспорта" в рамках реализации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w:t>
      </w:r>
    </w:p>
    <w:p>
      <w:pPr>
        <w:pStyle w:val="ConsPlusNormal"/>
        <w:bidi w:val="0"/>
        <w:spacing w:before="160" w:after="0"/>
        <w:ind w:firstLine="540" w:left="0"/>
        <w:jc w:val="both"/>
        <w:rPr/>
      </w:pPr>
      <w:r>
        <w:rPr/>
        <w:t>Размер субсидий утверждается законом Новосибирской области об областном бюджете на соответствующий финансовый год и плановый период.</w:t>
      </w:r>
    </w:p>
    <w:p>
      <w:pPr>
        <w:pStyle w:val="ConsPlusNormal"/>
        <w:bidi w:val="0"/>
        <w:spacing w:before="160" w:after="0"/>
        <w:ind w:firstLine="540" w:left="0"/>
        <w:jc w:val="both"/>
        <w:rPr/>
      </w:pPr>
      <w:r>
        <w:rPr/>
        <w:t xml:space="preserve">3. Субсидия предоставляется автономной некоммерческой организации "Центр содействия развитию предпринимательства Новосибирской области" (далее - АНО "ЦСРП НСО") на цели, предусмотренные </w:t>
      </w:r>
      <w:hyperlink w:anchor="Par5012">
        <w:r>
          <w:rPr>
            <w:rStyle w:val="ListLabel2"/>
            <w:color w:val="0000FF"/>
          </w:rPr>
          <w:t>пунктом 1</w:t>
        </w:r>
      </w:hyperlink>
      <w:r>
        <w:rPr/>
        <w:t xml:space="preserve"> настоящего Порядка, по следующим направлениям:</w:t>
      </w:r>
    </w:p>
    <w:p>
      <w:pPr>
        <w:pStyle w:val="ConsPlusNormal"/>
        <w:bidi w:val="0"/>
        <w:spacing w:before="160" w:after="0"/>
        <w:ind w:firstLine="540" w:left="0"/>
        <w:jc w:val="both"/>
        <w:rPr/>
      </w:pPr>
      <w:r>
        <w:rPr/>
        <w:t>1) обеспечение функционирования Центра международных проектов АНО "ЦСРП НСО", в том числе оплата труда лиц, обеспечивающих функционирование Центра международных проектов АНО "ЦСРП НСО", включая начисления на оплату труда, оплата расходов, связанных со служебными командировками, расходов на оформление заграничного паспорта, визы и других выездных документов, а также материально-техническое обеспечение работы Центра международных проектов АНО "ЦСРП НСО", оплата аренды помещений, коммунальных услуг, услуг и работ по содержанию помещений, предназначенных для организации и обеспечения деятельности Центра международных проектов АНО "ЦСРП НСО";</w:t>
      </w:r>
    </w:p>
    <w:p>
      <w:pPr>
        <w:pStyle w:val="ConsPlusNormal"/>
        <w:bidi w:val="0"/>
        <w:spacing w:before="160" w:after="0"/>
        <w:ind w:firstLine="540" w:left="0"/>
        <w:jc w:val="both"/>
        <w:rPr/>
      </w:pPr>
      <w:r>
        <w:rPr/>
        <w:t>2) оплата товаров, работ, услуг (за исключением выплат на капитальные вложения), в том числе на основании договоров гражданско-правового характера, исполнителями по которым являются физическое лицо, индивидуальный предприниматель либо юридическое лицо.</w:t>
      </w:r>
    </w:p>
    <w:p>
      <w:pPr>
        <w:pStyle w:val="ConsPlusNormal"/>
        <w:bidi w:val="0"/>
        <w:spacing w:before="160" w:after="0"/>
        <w:ind w:firstLine="540" w:left="0"/>
        <w:jc w:val="both"/>
        <w:rPr/>
      </w:pPr>
      <w:r>
        <w:rPr/>
        <w:t>4.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r:id="rId1304">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spacing w:before="160" w:after="0"/>
        <w:ind w:firstLine="540" w:left="0"/>
        <w:jc w:val="both"/>
        <w:rPr/>
      </w:pPr>
      <w:bookmarkStart w:id="253" w:name="Par5019"/>
      <w:bookmarkEnd w:id="253"/>
      <w:r>
        <w:rPr/>
        <w:t>5. Получателем субсидии является АНО "ЦСРП НСО" при условии соответствия не ранее чем на первое число месяца, в котором подается заявление на получение субсидии, следующим условиям:</w:t>
      </w:r>
    </w:p>
    <w:p>
      <w:pPr>
        <w:pStyle w:val="ConsPlusNormal"/>
        <w:bidi w:val="0"/>
        <w:spacing w:before="160" w:after="0"/>
        <w:ind w:firstLine="540" w:left="0"/>
        <w:jc w:val="both"/>
        <w:rPr/>
      </w:pPr>
      <w:r>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2)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3) не находится в составляемых в рамках реализации полномочий, предусмотренных </w:t>
      </w:r>
      <w:hyperlink r:id="rId1305">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4) не получает средства из областного бюджета на основании иных нормативных правовых актов Новосибирской области на цели, установленные </w:t>
      </w:r>
      <w:hyperlink w:anchor="Par5012">
        <w:r>
          <w:rPr>
            <w:rStyle w:val="ListLabel2"/>
            <w:color w:val="0000FF"/>
          </w:rPr>
          <w:t>пунктом 1</w:t>
        </w:r>
      </w:hyperlink>
      <w:r>
        <w:rPr/>
        <w:t xml:space="preserve"> настоящего Порядка;</w:t>
      </w:r>
    </w:p>
    <w:p>
      <w:pPr>
        <w:pStyle w:val="ConsPlusNormal"/>
        <w:bidi w:val="0"/>
        <w:spacing w:before="160" w:after="0"/>
        <w:ind w:firstLine="540" w:left="0"/>
        <w:jc w:val="both"/>
        <w:rPr/>
      </w:pPr>
      <w:r>
        <w:rPr/>
        <w:t xml:space="preserve">5) не является иностранным агентом в соответствии с Федеральным </w:t>
      </w:r>
      <w:hyperlink r:id="rId1306">
        <w:r>
          <w:rPr>
            <w:rStyle w:val="ListLabel2"/>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307">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7) 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8) не находится в процессе реорганизации (за исключением реорганизации в форме присоединения к АНО "ЦСРП НСО"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9) в реестре дисквалифицированных лиц отсутствуют сведения о дисквалифицированных руководителе АНО "ЦСРП НСО", членах Наблюдательного совета АНО "ЦСРП НСО" или главном бухгалтере АНО "ЦСРП СО".</w:t>
      </w:r>
    </w:p>
    <w:p>
      <w:pPr>
        <w:pStyle w:val="ConsPlusNormal"/>
        <w:bidi w:val="0"/>
        <w:spacing w:before="160" w:after="0"/>
        <w:ind w:firstLine="540" w:left="0"/>
        <w:jc w:val="both"/>
        <w:rPr/>
      </w:pPr>
      <w:bookmarkStart w:id="254" w:name="Par5029"/>
      <w:bookmarkEnd w:id="254"/>
      <w:r>
        <w:rPr/>
        <w:t xml:space="preserve">6. Для получения субсидии АНО "ЦСРП НСО" не позднее 10 числа месяца, в котором планируется получение субсидии, представляет в МЭР НСО </w:t>
      </w:r>
      <w:hyperlink w:anchor="Par5109">
        <w:r>
          <w:rPr>
            <w:rStyle w:val="ListLabel2"/>
            <w:color w:val="0000FF"/>
          </w:rPr>
          <w:t>заявление</w:t>
        </w:r>
      </w:hyperlink>
      <w:r>
        <w:rPr/>
        <w:t xml:space="preserve"> по форме согласно приложению N 1 к настоящему Порядку с приложением следующих документов:</w:t>
      </w:r>
    </w:p>
    <w:p>
      <w:pPr>
        <w:pStyle w:val="ConsPlusNormal"/>
        <w:bidi w:val="0"/>
        <w:spacing w:before="160" w:after="0"/>
        <w:ind w:firstLine="540" w:left="0"/>
        <w:jc w:val="both"/>
        <w:rPr/>
      </w:pPr>
      <w:bookmarkStart w:id="255" w:name="Par5030"/>
      <w:bookmarkEnd w:id="255"/>
      <w:r>
        <w:rPr/>
        <w:t xml:space="preserve">1) направления расходов, источником финансового обеспечения которых является субсидия, утвержденные руководителем АНО "ЦСРП НСО", по форме согласно </w:t>
      </w:r>
      <w:hyperlink w:anchor="Par5202">
        <w:r>
          <w:rPr>
            <w:rStyle w:val="ListLabel2"/>
            <w:color w:val="0000FF"/>
          </w:rPr>
          <w:t>приложению N 2</w:t>
        </w:r>
      </w:hyperlink>
      <w:r>
        <w:rPr/>
        <w:t xml:space="preserve"> к настоящему Порядку (далее - направления расходов);</w:t>
      </w:r>
    </w:p>
    <w:p>
      <w:pPr>
        <w:pStyle w:val="ConsPlusNormal"/>
        <w:bidi w:val="0"/>
        <w:spacing w:before="160" w:after="0"/>
        <w:ind w:firstLine="540" w:left="0"/>
        <w:jc w:val="both"/>
        <w:rPr/>
      </w:pPr>
      <w:r>
        <w:rPr/>
        <w:t>2) ключевые показатели эффективности Центра международных проектов АНО "ЦСРП НСО" на финансовый год, в котором планируется получение субсидии, запланированные и утвержденные Наблюдательным советом АНО "ЦСРП НСО";</w:t>
      </w:r>
    </w:p>
    <w:p>
      <w:pPr>
        <w:pStyle w:val="ConsPlusNormal"/>
        <w:bidi w:val="0"/>
        <w:spacing w:before="160" w:after="0"/>
        <w:ind w:firstLine="540" w:left="0"/>
        <w:jc w:val="both"/>
        <w:rPr/>
      </w:pPr>
      <w:r>
        <w:rPr/>
        <w:t xml:space="preserve">3) сведения по состоянию не ранее чем на первое число месяца, в котором подается заявление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1308">
        <w:r>
          <w:rPr>
            <w:rStyle w:val="ListLabel2"/>
            <w:color w:val="0000FF"/>
          </w:rPr>
          <w:t>пунктом 3 статьи 47</w:t>
        </w:r>
      </w:hyperlink>
      <w:r>
        <w:rPr/>
        <w:t xml:space="preserve"> Налогового кодекса Российской Федерации (указанные сведения АНО "ЦСРП НСО" вправе представить по собственной инициативе. В случае если сведения не представлены, МЭР НСО запрашивает их в порядке межведомственного взаимодействия);</w:t>
      </w:r>
    </w:p>
    <w:p>
      <w:pPr>
        <w:pStyle w:val="ConsPlusNormal"/>
        <w:bidi w:val="0"/>
        <w:spacing w:before="160" w:after="0"/>
        <w:ind w:firstLine="540" w:left="0"/>
        <w:jc w:val="both"/>
        <w:rPr/>
      </w:pPr>
      <w:r>
        <w:rPr/>
        <w:t>4) документ, подтверждающий полномочия уполномоченного лица АНО "ЦСРП НСО"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pPr>
        <w:pStyle w:val="ConsPlusNormal"/>
        <w:bidi w:val="0"/>
        <w:spacing w:before="160" w:after="0"/>
        <w:ind w:firstLine="540" w:left="0"/>
        <w:jc w:val="both"/>
        <w:rPr/>
      </w:pPr>
      <w:r>
        <w:rPr/>
        <w:t>5) копии учредительных документов (учредительный договор или устав) АНО "ЦСРП НСО", а также документов, регламентирующих деятельность Центра международных АНО "ЦСРП НСО".</w:t>
      </w:r>
    </w:p>
    <w:p>
      <w:pPr>
        <w:pStyle w:val="ConsPlusNormal"/>
        <w:bidi w:val="0"/>
        <w:spacing w:before="160" w:after="0"/>
        <w:ind w:firstLine="540" w:left="0"/>
        <w:jc w:val="both"/>
        <w:rPr/>
      </w:pPr>
      <w:r>
        <w:rPr/>
        <w:t>АНО "ЦСРП НСО" вправе представить дополнительные документы, которые, по мнению получателя субсидии, имеют значение для принятия решения о предоставлении субсидии.</w:t>
      </w:r>
    </w:p>
    <w:p>
      <w:pPr>
        <w:pStyle w:val="ConsPlusNormal"/>
        <w:bidi w:val="0"/>
        <w:spacing w:before="160" w:after="0"/>
        <w:ind w:firstLine="540" w:left="0"/>
        <w:jc w:val="both"/>
        <w:rPr/>
      </w:pPr>
      <w:r>
        <w:rPr/>
        <w:t>Представленные в соответствии с настоящим пунктом документы АНО "ЦСРП НСО" не возвращаются.</w:t>
      </w:r>
    </w:p>
    <w:p>
      <w:pPr>
        <w:pStyle w:val="ConsPlusNormal"/>
        <w:bidi w:val="0"/>
        <w:spacing w:before="160" w:after="0"/>
        <w:ind w:firstLine="540" w:left="0"/>
        <w:jc w:val="both"/>
        <w:rPr/>
      </w:pPr>
      <w:r>
        <w:rPr/>
        <w:t>В случае внесения изменений в направления расходов в течение финансового года, в котором осуществляется предоставление субсидии, АНО "ЦСРП НСО" представляет в МЭР НСО на согласование скорректированные направления расходов с учетом внесенных изменений.</w:t>
      </w:r>
    </w:p>
    <w:p>
      <w:pPr>
        <w:pStyle w:val="ConsPlusNormal"/>
        <w:bidi w:val="0"/>
        <w:spacing w:before="160" w:after="0"/>
        <w:ind w:firstLine="540" w:left="0"/>
        <w:jc w:val="both"/>
        <w:rPr/>
      </w:pPr>
      <w:bookmarkStart w:id="256" w:name="Par5038"/>
      <w:bookmarkEnd w:id="256"/>
      <w:r>
        <w:rPr/>
        <w:t xml:space="preserve">7. Документы, предусмотренные </w:t>
      </w:r>
      <w:hyperlink w:anchor="Par5029">
        <w:r>
          <w:rPr>
            <w:rStyle w:val="ListLabel2"/>
            <w:color w:val="0000FF"/>
          </w:rPr>
          <w:t>пунктом 6</w:t>
        </w:r>
      </w:hyperlink>
      <w:r>
        <w:rPr/>
        <w:t xml:space="preserve"> настоящего Порядка, представляются в МЭР НСО на бумажном носителе лично либо через представителя или почтовым отправлением и должны быть:</w:t>
      </w:r>
    </w:p>
    <w:p>
      <w:pPr>
        <w:pStyle w:val="ConsPlusNormal"/>
        <w:bidi w:val="0"/>
        <w:spacing w:before="160" w:after="0"/>
        <w:ind w:firstLine="540" w:left="0"/>
        <w:jc w:val="both"/>
        <w:rPr/>
      </w:pPr>
      <w:r>
        <w:rPr/>
        <w:t>1) заверены подписью директора (уполномоченного лица) АНО "ЦСРП НСО";</w:t>
      </w:r>
    </w:p>
    <w:p>
      <w:pPr>
        <w:pStyle w:val="ConsPlusNormal"/>
        <w:bidi w:val="0"/>
        <w:spacing w:before="160" w:after="0"/>
        <w:ind w:firstLine="540" w:left="0"/>
        <w:jc w:val="both"/>
        <w:rPr/>
      </w:pPr>
      <w:r>
        <w:rPr/>
        <w:t>2) прошиты, пронумерованы сквозной нумерацией в составе единого комплекта документов и скреплены оттиском печати АНО "ЦСРП НСО";</w:t>
      </w:r>
    </w:p>
    <w:p>
      <w:pPr>
        <w:pStyle w:val="ConsPlusNormal"/>
        <w:bidi w:val="0"/>
        <w:spacing w:before="160" w:after="0"/>
        <w:ind w:firstLine="540" w:left="0"/>
        <w:jc w:val="both"/>
        <w:rPr/>
      </w:pPr>
      <w:r>
        <w:rP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pPr>
        <w:pStyle w:val="ConsPlusNormal"/>
        <w:bidi w:val="0"/>
        <w:spacing w:before="160" w:after="0"/>
        <w:ind w:firstLine="540" w:left="0"/>
        <w:jc w:val="both"/>
        <w:rPr/>
      </w:pPr>
      <w:r>
        <w:rPr/>
        <w:t xml:space="preserve">Документы, предусмотренные </w:t>
      </w:r>
      <w:hyperlink w:anchor="Par5029">
        <w:r>
          <w:rPr>
            <w:rStyle w:val="ListLabel2"/>
            <w:color w:val="0000FF"/>
          </w:rPr>
          <w:t>пунктом 6</w:t>
        </w:r>
      </w:hyperlink>
      <w:r>
        <w:rPr/>
        <w:t xml:space="preserve"> настоящего Порядка, не подлежат изменению, корректировке, дополнению (если иное не предусмотрено пунктом 6 настоящего Порядка).</w:t>
      </w:r>
    </w:p>
    <w:p>
      <w:pPr>
        <w:pStyle w:val="ConsPlusNormal"/>
        <w:bidi w:val="0"/>
        <w:spacing w:before="160" w:after="0"/>
        <w:ind w:firstLine="540" w:left="0"/>
        <w:jc w:val="both"/>
        <w:rPr/>
      </w:pPr>
      <w:r>
        <w:rPr/>
        <w:t>8. Заявление и представленные с ним документы регистрируются в МЭР НСО в день поступления.</w:t>
      </w:r>
    </w:p>
    <w:p>
      <w:pPr>
        <w:pStyle w:val="ConsPlusNormal"/>
        <w:bidi w:val="0"/>
        <w:spacing w:before="160" w:after="0"/>
        <w:ind w:firstLine="540" w:left="0"/>
        <w:jc w:val="both"/>
        <w:rPr/>
      </w:pPr>
      <w:bookmarkStart w:id="257" w:name="Par5044"/>
      <w:bookmarkEnd w:id="257"/>
      <w:r>
        <w:rPr/>
        <w:t xml:space="preserve">9. МЭР НСО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w:t>
      </w:r>
      <w:hyperlink w:anchor="Par5029">
        <w:r>
          <w:rPr>
            <w:rStyle w:val="ListLabel2"/>
            <w:color w:val="0000FF"/>
          </w:rPr>
          <w:t>пунктами 6</w:t>
        </w:r>
      </w:hyperlink>
      <w:r>
        <w:rPr/>
        <w:t xml:space="preserve">, </w:t>
      </w:r>
      <w:hyperlink w:anchor="Par5038">
        <w:r>
          <w:rPr>
            <w:rStyle w:val="ListLabel2"/>
            <w:color w:val="0000FF"/>
          </w:rPr>
          <w:t>7</w:t>
        </w:r>
      </w:hyperlink>
      <w:r>
        <w:rPr/>
        <w:t xml:space="preserve"> настоящего Порядка, проверяет АНО "ЦСРП НСО" на соответствие условиям, установленным </w:t>
      </w:r>
      <w:hyperlink w:anchor="Par5019">
        <w:r>
          <w:rPr>
            <w:rStyle w:val="ListLabel2"/>
            <w:color w:val="0000FF"/>
          </w:rPr>
          <w:t>пунктом 5</w:t>
        </w:r>
      </w:hyperlink>
      <w:r>
        <w:rPr/>
        <w:t xml:space="preserve"> настоящего Порядка.</w:t>
      </w:r>
    </w:p>
    <w:p>
      <w:pPr>
        <w:pStyle w:val="ConsPlusNormal"/>
        <w:bidi w:val="0"/>
        <w:spacing w:before="160" w:after="0"/>
        <w:ind w:firstLine="540" w:left="0"/>
        <w:jc w:val="both"/>
        <w:rPr/>
      </w:pPr>
      <w:bookmarkStart w:id="258" w:name="Par5045"/>
      <w:bookmarkEnd w:id="258"/>
      <w:r>
        <w:rPr/>
        <w:t>10. Основаниями для отказа в предоставлении субсидии являются:</w:t>
      </w:r>
    </w:p>
    <w:p>
      <w:pPr>
        <w:pStyle w:val="ConsPlusNormal"/>
        <w:bidi w:val="0"/>
        <w:spacing w:before="160" w:after="0"/>
        <w:ind w:firstLine="540" w:left="0"/>
        <w:jc w:val="both"/>
        <w:rPr/>
      </w:pPr>
      <w:r>
        <w:rPr/>
        <w:t xml:space="preserve">1) несоответствие АНО "ЦСРП НСО" требованиям, установленным </w:t>
      </w:r>
      <w:hyperlink w:anchor="Par5019">
        <w:r>
          <w:rPr>
            <w:rStyle w:val="ListLabel2"/>
            <w:color w:val="0000FF"/>
          </w:rPr>
          <w:t>пунктом 5</w:t>
        </w:r>
      </w:hyperlink>
      <w:r>
        <w:rPr/>
        <w:t xml:space="preserve"> настоящего Порядка;</w:t>
      </w:r>
    </w:p>
    <w:p>
      <w:pPr>
        <w:pStyle w:val="ConsPlusNormal"/>
        <w:bidi w:val="0"/>
        <w:spacing w:before="160" w:after="0"/>
        <w:ind w:firstLine="540" w:left="0"/>
        <w:jc w:val="both"/>
        <w:rPr/>
      </w:pPr>
      <w:r>
        <w:rPr/>
        <w:t xml:space="preserve">2) несоответствие представленных АНО "ЦСРП НСО" документов требованиям, установленным </w:t>
      </w:r>
      <w:hyperlink w:anchor="Par5029">
        <w:r>
          <w:rPr>
            <w:rStyle w:val="ListLabel2"/>
            <w:color w:val="0000FF"/>
          </w:rPr>
          <w:t>пунктами 6</w:t>
        </w:r>
      </w:hyperlink>
      <w:r>
        <w:rPr/>
        <w:t xml:space="preserve">, </w:t>
      </w:r>
      <w:hyperlink w:anchor="Par5038">
        <w:r>
          <w:rPr>
            <w:rStyle w:val="ListLabel2"/>
            <w:color w:val="0000FF"/>
          </w:rPr>
          <w:t>7</w:t>
        </w:r>
      </w:hyperlink>
      <w:r>
        <w:rPr/>
        <w:t xml:space="preserve"> настоящего Порядка, или непредставление (представление не в полном объеме) документов, предусмотренных пунктом 6 настоящего Порядка;</w:t>
      </w:r>
    </w:p>
    <w:p>
      <w:pPr>
        <w:pStyle w:val="ConsPlusNormal"/>
        <w:bidi w:val="0"/>
        <w:spacing w:before="160" w:after="0"/>
        <w:ind w:firstLine="540" w:left="0"/>
        <w:jc w:val="both"/>
        <w:rPr/>
      </w:pPr>
      <w:r>
        <w:rPr/>
        <w:t>3) установление факта недостоверности представленной АНО "ЦСРП НСО" информации;</w:t>
      </w:r>
    </w:p>
    <w:p>
      <w:pPr>
        <w:pStyle w:val="ConsPlusNormal"/>
        <w:bidi w:val="0"/>
        <w:spacing w:before="160" w:after="0"/>
        <w:ind w:firstLine="540" w:left="0"/>
        <w:jc w:val="both"/>
        <w:rPr/>
      </w:pPr>
      <w:r>
        <w:rPr/>
        <w:t>4) отсутствие лимитов бюджетных обязательств, доведенных МЭР НСО;</w:t>
      </w:r>
    </w:p>
    <w:p>
      <w:pPr>
        <w:pStyle w:val="ConsPlusNormal"/>
        <w:bidi w:val="0"/>
        <w:spacing w:before="160" w:after="0"/>
        <w:ind w:firstLine="540" w:left="0"/>
        <w:jc w:val="both"/>
        <w:rPr/>
      </w:pPr>
      <w:r>
        <w:rPr/>
        <w:t xml:space="preserve">5) подача заявления и документов на предоставление субсидии с нарушением срока, предусмотренного </w:t>
      </w:r>
      <w:hyperlink w:anchor="Par5029">
        <w:r>
          <w:rPr>
            <w:rStyle w:val="ListLabel2"/>
            <w:color w:val="0000FF"/>
          </w:rPr>
          <w:t>пунктом 6</w:t>
        </w:r>
      </w:hyperlink>
      <w:r>
        <w:rPr/>
        <w:t xml:space="preserve"> настоящего Порядка.</w:t>
      </w:r>
    </w:p>
    <w:p>
      <w:pPr>
        <w:pStyle w:val="ConsPlusNormal"/>
        <w:bidi w:val="0"/>
        <w:spacing w:before="160" w:after="0"/>
        <w:ind w:firstLine="540" w:left="0"/>
        <w:jc w:val="both"/>
        <w:rPr/>
      </w:pPr>
      <w:r>
        <w:rPr/>
        <w:t xml:space="preserve">11. По результатам проверки, проведенной в соответствии с </w:t>
      </w:r>
      <w:hyperlink w:anchor="Par5044">
        <w:r>
          <w:rPr>
            <w:rStyle w:val="ListLabel2"/>
            <w:color w:val="0000FF"/>
          </w:rPr>
          <w:t>пунктом 9</w:t>
        </w:r>
      </w:hyperlink>
      <w:r>
        <w:rPr/>
        <w:t xml:space="preserve"> настоящего Порядка, МЭР НСО в пределах срока, предусмотренного пунктом 9 настоящего Порядка, принимает одно из следующих решений:</w:t>
      </w:r>
    </w:p>
    <w:p>
      <w:pPr>
        <w:pStyle w:val="ConsPlusNormal"/>
        <w:bidi w:val="0"/>
        <w:spacing w:before="160" w:after="0"/>
        <w:ind w:firstLine="540" w:left="0"/>
        <w:jc w:val="both"/>
        <w:rPr/>
      </w:pPr>
      <w:bookmarkStart w:id="259" w:name="Par5052"/>
      <w:bookmarkEnd w:id="259"/>
      <w:r>
        <w:rPr/>
        <w:t xml:space="preserve">1) о предоставлении субсидии (при отсутствии оснований для отказа, предусмотренных </w:t>
      </w:r>
      <w:hyperlink w:anchor="Par5045">
        <w:r>
          <w:rPr>
            <w:rStyle w:val="ListLabel2"/>
            <w:color w:val="0000FF"/>
          </w:rPr>
          <w:t>пунктом 10</w:t>
        </w:r>
      </w:hyperlink>
      <w:r>
        <w:rPr/>
        <w:t xml:space="preserve"> настоящего Порядка);</w:t>
      </w:r>
    </w:p>
    <w:p>
      <w:pPr>
        <w:pStyle w:val="ConsPlusNormal"/>
        <w:bidi w:val="0"/>
        <w:spacing w:before="160" w:after="0"/>
        <w:ind w:firstLine="540" w:left="0"/>
        <w:jc w:val="both"/>
        <w:rPr/>
      </w:pPr>
      <w:bookmarkStart w:id="260" w:name="Par5053"/>
      <w:bookmarkEnd w:id="260"/>
      <w:r>
        <w:rPr/>
        <w:t xml:space="preserve">2) об отказе в предоставлении субсидии (при наличии оснований для отказа, предусмотренных </w:t>
      </w:r>
      <w:hyperlink w:anchor="Par5045">
        <w:r>
          <w:rPr>
            <w:rStyle w:val="ListLabel2"/>
            <w:color w:val="0000FF"/>
          </w:rPr>
          <w:t>пунктом 10</w:t>
        </w:r>
      </w:hyperlink>
      <w:r>
        <w:rPr/>
        <w:t xml:space="preserve"> настоящего Порядка).</w:t>
      </w:r>
    </w:p>
    <w:p>
      <w:pPr>
        <w:pStyle w:val="ConsPlusNormal"/>
        <w:bidi w:val="0"/>
        <w:spacing w:before="160" w:after="0"/>
        <w:ind w:firstLine="540" w:left="0"/>
        <w:jc w:val="both"/>
        <w:rPr/>
      </w:pPr>
      <w:r>
        <w:rPr/>
        <w:t>12. О принятом решении МЭР НСО в течение трех рабочих дней с даты его принятия в письменном виде уведомляет АНО "ЦСРП НСО" способом, указанным в заявлении.</w:t>
      </w:r>
    </w:p>
    <w:p>
      <w:pPr>
        <w:pStyle w:val="ConsPlusNormal"/>
        <w:bidi w:val="0"/>
        <w:spacing w:before="160" w:after="0"/>
        <w:ind w:firstLine="540" w:left="0"/>
        <w:jc w:val="both"/>
        <w:rPr/>
      </w:pPr>
      <w:r>
        <w:rPr/>
        <w:t xml:space="preserve">В случае принятия МЭР НСО решения, предусмотренного </w:t>
      </w:r>
      <w:hyperlink w:anchor="Par5053">
        <w:r>
          <w:rPr>
            <w:rStyle w:val="ListLabel2"/>
            <w:color w:val="0000FF"/>
          </w:rPr>
          <w:t>подпунктом 2 пункта 11</w:t>
        </w:r>
      </w:hyperlink>
      <w:r>
        <w:rPr/>
        <w:t xml:space="preserve"> настоящего Порядка, уведомление должно содержать информацию об основаниях для отказа в предоставлении субсидии.</w:t>
      </w:r>
    </w:p>
    <w:p>
      <w:pPr>
        <w:pStyle w:val="ConsPlusNormal"/>
        <w:bidi w:val="0"/>
        <w:spacing w:before="160" w:after="0"/>
        <w:ind w:firstLine="540" w:left="0"/>
        <w:jc w:val="both"/>
        <w:rPr/>
      </w:pPr>
      <w:r>
        <w:rPr/>
        <w:t xml:space="preserve">13. Решение, предусмотренное </w:t>
      </w:r>
      <w:hyperlink w:anchor="Par5052">
        <w:r>
          <w:rPr>
            <w:rStyle w:val="ListLabel2"/>
            <w:color w:val="0000FF"/>
          </w:rPr>
          <w:t>подпунктом 1 пункта 11</w:t>
        </w:r>
      </w:hyperlink>
      <w:r>
        <w:rPr/>
        <w:t xml:space="preserve"> настоящего Порядка, оформляется приказом МЭР НСО.</w:t>
      </w:r>
    </w:p>
    <w:p>
      <w:pPr>
        <w:pStyle w:val="ConsPlusNormal"/>
        <w:bidi w:val="0"/>
        <w:spacing w:before="160" w:after="0"/>
        <w:ind w:firstLine="540" w:left="0"/>
        <w:jc w:val="both"/>
        <w:rPr/>
      </w:pPr>
      <w:r>
        <w:rPr/>
        <w:t xml:space="preserve">14. Размер субсидии определяется МЭР НСО в объеме затрат, финансовое обеспечение которых осуществляется на цели, установленные </w:t>
      </w:r>
      <w:hyperlink w:anchor="Par5012">
        <w:r>
          <w:rPr>
            <w:rStyle w:val="ListLabel2"/>
            <w:color w:val="0000FF"/>
          </w:rPr>
          <w:t>пунктом 1</w:t>
        </w:r>
      </w:hyperlink>
      <w:r>
        <w:rPr/>
        <w:t xml:space="preserve"> настоящего Порядка, на основании документов, указанных в </w:t>
      </w:r>
      <w:hyperlink w:anchor="Par5030">
        <w:r>
          <w:rPr>
            <w:rStyle w:val="ListLabel2"/>
            <w:color w:val="0000FF"/>
          </w:rPr>
          <w:t>подпункте 1 пункта 6</w:t>
        </w:r>
      </w:hyperlink>
      <w:r>
        <w:rP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до МЭР НСО.</w:t>
      </w:r>
    </w:p>
    <w:p>
      <w:pPr>
        <w:pStyle w:val="ConsPlusNormal"/>
        <w:bidi w:val="0"/>
        <w:spacing w:before="160" w:after="0"/>
        <w:ind w:firstLine="540" w:left="0"/>
        <w:jc w:val="both"/>
        <w:rPr/>
      </w:pPr>
      <w:bookmarkStart w:id="261" w:name="Par5058"/>
      <w:bookmarkEnd w:id="261"/>
      <w:r>
        <w:rPr/>
        <w:t>15. МЭР НСО не позднее 15 рабочих дней со дня принятия приказа о предоставлении субсидии заключает с АНО "ЦСРП НСО" соглашение о предоставлении субсидии (далее - соглашение).</w:t>
      </w:r>
    </w:p>
    <w:p>
      <w:pPr>
        <w:pStyle w:val="ConsPlusNormal"/>
        <w:bidi w:val="0"/>
        <w:spacing w:before="160" w:after="0"/>
        <w:ind w:firstLine="540" w:left="0"/>
        <w:jc w:val="both"/>
        <w:rPr/>
      </w:pPr>
      <w:r>
        <w:rPr/>
        <w:t xml:space="preserve">Соглашение,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w:t>
      </w:r>
      <w:hyperlink r:id="rId1309">
        <w:r>
          <w:rPr>
            <w:rStyle w:val="ListLabel2"/>
            <w:color w:val="0000FF"/>
          </w:rPr>
          <w:t>формой</w:t>
        </w:r>
      </w:hyperlink>
      <w:r>
        <w:rPr/>
        <w:t>, установленной приказом министерства финансов и налоговой политики Новосибирской области (далее - МФиНП НСО)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
        <w:bidi w:val="0"/>
        <w:spacing w:before="160" w:after="0"/>
        <w:ind w:firstLine="540" w:left="0"/>
        <w:jc w:val="both"/>
        <w:rPr/>
      </w:pPr>
      <w:r>
        <w:rPr/>
        <w:t xml:space="preserve">16. Соглашение, заключаемое в соответствии с </w:t>
      </w:r>
      <w:hyperlink w:anchor="Par5058">
        <w:r>
          <w:rPr>
            <w:rStyle w:val="ListLabel2"/>
            <w:color w:val="0000FF"/>
          </w:rPr>
          <w:t>пунктом 15</w:t>
        </w:r>
      </w:hyperlink>
      <w:r>
        <w:rPr/>
        <w:t xml:space="preserve"> настоящего Порядка, должно включать:</w:t>
      </w:r>
    </w:p>
    <w:p>
      <w:pPr>
        <w:pStyle w:val="ConsPlusNormal"/>
        <w:bidi w:val="0"/>
        <w:spacing w:before="160" w:after="0"/>
        <w:ind w:firstLine="540" w:left="0"/>
        <w:jc w:val="both"/>
        <w:rPr/>
      </w:pPr>
      <w:r>
        <w:rPr/>
        <w:t xml:space="preserve">1) согласие АНО "ЦСРП НСО", а также лиц, получающих средства на основании договоров (соглашений), заключенных с АНО "ЦСРП НСО"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МЭР НСО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310">
        <w:r>
          <w:rPr>
            <w:rStyle w:val="ListLabel2"/>
            <w:color w:val="0000FF"/>
          </w:rPr>
          <w:t>статьями 268.1</w:t>
        </w:r>
      </w:hyperlink>
      <w:r>
        <w:rPr/>
        <w:t xml:space="preserve"> и </w:t>
      </w:r>
      <w:hyperlink r:id="rId1311">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 xml:space="preserve">2) запрет на приобретение АНО "ЦСРП НСО", а также иными юридическими лицами, получающими средства на основании договоров (соглашений), заключенных с АНО "ЦСРП НСО",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ar5012">
        <w:r>
          <w:rPr>
            <w:rStyle w:val="ListLabel2"/>
            <w:color w:val="0000FF"/>
          </w:rPr>
          <w:t>пунктом 1</w:t>
        </w:r>
      </w:hyperlink>
      <w:r>
        <w:rPr/>
        <w:t xml:space="preserve"> настоящего Порядка;</w:t>
      </w:r>
    </w:p>
    <w:p>
      <w:pPr>
        <w:pStyle w:val="ConsPlusNormal"/>
        <w:bidi w:val="0"/>
        <w:spacing w:before="160" w:after="0"/>
        <w:ind w:firstLine="540" w:left="0"/>
        <w:jc w:val="both"/>
        <w:rPr/>
      </w:pPr>
      <w:r>
        <w:rP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указанных в </w:t>
      </w:r>
      <w:hyperlink w:anchor="Par5013">
        <w:r>
          <w:rPr>
            <w:rStyle w:val="ListLabel2"/>
            <w:color w:val="0000FF"/>
          </w:rPr>
          <w:t>пункте 2</w:t>
        </w:r>
      </w:hyperlink>
      <w:r>
        <w:rPr/>
        <w:t xml:space="preserve"> настоящего Порядка, приводящего к невозможности предоставления субсидии в размере, определенном в соглашении;</w:t>
      </w:r>
    </w:p>
    <w:p>
      <w:pPr>
        <w:pStyle w:val="ConsPlusNormal"/>
        <w:bidi w:val="0"/>
        <w:spacing w:before="160" w:after="0"/>
        <w:ind w:firstLine="540" w:left="0"/>
        <w:jc w:val="both"/>
        <w:rPr/>
      </w:pPr>
      <w:r>
        <w:rPr/>
        <w:t>4) цель, размер и сроки предоставления субсидии, значения результатов предоставления субсидии и сроки их достижения;</w:t>
      </w:r>
    </w:p>
    <w:p>
      <w:pPr>
        <w:pStyle w:val="ConsPlusNormal"/>
        <w:bidi w:val="0"/>
        <w:spacing w:before="160" w:after="0"/>
        <w:ind w:firstLine="540" w:left="0"/>
        <w:jc w:val="both"/>
        <w:rPr/>
      </w:pPr>
      <w:r>
        <w:rPr/>
        <w:t xml:space="preserve">5)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МЭР НСО как получателем бюджетных средств по согласованию с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ar5088">
        <w:r>
          <w:rPr>
            <w:rStyle w:val="ListLabel2"/>
            <w:color w:val="0000FF"/>
          </w:rPr>
          <w:t>пункте 26</w:t>
        </w:r>
      </w:hyperlink>
      <w:r>
        <w:rPr/>
        <w:t xml:space="preserve"> настоящего Порядка;</w:t>
      </w:r>
    </w:p>
    <w:p>
      <w:pPr>
        <w:pStyle w:val="ConsPlusNormal"/>
        <w:bidi w:val="0"/>
        <w:spacing w:before="160" w:after="0"/>
        <w:ind w:firstLine="540" w:left="0"/>
        <w:jc w:val="both"/>
        <w:rPr/>
      </w:pPr>
      <w:r>
        <w:rPr/>
        <w:t>6)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АНО "ЦСРП НСО" в форме слияния, присоединения или преобразования;</w:t>
      </w:r>
    </w:p>
    <w:p>
      <w:pPr>
        <w:pStyle w:val="ConsPlusNormal"/>
        <w:bidi w:val="0"/>
        <w:spacing w:before="160" w:after="0"/>
        <w:ind w:firstLine="540" w:left="0"/>
        <w:jc w:val="both"/>
        <w:rPr/>
      </w:pPr>
      <w:r>
        <w:rPr/>
        <w:t>7)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АНО "ЦСРП НСО"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АНО "ЦСРП НСО" в форме разделения, выделения, а также при его ликвидации;</w:t>
      </w:r>
    </w:p>
    <w:p>
      <w:pPr>
        <w:pStyle w:val="ConsPlusNormal"/>
        <w:bidi w:val="0"/>
        <w:spacing w:before="160" w:after="0"/>
        <w:ind w:firstLine="540" w:left="0"/>
        <w:jc w:val="both"/>
        <w:rPr/>
      </w:pPr>
      <w:r>
        <w:rPr/>
        <w:t xml:space="preserve">8) обязательство АНО "ЦСРП НСО" по представлению в налоговый орган </w:t>
      </w:r>
      <w:hyperlink r:id="rId1312">
        <w:r>
          <w:rPr>
            <w:rStyle w:val="ListLabel2"/>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МЭР НСО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spacing w:before="160" w:after="0"/>
        <w:ind w:firstLine="540" w:left="0"/>
        <w:jc w:val="both"/>
        <w:rPr/>
      </w:pPr>
      <w:r>
        <w:rPr/>
        <w:t>17. Результатом предоставления субсидии является реализация ключевых показателей эффективности Центра международных проектов АНО "ЦСРП НСО", запланированных и утвержденных Наблюдательным советом АНО "ЦСРП НСО".</w:t>
      </w:r>
    </w:p>
    <w:p>
      <w:pPr>
        <w:pStyle w:val="ConsPlusNormal"/>
        <w:bidi w:val="0"/>
        <w:spacing w:before="160" w:after="0"/>
        <w:ind w:firstLine="540" w:left="0"/>
        <w:jc w:val="both"/>
        <w:rPr/>
      </w:pPr>
      <w:r>
        <w:rPr/>
        <w:t>18. Субсидия перечисляется МЭР НСО на расчетный или корреспондентский счет, открытый АНО "ЦСРП НСО"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pPr>
        <w:pStyle w:val="ConsPlusNormal"/>
        <w:bidi w:val="0"/>
        <w:spacing w:before="160" w:after="0"/>
        <w:ind w:firstLine="540" w:left="0"/>
        <w:jc w:val="both"/>
        <w:rPr/>
      </w:pPr>
      <w:r>
        <w:rPr/>
        <w:t>19. При реорганизации АНО "ЦСРП НСО"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АНО "ЦСРП НСО"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АНО "ЦСРП НСО"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ConsPlusNormal"/>
        <w:bidi w:val="0"/>
        <w:spacing w:before="160" w:after="0"/>
        <w:ind w:firstLine="540" w:left="0"/>
        <w:jc w:val="both"/>
        <w:rPr/>
      </w:pPr>
      <w:r>
        <w:rPr/>
        <w:t>20. АНО "ЦСРП НСО" ежеквартально, не позднее 15 рабочего дня месяца, следующего за отчетным кварталом, представляет в МЭР НСО:</w:t>
      </w:r>
    </w:p>
    <w:p>
      <w:pPr>
        <w:pStyle w:val="ConsPlusNormal"/>
        <w:bidi w:val="0"/>
        <w:spacing w:before="160" w:after="0"/>
        <w:ind w:firstLine="540" w:left="0"/>
        <w:jc w:val="both"/>
        <w:rPr/>
      </w:pPr>
      <w:r>
        <w:rPr/>
        <w:t>1) отчет об осуществлении расходов, источником финансового обеспечения которых является субсидия;</w:t>
      </w:r>
    </w:p>
    <w:p>
      <w:pPr>
        <w:pStyle w:val="ConsPlusNormal"/>
        <w:bidi w:val="0"/>
        <w:spacing w:before="160" w:after="0"/>
        <w:ind w:firstLine="540" w:left="0"/>
        <w:jc w:val="both"/>
        <w:rPr/>
      </w:pPr>
      <w:r>
        <w:rPr/>
        <w:t>2) отчет о достижении значений результатов предоставления субсидии;</w:t>
      </w:r>
    </w:p>
    <w:p>
      <w:pPr>
        <w:pStyle w:val="ConsPlusNormal"/>
        <w:bidi w:val="0"/>
        <w:spacing w:before="160" w:after="0"/>
        <w:ind w:firstLine="540" w:left="0"/>
        <w:jc w:val="both"/>
        <w:rPr/>
      </w:pPr>
      <w:r>
        <w:rPr/>
        <w:t>3) отчет о реализации плана мероприятий по достижению результатов предоставления субсидии.</w:t>
      </w:r>
    </w:p>
    <w:p>
      <w:pPr>
        <w:pStyle w:val="ConsPlusNormal"/>
        <w:bidi w:val="0"/>
        <w:spacing w:before="160" w:after="0"/>
        <w:ind w:firstLine="540" w:left="0"/>
        <w:jc w:val="both"/>
        <w:rPr/>
      </w:pPr>
      <w:r>
        <w:rPr/>
        <w:t>Отчетность, предусмотренная настоящим пунктом, представляется АНО "ЦСРП НСО" в МЭР НСО в системе "Электронный бюджет" по формам, определенным типовой формой соглашения о предоставлении субсидии, утверждаемой МФиНП НСО.</w:t>
      </w:r>
    </w:p>
    <w:p>
      <w:pPr>
        <w:pStyle w:val="ConsPlusNormal"/>
        <w:bidi w:val="0"/>
        <w:spacing w:before="160" w:after="0"/>
        <w:ind w:firstLine="540" w:left="0"/>
        <w:jc w:val="both"/>
        <w:rPr/>
      </w:pPr>
      <w:r>
        <w:rPr/>
        <w:t>МЭР НСО осуществляет проверку и принятие отчетов, предусмотренных настоящим пунктом, в срок, не превышающий 20 рабочих дней со дня их представления.</w:t>
      </w:r>
    </w:p>
    <w:p>
      <w:pPr>
        <w:pStyle w:val="ConsPlusNormal"/>
        <w:bidi w:val="0"/>
        <w:spacing w:before="160" w:after="0"/>
        <w:ind w:firstLine="540" w:left="0"/>
        <w:jc w:val="both"/>
        <w:rPr/>
      </w:pPr>
      <w:r>
        <w:rPr/>
        <w:t>21. МЭР НСО осуществляет проверку соблюдения АНО "ЦСРП НСО" порядка и условий предоставления субсидии,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1313">
        <w:r>
          <w:rPr>
            <w:rStyle w:val="ListLabel2"/>
            <w:color w:val="0000FF"/>
          </w:rPr>
          <w:t>статьями 268.1</w:t>
        </w:r>
      </w:hyperlink>
      <w:r>
        <w:rPr/>
        <w:t xml:space="preserve"> и </w:t>
      </w:r>
      <w:hyperlink r:id="rId1314">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 xml:space="preserve">22.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15">
        <w:r>
          <w:rPr>
            <w:rStyle w:val="ListLabel2"/>
            <w:color w:val="0000FF"/>
          </w:rPr>
          <w:t>приказом</w:t>
        </w:r>
      </w:hyperlink>
      <w:r>
        <w:rPr/>
        <w:t xml:space="preserve"> Минфина России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spacing w:before="160" w:after="0"/>
        <w:ind w:firstLine="540" w:left="0"/>
        <w:jc w:val="both"/>
        <w:rPr/>
      </w:pPr>
      <w:r>
        <w:rPr/>
        <w:t xml:space="preserve">23. В случае нарушения АНО "ЦСРП НСО" условий, установленных при предоставлении субсидии, выявленного в том числе по фактам проверок, проведенных МЭР НСО или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в объеме, определенном в соответствии с </w:t>
      </w:r>
      <w:hyperlink w:anchor="Par5084">
        <w:r>
          <w:rPr>
            <w:rStyle w:val="ListLabel2"/>
            <w:color w:val="0000FF"/>
          </w:rPr>
          <w:t>пунктом 25</w:t>
        </w:r>
      </w:hyperlink>
      <w:r>
        <w:rPr/>
        <w:t xml:space="preserve"> настоящего Порядка.</w:t>
      </w:r>
    </w:p>
    <w:p>
      <w:pPr>
        <w:pStyle w:val="ConsPlusNormal"/>
        <w:bidi w:val="0"/>
        <w:spacing w:before="160" w:after="0"/>
        <w:ind w:firstLine="540" w:left="0"/>
        <w:jc w:val="both"/>
        <w:rPr/>
      </w:pPr>
      <w:r>
        <w:rPr/>
        <w:t>24. МЭР НСО в течение десяти рабочих дней со дня обнаружения указанных фактов нарушения направляет АНО "ЦСРП НСО" письменное уведомление об обнаружении нарушений.</w:t>
      </w:r>
    </w:p>
    <w:p>
      <w:pPr>
        <w:pStyle w:val="ConsPlusNormal"/>
        <w:bidi w:val="0"/>
        <w:spacing w:before="160" w:after="0"/>
        <w:ind w:firstLine="540" w:left="0"/>
        <w:jc w:val="both"/>
        <w:rPr/>
      </w:pPr>
      <w:bookmarkStart w:id="262" w:name="Par5084"/>
      <w:bookmarkEnd w:id="262"/>
      <w:r>
        <w:rPr/>
        <w:t>25. АНО "ЦСРП НСО" в течение десяти рабочих дней со дня получения письменного уведомления о возврате субсидии обязана вернуть в областной бюджет средства субсидии, включая средства, полученные на основании договоров (соглашений), заключенных с АНО "ЦСРП НСО":</w:t>
      </w:r>
    </w:p>
    <w:p>
      <w:pPr>
        <w:pStyle w:val="ConsPlusNormal"/>
        <w:bidi w:val="0"/>
        <w:spacing w:before="160" w:after="0"/>
        <w:ind w:firstLine="540" w:left="0"/>
        <w:jc w:val="both"/>
        <w:rPr/>
      </w:pPr>
      <w:r>
        <w:rPr/>
        <w:t>1) в полном объеме в случае нарушения условий, установленных при предоставлении субсидии;</w:t>
      </w:r>
    </w:p>
    <w:p>
      <w:pPr>
        <w:pStyle w:val="ConsPlusNormal"/>
        <w:bidi w:val="0"/>
        <w:spacing w:before="160" w:after="0"/>
        <w:ind w:firstLine="540" w:left="0"/>
        <w:jc w:val="both"/>
        <w:rPr/>
      </w:pPr>
      <w:r>
        <w:rPr/>
        <w:t>2) пропорционально недостигнутым значениям результатов предоставления субсидии, установленным в соглашении, в случае недостижения значений результатов предоставления субсидии.</w:t>
      </w:r>
    </w:p>
    <w:p>
      <w:pPr>
        <w:pStyle w:val="ConsPlusNormal"/>
        <w:bidi w:val="0"/>
        <w:spacing w:before="160" w:after="0"/>
        <w:ind w:firstLine="540" w:left="0"/>
        <w:jc w:val="both"/>
        <w:rPr/>
      </w:pPr>
      <w:r>
        <w:rPr/>
        <w:t>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w:t>
      </w:r>
    </w:p>
    <w:p>
      <w:pPr>
        <w:pStyle w:val="ConsPlusNormal"/>
        <w:bidi w:val="0"/>
        <w:spacing w:before="160" w:after="0"/>
        <w:ind w:firstLine="540" w:left="0"/>
        <w:jc w:val="both"/>
        <w:rPr/>
      </w:pPr>
      <w:bookmarkStart w:id="263" w:name="Par5088"/>
      <w:bookmarkEnd w:id="263"/>
      <w:r>
        <w:rPr/>
        <w:t>26. АНО "ЦСРП НСО" могут осуществляться расходы, источником финансового обеспечения которых является не использованный в отчетном финансовом году, в котором АНО "ЦСРП НСО" предоставлена субсидия (далее - отчетный год), остаток субсидии, при принятии МЭР НСО по согласованию с МФиНП НСО решения о наличии потребности в указанных средствах.</w:t>
      </w:r>
    </w:p>
    <w:p>
      <w:pPr>
        <w:pStyle w:val="ConsPlusNormal"/>
        <w:bidi w:val="0"/>
        <w:spacing w:before="160" w:after="0"/>
        <w:ind w:firstLine="540" w:left="0"/>
        <w:jc w:val="both"/>
        <w:rPr/>
      </w:pPr>
      <w:r>
        <w:rPr/>
        <w:t>В случае наличия по состоянию на 1 января года, следующего за отчетным годом, неиспользованного остатка субсидии АНО "ЦСРП НСО" обязана направить в МЭР НСО информацию об этом в срок до 21 января года, следующего за отчетным годом.</w:t>
      </w:r>
    </w:p>
    <w:p>
      <w:pPr>
        <w:pStyle w:val="ConsPlusNormal"/>
        <w:bidi w:val="0"/>
        <w:spacing w:before="160" w:after="0"/>
        <w:ind w:firstLine="540" w:left="0"/>
        <w:jc w:val="both"/>
        <w:rPr/>
      </w:pPr>
      <w:r>
        <w:rPr/>
        <w:t>При установлении факта отсутствия потребности в не использованных на конец отчетного года остатках субсидии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АНО "ЦСРП НСО" возвращает указанные средства в областной бюджет в течение 30 дней с момента получения письменного уведомления МЭР НСО о возврате субсидии в областной бюджет. В случае невозврата денежных средств в указанные в настоящем пункте сроки денежные средства истребуются МЭР НСО в судебном порядке в соответствии с законодательством Российской Федерации.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1</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 областного</w:t>
      </w:r>
    </w:p>
    <w:p>
      <w:pPr>
        <w:pStyle w:val="ConsPlusNormal"/>
        <w:bidi w:val="0"/>
        <w:ind w:hanging="0" w:left="0"/>
        <w:jc w:val="right"/>
        <w:rPr/>
      </w:pPr>
      <w:r>
        <w:rPr/>
        <w:t>бюджета Новосибирской области автономной</w:t>
      </w:r>
    </w:p>
    <w:p>
      <w:pPr>
        <w:pStyle w:val="ConsPlusNormal"/>
        <w:bidi w:val="0"/>
        <w:ind w:hanging="0" w:left="0"/>
        <w:jc w:val="right"/>
        <w:rPr/>
      </w:pPr>
      <w:r>
        <w:rPr/>
        <w:t>некоммерческой организации "Центр содействия</w:t>
      </w:r>
    </w:p>
    <w:p>
      <w:pPr>
        <w:pStyle w:val="ConsPlusNormal"/>
        <w:bidi w:val="0"/>
        <w:ind w:hanging="0" w:left="0"/>
        <w:jc w:val="right"/>
        <w:rPr/>
      </w:pPr>
      <w:r>
        <w:rPr/>
        <w:t>развитию предпринимательства Новосибирской</w:t>
      </w:r>
    </w:p>
    <w:p>
      <w:pPr>
        <w:pStyle w:val="ConsPlusNormal"/>
        <w:bidi w:val="0"/>
        <w:ind w:hanging="0" w:left="0"/>
        <w:jc w:val="right"/>
        <w:rPr/>
      </w:pPr>
      <w:r>
        <w:rPr/>
        <w:t>области" на финансовое обеспечение затрат</w:t>
      </w:r>
    </w:p>
    <w:p>
      <w:pPr>
        <w:pStyle w:val="ConsPlusNormal"/>
        <w:bidi w:val="0"/>
        <w:ind w:hanging="0" w:left="0"/>
        <w:jc w:val="right"/>
        <w:rPr/>
      </w:pPr>
      <w:r>
        <w:rPr/>
        <w:t>на организацию и обеспечение деятельности</w:t>
      </w:r>
    </w:p>
    <w:p>
      <w:pPr>
        <w:pStyle w:val="ConsPlusNormal"/>
        <w:bidi w:val="0"/>
        <w:ind w:hanging="0" w:left="0"/>
        <w:jc w:val="right"/>
        <w:rPr/>
      </w:pPr>
      <w:r>
        <w:rPr/>
        <w:t>Центра международных проектов автономной</w:t>
      </w:r>
    </w:p>
    <w:p>
      <w:pPr>
        <w:pStyle w:val="ConsPlusNormal"/>
        <w:bidi w:val="0"/>
        <w:ind w:hanging="0" w:left="0"/>
        <w:jc w:val="right"/>
        <w:rPr/>
      </w:pPr>
      <w:r>
        <w:rPr/>
        <w:t>некоммерческой организации "Центр</w:t>
      </w:r>
    </w:p>
    <w:p>
      <w:pPr>
        <w:pStyle w:val="ConsPlusNormal"/>
        <w:bidi w:val="0"/>
        <w:ind w:hanging="0" w:left="0"/>
        <w:jc w:val="right"/>
        <w:rPr/>
      </w:pPr>
      <w:r>
        <w:rPr/>
        <w:t>содействия развитию предпринимательства</w:t>
      </w:r>
    </w:p>
    <w:p>
      <w:pPr>
        <w:pStyle w:val="ConsPlusNormal"/>
        <w:bidi w:val="0"/>
        <w:ind w:hanging="0" w:left="0"/>
        <w:jc w:val="right"/>
        <w:rPr/>
      </w:pPr>
      <w:r>
        <w:rPr/>
        <w:t>Новосибирской области"</w:t>
      </w:r>
    </w:p>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264" w:name="Par5109"/>
      <w:bookmarkEnd w:id="264"/>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В соответствии с </w:t>
      </w:r>
      <w:hyperlink w:anchor="Par5000">
        <w:r>
          <w:rPr>
            <w:rStyle w:val="ListLabel3"/>
            <w:rFonts w:ascii="Courier New" w:hAnsi="Courier New"/>
            <w:color w:val="0000FF"/>
            <w:sz w:val="20"/>
          </w:rPr>
          <w:t>Порядком</w:t>
        </w:r>
      </w:hyperlink>
      <w:r>
        <w:rPr>
          <w:rFonts w:ascii="Courier New" w:hAnsi="Courier New"/>
          <w:sz w:val="20"/>
        </w:rPr>
        <w:t xml:space="preserve">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автономной   некоммерческой   организации  "Центр</w:t>
      </w:r>
    </w:p>
    <w:p>
      <w:pPr>
        <w:pStyle w:val="ConsPlusNormal"/>
        <w:bidi w:val="0"/>
        <w:ind w:hanging="0" w:left="0"/>
        <w:jc w:val="both"/>
        <w:rPr>
          <w:rFonts w:ascii="Courier New" w:hAnsi="Courier New"/>
          <w:sz w:val="20"/>
        </w:rPr>
      </w:pPr>
      <w:r>
        <w:rPr>
          <w:rFonts w:ascii="Courier New" w:hAnsi="Courier New"/>
          <w:sz w:val="20"/>
        </w:rPr>
        <w:t>содействия развитию предпринимательства Новосибирской области" (далее - АНО</w:t>
      </w:r>
    </w:p>
    <w:p>
      <w:pPr>
        <w:pStyle w:val="ConsPlusNormal"/>
        <w:bidi w:val="0"/>
        <w:ind w:hanging="0" w:left="0"/>
        <w:jc w:val="both"/>
        <w:rPr>
          <w:rFonts w:ascii="Courier New" w:hAnsi="Courier New"/>
          <w:sz w:val="20"/>
        </w:rPr>
      </w:pPr>
      <w:r>
        <w:rPr>
          <w:rFonts w:ascii="Courier New" w:hAnsi="Courier New"/>
          <w:sz w:val="20"/>
        </w:rPr>
        <w:t>"ЦСРП  НСО")  на финансовое обеспечение затрат на организацию и обеспечение</w:t>
      </w:r>
    </w:p>
    <w:p>
      <w:pPr>
        <w:pStyle w:val="ConsPlusNormal"/>
        <w:bidi w:val="0"/>
        <w:ind w:hanging="0" w:left="0"/>
        <w:jc w:val="both"/>
        <w:rPr>
          <w:rFonts w:ascii="Courier New" w:hAnsi="Courier New"/>
          <w:sz w:val="20"/>
        </w:rPr>
      </w:pPr>
      <w:r>
        <w:rPr>
          <w:rFonts w:ascii="Courier New" w:hAnsi="Courier New"/>
          <w:sz w:val="20"/>
        </w:rPr>
        <w:t>деятельности Центра международных проектов АНО "ЦСРП НСО" (далее - Порядок)</w:t>
      </w:r>
    </w:p>
    <w:p>
      <w:pPr>
        <w:pStyle w:val="ConsPlusNormal"/>
        <w:bidi w:val="0"/>
        <w:ind w:hanging="0" w:left="0"/>
        <w:jc w:val="both"/>
        <w:rPr>
          <w:rFonts w:ascii="Courier New" w:hAnsi="Courier New"/>
          <w:sz w:val="20"/>
        </w:rPr>
      </w:pPr>
      <w:r>
        <w:rPr>
          <w:rFonts w:ascii="Courier New" w:hAnsi="Courier New"/>
          <w:sz w:val="20"/>
        </w:rPr>
        <w:t>АНО "ЦСРП НСО" в лице 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(уполномоченное лицо АНО "ЦСРП НСО")</w:t>
      </w:r>
    </w:p>
    <w:p>
      <w:pPr>
        <w:pStyle w:val="ConsPlusNormal"/>
        <w:bidi w:val="0"/>
        <w:ind w:hanging="0" w:left="0"/>
        <w:jc w:val="both"/>
        <w:rPr>
          <w:rFonts w:ascii="Courier New" w:hAnsi="Courier New"/>
          <w:sz w:val="20"/>
        </w:rPr>
      </w:pPr>
      <w:r>
        <w:rPr>
          <w:rFonts w:ascii="Courier New" w:hAnsi="Courier New"/>
          <w:sz w:val="20"/>
        </w:rPr>
        <w:t>сообщает   о   согласии  с  условиями  Порядка  и  направляет  заявление  о</w:t>
      </w:r>
    </w:p>
    <w:p>
      <w:pPr>
        <w:pStyle w:val="ConsPlusNormal"/>
        <w:bidi w:val="0"/>
        <w:ind w:hanging="0" w:left="0"/>
        <w:jc w:val="both"/>
        <w:rPr>
          <w:rFonts w:ascii="Courier New" w:hAnsi="Courier New"/>
          <w:sz w:val="20"/>
        </w:rPr>
      </w:pPr>
      <w:r>
        <w:rPr>
          <w:rFonts w:ascii="Courier New" w:hAnsi="Courier New"/>
          <w:sz w:val="20"/>
        </w:rPr>
        <w:t>предоставлении  субсидии на финансовое обеспечение затрат АНО "ЦСРП НСО" на</w:t>
      </w:r>
    </w:p>
    <w:p>
      <w:pPr>
        <w:pStyle w:val="ConsPlusNormal"/>
        <w:bidi w:val="0"/>
        <w:ind w:hanging="0" w:left="0"/>
        <w:jc w:val="both"/>
        <w:rPr>
          <w:rFonts w:ascii="Courier New" w:hAnsi="Courier New"/>
          <w:sz w:val="20"/>
        </w:rPr>
      </w:pPr>
      <w:r>
        <w:rPr>
          <w:rFonts w:ascii="Courier New" w:hAnsi="Courier New"/>
          <w:sz w:val="20"/>
        </w:rPr>
        <w:t>организацию и обеспечение деятельности Центра международных проектов (далее</w:t>
      </w:r>
    </w:p>
    <w:p>
      <w:pPr>
        <w:pStyle w:val="ConsPlusNormal"/>
        <w:bidi w:val="0"/>
        <w:ind w:hanging="0" w:left="0"/>
        <w:jc w:val="both"/>
        <w:rPr>
          <w:rFonts w:ascii="Courier New" w:hAnsi="Courier New"/>
          <w:sz w:val="20"/>
        </w:rPr>
      </w:pPr>
      <w:r>
        <w:rPr>
          <w:rFonts w:ascii="Courier New" w:hAnsi="Courier New"/>
          <w:sz w:val="20"/>
        </w:rPr>
        <w:t>- субсидия).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Сообщаем следующие сведения: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фамилия,   имя,   отчество   (последнее  -  при  наличии)  и  должность</w:t>
      </w:r>
    </w:p>
    <w:p>
      <w:pPr>
        <w:pStyle w:val="ConsPlusNormal"/>
        <w:bidi w:val="0"/>
        <w:ind w:hanging="0" w:left="0"/>
        <w:jc w:val="both"/>
        <w:rPr>
          <w:rFonts w:ascii="Courier New" w:hAnsi="Courier New"/>
          <w:sz w:val="20"/>
        </w:rPr>
      </w:pPr>
      <w:r>
        <w:rPr>
          <w:rFonts w:ascii="Courier New" w:hAnsi="Courier New"/>
          <w:sz w:val="20"/>
        </w:rPr>
        <w:t>руководителя АНО "ЦСРП НСО" 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Контактная информация: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юридический адрес 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телефон/факс 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адрес электронной почты 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Уведомления,  предусмотренные  Порядком,  прошу направлять 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(способ направления уведомлений)</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Реквизиты АНО "ЦСРП НСО":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ИНН 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КПП 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hyperlink r:id="rId1316">
        <w:r>
          <w:rPr>
            <w:rStyle w:val="ListLabel3"/>
            <w:rFonts w:ascii="Courier New" w:hAnsi="Courier New"/>
            <w:color w:val="0000FF"/>
            <w:sz w:val="20"/>
          </w:rPr>
          <w:t>ОКТМО</w:t>
        </w:r>
      </w:hyperlink>
      <w:r>
        <w:rPr>
          <w:rFonts w:ascii="Courier New" w:hAnsi="Courier New"/>
          <w:sz w:val="20"/>
        </w:rPr>
        <w:t xml:space="preserve"> 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Расчетный счет 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Корреспондентский счет 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Наименование банка ____________________________________________________</w:t>
      </w:r>
    </w:p>
    <w:p>
      <w:pPr>
        <w:pStyle w:val="ConsPlusNormal"/>
        <w:bidi w:val="0"/>
        <w:ind w:firstLine="540" w:left="0"/>
        <w:jc w:val="both"/>
        <w:rPr/>
      </w:pPr>
      <w:r>
        <w:rPr/>
      </w:r>
    </w:p>
    <w:p>
      <w:pPr>
        <w:pStyle w:val="ConsPlusNormal"/>
        <w:bidi w:val="0"/>
        <w:ind w:firstLine="540" w:left="0"/>
        <w:jc w:val="both"/>
        <w:rPr/>
      </w:pPr>
      <w:r>
        <w:rPr/>
        <w:t>Настоящим подтверждаю, что АНО "ЦСРП НСО" по состоянию на "____" ______________ 202__ г.:</w:t>
      </w:r>
    </w:p>
    <w:p>
      <w:pPr>
        <w:pStyle w:val="ConsPlusNormal"/>
        <w:bidi w:val="0"/>
        <w:spacing w:before="160" w:after="0"/>
        <w:ind w:firstLine="540" w:left="0"/>
        <w:jc w:val="both"/>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не находится в составляемых в рамках реализации полномочий, предусмотренных </w:t>
      </w:r>
      <w:hyperlink r:id="rId131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не получает средства из областного бюджета на основании иных нормативных правовых актов Новосибирской области на цели, установленные </w:t>
      </w:r>
      <w:hyperlink w:anchor="Par5012">
        <w:r>
          <w:rPr>
            <w:rStyle w:val="ListLabel2"/>
            <w:color w:val="0000FF"/>
          </w:rPr>
          <w:t>пунктом 1</w:t>
        </w:r>
      </w:hyperlink>
      <w:r>
        <w:rPr/>
        <w:t xml:space="preserve"> Порядка;</w:t>
      </w:r>
    </w:p>
    <w:p>
      <w:pPr>
        <w:pStyle w:val="ConsPlusNormal"/>
        <w:bidi w:val="0"/>
        <w:spacing w:before="160" w:after="0"/>
        <w:ind w:firstLine="540" w:left="0"/>
        <w:jc w:val="both"/>
        <w:rPr/>
      </w:pPr>
      <w:r>
        <w:rPr/>
        <w:t xml:space="preserve">не является иностранным агентом в соответствии с Федеральным </w:t>
      </w:r>
      <w:hyperlink r:id="rId1318">
        <w:r>
          <w:rPr>
            <w:rStyle w:val="ListLabel2"/>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не имеет на едином налоговом счете задолженность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319">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не находится в процессе реорганизации (за исключением реорганизации в форме присоединения к АНО "ЦСРП НСО"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в реестре дисквалифицированных лиц отсутствуют сведения о дисквалифицированных руководителе АНО "ЦСРП НСО", членах Наблюдательного совета АНО "ЦСРП НСО" или главном бухгалтере АНО "ЦСРП НСО".</w:t>
      </w:r>
    </w:p>
    <w:p>
      <w:pPr>
        <w:pStyle w:val="ConsPlusNormal"/>
        <w:bidi w:val="0"/>
        <w:spacing w:before="160" w:after="0"/>
        <w:ind w:firstLine="540" w:left="0"/>
        <w:jc w:val="both"/>
        <w:rPr/>
      </w:pPr>
      <w:r>
        <w:rPr/>
        <w:t>В соответствии с Порядком прилагаю документы на ______ л.</w:t>
      </w:r>
    </w:p>
    <w:p>
      <w:pPr>
        <w:pStyle w:val="ConsPlusNormal"/>
        <w:bidi w:val="0"/>
        <w:spacing w:before="160" w:after="0"/>
        <w:ind w:firstLine="540" w:left="0"/>
        <w:jc w:val="both"/>
        <w:rPr/>
      </w:pPr>
      <w:r>
        <w:rPr/>
        <w:t>Гарантирую достоверность информации, представленной в заявлении о предоставлении субсидии и документах, представленных с ним.</w:t>
      </w:r>
    </w:p>
    <w:p>
      <w:pPr>
        <w:pStyle w:val="ConsPlusNormal"/>
        <w:bidi w:val="0"/>
        <w:spacing w:before="160" w:after="0"/>
        <w:ind w:firstLine="540" w:left="0"/>
        <w:jc w:val="both"/>
        <w:rPr/>
      </w:pPr>
      <w:r>
        <w:rPr/>
        <w:t>Выражаю согласие на публикацию (размещение) в информационно-телекоммуникационной сети "Интернет" информации об АНО "ЦСРП НСО", подаваемом заявлении, иной информации, связанной с предоставлением субсидии.</w:t>
      </w:r>
    </w:p>
    <w:p>
      <w:pPr>
        <w:pStyle w:val="ConsPlusNormal"/>
        <w:bidi w:val="0"/>
        <w:spacing w:before="160" w:after="0"/>
        <w:ind w:firstLine="540" w:left="0"/>
        <w:jc w:val="both"/>
        <w:rPr/>
      </w:pPr>
      <w:r>
        <w:rPr/>
        <w:t xml:space="preserve">В случае предоставления субсидии АНО "ЦСРП НСО" принимает обязательство по представлению в налоговый орган </w:t>
      </w:r>
      <w:hyperlink r:id="rId1320">
        <w:r>
          <w:rPr>
            <w:rStyle w:val="ListLabel2"/>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ind w:firstLine="540" w:left="0"/>
        <w:jc w:val="both"/>
        <w:rPr/>
      </w:pPr>
      <w:r>
        <w:rPr/>
      </w:r>
    </w:p>
    <w:tbl>
      <w:tblPr>
        <w:tblW w:w="9070" w:type="dxa"/>
        <w:jc w:val="left"/>
        <w:tblInd w:w="62" w:type="dxa"/>
        <w:tblLayout w:type="fixed"/>
        <w:tblCellMar>
          <w:top w:w="102" w:type="dxa"/>
          <w:left w:w="62" w:type="dxa"/>
          <w:bottom w:w="102" w:type="dxa"/>
          <w:right w:w="62" w:type="dxa"/>
        </w:tblCellMar>
      </w:tblPr>
      <w:tblGrid>
        <w:gridCol w:w="3231"/>
        <w:gridCol w:w="340"/>
        <w:gridCol w:w="398"/>
        <w:gridCol w:w="1304"/>
        <w:gridCol w:w="396"/>
        <w:gridCol w:w="3401"/>
      </w:tblGrid>
      <w:tr>
        <w:trPr/>
        <w:tc>
          <w:tcPr>
            <w:tcW w:w="9070" w:type="dxa"/>
            <w:gridSpan w:val="6"/>
            <w:tcBorders/>
          </w:tcPr>
          <w:p>
            <w:pPr>
              <w:pStyle w:val="ConsPlusNormal"/>
              <w:tabs>
                <w:tab w:val="clear" w:pos="720"/>
              </w:tabs>
              <w:bidi w:val="0"/>
              <w:ind w:hanging="0" w:left="0"/>
              <w:jc w:val="left"/>
              <w:rPr/>
            </w:pPr>
            <w:r>
              <w:rPr/>
              <w:t>"____" ______________ 202__ г.</w:t>
            </w:r>
          </w:p>
        </w:tc>
      </w:tr>
      <w:tr>
        <w:trPr/>
        <w:tc>
          <w:tcPr>
            <w:tcW w:w="9070" w:type="dxa"/>
            <w:gridSpan w:val="6"/>
            <w:tcBorders/>
          </w:tcPr>
          <w:p>
            <w:pPr>
              <w:pStyle w:val="ConsPlusNormal"/>
              <w:tabs>
                <w:tab w:val="clear" w:pos="720"/>
              </w:tabs>
              <w:bidi w:val="0"/>
              <w:ind w:hanging="0" w:left="0"/>
              <w:jc w:val="left"/>
              <w:rPr/>
            </w:pPr>
            <w:r>
              <w:rPr/>
            </w:r>
          </w:p>
        </w:tc>
      </w:tr>
      <w:tr>
        <w:trPr/>
        <w:tc>
          <w:tcPr>
            <w:tcW w:w="3571" w:type="dxa"/>
            <w:gridSpan w:val="2"/>
            <w:tcBorders>
              <w:bottom w:val="single" w:sz="4" w:space="0" w:color="000000"/>
            </w:tcBorders>
          </w:tcPr>
          <w:p>
            <w:pPr>
              <w:pStyle w:val="ConsPlusNormal"/>
              <w:tabs>
                <w:tab w:val="clear" w:pos="720"/>
              </w:tabs>
              <w:bidi w:val="0"/>
              <w:ind w:hanging="0" w:left="0"/>
              <w:jc w:val="left"/>
              <w:rPr/>
            </w:pPr>
            <w:r>
              <w:rPr/>
            </w:r>
          </w:p>
        </w:tc>
        <w:tc>
          <w:tcPr>
            <w:tcW w:w="398" w:type="dxa"/>
            <w:tcBorders/>
          </w:tcPr>
          <w:p>
            <w:pPr>
              <w:pStyle w:val="ConsPlusNormal"/>
              <w:tabs>
                <w:tab w:val="clear" w:pos="720"/>
              </w:tabs>
              <w:bidi w:val="0"/>
              <w:ind w:hanging="0" w:left="0"/>
              <w:jc w:val="left"/>
              <w:rPr/>
            </w:pPr>
            <w:r>
              <w:rPr/>
            </w:r>
          </w:p>
        </w:tc>
        <w:tc>
          <w:tcPr>
            <w:tcW w:w="1304" w:type="dxa"/>
            <w:tcBorders>
              <w:bottom w:val="single" w:sz="4" w:space="0" w:color="000000"/>
            </w:tcBorders>
          </w:tcPr>
          <w:p>
            <w:pPr>
              <w:pStyle w:val="ConsPlusNormal"/>
              <w:tabs>
                <w:tab w:val="clear" w:pos="720"/>
              </w:tabs>
              <w:bidi w:val="0"/>
              <w:ind w:hanging="0" w:left="0"/>
              <w:jc w:val="left"/>
              <w:rPr/>
            </w:pPr>
            <w:r>
              <w:rPr/>
            </w:r>
          </w:p>
        </w:tc>
        <w:tc>
          <w:tcPr>
            <w:tcW w:w="396" w:type="dxa"/>
            <w:tcBorders/>
          </w:tcPr>
          <w:p>
            <w:pPr>
              <w:pStyle w:val="ConsPlusNormal"/>
              <w:tabs>
                <w:tab w:val="clear" w:pos="720"/>
              </w:tabs>
              <w:bidi w:val="0"/>
              <w:ind w:hanging="0" w:left="0"/>
              <w:jc w:val="left"/>
              <w:rPr/>
            </w:pPr>
            <w:r>
              <w:rPr/>
            </w:r>
          </w:p>
        </w:tc>
        <w:tc>
          <w:tcPr>
            <w:tcW w:w="3401" w:type="dxa"/>
            <w:tcBorders>
              <w:bottom w:val="single" w:sz="4" w:space="0" w:color="000000"/>
            </w:tcBorders>
          </w:tcPr>
          <w:p>
            <w:pPr>
              <w:pStyle w:val="ConsPlusNormal"/>
              <w:tabs>
                <w:tab w:val="clear" w:pos="720"/>
              </w:tabs>
              <w:bidi w:val="0"/>
              <w:ind w:hanging="0" w:left="0"/>
              <w:jc w:val="left"/>
              <w:rPr/>
            </w:pPr>
            <w:r>
              <w:rPr/>
            </w:r>
          </w:p>
        </w:tc>
      </w:tr>
      <w:tr>
        <w:trPr/>
        <w:tc>
          <w:tcPr>
            <w:tcW w:w="3571" w:type="dxa"/>
            <w:gridSpan w:val="2"/>
            <w:tcBorders>
              <w:top w:val="single" w:sz="4" w:space="0" w:color="000000"/>
            </w:tcBorders>
          </w:tcPr>
          <w:p>
            <w:pPr>
              <w:pStyle w:val="ConsPlusNormal"/>
              <w:tabs>
                <w:tab w:val="clear" w:pos="720"/>
              </w:tabs>
              <w:bidi w:val="0"/>
              <w:ind w:hanging="0" w:left="0"/>
              <w:jc w:val="center"/>
              <w:rPr/>
            </w:pPr>
            <w:r>
              <w:rPr/>
              <w:t>(должность уполномоченного лица АНО "ЦСРП НСО")</w:t>
            </w:r>
          </w:p>
        </w:tc>
        <w:tc>
          <w:tcPr>
            <w:tcW w:w="398" w:type="dxa"/>
            <w:tcBorders/>
          </w:tcPr>
          <w:p>
            <w:pPr>
              <w:pStyle w:val="ConsPlusNormal"/>
              <w:tabs>
                <w:tab w:val="clear" w:pos="720"/>
              </w:tabs>
              <w:bidi w:val="0"/>
              <w:ind w:hanging="0" w:left="0"/>
              <w:jc w:val="left"/>
              <w:rPr/>
            </w:pPr>
            <w:r>
              <w:rPr/>
            </w:r>
          </w:p>
        </w:tc>
        <w:tc>
          <w:tcPr>
            <w:tcW w:w="1304" w:type="dxa"/>
            <w:tcBorders>
              <w:top w:val="single" w:sz="4" w:space="0" w:color="000000"/>
            </w:tcBorders>
          </w:tcPr>
          <w:p>
            <w:pPr>
              <w:pStyle w:val="ConsPlusNormal"/>
              <w:tabs>
                <w:tab w:val="clear" w:pos="720"/>
              </w:tabs>
              <w:bidi w:val="0"/>
              <w:ind w:hanging="0" w:left="0"/>
              <w:jc w:val="center"/>
              <w:rPr/>
            </w:pPr>
            <w:r>
              <w:rPr/>
              <w:t>(подпись)</w:t>
            </w:r>
          </w:p>
        </w:tc>
        <w:tc>
          <w:tcPr>
            <w:tcW w:w="396" w:type="dxa"/>
            <w:tcBorders/>
          </w:tcPr>
          <w:p>
            <w:pPr>
              <w:pStyle w:val="ConsPlusNormal"/>
              <w:tabs>
                <w:tab w:val="clear" w:pos="720"/>
              </w:tabs>
              <w:bidi w:val="0"/>
              <w:ind w:hanging="0" w:left="0"/>
              <w:jc w:val="left"/>
              <w:rPr/>
            </w:pPr>
            <w:r>
              <w:rPr/>
            </w:r>
          </w:p>
        </w:tc>
        <w:tc>
          <w:tcPr>
            <w:tcW w:w="3401" w:type="dxa"/>
            <w:tcBorders>
              <w:top w:val="single" w:sz="4" w:space="0" w:color="000000"/>
            </w:tcBorders>
          </w:tcPr>
          <w:p>
            <w:pPr>
              <w:pStyle w:val="ConsPlusNormal"/>
              <w:tabs>
                <w:tab w:val="clear" w:pos="720"/>
              </w:tabs>
              <w:bidi w:val="0"/>
              <w:ind w:hanging="0" w:left="0"/>
              <w:jc w:val="center"/>
              <w:rPr/>
            </w:pPr>
            <w:r>
              <w:rPr/>
              <w:t>(расшифровка подписи)</w:t>
            </w:r>
          </w:p>
        </w:tc>
      </w:tr>
      <w:tr>
        <w:trPr/>
        <w:tc>
          <w:tcPr>
            <w:tcW w:w="9070" w:type="dxa"/>
            <w:gridSpan w:val="6"/>
            <w:tcBorders/>
          </w:tcPr>
          <w:p>
            <w:pPr>
              <w:pStyle w:val="ConsPlusNormal"/>
              <w:tabs>
                <w:tab w:val="clear" w:pos="720"/>
              </w:tabs>
              <w:bidi w:val="0"/>
              <w:ind w:hanging="0" w:left="0"/>
              <w:jc w:val="center"/>
              <w:rPr/>
            </w:pPr>
            <w:r>
              <w:rPr/>
              <w:t>М.П.</w:t>
            </w:r>
          </w:p>
        </w:tc>
      </w:tr>
      <w:tr>
        <w:trPr/>
        <w:tc>
          <w:tcPr>
            <w:tcW w:w="9070" w:type="dxa"/>
            <w:gridSpan w:val="6"/>
            <w:tcBorders/>
          </w:tcPr>
          <w:p>
            <w:pPr>
              <w:pStyle w:val="ConsPlusNormal"/>
              <w:tabs>
                <w:tab w:val="clear" w:pos="720"/>
              </w:tabs>
              <w:bidi w:val="0"/>
              <w:ind w:hanging="0" w:left="0"/>
              <w:jc w:val="left"/>
              <w:rPr/>
            </w:pPr>
            <w:r>
              <w:rPr/>
            </w:r>
          </w:p>
        </w:tc>
      </w:tr>
      <w:tr>
        <w:trPr/>
        <w:tc>
          <w:tcPr>
            <w:tcW w:w="3231" w:type="dxa"/>
            <w:tcBorders/>
          </w:tcPr>
          <w:p>
            <w:pPr>
              <w:pStyle w:val="ConsPlusNormal"/>
              <w:tabs>
                <w:tab w:val="clear" w:pos="720"/>
              </w:tabs>
              <w:bidi w:val="0"/>
              <w:ind w:hanging="0" w:left="0"/>
              <w:jc w:val="left"/>
              <w:rPr/>
            </w:pPr>
            <w:r>
              <w:rPr/>
              <w:t>Дата получения заявления</w:t>
            </w:r>
          </w:p>
        </w:tc>
        <w:tc>
          <w:tcPr>
            <w:tcW w:w="5839" w:type="dxa"/>
            <w:gridSpan w:val="5"/>
            <w:tcBorders>
              <w:bottom w:val="single" w:sz="4" w:space="0" w:color="000000"/>
            </w:tcBorders>
          </w:tcPr>
          <w:p>
            <w:pPr>
              <w:pStyle w:val="ConsPlusNormal"/>
              <w:tabs>
                <w:tab w:val="clear" w:pos="720"/>
              </w:tabs>
              <w:bidi w:val="0"/>
              <w:ind w:hanging="0" w:left="0"/>
              <w:jc w:val="left"/>
              <w:rPr/>
            </w:pPr>
            <w:r>
              <w:rPr/>
            </w:r>
          </w:p>
        </w:tc>
      </w:tr>
      <w:tr>
        <w:trPr/>
        <w:tc>
          <w:tcPr>
            <w:tcW w:w="3231" w:type="dxa"/>
            <w:tcBorders/>
          </w:tcPr>
          <w:p>
            <w:pPr>
              <w:pStyle w:val="ConsPlusNormal"/>
              <w:tabs>
                <w:tab w:val="clear" w:pos="720"/>
              </w:tabs>
              <w:bidi w:val="0"/>
              <w:ind w:hanging="0" w:left="0"/>
              <w:jc w:val="left"/>
              <w:rPr/>
            </w:pPr>
            <w:r>
              <w:rPr/>
            </w:r>
          </w:p>
        </w:tc>
        <w:tc>
          <w:tcPr>
            <w:tcW w:w="5839" w:type="dxa"/>
            <w:gridSpan w:val="5"/>
            <w:tcBorders>
              <w:top w:val="single" w:sz="4" w:space="0" w:color="000000"/>
            </w:tcBorders>
          </w:tcPr>
          <w:p>
            <w:pPr>
              <w:pStyle w:val="ConsPlusNormal"/>
              <w:tabs>
                <w:tab w:val="clear" w:pos="720"/>
              </w:tabs>
              <w:bidi w:val="0"/>
              <w:ind w:hanging="0" w:left="0"/>
              <w:jc w:val="center"/>
              <w:rPr/>
            </w:pPr>
            <w:r>
              <w:rPr/>
              <w:t>(заполняется министерством экономического развития Новосибирской области)</w:t>
            </w:r>
          </w:p>
        </w:tc>
      </w:tr>
    </w:tbl>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 N 2</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 областного</w:t>
      </w:r>
    </w:p>
    <w:p>
      <w:pPr>
        <w:pStyle w:val="ConsPlusNormal"/>
        <w:bidi w:val="0"/>
        <w:ind w:hanging="0" w:left="0"/>
        <w:jc w:val="right"/>
        <w:rPr/>
      </w:pPr>
      <w:r>
        <w:rPr/>
        <w:t>бюджета Новосибирской области автономной</w:t>
      </w:r>
    </w:p>
    <w:p>
      <w:pPr>
        <w:pStyle w:val="ConsPlusNormal"/>
        <w:bidi w:val="0"/>
        <w:ind w:hanging="0" w:left="0"/>
        <w:jc w:val="right"/>
        <w:rPr/>
      </w:pPr>
      <w:r>
        <w:rPr/>
        <w:t>некоммерческой организации "Центр содействия</w:t>
      </w:r>
    </w:p>
    <w:p>
      <w:pPr>
        <w:pStyle w:val="ConsPlusNormal"/>
        <w:bidi w:val="0"/>
        <w:ind w:hanging="0" w:left="0"/>
        <w:jc w:val="right"/>
        <w:rPr/>
      </w:pPr>
      <w:r>
        <w:rPr/>
        <w:t>развитию предпринимательства Новосибирской</w:t>
      </w:r>
    </w:p>
    <w:p>
      <w:pPr>
        <w:pStyle w:val="ConsPlusNormal"/>
        <w:bidi w:val="0"/>
        <w:ind w:hanging="0" w:left="0"/>
        <w:jc w:val="right"/>
        <w:rPr/>
      </w:pPr>
      <w:r>
        <w:rPr/>
        <w:t>области" на финансовое обеспечение затрат</w:t>
      </w:r>
    </w:p>
    <w:p>
      <w:pPr>
        <w:pStyle w:val="ConsPlusNormal"/>
        <w:bidi w:val="0"/>
        <w:ind w:hanging="0" w:left="0"/>
        <w:jc w:val="right"/>
        <w:rPr/>
      </w:pPr>
      <w:r>
        <w:rPr/>
        <w:t>на организацию и обеспечение деятельности</w:t>
      </w:r>
    </w:p>
    <w:p>
      <w:pPr>
        <w:pStyle w:val="ConsPlusNormal"/>
        <w:bidi w:val="0"/>
        <w:ind w:hanging="0" w:left="0"/>
        <w:jc w:val="right"/>
        <w:rPr/>
      </w:pPr>
      <w:r>
        <w:rPr/>
        <w:t>Центра международных проектов автономной</w:t>
      </w:r>
    </w:p>
    <w:p>
      <w:pPr>
        <w:pStyle w:val="ConsPlusNormal"/>
        <w:bidi w:val="0"/>
        <w:ind w:hanging="0" w:left="0"/>
        <w:jc w:val="right"/>
        <w:rPr/>
      </w:pPr>
      <w:r>
        <w:rPr/>
        <w:t>некоммерческой организации "Центр</w:t>
      </w:r>
    </w:p>
    <w:p>
      <w:pPr>
        <w:pStyle w:val="ConsPlusNormal"/>
        <w:bidi w:val="0"/>
        <w:ind w:hanging="0" w:left="0"/>
        <w:jc w:val="right"/>
        <w:rPr/>
      </w:pPr>
      <w:r>
        <w:rPr/>
        <w:t>содействия развитию предпринимательства</w:t>
      </w:r>
    </w:p>
    <w:p>
      <w:pPr>
        <w:pStyle w:val="ConsPlusNormal"/>
        <w:bidi w:val="0"/>
        <w:ind w:hanging="0" w:left="0"/>
        <w:jc w:val="right"/>
        <w:rPr/>
      </w:pPr>
      <w:r>
        <w:rPr/>
        <w:t>Новосибирской области"</w:t>
      </w:r>
    </w:p>
    <w:p>
      <w:pPr>
        <w:pStyle w:val="ConsPlusNormal"/>
        <w:bidi w:val="0"/>
        <w:ind w:firstLine="540" w:left="0"/>
        <w:jc w:val="both"/>
        <w:rPr/>
      </w:pPr>
      <w:r>
        <w:rPr/>
      </w:r>
    </w:p>
    <w:p>
      <w:pPr>
        <w:pStyle w:val="ConsPlusNormal"/>
        <w:bidi w:val="0"/>
        <w:ind w:hanging="0" w:left="0"/>
        <w:jc w:val="center"/>
        <w:rPr/>
      </w:pPr>
      <w:bookmarkStart w:id="265" w:name="Par5202"/>
      <w:bookmarkEnd w:id="265"/>
      <w:r>
        <w:rPr/>
        <w:t>НАПРАВЛЕНИЯ РАСХОДОВ,</w:t>
      </w:r>
    </w:p>
    <w:p>
      <w:pPr>
        <w:pStyle w:val="ConsPlusNormal"/>
        <w:bidi w:val="0"/>
        <w:ind w:hanging="0" w:left="0"/>
        <w:jc w:val="center"/>
        <w:rPr/>
      </w:pPr>
      <w:r>
        <w:rPr/>
        <w:t>источником финансового обеспечения которых является субсидия</w:t>
      </w:r>
    </w:p>
    <w:p>
      <w:pPr>
        <w:pStyle w:val="ConsPlusNormal"/>
        <w:bidi w:val="0"/>
        <w:ind w:firstLine="540" w:left="0"/>
        <w:jc w:val="both"/>
        <w:rPr/>
      </w:pPr>
      <w:r>
        <w:rPr/>
      </w:r>
    </w:p>
    <w:p>
      <w:pPr>
        <w:pStyle w:val="ConsPlusNormal"/>
        <w:bidi w:val="0"/>
        <w:ind w:hanging="0" w:left="0"/>
        <w:jc w:val="both"/>
        <w:rPr/>
      </w:pPr>
      <w:r>
        <w:rPr/>
        <w:t>Наименование Получателя: __________________________________________________</w:t>
      </w:r>
    </w:p>
    <w:p>
      <w:pPr>
        <w:pStyle w:val="ConsPlusNormal"/>
        <w:bidi w:val="0"/>
        <w:spacing w:before="160" w:after="0"/>
        <w:ind w:hanging="0" w:left="0"/>
        <w:jc w:val="both"/>
        <w:rPr/>
      </w:pPr>
      <w:r>
        <w:rPr/>
        <w:t>Единица измерения: рубль (с точностью до второго десятичного знака)</w:t>
      </w:r>
    </w:p>
    <w:p>
      <w:pPr>
        <w:pStyle w:val="ConsPlusNormal"/>
        <w:bidi w:val="0"/>
        <w:ind w:firstLine="540" w:left="0"/>
        <w:jc w:val="both"/>
        <w:rPr/>
      </w:pPr>
      <w:r>
        <w:rPr/>
      </w:r>
    </w:p>
    <w:tbl>
      <w:tblPr>
        <w:tblW w:w="9071" w:type="dxa"/>
        <w:jc w:val="left"/>
        <w:tblInd w:w="67" w:type="dxa"/>
        <w:tblLayout w:type="fixed"/>
        <w:tblCellMar>
          <w:top w:w="102" w:type="dxa"/>
          <w:left w:w="62" w:type="dxa"/>
          <w:bottom w:w="102" w:type="dxa"/>
          <w:right w:w="62" w:type="dxa"/>
        </w:tblCellMar>
      </w:tblPr>
      <w:tblGrid>
        <w:gridCol w:w="7370"/>
        <w:gridCol w:w="1700"/>
      </w:tblGrid>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Направления расходов</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Сумма затрат</w:t>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1</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center"/>
              <w:rPr/>
            </w:pPr>
            <w:r>
              <w:rPr/>
              <w:t>2</w:t>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Выплаты по расходам,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в том числе:</w:t>
            </w:r>
          </w:p>
          <w:p>
            <w:pPr>
              <w:pStyle w:val="ConsPlusNormal"/>
              <w:tabs>
                <w:tab w:val="clear" w:pos="720"/>
              </w:tabs>
              <w:bidi w:val="0"/>
              <w:ind w:hanging="0" w:left="0"/>
              <w:jc w:val="both"/>
              <w:rPr/>
            </w:pPr>
            <w:r>
              <w:rPr/>
              <w:t>выплаты лицам, обеспечивающим функционирование Центра международных проектов АНО "ЦСРП НСО",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из них:</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оплата труда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начисления на оплату труда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расходы, связанные со служебными командировками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расходы на оформление заграничного паспорта, визы и других выездных документов,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из них:</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расходы на материально-техническое обеспечение работы Центра международных проектов АНО "ЦСРП НСО",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из них:</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оплата аренды помещений,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оплата коммунальных услуг,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оплата услуг и работ по содержанию помещений, предназначенных для организации и обеспечения деятельности Центра международных проектов АНО "ЦСРП НСО",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из них:</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Оплата товаров, работ, услуг (за исключением выплат на капитальные вложения), в том числе на основании договоров гражданско-правового характера, исполнителями по которым являются физическое лицо, индивидуальный предприниматель либо юридическое лицо, всего: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both"/>
              <w:rPr/>
            </w:pPr>
            <w:r>
              <w:rPr/>
              <w:t>из них:</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jc w:val="left"/>
              <w:rPr/>
            </w:pPr>
            <w:r>
              <w:rPr/>
            </w:r>
          </w:p>
        </w:tc>
      </w:tr>
    </w:tbl>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0"/>
        <w:rPr/>
      </w:pPr>
      <w:r>
        <w:rPr/>
        <w:t>Приложение N 27</w:t>
      </w:r>
    </w:p>
    <w:p>
      <w:pPr>
        <w:pStyle w:val="ConsPlusNormal"/>
        <w:bidi w:val="0"/>
        <w:ind w:hanging="0" w:left="0"/>
        <w:jc w:val="right"/>
        <w:rPr/>
      </w:pPr>
      <w:r>
        <w:rPr/>
        <w:t>к постановлению</w:t>
      </w:r>
    </w:p>
    <w:p>
      <w:pPr>
        <w:pStyle w:val="ConsPlusNormal"/>
        <w:bidi w:val="0"/>
        <w:ind w:hanging="0" w:left="0"/>
        <w:jc w:val="right"/>
        <w:rPr/>
      </w:pPr>
      <w:r>
        <w:rPr/>
        <w:t>Правительства Новосибирской области</w:t>
      </w:r>
    </w:p>
    <w:p>
      <w:pPr>
        <w:pStyle w:val="ConsPlusNormal"/>
        <w:bidi w:val="0"/>
        <w:ind w:hanging="0" w:left="0"/>
        <w:jc w:val="right"/>
        <w:rPr/>
      </w:pPr>
      <w:r>
        <w:rPr/>
        <w:t>от 01.04.2015 N 126-п</w:t>
      </w:r>
    </w:p>
    <w:p>
      <w:pPr>
        <w:pStyle w:val="ConsPlusNormal"/>
        <w:bidi w:val="0"/>
        <w:ind w:firstLine="540" w:left="0"/>
        <w:jc w:val="both"/>
        <w:rPr/>
      </w:pPr>
      <w:r>
        <w:rPr/>
      </w:r>
    </w:p>
    <w:p>
      <w:pPr>
        <w:pStyle w:val="ConsPlusNormal"/>
        <w:bidi w:val="0"/>
        <w:ind w:hanging="0" w:left="0"/>
        <w:jc w:val="center"/>
        <w:rPr>
          <w:b/>
        </w:rPr>
      </w:pPr>
      <w:bookmarkStart w:id="266" w:name="Par5263"/>
      <w:bookmarkEnd w:id="266"/>
      <w:r>
        <w:rPr>
          <w:b/>
        </w:rPr>
        <w:t>ПОРЯДОК</w:t>
      </w:r>
    </w:p>
    <w:p>
      <w:pPr>
        <w:pStyle w:val="ConsPlusNormal"/>
        <w:bidi w:val="0"/>
        <w:ind w:hanging="0" w:left="0"/>
        <w:jc w:val="center"/>
        <w:rPr>
          <w:b/>
        </w:rPr>
      </w:pPr>
      <w:r>
        <w:rPr>
          <w:b/>
        </w:rPr>
        <w:t>ПРЕДОСТАВЛЕНИЯ СУБСИДИИ ИЗ ОБЛАСТНОГО БЮДЖЕТА НОВОСИБИРСКОЙ</w:t>
      </w:r>
    </w:p>
    <w:p>
      <w:pPr>
        <w:pStyle w:val="ConsPlusNormal"/>
        <w:bidi w:val="0"/>
        <w:ind w:hanging="0" w:left="0"/>
        <w:jc w:val="center"/>
        <w:rPr>
          <w:b/>
        </w:rPr>
      </w:pPr>
      <w:r>
        <w:rPr>
          <w:b/>
        </w:rPr>
        <w:t>ОБЛАСТИ ФОНДУ СОДЕЙСТВИЯ РАЗВИТИЮ НАУЧНО-ТЕХНОЛОГИЧЕСКОЙ</w:t>
      </w:r>
    </w:p>
    <w:p>
      <w:pPr>
        <w:pStyle w:val="ConsPlusNormal"/>
        <w:bidi w:val="0"/>
        <w:ind w:hanging="0" w:left="0"/>
        <w:jc w:val="center"/>
        <w:rPr>
          <w:b/>
        </w:rPr>
      </w:pPr>
      <w:r>
        <w:rPr>
          <w:b/>
        </w:rPr>
        <w:t>СФЕРЫ НОВОСИБИРСКОЙ ОБЛАСТИ НА ПРОВЕДЕНИЕ ФОРУМА "ДНИ</w:t>
      </w:r>
    </w:p>
    <w:p>
      <w:pPr>
        <w:pStyle w:val="ConsPlusNormal"/>
        <w:bidi w:val="0"/>
        <w:ind w:hanging="0" w:left="0"/>
        <w:jc w:val="center"/>
        <w:rPr>
          <w:b/>
        </w:rPr>
      </w:pPr>
      <w:r>
        <w:rPr>
          <w:b/>
        </w:rPr>
        <w:t>ПРОИЗВОДИТЕЛЬНОСТИ В НОВОСИБИРСКОЙ ОБЛАСТИ"</w:t>
      </w:r>
    </w:p>
    <w:p>
      <w:pPr>
        <w:pStyle w:val="ConsPlusNormal"/>
        <w:bidi w:val="0"/>
        <w:jc w:val="left"/>
        <w:rPr>
          <w:rFonts w:ascii="Times New Roman" w:hAnsi="Times New Roman"/>
          <w:sz w:val="24"/>
        </w:rPr>
      </w:pPr>
      <w:r>
        <w:rPr>
          <w:rFonts w:ascii="Times New Roman" w:hAnsi="Times New Roman"/>
          <w:sz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hanging="0" w:left="0"/>
              <w:jc w:val="center"/>
              <w:rPr>
                <w:color w:val="392C69"/>
              </w:rPr>
            </w:pPr>
            <w:r>
              <w:rPr>
                <w:color w:val="392C69"/>
              </w:rPr>
              <w:t>Список изменяющих документов</w:t>
            </w:r>
          </w:p>
          <w:p>
            <w:pPr>
              <w:pStyle w:val="ConsPlusNormal"/>
              <w:tabs>
                <w:tab w:val="clear" w:pos="720"/>
              </w:tabs>
              <w:bidi w:val="0"/>
              <w:ind w:hanging="0" w:left="0"/>
              <w:jc w:val="center"/>
              <w:rPr>
                <w:color w:val="392C69"/>
              </w:rPr>
            </w:pPr>
            <w:r>
              <w:rPr>
                <w:color w:val="392C69"/>
              </w:rPr>
              <w:t xml:space="preserve">(введен </w:t>
            </w:r>
            <w:hyperlink r:id="rId1321">
              <w:r>
                <w:rPr>
                  <w:rStyle w:val="ListLabel2"/>
                  <w:color w:val="0000FF"/>
                </w:rPr>
                <w:t>постановлением</w:t>
              </w:r>
            </w:hyperlink>
            <w:r>
              <w:rPr>
                <w:color w:val="392C69"/>
              </w:rPr>
              <w:t xml:space="preserve"> Правительства Новосибирской области</w:t>
            </w:r>
          </w:p>
          <w:p>
            <w:pPr>
              <w:pStyle w:val="ConsPlusNormal"/>
              <w:tabs>
                <w:tab w:val="clear" w:pos="720"/>
              </w:tabs>
              <w:bidi w:val="0"/>
              <w:ind w:hanging="0" w:left="0"/>
              <w:jc w:val="center"/>
              <w:rPr/>
            </w:pPr>
            <w:r>
              <w:rPr>
                <w:color w:val="392C69"/>
              </w:rPr>
              <w:t>от 27.05.2025 N 233-п)</w:t>
            </w:r>
          </w:p>
        </w:tc>
        <w:tc>
          <w:tcPr>
            <w:tcW w:w="113" w:type="dxa"/>
            <w:tcBorders/>
            <w:shd w:color="auto" w:fill="F4F3F8"/>
          </w:tcPr>
          <w:p>
            <w:pPr>
              <w:pStyle w:val="ConsPlusNormal"/>
              <w:tabs>
                <w:tab w:val="clear" w:pos="720"/>
              </w:tabs>
              <w:bidi w:val="0"/>
              <w:ind w:hanging="0" w:left="0"/>
              <w:jc w:val="center"/>
              <w:rPr>
                <w:color w:val="392C69"/>
              </w:rPr>
            </w:pPr>
            <w:r>
              <w:rPr>
                <w:color w:val="392C69"/>
              </w:rPr>
            </w:r>
          </w:p>
        </w:tc>
      </w:tr>
    </w:tbl>
    <w:p>
      <w:pPr>
        <w:pStyle w:val="ConsPlusNormal"/>
        <w:bidi w:val="0"/>
        <w:ind w:firstLine="540" w:left="0"/>
        <w:jc w:val="both"/>
        <w:rPr/>
      </w:pPr>
      <w:r>
        <w:rPr/>
      </w:r>
    </w:p>
    <w:p>
      <w:pPr>
        <w:pStyle w:val="ConsPlusNormal"/>
        <w:bidi w:val="0"/>
        <w:ind w:firstLine="540" w:left="0"/>
        <w:jc w:val="both"/>
        <w:rPr/>
      </w:pPr>
      <w:bookmarkStart w:id="267" w:name="Par5272"/>
      <w:bookmarkEnd w:id="267"/>
      <w:r>
        <w:rP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проведение Форума "Дни производительности в Новосибирской области" (далее - Порядок) разработан в соответствии с </w:t>
      </w:r>
      <w:hyperlink r:id="rId1322">
        <w:r>
          <w:rPr>
            <w:rStyle w:val="ListLabel2"/>
            <w:color w:val="0000FF"/>
          </w:rPr>
          <w:t>пунктом 2 статьи 78.1</w:t>
        </w:r>
      </w:hyperlink>
      <w:r>
        <w:rPr/>
        <w:t xml:space="preserve"> Бюджетного кодекса Российской Федерации, </w:t>
      </w:r>
      <w:hyperlink r:id="rId1323">
        <w:r>
          <w:rPr>
            <w:rStyle w:val="ListLabel2"/>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и условия предоставления субсидии на финансовое обеспечение затрат Фонда содействия развитию научно-технологической сферы Новосибирской области на проведение Форума "Дни производительности в Новосибирской области" (далее - субсидия) из областного бюджета Новосибирской области (далее - областной бюджет) в рамках реализации мероприятий государственной </w:t>
      </w:r>
      <w:hyperlink w:anchor="Par145">
        <w:r>
          <w:rPr>
            <w:rStyle w:val="ListLabel2"/>
            <w:color w:val="0000FF"/>
          </w:rPr>
          <w:t>программы</w:t>
        </w:r>
      </w:hyperlink>
      <w:r>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(далее - государственная программа).</w:t>
      </w:r>
    </w:p>
    <w:p>
      <w:pPr>
        <w:pStyle w:val="ConsPlusNormal"/>
        <w:bidi w:val="0"/>
        <w:spacing w:before="160" w:after="0"/>
        <w:ind w:firstLine="540" w:left="0"/>
        <w:jc w:val="both"/>
        <w:rPr/>
      </w:pPr>
      <w:bookmarkStart w:id="268" w:name="Par5273"/>
      <w:bookmarkEnd w:id="268"/>
      <w:r>
        <w:rPr/>
        <w:t>2. Субсидия предоставляется министерством экономического развития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pPr>
        <w:pStyle w:val="ConsPlusNormal"/>
        <w:bidi w:val="0"/>
        <w:spacing w:before="160" w:after="0"/>
        <w:ind w:firstLine="540" w:left="0"/>
        <w:jc w:val="both"/>
        <w:rPr/>
      </w:pPr>
      <w:r>
        <w:rPr/>
        <w:t xml:space="preserve">3. Субсидия предоставляется на финансовое обеспечение затрат Фонда содействия развитию научно-технологической сферы Новосибирской области (далее - Фонд) на цели, определенные </w:t>
      </w:r>
      <w:hyperlink w:anchor="Par5272">
        <w:r>
          <w:rPr>
            <w:rStyle w:val="ListLabel2"/>
            <w:color w:val="0000FF"/>
          </w:rPr>
          <w:t>пунктом 1</w:t>
        </w:r>
      </w:hyperlink>
      <w:r>
        <w:rPr/>
        <w:t xml:space="preserve"> Порядка, по следующим направлениям:</w:t>
      </w:r>
    </w:p>
    <w:p>
      <w:pPr>
        <w:pStyle w:val="ConsPlusNormal"/>
        <w:bidi w:val="0"/>
        <w:spacing w:before="160" w:after="0"/>
        <w:ind w:firstLine="540" w:left="0"/>
        <w:jc w:val="both"/>
        <w:rPr/>
      </w:pPr>
      <w:r>
        <w:rPr/>
        <w:t>1) оплата товаров, работ, услуг (за исключением выплат на капитальные вложения), в том числе на основании договоров гражданско-правового характера, исполнителями по которым являются физическое лицо, индивидуальный предприниматель либо юридическое лицо;</w:t>
      </w:r>
    </w:p>
    <w:p>
      <w:pPr>
        <w:pStyle w:val="ConsPlusNormal"/>
        <w:bidi w:val="0"/>
        <w:spacing w:before="160" w:after="0"/>
        <w:ind w:firstLine="540" w:left="0"/>
        <w:jc w:val="both"/>
        <w:rPr/>
      </w:pPr>
      <w:r>
        <w:rPr/>
        <w:t>2) оплата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договоров гражданско-правового характера, исполнителями по которым являются физическое лицо, индивидуальный предприниматель либо юридическое лицо;</w:t>
      </w:r>
    </w:p>
    <w:p>
      <w:pPr>
        <w:pStyle w:val="ConsPlusNormal"/>
        <w:bidi w:val="0"/>
        <w:spacing w:before="160" w:after="0"/>
        <w:ind w:firstLine="540" w:left="0"/>
        <w:jc w:val="both"/>
        <w:rPr/>
      </w:pPr>
      <w:r>
        <w:rPr/>
        <w:t>3) оплата арендной платы, коммунальных услуг, услуг и работ по содержанию, текущему и аварийному ремонту зданий (помещений), предназначенных для проведения Форума "Дни производительности в Новосибирской области".</w:t>
      </w:r>
    </w:p>
    <w:p>
      <w:pPr>
        <w:pStyle w:val="ConsPlusNormal"/>
        <w:bidi w:val="0"/>
        <w:spacing w:before="160" w:after="0"/>
        <w:ind w:firstLine="540" w:left="0"/>
        <w:jc w:val="both"/>
        <w:rPr/>
      </w:pPr>
      <w:r>
        <w:rPr/>
        <w:t>4.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r:id="rId1324">
        <w:r>
          <w:rPr>
            <w:rStyle w:val="ListLabel2"/>
            <w:color w:val="0000FF"/>
          </w:rPr>
          <w:t>http://budget.gov.ru</w:t>
        </w:r>
      </w:hyperlink>
      <w:r>
        <w:rPr/>
        <w:t>)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ConsPlusNormal"/>
        <w:bidi w:val="0"/>
        <w:spacing w:before="160" w:after="0"/>
        <w:ind w:firstLine="540" w:left="0"/>
        <w:jc w:val="both"/>
        <w:rPr/>
      </w:pPr>
      <w:bookmarkStart w:id="269" w:name="Par5279"/>
      <w:bookmarkEnd w:id="269"/>
      <w:r>
        <w:rPr/>
        <w:t>5. Получателем субсидии является Фонд при условии соответствия не ранее чем на первое число месяца, в котором планируется предоставление субсидии, следующим условиям:</w:t>
      </w:r>
    </w:p>
    <w:p>
      <w:pPr>
        <w:pStyle w:val="ConsPlusNormal"/>
        <w:bidi w:val="0"/>
        <w:spacing w:before="160" w:after="0"/>
        <w:ind w:firstLine="540" w:left="0"/>
        <w:jc w:val="both"/>
        <w:rPr/>
      </w:pPr>
      <w:r>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2)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3) не находится в составляемых в рамках реализации полномочий, предусмотренных </w:t>
      </w:r>
      <w:hyperlink r:id="rId1325">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4) не получает средства из областного бюджета на основании иных нормативных правовых актов Новосибирской области на цели, установленные </w:t>
      </w:r>
      <w:hyperlink w:anchor="Par5272">
        <w:r>
          <w:rPr>
            <w:rStyle w:val="ListLabel2"/>
            <w:color w:val="0000FF"/>
          </w:rPr>
          <w:t>пунктом 1</w:t>
        </w:r>
      </w:hyperlink>
      <w:r>
        <w:rPr/>
        <w:t xml:space="preserve"> Порядка;</w:t>
      </w:r>
    </w:p>
    <w:p>
      <w:pPr>
        <w:pStyle w:val="ConsPlusNormal"/>
        <w:bidi w:val="0"/>
        <w:spacing w:before="160" w:after="0"/>
        <w:ind w:firstLine="540" w:left="0"/>
        <w:jc w:val="both"/>
        <w:rPr/>
      </w:pPr>
      <w:r>
        <w:rPr/>
        <w:t xml:space="preserve">5) не является иностранным агентом в соответствии с Федеральным </w:t>
      </w:r>
      <w:hyperlink r:id="rId1326">
        <w:r>
          <w:rPr>
            <w:rStyle w:val="ListLabel2"/>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firstLine="540" w:left="0"/>
        <w:jc w:val="both"/>
        <w:rPr/>
      </w:pPr>
      <w:bookmarkStart w:id="270" w:name="Par5285"/>
      <w:bookmarkEnd w:id="270"/>
      <w:r>
        <w:rPr/>
        <w:t xml:space="preserve">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327">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7) 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8)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9) в реестре дисквалифицированных лиц отсутствуют сведения о дисквалифицированных руководителе Фонда, членах Наблюдательного совета Фонда или главном бухгалтере Фонда (при наличии).</w:t>
      </w:r>
    </w:p>
    <w:p>
      <w:pPr>
        <w:pStyle w:val="ConsPlusNormal"/>
        <w:bidi w:val="0"/>
        <w:spacing w:before="160" w:after="0"/>
        <w:ind w:firstLine="540" w:left="0"/>
        <w:jc w:val="both"/>
        <w:rPr/>
      </w:pPr>
      <w:r>
        <w:rPr/>
        <w:t xml:space="preserve">6. Для получения субсидии Фонд не позднее 30 июня года, в котором планируется получение субсидии, представляет в министерство </w:t>
      </w:r>
      <w:hyperlink w:anchor="Par5366">
        <w:r>
          <w:rPr>
            <w:rStyle w:val="ListLabel2"/>
            <w:color w:val="0000FF"/>
          </w:rPr>
          <w:t>заявление</w:t>
        </w:r>
      </w:hyperlink>
      <w:r>
        <w:rPr/>
        <w:t xml:space="preserve"> по форме согласно приложению к Порядку с приложением следующих документов:</w:t>
      </w:r>
    </w:p>
    <w:p>
      <w:pPr>
        <w:pStyle w:val="ConsPlusNormal"/>
        <w:bidi w:val="0"/>
        <w:spacing w:before="160" w:after="0"/>
        <w:ind w:firstLine="540" w:left="0"/>
        <w:jc w:val="both"/>
        <w:rPr/>
      </w:pPr>
      <w:bookmarkStart w:id="271" w:name="Par5290"/>
      <w:bookmarkEnd w:id="271"/>
      <w:r>
        <w:rPr/>
        <w:t>1)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pPr>
        <w:pStyle w:val="ConsPlusNormal"/>
        <w:bidi w:val="0"/>
        <w:spacing w:before="160" w:after="0"/>
        <w:ind w:firstLine="540" w:left="0"/>
        <w:jc w:val="both"/>
        <w:rPr/>
      </w:pPr>
      <w:r>
        <w:rPr/>
        <w:t xml:space="preserve">2) сведения по состоянию не ранее чем на первое число месяца, в котором подается заявление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r:id="rId1328">
        <w:r>
          <w:rPr>
            <w:rStyle w:val="ListLabel2"/>
            <w:color w:val="0000FF"/>
          </w:rPr>
          <w:t>пунктом 3 статьи 47</w:t>
        </w:r>
      </w:hyperlink>
      <w:r>
        <w:rPr/>
        <w:t xml:space="preserve"> Налогового кодекса Российской Федерации (указанные сведения Фонд вправе представить по собственной инициативе. В случае если сведения не представлены Фондом, министерство запрашивает их в порядке межведомственного взаимодействия);</w:t>
      </w:r>
    </w:p>
    <w:p>
      <w:pPr>
        <w:pStyle w:val="ConsPlusNormal"/>
        <w:bidi w:val="0"/>
        <w:spacing w:before="160" w:after="0"/>
        <w:ind w:firstLine="540" w:left="0"/>
        <w:jc w:val="both"/>
        <w:rPr/>
      </w:pPr>
      <w:r>
        <w:rPr/>
        <w:t>3)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pPr>
        <w:pStyle w:val="ConsPlusNormal"/>
        <w:bidi w:val="0"/>
        <w:spacing w:before="160" w:after="0"/>
        <w:ind w:firstLine="540" w:left="0"/>
        <w:jc w:val="both"/>
        <w:rPr/>
      </w:pPr>
      <w:r>
        <w:rPr/>
        <w:t>4) копии учредительных документов (учредительный договор или устав) Фонда.</w:t>
      </w:r>
    </w:p>
    <w:p>
      <w:pPr>
        <w:pStyle w:val="ConsPlusNormal"/>
        <w:bidi w:val="0"/>
        <w:spacing w:before="160" w:after="0"/>
        <w:ind w:firstLine="540" w:left="0"/>
        <w:jc w:val="both"/>
        <w:rPr/>
      </w:pPr>
      <w:r>
        <w:rPr/>
        <w:t>Фонд вправе представить дополнительные документы, которые, по его мнению, имеют значение для принятия решения о предоставлении субсидии.</w:t>
      </w:r>
    </w:p>
    <w:p>
      <w:pPr>
        <w:pStyle w:val="ConsPlusNormal"/>
        <w:bidi w:val="0"/>
        <w:spacing w:before="160" w:after="0"/>
        <w:ind w:firstLine="540" w:left="0"/>
        <w:jc w:val="both"/>
        <w:rPr/>
      </w:pPr>
      <w:r>
        <w:rPr/>
        <w:t>Представленные в соответствии с настоящим пунктом документы Фонду не возвращаются.</w:t>
      </w:r>
    </w:p>
    <w:p>
      <w:pPr>
        <w:pStyle w:val="ConsPlusNormal"/>
        <w:bidi w:val="0"/>
        <w:spacing w:before="160" w:after="0"/>
        <w:ind w:firstLine="540" w:left="0"/>
        <w:jc w:val="both"/>
        <w:rPr/>
      </w:pPr>
      <w:bookmarkStart w:id="272" w:name="Par5296"/>
      <w:bookmarkEnd w:id="272"/>
      <w:r>
        <w:rPr/>
        <w:t xml:space="preserve">7. Документы, предусмотренные </w:t>
      </w:r>
      <w:hyperlink w:anchor="Par5285">
        <w:r>
          <w:rPr>
            <w:rStyle w:val="ListLabel2"/>
            <w:color w:val="0000FF"/>
          </w:rPr>
          <w:t>пунктом 6</w:t>
        </w:r>
      </w:hyperlink>
      <w:r>
        <w:rPr/>
        <w:t xml:space="preserve"> Порядка, представляются в министерство на бумажном носителе лично либо через представителя или почтовым отправлением и должны быть:</w:t>
      </w:r>
    </w:p>
    <w:p>
      <w:pPr>
        <w:pStyle w:val="ConsPlusNormal"/>
        <w:bidi w:val="0"/>
        <w:spacing w:before="160" w:after="0"/>
        <w:ind w:firstLine="540" w:left="0"/>
        <w:jc w:val="both"/>
        <w:rPr/>
      </w:pPr>
      <w:r>
        <w:rPr/>
        <w:t>1) заверены подписью руководителя (уполномоченного лица) Фонда;</w:t>
      </w:r>
    </w:p>
    <w:p>
      <w:pPr>
        <w:pStyle w:val="ConsPlusNormal"/>
        <w:bidi w:val="0"/>
        <w:spacing w:before="160" w:after="0"/>
        <w:ind w:firstLine="540" w:left="0"/>
        <w:jc w:val="both"/>
        <w:rPr/>
      </w:pPr>
      <w:r>
        <w:rPr/>
        <w:t>2) прошиты, пронумерованы сквозной нумерацией в составе единого комплекта документов и скреплены оттиском печати Фонда;</w:t>
      </w:r>
    </w:p>
    <w:p>
      <w:pPr>
        <w:pStyle w:val="ConsPlusNormal"/>
        <w:bidi w:val="0"/>
        <w:spacing w:before="160" w:after="0"/>
        <w:ind w:firstLine="540" w:left="0"/>
        <w:jc w:val="both"/>
        <w:rPr/>
      </w:pPr>
      <w:r>
        <w:rP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pPr>
        <w:pStyle w:val="ConsPlusNormal"/>
        <w:bidi w:val="0"/>
        <w:spacing w:before="160" w:after="0"/>
        <w:ind w:firstLine="540" w:left="0"/>
        <w:jc w:val="both"/>
        <w:rPr/>
      </w:pPr>
      <w:r>
        <w:rPr/>
        <w:t xml:space="preserve">Документы, предусмотренные </w:t>
      </w:r>
      <w:hyperlink w:anchor="Par5285">
        <w:r>
          <w:rPr>
            <w:rStyle w:val="ListLabel2"/>
            <w:color w:val="0000FF"/>
          </w:rPr>
          <w:t>пунктом 6</w:t>
        </w:r>
      </w:hyperlink>
      <w:r>
        <w:rPr/>
        <w:t xml:space="preserve"> Порядка, не подлежат изменению, корректировке, дополнению.</w:t>
      </w:r>
    </w:p>
    <w:p>
      <w:pPr>
        <w:pStyle w:val="ConsPlusNormal"/>
        <w:bidi w:val="0"/>
        <w:spacing w:before="160" w:after="0"/>
        <w:ind w:firstLine="540" w:left="0"/>
        <w:jc w:val="both"/>
        <w:rPr/>
      </w:pPr>
      <w:r>
        <w:rPr/>
        <w:t>8. Заявление и представленные с ним документы регистрируются в министерстве в день поступления.</w:t>
      </w:r>
    </w:p>
    <w:p>
      <w:pPr>
        <w:pStyle w:val="ConsPlusNormal"/>
        <w:bidi w:val="0"/>
        <w:spacing w:before="160" w:after="0"/>
        <w:ind w:firstLine="540" w:left="0"/>
        <w:jc w:val="both"/>
        <w:rPr/>
      </w:pPr>
      <w:bookmarkStart w:id="273" w:name="Par5302"/>
      <w:bookmarkEnd w:id="273"/>
      <w:r>
        <w:rPr/>
        <w:t xml:space="preserve">9. Министерство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w:t>
      </w:r>
      <w:hyperlink w:anchor="Par5285">
        <w:r>
          <w:rPr>
            <w:rStyle w:val="ListLabel2"/>
            <w:color w:val="0000FF"/>
          </w:rPr>
          <w:t>пунктами 6</w:t>
        </w:r>
      </w:hyperlink>
      <w:r>
        <w:rPr/>
        <w:t xml:space="preserve">, </w:t>
      </w:r>
      <w:hyperlink w:anchor="Par5296">
        <w:r>
          <w:rPr>
            <w:rStyle w:val="ListLabel2"/>
            <w:color w:val="0000FF"/>
          </w:rPr>
          <w:t>7</w:t>
        </w:r>
      </w:hyperlink>
      <w:r>
        <w:rPr/>
        <w:t xml:space="preserve"> Порядка, проверяет Фонд на соответствие условиям, установленным </w:t>
      </w:r>
      <w:hyperlink w:anchor="Par5279">
        <w:r>
          <w:rPr>
            <w:rStyle w:val="ListLabel2"/>
            <w:color w:val="0000FF"/>
          </w:rPr>
          <w:t>пунктом 5</w:t>
        </w:r>
      </w:hyperlink>
      <w:r>
        <w:rPr/>
        <w:t xml:space="preserve"> Порядка.</w:t>
      </w:r>
    </w:p>
    <w:p>
      <w:pPr>
        <w:pStyle w:val="ConsPlusNormal"/>
        <w:bidi w:val="0"/>
        <w:spacing w:before="160" w:after="0"/>
        <w:ind w:firstLine="540" w:left="0"/>
        <w:jc w:val="both"/>
        <w:rPr/>
      </w:pPr>
      <w:bookmarkStart w:id="274" w:name="Par5303"/>
      <w:bookmarkEnd w:id="274"/>
      <w:r>
        <w:rPr/>
        <w:t>10. Основаниями для отказа в предоставлении субсидии являются:</w:t>
      </w:r>
    </w:p>
    <w:p>
      <w:pPr>
        <w:pStyle w:val="ConsPlusNormal"/>
        <w:bidi w:val="0"/>
        <w:spacing w:before="160" w:after="0"/>
        <w:ind w:firstLine="540" w:left="0"/>
        <w:jc w:val="both"/>
        <w:rPr/>
      </w:pPr>
      <w:r>
        <w:rPr/>
        <w:t xml:space="preserve">1) несоответствие Фонда требованиям, установленным </w:t>
      </w:r>
      <w:hyperlink w:anchor="Par5279">
        <w:r>
          <w:rPr>
            <w:rStyle w:val="ListLabel2"/>
            <w:color w:val="0000FF"/>
          </w:rPr>
          <w:t>пунктом 5</w:t>
        </w:r>
      </w:hyperlink>
      <w:r>
        <w:rPr/>
        <w:t xml:space="preserve"> Порядка;</w:t>
      </w:r>
    </w:p>
    <w:p>
      <w:pPr>
        <w:pStyle w:val="ConsPlusNormal"/>
        <w:bidi w:val="0"/>
        <w:spacing w:before="160" w:after="0"/>
        <w:ind w:firstLine="540" w:left="0"/>
        <w:jc w:val="both"/>
        <w:rPr/>
      </w:pPr>
      <w:r>
        <w:rPr/>
        <w:t xml:space="preserve">2) несоответствие представленных Фондом документов требованиям, установленным </w:t>
      </w:r>
      <w:hyperlink w:anchor="Par5285">
        <w:r>
          <w:rPr>
            <w:rStyle w:val="ListLabel2"/>
            <w:color w:val="0000FF"/>
          </w:rPr>
          <w:t>пунктами 6</w:t>
        </w:r>
      </w:hyperlink>
      <w:r>
        <w:rPr/>
        <w:t xml:space="preserve">, </w:t>
      </w:r>
      <w:hyperlink w:anchor="Par5296">
        <w:r>
          <w:rPr>
            <w:rStyle w:val="ListLabel2"/>
            <w:color w:val="0000FF"/>
          </w:rPr>
          <w:t>7</w:t>
        </w:r>
      </w:hyperlink>
      <w:r>
        <w:rPr/>
        <w:t xml:space="preserve"> Порядка, или непредставление (представление не в полном объеме) документов, предусмотренных пунктом 6 Порядка;</w:t>
      </w:r>
    </w:p>
    <w:p>
      <w:pPr>
        <w:pStyle w:val="ConsPlusNormal"/>
        <w:bidi w:val="0"/>
        <w:spacing w:before="160" w:after="0"/>
        <w:ind w:firstLine="540" w:left="0"/>
        <w:jc w:val="both"/>
        <w:rPr/>
      </w:pPr>
      <w:r>
        <w:rPr/>
        <w:t>3) установление факта недостоверности представленной Фондом информации;</w:t>
      </w:r>
    </w:p>
    <w:p>
      <w:pPr>
        <w:pStyle w:val="ConsPlusNormal"/>
        <w:bidi w:val="0"/>
        <w:spacing w:before="160" w:after="0"/>
        <w:ind w:firstLine="540" w:left="0"/>
        <w:jc w:val="both"/>
        <w:rPr/>
      </w:pPr>
      <w:r>
        <w:rPr/>
        <w:t>4) отсутствие бюджетных ассигнований;</w:t>
      </w:r>
    </w:p>
    <w:p>
      <w:pPr>
        <w:pStyle w:val="ConsPlusNormal"/>
        <w:bidi w:val="0"/>
        <w:spacing w:before="160" w:after="0"/>
        <w:ind w:firstLine="540" w:left="0"/>
        <w:jc w:val="both"/>
        <w:rPr/>
      </w:pPr>
      <w:r>
        <w:rPr/>
        <w:t xml:space="preserve">5) подача заявления и документов на предоставление субсидии с нарушением срока, предусмотренного </w:t>
      </w:r>
      <w:hyperlink w:anchor="Par5285">
        <w:r>
          <w:rPr>
            <w:rStyle w:val="ListLabel2"/>
            <w:color w:val="0000FF"/>
          </w:rPr>
          <w:t>пунктом 6</w:t>
        </w:r>
      </w:hyperlink>
      <w:r>
        <w:rPr/>
        <w:t xml:space="preserve"> Порядка.</w:t>
      </w:r>
    </w:p>
    <w:p>
      <w:pPr>
        <w:pStyle w:val="ConsPlusNormal"/>
        <w:bidi w:val="0"/>
        <w:spacing w:before="160" w:after="0"/>
        <w:ind w:firstLine="540" w:left="0"/>
        <w:jc w:val="both"/>
        <w:rPr/>
      </w:pPr>
      <w:r>
        <w:rPr/>
        <w:t xml:space="preserve">11. По результатам проверки, проведенной в соответствии с </w:t>
      </w:r>
      <w:hyperlink w:anchor="Par5302">
        <w:r>
          <w:rPr>
            <w:rStyle w:val="ListLabel2"/>
            <w:color w:val="0000FF"/>
          </w:rPr>
          <w:t>пунктом 9</w:t>
        </w:r>
      </w:hyperlink>
      <w:r>
        <w:rPr/>
        <w:t xml:space="preserve"> Порядка, министерство принимает одно из следующих решений:</w:t>
      </w:r>
    </w:p>
    <w:p>
      <w:pPr>
        <w:pStyle w:val="ConsPlusNormal"/>
        <w:bidi w:val="0"/>
        <w:spacing w:before="160" w:after="0"/>
        <w:ind w:firstLine="540" w:left="0"/>
        <w:jc w:val="both"/>
        <w:rPr/>
      </w:pPr>
      <w:bookmarkStart w:id="275" w:name="Par5310"/>
      <w:bookmarkEnd w:id="275"/>
      <w:r>
        <w:rPr/>
        <w:t xml:space="preserve">1) о предоставлении субсидии (при отсутствии оснований для отказа, предусмотренных </w:t>
      </w:r>
      <w:hyperlink w:anchor="Par5303">
        <w:r>
          <w:rPr>
            <w:rStyle w:val="ListLabel2"/>
            <w:color w:val="0000FF"/>
          </w:rPr>
          <w:t>пунктом 10</w:t>
        </w:r>
      </w:hyperlink>
      <w:r>
        <w:rPr/>
        <w:t xml:space="preserve"> Порядка);</w:t>
      </w:r>
    </w:p>
    <w:p>
      <w:pPr>
        <w:pStyle w:val="ConsPlusNormal"/>
        <w:bidi w:val="0"/>
        <w:spacing w:before="160" w:after="0"/>
        <w:ind w:firstLine="540" w:left="0"/>
        <w:jc w:val="both"/>
        <w:rPr/>
      </w:pPr>
      <w:bookmarkStart w:id="276" w:name="Par5311"/>
      <w:bookmarkEnd w:id="276"/>
      <w:r>
        <w:rPr/>
        <w:t xml:space="preserve">2) об отказе в предоставлении субсидии (при наличии оснований для отказа, предусмотренных </w:t>
      </w:r>
      <w:hyperlink w:anchor="Par5303">
        <w:r>
          <w:rPr>
            <w:rStyle w:val="ListLabel2"/>
            <w:color w:val="0000FF"/>
          </w:rPr>
          <w:t>пунктом 10</w:t>
        </w:r>
      </w:hyperlink>
      <w:r>
        <w:rPr/>
        <w:t xml:space="preserve"> Порядка).</w:t>
      </w:r>
    </w:p>
    <w:p>
      <w:pPr>
        <w:pStyle w:val="ConsPlusNormal"/>
        <w:bidi w:val="0"/>
        <w:spacing w:before="160" w:after="0"/>
        <w:ind w:firstLine="540" w:left="0"/>
        <w:jc w:val="both"/>
        <w:rPr/>
      </w:pPr>
      <w:r>
        <w:rPr/>
        <w:t>12. О принятом решении министерство в течение трех рабочих дней с даты его принятия в письменном виде уведомляет Фонд способом, указанным в заявлении.</w:t>
      </w:r>
    </w:p>
    <w:p>
      <w:pPr>
        <w:pStyle w:val="ConsPlusNormal"/>
        <w:bidi w:val="0"/>
        <w:spacing w:before="160" w:after="0"/>
        <w:ind w:firstLine="540" w:left="0"/>
        <w:jc w:val="both"/>
        <w:rPr/>
      </w:pPr>
      <w:r>
        <w:rPr/>
        <w:t xml:space="preserve">В случае принятия министерством решения, предусмотренного </w:t>
      </w:r>
      <w:hyperlink w:anchor="Par5311">
        <w:r>
          <w:rPr>
            <w:rStyle w:val="ListLabel2"/>
            <w:color w:val="0000FF"/>
          </w:rPr>
          <w:t>подпунктом 2 пункта 11</w:t>
        </w:r>
      </w:hyperlink>
      <w:r>
        <w:rPr/>
        <w:t xml:space="preserve"> Порядка, уведомление должно содержать информацию об основаниях для отказа в предоставлении субсидии.</w:t>
      </w:r>
    </w:p>
    <w:p>
      <w:pPr>
        <w:pStyle w:val="ConsPlusNormal"/>
        <w:bidi w:val="0"/>
        <w:spacing w:before="160" w:after="0"/>
        <w:ind w:firstLine="540" w:left="0"/>
        <w:jc w:val="both"/>
        <w:rPr/>
      </w:pPr>
      <w:r>
        <w:rPr/>
        <w:t xml:space="preserve">13. Решение, предусмотренное </w:t>
      </w:r>
      <w:hyperlink w:anchor="Par5310">
        <w:r>
          <w:rPr>
            <w:rStyle w:val="ListLabel2"/>
            <w:color w:val="0000FF"/>
          </w:rPr>
          <w:t>подпунктом 1 пункта 11</w:t>
        </w:r>
      </w:hyperlink>
      <w:r>
        <w:rPr/>
        <w:t xml:space="preserve"> Порядка, оформляется приказом министерства.</w:t>
      </w:r>
    </w:p>
    <w:p>
      <w:pPr>
        <w:pStyle w:val="ConsPlusNormal"/>
        <w:bidi w:val="0"/>
        <w:spacing w:before="160" w:after="0"/>
        <w:ind w:firstLine="540" w:left="0"/>
        <w:jc w:val="both"/>
        <w:rPr/>
      </w:pPr>
      <w:r>
        <w:rPr/>
        <w:t xml:space="preserve">14. Размер субсидии определяется министерством в объеме затрат, финансовое обеспечение которых осуществляется на цели, установленные </w:t>
      </w:r>
      <w:hyperlink w:anchor="Par5272">
        <w:r>
          <w:rPr>
            <w:rStyle w:val="ListLabel2"/>
            <w:color w:val="0000FF"/>
          </w:rPr>
          <w:t>пунктом 1</w:t>
        </w:r>
      </w:hyperlink>
      <w:r>
        <w:rPr/>
        <w:t xml:space="preserve"> Порядка, на основании документов, указанных в </w:t>
      </w:r>
      <w:hyperlink w:anchor="Par5290">
        <w:r>
          <w:rPr>
            <w:rStyle w:val="ListLabel2"/>
            <w:color w:val="0000FF"/>
          </w:rPr>
          <w:t>подпункте 1 пункта 6</w:t>
        </w:r>
      </w:hyperlink>
      <w:r>
        <w:rP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pPr>
        <w:pStyle w:val="ConsPlusNormal"/>
        <w:bidi w:val="0"/>
        <w:spacing w:before="160" w:after="0"/>
        <w:ind w:firstLine="540" w:left="0"/>
        <w:jc w:val="both"/>
        <w:rPr/>
      </w:pPr>
      <w:bookmarkStart w:id="277" w:name="Par5316"/>
      <w:bookmarkEnd w:id="277"/>
      <w:r>
        <w:rPr/>
        <w:t>15. Министерство не позднее 15 рабочих дней со дня принятия приказа о предоставлении субсидии заключает с Фондом соглашение о предоставлении субсидии (далее - соглашение).</w:t>
      </w:r>
    </w:p>
    <w:p>
      <w:pPr>
        <w:pStyle w:val="ConsPlusNormal"/>
        <w:bidi w:val="0"/>
        <w:spacing w:before="160" w:after="0"/>
        <w:ind w:firstLine="540" w:left="0"/>
        <w:jc w:val="both"/>
        <w:rPr/>
      </w:pPr>
      <w:hyperlink r:id="rId1329">
        <w:r>
          <w:rPr>
            <w:rStyle w:val="ListLabel2"/>
            <w:color w:val="0000FF"/>
          </w:rPr>
          <w:t>Соглашение</w:t>
        </w:r>
      </w:hyperlink>
      <w:r>
        <w:rPr/>
        <w:t>,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
        <w:bidi w:val="0"/>
        <w:spacing w:before="160" w:after="0"/>
        <w:ind w:firstLine="540" w:left="0"/>
        <w:jc w:val="both"/>
        <w:rPr/>
      </w:pPr>
      <w:r>
        <w:rPr/>
        <w:t xml:space="preserve">16. Соглашение, заключаемое в соответствии с </w:t>
      </w:r>
      <w:hyperlink w:anchor="Par5316">
        <w:r>
          <w:rPr>
            <w:rStyle w:val="ListLabel2"/>
            <w:color w:val="0000FF"/>
          </w:rPr>
          <w:t>пунктом 15</w:t>
        </w:r>
      </w:hyperlink>
      <w:r>
        <w:rPr/>
        <w:t xml:space="preserve"> Порядка, должно включать:</w:t>
      </w:r>
    </w:p>
    <w:p>
      <w:pPr>
        <w:pStyle w:val="ConsPlusNormal"/>
        <w:bidi w:val="0"/>
        <w:spacing w:before="160" w:after="0"/>
        <w:ind w:firstLine="540" w:left="0"/>
        <w:jc w:val="both"/>
        <w:rPr/>
      </w:pPr>
      <w:r>
        <w:rPr/>
        <w:t xml:space="preserve">1) согласие Фонда, а также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330">
        <w:r>
          <w:rPr>
            <w:rStyle w:val="ListLabel2"/>
            <w:color w:val="0000FF"/>
          </w:rPr>
          <w:t>статьями 268.1</w:t>
        </w:r>
      </w:hyperlink>
      <w:r>
        <w:rPr/>
        <w:t xml:space="preserve"> и </w:t>
      </w:r>
      <w:hyperlink r:id="rId1331">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 xml:space="preserve">2) запрет на приобретение Фондом, а также иными юридическими лицами, получающими средства на основании договоров (соглашений), заключенных с Фондом,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ar5272">
        <w:r>
          <w:rPr>
            <w:rStyle w:val="ListLabel2"/>
            <w:color w:val="0000FF"/>
          </w:rPr>
          <w:t>пунктом 1</w:t>
        </w:r>
      </w:hyperlink>
      <w:r>
        <w:rPr/>
        <w:t xml:space="preserve"> Порядка;</w:t>
      </w:r>
    </w:p>
    <w:p>
      <w:pPr>
        <w:pStyle w:val="ConsPlusNormal"/>
        <w:bidi w:val="0"/>
        <w:spacing w:before="160" w:after="0"/>
        <w:ind w:firstLine="540" w:left="0"/>
        <w:jc w:val="both"/>
        <w:rPr/>
      </w:pPr>
      <w:r>
        <w:rP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ar5273">
        <w:r>
          <w:rPr>
            <w:rStyle w:val="ListLabel2"/>
            <w:color w:val="0000FF"/>
          </w:rPr>
          <w:t>пункте 2</w:t>
        </w:r>
      </w:hyperlink>
      <w:r>
        <w:rPr/>
        <w:t xml:space="preserve"> Порядка, приводящего к невозможности предоставления субсидии, в размере, определенном в соглашении;</w:t>
      </w:r>
    </w:p>
    <w:p>
      <w:pPr>
        <w:pStyle w:val="ConsPlusNormal"/>
        <w:bidi w:val="0"/>
        <w:spacing w:before="160" w:after="0"/>
        <w:ind w:firstLine="540" w:left="0"/>
        <w:jc w:val="both"/>
        <w:rPr/>
      </w:pPr>
      <w:r>
        <w:rPr/>
        <w:t>4) цель, размер и сроки предоставления субсидии, значения результатов предоставления субсидии и сроки их достижения;</w:t>
      </w:r>
    </w:p>
    <w:p>
      <w:pPr>
        <w:pStyle w:val="ConsPlusNormal"/>
        <w:bidi w:val="0"/>
        <w:spacing w:before="160" w:after="0"/>
        <w:ind w:firstLine="540" w:left="0"/>
        <w:jc w:val="both"/>
        <w:rPr/>
      </w:pPr>
      <w:r>
        <w:rPr/>
        <w:t xml:space="preserve">5)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ar5346">
        <w:r>
          <w:rPr>
            <w:rStyle w:val="ListLabel2"/>
            <w:color w:val="0000FF"/>
          </w:rPr>
          <w:t>пункте 26</w:t>
        </w:r>
      </w:hyperlink>
      <w:r>
        <w:rPr/>
        <w:t xml:space="preserve"> Порядка;</w:t>
      </w:r>
    </w:p>
    <w:p>
      <w:pPr>
        <w:pStyle w:val="ConsPlusNormal"/>
        <w:bidi w:val="0"/>
        <w:spacing w:before="160" w:after="0"/>
        <w:ind w:firstLine="540" w:left="0"/>
        <w:jc w:val="both"/>
        <w:rPr/>
      </w:pPr>
      <w:r>
        <w:rPr/>
        <w:t>6)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Фонда в форме слияния, присоединения или преобразования;</w:t>
      </w:r>
    </w:p>
    <w:p>
      <w:pPr>
        <w:pStyle w:val="ConsPlusNormal"/>
        <w:bidi w:val="0"/>
        <w:spacing w:before="160" w:after="0"/>
        <w:ind w:firstLine="540" w:left="0"/>
        <w:jc w:val="both"/>
        <w:rPr/>
      </w:pPr>
      <w:r>
        <w:rPr/>
        <w:t>7)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Фонда в форме разделения, выделения, а также при его ликвидации;</w:t>
      </w:r>
    </w:p>
    <w:p>
      <w:pPr>
        <w:pStyle w:val="ConsPlusNormal"/>
        <w:bidi w:val="0"/>
        <w:spacing w:before="160" w:after="0"/>
        <w:ind w:firstLine="540" w:left="0"/>
        <w:jc w:val="both"/>
        <w:rPr/>
      </w:pPr>
      <w:r>
        <w:rPr/>
        <w:t xml:space="preserve">8) обязательство Фонда по представлению в налоговый орган </w:t>
      </w:r>
      <w:hyperlink r:id="rId1332">
        <w:r>
          <w:rPr>
            <w:rStyle w:val="ListLabel2"/>
            <w:color w:val="0000FF"/>
          </w:rPr>
          <w:t>согласия</w:t>
        </w:r>
      </w:hyperlink>
      <w:r>
        <w:rPr/>
        <w:t xml:space="preserve">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spacing w:before="160" w:after="0"/>
        <w:ind w:firstLine="540" w:left="0"/>
        <w:jc w:val="both"/>
        <w:rPr/>
      </w:pPr>
      <w:r>
        <w:rPr/>
        <w:t>17. Результатом предоставления субсидии является проведение Форума "Дни производительности в Новосибирской области".</w:t>
      </w:r>
    </w:p>
    <w:p>
      <w:pPr>
        <w:pStyle w:val="ConsPlusNormal"/>
        <w:bidi w:val="0"/>
        <w:spacing w:before="160" w:after="0"/>
        <w:ind w:firstLine="540" w:left="0"/>
        <w:jc w:val="both"/>
        <w:rPr/>
      </w:pPr>
      <w:r>
        <w:rPr/>
        <w:t>18. Субсидия перечисляется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pPr>
        <w:pStyle w:val="ConsPlusNormal"/>
        <w:bidi w:val="0"/>
        <w:spacing w:before="160" w:after="0"/>
        <w:ind w:firstLine="540" w:left="0"/>
        <w:jc w:val="both"/>
        <w:rPr/>
      </w:pPr>
      <w:r>
        <w:rPr/>
        <w:t>19.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firstLine="540" w:left="0"/>
        <w:jc w:val="both"/>
        <w:rPr/>
      </w:pPr>
      <w:r>
        <w:rP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ConsPlusNormal"/>
        <w:bidi w:val="0"/>
        <w:spacing w:before="160" w:after="0"/>
        <w:ind w:firstLine="540" w:left="0"/>
        <w:jc w:val="both"/>
        <w:rPr/>
      </w:pPr>
      <w:r>
        <w:rPr/>
        <w:t>20. Фонд ежеквартально не позднее 15 рабочего дня месяца, следующего за отчетным кварталом, представляет в министерство:</w:t>
      </w:r>
    </w:p>
    <w:p>
      <w:pPr>
        <w:pStyle w:val="ConsPlusNormal"/>
        <w:bidi w:val="0"/>
        <w:spacing w:before="160" w:after="0"/>
        <w:ind w:firstLine="540" w:left="0"/>
        <w:jc w:val="both"/>
        <w:rPr/>
      </w:pPr>
      <w:r>
        <w:rPr/>
        <w:t>1) отчет об осуществлении расходов, источником финансового обеспечения которых является субсидия;</w:t>
      </w:r>
    </w:p>
    <w:p>
      <w:pPr>
        <w:pStyle w:val="ConsPlusNormal"/>
        <w:bidi w:val="0"/>
        <w:spacing w:before="160" w:after="0"/>
        <w:ind w:firstLine="540" w:left="0"/>
        <w:jc w:val="both"/>
        <w:rPr/>
      </w:pPr>
      <w:r>
        <w:rPr/>
        <w:t>2) отчет о достижении значений результатов предоставления субсидии;</w:t>
      </w:r>
    </w:p>
    <w:p>
      <w:pPr>
        <w:pStyle w:val="ConsPlusNormal"/>
        <w:bidi w:val="0"/>
        <w:spacing w:before="160" w:after="0"/>
        <w:ind w:firstLine="540" w:left="0"/>
        <w:jc w:val="both"/>
        <w:rPr/>
      </w:pPr>
      <w:r>
        <w:rPr/>
        <w:t>3) отчет о реализации плана мероприятий по достижению результатов предоставления субсидии.</w:t>
      </w:r>
    </w:p>
    <w:p>
      <w:pPr>
        <w:pStyle w:val="ConsPlusNormal"/>
        <w:bidi w:val="0"/>
        <w:spacing w:before="160" w:after="0"/>
        <w:ind w:firstLine="540" w:left="0"/>
        <w:jc w:val="both"/>
        <w:rPr/>
      </w:pPr>
      <w:r>
        <w:rPr/>
        <w:t>Отчетность, предусмотренная настоящим пунктом, представляется Фондом в системе "Электронный бюджет" по формам, определенным типовой формой соглашения о предоставлении субсидии, утвержденной МФиНП НСО.</w:t>
      </w:r>
    </w:p>
    <w:p>
      <w:pPr>
        <w:pStyle w:val="ConsPlusNormal"/>
        <w:bidi w:val="0"/>
        <w:spacing w:before="160" w:after="0"/>
        <w:ind w:firstLine="540" w:left="0"/>
        <w:jc w:val="both"/>
        <w:rPr/>
      </w:pPr>
      <w:r>
        <w:rPr/>
        <w:t>Министерство осуществляет проверку и принятие отчетов, предусмотренных настоящим пунктом, в срок, не превышающий 20 рабочих дней со дня их представления.</w:t>
      </w:r>
    </w:p>
    <w:p>
      <w:pPr>
        <w:pStyle w:val="ConsPlusNormal"/>
        <w:bidi w:val="0"/>
        <w:spacing w:before="160" w:after="0"/>
        <w:ind w:firstLine="540" w:left="0"/>
        <w:jc w:val="both"/>
        <w:rPr/>
      </w:pPr>
      <w:r>
        <w:rPr/>
        <w:t>21.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pPr>
        <w:pStyle w:val="ConsPlusNormal"/>
        <w:bidi w:val="0"/>
        <w:spacing w:before="160" w:after="0"/>
        <w:ind w:firstLine="540" w:left="0"/>
        <w:jc w:val="both"/>
        <w:rPr/>
      </w:pPr>
      <w:r>
        <w:rPr/>
        <w:t xml:space="preserve">Органы государственного финансового контроля осуществляют проверку в соответствии со </w:t>
      </w:r>
      <w:hyperlink r:id="rId1333">
        <w:r>
          <w:rPr>
            <w:rStyle w:val="ListLabel2"/>
            <w:color w:val="0000FF"/>
          </w:rPr>
          <w:t>статьями 268.1</w:t>
        </w:r>
      </w:hyperlink>
      <w:r>
        <w:rPr/>
        <w:t xml:space="preserve"> и </w:t>
      </w:r>
      <w:hyperlink r:id="rId1334">
        <w:r>
          <w:rPr>
            <w:rStyle w:val="ListLabel2"/>
            <w:color w:val="0000FF"/>
          </w:rPr>
          <w:t>269.2</w:t>
        </w:r>
      </w:hyperlink>
      <w:r>
        <w:rPr/>
        <w:t xml:space="preserve"> Бюджетного кодекса Российской Федерации.</w:t>
      </w:r>
    </w:p>
    <w:p>
      <w:pPr>
        <w:pStyle w:val="ConsPlusNormal"/>
        <w:bidi w:val="0"/>
        <w:spacing w:before="160" w:after="0"/>
        <w:ind w:firstLine="540" w:left="0"/>
        <w:jc w:val="both"/>
        <w:rPr/>
      </w:pPr>
      <w:r>
        <w:rPr/>
        <w:t xml:space="preserve">22. Министерство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35">
        <w:r>
          <w:rPr>
            <w:rStyle w:val="ListLabel2"/>
            <w:color w:val="0000FF"/>
          </w:rPr>
          <w:t>приказом</w:t>
        </w:r>
      </w:hyperlink>
      <w:r>
        <w:rPr/>
        <w:t xml:space="preserve"> Минфина России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spacing w:before="160" w:after="0"/>
        <w:ind w:firstLine="540" w:left="0"/>
        <w:jc w:val="both"/>
        <w:rPr/>
      </w:pPr>
      <w:r>
        <w:rPr/>
        <w:t xml:space="preserve">23. В случае нарушения Фондом условий, установленных при предоставлении субсидии, выявленного в том числе по фактам проверок, проведенных министерством или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в объеме, определенном в соответствии с </w:t>
      </w:r>
      <w:hyperlink w:anchor="Par5342">
        <w:r>
          <w:rPr>
            <w:rStyle w:val="ListLabel2"/>
            <w:color w:val="0000FF"/>
          </w:rPr>
          <w:t>пунктом 25</w:t>
        </w:r>
      </w:hyperlink>
      <w:r>
        <w:rPr/>
        <w:t xml:space="preserve"> Порядка.</w:t>
      </w:r>
    </w:p>
    <w:p>
      <w:pPr>
        <w:pStyle w:val="ConsPlusNormal"/>
        <w:bidi w:val="0"/>
        <w:spacing w:before="160" w:after="0"/>
        <w:ind w:firstLine="540" w:left="0"/>
        <w:jc w:val="both"/>
        <w:rPr/>
      </w:pPr>
      <w:r>
        <w:rPr/>
        <w:t>24. Министерство в течение десяти рабочих дней со дня обнаружения указанных фактов нарушения направляет Фонду письменное уведомление о возврате субсидии.</w:t>
      </w:r>
    </w:p>
    <w:p>
      <w:pPr>
        <w:pStyle w:val="ConsPlusNormal"/>
        <w:bidi w:val="0"/>
        <w:spacing w:before="160" w:after="0"/>
        <w:ind w:firstLine="540" w:left="0"/>
        <w:jc w:val="both"/>
        <w:rPr/>
      </w:pPr>
      <w:bookmarkStart w:id="278" w:name="Par5342"/>
      <w:bookmarkEnd w:id="278"/>
      <w:r>
        <w:rPr/>
        <w:t>25. Фонд в течение десяти рабочих дней со дня получения письменного уведомления о возврате субсидии обязан вернуть в областной бюджет средства субсидии, включая средства, полученные на основании договоров (соглашений), заключенных с Фондом:</w:t>
      </w:r>
    </w:p>
    <w:p>
      <w:pPr>
        <w:pStyle w:val="ConsPlusNormal"/>
        <w:bidi w:val="0"/>
        <w:spacing w:before="160" w:after="0"/>
        <w:ind w:firstLine="540" w:left="0"/>
        <w:jc w:val="both"/>
        <w:rPr/>
      </w:pPr>
      <w:r>
        <w:rPr/>
        <w:t>1) в полном объеме, в случае нарушения условий, установленных при предоставлении субсидии;</w:t>
      </w:r>
    </w:p>
    <w:p>
      <w:pPr>
        <w:pStyle w:val="ConsPlusNormal"/>
        <w:bidi w:val="0"/>
        <w:spacing w:before="160" w:after="0"/>
        <w:ind w:firstLine="540" w:left="0"/>
        <w:jc w:val="both"/>
        <w:rPr/>
      </w:pPr>
      <w:r>
        <w:rPr/>
        <w:t>2) пропорционально недостигнутым значениям результатов предоставления субсидии, установленным в соглашении, в случае недостижения значений результатов предоставления субсидии.</w:t>
      </w:r>
    </w:p>
    <w:p>
      <w:pPr>
        <w:pStyle w:val="ConsPlusNormal"/>
        <w:bidi w:val="0"/>
        <w:spacing w:before="160" w:after="0"/>
        <w:ind w:firstLine="540" w:left="0"/>
        <w:jc w:val="both"/>
        <w:rPr/>
      </w:pPr>
      <w:r>
        <w:rPr/>
        <w:t>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w:t>
      </w:r>
    </w:p>
    <w:p>
      <w:pPr>
        <w:pStyle w:val="ConsPlusNormal"/>
        <w:bidi w:val="0"/>
        <w:spacing w:before="160" w:after="0"/>
        <w:ind w:firstLine="540" w:left="0"/>
        <w:jc w:val="both"/>
        <w:rPr/>
      </w:pPr>
      <w:bookmarkStart w:id="279" w:name="Par5346"/>
      <w:bookmarkEnd w:id="279"/>
      <w:r>
        <w:rPr/>
        <w:t>26.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pPr>
        <w:pStyle w:val="ConsPlusNormal"/>
        <w:bidi w:val="0"/>
        <w:spacing w:before="160" w:after="0"/>
        <w:ind w:firstLine="540" w:left="0"/>
        <w:jc w:val="both"/>
        <w:rPr/>
      </w:pPr>
      <w:r>
        <w:rP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pPr>
        <w:pStyle w:val="ConsPlusNormal"/>
        <w:bidi w:val="0"/>
        <w:spacing w:before="160" w:after="0"/>
        <w:ind w:firstLine="540" w:left="0"/>
        <w:jc w:val="both"/>
        <w:rPr/>
      </w:pPr>
      <w:r>
        <w:rPr/>
        <w:t>При установлении факта отсутствия потребности в не использованных на конец отчетного года остатках субсидии и отсутствия решения министерства, принятого по согласованию с МФиНП НСО, о наличии потребности в не использованных на конец отчетного финансового года остатках субсидии Фонд возвращает указанные средства в областной бюджет в течение 30 дней с момента получения письменного уведомления министерства о возврате субсидии в областной бюджет. 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bidi w:val="0"/>
        <w:ind w:firstLine="540" w:left="0"/>
        <w:jc w:val="both"/>
        <w:rPr/>
      </w:pPr>
      <w:r>
        <w:rPr/>
      </w:r>
    </w:p>
    <w:p>
      <w:pPr>
        <w:pStyle w:val="ConsPlusNormal"/>
        <w:numPr>
          <w:ilvl w:val="0"/>
          <w:numId w:val="0"/>
        </w:numPr>
        <w:bidi w:val="0"/>
        <w:ind w:hanging="0" w:left="0"/>
        <w:jc w:val="right"/>
        <w:outlineLvl w:val="1"/>
        <w:rPr/>
      </w:pPr>
      <w:r>
        <w:rPr/>
        <w:t>Приложение</w:t>
      </w:r>
    </w:p>
    <w:p>
      <w:pPr>
        <w:pStyle w:val="ConsPlusNormal"/>
        <w:bidi w:val="0"/>
        <w:ind w:hanging="0" w:left="0"/>
        <w:jc w:val="right"/>
        <w:rPr/>
      </w:pPr>
      <w:r>
        <w:rPr/>
        <w:t>к Порядку</w:t>
      </w:r>
    </w:p>
    <w:p>
      <w:pPr>
        <w:pStyle w:val="ConsPlusNormal"/>
        <w:bidi w:val="0"/>
        <w:ind w:hanging="0" w:left="0"/>
        <w:jc w:val="right"/>
        <w:rPr/>
      </w:pPr>
      <w:r>
        <w:rPr/>
        <w:t>предоставления субсидии из областного</w:t>
      </w:r>
    </w:p>
    <w:p>
      <w:pPr>
        <w:pStyle w:val="ConsPlusNormal"/>
        <w:bidi w:val="0"/>
        <w:ind w:hanging="0" w:left="0"/>
        <w:jc w:val="right"/>
        <w:rPr/>
      </w:pPr>
      <w:r>
        <w:rPr/>
        <w:t>бюджета Новосибирской области Фонду</w:t>
      </w:r>
    </w:p>
    <w:p>
      <w:pPr>
        <w:pStyle w:val="ConsPlusNormal"/>
        <w:bidi w:val="0"/>
        <w:ind w:hanging="0" w:left="0"/>
        <w:jc w:val="right"/>
        <w:rPr/>
      </w:pPr>
      <w:r>
        <w:rPr/>
        <w:t>содействия развитию научно-технологической</w:t>
      </w:r>
    </w:p>
    <w:p>
      <w:pPr>
        <w:pStyle w:val="ConsPlusNormal"/>
        <w:bidi w:val="0"/>
        <w:ind w:hanging="0" w:left="0"/>
        <w:jc w:val="right"/>
        <w:rPr/>
      </w:pPr>
      <w:r>
        <w:rPr/>
        <w:t>сферы Новосибирской области на финансовое</w:t>
      </w:r>
    </w:p>
    <w:p>
      <w:pPr>
        <w:pStyle w:val="ConsPlusNormal"/>
        <w:bidi w:val="0"/>
        <w:ind w:hanging="0" w:left="0"/>
        <w:jc w:val="right"/>
        <w:rPr/>
      </w:pPr>
      <w:r>
        <w:rPr/>
        <w:t>обеспечение затрат на проведение Форума</w:t>
      </w:r>
    </w:p>
    <w:p>
      <w:pPr>
        <w:pStyle w:val="ConsPlusNormal"/>
        <w:bidi w:val="0"/>
        <w:ind w:hanging="0" w:left="0"/>
        <w:jc w:val="right"/>
        <w:rPr/>
      </w:pPr>
      <w:r>
        <w:rPr/>
        <w:t>"Дни производительности в</w:t>
      </w:r>
    </w:p>
    <w:p>
      <w:pPr>
        <w:pStyle w:val="ConsPlusNormal"/>
        <w:bidi w:val="0"/>
        <w:ind w:hanging="0" w:left="0"/>
        <w:jc w:val="right"/>
        <w:rPr/>
      </w:pPr>
      <w:r>
        <w:rPr/>
        <w:t>Новосибирской области"</w:t>
      </w:r>
    </w:p>
    <w:p>
      <w:pPr>
        <w:pStyle w:val="ConsPlusNormal"/>
        <w:bidi w:val="0"/>
        <w:ind w:firstLine="540" w:left="0"/>
        <w:jc w:val="both"/>
        <w:rPr/>
      </w:pPr>
      <w:r>
        <w:rPr/>
      </w:r>
    </w:p>
    <w:p>
      <w:pPr>
        <w:pStyle w:val="ConsPlusNormal"/>
        <w:bidi w:val="0"/>
        <w:ind w:hanging="0" w:left="0"/>
        <w:jc w:val="right"/>
        <w:rPr/>
      </w:pPr>
      <w:r>
        <w:rPr/>
        <w:t>Форма</w:t>
      </w:r>
    </w:p>
    <w:p>
      <w:pPr>
        <w:pStyle w:val="ConsPlusNormal"/>
        <w:bidi w:val="0"/>
        <w:ind w:firstLine="540" w:left="0"/>
        <w:jc w:val="both"/>
        <w:rPr/>
      </w:pPr>
      <w:r>
        <w:rPr/>
      </w:r>
    </w:p>
    <w:p>
      <w:pPr>
        <w:pStyle w:val="ConsPlusNormal"/>
        <w:bidi w:val="0"/>
        <w:ind w:hanging="0" w:left="0"/>
        <w:jc w:val="both"/>
        <w:rPr>
          <w:rFonts w:ascii="Courier New" w:hAnsi="Courier New"/>
          <w:sz w:val="20"/>
        </w:rPr>
      </w:pPr>
      <w:bookmarkStart w:id="280" w:name="Par5366"/>
      <w:bookmarkEnd w:id="280"/>
      <w:r>
        <w:rPr>
          <w:rFonts w:ascii="Courier New" w:hAnsi="Courier New"/>
          <w:sz w:val="20"/>
        </w:rPr>
        <w:t xml:space="preserve">                                 </w:t>
      </w:r>
      <w:r>
        <w:rPr>
          <w:rFonts w:ascii="Courier New" w:hAnsi="Courier New"/>
          <w:sz w:val="20"/>
        </w:rPr>
        <w:t>ЗАЯВЛЕНИЕ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о предоставлении субсидии на финансовое обеспечение</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затрат на проведение Форума "Дни производительности</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в Новосибирской области"</w:t>
      </w:r>
    </w:p>
    <w:p>
      <w:pPr>
        <w:pStyle w:val="ConsPlusNormal"/>
        <w:bidi w:val="0"/>
        <w:ind w:hanging="0" w:left="0"/>
        <w:jc w:val="both"/>
        <w:rPr>
          <w:rFonts w:ascii="Courier New" w:hAnsi="Courier New"/>
          <w:sz w:val="20"/>
        </w:rPr>
      </w:pPr>
      <w:r>
        <w:rPr>
          <w:rFonts w:ascii="Courier New" w:hAnsi="Courier New"/>
          <w:sz w:val="20"/>
        </w:rPr>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 xml:space="preserve">В соответствии с </w:t>
      </w:r>
      <w:hyperlink w:anchor="Par5263">
        <w:r>
          <w:rPr>
            <w:rStyle w:val="ListLabel3"/>
            <w:rFonts w:ascii="Courier New" w:hAnsi="Courier New"/>
            <w:color w:val="0000FF"/>
            <w:sz w:val="20"/>
          </w:rPr>
          <w:t>Порядком</w:t>
        </w:r>
      </w:hyperlink>
      <w:r>
        <w:rPr>
          <w:rFonts w:ascii="Courier New" w:hAnsi="Courier New"/>
          <w:sz w:val="20"/>
        </w:rPr>
        <w:t xml:space="preserve"> предоставления субсидии из областного бюджета</w:t>
      </w:r>
    </w:p>
    <w:p>
      <w:pPr>
        <w:pStyle w:val="ConsPlusNormal"/>
        <w:bidi w:val="0"/>
        <w:ind w:hanging="0" w:left="0"/>
        <w:jc w:val="both"/>
        <w:rPr>
          <w:rFonts w:ascii="Courier New" w:hAnsi="Courier New"/>
          <w:sz w:val="20"/>
        </w:rPr>
      </w:pPr>
      <w:r>
        <w:rPr>
          <w:rFonts w:ascii="Courier New" w:hAnsi="Courier New"/>
          <w:sz w:val="20"/>
        </w:rPr>
        <w:t>Новосибирской  области  Фонду  содействия  развитию  научно-технологической</w:t>
      </w:r>
    </w:p>
    <w:p>
      <w:pPr>
        <w:pStyle w:val="ConsPlusNormal"/>
        <w:bidi w:val="0"/>
        <w:ind w:hanging="0" w:left="0"/>
        <w:jc w:val="both"/>
        <w:rPr>
          <w:rFonts w:ascii="Courier New" w:hAnsi="Courier New"/>
          <w:sz w:val="20"/>
        </w:rPr>
      </w:pPr>
      <w:r>
        <w:rPr>
          <w:rFonts w:ascii="Courier New" w:hAnsi="Courier New"/>
          <w:sz w:val="20"/>
        </w:rPr>
        <w:t>сферы  Новосибирской области на финансовое обеспечение затрат на проведение</w:t>
      </w:r>
    </w:p>
    <w:p>
      <w:pPr>
        <w:pStyle w:val="ConsPlusNormal"/>
        <w:bidi w:val="0"/>
        <w:ind w:hanging="0" w:left="0"/>
        <w:jc w:val="both"/>
        <w:rPr>
          <w:rFonts w:ascii="Courier New" w:hAnsi="Courier New"/>
          <w:sz w:val="20"/>
        </w:rPr>
      </w:pPr>
      <w:r>
        <w:rPr>
          <w:rFonts w:ascii="Courier New" w:hAnsi="Courier New"/>
          <w:sz w:val="20"/>
        </w:rPr>
        <w:t>Форума  "Дни производительности в Новосибирской области" (далее - Порядок),</w:t>
      </w:r>
    </w:p>
    <w:p>
      <w:pPr>
        <w:pStyle w:val="ConsPlusNormal"/>
        <w:bidi w:val="0"/>
        <w:ind w:hanging="0" w:left="0"/>
        <w:jc w:val="both"/>
        <w:rPr>
          <w:rFonts w:ascii="Courier New" w:hAnsi="Courier New"/>
          <w:sz w:val="20"/>
        </w:rPr>
      </w:pPr>
      <w:r>
        <w:rPr>
          <w:rFonts w:ascii="Courier New" w:hAnsi="Courier New"/>
          <w:sz w:val="20"/>
        </w:rPr>
        <w:t>Фонд содействия развитию научно-технологической сферы Новосибирской области</w:t>
      </w:r>
    </w:p>
    <w:p>
      <w:pPr>
        <w:pStyle w:val="ConsPlusNormal"/>
        <w:bidi w:val="0"/>
        <w:ind w:hanging="0" w:left="0"/>
        <w:jc w:val="both"/>
        <w:rPr>
          <w:rFonts w:ascii="Courier New" w:hAnsi="Courier New"/>
          <w:sz w:val="20"/>
        </w:rPr>
      </w:pPr>
      <w:r>
        <w:rPr>
          <w:rFonts w:ascii="Courier New" w:hAnsi="Courier New"/>
          <w:sz w:val="20"/>
        </w:rPr>
        <w:t>(далее - Фонд) в лице 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(уполномоченное лицо Фонда)</w:t>
      </w:r>
    </w:p>
    <w:p>
      <w:pPr>
        <w:pStyle w:val="ConsPlusNormal"/>
        <w:bidi w:val="0"/>
        <w:ind w:hanging="0" w:left="0"/>
        <w:jc w:val="both"/>
        <w:rPr>
          <w:rFonts w:ascii="Courier New" w:hAnsi="Courier New"/>
          <w:sz w:val="20"/>
        </w:rPr>
      </w:pPr>
      <w:r>
        <w:rPr>
          <w:rFonts w:ascii="Courier New" w:hAnsi="Courier New"/>
          <w:sz w:val="20"/>
        </w:rPr>
        <w:t>сообщает   о   согласии  с  условиями  Порядка  и  направляет  заявление  о</w:t>
      </w:r>
    </w:p>
    <w:p>
      <w:pPr>
        <w:pStyle w:val="ConsPlusNormal"/>
        <w:bidi w:val="0"/>
        <w:ind w:hanging="0" w:left="0"/>
        <w:jc w:val="both"/>
        <w:rPr>
          <w:rFonts w:ascii="Courier New" w:hAnsi="Courier New"/>
          <w:sz w:val="20"/>
        </w:rPr>
      </w:pPr>
      <w:r>
        <w:rPr>
          <w:rFonts w:ascii="Courier New" w:hAnsi="Courier New"/>
          <w:sz w:val="20"/>
        </w:rPr>
        <w:t>предоставлении  субсидии  на  финансовое  обеспечение  затрат на проведение</w:t>
      </w:r>
    </w:p>
    <w:p>
      <w:pPr>
        <w:pStyle w:val="ConsPlusNormal"/>
        <w:bidi w:val="0"/>
        <w:ind w:hanging="0" w:left="0"/>
        <w:jc w:val="both"/>
        <w:rPr>
          <w:rFonts w:ascii="Courier New" w:hAnsi="Courier New"/>
          <w:sz w:val="20"/>
        </w:rPr>
      </w:pPr>
      <w:r>
        <w:rPr>
          <w:rFonts w:ascii="Courier New" w:hAnsi="Courier New"/>
          <w:sz w:val="20"/>
        </w:rPr>
        <w:t>Форума "Дни производительности в Новосибирской области" (далее - субсидия).</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Сообщаем следующие сведения:</w:t>
      </w:r>
    </w:p>
    <w:p>
      <w:pPr>
        <w:pStyle w:val="ConsPlusNormal"/>
        <w:bidi w:val="0"/>
        <w:ind w:hanging="0" w:left="0"/>
        <w:jc w:val="both"/>
        <w:rPr>
          <w:rFonts w:ascii="Courier New" w:hAnsi="Courier New"/>
          <w:sz w:val="20"/>
        </w:rPr>
      </w:pPr>
      <w:r>
        <w:rPr>
          <w:rFonts w:ascii="Courier New" w:hAnsi="Courier New"/>
          <w:sz w:val="20"/>
        </w:rPr>
        <w:t>Фамилия,  имя,  отчество (последнее - при наличии) и должность руководителя</w:t>
      </w:r>
    </w:p>
    <w:p>
      <w:pPr>
        <w:pStyle w:val="ConsPlusNormal"/>
        <w:bidi w:val="0"/>
        <w:ind w:hanging="0" w:left="0"/>
        <w:jc w:val="both"/>
        <w:rPr>
          <w:rFonts w:ascii="Courier New" w:hAnsi="Courier New"/>
          <w:sz w:val="20"/>
        </w:rPr>
      </w:pPr>
      <w:r>
        <w:rPr>
          <w:rFonts w:ascii="Courier New" w:hAnsi="Courier New"/>
          <w:sz w:val="20"/>
        </w:rPr>
        <w:t>Фонда 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Контактная информация:</w:t>
      </w:r>
    </w:p>
    <w:p>
      <w:pPr>
        <w:pStyle w:val="ConsPlusNormal"/>
        <w:bidi w:val="0"/>
        <w:ind w:hanging="0" w:left="0"/>
        <w:jc w:val="both"/>
        <w:rPr>
          <w:rFonts w:ascii="Courier New" w:hAnsi="Courier New"/>
          <w:sz w:val="20"/>
        </w:rPr>
      </w:pPr>
      <w:r>
        <w:rPr>
          <w:rFonts w:ascii="Courier New" w:hAnsi="Courier New"/>
          <w:sz w:val="20"/>
        </w:rPr>
        <w:t>юридический адрес 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телефон/факс 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адрес электронной почты 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Уведомления, предусмотренные Порядком, прошу направлять _______________</w:t>
      </w:r>
    </w:p>
    <w:p>
      <w:pPr>
        <w:pStyle w:val="ConsPlusNormal"/>
        <w:bidi w:val="0"/>
        <w:ind w:hanging="0" w:left="0"/>
        <w:jc w:val="both"/>
        <w:rPr>
          <w:rFonts w:ascii="Courier New" w:hAnsi="Courier New"/>
          <w:sz w:val="20"/>
        </w:rPr>
      </w:pPr>
      <w:r>
        <w:rPr>
          <w:rFonts w:ascii="Courier New" w:hAnsi="Courier New"/>
          <w:sz w:val="20"/>
        </w:rPr>
        <w:t>___________________________________________________________________________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(способ направления уведомлений)</w:t>
      </w:r>
    </w:p>
    <w:p>
      <w:pPr>
        <w:pStyle w:val="ConsPlusNormal"/>
        <w:bidi w:val="0"/>
        <w:ind w:hanging="0" w:left="0"/>
        <w:jc w:val="both"/>
        <w:rPr>
          <w:rFonts w:ascii="Courier New" w:hAnsi="Courier New"/>
          <w:sz w:val="20"/>
        </w:rPr>
      </w:pPr>
      <w:r>
        <w:rPr>
          <w:rFonts w:ascii="Courier New" w:hAnsi="Courier New"/>
          <w:sz w:val="20"/>
        </w:rPr>
        <w:t>Реквизиты Фонда:</w:t>
      </w:r>
    </w:p>
    <w:p>
      <w:pPr>
        <w:pStyle w:val="ConsPlusNormal"/>
        <w:bidi w:val="0"/>
        <w:ind w:hanging="0" w:left="0"/>
        <w:jc w:val="both"/>
        <w:rPr>
          <w:rFonts w:ascii="Courier New" w:hAnsi="Courier New"/>
          <w:sz w:val="20"/>
        </w:rPr>
      </w:pPr>
      <w:r>
        <w:rPr>
          <w:rFonts w:ascii="Courier New" w:hAnsi="Courier New"/>
          <w:sz w:val="20"/>
        </w:rPr>
        <w:t>ИНН _______________________________________________________________________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КПП _______________________________________________________________________</w:t>
      </w:r>
    </w:p>
    <w:p>
      <w:pPr>
        <w:pStyle w:val="ConsPlusNormal"/>
        <w:bidi w:val="0"/>
        <w:ind w:hanging="0" w:left="0"/>
        <w:jc w:val="both"/>
        <w:rPr>
          <w:rFonts w:ascii="Courier New" w:hAnsi="Courier New"/>
          <w:sz w:val="20"/>
        </w:rPr>
      </w:pPr>
      <w:hyperlink r:id="rId1336">
        <w:r>
          <w:rPr>
            <w:rStyle w:val="ListLabel3"/>
            <w:rFonts w:ascii="Courier New" w:hAnsi="Courier New"/>
            <w:color w:val="0000FF"/>
            <w:sz w:val="20"/>
          </w:rPr>
          <w:t>ОКТМО</w:t>
        </w:r>
      </w:hyperlink>
      <w:r>
        <w:rPr>
          <w:rFonts w:ascii="Courier New" w:hAnsi="Courier New"/>
          <w:sz w:val="20"/>
        </w:rPr>
        <w:t xml:space="preserve"> _____________________________________________________________________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Расчетный счет ____________________________________________________________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Корреспондентский счет ____________________________________________________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Наименование банка ________________________________________________________</w:t>
      </w:r>
    </w:p>
    <w:p>
      <w:pPr>
        <w:pStyle w:val="ConsPlusNormal"/>
        <w:bidi w:val="0"/>
        <w:ind w:firstLine="540" w:left="0"/>
        <w:jc w:val="both"/>
        <w:rPr/>
      </w:pPr>
      <w:r>
        <w:rPr/>
      </w:r>
    </w:p>
    <w:p>
      <w:pPr>
        <w:pStyle w:val="ConsPlusNormal"/>
        <w:bidi w:val="0"/>
        <w:ind w:firstLine="540" w:left="0"/>
        <w:jc w:val="both"/>
        <w:rPr/>
      </w:pPr>
      <w:r>
        <w:rPr/>
        <w:t>Настоящим подтверждаю, что Фонд по состоянию на "____" ______________ 202__ г.:</w:t>
      </w:r>
    </w:p>
    <w:p>
      <w:pPr>
        <w:pStyle w:val="ConsPlusNormal"/>
        <w:bidi w:val="0"/>
        <w:spacing w:before="160" w:after="0"/>
        <w:ind w:firstLine="540" w:left="0"/>
        <w:jc w:val="both"/>
        <w:rPr/>
      </w:pPr>
      <w:r>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firstLine="540" w:left="0"/>
        <w:jc w:val="both"/>
        <w:rPr/>
      </w:pPr>
      <w:r>
        <w:rPr/>
        <w:t>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ConsPlusNormal"/>
        <w:bidi w:val="0"/>
        <w:spacing w:before="160" w:after="0"/>
        <w:ind w:firstLine="540" w:left="0"/>
        <w:jc w:val="both"/>
        <w:rPr/>
      </w:pPr>
      <w:r>
        <w:rPr/>
        <w:t xml:space="preserve">не находится в составляемых в рамках реализации полномочий, предусмотренных </w:t>
      </w:r>
      <w:hyperlink r:id="rId1337">
        <w:r>
          <w:rPr>
            <w:rStyle w:val="ListLabel2"/>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firstLine="540" w:left="0"/>
        <w:jc w:val="both"/>
        <w:rPr/>
      </w:pPr>
      <w:r>
        <w:rPr/>
        <w:t xml:space="preserve">не получает средства из областного бюджета на основании иных нормативных правовых актов Новосибирской области на цели, установленные </w:t>
      </w:r>
      <w:hyperlink w:anchor="Par5272">
        <w:r>
          <w:rPr>
            <w:rStyle w:val="ListLabel2"/>
            <w:color w:val="0000FF"/>
          </w:rPr>
          <w:t>пунктом 1</w:t>
        </w:r>
      </w:hyperlink>
      <w:r>
        <w:rPr/>
        <w:t xml:space="preserve"> Порядка;</w:t>
      </w:r>
    </w:p>
    <w:p>
      <w:pPr>
        <w:pStyle w:val="ConsPlusNormal"/>
        <w:bidi w:val="0"/>
        <w:spacing w:before="160" w:after="0"/>
        <w:ind w:firstLine="540" w:left="0"/>
        <w:jc w:val="both"/>
        <w:rPr/>
      </w:pPr>
      <w:r>
        <w:rPr/>
        <w:t xml:space="preserve">не является иностранным агентом в соответствии с Федеральным </w:t>
      </w:r>
      <w:hyperlink r:id="rId1338">
        <w:r>
          <w:rPr>
            <w:rStyle w:val="ListLabel2"/>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firstLine="540" w:left="0"/>
        <w:jc w:val="both"/>
        <w:rPr/>
      </w:pPr>
      <w:r>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1339">
        <w:r>
          <w:rPr>
            <w:rStyle w:val="ListLabel2"/>
            <w:color w:val="0000FF"/>
          </w:rPr>
          <w:t>пунктом 3 статьи 47</w:t>
        </w:r>
      </w:hyperlink>
      <w:r>
        <w:rPr/>
        <w:t xml:space="preserve"> Налогового кодекса Российской Федерации;</w:t>
      </w:r>
    </w:p>
    <w:p>
      <w:pPr>
        <w:pStyle w:val="ConsPlusNormal"/>
        <w:bidi w:val="0"/>
        <w:spacing w:before="160" w:after="0"/>
        <w:ind w:firstLine="540" w:left="0"/>
        <w:jc w:val="both"/>
        <w:rPr/>
      </w:pPr>
      <w:r>
        <w:rPr/>
        <w:t>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firstLine="540" w:left="0"/>
        <w:jc w:val="both"/>
        <w:rPr/>
      </w:pPr>
      <w:r>
        <w:rPr/>
        <w:t>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bidi w:val="0"/>
        <w:spacing w:before="160" w:after="0"/>
        <w:ind w:firstLine="540" w:left="0"/>
        <w:jc w:val="both"/>
        <w:rPr/>
      </w:pPr>
      <w:r>
        <w:rPr/>
        <w:t>в реестре дисквалифицированных лиц отсутствуют сведения о дисквалифицированных руководителе Фонда, членах Наблюдательного совета Фонда или главном бухгалтере Фонда (при наличии).</w:t>
      </w:r>
    </w:p>
    <w:p>
      <w:pPr>
        <w:pStyle w:val="ConsPlusNormal"/>
        <w:bidi w:val="0"/>
        <w:spacing w:before="160" w:after="0"/>
        <w:ind w:firstLine="540" w:left="0"/>
        <w:jc w:val="both"/>
        <w:rPr/>
      </w:pPr>
      <w:r>
        <w:rPr/>
        <w:t>В соответствии с Порядком прилагаю документы на _____ л.</w:t>
      </w:r>
    </w:p>
    <w:p>
      <w:pPr>
        <w:pStyle w:val="ConsPlusNormal"/>
        <w:bidi w:val="0"/>
        <w:spacing w:before="160" w:after="0"/>
        <w:ind w:firstLine="540" w:left="0"/>
        <w:jc w:val="both"/>
        <w:rPr/>
      </w:pPr>
      <w:r>
        <w:rPr/>
        <w:t>Гарантирую достоверность информации, представленной в заявлении о предоставлении субсидии и документах, представленных с ним.</w:t>
      </w:r>
    </w:p>
    <w:p>
      <w:pPr>
        <w:pStyle w:val="ConsPlusNormal"/>
        <w:bidi w:val="0"/>
        <w:spacing w:before="160" w:after="0"/>
        <w:ind w:firstLine="540" w:left="0"/>
        <w:jc w:val="both"/>
        <w:rPr/>
      </w:pPr>
      <w:r>
        <w:rPr/>
        <w:t>Выражаю согласие на публикацию (размещение) в информационно-телекоммуникационной сети "Интернет" информации о Фонде, подаваемом заявлении, иной информации, связанной с предоставлением субсидии.</w:t>
      </w:r>
    </w:p>
    <w:p>
      <w:pPr>
        <w:pStyle w:val="ConsPlusNormal"/>
        <w:bidi w:val="0"/>
        <w:spacing w:before="160" w:after="0"/>
        <w:ind w:firstLine="540" w:left="0"/>
        <w:jc w:val="both"/>
        <w:rPr/>
      </w:pPr>
      <w:r>
        <w:rPr/>
        <w:t xml:space="preserve">В случае предоставления субсидии Фонд принимает обязательство по предоставлению в налоговый орган </w:t>
      </w:r>
      <w:hyperlink r:id="rId1340">
        <w:r>
          <w:rPr>
            <w:rStyle w:val="ListLabel2"/>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ind w:firstLine="540" w:left="0"/>
        <w:jc w:val="both"/>
        <w:rPr/>
      </w:pPr>
      <w:r>
        <w:rPr/>
      </w:r>
    </w:p>
    <w:tbl>
      <w:tblPr>
        <w:tblW w:w="9071" w:type="dxa"/>
        <w:jc w:val="left"/>
        <w:tblInd w:w="62" w:type="dxa"/>
        <w:tblLayout w:type="fixed"/>
        <w:tblCellMar>
          <w:top w:w="102" w:type="dxa"/>
          <w:left w:w="62" w:type="dxa"/>
          <w:bottom w:w="102" w:type="dxa"/>
          <w:right w:w="62" w:type="dxa"/>
        </w:tblCellMar>
      </w:tblPr>
      <w:tblGrid>
        <w:gridCol w:w="3855"/>
        <w:gridCol w:w="396"/>
        <w:gridCol w:w="1418"/>
        <w:gridCol w:w="396"/>
        <w:gridCol w:w="3006"/>
      </w:tblGrid>
      <w:tr>
        <w:trPr/>
        <w:tc>
          <w:tcPr>
            <w:tcW w:w="9071" w:type="dxa"/>
            <w:gridSpan w:val="5"/>
            <w:tcBorders/>
          </w:tcPr>
          <w:p>
            <w:pPr>
              <w:pStyle w:val="ConsPlusNormal"/>
              <w:tabs>
                <w:tab w:val="clear" w:pos="720"/>
              </w:tabs>
              <w:bidi w:val="0"/>
              <w:ind w:hanging="0" w:left="0"/>
              <w:jc w:val="left"/>
              <w:rPr/>
            </w:pPr>
            <w:r>
              <w:rPr/>
              <w:t>"____" ______________ 202__ г.</w:t>
            </w:r>
          </w:p>
        </w:tc>
      </w:tr>
      <w:tr>
        <w:trPr/>
        <w:tc>
          <w:tcPr>
            <w:tcW w:w="9071" w:type="dxa"/>
            <w:gridSpan w:val="5"/>
            <w:tcBorders/>
          </w:tcPr>
          <w:p>
            <w:pPr>
              <w:pStyle w:val="ConsPlusNormal"/>
              <w:tabs>
                <w:tab w:val="clear" w:pos="720"/>
              </w:tabs>
              <w:bidi w:val="0"/>
              <w:ind w:hanging="0" w:left="0"/>
              <w:jc w:val="left"/>
              <w:rPr/>
            </w:pPr>
            <w:r>
              <w:rPr/>
            </w:r>
          </w:p>
        </w:tc>
      </w:tr>
      <w:tr>
        <w:trPr/>
        <w:tc>
          <w:tcPr>
            <w:tcW w:w="3855" w:type="dxa"/>
            <w:tcBorders>
              <w:bottom w:val="single" w:sz="4" w:space="0" w:color="000000"/>
            </w:tcBorders>
          </w:tcPr>
          <w:p>
            <w:pPr>
              <w:pStyle w:val="ConsPlusNormal"/>
              <w:tabs>
                <w:tab w:val="clear" w:pos="720"/>
              </w:tabs>
              <w:bidi w:val="0"/>
              <w:ind w:hanging="0" w:left="0"/>
              <w:jc w:val="left"/>
              <w:rPr/>
            </w:pPr>
            <w:r>
              <w:rPr/>
            </w:r>
          </w:p>
        </w:tc>
        <w:tc>
          <w:tcPr>
            <w:tcW w:w="396" w:type="dxa"/>
            <w:tcBorders/>
          </w:tcPr>
          <w:p>
            <w:pPr>
              <w:pStyle w:val="ConsPlusNormal"/>
              <w:tabs>
                <w:tab w:val="clear" w:pos="720"/>
              </w:tabs>
              <w:bidi w:val="0"/>
              <w:ind w:hanging="0" w:left="0"/>
              <w:jc w:val="left"/>
              <w:rPr/>
            </w:pPr>
            <w:r>
              <w:rPr/>
            </w:r>
          </w:p>
        </w:tc>
        <w:tc>
          <w:tcPr>
            <w:tcW w:w="1418" w:type="dxa"/>
            <w:tcBorders>
              <w:bottom w:val="single" w:sz="4" w:space="0" w:color="000000"/>
            </w:tcBorders>
          </w:tcPr>
          <w:p>
            <w:pPr>
              <w:pStyle w:val="ConsPlusNormal"/>
              <w:tabs>
                <w:tab w:val="clear" w:pos="720"/>
              </w:tabs>
              <w:bidi w:val="0"/>
              <w:ind w:hanging="0" w:left="0"/>
              <w:jc w:val="left"/>
              <w:rPr/>
            </w:pPr>
            <w:r>
              <w:rPr/>
            </w:r>
          </w:p>
        </w:tc>
        <w:tc>
          <w:tcPr>
            <w:tcW w:w="396" w:type="dxa"/>
            <w:tcBorders/>
          </w:tcPr>
          <w:p>
            <w:pPr>
              <w:pStyle w:val="ConsPlusNormal"/>
              <w:tabs>
                <w:tab w:val="clear" w:pos="720"/>
              </w:tabs>
              <w:bidi w:val="0"/>
              <w:ind w:hanging="0" w:left="0"/>
              <w:jc w:val="left"/>
              <w:rPr/>
            </w:pPr>
            <w:r>
              <w:rPr/>
            </w:r>
          </w:p>
        </w:tc>
        <w:tc>
          <w:tcPr>
            <w:tcW w:w="3006" w:type="dxa"/>
            <w:tcBorders>
              <w:bottom w:val="single" w:sz="4" w:space="0" w:color="000000"/>
            </w:tcBorders>
          </w:tcPr>
          <w:p>
            <w:pPr>
              <w:pStyle w:val="ConsPlusNormal"/>
              <w:tabs>
                <w:tab w:val="clear" w:pos="720"/>
              </w:tabs>
              <w:bidi w:val="0"/>
              <w:ind w:hanging="0" w:left="0"/>
              <w:jc w:val="left"/>
              <w:rPr/>
            </w:pPr>
            <w:r>
              <w:rPr/>
            </w:r>
          </w:p>
        </w:tc>
      </w:tr>
      <w:tr>
        <w:trPr/>
        <w:tc>
          <w:tcPr>
            <w:tcW w:w="3855" w:type="dxa"/>
            <w:tcBorders>
              <w:top w:val="single" w:sz="4" w:space="0" w:color="000000"/>
            </w:tcBorders>
          </w:tcPr>
          <w:p>
            <w:pPr>
              <w:pStyle w:val="ConsPlusNormal"/>
              <w:tabs>
                <w:tab w:val="clear" w:pos="720"/>
              </w:tabs>
              <w:bidi w:val="0"/>
              <w:ind w:hanging="0" w:left="0"/>
              <w:jc w:val="center"/>
              <w:rPr/>
            </w:pPr>
            <w:r>
              <w:rPr/>
              <w:t>(должность уполномоченного лица Фонда)</w:t>
            </w:r>
          </w:p>
        </w:tc>
        <w:tc>
          <w:tcPr>
            <w:tcW w:w="396" w:type="dxa"/>
            <w:tcBorders/>
          </w:tcPr>
          <w:p>
            <w:pPr>
              <w:pStyle w:val="ConsPlusNormal"/>
              <w:tabs>
                <w:tab w:val="clear" w:pos="720"/>
              </w:tabs>
              <w:bidi w:val="0"/>
              <w:ind w:hanging="0" w:left="0"/>
              <w:jc w:val="left"/>
              <w:rPr/>
            </w:pPr>
            <w:r>
              <w:rPr/>
            </w:r>
          </w:p>
        </w:tc>
        <w:tc>
          <w:tcPr>
            <w:tcW w:w="1418" w:type="dxa"/>
            <w:tcBorders>
              <w:top w:val="single" w:sz="4" w:space="0" w:color="000000"/>
            </w:tcBorders>
          </w:tcPr>
          <w:p>
            <w:pPr>
              <w:pStyle w:val="ConsPlusNormal"/>
              <w:tabs>
                <w:tab w:val="clear" w:pos="720"/>
              </w:tabs>
              <w:bidi w:val="0"/>
              <w:ind w:hanging="0" w:left="0"/>
              <w:jc w:val="center"/>
              <w:rPr/>
            </w:pPr>
            <w:r>
              <w:rPr/>
              <w:t>(подпись)</w:t>
            </w:r>
          </w:p>
        </w:tc>
        <w:tc>
          <w:tcPr>
            <w:tcW w:w="396" w:type="dxa"/>
            <w:tcBorders/>
          </w:tcPr>
          <w:p>
            <w:pPr>
              <w:pStyle w:val="ConsPlusNormal"/>
              <w:tabs>
                <w:tab w:val="clear" w:pos="720"/>
              </w:tabs>
              <w:bidi w:val="0"/>
              <w:ind w:hanging="0" w:left="0"/>
              <w:jc w:val="left"/>
              <w:rPr/>
            </w:pPr>
            <w:r>
              <w:rPr/>
            </w:r>
          </w:p>
        </w:tc>
        <w:tc>
          <w:tcPr>
            <w:tcW w:w="3006" w:type="dxa"/>
            <w:tcBorders>
              <w:top w:val="single" w:sz="4" w:space="0" w:color="000000"/>
            </w:tcBorders>
          </w:tcPr>
          <w:p>
            <w:pPr>
              <w:pStyle w:val="ConsPlusNormal"/>
              <w:tabs>
                <w:tab w:val="clear" w:pos="720"/>
              </w:tabs>
              <w:bidi w:val="0"/>
              <w:ind w:hanging="0" w:left="0"/>
              <w:jc w:val="center"/>
              <w:rPr/>
            </w:pPr>
            <w:r>
              <w:rPr/>
              <w:t>(расшифровка подписи)</w:t>
            </w:r>
          </w:p>
        </w:tc>
      </w:tr>
      <w:tr>
        <w:trPr/>
        <w:tc>
          <w:tcPr>
            <w:tcW w:w="9071" w:type="dxa"/>
            <w:gridSpan w:val="5"/>
            <w:tcBorders/>
          </w:tcPr>
          <w:p>
            <w:pPr>
              <w:pStyle w:val="ConsPlusNormal"/>
              <w:tabs>
                <w:tab w:val="clear" w:pos="720"/>
              </w:tabs>
              <w:bidi w:val="0"/>
              <w:ind w:hanging="0" w:left="0"/>
              <w:jc w:val="center"/>
              <w:rPr/>
            </w:pPr>
            <w:r>
              <w:rPr/>
              <w:t>М.П.</w:t>
            </w:r>
          </w:p>
        </w:tc>
      </w:tr>
    </w:tbl>
    <w:p>
      <w:pPr>
        <w:pStyle w:val="ConsPlusNormal"/>
        <w:bidi w:val="0"/>
        <w:ind w:firstLine="540" w:left="0"/>
        <w:jc w:val="both"/>
        <w:rPr/>
      </w:pPr>
      <w:r>
        <w:rPr/>
      </w:r>
    </w:p>
    <w:p>
      <w:pPr>
        <w:pStyle w:val="ConsPlusNormal"/>
        <w:bidi w:val="0"/>
        <w:ind w:hanging="0" w:left="0"/>
        <w:jc w:val="both"/>
        <w:rPr>
          <w:rFonts w:ascii="Courier New" w:hAnsi="Courier New"/>
          <w:sz w:val="20"/>
        </w:rPr>
      </w:pPr>
      <w:r>
        <w:rPr>
          <w:rFonts w:ascii="Courier New" w:hAnsi="Courier New"/>
          <w:sz w:val="20"/>
        </w:rPr>
        <w:t>Дата получения заявления __________________________________________________</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(заполняется министерством экономического</w:t>
      </w:r>
    </w:p>
    <w:p>
      <w:pPr>
        <w:pStyle w:val="ConsPlusNormal"/>
        <w:bidi w:val="0"/>
        <w:ind w:hanging="0" w:left="0"/>
        <w:jc w:val="both"/>
        <w:rPr>
          <w:rFonts w:ascii="Courier New" w:hAnsi="Courier New"/>
          <w:sz w:val="20"/>
        </w:rPr>
      </w:pPr>
      <w:r>
        <w:rPr>
          <w:rFonts w:ascii="Courier New" w:hAnsi="Courier New"/>
          <w:sz w:val="20"/>
        </w:rPr>
        <w:t xml:space="preserve">                                  </w:t>
      </w:r>
      <w:r>
        <w:rPr>
          <w:rFonts w:ascii="Courier New" w:hAnsi="Courier New"/>
          <w:sz w:val="20"/>
        </w:rPr>
        <w:t>развития Новосибирской области)</w:t>
      </w:r>
    </w:p>
    <w:p>
      <w:pPr>
        <w:pStyle w:val="ConsPlusNormal"/>
        <w:bidi w:val="0"/>
        <w:ind w:firstLine="540" w:left="0"/>
        <w:jc w:val="both"/>
        <w:rPr/>
      </w:pPr>
      <w:r>
        <w:rPr/>
      </w:r>
    </w:p>
    <w:p>
      <w:pPr>
        <w:pStyle w:val="ConsPlusNormal"/>
        <w:bidi w:val="0"/>
        <w:ind w:firstLine="540" w:left="0"/>
        <w:jc w:val="both"/>
        <w:rPr/>
      </w:pPr>
      <w:r>
        <w:rPr/>
      </w:r>
    </w:p>
    <w:p>
      <w:pPr>
        <w:pStyle w:val="ConsPlusNormal"/>
        <w:pBdr>
          <w:top w:val="single" w:sz="6" w:space="0" w:color="000000"/>
        </w:pBdr>
        <w:bidi w:val="0"/>
        <w:spacing w:before="100" w:after="100"/>
        <w:ind w:hanging="0" w:left="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6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Droid Sans"/>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Tahoma" w:cs="Droid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w:rPr>
  </w:style>
  <w:style w:type="paragraph" w:styleId="Caption">
    <w:name w:val="Caption"/>
    <w:basedOn w:val="Normal"/>
    <w:qFormat/>
    <w:pPr>
      <w:suppressLineNumbers/>
      <w:spacing w:before="120" w:after="120"/>
    </w:pPr>
    <w:rPr>
      <w:rFonts w:cs="Droid Sans"/>
      <w:i/>
      <w:iCs/>
      <w:sz w:val="24"/>
      <w:szCs w:val="24"/>
    </w:rPr>
  </w:style>
  <w:style w:type="paragraph" w:styleId="Style15">
    <w:name w:val="Указатель"/>
    <w:basedOn w:val="Normal"/>
    <w:qFormat/>
    <w:pPr>
      <w:suppressLineNumbers/>
    </w:pPr>
    <w:rPr>
      <w:rFonts w:cs="Droid Sans"/>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049&amp;n=85625&amp;dst=100005" TargetMode="External"/><Relationship Id="rId4" Type="http://schemas.openxmlformats.org/officeDocument/2006/relationships/hyperlink" Target="https://login.consultant.ru/link/?req=doc&amp;base=RLAW049&amp;n=90169&amp;dst=100005" TargetMode="External"/><Relationship Id="rId5" Type="http://schemas.openxmlformats.org/officeDocument/2006/relationships/hyperlink" Target="https://login.consultant.ru/link/?req=doc&amp;base=RLAW049&amp;n=91396&amp;dst=100005" TargetMode="External"/><Relationship Id="rId6" Type="http://schemas.openxmlformats.org/officeDocument/2006/relationships/hyperlink" Target="https://login.consultant.ru/link/?req=doc&amp;base=RLAW049&amp;n=95239&amp;dst=100005" TargetMode="External"/><Relationship Id="rId7" Type="http://schemas.openxmlformats.org/officeDocument/2006/relationships/hyperlink" Target="https://login.consultant.ru/link/?req=doc&amp;base=RLAW049&amp;n=99905&amp;dst=100005" TargetMode="External"/><Relationship Id="rId8" Type="http://schemas.openxmlformats.org/officeDocument/2006/relationships/hyperlink" Target="https://login.consultant.ru/link/?req=doc&amp;base=RLAW049&amp;n=106645&amp;dst=100005" TargetMode="External"/><Relationship Id="rId9" Type="http://schemas.openxmlformats.org/officeDocument/2006/relationships/hyperlink" Target="https://login.consultant.ru/link/?req=doc&amp;base=RLAW049&amp;n=113956&amp;dst=100005" TargetMode="External"/><Relationship Id="rId10" Type="http://schemas.openxmlformats.org/officeDocument/2006/relationships/hyperlink" Target="https://login.consultant.ru/link/?req=doc&amp;base=RLAW049&amp;n=115627&amp;dst=100005" TargetMode="External"/><Relationship Id="rId11" Type="http://schemas.openxmlformats.org/officeDocument/2006/relationships/hyperlink" Target="https://login.consultant.ru/link/?req=doc&amp;base=RLAW049&amp;n=115487&amp;dst=100005" TargetMode="External"/><Relationship Id="rId12" Type="http://schemas.openxmlformats.org/officeDocument/2006/relationships/hyperlink" Target="https://login.consultant.ru/link/?req=doc&amp;base=RLAW049&amp;n=118241&amp;dst=100005" TargetMode="External"/><Relationship Id="rId13" Type="http://schemas.openxmlformats.org/officeDocument/2006/relationships/hyperlink" Target="https://login.consultant.ru/link/?req=doc&amp;base=RLAW049&amp;n=120386&amp;dst=100005" TargetMode="External"/><Relationship Id="rId14" Type="http://schemas.openxmlformats.org/officeDocument/2006/relationships/hyperlink" Target="https://login.consultant.ru/link/?req=doc&amp;base=RLAW049&amp;n=121128&amp;dst=100005" TargetMode="External"/><Relationship Id="rId15" Type="http://schemas.openxmlformats.org/officeDocument/2006/relationships/hyperlink" Target="https://login.consultant.ru/link/?req=doc&amp;base=RLAW049&amp;n=121278&amp;dst=100005" TargetMode="External"/><Relationship Id="rId16" Type="http://schemas.openxmlformats.org/officeDocument/2006/relationships/hyperlink" Target="https://login.consultant.ru/link/?req=doc&amp;base=RLAW049&amp;n=121578&amp;dst=100005" TargetMode="External"/><Relationship Id="rId17" Type="http://schemas.openxmlformats.org/officeDocument/2006/relationships/hyperlink" Target="https://login.consultant.ru/link/?req=doc&amp;base=RLAW049&amp;n=122765&amp;dst=100005" TargetMode="External"/><Relationship Id="rId18" Type="http://schemas.openxmlformats.org/officeDocument/2006/relationships/hyperlink" Target="https://login.consultant.ru/link/?req=doc&amp;base=RLAW049&amp;n=122713&amp;dst=100005" TargetMode="External"/><Relationship Id="rId19" Type="http://schemas.openxmlformats.org/officeDocument/2006/relationships/hyperlink" Target="https://login.consultant.ru/link/?req=doc&amp;base=RLAW049&amp;n=124764&amp;dst=100005" TargetMode="External"/><Relationship Id="rId20" Type="http://schemas.openxmlformats.org/officeDocument/2006/relationships/hyperlink" Target="https://login.consultant.ru/link/?req=doc&amp;base=RLAW049&amp;n=124928&amp;dst=100005" TargetMode="External"/><Relationship Id="rId21" Type="http://schemas.openxmlformats.org/officeDocument/2006/relationships/hyperlink" Target="https://login.consultant.ru/link/?req=doc&amp;base=RLAW049&amp;n=127233&amp;dst=100005" TargetMode="External"/><Relationship Id="rId22" Type="http://schemas.openxmlformats.org/officeDocument/2006/relationships/hyperlink" Target="https://login.consultant.ru/link/?req=doc&amp;base=RLAW049&amp;n=132226&amp;dst=100005" TargetMode="External"/><Relationship Id="rId23" Type="http://schemas.openxmlformats.org/officeDocument/2006/relationships/hyperlink" Target="https://login.consultant.ru/link/?req=doc&amp;base=RLAW049&amp;n=132399&amp;dst=100005" TargetMode="External"/><Relationship Id="rId24" Type="http://schemas.openxmlformats.org/officeDocument/2006/relationships/hyperlink" Target="https://login.consultant.ru/link/?req=doc&amp;base=RLAW049&amp;n=134414&amp;dst=100005" TargetMode="External"/><Relationship Id="rId25" Type="http://schemas.openxmlformats.org/officeDocument/2006/relationships/hyperlink" Target="https://login.consultant.ru/link/?req=doc&amp;base=RLAW049&amp;n=134853&amp;dst=100005" TargetMode="External"/><Relationship Id="rId26" Type="http://schemas.openxmlformats.org/officeDocument/2006/relationships/hyperlink" Target="https://login.consultant.ru/link/?req=doc&amp;base=RLAW049&amp;n=137322&amp;dst=100005" TargetMode="External"/><Relationship Id="rId27" Type="http://schemas.openxmlformats.org/officeDocument/2006/relationships/hyperlink" Target="https://login.consultant.ru/link/?req=doc&amp;base=RLAW049&amp;n=140598&amp;dst=100005" TargetMode="External"/><Relationship Id="rId28" Type="http://schemas.openxmlformats.org/officeDocument/2006/relationships/hyperlink" Target="https://login.consultant.ru/link/?req=doc&amp;base=RLAW049&amp;n=141282&amp;dst=100005" TargetMode="External"/><Relationship Id="rId29" Type="http://schemas.openxmlformats.org/officeDocument/2006/relationships/hyperlink" Target="https://login.consultant.ru/link/?req=doc&amp;base=RLAW049&amp;n=143708&amp;dst=100005" TargetMode="External"/><Relationship Id="rId30" Type="http://schemas.openxmlformats.org/officeDocument/2006/relationships/hyperlink" Target="https://login.consultant.ru/link/?req=doc&amp;base=RLAW049&amp;n=148779&amp;dst=100005" TargetMode="External"/><Relationship Id="rId31" Type="http://schemas.openxmlformats.org/officeDocument/2006/relationships/hyperlink" Target="https://login.consultant.ru/link/?req=doc&amp;base=RLAW049&amp;n=166313&amp;dst=100006" TargetMode="External"/><Relationship Id="rId32" Type="http://schemas.openxmlformats.org/officeDocument/2006/relationships/hyperlink" Target="https://login.consultant.ru/link/?req=doc&amp;base=RLAW049&amp;n=152201&amp;dst=100005" TargetMode="External"/><Relationship Id="rId33" Type="http://schemas.openxmlformats.org/officeDocument/2006/relationships/hyperlink" Target="https://login.consultant.ru/link/?req=doc&amp;base=RLAW049&amp;n=154416&amp;dst=100005" TargetMode="External"/><Relationship Id="rId34" Type="http://schemas.openxmlformats.org/officeDocument/2006/relationships/hyperlink" Target="https://login.consultant.ru/link/?req=doc&amp;base=RLAW049&amp;n=155167&amp;dst=100005" TargetMode="External"/><Relationship Id="rId35" Type="http://schemas.openxmlformats.org/officeDocument/2006/relationships/hyperlink" Target="https://login.consultant.ru/link/?req=doc&amp;base=RLAW049&amp;n=156640&amp;dst=100005" TargetMode="External"/><Relationship Id="rId36" Type="http://schemas.openxmlformats.org/officeDocument/2006/relationships/hyperlink" Target="https://login.consultant.ru/link/?req=doc&amp;base=RLAW049&amp;n=157384&amp;dst=100005" TargetMode="External"/><Relationship Id="rId37" Type="http://schemas.openxmlformats.org/officeDocument/2006/relationships/hyperlink" Target="https://login.consultant.ru/link/?req=doc&amp;base=RLAW049&amp;n=160982&amp;dst=100005" TargetMode="External"/><Relationship Id="rId38" Type="http://schemas.openxmlformats.org/officeDocument/2006/relationships/hyperlink" Target="https://login.consultant.ru/link/?req=doc&amp;base=RLAW049&amp;n=161572&amp;dst=100005" TargetMode="External"/><Relationship Id="rId39" Type="http://schemas.openxmlformats.org/officeDocument/2006/relationships/hyperlink" Target="https://login.consultant.ru/link/?req=doc&amp;base=RLAW049&amp;n=162892&amp;dst=100005" TargetMode="External"/><Relationship Id="rId40" Type="http://schemas.openxmlformats.org/officeDocument/2006/relationships/hyperlink" Target="https://login.consultant.ru/link/?req=doc&amp;base=RLAW049&amp;n=164191&amp;dst=100011" TargetMode="External"/><Relationship Id="rId41" Type="http://schemas.openxmlformats.org/officeDocument/2006/relationships/hyperlink" Target="https://login.consultant.ru/link/?req=doc&amp;base=RLAW049&amp;n=164782&amp;dst=100005" TargetMode="External"/><Relationship Id="rId42" Type="http://schemas.openxmlformats.org/officeDocument/2006/relationships/hyperlink" Target="https://login.consultant.ru/link/?req=doc&amp;base=RLAW049&amp;n=165613&amp;dst=100005" TargetMode="External"/><Relationship Id="rId43" Type="http://schemas.openxmlformats.org/officeDocument/2006/relationships/hyperlink" Target="https://login.consultant.ru/link/?req=doc&amp;base=RLAW049&amp;n=166450&amp;dst=100010" TargetMode="External"/><Relationship Id="rId44" Type="http://schemas.openxmlformats.org/officeDocument/2006/relationships/hyperlink" Target="https://login.consultant.ru/link/?req=doc&amp;base=RLAW049&amp;n=166996&amp;dst=100005" TargetMode="External"/><Relationship Id="rId45" Type="http://schemas.openxmlformats.org/officeDocument/2006/relationships/hyperlink" Target="https://login.consultant.ru/link/?req=doc&amp;base=RLAW049&amp;n=171499&amp;dst=100005" TargetMode="External"/><Relationship Id="rId46" Type="http://schemas.openxmlformats.org/officeDocument/2006/relationships/hyperlink" Target="https://login.consultant.ru/link/?req=doc&amp;base=RLAW049&amp;n=171469&amp;dst=100005" TargetMode="External"/><Relationship Id="rId47" Type="http://schemas.openxmlformats.org/officeDocument/2006/relationships/hyperlink" Target="https://login.consultant.ru/link/?req=doc&amp;base=RLAW049&amp;n=171504&amp;dst=100005" TargetMode="External"/><Relationship Id="rId48" Type="http://schemas.openxmlformats.org/officeDocument/2006/relationships/hyperlink" Target="https://login.consultant.ru/link/?req=doc&amp;base=RLAW049&amp;n=173402&amp;dst=100005" TargetMode="External"/><Relationship Id="rId49" Type="http://schemas.openxmlformats.org/officeDocument/2006/relationships/hyperlink" Target="https://login.consultant.ru/link/?req=doc&amp;base=RLAW049&amp;n=174766&amp;dst=100005" TargetMode="External"/><Relationship Id="rId50" Type="http://schemas.openxmlformats.org/officeDocument/2006/relationships/hyperlink" Target="https://login.consultant.ru/link/?req=doc&amp;base=RLAW049&amp;n=174972&amp;dst=100005" TargetMode="External"/><Relationship Id="rId51" Type="http://schemas.openxmlformats.org/officeDocument/2006/relationships/hyperlink" Target="https://login.consultant.ru/link/?req=doc&amp;base=RLAW049&amp;n=175988&amp;dst=100005" TargetMode="External"/><Relationship Id="rId52" Type="http://schemas.openxmlformats.org/officeDocument/2006/relationships/hyperlink" Target="https://login.consultant.ru/link/?req=doc&amp;base=RLAW049&amp;n=179429&amp;dst=100057" TargetMode="External"/><Relationship Id="rId53" Type="http://schemas.openxmlformats.org/officeDocument/2006/relationships/hyperlink" Target="https://login.consultant.ru/link/?req=doc&amp;base=RLAW049&amp;n=179878&amp;dst=100005" TargetMode="External"/><Relationship Id="rId54" Type="http://schemas.openxmlformats.org/officeDocument/2006/relationships/hyperlink" Target="https://login.consultant.ru/link/?req=doc&amp;base=RLAW049&amp;n=180629&amp;dst=100005" TargetMode="External"/><Relationship Id="rId55" Type="http://schemas.openxmlformats.org/officeDocument/2006/relationships/hyperlink" Target="https://login.consultant.ru/link/?req=doc&amp;base=RLAW049&amp;n=184216&amp;dst=100005" TargetMode="External"/><Relationship Id="rId56" Type="http://schemas.openxmlformats.org/officeDocument/2006/relationships/hyperlink" Target="https://login.consultant.ru/link/?req=doc&amp;base=RLAW049&amp;n=181970&amp;dst=100031" TargetMode="External"/><Relationship Id="rId57" Type="http://schemas.openxmlformats.org/officeDocument/2006/relationships/hyperlink" Target="https://login.consultant.ru/link/?req=doc&amp;base=RLAW049&amp;n=172916" TargetMode="External"/><Relationship Id="rId58" Type="http://schemas.openxmlformats.org/officeDocument/2006/relationships/hyperlink" Target="https://login.consultant.ru/link/?req=doc&amp;base=RLAW049&amp;n=118241&amp;dst=100007" TargetMode="External"/><Relationship Id="rId59" Type="http://schemas.openxmlformats.org/officeDocument/2006/relationships/hyperlink" Target="https://login.consultant.ru/link/?req=doc&amp;base=RLAW049&amp;n=122765&amp;dst=100006" TargetMode="External"/><Relationship Id="rId60" Type="http://schemas.openxmlformats.org/officeDocument/2006/relationships/hyperlink" Target="https://login.consultant.ru/link/?req=doc&amp;base=RLAW049&amp;n=106645&amp;dst=100006" TargetMode="External"/><Relationship Id="rId61" Type="http://schemas.openxmlformats.org/officeDocument/2006/relationships/hyperlink" Target="https://login.consultant.ru/link/?req=doc&amp;base=RLAW049&amp;n=118241&amp;dst=100006" TargetMode="External"/><Relationship Id="rId62" Type="http://schemas.openxmlformats.org/officeDocument/2006/relationships/hyperlink" Target="https://login.consultant.ru/link/?req=doc&amp;base=RLAW049&amp;n=122765&amp;dst=100006" TargetMode="External"/><Relationship Id="rId63" Type="http://schemas.openxmlformats.org/officeDocument/2006/relationships/hyperlink" Target="https://login.consultant.ru/link/?req=doc&amp;base=RLAW049&amp;n=115627&amp;dst=100007" TargetMode="External"/><Relationship Id="rId64" Type="http://schemas.openxmlformats.org/officeDocument/2006/relationships/hyperlink" Target="https://login.consultant.ru/link/?req=doc&amp;base=RLAW049&amp;n=120386&amp;dst=100006" TargetMode="External"/><Relationship Id="rId65" Type="http://schemas.openxmlformats.org/officeDocument/2006/relationships/hyperlink" Target="https://login.consultant.ru/link/?req=doc&amp;base=RLAW049&amp;n=122765&amp;dst=100008" TargetMode="External"/><Relationship Id="rId66" Type="http://schemas.openxmlformats.org/officeDocument/2006/relationships/hyperlink" Target="https://login.consultant.ru/link/?req=doc&amp;base=RLAW049&amp;n=179429&amp;dst=100059" TargetMode="External"/><Relationship Id="rId67" Type="http://schemas.openxmlformats.org/officeDocument/2006/relationships/hyperlink" Target="https://login.consultant.ru/link/?req=doc&amp;base=RLAW049&amp;n=179429&amp;dst=100061" TargetMode="External"/><Relationship Id="rId68" Type="http://schemas.openxmlformats.org/officeDocument/2006/relationships/hyperlink" Target="https://login.consultant.ru/link/?req=doc&amp;base=RLAW049&amp;n=179429&amp;dst=100063" TargetMode="External"/><Relationship Id="rId69" Type="http://schemas.openxmlformats.org/officeDocument/2006/relationships/hyperlink" Target="https://login.consultant.ru/link/?req=doc&amp;base=RLAW049&amp;n=95239&amp;dst=100007" TargetMode="External"/><Relationship Id="rId70" Type="http://schemas.openxmlformats.org/officeDocument/2006/relationships/hyperlink" Target="https://login.consultant.ru/link/?req=doc&amp;base=RLAW049&amp;n=127233&amp;dst=100006" TargetMode="External"/><Relationship Id="rId71" Type="http://schemas.openxmlformats.org/officeDocument/2006/relationships/hyperlink" Target="https://login.consultant.ru/link/?req=doc&amp;base=RLAW049&amp;n=115627&amp;dst=100008" TargetMode="External"/><Relationship Id="rId72" Type="http://schemas.openxmlformats.org/officeDocument/2006/relationships/hyperlink" Target="https://login.consultant.ru/link/?req=doc&amp;base=RLAW049&amp;n=122765&amp;dst=100009" TargetMode="External"/><Relationship Id="rId73" Type="http://schemas.openxmlformats.org/officeDocument/2006/relationships/hyperlink" Target="https://login.consultant.ru/link/?req=doc&amp;base=RLAW049&amp;n=141282&amp;dst=100007" TargetMode="External"/><Relationship Id="rId74" Type="http://schemas.openxmlformats.org/officeDocument/2006/relationships/hyperlink" Target="https://login.consultant.ru/link/?req=doc&amp;base=RLAW049&amp;n=179429&amp;dst=100065" TargetMode="External"/><Relationship Id="rId75" Type="http://schemas.openxmlformats.org/officeDocument/2006/relationships/hyperlink" Target="https://login.consultant.ru/link/?req=doc&amp;base=RLAW049&amp;n=132226&amp;dst=100007" TargetMode="External"/><Relationship Id="rId76" Type="http://schemas.openxmlformats.org/officeDocument/2006/relationships/hyperlink" Target="https://login.consultant.ru/link/?req=doc&amp;base=RLAW049&amp;n=95239&amp;dst=100011" TargetMode="External"/><Relationship Id="rId77" Type="http://schemas.openxmlformats.org/officeDocument/2006/relationships/hyperlink" Target="https://login.consultant.ru/link/?req=doc&amp;base=RLAW049&amp;n=115627&amp;dst=100013" TargetMode="External"/><Relationship Id="rId78" Type="http://schemas.openxmlformats.org/officeDocument/2006/relationships/hyperlink" Target="https://login.consultant.ru/link/?req=doc&amp;base=RLAW049&amp;n=141282&amp;dst=100181" TargetMode="External"/><Relationship Id="rId79" Type="http://schemas.openxmlformats.org/officeDocument/2006/relationships/hyperlink" Target="https://login.consultant.ru/link/?req=doc&amp;base=RLAW049&amp;n=115627&amp;dst=100015" TargetMode="External"/><Relationship Id="rId80" Type="http://schemas.openxmlformats.org/officeDocument/2006/relationships/hyperlink" Target="https://login.consultant.ru/link/?req=doc&amp;base=RLAW049&amp;n=166313&amp;dst=100006" TargetMode="External"/><Relationship Id="rId81" Type="http://schemas.openxmlformats.org/officeDocument/2006/relationships/hyperlink" Target="https://login.consultant.ru/link/?req=doc&amp;base=RLAW049&amp;n=121278&amp;dst=100006" TargetMode="External"/><Relationship Id="rId82" Type="http://schemas.openxmlformats.org/officeDocument/2006/relationships/hyperlink" Target="https://login.consultant.ru/link/?req=doc&amp;base=RLAW049&amp;n=132226&amp;dst=100008" TargetMode="External"/><Relationship Id="rId83" Type="http://schemas.openxmlformats.org/officeDocument/2006/relationships/hyperlink" Target="https://login.consultant.ru/link/?req=doc&amp;base=RLAW049&amp;n=132399&amp;dst=100006" TargetMode="External"/><Relationship Id="rId84" Type="http://schemas.openxmlformats.org/officeDocument/2006/relationships/hyperlink" Target="https://login.consultant.ru/link/?req=doc&amp;base=RLAW049&amp;n=141282&amp;dst=100008" TargetMode="External"/><Relationship Id="rId85" Type="http://schemas.openxmlformats.org/officeDocument/2006/relationships/hyperlink" Target="https://login.consultant.ru/link/?req=doc&amp;base=RLAW049&amp;n=148779&amp;dst=100006" TargetMode="External"/><Relationship Id="rId86" Type="http://schemas.openxmlformats.org/officeDocument/2006/relationships/hyperlink" Target="https://login.consultant.ru/link/?req=doc&amp;base=RLAW049&amp;n=156640&amp;dst=100006" TargetMode="External"/><Relationship Id="rId87" Type="http://schemas.openxmlformats.org/officeDocument/2006/relationships/hyperlink" Target="https://login.consultant.ru/link/?req=doc&amp;base=RLAW049&amp;n=162892&amp;dst=100006" TargetMode="External"/><Relationship Id="rId88" Type="http://schemas.openxmlformats.org/officeDocument/2006/relationships/hyperlink" Target="https://login.consultant.ru/link/?req=doc&amp;base=RLAW049&amp;n=162892&amp;dst=100008" TargetMode="External"/><Relationship Id="rId89" Type="http://schemas.openxmlformats.org/officeDocument/2006/relationships/hyperlink" Target="https://login.consultant.ru/link/?req=doc&amp;base=RLAW049&amp;n=165613&amp;dst=100006" TargetMode="External"/><Relationship Id="rId90" Type="http://schemas.openxmlformats.org/officeDocument/2006/relationships/hyperlink" Target="https://login.consultant.ru/link/?req=doc&amp;base=RLAW049&amp;n=165613&amp;dst=100008" TargetMode="External"/><Relationship Id="rId91" Type="http://schemas.openxmlformats.org/officeDocument/2006/relationships/hyperlink" Target="https://login.consultant.ru/link/?req=doc&amp;base=RLAW049&amp;n=173402&amp;dst=100006" TargetMode="External"/><Relationship Id="rId92" Type="http://schemas.openxmlformats.org/officeDocument/2006/relationships/hyperlink" Target="https://login.consultant.ru/link/?req=doc&amp;base=RLAW049&amp;n=180629&amp;dst=100006" TargetMode="External"/><Relationship Id="rId93" Type="http://schemas.openxmlformats.org/officeDocument/2006/relationships/hyperlink" Target="https://login.consultant.ru/link/?req=doc&amp;base=RLAW049&amp;n=184216&amp;dst=100006" TargetMode="External"/><Relationship Id="rId94" Type="http://schemas.openxmlformats.org/officeDocument/2006/relationships/hyperlink" Target="https://login.consultant.ru/link/?req=doc&amp;base=RLAW049&amp;n=127233&amp;dst=100007" TargetMode="External"/><Relationship Id="rId95" Type="http://schemas.openxmlformats.org/officeDocument/2006/relationships/hyperlink" Target="https://login.consultant.ru/link/?req=doc&amp;base=RLAW049&amp;n=77699" TargetMode="External"/><Relationship Id="rId96" Type="http://schemas.openxmlformats.org/officeDocument/2006/relationships/hyperlink" Target="https://login.consultant.ru/link/?req=doc&amp;base=RLAW049&amp;n=59238" TargetMode="External"/><Relationship Id="rId97" Type="http://schemas.openxmlformats.org/officeDocument/2006/relationships/hyperlink" Target="https://login.consultant.ru/link/?req=doc&amp;base=RLAW049&amp;n=77042" TargetMode="External"/><Relationship Id="rId98" Type="http://schemas.openxmlformats.org/officeDocument/2006/relationships/hyperlink" Target="https://login.consultant.ru/link/?req=doc&amp;base=RLAW049&amp;n=51642" TargetMode="External"/><Relationship Id="rId99" Type="http://schemas.openxmlformats.org/officeDocument/2006/relationships/hyperlink" Target="https://login.consultant.ru/link/?req=doc&amp;base=RLAW049&amp;n=55982" TargetMode="External"/><Relationship Id="rId100" Type="http://schemas.openxmlformats.org/officeDocument/2006/relationships/hyperlink" Target="https://login.consultant.ru/link/?req=doc&amp;base=RLAW049&amp;n=59751" TargetMode="External"/><Relationship Id="rId101" Type="http://schemas.openxmlformats.org/officeDocument/2006/relationships/hyperlink" Target="https://login.consultant.ru/link/?req=doc&amp;base=RLAW049&amp;n=68742" TargetMode="External"/><Relationship Id="rId102" Type="http://schemas.openxmlformats.org/officeDocument/2006/relationships/hyperlink" Target="https://login.consultant.ru/link/?req=doc&amp;base=RLAW049&amp;n=77001" TargetMode="External"/><Relationship Id="rId103" Type="http://schemas.openxmlformats.org/officeDocument/2006/relationships/hyperlink" Target="https://login.consultant.ru/link/?req=doc&amp;base=RLAW049&amp;n=57608" TargetMode="External"/><Relationship Id="rId104" Type="http://schemas.openxmlformats.org/officeDocument/2006/relationships/hyperlink" Target="https://login.consultant.ru/link/?req=doc&amp;base=RLAW049&amp;n=59684" TargetMode="External"/><Relationship Id="rId105" Type="http://schemas.openxmlformats.org/officeDocument/2006/relationships/hyperlink" Target="https://login.consultant.ru/link/?req=doc&amp;base=RLAW049&amp;n=68434" TargetMode="External"/><Relationship Id="rId106" Type="http://schemas.openxmlformats.org/officeDocument/2006/relationships/hyperlink" Target="https://login.consultant.ru/link/?req=doc&amp;base=RLAW049&amp;n=77374" TargetMode="External"/><Relationship Id="rId107" Type="http://schemas.openxmlformats.org/officeDocument/2006/relationships/hyperlink" Target="https://login.consultant.ru/link/?req=doc&amp;base=RLAW049&amp;n=55180" TargetMode="External"/><Relationship Id="rId108" Type="http://schemas.openxmlformats.org/officeDocument/2006/relationships/hyperlink" Target="https://login.consultant.ru/link/?req=doc&amp;base=RLAW049&amp;n=58264" TargetMode="External"/><Relationship Id="rId109" Type="http://schemas.openxmlformats.org/officeDocument/2006/relationships/hyperlink" Target="https://login.consultant.ru/link/?req=doc&amp;base=RLAW049&amp;n=68319" TargetMode="External"/><Relationship Id="rId110" Type="http://schemas.openxmlformats.org/officeDocument/2006/relationships/hyperlink" Target="https://login.consultant.ru/link/?req=doc&amp;base=RLAW049&amp;n=56359" TargetMode="External"/><Relationship Id="rId111" Type="http://schemas.openxmlformats.org/officeDocument/2006/relationships/hyperlink" Target="https://login.consultant.ru/link/?req=doc&amp;base=RLAW049&amp;n=74159" TargetMode="External"/><Relationship Id="rId112" Type="http://schemas.openxmlformats.org/officeDocument/2006/relationships/hyperlink" Target="https://login.consultant.ru/link/?req=doc&amp;base=RLAW049&amp;n=67419" TargetMode="External"/><Relationship Id="rId113" Type="http://schemas.openxmlformats.org/officeDocument/2006/relationships/hyperlink" Target="https://login.consultant.ru/link/?req=doc&amp;base=RLAW049&amp;n=74086" TargetMode="External"/><Relationship Id="rId114" Type="http://schemas.openxmlformats.org/officeDocument/2006/relationships/hyperlink" Target="https://login.consultant.ru/link/?req=doc&amp;base=RLAW049&amp;n=69281" TargetMode="External"/><Relationship Id="rId115" Type="http://schemas.openxmlformats.org/officeDocument/2006/relationships/hyperlink" Target="https://login.consultant.ru/link/?req=doc&amp;base=RLAW049&amp;n=69286" TargetMode="External"/><Relationship Id="rId116" Type="http://schemas.openxmlformats.org/officeDocument/2006/relationships/hyperlink" Target="https://login.consultant.ru/link/?req=doc&amp;base=RLAW049&amp;n=57317" TargetMode="External"/><Relationship Id="rId117" Type="http://schemas.openxmlformats.org/officeDocument/2006/relationships/hyperlink" Target="https://login.consultant.ru/link/?req=doc&amp;base=RLAW049&amp;n=69283" TargetMode="External"/><Relationship Id="rId118" Type="http://schemas.openxmlformats.org/officeDocument/2006/relationships/hyperlink" Target="https://login.consultant.ru/link/?req=doc&amp;base=RLAW049&amp;n=69284" TargetMode="External"/><Relationship Id="rId119" Type="http://schemas.openxmlformats.org/officeDocument/2006/relationships/hyperlink" Target="https://login.consultant.ru/link/?req=doc&amp;base=RLAW049&amp;n=69285" TargetMode="External"/><Relationship Id="rId120" Type="http://schemas.openxmlformats.org/officeDocument/2006/relationships/hyperlink" Target="https://login.consultant.ru/link/?req=doc&amp;base=RLAW049&amp;n=56986" TargetMode="External"/><Relationship Id="rId121" Type="http://schemas.openxmlformats.org/officeDocument/2006/relationships/hyperlink" Target="https://login.consultant.ru/link/?req=doc&amp;base=RLAW049&amp;n=69210" TargetMode="External"/><Relationship Id="rId122" Type="http://schemas.openxmlformats.org/officeDocument/2006/relationships/hyperlink" Target="https://login.consultant.ru/link/?req=doc&amp;base=RLAW049&amp;n=54434" TargetMode="External"/><Relationship Id="rId123" Type="http://schemas.openxmlformats.org/officeDocument/2006/relationships/hyperlink" Target="https://login.consultant.ru/link/?req=doc&amp;base=RLAW049&amp;n=77550" TargetMode="External"/><Relationship Id="rId124" Type="http://schemas.openxmlformats.org/officeDocument/2006/relationships/hyperlink" Target="https://login.consultant.ru/link/?req=doc&amp;base=RLAW049&amp;n=76855" TargetMode="External"/><Relationship Id="rId125" Type="http://schemas.openxmlformats.org/officeDocument/2006/relationships/hyperlink" Target="https://login.consultant.ru/link/?req=doc&amp;base=RLAW049&amp;n=44517" TargetMode="External"/><Relationship Id="rId126" Type="http://schemas.openxmlformats.org/officeDocument/2006/relationships/hyperlink" Target="https://login.consultant.ru/link/?req=doc&amp;base=RLAW049&amp;n=44384" TargetMode="External"/><Relationship Id="rId127" Type="http://schemas.openxmlformats.org/officeDocument/2006/relationships/hyperlink" Target="https://login.consultant.ru/link/?req=doc&amp;base=RLAW049&amp;n=74747" TargetMode="External"/><Relationship Id="rId128" Type="http://schemas.openxmlformats.org/officeDocument/2006/relationships/hyperlink" Target="https://login.consultant.ru/link/?req=doc&amp;base=RLAW049&amp;n=73322" TargetMode="External"/><Relationship Id="rId129" Type="http://schemas.openxmlformats.org/officeDocument/2006/relationships/hyperlink" Target="https://login.consultant.ru/link/?req=doc&amp;base=RLAW049&amp;n=74649" TargetMode="External"/><Relationship Id="rId130" Type="http://schemas.openxmlformats.org/officeDocument/2006/relationships/hyperlink" Target="https://login.consultant.ru/link/?req=doc&amp;base=RLAW049&amp;n=77505" TargetMode="External"/><Relationship Id="rId131" Type="http://schemas.openxmlformats.org/officeDocument/2006/relationships/hyperlink" Target="https://login.consultant.ru/link/?req=doc&amp;base=RLAW049&amp;n=76983" TargetMode="External"/><Relationship Id="rId132" Type="http://schemas.openxmlformats.org/officeDocument/2006/relationships/hyperlink" Target="https://login.consultant.ru/link/?req=doc&amp;base=RLAW049&amp;n=76922" TargetMode="External"/><Relationship Id="rId133" Type="http://schemas.openxmlformats.org/officeDocument/2006/relationships/hyperlink" Target="https://login.consultant.ru/link/?req=doc&amp;base=RLAW049&amp;n=77312" TargetMode="External"/><Relationship Id="rId134" Type="http://schemas.openxmlformats.org/officeDocument/2006/relationships/hyperlink" Target="https://login.consultant.ru/link/?req=doc&amp;base=RLAW049&amp;n=57857" TargetMode="External"/><Relationship Id="rId135" Type="http://schemas.openxmlformats.org/officeDocument/2006/relationships/hyperlink" Target="https://login.consultant.ru/link/?req=doc&amp;base=RLAW049&amp;n=60320" TargetMode="External"/><Relationship Id="rId136" Type="http://schemas.openxmlformats.org/officeDocument/2006/relationships/hyperlink" Target="https://login.consultant.ru/link/?req=doc&amp;base=RLAW049&amp;n=77504" TargetMode="External"/><Relationship Id="rId137" Type="http://schemas.openxmlformats.org/officeDocument/2006/relationships/hyperlink" Target="https://login.consultant.ru/link/?req=doc&amp;base=RLAW049&amp;n=62538" TargetMode="External"/><Relationship Id="rId138" Type="http://schemas.openxmlformats.org/officeDocument/2006/relationships/hyperlink" Target="https://login.consultant.ru/link/?req=doc&amp;base=RLAW049&amp;n=54895" TargetMode="External"/><Relationship Id="rId139" Type="http://schemas.openxmlformats.org/officeDocument/2006/relationships/hyperlink" Target="https://login.consultant.ru/link/?req=doc&amp;base=RLAW049&amp;n=62470" TargetMode="External"/><Relationship Id="rId140" Type="http://schemas.openxmlformats.org/officeDocument/2006/relationships/hyperlink" Target="https://login.consultant.ru/link/?req=doc&amp;base=RLAW049&amp;n=106645&amp;dst=100008" TargetMode="External"/><Relationship Id="rId141" Type="http://schemas.openxmlformats.org/officeDocument/2006/relationships/hyperlink" Target="https://login.consultant.ru/link/?req=doc&amp;base=RLAW049&amp;n=113956&amp;dst=100006" TargetMode="External"/><Relationship Id="rId142" Type="http://schemas.openxmlformats.org/officeDocument/2006/relationships/hyperlink" Target="https://login.consultant.ru/link/?req=doc&amp;base=RLAW049&amp;n=115487&amp;dst=100006" TargetMode="External"/><Relationship Id="rId143" Type="http://schemas.openxmlformats.org/officeDocument/2006/relationships/hyperlink" Target="https://login.consultant.ru/link/?req=doc&amp;base=RLAW049&amp;n=118241&amp;dst=100008" TargetMode="External"/><Relationship Id="rId144" Type="http://schemas.openxmlformats.org/officeDocument/2006/relationships/hyperlink" Target="https://login.consultant.ru/link/?req=doc&amp;base=RLAW049&amp;n=120386&amp;dst=100007" TargetMode="External"/><Relationship Id="rId145" Type="http://schemas.openxmlformats.org/officeDocument/2006/relationships/hyperlink" Target="https://login.consultant.ru/link/?req=doc&amp;base=RLAW049&amp;n=121128&amp;dst=100006" TargetMode="External"/><Relationship Id="rId146" Type="http://schemas.openxmlformats.org/officeDocument/2006/relationships/hyperlink" Target="https://login.consultant.ru/link/?req=doc&amp;base=RLAW049&amp;n=121578&amp;dst=100006" TargetMode="External"/><Relationship Id="rId147" Type="http://schemas.openxmlformats.org/officeDocument/2006/relationships/hyperlink" Target="https://login.consultant.ru/link/?req=doc&amp;base=RLAW049&amp;n=122765&amp;dst=100011" TargetMode="External"/><Relationship Id="rId148" Type="http://schemas.openxmlformats.org/officeDocument/2006/relationships/hyperlink" Target="https://login.consultant.ru/link/?req=doc&amp;base=RLAW049&amp;n=124764&amp;dst=100006" TargetMode="External"/><Relationship Id="rId149" Type="http://schemas.openxmlformats.org/officeDocument/2006/relationships/hyperlink" Target="https://login.consultant.ru/link/?req=doc&amp;base=RLAW049&amp;n=124928&amp;dst=100006" TargetMode="External"/><Relationship Id="rId150" Type="http://schemas.openxmlformats.org/officeDocument/2006/relationships/hyperlink" Target="https://login.consultant.ru/link/?req=doc&amp;base=RLAW049&amp;n=127233&amp;dst=100009" TargetMode="External"/><Relationship Id="rId151" Type="http://schemas.openxmlformats.org/officeDocument/2006/relationships/hyperlink" Target="https://login.consultant.ru/link/?req=doc&amp;base=RLAW049&amp;n=134414&amp;dst=100006" TargetMode="External"/><Relationship Id="rId152" Type="http://schemas.openxmlformats.org/officeDocument/2006/relationships/hyperlink" Target="https://login.consultant.ru/link/?req=doc&amp;base=RLAW049&amp;n=134853&amp;dst=100006" TargetMode="External"/><Relationship Id="rId153" Type="http://schemas.openxmlformats.org/officeDocument/2006/relationships/hyperlink" Target="https://login.consultant.ru/link/?req=doc&amp;base=RLAW049&amp;n=137322&amp;dst=100006" TargetMode="External"/><Relationship Id="rId154" Type="http://schemas.openxmlformats.org/officeDocument/2006/relationships/hyperlink" Target="https://login.consultant.ru/link/?req=doc&amp;base=RLAW049&amp;n=140598&amp;dst=100006" TargetMode="External"/><Relationship Id="rId155" Type="http://schemas.openxmlformats.org/officeDocument/2006/relationships/hyperlink" Target="https://login.consultant.ru/link/?req=doc&amp;base=RLAW049&amp;n=148779&amp;dst=100008" TargetMode="External"/><Relationship Id="rId156" Type="http://schemas.openxmlformats.org/officeDocument/2006/relationships/hyperlink" Target="https://login.consultant.ru/link/?req=doc&amp;base=RLAW049&amp;n=156640&amp;dst=100008" TargetMode="External"/><Relationship Id="rId157" Type="http://schemas.openxmlformats.org/officeDocument/2006/relationships/hyperlink" Target="https://login.consultant.ru/link/?req=doc&amp;base=RLAW049&amp;n=160982&amp;dst=100006" TargetMode="External"/><Relationship Id="rId158" Type="http://schemas.openxmlformats.org/officeDocument/2006/relationships/hyperlink" Target="https://login.consultant.ru/link/?req=doc&amp;base=RLAW049&amp;n=171499&amp;dst=100006" TargetMode="External"/><Relationship Id="rId159" Type="http://schemas.openxmlformats.org/officeDocument/2006/relationships/hyperlink" Target="https://login.consultant.ru/link/?req=doc&amp;base=RLAW049&amp;n=171499&amp;dst=100007" TargetMode="External"/><Relationship Id="rId160" Type="http://schemas.openxmlformats.org/officeDocument/2006/relationships/hyperlink" Target="https://login.consultant.ru/link/?req=doc&amp;base=RLAW049&amp;n=181367" TargetMode="External"/><Relationship Id="rId161" Type="http://schemas.openxmlformats.org/officeDocument/2006/relationships/hyperlink" Target="https://login.consultant.ru/link/?req=doc&amp;base=RLAW049&amp;n=180364" TargetMode="External"/><Relationship Id="rId162" Type="http://schemas.openxmlformats.org/officeDocument/2006/relationships/hyperlink" Target="https://login.consultant.ru/link/?req=doc&amp;base=RLAW049&amp;n=178476" TargetMode="External"/><Relationship Id="rId163" Type="http://schemas.openxmlformats.org/officeDocument/2006/relationships/hyperlink" Target="https://login.consultant.ru/link/?req=doc&amp;base=RLAW049&amp;n=145250" TargetMode="External"/><Relationship Id="rId164" Type="http://schemas.openxmlformats.org/officeDocument/2006/relationships/hyperlink" Target="https://login.consultant.ru/link/?req=doc&amp;base=RLAW049&amp;n=184047" TargetMode="External"/><Relationship Id="rId165" Type="http://schemas.openxmlformats.org/officeDocument/2006/relationships/hyperlink" Target="https://login.consultant.ru/link/?req=doc&amp;base=RLAW049&amp;n=158112&amp;dst=100015" TargetMode="External"/><Relationship Id="rId166" Type="http://schemas.openxmlformats.org/officeDocument/2006/relationships/hyperlink" Target="https://login.consultant.ru/link/?req=doc&amp;base=LAW&amp;n=503944" TargetMode="External"/><Relationship Id="rId167" Type="http://schemas.openxmlformats.org/officeDocument/2006/relationships/hyperlink" Target="https://login.consultant.ru/link/?req=doc&amp;base=LAW&amp;n=504338" TargetMode="External"/><Relationship Id="rId168" Type="http://schemas.openxmlformats.org/officeDocument/2006/relationships/hyperlink" Target="https://login.consultant.ru/link/?req=doc&amp;base=RLAW049&amp;n=158112&amp;dst=100015" TargetMode="External"/><Relationship Id="rId169" Type="http://schemas.openxmlformats.org/officeDocument/2006/relationships/hyperlink" Target="https://login.consultant.ru/link/?req=doc&amp;base=RLAW049&amp;n=124472&amp;dst=100008" TargetMode="External"/><Relationship Id="rId170" Type="http://schemas.openxmlformats.org/officeDocument/2006/relationships/hyperlink" Target="https://login.consultant.ru/link/?req=doc&amp;base=RLAW049&amp;n=101835&amp;dst=100013" TargetMode="External"/><Relationship Id="rId171" Type="http://schemas.openxmlformats.org/officeDocument/2006/relationships/hyperlink" Target="https://login.consultant.ru/link/?req=doc&amp;base=LAW&amp;n=480785" TargetMode="External"/><Relationship Id="rId172" Type="http://schemas.openxmlformats.org/officeDocument/2006/relationships/hyperlink" Target="https://login.consultant.ru/link/?req=doc&amp;base=LAW&amp;n=357927" TargetMode="External"/><Relationship Id="rId173" Type="http://schemas.openxmlformats.org/officeDocument/2006/relationships/hyperlink" Target="https://login.consultant.ru/link/?req=doc&amp;base=RLAW049&amp;n=171499&amp;dst=100068" TargetMode="External"/><Relationship Id="rId174" Type="http://schemas.openxmlformats.org/officeDocument/2006/relationships/hyperlink" Target="https://login.consultant.ru/link/?req=doc&amp;base=RLAW049&amp;n=160982&amp;dst=100028" TargetMode="External"/><Relationship Id="rId175" Type="http://schemas.openxmlformats.org/officeDocument/2006/relationships/hyperlink" Target="https://login.consultant.ru/link/?req=doc&amp;base=RLAW049&amp;n=171499&amp;dst=100069" TargetMode="External"/><Relationship Id="rId176" Type="http://schemas.openxmlformats.org/officeDocument/2006/relationships/hyperlink" Target="https://login.consultant.ru/link/?req=doc&amp;base=RLAW049&amp;n=160982&amp;dst=100049" TargetMode="External"/><Relationship Id="rId177" Type="http://schemas.openxmlformats.org/officeDocument/2006/relationships/hyperlink" Target="https://login.consultant.ru/link/?req=doc&amp;base=RLAW049&amp;n=160982&amp;dst=100050" TargetMode="External"/><Relationship Id="rId178" Type="http://schemas.openxmlformats.org/officeDocument/2006/relationships/hyperlink" Target="https://login.consultant.ru/link/?req=doc&amp;base=RLAW049&amp;n=160982&amp;dst=100051" TargetMode="External"/><Relationship Id="rId179" Type="http://schemas.openxmlformats.org/officeDocument/2006/relationships/hyperlink" Target="https://login.consultant.ru/link/?req=doc&amp;base=RLAW049&amp;n=171499&amp;dst=100075" TargetMode="External"/><Relationship Id="rId180" Type="http://schemas.openxmlformats.org/officeDocument/2006/relationships/hyperlink" Target="https://login.consultant.ru/link/?req=doc&amp;base=RLAW049&amp;n=171499&amp;dst=100070" TargetMode="External"/><Relationship Id="rId181" Type="http://schemas.openxmlformats.org/officeDocument/2006/relationships/hyperlink" Target="https://login.consultant.ru/link/?req=doc&amp;base=RLAW049&amp;n=171499&amp;dst=100076" TargetMode="External"/><Relationship Id="rId182" Type="http://schemas.openxmlformats.org/officeDocument/2006/relationships/hyperlink" Target="https://login.consultant.ru/link/?req=doc&amp;base=RLAW049&amp;n=171499&amp;dst=100077" TargetMode="External"/><Relationship Id="rId183" Type="http://schemas.openxmlformats.org/officeDocument/2006/relationships/hyperlink" Target="https://login.consultant.ru/link/?req=doc&amp;base=RLAW049&amp;n=134414&amp;dst=100016" TargetMode="External"/><Relationship Id="rId184" Type="http://schemas.openxmlformats.org/officeDocument/2006/relationships/hyperlink" Target="https://login.consultant.ru/link/?req=doc&amp;base=RLAW049&amp;n=148779&amp;dst=100120" TargetMode="External"/><Relationship Id="rId185" Type="http://schemas.openxmlformats.org/officeDocument/2006/relationships/hyperlink" Target="https://login.consultant.ru/link/?req=doc&amp;base=RLAW049&amp;n=95239&amp;dst=100173" TargetMode="External"/><Relationship Id="rId186" Type="http://schemas.openxmlformats.org/officeDocument/2006/relationships/hyperlink" Target="https://login.consultant.ru/link/?req=doc&amp;base=RLAW049&amp;n=115627&amp;dst=100018" TargetMode="External"/><Relationship Id="rId187" Type="http://schemas.openxmlformats.org/officeDocument/2006/relationships/hyperlink" Target="https://login.consultant.ru/link/?req=doc&amp;base=RLAW049&amp;n=118241&amp;dst=100252" TargetMode="External"/><Relationship Id="rId188" Type="http://schemas.openxmlformats.org/officeDocument/2006/relationships/hyperlink" Target="https://login.consultant.ru/link/?req=doc&amp;base=RLAW049&amp;n=122765&amp;dst=100061" TargetMode="External"/><Relationship Id="rId189" Type="http://schemas.openxmlformats.org/officeDocument/2006/relationships/hyperlink" Target="https://login.consultant.ru/link/?req=doc&amp;base=RLAW049&amp;n=122713&amp;dst=100007" TargetMode="External"/><Relationship Id="rId190" Type="http://schemas.openxmlformats.org/officeDocument/2006/relationships/hyperlink" Target="https://login.consultant.ru/link/?req=doc&amp;base=RLAW049&amp;n=132226&amp;dst=100010" TargetMode="External"/><Relationship Id="rId191" Type="http://schemas.openxmlformats.org/officeDocument/2006/relationships/hyperlink" Target="https://login.consultant.ru/link/?req=doc&amp;base=RLAW049&amp;n=132399&amp;dst=100008" TargetMode="External"/><Relationship Id="rId192" Type="http://schemas.openxmlformats.org/officeDocument/2006/relationships/hyperlink" Target="https://login.consultant.ru/link/?req=doc&amp;base=RLAW049&amp;n=137322&amp;dst=100066" TargetMode="External"/><Relationship Id="rId193" Type="http://schemas.openxmlformats.org/officeDocument/2006/relationships/hyperlink" Target="https://login.consultant.ru/link/?req=doc&amp;base=RLAW049&amp;n=140598&amp;dst=100110" TargetMode="External"/><Relationship Id="rId194" Type="http://schemas.openxmlformats.org/officeDocument/2006/relationships/hyperlink" Target="https://login.consultant.ru/link/?req=doc&amp;base=RLAW049&amp;n=148779&amp;dst=100121" TargetMode="External"/><Relationship Id="rId195" Type="http://schemas.openxmlformats.org/officeDocument/2006/relationships/hyperlink" Target="https://login.consultant.ru/link/?req=doc&amp;base=RLAW049&amp;n=155167&amp;dst=100006" TargetMode="External"/><Relationship Id="rId196" Type="http://schemas.openxmlformats.org/officeDocument/2006/relationships/hyperlink" Target="https://login.consultant.ru/link/?req=doc&amp;base=RLAW049&amp;n=156640&amp;dst=100009" TargetMode="External"/><Relationship Id="rId197" Type="http://schemas.openxmlformats.org/officeDocument/2006/relationships/hyperlink" Target="https://login.consultant.ru/link/?req=doc&amp;base=RLAW049&amp;n=161572&amp;dst=100006" TargetMode="External"/><Relationship Id="rId198" Type="http://schemas.openxmlformats.org/officeDocument/2006/relationships/hyperlink" Target="https://login.consultant.ru/link/?req=doc&amp;base=RLAW049&amp;n=162892&amp;dst=100009" TargetMode="External"/><Relationship Id="rId199" Type="http://schemas.openxmlformats.org/officeDocument/2006/relationships/hyperlink" Target="https://login.consultant.ru/link/?req=doc&amp;base=RLAW049&amp;n=165613&amp;dst=100009" TargetMode="External"/><Relationship Id="rId200" Type="http://schemas.openxmlformats.org/officeDocument/2006/relationships/hyperlink" Target="https://login.consultant.ru/link/?req=doc&amp;base=RLAW049&amp;n=115627&amp;dst=100019" TargetMode="External"/><Relationship Id="rId201" Type="http://schemas.openxmlformats.org/officeDocument/2006/relationships/hyperlink" Target="https://login.consultant.ru/link/?req=doc&amp;base=RLAW049&amp;n=118241&amp;dst=100253" TargetMode="External"/><Relationship Id="rId202" Type="http://schemas.openxmlformats.org/officeDocument/2006/relationships/hyperlink" Target="https://login.consultant.ru/link/?req=doc&amp;base=RLAW049&amp;n=122765&amp;dst=100062" TargetMode="External"/><Relationship Id="rId203" Type="http://schemas.openxmlformats.org/officeDocument/2006/relationships/hyperlink" Target="https://login.consultant.ru/link/?req=doc&amp;base=RLAW049&amp;n=95239&amp;dst=100174" TargetMode="External"/><Relationship Id="rId204" Type="http://schemas.openxmlformats.org/officeDocument/2006/relationships/hyperlink" Target="https://login.consultant.ru/link/?req=doc&amp;base=RLAW049&amp;n=118241&amp;dst=100254" TargetMode="External"/><Relationship Id="rId205" Type="http://schemas.openxmlformats.org/officeDocument/2006/relationships/hyperlink" Target="https://login.consultant.ru/link/?req=doc&amp;base=RLAW049&amp;n=122765&amp;dst=100063" TargetMode="External"/><Relationship Id="rId206" Type="http://schemas.openxmlformats.org/officeDocument/2006/relationships/hyperlink" Target="https://login.consultant.ru/link/?req=doc&amp;base=RLAW049&amp;n=155167&amp;dst=100007" TargetMode="External"/><Relationship Id="rId207" Type="http://schemas.openxmlformats.org/officeDocument/2006/relationships/hyperlink" Target="https://login.consultant.ru/link/?req=doc&amp;base=RLAW049&amp;n=132226&amp;dst=100011" TargetMode="External"/><Relationship Id="rId208" Type="http://schemas.openxmlformats.org/officeDocument/2006/relationships/hyperlink" Target="https://login.consultant.ru/link/?req=doc&amp;base=RLAW049&amp;n=161572&amp;dst=100008" TargetMode="External"/><Relationship Id="rId209" Type="http://schemas.openxmlformats.org/officeDocument/2006/relationships/hyperlink" Target="https://login.consultant.ru/link/?req=doc&amp;base=RLAW049&amp;n=122765&amp;dst=100066" TargetMode="External"/><Relationship Id="rId210" Type="http://schemas.openxmlformats.org/officeDocument/2006/relationships/hyperlink" Target="https://login.consultant.ru/link/?req=doc&amp;base=RLAW049&amp;n=155167&amp;dst=100011" TargetMode="External"/><Relationship Id="rId211" Type="http://schemas.openxmlformats.org/officeDocument/2006/relationships/hyperlink" Target="https://login.consultant.ru/link/?req=doc&amp;base=RLAW049&amp;n=95239&amp;dst=100177" TargetMode="External"/><Relationship Id="rId212" Type="http://schemas.openxmlformats.org/officeDocument/2006/relationships/hyperlink" Target="https://login.consultant.ru/link/?req=doc&amp;base=RLAW049&amp;n=132226&amp;dst=100012" TargetMode="External"/><Relationship Id="rId213" Type="http://schemas.openxmlformats.org/officeDocument/2006/relationships/hyperlink" Target="https://login.consultant.ru/link/?req=doc&amp;base=RLAW049&amp;n=137322&amp;dst=100066" TargetMode="External"/><Relationship Id="rId214" Type="http://schemas.openxmlformats.org/officeDocument/2006/relationships/hyperlink" Target="https://login.consultant.ru/link/?req=doc&amp;base=RLAW049&amp;n=155167&amp;dst=100012" TargetMode="External"/><Relationship Id="rId215" Type="http://schemas.openxmlformats.org/officeDocument/2006/relationships/hyperlink" Target="https://login.consultant.ru/link/?req=doc&amp;base=RLAW049&amp;n=115627&amp;dst=100021" TargetMode="External"/><Relationship Id="rId216" Type="http://schemas.openxmlformats.org/officeDocument/2006/relationships/hyperlink" Target="https://login.consultant.ru/link/?req=doc&amp;base=RLAW049&amp;n=140598&amp;dst=100111" TargetMode="External"/><Relationship Id="rId217" Type="http://schemas.openxmlformats.org/officeDocument/2006/relationships/hyperlink" Target="https://login.consultant.ru/link/?req=doc&amp;base=RLAW049&amp;n=122765&amp;dst=100068" TargetMode="External"/><Relationship Id="rId218" Type="http://schemas.openxmlformats.org/officeDocument/2006/relationships/hyperlink" Target="https://login.consultant.ru/link/?req=doc&amp;base=LAW&amp;n=483361" TargetMode="External"/><Relationship Id="rId219" Type="http://schemas.openxmlformats.org/officeDocument/2006/relationships/hyperlink" Target="https://login.consultant.ru/link/?req=doc&amp;base=RLAW049&amp;n=122765&amp;dst=100069" TargetMode="External"/><Relationship Id="rId220" Type="http://schemas.openxmlformats.org/officeDocument/2006/relationships/hyperlink" Target="https://login.consultant.ru/link/?req=doc&amp;base=RLAW049&amp;n=161572&amp;dst=100010" TargetMode="External"/><Relationship Id="rId221" Type="http://schemas.openxmlformats.org/officeDocument/2006/relationships/hyperlink" Target="https://login.consultant.ru/link/?req=doc&amp;base=RLAW049&amp;n=155167&amp;dst=100013" TargetMode="External"/><Relationship Id="rId222" Type="http://schemas.openxmlformats.org/officeDocument/2006/relationships/hyperlink" Target="https://login.consultant.ru/link/?req=doc&amp;base=RLAW049&amp;n=115627&amp;dst=100026" TargetMode="External"/><Relationship Id="rId223" Type="http://schemas.openxmlformats.org/officeDocument/2006/relationships/hyperlink" Target="https://login.consultant.ru/link/?req=doc&amp;base=RLAW049&amp;n=122765&amp;dst=100071" TargetMode="External"/><Relationship Id="rId224" Type="http://schemas.openxmlformats.org/officeDocument/2006/relationships/hyperlink" Target="https://login.consultant.ru/link/?req=doc&amp;base=RLAW049&amp;n=132399&amp;dst=100008" TargetMode="External"/><Relationship Id="rId225" Type="http://schemas.openxmlformats.org/officeDocument/2006/relationships/hyperlink" Target="https://login.consultant.ru/link/?req=doc&amp;base=RLAW049&amp;n=155167&amp;dst=100014" TargetMode="External"/><Relationship Id="rId226" Type="http://schemas.openxmlformats.org/officeDocument/2006/relationships/hyperlink" Target="https://login.consultant.ru/link/?req=doc&amp;base=RLAW049&amp;n=148779&amp;dst=100123" TargetMode="External"/><Relationship Id="rId227" Type="http://schemas.openxmlformats.org/officeDocument/2006/relationships/hyperlink" Target="https://login.consultant.ru/link/?req=doc&amp;base=RLAW049&amp;n=156640&amp;dst=100010" TargetMode="External"/><Relationship Id="rId228" Type="http://schemas.openxmlformats.org/officeDocument/2006/relationships/hyperlink" Target="https://login.consultant.ru/link/?req=doc&amp;base=RLAW049&amp;n=156640&amp;dst=100011" TargetMode="External"/><Relationship Id="rId229" Type="http://schemas.openxmlformats.org/officeDocument/2006/relationships/hyperlink" Target="https://login.consultant.ru/link/?req=doc&amp;base=RLAW049&amp;n=162892&amp;dst=100009" TargetMode="External"/><Relationship Id="rId230" Type="http://schemas.openxmlformats.org/officeDocument/2006/relationships/hyperlink" Target="https://login.consultant.ru/link/?req=doc&amp;base=RLAW049&amp;n=162892&amp;dst=100011" TargetMode="External"/><Relationship Id="rId231" Type="http://schemas.openxmlformats.org/officeDocument/2006/relationships/hyperlink" Target="https://login.consultant.ru/link/?req=doc&amp;base=RLAW049&amp;n=165613&amp;dst=100009" TargetMode="External"/><Relationship Id="rId232" Type="http://schemas.openxmlformats.org/officeDocument/2006/relationships/hyperlink" Target="https://login.consultant.ru/link/?req=doc&amp;base=RLAW049&amp;n=165613&amp;dst=100011" TargetMode="External"/><Relationship Id="rId233" Type="http://schemas.openxmlformats.org/officeDocument/2006/relationships/hyperlink" Target="https://login.consultant.ru/link/?req=doc&amp;base=RLAW049&amp;n=122765&amp;dst=100073" TargetMode="External"/><Relationship Id="rId234" Type="http://schemas.openxmlformats.org/officeDocument/2006/relationships/hyperlink" Target="https://login.consultant.ru/link/?req=doc&amp;base=LAW&amp;n=500021" TargetMode="External"/><Relationship Id="rId235" Type="http://schemas.openxmlformats.org/officeDocument/2006/relationships/hyperlink" Target="https://login.consultant.ru/link/?req=doc&amp;base=LAW&amp;n=483245" TargetMode="External"/><Relationship Id="rId236" Type="http://schemas.openxmlformats.org/officeDocument/2006/relationships/hyperlink" Target="https://login.consultant.ru/link/?req=doc&amp;base=LAW&amp;n=465769" TargetMode="External"/><Relationship Id="rId237" Type="http://schemas.openxmlformats.org/officeDocument/2006/relationships/hyperlink" Target="https://login.consultant.ru/link/?req=doc&amp;base=RLAW049&amp;n=115627&amp;dst=100028" TargetMode="External"/><Relationship Id="rId238" Type="http://schemas.openxmlformats.org/officeDocument/2006/relationships/hyperlink" Target="https://login.consultant.ru/link/?req=doc&amp;base=RLAW049&amp;n=122765&amp;dst=100075" TargetMode="External"/><Relationship Id="rId239" Type="http://schemas.openxmlformats.org/officeDocument/2006/relationships/hyperlink" Target="https://login.consultant.ru/link/?req=doc&amp;base=RLAW049&amp;n=140598&amp;dst=100113" TargetMode="External"/><Relationship Id="rId240" Type="http://schemas.openxmlformats.org/officeDocument/2006/relationships/hyperlink" Target="https://login.consultant.ru/link/?req=doc&amp;base=LAW&amp;n=500021" TargetMode="External"/><Relationship Id="rId241" Type="http://schemas.openxmlformats.org/officeDocument/2006/relationships/hyperlink" Target="https://login.consultant.ru/link/?req=doc&amp;base=LAW&amp;n=483245" TargetMode="External"/><Relationship Id="rId242" Type="http://schemas.openxmlformats.org/officeDocument/2006/relationships/hyperlink" Target="https://login.consultant.ru/link/?req=doc&amp;base=LAW&amp;n=465769" TargetMode="External"/><Relationship Id="rId243" Type="http://schemas.openxmlformats.org/officeDocument/2006/relationships/hyperlink" Target="https://login.consultant.ru/link/?req=doc&amp;base=RLAW049&amp;n=122765&amp;dst=100076" TargetMode="External"/><Relationship Id="rId244" Type="http://schemas.openxmlformats.org/officeDocument/2006/relationships/hyperlink" Target="https://login.consultant.ru/link/?req=doc&amp;base=RLAW049&amp;n=161572&amp;dst=100011" TargetMode="External"/><Relationship Id="rId245" Type="http://schemas.openxmlformats.org/officeDocument/2006/relationships/hyperlink" Target="https://login.consultant.ru/link/?req=doc&amp;base=RLAW049&amp;n=95239&amp;dst=100181" TargetMode="External"/><Relationship Id="rId246" Type="http://schemas.openxmlformats.org/officeDocument/2006/relationships/hyperlink" Target="https://login.consultant.ru/link/?req=doc&amp;base=RLAW049&amp;n=118241&amp;dst=100255" TargetMode="External"/><Relationship Id="rId247" Type="http://schemas.openxmlformats.org/officeDocument/2006/relationships/hyperlink" Target="https://login.consultant.ru/link/?req=doc&amp;base=RLAW049&amp;n=122765&amp;dst=100077" TargetMode="External"/><Relationship Id="rId248" Type="http://schemas.openxmlformats.org/officeDocument/2006/relationships/hyperlink" Target="https://login.consultant.ru/link/?req=doc&amp;base=RLAW049&amp;n=155167&amp;dst=100015" TargetMode="External"/><Relationship Id="rId249" Type="http://schemas.openxmlformats.org/officeDocument/2006/relationships/hyperlink" Target="https://login.consultant.ru/link/?req=doc&amp;base=RLAW049&amp;n=95239&amp;dst=100182" TargetMode="External"/><Relationship Id="rId250" Type="http://schemas.openxmlformats.org/officeDocument/2006/relationships/hyperlink" Target="https://login.consultant.ru/link/?req=doc&amp;base=RLAW049&amp;n=118241&amp;dst=100255" TargetMode="External"/><Relationship Id="rId251" Type="http://schemas.openxmlformats.org/officeDocument/2006/relationships/hyperlink" Target="https://login.consultant.ru/link/?req=doc&amp;base=RLAW049&amp;n=122765&amp;dst=100077" TargetMode="External"/><Relationship Id="rId252" Type="http://schemas.openxmlformats.org/officeDocument/2006/relationships/hyperlink" Target="https://login.consultant.ru/link/?req=doc&amp;base=RLAW049&amp;n=155167&amp;dst=100016" TargetMode="External"/><Relationship Id="rId253" Type="http://schemas.openxmlformats.org/officeDocument/2006/relationships/hyperlink" Target="https://login.consultant.ru/link/?req=doc&amp;base=RLAW049&amp;n=155167&amp;dst=100017" TargetMode="External"/><Relationship Id="rId254" Type="http://schemas.openxmlformats.org/officeDocument/2006/relationships/hyperlink" Target="https://login.consultant.ru/link/?req=doc&amp;base=RLAW049&amp;n=179429&amp;dst=100067" TargetMode="External"/><Relationship Id="rId255" Type="http://schemas.openxmlformats.org/officeDocument/2006/relationships/hyperlink" Target="https://login.consultant.ru/link/?req=doc&amp;base=LAW&amp;n=490805&amp;dst=100029" TargetMode="External"/><Relationship Id="rId256" Type="http://schemas.openxmlformats.org/officeDocument/2006/relationships/hyperlink" Target="https://login.consultant.ru/link/?req=doc&amp;base=LAW&amp;n=500021&amp;dst=7167" TargetMode="External"/><Relationship Id="rId257" Type="http://schemas.openxmlformats.org/officeDocument/2006/relationships/hyperlink" Target="https://login.consultant.ru/link/?req=doc&amp;base=LAW&amp;n=500021&amp;dst=7460" TargetMode="External"/><Relationship Id="rId258" Type="http://schemas.openxmlformats.org/officeDocument/2006/relationships/hyperlink" Target="https://login.consultant.ru/link/?req=doc&amp;base=RLAW049&amp;n=178476&amp;dst=100176" TargetMode="External"/><Relationship Id="rId259" Type="http://schemas.openxmlformats.org/officeDocument/2006/relationships/hyperlink" Target="http://budget.gov.ru/" TargetMode="External"/><Relationship Id="rId260" Type="http://schemas.openxmlformats.org/officeDocument/2006/relationships/hyperlink" Target="https://login.consultant.ru/link/?req=doc&amp;base=RLAW049&amp;n=178476&amp;dst=100226" TargetMode="External"/><Relationship Id="rId261" Type="http://schemas.openxmlformats.org/officeDocument/2006/relationships/hyperlink" Target="https://login.consultant.ru/link/?req=doc&amp;base=LAW&amp;n=483130&amp;dst=5769" TargetMode="External"/><Relationship Id="rId262" Type="http://schemas.openxmlformats.org/officeDocument/2006/relationships/hyperlink" Target="https://login.consultant.ru/link/?req=doc&amp;base=RLAW049&amp;n=178476&amp;dst=100070" TargetMode="External"/><Relationship Id="rId263" Type="http://schemas.openxmlformats.org/officeDocument/2006/relationships/hyperlink" Target="https://login.consultant.ru/link/?req=doc&amp;base=RLAW049&amp;n=178476&amp;dst=100176" TargetMode="External"/><Relationship Id="rId264" Type="http://schemas.openxmlformats.org/officeDocument/2006/relationships/hyperlink" Target="https://login.consultant.ru/link/?req=doc&amp;base=LAW&amp;n=503623" TargetMode="External"/><Relationship Id="rId265" Type="http://schemas.openxmlformats.org/officeDocument/2006/relationships/hyperlink" Target="https://login.consultant.ru/link/?req=doc&amp;base=LAW&amp;n=121087&amp;dst=100142" TargetMode="External"/><Relationship Id="rId266" Type="http://schemas.openxmlformats.org/officeDocument/2006/relationships/hyperlink" Target="https://login.consultant.ru/link/?req=doc&amp;base=LAW&amp;n=483130&amp;dst=5769" TargetMode="External"/><Relationship Id="rId267" Type="http://schemas.openxmlformats.org/officeDocument/2006/relationships/hyperlink" Target="https://login.consultant.ru/link/?req=doc&amp;base=RLAW049&amp;n=179829&amp;dst=100866" TargetMode="External"/><Relationship Id="rId268" Type="http://schemas.openxmlformats.org/officeDocument/2006/relationships/hyperlink" Target="https://login.consultant.ru/link/?req=doc&amp;base=RLAW049&amp;n=159884&amp;dst=100542" TargetMode="External"/><Relationship Id="rId269" Type="http://schemas.openxmlformats.org/officeDocument/2006/relationships/hyperlink" Target="https://login.consultant.ru/link/?req=doc&amp;base=RLAW049&amp;n=178476&amp;dst=100226" TargetMode="External"/><Relationship Id="rId270" Type="http://schemas.openxmlformats.org/officeDocument/2006/relationships/hyperlink" Target="https://login.consultant.ru/link/?req=doc&amp;base=RLAW049&amp;n=179829&amp;dst=101250" TargetMode="External"/><Relationship Id="rId271" Type="http://schemas.openxmlformats.org/officeDocument/2006/relationships/hyperlink" Target="https://login.consultant.ru/link/?req=doc&amp;base=LAW&amp;n=500021&amp;dst=3704" TargetMode="External"/><Relationship Id="rId272" Type="http://schemas.openxmlformats.org/officeDocument/2006/relationships/hyperlink" Target="https://login.consultant.ru/link/?req=doc&amp;base=LAW&amp;n=500021&amp;dst=3722" TargetMode="External"/><Relationship Id="rId273" Type="http://schemas.openxmlformats.org/officeDocument/2006/relationships/hyperlink" Target="https://login.consultant.ru/link/?req=doc&amp;base=RLAW049&amp;n=178476&amp;dst=100198" TargetMode="External"/><Relationship Id="rId274" Type="http://schemas.openxmlformats.org/officeDocument/2006/relationships/hyperlink" Target="https://login.consultant.ru/link/?req=doc&amp;base=RLAW049&amp;n=178476&amp;dst=100081" TargetMode="External"/><Relationship Id="rId275" Type="http://schemas.openxmlformats.org/officeDocument/2006/relationships/hyperlink" Target="https://login.consultant.ru/link/?req=doc&amp;base=RLAW049&amp;n=179829&amp;dst=100866" TargetMode="External"/><Relationship Id="rId276" Type="http://schemas.openxmlformats.org/officeDocument/2006/relationships/hyperlink" Target="https://login.consultant.ru/link/?req=doc&amp;base=RLAW049&amp;n=178476&amp;dst=100189" TargetMode="External"/><Relationship Id="rId277" Type="http://schemas.openxmlformats.org/officeDocument/2006/relationships/hyperlink" Target="https://login.consultant.ru/link/?req=doc&amp;base=RLAW049&amp;n=178476&amp;dst=100086" TargetMode="External"/><Relationship Id="rId278" Type="http://schemas.openxmlformats.org/officeDocument/2006/relationships/hyperlink" Target="https://login.consultant.ru/link/?req=doc&amp;base=RLAW049&amp;n=178476&amp;dst=100088" TargetMode="External"/><Relationship Id="rId279" Type="http://schemas.openxmlformats.org/officeDocument/2006/relationships/hyperlink" Target="https://login.consultant.ru/link/?req=doc&amp;base=RLAW049&amp;n=178476&amp;dst=100090" TargetMode="External"/><Relationship Id="rId280" Type="http://schemas.openxmlformats.org/officeDocument/2006/relationships/hyperlink" Target="https://login.consultant.ru/link/?req=doc&amp;base=LAW&amp;n=482692&amp;dst=217" TargetMode="External"/><Relationship Id="rId281" Type="http://schemas.openxmlformats.org/officeDocument/2006/relationships/hyperlink" Target="https://login.consultant.ru/link/?req=doc&amp;base=LAW&amp;n=482692&amp;dst=217" TargetMode="External"/><Relationship Id="rId282" Type="http://schemas.openxmlformats.org/officeDocument/2006/relationships/hyperlink" Target="https://login.consultant.ru/link/?req=doc&amp;base=LAW&amp;n=479333&amp;dst=100104" TargetMode="External"/><Relationship Id="rId283" Type="http://schemas.openxmlformats.org/officeDocument/2006/relationships/hyperlink" Target="https://login.consultant.ru/link/?req=doc&amp;base=LAW&amp;n=494637&amp;dst=100058" TargetMode="External"/><Relationship Id="rId284" Type="http://schemas.openxmlformats.org/officeDocument/2006/relationships/hyperlink" Target="https://login.consultant.ru/link/?req=doc&amp;base=RLAW049&amp;n=179429&amp;dst=100068" TargetMode="External"/><Relationship Id="rId285" Type="http://schemas.openxmlformats.org/officeDocument/2006/relationships/hyperlink" Target="https://login.consultant.ru/link/?req=doc&amp;base=LAW&amp;n=490805&amp;dst=100029" TargetMode="External"/><Relationship Id="rId286" Type="http://schemas.openxmlformats.org/officeDocument/2006/relationships/hyperlink" Target="https://login.consultant.ru/link/?req=doc&amp;base=LAW&amp;n=500021&amp;dst=7167" TargetMode="External"/><Relationship Id="rId287" Type="http://schemas.openxmlformats.org/officeDocument/2006/relationships/hyperlink" Target="https://login.consultant.ru/link/?req=doc&amp;base=LAW&amp;n=500021&amp;dst=7460" TargetMode="External"/><Relationship Id="rId288" Type="http://schemas.openxmlformats.org/officeDocument/2006/relationships/hyperlink" Target="https://login.consultant.ru/link/?req=doc&amp;base=RLAW049&amp;n=178476&amp;dst=100182" TargetMode="External"/><Relationship Id="rId289" Type="http://schemas.openxmlformats.org/officeDocument/2006/relationships/hyperlink" Target="http://budget.gov.ru/" TargetMode="External"/><Relationship Id="rId290" Type="http://schemas.openxmlformats.org/officeDocument/2006/relationships/hyperlink" Target="https://login.consultant.ru/link/?req=doc&amp;base=RLAW049&amp;n=178476&amp;dst=100226" TargetMode="External"/><Relationship Id="rId291" Type="http://schemas.openxmlformats.org/officeDocument/2006/relationships/hyperlink" Target="https://login.consultant.ru/link/?req=doc&amp;base=LAW&amp;n=483130&amp;dst=5769" TargetMode="External"/><Relationship Id="rId292" Type="http://schemas.openxmlformats.org/officeDocument/2006/relationships/hyperlink" Target="https://login.consultant.ru/link/?req=doc&amp;base=RLAW049&amp;n=178476&amp;dst=100070" TargetMode="External"/><Relationship Id="rId293" Type="http://schemas.openxmlformats.org/officeDocument/2006/relationships/hyperlink" Target="https://login.consultant.ru/link/?req=doc&amp;base=RLAW049&amp;n=178476&amp;dst=100070" TargetMode="External"/><Relationship Id="rId294" Type="http://schemas.openxmlformats.org/officeDocument/2006/relationships/hyperlink" Target="https://login.consultant.ru/link/?req=doc&amp;base=RLAW049&amp;n=178476&amp;dst=100176" TargetMode="External"/><Relationship Id="rId295" Type="http://schemas.openxmlformats.org/officeDocument/2006/relationships/hyperlink" Target="https://login.consultant.ru/link/?req=doc&amp;base=LAW&amp;n=503623" TargetMode="External"/><Relationship Id="rId296" Type="http://schemas.openxmlformats.org/officeDocument/2006/relationships/hyperlink" Target="https://login.consultant.ru/link/?req=doc&amp;base=LAW&amp;n=121087&amp;dst=100142" TargetMode="External"/><Relationship Id="rId297" Type="http://schemas.openxmlformats.org/officeDocument/2006/relationships/hyperlink" Target="https://login.consultant.ru/link/?req=doc&amp;base=LAW&amp;n=483130&amp;dst=5769" TargetMode="External"/><Relationship Id="rId298" Type="http://schemas.openxmlformats.org/officeDocument/2006/relationships/hyperlink" Target="https://login.consultant.ru/link/?req=doc&amp;base=RLAW049&amp;n=179829&amp;dst=100866" TargetMode="External"/><Relationship Id="rId299" Type="http://schemas.openxmlformats.org/officeDocument/2006/relationships/hyperlink" Target="https://login.consultant.ru/link/?req=doc&amp;base=RLAW049&amp;n=159884&amp;dst=100542" TargetMode="External"/><Relationship Id="rId300" Type="http://schemas.openxmlformats.org/officeDocument/2006/relationships/hyperlink" Target="https://login.consultant.ru/link/?req=doc&amp;base=RLAW049&amp;n=178476&amp;dst=100226" TargetMode="External"/><Relationship Id="rId301" Type="http://schemas.openxmlformats.org/officeDocument/2006/relationships/hyperlink" Target="https://login.consultant.ru/link/?req=doc&amp;base=LAW&amp;n=507775" TargetMode="External"/><Relationship Id="rId302" Type="http://schemas.openxmlformats.org/officeDocument/2006/relationships/hyperlink" Target="https://login.consultant.ru/link/?req=doc&amp;base=LAW&amp;n=507775" TargetMode="External"/><Relationship Id="rId303" Type="http://schemas.openxmlformats.org/officeDocument/2006/relationships/hyperlink" Target="https://login.consultant.ru/link/?req=doc&amp;base=RLAW049&amp;n=179829&amp;dst=101250" TargetMode="External"/><Relationship Id="rId304" Type="http://schemas.openxmlformats.org/officeDocument/2006/relationships/hyperlink" Target="https://login.consultant.ru/link/?req=doc&amp;base=LAW&amp;n=500021&amp;dst=3704" TargetMode="External"/><Relationship Id="rId305" Type="http://schemas.openxmlformats.org/officeDocument/2006/relationships/hyperlink" Target="https://login.consultant.ru/link/?req=doc&amp;base=LAW&amp;n=500021&amp;dst=3722" TargetMode="External"/><Relationship Id="rId306" Type="http://schemas.openxmlformats.org/officeDocument/2006/relationships/hyperlink" Target="https://login.consultant.ru/link/?req=doc&amp;base=RLAW049&amp;n=178476&amp;dst=100198" TargetMode="External"/><Relationship Id="rId307" Type="http://schemas.openxmlformats.org/officeDocument/2006/relationships/hyperlink" Target="https://login.consultant.ru/link/?req=doc&amp;base=RLAW049&amp;n=178476&amp;dst=100081" TargetMode="External"/><Relationship Id="rId308" Type="http://schemas.openxmlformats.org/officeDocument/2006/relationships/hyperlink" Target="https://login.consultant.ru/link/?req=doc&amp;base=RLAW049&amp;n=179829&amp;dst=100866" TargetMode="External"/><Relationship Id="rId309" Type="http://schemas.openxmlformats.org/officeDocument/2006/relationships/hyperlink" Target="https://login.consultant.ru/link/?req=doc&amp;base=RLAW049&amp;n=178476&amp;dst=100189" TargetMode="External"/><Relationship Id="rId310" Type="http://schemas.openxmlformats.org/officeDocument/2006/relationships/hyperlink" Target="https://login.consultant.ru/link/?req=doc&amp;base=RLAW049&amp;n=178476&amp;dst=100086" TargetMode="External"/><Relationship Id="rId311" Type="http://schemas.openxmlformats.org/officeDocument/2006/relationships/hyperlink" Target="https://login.consultant.ru/link/?req=doc&amp;base=RLAW049&amp;n=178476&amp;dst=100088" TargetMode="External"/><Relationship Id="rId312" Type="http://schemas.openxmlformats.org/officeDocument/2006/relationships/hyperlink" Target="https://login.consultant.ru/link/?req=doc&amp;base=RLAW049&amp;n=178476&amp;dst=100090" TargetMode="External"/><Relationship Id="rId313" Type="http://schemas.openxmlformats.org/officeDocument/2006/relationships/hyperlink" Target="https://login.consultant.ru/link/?req=doc&amp;base=LAW&amp;n=482692&amp;dst=217" TargetMode="External"/><Relationship Id="rId314" Type="http://schemas.openxmlformats.org/officeDocument/2006/relationships/hyperlink" Target="https://login.consultant.ru/link/?req=doc&amp;base=LAW&amp;n=482692&amp;dst=217" TargetMode="External"/><Relationship Id="rId315" Type="http://schemas.openxmlformats.org/officeDocument/2006/relationships/hyperlink" Target="https://login.consultant.ru/link/?req=doc&amp;base=LAW&amp;n=479333&amp;dst=100104" TargetMode="External"/><Relationship Id="rId316" Type="http://schemas.openxmlformats.org/officeDocument/2006/relationships/hyperlink" Target="https://login.consultant.ru/link/?req=doc&amp;base=LAW&amp;n=494637&amp;dst=100058" TargetMode="External"/><Relationship Id="rId317" Type="http://schemas.openxmlformats.org/officeDocument/2006/relationships/hyperlink" Target="https://login.consultant.ru/link/?req=doc&amp;base=RLAW049&amp;n=179429&amp;dst=100069" TargetMode="External"/><Relationship Id="rId318" Type="http://schemas.openxmlformats.org/officeDocument/2006/relationships/hyperlink" Target="https://login.consultant.ru/link/?req=doc&amp;base=LAW&amp;n=490805&amp;dst=100029" TargetMode="External"/><Relationship Id="rId319" Type="http://schemas.openxmlformats.org/officeDocument/2006/relationships/hyperlink" Target="https://login.consultant.ru/link/?req=doc&amp;base=LAW&amp;n=500021&amp;dst=7167" TargetMode="External"/><Relationship Id="rId320" Type="http://schemas.openxmlformats.org/officeDocument/2006/relationships/hyperlink" Target="https://login.consultant.ru/link/?req=doc&amp;base=LAW&amp;n=500021&amp;dst=7460" TargetMode="External"/><Relationship Id="rId321" Type="http://schemas.openxmlformats.org/officeDocument/2006/relationships/hyperlink" Target="https://login.consultant.ru/link/?req=doc&amp;base=RLAW049&amp;n=178476&amp;dst=100182" TargetMode="External"/><Relationship Id="rId322" Type="http://schemas.openxmlformats.org/officeDocument/2006/relationships/hyperlink" Target="http://budget.gov.ru/" TargetMode="External"/><Relationship Id="rId323" Type="http://schemas.openxmlformats.org/officeDocument/2006/relationships/hyperlink" Target="https://login.consultant.ru/link/?req=doc&amp;base=RLAW049&amp;n=178476&amp;dst=100226" TargetMode="External"/><Relationship Id="rId324" Type="http://schemas.openxmlformats.org/officeDocument/2006/relationships/hyperlink" Target="https://login.consultant.ru/link/?req=doc&amp;base=LAW&amp;n=483130&amp;dst=5769" TargetMode="External"/><Relationship Id="rId325" Type="http://schemas.openxmlformats.org/officeDocument/2006/relationships/hyperlink" Target="https://login.consultant.ru/link/?req=doc&amp;base=RLAW049&amp;n=178476&amp;dst=100070" TargetMode="External"/><Relationship Id="rId326" Type="http://schemas.openxmlformats.org/officeDocument/2006/relationships/hyperlink" Target="https://login.consultant.ru/link/?req=doc&amp;base=RLAW049&amp;n=178476&amp;dst=100070" TargetMode="External"/><Relationship Id="rId327" Type="http://schemas.openxmlformats.org/officeDocument/2006/relationships/hyperlink" Target="https://login.consultant.ru/link/?req=doc&amp;base=RLAW049&amp;n=178476&amp;dst=100176" TargetMode="External"/><Relationship Id="rId328" Type="http://schemas.openxmlformats.org/officeDocument/2006/relationships/hyperlink" Target="https://login.consultant.ru/link/?req=doc&amp;base=LAW&amp;n=503623" TargetMode="External"/><Relationship Id="rId329" Type="http://schemas.openxmlformats.org/officeDocument/2006/relationships/hyperlink" Target="https://login.consultant.ru/link/?req=doc&amp;base=LAW&amp;n=121087&amp;dst=100142" TargetMode="External"/><Relationship Id="rId330" Type="http://schemas.openxmlformats.org/officeDocument/2006/relationships/hyperlink" Target="https://login.consultant.ru/link/?req=doc&amp;base=LAW&amp;n=483130&amp;dst=5769" TargetMode="External"/><Relationship Id="rId331" Type="http://schemas.openxmlformats.org/officeDocument/2006/relationships/hyperlink" Target="https://login.consultant.ru/link/?req=doc&amp;base=RLAW049&amp;n=179829&amp;dst=100866" TargetMode="External"/><Relationship Id="rId332" Type="http://schemas.openxmlformats.org/officeDocument/2006/relationships/hyperlink" Target="https://login.consultant.ru/link/?req=doc&amp;base=RLAW049&amp;n=159884&amp;dst=100542" TargetMode="External"/><Relationship Id="rId333" Type="http://schemas.openxmlformats.org/officeDocument/2006/relationships/hyperlink" Target="https://login.consultant.ru/link/?req=doc&amp;base=RLAW049&amp;n=178476&amp;dst=100226" TargetMode="External"/><Relationship Id="rId334" Type="http://schemas.openxmlformats.org/officeDocument/2006/relationships/hyperlink" Target="https://login.consultant.ru/link/?req=doc&amp;base=RLAW049&amp;n=179829&amp;dst=101250" TargetMode="External"/><Relationship Id="rId335" Type="http://schemas.openxmlformats.org/officeDocument/2006/relationships/hyperlink" Target="https://login.consultant.ru/link/?req=doc&amp;base=LAW&amp;n=500021&amp;dst=3704" TargetMode="External"/><Relationship Id="rId336" Type="http://schemas.openxmlformats.org/officeDocument/2006/relationships/hyperlink" Target="https://login.consultant.ru/link/?req=doc&amp;base=LAW&amp;n=500021&amp;dst=3722" TargetMode="External"/><Relationship Id="rId337" Type="http://schemas.openxmlformats.org/officeDocument/2006/relationships/hyperlink" Target="https://login.consultant.ru/link/?req=doc&amp;base=RLAW049&amp;n=178476&amp;dst=100198" TargetMode="External"/><Relationship Id="rId338" Type="http://schemas.openxmlformats.org/officeDocument/2006/relationships/hyperlink" Target="https://login.consultant.ru/link/?req=doc&amp;base=RLAW049&amp;n=178476&amp;dst=100081" TargetMode="External"/><Relationship Id="rId339" Type="http://schemas.openxmlformats.org/officeDocument/2006/relationships/hyperlink" Target="https://login.consultant.ru/link/?req=doc&amp;base=RLAW049&amp;n=179829&amp;dst=100866" TargetMode="External"/><Relationship Id="rId340" Type="http://schemas.openxmlformats.org/officeDocument/2006/relationships/hyperlink" Target="https://login.consultant.ru/link/?req=doc&amp;base=RLAW049&amp;n=178476&amp;dst=100189" TargetMode="External"/><Relationship Id="rId341" Type="http://schemas.openxmlformats.org/officeDocument/2006/relationships/hyperlink" Target="https://login.consultant.ru/link/?req=doc&amp;base=RLAW049&amp;n=178476&amp;dst=100086" TargetMode="External"/><Relationship Id="rId342" Type="http://schemas.openxmlformats.org/officeDocument/2006/relationships/hyperlink" Target="https://login.consultant.ru/link/?req=doc&amp;base=RLAW049&amp;n=178476&amp;dst=100088" TargetMode="External"/><Relationship Id="rId343" Type="http://schemas.openxmlformats.org/officeDocument/2006/relationships/hyperlink" Target="https://login.consultant.ru/link/?req=doc&amp;base=RLAW049&amp;n=178476&amp;dst=100090" TargetMode="External"/><Relationship Id="rId344" Type="http://schemas.openxmlformats.org/officeDocument/2006/relationships/hyperlink" Target="https://login.consultant.ru/link/?req=doc&amp;base=LAW&amp;n=482692&amp;dst=217" TargetMode="External"/><Relationship Id="rId345" Type="http://schemas.openxmlformats.org/officeDocument/2006/relationships/hyperlink" Target="https://login.consultant.ru/link/?req=doc&amp;base=LAW&amp;n=482692&amp;dst=217" TargetMode="External"/><Relationship Id="rId346" Type="http://schemas.openxmlformats.org/officeDocument/2006/relationships/hyperlink" Target="https://login.consultant.ru/link/?req=doc&amp;base=LAW&amp;n=479333&amp;dst=100104" TargetMode="External"/><Relationship Id="rId347" Type="http://schemas.openxmlformats.org/officeDocument/2006/relationships/hyperlink" Target="https://login.consultant.ru/link/?req=doc&amp;base=LAW&amp;n=494637&amp;dst=100058" TargetMode="External"/><Relationship Id="rId348" Type="http://schemas.openxmlformats.org/officeDocument/2006/relationships/hyperlink" Target="https://login.consultant.ru/link/?req=doc&amp;base=RLAW049&amp;n=95239&amp;dst=100255" TargetMode="External"/><Relationship Id="rId349" Type="http://schemas.openxmlformats.org/officeDocument/2006/relationships/hyperlink" Target="https://login.consultant.ru/link/?req=doc&amp;base=RLAW049&amp;n=127233&amp;dst=100107" TargetMode="External"/><Relationship Id="rId350" Type="http://schemas.openxmlformats.org/officeDocument/2006/relationships/hyperlink" Target="https://login.consultant.ru/link/?req=doc&amp;base=RLAW049&amp;n=115627&amp;dst=100124" TargetMode="External"/><Relationship Id="rId351" Type="http://schemas.openxmlformats.org/officeDocument/2006/relationships/hyperlink" Target="https://login.consultant.ru/link/?req=doc&amp;base=RLAW049&amp;n=122765&amp;dst=100082" TargetMode="External"/><Relationship Id="rId352" Type="http://schemas.openxmlformats.org/officeDocument/2006/relationships/hyperlink" Target="https://login.consultant.ru/link/?req=doc&amp;base=RLAW049&amp;n=122765&amp;dst=100083" TargetMode="External"/><Relationship Id="rId353" Type="http://schemas.openxmlformats.org/officeDocument/2006/relationships/hyperlink" Target="https://login.consultant.ru/link/?req=doc&amp;base=RLAW049&amp;n=141282&amp;dst=100078" TargetMode="External"/><Relationship Id="rId354" Type="http://schemas.openxmlformats.org/officeDocument/2006/relationships/hyperlink" Target="https://login.consultant.ru/link/?req=doc&amp;base=RLAW049&amp;n=179429&amp;dst=100070" TargetMode="External"/><Relationship Id="rId355" Type="http://schemas.openxmlformats.org/officeDocument/2006/relationships/hyperlink" Target="https://login.consultant.ru/link/?req=doc&amp;base=LAW&amp;n=490805&amp;dst=100029" TargetMode="External"/><Relationship Id="rId356" Type="http://schemas.openxmlformats.org/officeDocument/2006/relationships/hyperlink" Target="https://login.consultant.ru/link/?req=doc&amp;base=LAW&amp;n=500021&amp;dst=7167" TargetMode="External"/><Relationship Id="rId357" Type="http://schemas.openxmlformats.org/officeDocument/2006/relationships/hyperlink" Target="https://login.consultant.ru/link/?req=doc&amp;base=LAW&amp;n=500021&amp;dst=7460" TargetMode="External"/><Relationship Id="rId358" Type="http://schemas.openxmlformats.org/officeDocument/2006/relationships/hyperlink" Target="https://login.consultant.ru/link/?req=doc&amp;base=RLAW049&amp;n=178476&amp;dst=100182" TargetMode="External"/><Relationship Id="rId359" Type="http://schemas.openxmlformats.org/officeDocument/2006/relationships/hyperlink" Target="http://budget.gov.ru/" TargetMode="External"/><Relationship Id="rId360" Type="http://schemas.openxmlformats.org/officeDocument/2006/relationships/hyperlink" Target="https://login.consultant.ru/link/?req=doc&amp;base=RLAW049&amp;n=178476&amp;dst=100226" TargetMode="External"/><Relationship Id="rId361" Type="http://schemas.openxmlformats.org/officeDocument/2006/relationships/hyperlink" Target="https://login.consultant.ru/link/?req=doc&amp;base=LAW&amp;n=483130&amp;dst=5769" TargetMode="External"/><Relationship Id="rId362" Type="http://schemas.openxmlformats.org/officeDocument/2006/relationships/hyperlink" Target="https://login.consultant.ru/link/?req=doc&amp;base=RLAW049&amp;n=178476&amp;dst=100070" TargetMode="External"/><Relationship Id="rId363" Type="http://schemas.openxmlformats.org/officeDocument/2006/relationships/hyperlink" Target="https://login.consultant.ru/link/?req=doc&amp;base=RLAW049&amp;n=178476&amp;dst=100070" TargetMode="External"/><Relationship Id="rId364" Type="http://schemas.openxmlformats.org/officeDocument/2006/relationships/hyperlink" Target="https://login.consultant.ru/link/?req=doc&amp;base=RLAW049&amp;n=178476&amp;dst=100176" TargetMode="External"/><Relationship Id="rId365" Type="http://schemas.openxmlformats.org/officeDocument/2006/relationships/hyperlink" Target="https://login.consultant.ru/link/?req=doc&amp;base=LAW&amp;n=503623" TargetMode="External"/><Relationship Id="rId366" Type="http://schemas.openxmlformats.org/officeDocument/2006/relationships/hyperlink" Target="https://login.consultant.ru/link/?req=doc&amp;base=LAW&amp;n=121087&amp;dst=100142" TargetMode="External"/><Relationship Id="rId367" Type="http://schemas.openxmlformats.org/officeDocument/2006/relationships/hyperlink" Target="https://login.consultant.ru/link/?req=doc&amp;base=LAW&amp;n=483130&amp;dst=5769" TargetMode="External"/><Relationship Id="rId368" Type="http://schemas.openxmlformats.org/officeDocument/2006/relationships/hyperlink" Target="https://login.consultant.ru/link/?req=doc&amp;base=RLAW049&amp;n=179829&amp;dst=100866" TargetMode="External"/><Relationship Id="rId369" Type="http://schemas.openxmlformats.org/officeDocument/2006/relationships/hyperlink" Target="https://login.consultant.ru/link/?req=doc&amp;base=RLAW049&amp;n=159884&amp;dst=100542" TargetMode="External"/><Relationship Id="rId370" Type="http://schemas.openxmlformats.org/officeDocument/2006/relationships/hyperlink" Target="https://login.consultant.ru/link/?req=doc&amp;base=RLAW049&amp;n=178476&amp;dst=100226" TargetMode="External"/><Relationship Id="rId371" Type="http://schemas.openxmlformats.org/officeDocument/2006/relationships/hyperlink" Target="https://login.consultant.ru/link/?req=doc&amp;base=RLAW049&amp;n=179829&amp;dst=101250" TargetMode="External"/><Relationship Id="rId372" Type="http://schemas.openxmlformats.org/officeDocument/2006/relationships/hyperlink" Target="https://login.consultant.ru/link/?req=doc&amp;base=LAW&amp;n=500021&amp;dst=3704" TargetMode="External"/><Relationship Id="rId373" Type="http://schemas.openxmlformats.org/officeDocument/2006/relationships/hyperlink" Target="https://login.consultant.ru/link/?req=doc&amp;base=LAW&amp;n=500021&amp;dst=3722" TargetMode="External"/><Relationship Id="rId374" Type="http://schemas.openxmlformats.org/officeDocument/2006/relationships/hyperlink" Target="https://login.consultant.ru/link/?req=doc&amp;base=RLAW049&amp;n=178476&amp;dst=100198" TargetMode="External"/><Relationship Id="rId375" Type="http://schemas.openxmlformats.org/officeDocument/2006/relationships/hyperlink" Target="https://login.consultant.ru/link/?req=doc&amp;base=RLAW049&amp;n=178476&amp;dst=100081" TargetMode="External"/><Relationship Id="rId376" Type="http://schemas.openxmlformats.org/officeDocument/2006/relationships/hyperlink" Target="https://login.consultant.ru/link/?req=doc&amp;base=RLAW049&amp;n=179829&amp;dst=100866" TargetMode="External"/><Relationship Id="rId377" Type="http://schemas.openxmlformats.org/officeDocument/2006/relationships/hyperlink" Target="https://login.consultant.ru/link/?req=doc&amp;base=RLAW049&amp;n=178476&amp;dst=100189" TargetMode="External"/><Relationship Id="rId378" Type="http://schemas.openxmlformats.org/officeDocument/2006/relationships/hyperlink" Target="https://login.consultant.ru/link/?req=doc&amp;base=RLAW049&amp;n=178476&amp;dst=100086" TargetMode="External"/><Relationship Id="rId379" Type="http://schemas.openxmlformats.org/officeDocument/2006/relationships/hyperlink" Target="https://login.consultant.ru/link/?req=doc&amp;base=RLAW049&amp;n=178476&amp;dst=100088" TargetMode="External"/><Relationship Id="rId380" Type="http://schemas.openxmlformats.org/officeDocument/2006/relationships/hyperlink" Target="https://login.consultant.ru/link/?req=doc&amp;base=RLAW049&amp;n=178476&amp;dst=100090" TargetMode="External"/><Relationship Id="rId381" Type="http://schemas.openxmlformats.org/officeDocument/2006/relationships/hyperlink" Target="https://login.consultant.ru/link/?req=doc&amp;base=LAW&amp;n=482692&amp;dst=217" TargetMode="External"/><Relationship Id="rId382" Type="http://schemas.openxmlformats.org/officeDocument/2006/relationships/hyperlink" Target="https://login.consultant.ru/link/?req=doc&amp;base=LAW&amp;n=482692&amp;dst=217" TargetMode="External"/><Relationship Id="rId383" Type="http://schemas.openxmlformats.org/officeDocument/2006/relationships/hyperlink" Target="https://login.consultant.ru/link/?req=doc&amp;base=LAW&amp;n=479333&amp;dst=100104" TargetMode="External"/><Relationship Id="rId384" Type="http://schemas.openxmlformats.org/officeDocument/2006/relationships/hyperlink" Target="https://login.consultant.ru/link/?req=doc&amp;base=LAW&amp;n=494637&amp;dst=100058" TargetMode="External"/><Relationship Id="rId385" Type="http://schemas.openxmlformats.org/officeDocument/2006/relationships/hyperlink" Target="https://login.consultant.ru/link/?req=doc&amp;base=RLAW049&amp;n=132226&amp;dst=100132" TargetMode="External"/><Relationship Id="rId386" Type="http://schemas.openxmlformats.org/officeDocument/2006/relationships/hyperlink" Target="https://login.consultant.ru/link/?req=doc&amp;base=RLAW049&amp;n=95239&amp;dst=100278" TargetMode="External"/><Relationship Id="rId387" Type="http://schemas.openxmlformats.org/officeDocument/2006/relationships/hyperlink" Target="https://login.consultant.ru/link/?req=doc&amp;base=RLAW049&amp;n=115627&amp;dst=100161" TargetMode="External"/><Relationship Id="rId388" Type="http://schemas.openxmlformats.org/officeDocument/2006/relationships/hyperlink" Target="https://login.consultant.ru/link/?req=doc&amp;base=RLAW049&amp;n=121128&amp;dst=100056" TargetMode="External"/><Relationship Id="rId389" Type="http://schemas.openxmlformats.org/officeDocument/2006/relationships/hyperlink" Target="https://login.consultant.ru/link/?req=doc&amp;base=RLAW049&amp;n=132226&amp;dst=100133" TargetMode="External"/><Relationship Id="rId390" Type="http://schemas.openxmlformats.org/officeDocument/2006/relationships/hyperlink" Target="https://login.consultant.ru/link/?req=doc&amp;base=RLAW049&amp;n=141282&amp;dst=100101" TargetMode="External"/><Relationship Id="rId391" Type="http://schemas.openxmlformats.org/officeDocument/2006/relationships/hyperlink" Target="https://login.consultant.ru/link/?req=doc&amp;base=RLAW049&amp;n=143708&amp;dst=100006" TargetMode="External"/><Relationship Id="rId392" Type="http://schemas.openxmlformats.org/officeDocument/2006/relationships/hyperlink" Target="https://login.consultant.ru/link/?req=doc&amp;base=RLAW049&amp;n=155167&amp;dst=100154" TargetMode="External"/><Relationship Id="rId393" Type="http://schemas.openxmlformats.org/officeDocument/2006/relationships/hyperlink" Target="https://login.consultant.ru/link/?req=doc&amp;base=RLAW049&amp;n=161572&amp;dst=100054" TargetMode="External"/><Relationship Id="rId394" Type="http://schemas.openxmlformats.org/officeDocument/2006/relationships/hyperlink" Target="https://login.consultant.ru/link/?req=doc&amp;base=RLAW049&amp;n=166450&amp;dst=100011" TargetMode="External"/><Relationship Id="rId395" Type="http://schemas.openxmlformats.org/officeDocument/2006/relationships/hyperlink" Target="https://login.consultant.ru/link/?req=doc&amp;base=RLAW049&amp;n=166996&amp;dst=100006" TargetMode="External"/><Relationship Id="rId396" Type="http://schemas.openxmlformats.org/officeDocument/2006/relationships/hyperlink" Target="https://login.consultant.ru/link/?req=doc&amp;base=RLAW049&amp;n=174972&amp;dst=100006" TargetMode="External"/><Relationship Id="rId397" Type="http://schemas.openxmlformats.org/officeDocument/2006/relationships/hyperlink" Target="https://login.consultant.ru/link/?req=doc&amp;base=LAW&amp;n=490805&amp;dst=100029" TargetMode="External"/><Relationship Id="rId398" Type="http://schemas.openxmlformats.org/officeDocument/2006/relationships/hyperlink" Target="https://login.consultant.ru/link/?req=doc&amp;base=LAW&amp;n=500021&amp;dst=103399" TargetMode="External"/><Relationship Id="rId399" Type="http://schemas.openxmlformats.org/officeDocument/2006/relationships/hyperlink" Target="https://login.consultant.ru/link/?req=doc&amp;base=LAW&amp;n=500021&amp;dst=7460" TargetMode="External"/><Relationship Id="rId400" Type="http://schemas.openxmlformats.org/officeDocument/2006/relationships/hyperlink" Target="https://login.consultant.ru/link/?req=doc&amp;base=RLAW049&amp;n=141282&amp;dst=100102" TargetMode="External"/><Relationship Id="rId401" Type="http://schemas.openxmlformats.org/officeDocument/2006/relationships/hyperlink" Target="https://login.consultant.ru/link/?req=doc&amp;base=RLAW049&amp;n=174972&amp;dst=100007" TargetMode="External"/><Relationship Id="rId402" Type="http://schemas.openxmlformats.org/officeDocument/2006/relationships/hyperlink" Target="https://login.consultant.ru/link/?req=doc&amp;base=RLAW049&amp;n=132226&amp;dst=100134" TargetMode="External"/><Relationship Id="rId403" Type="http://schemas.openxmlformats.org/officeDocument/2006/relationships/hyperlink" Target="https://login.consultant.ru/link/?req=doc&amp;base=RLAW049&amp;n=174972&amp;dst=100008" TargetMode="External"/><Relationship Id="rId404" Type="http://schemas.openxmlformats.org/officeDocument/2006/relationships/hyperlink" Target="http://budget.gov.ru/" TargetMode="External"/><Relationship Id="rId405" Type="http://schemas.openxmlformats.org/officeDocument/2006/relationships/hyperlink" Target="https://login.consultant.ru/link/?req=doc&amp;base=RLAW049&amp;n=174972&amp;dst=100009" TargetMode="External"/><Relationship Id="rId406" Type="http://schemas.openxmlformats.org/officeDocument/2006/relationships/hyperlink" Target="https://login.consultant.ru/link/?req=doc&amp;base=RLAW049&amp;n=174972&amp;dst=100029" TargetMode="External"/><Relationship Id="rId407" Type="http://schemas.openxmlformats.org/officeDocument/2006/relationships/hyperlink" Target="https://login.consultant.ru/link/?req=doc&amp;base=RLAW049&amp;n=174972&amp;dst=100034" TargetMode="External"/><Relationship Id="rId408" Type="http://schemas.openxmlformats.org/officeDocument/2006/relationships/hyperlink" Target="https://login.consultant.ru/link/?req=doc&amp;base=RLAW049&amp;n=174972&amp;dst=100037" TargetMode="External"/><Relationship Id="rId409" Type="http://schemas.openxmlformats.org/officeDocument/2006/relationships/hyperlink" Target="https://login.consultant.ru/link/?req=doc&amp;base=LAW&amp;n=483130&amp;dst=5769" TargetMode="External"/><Relationship Id="rId410" Type="http://schemas.openxmlformats.org/officeDocument/2006/relationships/hyperlink" Target="https://login.consultant.ru/link/?req=doc&amp;base=RLAW049&amp;n=174972&amp;dst=100038" TargetMode="External"/><Relationship Id="rId411" Type="http://schemas.openxmlformats.org/officeDocument/2006/relationships/hyperlink" Target="https://login.consultant.ru/link/?req=doc&amp;base=RLAW049&amp;n=174972&amp;dst=100040" TargetMode="External"/><Relationship Id="rId412" Type="http://schemas.openxmlformats.org/officeDocument/2006/relationships/hyperlink" Target="https://login.consultant.ru/link/?req=doc&amp;base=RLAW049&amp;n=161572&amp;dst=100062" TargetMode="External"/><Relationship Id="rId413" Type="http://schemas.openxmlformats.org/officeDocument/2006/relationships/hyperlink" Target="https://login.consultant.ru/link/?req=doc&amp;base=RLAW049&amp;n=174972&amp;dst=100041" TargetMode="External"/><Relationship Id="rId414" Type="http://schemas.openxmlformats.org/officeDocument/2006/relationships/hyperlink" Target="https://login.consultant.ru/link/?req=doc&amp;base=LAW&amp;n=473928&amp;dst=100108" TargetMode="External"/><Relationship Id="rId415" Type="http://schemas.openxmlformats.org/officeDocument/2006/relationships/hyperlink" Target="https://login.consultant.ru/link/?req=doc&amp;base=RLAW049&amp;n=174972&amp;dst=100042" TargetMode="External"/><Relationship Id="rId416" Type="http://schemas.openxmlformats.org/officeDocument/2006/relationships/hyperlink" Target="https://login.consultant.ru/link/?req=doc&amp;base=RLAW049&amp;n=174972&amp;dst=100044" TargetMode="External"/><Relationship Id="rId417" Type="http://schemas.openxmlformats.org/officeDocument/2006/relationships/hyperlink" Target="https://login.consultant.ru/link/?req=doc&amp;base=LAW&amp;n=121087&amp;dst=100142" TargetMode="External"/><Relationship Id="rId418" Type="http://schemas.openxmlformats.org/officeDocument/2006/relationships/hyperlink" Target="https://login.consultant.ru/link/?req=doc&amp;base=RLAW049&amp;n=174972&amp;dst=100045" TargetMode="External"/><Relationship Id="rId419" Type="http://schemas.openxmlformats.org/officeDocument/2006/relationships/hyperlink" Target="https://login.consultant.ru/link/?req=doc&amp;base=LAW&amp;n=503623" TargetMode="External"/><Relationship Id="rId420" Type="http://schemas.openxmlformats.org/officeDocument/2006/relationships/hyperlink" Target="https://login.consultant.ru/link/?req=doc&amp;base=RLAW049&amp;n=174972&amp;dst=100047" TargetMode="External"/><Relationship Id="rId421" Type="http://schemas.openxmlformats.org/officeDocument/2006/relationships/hyperlink" Target="https://login.consultant.ru/link/?req=doc&amp;base=RLAW049&amp;n=141282&amp;dst=100120" TargetMode="External"/><Relationship Id="rId422" Type="http://schemas.openxmlformats.org/officeDocument/2006/relationships/hyperlink" Target="https://login.consultant.ru/link/?req=doc&amp;base=RLAW049&amp;n=174972&amp;dst=100049" TargetMode="External"/><Relationship Id="rId423" Type="http://schemas.openxmlformats.org/officeDocument/2006/relationships/hyperlink" Target="https://login.consultant.ru/link/?req=doc&amp;base=RLAW049&amp;n=161572&amp;dst=100065" TargetMode="External"/><Relationship Id="rId424" Type="http://schemas.openxmlformats.org/officeDocument/2006/relationships/hyperlink" Target="https://login.consultant.ru/link/?req=doc&amp;base=RLAW049&amp;n=174972&amp;dst=100050" TargetMode="External"/><Relationship Id="rId425" Type="http://schemas.openxmlformats.org/officeDocument/2006/relationships/hyperlink" Target="https://login.consultant.ru/link/?req=doc&amp;base=RLAW049&amp;n=174972&amp;dst=100051" TargetMode="External"/><Relationship Id="rId426" Type="http://schemas.openxmlformats.org/officeDocument/2006/relationships/hyperlink" Target="https://login.consultant.ru/link/?req=doc&amp;base=RLAW049&amp;n=174972&amp;dst=100053" TargetMode="External"/><Relationship Id="rId427" Type="http://schemas.openxmlformats.org/officeDocument/2006/relationships/hyperlink" Target="https://login.consultant.ru/link/?req=doc&amp;base=LAW&amp;n=483130&amp;dst=5769" TargetMode="External"/><Relationship Id="rId428" Type="http://schemas.openxmlformats.org/officeDocument/2006/relationships/hyperlink" Target="https://login.consultant.ru/link/?req=doc&amp;base=RLAW049&amp;n=174972&amp;dst=100054" TargetMode="External"/><Relationship Id="rId429" Type="http://schemas.openxmlformats.org/officeDocument/2006/relationships/hyperlink" Target="https://login.consultant.ru/link/?req=doc&amp;base=RLAW049&amp;n=174972&amp;dst=100056" TargetMode="External"/><Relationship Id="rId430" Type="http://schemas.openxmlformats.org/officeDocument/2006/relationships/hyperlink" Target="https://login.consultant.ru/link/?req=doc&amp;base=RLAW049&amp;n=174972&amp;dst=100056" TargetMode="External"/><Relationship Id="rId431" Type="http://schemas.openxmlformats.org/officeDocument/2006/relationships/hyperlink" Target="https://login.consultant.ru/link/?req=doc&amp;base=RLAW049&amp;n=174972&amp;dst=100057" TargetMode="External"/><Relationship Id="rId432" Type="http://schemas.openxmlformats.org/officeDocument/2006/relationships/hyperlink" Target="https://login.consultant.ru/link/?req=doc&amp;base=RLAW049&amp;n=174972&amp;dst=100059" TargetMode="External"/><Relationship Id="rId433" Type="http://schemas.openxmlformats.org/officeDocument/2006/relationships/hyperlink" Target="https://login.consultant.ru/link/?req=doc&amp;base=RLAW049&amp;n=141282&amp;dst=100129" TargetMode="External"/><Relationship Id="rId434" Type="http://schemas.openxmlformats.org/officeDocument/2006/relationships/hyperlink" Target="https://login.consultant.ru/link/?req=doc&amp;base=RLAW049&amp;n=141282&amp;dst=100142" TargetMode="External"/><Relationship Id="rId435" Type="http://schemas.openxmlformats.org/officeDocument/2006/relationships/hyperlink" Target="https://login.consultant.ru/link/?req=doc&amp;base=RLAW049&amp;n=132226&amp;dst=100140" TargetMode="External"/><Relationship Id="rId436" Type="http://schemas.openxmlformats.org/officeDocument/2006/relationships/hyperlink" Target="https://login.consultant.ru/link/?req=doc&amp;base=RLAW049&amp;n=174972&amp;dst=100060" TargetMode="External"/><Relationship Id="rId437" Type="http://schemas.openxmlformats.org/officeDocument/2006/relationships/hyperlink" Target="https://login.consultant.ru/link/?req=doc&amp;base=RLAW049&amp;n=174972&amp;dst=100062" TargetMode="External"/><Relationship Id="rId438" Type="http://schemas.openxmlformats.org/officeDocument/2006/relationships/hyperlink" Target="https://login.consultant.ru/link/?req=doc&amp;base=RLAW049&amp;n=141282&amp;dst=100145" TargetMode="External"/><Relationship Id="rId439" Type="http://schemas.openxmlformats.org/officeDocument/2006/relationships/hyperlink" Target="https://login.consultant.ru/link/?req=doc&amp;base=RLAW049&amp;n=174972&amp;dst=100064" TargetMode="External"/><Relationship Id="rId440" Type="http://schemas.openxmlformats.org/officeDocument/2006/relationships/hyperlink" Target="https://login.consultant.ru/link/?req=doc&amp;base=RLAW049&amp;n=132226&amp;dst=100141" TargetMode="External"/><Relationship Id="rId441" Type="http://schemas.openxmlformats.org/officeDocument/2006/relationships/hyperlink" Target="https://login.consultant.ru/link/?req=doc&amp;base=RLAW049&amp;n=132226&amp;dst=100141" TargetMode="External"/><Relationship Id="rId442" Type="http://schemas.openxmlformats.org/officeDocument/2006/relationships/hyperlink" Target="https://login.consultant.ru/link/?req=doc&amp;base=RLAW049&amp;n=141282&amp;dst=100147" TargetMode="External"/><Relationship Id="rId443" Type="http://schemas.openxmlformats.org/officeDocument/2006/relationships/hyperlink" Target="https://login.consultant.ru/link/?req=doc&amp;base=RLAW049&amp;n=141282&amp;dst=100149" TargetMode="External"/><Relationship Id="rId444" Type="http://schemas.openxmlformats.org/officeDocument/2006/relationships/hyperlink" Target="https://login.consultant.ru/link/?req=doc&amp;base=RLAW049&amp;n=141282&amp;dst=100150" TargetMode="External"/><Relationship Id="rId445" Type="http://schemas.openxmlformats.org/officeDocument/2006/relationships/hyperlink" Target="https://login.consultant.ru/link/?req=doc&amp;base=RLAW049&amp;n=115627&amp;dst=100172" TargetMode="External"/><Relationship Id="rId446" Type="http://schemas.openxmlformats.org/officeDocument/2006/relationships/hyperlink" Target="https://login.consultant.ru/link/?req=doc&amp;base=RLAW049&amp;n=174972&amp;dst=100065" TargetMode="External"/><Relationship Id="rId447" Type="http://schemas.openxmlformats.org/officeDocument/2006/relationships/hyperlink" Target="https://login.consultant.ru/link/?req=doc&amp;base=RLAW049&amp;n=141282&amp;dst=100151" TargetMode="External"/><Relationship Id="rId448" Type="http://schemas.openxmlformats.org/officeDocument/2006/relationships/hyperlink" Target="https://login.consultant.ru/link/?req=doc&amp;base=RLAW049&amp;n=174972&amp;dst=100069" TargetMode="External"/><Relationship Id="rId449" Type="http://schemas.openxmlformats.org/officeDocument/2006/relationships/hyperlink" Target="https://login.consultant.ru/link/?req=doc&amp;base=RLAW049&amp;n=174972&amp;dst=100073" TargetMode="External"/><Relationship Id="rId450" Type="http://schemas.openxmlformats.org/officeDocument/2006/relationships/hyperlink" Target="https://login.consultant.ru/link/?req=doc&amp;base=RLAW049&amp;n=174972&amp;dst=100082" TargetMode="External"/><Relationship Id="rId451" Type="http://schemas.openxmlformats.org/officeDocument/2006/relationships/hyperlink" Target="https://login.consultant.ru/link/?req=doc&amp;base=RLAW049&amp;n=174972&amp;dst=100083" TargetMode="External"/><Relationship Id="rId452" Type="http://schemas.openxmlformats.org/officeDocument/2006/relationships/hyperlink" Target="https://login.consultant.ru/link/?req=doc&amp;base=RLAW049&amp;n=174972&amp;dst=100086" TargetMode="External"/><Relationship Id="rId453" Type="http://schemas.openxmlformats.org/officeDocument/2006/relationships/hyperlink" Target="https://login.consultant.ru/link/?req=doc&amp;base=RLAW049&amp;n=174972&amp;dst=100088" TargetMode="External"/><Relationship Id="rId454" Type="http://schemas.openxmlformats.org/officeDocument/2006/relationships/hyperlink" Target="https://login.consultant.ru/link/?req=doc&amp;base=RLAW049&amp;n=174972&amp;dst=100095" TargetMode="External"/><Relationship Id="rId455" Type="http://schemas.openxmlformats.org/officeDocument/2006/relationships/hyperlink" Target="https://login.consultant.ru/link/?req=doc&amp;base=RLAW049&amp;n=174972&amp;dst=100098" TargetMode="External"/><Relationship Id="rId456" Type="http://schemas.openxmlformats.org/officeDocument/2006/relationships/hyperlink" Target="https://login.consultant.ru/link/?req=doc&amp;base=RLAW049&amp;n=174972&amp;dst=100100" TargetMode="External"/><Relationship Id="rId457" Type="http://schemas.openxmlformats.org/officeDocument/2006/relationships/hyperlink" Target="https://login.consultant.ru/link/?req=doc&amp;base=RLAW049&amp;n=166996&amp;dst=100006" TargetMode="External"/><Relationship Id="rId458" Type="http://schemas.openxmlformats.org/officeDocument/2006/relationships/hyperlink" Target="https://login.consultant.ru/link/?req=doc&amp;base=RLAW049&amp;n=174972&amp;dst=100101" TargetMode="External"/><Relationship Id="rId459" Type="http://schemas.openxmlformats.org/officeDocument/2006/relationships/hyperlink" Target="https://login.consultant.ru/link/?req=doc&amp;base=RLAW049&amp;n=132226&amp;dst=100152" TargetMode="External"/><Relationship Id="rId460" Type="http://schemas.openxmlformats.org/officeDocument/2006/relationships/hyperlink" Target="https://login.consultant.ru/link/?req=doc&amp;base=RLAW049&amp;n=132226&amp;dst=100153" TargetMode="External"/><Relationship Id="rId461" Type="http://schemas.openxmlformats.org/officeDocument/2006/relationships/hyperlink" Target="https://login.consultant.ru/link/?req=doc&amp;base=RLAW049&amp;n=115627&amp;dst=100188" TargetMode="External"/><Relationship Id="rId462" Type="http://schemas.openxmlformats.org/officeDocument/2006/relationships/hyperlink" Target="https://login.consultant.ru/link/?req=doc&amp;base=RLAW049&amp;n=132226&amp;dst=100154" TargetMode="External"/><Relationship Id="rId463" Type="http://schemas.openxmlformats.org/officeDocument/2006/relationships/hyperlink" Target="https://login.consultant.ru/link/?req=doc&amp;base=RLAW049&amp;n=141282&amp;dst=100169" TargetMode="External"/><Relationship Id="rId464" Type="http://schemas.openxmlformats.org/officeDocument/2006/relationships/hyperlink" Target="https://login.consultant.ru/link/?req=doc&amp;base=RLAW049&amp;n=141282&amp;dst=100170" TargetMode="External"/><Relationship Id="rId465" Type="http://schemas.openxmlformats.org/officeDocument/2006/relationships/hyperlink" Target="https://login.consultant.ru/link/?req=doc&amp;base=RLAW049&amp;n=115627&amp;dst=100190" TargetMode="External"/><Relationship Id="rId466" Type="http://schemas.openxmlformats.org/officeDocument/2006/relationships/hyperlink" Target="https://login.consultant.ru/link/?req=doc&amp;base=RLAW049&amp;n=132226&amp;dst=100156" TargetMode="External"/><Relationship Id="rId467" Type="http://schemas.openxmlformats.org/officeDocument/2006/relationships/hyperlink" Target="https://login.consultant.ru/link/?req=doc&amp;base=RLAW049&amp;n=132226&amp;dst=100156" TargetMode="External"/><Relationship Id="rId468" Type="http://schemas.openxmlformats.org/officeDocument/2006/relationships/hyperlink" Target="https://login.consultant.ru/link/?req=doc&amp;base=RLAW049&amp;n=141282&amp;dst=100172" TargetMode="External"/><Relationship Id="rId469" Type="http://schemas.openxmlformats.org/officeDocument/2006/relationships/hyperlink" Target="https://login.consultant.ru/link/?req=doc&amp;base=RLAW049&amp;n=174972&amp;dst=100109" TargetMode="External"/><Relationship Id="rId470" Type="http://schemas.openxmlformats.org/officeDocument/2006/relationships/hyperlink" Target="https://login.consultant.ru/link/?req=doc&amp;base=RLAW049&amp;n=174972&amp;dst=100110" TargetMode="External"/><Relationship Id="rId471" Type="http://schemas.openxmlformats.org/officeDocument/2006/relationships/hyperlink" Target="https://login.consultant.ru/link/?req=doc&amp;base=RLAW049&amp;n=174972&amp;dst=100111" TargetMode="External"/><Relationship Id="rId472" Type="http://schemas.openxmlformats.org/officeDocument/2006/relationships/hyperlink" Target="https://login.consultant.ru/link/?req=doc&amp;base=RLAW049&amp;n=174972&amp;dst=100113" TargetMode="External"/><Relationship Id="rId473" Type="http://schemas.openxmlformats.org/officeDocument/2006/relationships/hyperlink" Target="https://login.consultant.ru/link/?req=doc&amp;base=RLAW049&amp;n=115627&amp;dst=100196" TargetMode="External"/><Relationship Id="rId474" Type="http://schemas.openxmlformats.org/officeDocument/2006/relationships/hyperlink" Target="https://login.consultant.ru/link/?req=doc&amp;base=RLAW049&amp;n=132226&amp;dst=100160" TargetMode="External"/><Relationship Id="rId475" Type="http://schemas.openxmlformats.org/officeDocument/2006/relationships/hyperlink" Target="https://login.consultant.ru/link/?req=doc&amp;base=RLAW049&amp;n=174972&amp;dst=100115" TargetMode="External"/><Relationship Id="rId476" Type="http://schemas.openxmlformats.org/officeDocument/2006/relationships/hyperlink" Target="https://login.consultant.ru/link/?req=doc&amp;base=LAW&amp;n=483130&amp;dst=5769" TargetMode="External"/><Relationship Id="rId477" Type="http://schemas.openxmlformats.org/officeDocument/2006/relationships/hyperlink" Target="https://login.consultant.ru/link/?req=doc&amp;base=RLAW049&amp;n=174972&amp;dst=100118" TargetMode="External"/><Relationship Id="rId478" Type="http://schemas.openxmlformats.org/officeDocument/2006/relationships/hyperlink" Target="https://login.consultant.ru/link/?req=doc&amp;base=RLAW049&amp;n=174972&amp;dst=100120" TargetMode="External"/><Relationship Id="rId479" Type="http://schemas.openxmlformats.org/officeDocument/2006/relationships/hyperlink" Target="https://login.consultant.ru/link/?req=doc&amp;base=RLAW049&amp;n=132226&amp;dst=100163" TargetMode="External"/><Relationship Id="rId480" Type="http://schemas.openxmlformats.org/officeDocument/2006/relationships/hyperlink" Target="https://login.consultant.ru/link/?req=doc&amp;base=LAW&amp;n=500021&amp;dst=3704" TargetMode="External"/><Relationship Id="rId481" Type="http://schemas.openxmlformats.org/officeDocument/2006/relationships/hyperlink" Target="https://login.consultant.ru/link/?req=doc&amp;base=LAW&amp;n=500021&amp;dst=3722" TargetMode="External"/><Relationship Id="rId482" Type="http://schemas.openxmlformats.org/officeDocument/2006/relationships/hyperlink" Target="https://login.consultant.ru/link/?req=doc&amp;base=RLAW049&amp;n=174972&amp;dst=100123" TargetMode="External"/><Relationship Id="rId483" Type="http://schemas.openxmlformats.org/officeDocument/2006/relationships/hyperlink" Target="https://login.consultant.ru/link/?req=doc&amp;base=RLAW049&amp;n=174972&amp;dst=100124" TargetMode="External"/><Relationship Id="rId484" Type="http://schemas.openxmlformats.org/officeDocument/2006/relationships/hyperlink" Target="https://login.consultant.ru/link/?req=doc&amp;base=RLAW049&amp;n=155167&amp;dst=100159" TargetMode="External"/><Relationship Id="rId485" Type="http://schemas.openxmlformats.org/officeDocument/2006/relationships/hyperlink" Target="https://login.consultant.ru/link/?req=doc&amp;base=RLAW049&amp;n=174972&amp;dst=100126" TargetMode="External"/><Relationship Id="rId486" Type="http://schemas.openxmlformats.org/officeDocument/2006/relationships/hyperlink" Target="https://login.consultant.ru/link/?req=doc&amp;base=RLAW049&amp;n=174972&amp;dst=100129" TargetMode="External"/><Relationship Id="rId487" Type="http://schemas.openxmlformats.org/officeDocument/2006/relationships/hyperlink" Target="https://login.consultant.ru/link/?req=doc&amp;base=RLAW049&amp;n=115627&amp;dst=100198" TargetMode="External"/><Relationship Id="rId488" Type="http://schemas.openxmlformats.org/officeDocument/2006/relationships/hyperlink" Target="https://login.consultant.ru/link/?req=doc&amp;base=RLAW049&amp;n=132226&amp;dst=100165" TargetMode="External"/><Relationship Id="rId489" Type="http://schemas.openxmlformats.org/officeDocument/2006/relationships/hyperlink" Target="https://login.consultant.ru/link/?req=doc&amp;base=RLAW049&amp;n=141282&amp;dst=100180" TargetMode="External"/><Relationship Id="rId490" Type="http://schemas.openxmlformats.org/officeDocument/2006/relationships/hyperlink" Target="https://login.consultant.ru/link/?req=doc&amp;base=RLAW049&amp;n=174972&amp;dst=100132" TargetMode="External"/><Relationship Id="rId491" Type="http://schemas.openxmlformats.org/officeDocument/2006/relationships/hyperlink" Target="https://login.consultant.ru/link/?req=doc&amp;base=RLAW049&amp;n=161572&amp;dst=100074" TargetMode="External"/><Relationship Id="rId492" Type="http://schemas.openxmlformats.org/officeDocument/2006/relationships/hyperlink" Target="https://login.consultant.ru/link/?req=doc&amp;base=RLAW049&amp;n=166450&amp;dst=100011" TargetMode="External"/><Relationship Id="rId493" Type="http://schemas.openxmlformats.org/officeDocument/2006/relationships/hyperlink" Target="https://login.consultant.ru/link/?req=doc&amp;base=RLAW049&amp;n=174972&amp;dst=100133" TargetMode="External"/><Relationship Id="rId494" Type="http://schemas.openxmlformats.org/officeDocument/2006/relationships/hyperlink" Target="https://login.consultant.ru/link/?req=doc&amp;base=LAW&amp;n=483130&amp;dst=5769" TargetMode="External"/><Relationship Id="rId495" Type="http://schemas.openxmlformats.org/officeDocument/2006/relationships/hyperlink" Target="https://login.consultant.ru/link/?req=doc&amp;base=LAW&amp;n=121087&amp;dst=100142" TargetMode="External"/><Relationship Id="rId496" Type="http://schemas.openxmlformats.org/officeDocument/2006/relationships/hyperlink" Target="https://login.consultant.ru/link/?req=doc&amp;base=LAW&amp;n=503623" TargetMode="External"/><Relationship Id="rId497" Type="http://schemas.openxmlformats.org/officeDocument/2006/relationships/hyperlink" Target="https://login.consultant.ru/link/?req=doc&amp;base=LAW&amp;n=433153&amp;dst=100693" TargetMode="External"/><Relationship Id="rId498" Type="http://schemas.openxmlformats.org/officeDocument/2006/relationships/hyperlink" Target="https://login.consultant.ru/link/?req=doc&amp;base=RLAW049&amp;n=141282&amp;dst=100181" TargetMode="External"/><Relationship Id="rId499" Type="http://schemas.openxmlformats.org/officeDocument/2006/relationships/hyperlink" Target="https://login.consultant.ru/link/?req=doc&amp;base=RLAW049&amp;n=166313&amp;dst=100006" TargetMode="External"/><Relationship Id="rId500" Type="http://schemas.openxmlformats.org/officeDocument/2006/relationships/hyperlink" Target="https://login.consultant.ru/link/?req=doc&amp;base=RLAW049&amp;n=121278&amp;dst=100008" TargetMode="External"/><Relationship Id="rId501" Type="http://schemas.openxmlformats.org/officeDocument/2006/relationships/hyperlink" Target="https://login.consultant.ru/link/?req=doc&amp;base=RLAW049&amp;n=132226&amp;dst=100207" TargetMode="External"/><Relationship Id="rId502" Type="http://schemas.openxmlformats.org/officeDocument/2006/relationships/hyperlink" Target="https://login.consultant.ru/link/?req=doc&amp;base=RLAW049&amp;n=141282&amp;dst=100182" TargetMode="External"/><Relationship Id="rId503" Type="http://schemas.openxmlformats.org/officeDocument/2006/relationships/hyperlink" Target="https://login.consultant.ru/link/?req=doc&amp;base=RLAW049&amp;n=143708&amp;dst=100008" TargetMode="External"/><Relationship Id="rId504" Type="http://schemas.openxmlformats.org/officeDocument/2006/relationships/hyperlink" Target="https://login.consultant.ru/link/?req=doc&amp;base=RLAW049&amp;n=155167&amp;dst=100163" TargetMode="External"/><Relationship Id="rId505" Type="http://schemas.openxmlformats.org/officeDocument/2006/relationships/hyperlink" Target="https://login.consultant.ru/link/?req=doc&amp;base=RLAW049&amp;n=161572&amp;dst=100075" TargetMode="External"/><Relationship Id="rId506" Type="http://schemas.openxmlformats.org/officeDocument/2006/relationships/hyperlink" Target="https://login.consultant.ru/link/?req=doc&amp;base=RLAW049&amp;n=166450&amp;dst=100013" TargetMode="External"/><Relationship Id="rId507" Type="http://schemas.openxmlformats.org/officeDocument/2006/relationships/hyperlink" Target="https://login.consultant.ru/link/?req=doc&amp;base=RLAW049&amp;n=166996&amp;dst=100008" TargetMode="External"/><Relationship Id="rId508" Type="http://schemas.openxmlformats.org/officeDocument/2006/relationships/hyperlink" Target="https://login.consultant.ru/link/?req=doc&amp;base=RLAW049&amp;n=174972&amp;dst=100142" TargetMode="External"/><Relationship Id="rId509" Type="http://schemas.openxmlformats.org/officeDocument/2006/relationships/hyperlink" Target="https://login.consultant.ru/link/?req=doc&amp;base=LAW&amp;n=490805&amp;dst=100029" TargetMode="External"/><Relationship Id="rId510" Type="http://schemas.openxmlformats.org/officeDocument/2006/relationships/hyperlink" Target="https://login.consultant.ru/link/?req=doc&amp;base=LAW&amp;n=500021&amp;dst=103399" TargetMode="External"/><Relationship Id="rId511" Type="http://schemas.openxmlformats.org/officeDocument/2006/relationships/hyperlink" Target="https://login.consultant.ru/link/?req=doc&amp;base=LAW&amp;n=500021&amp;dst=7460" TargetMode="External"/><Relationship Id="rId512" Type="http://schemas.openxmlformats.org/officeDocument/2006/relationships/hyperlink" Target="https://login.consultant.ru/link/?req=doc&amp;base=RLAW049&amp;n=141282&amp;dst=100183" TargetMode="External"/><Relationship Id="rId513" Type="http://schemas.openxmlformats.org/officeDocument/2006/relationships/hyperlink" Target="https://login.consultant.ru/link/?req=doc&amp;base=RLAW049&amp;n=174972&amp;dst=100143" TargetMode="External"/><Relationship Id="rId514" Type="http://schemas.openxmlformats.org/officeDocument/2006/relationships/hyperlink" Target="https://login.consultant.ru/link/?req=doc&amp;base=RLAW049&amp;n=132226&amp;dst=100208" TargetMode="External"/><Relationship Id="rId515" Type="http://schemas.openxmlformats.org/officeDocument/2006/relationships/hyperlink" Target="http://budget.gov.ru/" TargetMode="External"/><Relationship Id="rId516" Type="http://schemas.openxmlformats.org/officeDocument/2006/relationships/hyperlink" Target="https://login.consultant.ru/link/?req=doc&amp;base=RLAW049&amp;n=174972&amp;dst=100144" TargetMode="External"/><Relationship Id="rId517" Type="http://schemas.openxmlformats.org/officeDocument/2006/relationships/hyperlink" Target="https://login.consultant.ru/link/?req=doc&amp;base=RLAW049&amp;n=174972&amp;dst=100164" TargetMode="External"/><Relationship Id="rId518" Type="http://schemas.openxmlformats.org/officeDocument/2006/relationships/hyperlink" Target="https://login.consultant.ru/link/?req=doc&amp;base=RLAW049&amp;n=174972&amp;dst=100169" TargetMode="External"/><Relationship Id="rId519" Type="http://schemas.openxmlformats.org/officeDocument/2006/relationships/hyperlink" Target="https://login.consultant.ru/link/?req=doc&amp;base=RLAW049&amp;n=174972&amp;dst=100172" TargetMode="External"/><Relationship Id="rId520" Type="http://schemas.openxmlformats.org/officeDocument/2006/relationships/hyperlink" Target="https://login.consultant.ru/link/?req=doc&amp;base=RLAW049&amp;n=174972&amp;dst=100173" TargetMode="External"/><Relationship Id="rId521" Type="http://schemas.openxmlformats.org/officeDocument/2006/relationships/hyperlink" Target="https://login.consultant.ru/link/?req=doc&amp;base=LAW&amp;n=483130&amp;dst=5769" TargetMode="External"/><Relationship Id="rId522" Type="http://schemas.openxmlformats.org/officeDocument/2006/relationships/hyperlink" Target="https://login.consultant.ru/link/?req=doc&amp;base=RLAW049&amp;n=174972&amp;dst=100175" TargetMode="External"/><Relationship Id="rId523" Type="http://schemas.openxmlformats.org/officeDocument/2006/relationships/hyperlink" Target="https://login.consultant.ru/link/?req=doc&amp;base=RLAW049&amp;n=174972&amp;dst=100177" TargetMode="External"/><Relationship Id="rId524" Type="http://schemas.openxmlformats.org/officeDocument/2006/relationships/hyperlink" Target="https://login.consultant.ru/link/?req=doc&amp;base=RLAW049&amp;n=161572&amp;dst=100083" TargetMode="External"/><Relationship Id="rId525" Type="http://schemas.openxmlformats.org/officeDocument/2006/relationships/hyperlink" Target="https://login.consultant.ru/link/?req=doc&amp;base=RLAW049&amp;n=174972&amp;dst=100178" TargetMode="External"/><Relationship Id="rId526" Type="http://schemas.openxmlformats.org/officeDocument/2006/relationships/hyperlink" Target="https://login.consultant.ru/link/?req=doc&amp;base=LAW&amp;n=473928&amp;dst=100108" TargetMode="External"/><Relationship Id="rId527" Type="http://schemas.openxmlformats.org/officeDocument/2006/relationships/hyperlink" Target="https://login.consultant.ru/link/?req=doc&amp;base=RLAW049&amp;n=174972&amp;dst=100179" TargetMode="External"/><Relationship Id="rId528" Type="http://schemas.openxmlformats.org/officeDocument/2006/relationships/hyperlink" Target="https://login.consultant.ru/link/?req=doc&amp;base=RLAW049&amp;n=174972&amp;dst=100181" TargetMode="External"/><Relationship Id="rId529" Type="http://schemas.openxmlformats.org/officeDocument/2006/relationships/hyperlink" Target="https://login.consultant.ru/link/?req=doc&amp;base=LAW&amp;n=121087&amp;dst=100142" TargetMode="External"/><Relationship Id="rId530" Type="http://schemas.openxmlformats.org/officeDocument/2006/relationships/hyperlink" Target="https://login.consultant.ru/link/?req=doc&amp;base=RLAW049&amp;n=174972&amp;dst=100182" TargetMode="External"/><Relationship Id="rId531" Type="http://schemas.openxmlformats.org/officeDocument/2006/relationships/hyperlink" Target="https://login.consultant.ru/link/?req=doc&amp;base=LAW&amp;n=503623" TargetMode="External"/><Relationship Id="rId532" Type="http://schemas.openxmlformats.org/officeDocument/2006/relationships/hyperlink" Target="https://login.consultant.ru/link/?req=doc&amp;base=RLAW049&amp;n=174972&amp;dst=100184" TargetMode="External"/><Relationship Id="rId533" Type="http://schemas.openxmlformats.org/officeDocument/2006/relationships/hyperlink" Target="https://login.consultant.ru/link/?req=doc&amp;base=RLAW049&amp;n=141282&amp;dst=100201" TargetMode="External"/><Relationship Id="rId534" Type="http://schemas.openxmlformats.org/officeDocument/2006/relationships/hyperlink" Target="https://login.consultant.ru/link/?req=doc&amp;base=RLAW049&amp;n=174972&amp;dst=100186" TargetMode="External"/><Relationship Id="rId535" Type="http://schemas.openxmlformats.org/officeDocument/2006/relationships/hyperlink" Target="https://login.consultant.ru/link/?req=doc&amp;base=RLAW049&amp;n=161572&amp;dst=100086" TargetMode="External"/><Relationship Id="rId536" Type="http://schemas.openxmlformats.org/officeDocument/2006/relationships/hyperlink" Target="https://login.consultant.ru/link/?req=doc&amp;base=RLAW049&amp;n=174972&amp;dst=100187" TargetMode="External"/><Relationship Id="rId537" Type="http://schemas.openxmlformats.org/officeDocument/2006/relationships/hyperlink" Target="https://login.consultant.ru/link/?req=doc&amp;base=LAW&amp;n=483130&amp;dst=5769" TargetMode="External"/><Relationship Id="rId538" Type="http://schemas.openxmlformats.org/officeDocument/2006/relationships/hyperlink" Target="https://login.consultant.ru/link/?req=doc&amp;base=RLAW049&amp;n=174972&amp;dst=100189" TargetMode="External"/><Relationship Id="rId539" Type="http://schemas.openxmlformats.org/officeDocument/2006/relationships/hyperlink" Target="https://login.consultant.ru/link/?req=doc&amp;base=RLAW049&amp;n=174972&amp;dst=100191" TargetMode="External"/><Relationship Id="rId540" Type="http://schemas.openxmlformats.org/officeDocument/2006/relationships/hyperlink" Target="https://login.consultant.ru/link/?req=doc&amp;base=RLAW049&amp;n=174972&amp;dst=100192" TargetMode="External"/><Relationship Id="rId541" Type="http://schemas.openxmlformats.org/officeDocument/2006/relationships/hyperlink" Target="https://login.consultant.ru/link/?req=doc&amp;base=RLAW049&amp;n=174972&amp;dst=100194" TargetMode="External"/><Relationship Id="rId542" Type="http://schemas.openxmlformats.org/officeDocument/2006/relationships/hyperlink" Target="https://login.consultant.ru/link/?req=doc&amp;base=RLAW049&amp;n=141282&amp;dst=100211" TargetMode="External"/><Relationship Id="rId543" Type="http://schemas.openxmlformats.org/officeDocument/2006/relationships/hyperlink" Target="https://login.consultant.ru/link/?req=doc&amp;base=RLAW049&amp;n=141282&amp;dst=100221" TargetMode="External"/><Relationship Id="rId544" Type="http://schemas.openxmlformats.org/officeDocument/2006/relationships/hyperlink" Target="https://login.consultant.ru/link/?req=doc&amp;base=RLAW049&amp;n=174972&amp;dst=100195" TargetMode="External"/><Relationship Id="rId545" Type="http://schemas.openxmlformats.org/officeDocument/2006/relationships/hyperlink" Target="https://login.consultant.ru/link/?req=doc&amp;base=RLAW049&amp;n=174972&amp;dst=100196" TargetMode="External"/><Relationship Id="rId546" Type="http://schemas.openxmlformats.org/officeDocument/2006/relationships/hyperlink" Target="https://login.consultant.ru/link/?req=doc&amp;base=RLAW049&amp;n=174972&amp;dst=100199" TargetMode="External"/><Relationship Id="rId547" Type="http://schemas.openxmlformats.org/officeDocument/2006/relationships/hyperlink" Target="https://login.consultant.ru/link/?req=doc&amp;base=RLAW049&amp;n=141282&amp;dst=100226" TargetMode="External"/><Relationship Id="rId548" Type="http://schemas.openxmlformats.org/officeDocument/2006/relationships/hyperlink" Target="https://login.consultant.ru/link/?req=doc&amp;base=RLAW049&amp;n=174972&amp;dst=100201" TargetMode="External"/><Relationship Id="rId549" Type="http://schemas.openxmlformats.org/officeDocument/2006/relationships/hyperlink" Target="https://login.consultant.ru/link/?req=doc&amp;base=RLAW049&amp;n=132226&amp;dst=100214" TargetMode="External"/><Relationship Id="rId550" Type="http://schemas.openxmlformats.org/officeDocument/2006/relationships/hyperlink" Target="https://login.consultant.ru/link/?req=doc&amp;base=RLAW049&amp;n=132226&amp;dst=100214" TargetMode="External"/><Relationship Id="rId551" Type="http://schemas.openxmlformats.org/officeDocument/2006/relationships/hyperlink" Target="https://login.consultant.ru/link/?req=doc&amp;base=RLAW049&amp;n=141282&amp;dst=100228" TargetMode="External"/><Relationship Id="rId552" Type="http://schemas.openxmlformats.org/officeDocument/2006/relationships/hyperlink" Target="https://login.consultant.ru/link/?req=doc&amp;base=RLAW049&amp;n=141282&amp;dst=100230" TargetMode="External"/><Relationship Id="rId553" Type="http://schemas.openxmlformats.org/officeDocument/2006/relationships/hyperlink" Target="https://login.consultant.ru/link/?req=doc&amp;base=RLAW049&amp;n=141282&amp;dst=100231" TargetMode="External"/><Relationship Id="rId554" Type="http://schemas.openxmlformats.org/officeDocument/2006/relationships/hyperlink" Target="https://login.consultant.ru/link/?req=doc&amp;base=RLAW049&amp;n=174972&amp;dst=100202" TargetMode="External"/><Relationship Id="rId555" Type="http://schemas.openxmlformats.org/officeDocument/2006/relationships/hyperlink" Target="https://login.consultant.ru/link/?req=doc&amp;base=RLAW049&amp;n=141282&amp;dst=100232" TargetMode="External"/><Relationship Id="rId556" Type="http://schemas.openxmlformats.org/officeDocument/2006/relationships/hyperlink" Target="https://login.consultant.ru/link/?req=doc&amp;base=RLAW049&amp;n=174972&amp;dst=100205" TargetMode="External"/><Relationship Id="rId557" Type="http://schemas.openxmlformats.org/officeDocument/2006/relationships/hyperlink" Target="https://login.consultant.ru/link/?req=doc&amp;base=RLAW049&amp;n=174972&amp;dst=100209" TargetMode="External"/><Relationship Id="rId558" Type="http://schemas.openxmlformats.org/officeDocument/2006/relationships/hyperlink" Target="https://login.consultant.ru/link/?req=doc&amp;base=RLAW049&amp;n=174972&amp;dst=100218" TargetMode="External"/><Relationship Id="rId559" Type="http://schemas.openxmlformats.org/officeDocument/2006/relationships/hyperlink" Target="https://login.consultant.ru/link/?req=doc&amp;base=RLAW049&amp;n=174972&amp;dst=100219" TargetMode="External"/><Relationship Id="rId560" Type="http://schemas.openxmlformats.org/officeDocument/2006/relationships/hyperlink" Target="https://login.consultant.ru/link/?req=doc&amp;base=RLAW049&amp;n=174972&amp;dst=100222" TargetMode="External"/><Relationship Id="rId561" Type="http://schemas.openxmlformats.org/officeDocument/2006/relationships/hyperlink" Target="https://login.consultant.ru/link/?req=doc&amp;base=RLAW049&amp;n=174972&amp;dst=100224" TargetMode="External"/><Relationship Id="rId562" Type="http://schemas.openxmlformats.org/officeDocument/2006/relationships/hyperlink" Target="https://login.consultant.ru/link/?req=doc&amp;base=RLAW049&amp;n=174972&amp;dst=100231" TargetMode="External"/><Relationship Id="rId563" Type="http://schemas.openxmlformats.org/officeDocument/2006/relationships/hyperlink" Target="https://login.consultant.ru/link/?req=doc&amp;base=RLAW049&amp;n=174972&amp;dst=100234" TargetMode="External"/><Relationship Id="rId564" Type="http://schemas.openxmlformats.org/officeDocument/2006/relationships/hyperlink" Target="https://login.consultant.ru/link/?req=doc&amp;base=RLAW049&amp;n=174972&amp;dst=100236" TargetMode="External"/><Relationship Id="rId565" Type="http://schemas.openxmlformats.org/officeDocument/2006/relationships/hyperlink" Target="https://login.consultant.ru/link/?req=doc&amp;base=RLAW049&amp;n=166996&amp;dst=100008" TargetMode="External"/><Relationship Id="rId566" Type="http://schemas.openxmlformats.org/officeDocument/2006/relationships/hyperlink" Target="https://login.consultant.ru/link/?req=doc&amp;base=RLAW049&amp;n=174972&amp;dst=100237" TargetMode="External"/><Relationship Id="rId567" Type="http://schemas.openxmlformats.org/officeDocument/2006/relationships/hyperlink" Target="https://login.consultant.ru/link/?req=doc&amp;base=RLAW049&amp;n=132226&amp;dst=100221" TargetMode="External"/><Relationship Id="rId568" Type="http://schemas.openxmlformats.org/officeDocument/2006/relationships/hyperlink" Target="https://login.consultant.ru/link/?req=doc&amp;base=RLAW049&amp;n=132226&amp;dst=100222" TargetMode="External"/><Relationship Id="rId569" Type="http://schemas.openxmlformats.org/officeDocument/2006/relationships/hyperlink" Target="https://login.consultant.ru/link/?req=doc&amp;base=RLAW049&amp;n=141282&amp;dst=100250" TargetMode="External"/><Relationship Id="rId570" Type="http://schemas.openxmlformats.org/officeDocument/2006/relationships/hyperlink" Target="https://login.consultant.ru/link/?req=doc&amp;base=RLAW049&amp;n=155167&amp;dst=100171" TargetMode="External"/><Relationship Id="rId571" Type="http://schemas.openxmlformats.org/officeDocument/2006/relationships/hyperlink" Target="https://login.consultant.ru/link/?req=doc&amp;base=RLAW049&amp;n=141282&amp;dst=100251" TargetMode="External"/><Relationship Id="rId572" Type="http://schemas.openxmlformats.org/officeDocument/2006/relationships/hyperlink" Target="https://login.consultant.ru/link/?req=doc&amp;base=RLAW049&amp;n=155167&amp;dst=100172" TargetMode="External"/><Relationship Id="rId573" Type="http://schemas.openxmlformats.org/officeDocument/2006/relationships/hyperlink" Target="https://login.consultant.ru/link/?req=doc&amp;base=LAW&amp;n=500021&amp;dst=3704" TargetMode="External"/><Relationship Id="rId574" Type="http://schemas.openxmlformats.org/officeDocument/2006/relationships/hyperlink" Target="https://login.consultant.ru/link/?req=doc&amp;base=LAW&amp;n=500021&amp;dst=3722" TargetMode="External"/><Relationship Id="rId575" Type="http://schemas.openxmlformats.org/officeDocument/2006/relationships/hyperlink" Target="https://login.consultant.ru/link/?req=doc&amp;base=RLAW049&amp;n=132226&amp;dst=100224" TargetMode="External"/><Relationship Id="rId576" Type="http://schemas.openxmlformats.org/officeDocument/2006/relationships/hyperlink" Target="https://login.consultant.ru/link/?req=doc&amp;base=RLAW049&amp;n=155167&amp;dst=100174" TargetMode="External"/><Relationship Id="rId577" Type="http://schemas.openxmlformats.org/officeDocument/2006/relationships/hyperlink" Target="https://login.consultant.ru/link/?req=doc&amp;base=RLAW049&amp;n=174972&amp;dst=100244" TargetMode="External"/><Relationship Id="rId578" Type="http://schemas.openxmlformats.org/officeDocument/2006/relationships/hyperlink" Target="https://login.consultant.ru/link/?req=doc&amp;base=RLAW049&amp;n=132226&amp;dst=100229" TargetMode="External"/><Relationship Id="rId579" Type="http://schemas.openxmlformats.org/officeDocument/2006/relationships/hyperlink" Target="https://login.consultant.ru/link/?req=doc&amp;base=RLAW049&amp;n=141282&amp;dst=100256" TargetMode="External"/><Relationship Id="rId580" Type="http://schemas.openxmlformats.org/officeDocument/2006/relationships/hyperlink" Target="https://login.consultant.ru/link/?req=doc&amp;base=RLAW049&amp;n=155167&amp;dst=100176" TargetMode="External"/><Relationship Id="rId581" Type="http://schemas.openxmlformats.org/officeDocument/2006/relationships/hyperlink" Target="https://login.consultant.ru/link/?req=doc&amp;base=RLAW049&amp;n=174972&amp;dst=100245" TargetMode="External"/><Relationship Id="rId582" Type="http://schemas.openxmlformats.org/officeDocument/2006/relationships/hyperlink" Target="https://login.consultant.ru/link/?req=doc&amp;base=RLAW049&amp;n=174972&amp;dst=100246" TargetMode="External"/><Relationship Id="rId583" Type="http://schemas.openxmlformats.org/officeDocument/2006/relationships/hyperlink" Target="https://login.consultant.ru/link/?req=doc&amp;base=RLAW049&amp;n=141282&amp;dst=100257" TargetMode="External"/><Relationship Id="rId584" Type="http://schemas.openxmlformats.org/officeDocument/2006/relationships/hyperlink" Target="https://login.consultant.ru/link/?req=doc&amp;base=RLAW049&amp;n=174972&amp;dst=100247" TargetMode="External"/><Relationship Id="rId585" Type="http://schemas.openxmlformats.org/officeDocument/2006/relationships/hyperlink" Target="https://login.consultant.ru/link/?req=doc&amp;base=RLAW049&amp;n=155167&amp;dst=100177" TargetMode="External"/><Relationship Id="rId586" Type="http://schemas.openxmlformats.org/officeDocument/2006/relationships/hyperlink" Target="https://login.consultant.ru/link/?req=doc&amp;base=RLAW049&amp;n=174972&amp;dst=100248" TargetMode="External"/><Relationship Id="rId587" Type="http://schemas.openxmlformats.org/officeDocument/2006/relationships/hyperlink" Target="https://login.consultant.ru/link/?req=doc&amp;base=RLAW049&amp;n=174972&amp;dst=100250" TargetMode="External"/><Relationship Id="rId588" Type="http://schemas.openxmlformats.org/officeDocument/2006/relationships/hyperlink" Target="https://login.consultant.ru/link/?req=doc&amp;base=RLAW049&amp;n=155167&amp;dst=100180" TargetMode="External"/><Relationship Id="rId589" Type="http://schemas.openxmlformats.org/officeDocument/2006/relationships/hyperlink" Target="https://login.consultant.ru/link/?req=doc&amp;base=LAW&amp;n=483130&amp;dst=5769" TargetMode="External"/><Relationship Id="rId590" Type="http://schemas.openxmlformats.org/officeDocument/2006/relationships/hyperlink" Target="https://login.consultant.ru/link/?req=doc&amp;base=RLAW049&amp;n=174972&amp;dst=100251" TargetMode="External"/><Relationship Id="rId591" Type="http://schemas.openxmlformats.org/officeDocument/2006/relationships/hyperlink" Target="https://login.consultant.ru/link/?req=doc&amp;base=RLAW049&amp;n=155167&amp;dst=100182" TargetMode="External"/><Relationship Id="rId592" Type="http://schemas.openxmlformats.org/officeDocument/2006/relationships/hyperlink" Target="https://login.consultant.ru/link/?req=doc&amp;base=LAW&amp;n=500021&amp;dst=3704" TargetMode="External"/><Relationship Id="rId593" Type="http://schemas.openxmlformats.org/officeDocument/2006/relationships/hyperlink" Target="https://login.consultant.ru/link/?req=doc&amp;base=LAW&amp;n=500021&amp;dst=3722" TargetMode="External"/><Relationship Id="rId594" Type="http://schemas.openxmlformats.org/officeDocument/2006/relationships/hyperlink" Target="https://login.consultant.ru/link/?req=doc&amp;base=RLAW049&amp;n=174972&amp;dst=100253" TargetMode="External"/><Relationship Id="rId595" Type="http://schemas.openxmlformats.org/officeDocument/2006/relationships/hyperlink" Target="https://login.consultant.ru/link/?req=doc&amp;base=RLAW049&amp;n=155167&amp;dst=100184" TargetMode="External"/><Relationship Id="rId596" Type="http://schemas.openxmlformats.org/officeDocument/2006/relationships/hyperlink" Target="https://login.consultant.ru/link/?req=doc&amp;base=RLAW049&amp;n=174972&amp;dst=100254" TargetMode="External"/><Relationship Id="rId597" Type="http://schemas.openxmlformats.org/officeDocument/2006/relationships/hyperlink" Target="https://login.consultant.ru/link/?req=doc&amp;base=RLAW049&amp;n=174972&amp;dst=100256" TargetMode="External"/><Relationship Id="rId598" Type="http://schemas.openxmlformats.org/officeDocument/2006/relationships/hyperlink" Target="https://login.consultant.ru/link/?req=doc&amp;base=RLAW049&amp;n=132226&amp;dst=100231" TargetMode="External"/><Relationship Id="rId599" Type="http://schemas.openxmlformats.org/officeDocument/2006/relationships/hyperlink" Target="https://login.consultant.ru/link/?req=doc&amp;base=RLAW049&amp;n=141282&amp;dst=100262" TargetMode="External"/><Relationship Id="rId600" Type="http://schemas.openxmlformats.org/officeDocument/2006/relationships/hyperlink" Target="https://login.consultant.ru/link/?req=doc&amp;base=RLAW049&amp;n=174972&amp;dst=100259" TargetMode="External"/><Relationship Id="rId601" Type="http://schemas.openxmlformats.org/officeDocument/2006/relationships/hyperlink" Target="https://login.consultant.ru/link/?req=doc&amp;base=RLAW049&amp;n=132226&amp;dst=100232" TargetMode="External"/><Relationship Id="rId602" Type="http://schemas.openxmlformats.org/officeDocument/2006/relationships/hyperlink" Target="https://login.consultant.ru/link/?req=doc&amp;base=RLAW049&amp;n=161572&amp;dst=100097" TargetMode="External"/><Relationship Id="rId603" Type="http://schemas.openxmlformats.org/officeDocument/2006/relationships/hyperlink" Target="https://login.consultant.ru/link/?req=doc&amp;base=RLAW049&amp;n=166450&amp;dst=100013" TargetMode="External"/><Relationship Id="rId604" Type="http://schemas.openxmlformats.org/officeDocument/2006/relationships/hyperlink" Target="https://login.consultant.ru/link/?req=doc&amp;base=RLAW049&amp;n=174972&amp;dst=100260" TargetMode="External"/><Relationship Id="rId605" Type="http://schemas.openxmlformats.org/officeDocument/2006/relationships/hyperlink" Target="https://login.consultant.ru/link/?req=doc&amp;base=LAW&amp;n=483130&amp;dst=5769" TargetMode="External"/><Relationship Id="rId606" Type="http://schemas.openxmlformats.org/officeDocument/2006/relationships/hyperlink" Target="https://login.consultant.ru/link/?req=doc&amp;base=LAW&amp;n=121087&amp;dst=100142" TargetMode="External"/><Relationship Id="rId607" Type="http://schemas.openxmlformats.org/officeDocument/2006/relationships/hyperlink" Target="https://login.consultant.ru/link/?req=doc&amp;base=LAW&amp;n=503623" TargetMode="External"/><Relationship Id="rId608" Type="http://schemas.openxmlformats.org/officeDocument/2006/relationships/hyperlink" Target="https://login.consultant.ru/link/?req=doc&amp;base=LAW&amp;n=433153&amp;dst=100693" TargetMode="External"/><Relationship Id="rId609" Type="http://schemas.openxmlformats.org/officeDocument/2006/relationships/hyperlink" Target="https://login.consultant.ru/link/?req=doc&amp;base=RLAW049&amp;n=179429&amp;dst=100071" TargetMode="External"/><Relationship Id="rId610" Type="http://schemas.openxmlformats.org/officeDocument/2006/relationships/hyperlink" Target="https://login.consultant.ru/link/?req=doc&amp;base=LAW&amp;n=490805&amp;dst=100029" TargetMode="External"/><Relationship Id="rId611" Type="http://schemas.openxmlformats.org/officeDocument/2006/relationships/hyperlink" Target="https://login.consultant.ru/link/?req=doc&amp;base=LAW&amp;n=500021&amp;dst=7167" TargetMode="External"/><Relationship Id="rId612" Type="http://schemas.openxmlformats.org/officeDocument/2006/relationships/hyperlink" Target="https://login.consultant.ru/link/?req=doc&amp;base=LAW&amp;n=500021&amp;dst=7460" TargetMode="External"/><Relationship Id="rId613" Type="http://schemas.openxmlformats.org/officeDocument/2006/relationships/hyperlink" Target="https://login.consultant.ru/link/?req=doc&amp;base=RLAW049&amp;n=178476&amp;dst=100182" TargetMode="External"/><Relationship Id="rId614" Type="http://schemas.openxmlformats.org/officeDocument/2006/relationships/hyperlink" Target="http://budget.gov.ru/" TargetMode="External"/><Relationship Id="rId615" Type="http://schemas.openxmlformats.org/officeDocument/2006/relationships/hyperlink" Target="https://login.consultant.ru/link/?req=doc&amp;base=RLAW049&amp;n=178476&amp;dst=100226" TargetMode="External"/><Relationship Id="rId616" Type="http://schemas.openxmlformats.org/officeDocument/2006/relationships/hyperlink" Target="https://login.consultant.ru/link/?req=doc&amp;base=LAW&amp;n=483130&amp;dst=5769" TargetMode="External"/><Relationship Id="rId617" Type="http://schemas.openxmlformats.org/officeDocument/2006/relationships/hyperlink" Target="https://login.consultant.ru/link/?req=doc&amp;base=RLAW049&amp;n=178476&amp;dst=100070" TargetMode="External"/><Relationship Id="rId618" Type="http://schemas.openxmlformats.org/officeDocument/2006/relationships/hyperlink" Target="https://login.consultant.ru/link/?req=doc&amp;base=RLAW049&amp;n=178476&amp;dst=100070" TargetMode="External"/><Relationship Id="rId619" Type="http://schemas.openxmlformats.org/officeDocument/2006/relationships/hyperlink" Target="https://login.consultant.ru/link/?req=doc&amp;base=RLAW049&amp;n=178476&amp;dst=100176" TargetMode="External"/><Relationship Id="rId620" Type="http://schemas.openxmlformats.org/officeDocument/2006/relationships/hyperlink" Target="https://login.consultant.ru/link/?req=doc&amp;base=LAW&amp;n=503623" TargetMode="External"/><Relationship Id="rId621" Type="http://schemas.openxmlformats.org/officeDocument/2006/relationships/hyperlink" Target="https://login.consultant.ru/link/?req=doc&amp;base=LAW&amp;n=121087&amp;dst=100142" TargetMode="External"/><Relationship Id="rId622" Type="http://schemas.openxmlformats.org/officeDocument/2006/relationships/hyperlink" Target="https://login.consultant.ru/link/?req=doc&amp;base=LAW&amp;n=483130&amp;dst=5769" TargetMode="External"/><Relationship Id="rId623" Type="http://schemas.openxmlformats.org/officeDocument/2006/relationships/hyperlink" Target="https://login.consultant.ru/link/?req=doc&amp;base=RLAW049&amp;n=179829&amp;dst=100866" TargetMode="External"/><Relationship Id="rId624" Type="http://schemas.openxmlformats.org/officeDocument/2006/relationships/hyperlink" Target="https://login.consultant.ru/link/?req=doc&amp;base=RLAW049&amp;n=159884&amp;dst=100542" TargetMode="External"/><Relationship Id="rId625" Type="http://schemas.openxmlformats.org/officeDocument/2006/relationships/hyperlink" Target="https://login.consultant.ru/link/?req=doc&amp;base=RLAW049&amp;n=178476&amp;dst=100226" TargetMode="External"/><Relationship Id="rId626" Type="http://schemas.openxmlformats.org/officeDocument/2006/relationships/hyperlink" Target="https://login.consultant.ru/link/?req=doc&amp;base=RLAW049&amp;n=179829&amp;dst=101250" TargetMode="External"/><Relationship Id="rId627" Type="http://schemas.openxmlformats.org/officeDocument/2006/relationships/hyperlink" Target="https://login.consultant.ru/link/?req=doc&amp;base=LAW&amp;n=500021&amp;dst=3704" TargetMode="External"/><Relationship Id="rId628" Type="http://schemas.openxmlformats.org/officeDocument/2006/relationships/hyperlink" Target="https://login.consultant.ru/link/?req=doc&amp;base=LAW&amp;n=500021&amp;dst=3722" TargetMode="External"/><Relationship Id="rId629" Type="http://schemas.openxmlformats.org/officeDocument/2006/relationships/hyperlink" Target="https://login.consultant.ru/link/?req=doc&amp;base=RLAW049&amp;n=178476&amp;dst=100198" TargetMode="External"/><Relationship Id="rId630" Type="http://schemas.openxmlformats.org/officeDocument/2006/relationships/hyperlink" Target="https://login.consultant.ru/link/?req=doc&amp;base=RLAW049&amp;n=178476&amp;dst=100081" TargetMode="External"/><Relationship Id="rId631" Type="http://schemas.openxmlformats.org/officeDocument/2006/relationships/hyperlink" Target="https://login.consultant.ru/link/?req=doc&amp;base=RLAW049&amp;n=179829&amp;dst=100866" TargetMode="External"/><Relationship Id="rId632" Type="http://schemas.openxmlformats.org/officeDocument/2006/relationships/hyperlink" Target="https://login.consultant.ru/link/?req=doc&amp;base=RLAW049&amp;n=178476&amp;dst=100189" TargetMode="External"/><Relationship Id="rId633" Type="http://schemas.openxmlformats.org/officeDocument/2006/relationships/hyperlink" Target="https://login.consultant.ru/link/?req=doc&amp;base=RLAW049&amp;n=178476&amp;dst=100086" TargetMode="External"/><Relationship Id="rId634" Type="http://schemas.openxmlformats.org/officeDocument/2006/relationships/hyperlink" Target="https://login.consultant.ru/link/?req=doc&amp;base=RLAW049&amp;n=178476&amp;dst=100088" TargetMode="External"/><Relationship Id="rId635" Type="http://schemas.openxmlformats.org/officeDocument/2006/relationships/hyperlink" Target="https://login.consultant.ru/link/?req=doc&amp;base=RLAW049&amp;n=178476&amp;dst=100090" TargetMode="External"/><Relationship Id="rId636" Type="http://schemas.openxmlformats.org/officeDocument/2006/relationships/hyperlink" Target="https://login.consultant.ru/link/?req=doc&amp;base=LAW&amp;n=482692&amp;dst=217" TargetMode="External"/><Relationship Id="rId637" Type="http://schemas.openxmlformats.org/officeDocument/2006/relationships/hyperlink" Target="https://login.consultant.ru/link/?req=doc&amp;base=LAW&amp;n=482692&amp;dst=217" TargetMode="External"/><Relationship Id="rId638" Type="http://schemas.openxmlformats.org/officeDocument/2006/relationships/hyperlink" Target="https://login.consultant.ru/link/?req=doc&amp;base=LAW&amp;n=479333&amp;dst=100104" TargetMode="External"/><Relationship Id="rId639" Type="http://schemas.openxmlformats.org/officeDocument/2006/relationships/hyperlink" Target="https://login.consultant.ru/link/?req=doc&amp;base=LAW&amp;n=494637&amp;dst=100058" TargetMode="External"/><Relationship Id="rId640" Type="http://schemas.openxmlformats.org/officeDocument/2006/relationships/hyperlink" Target="https://login.consultant.ru/link/?req=doc&amp;base=RLAW049&amp;n=132399&amp;dst=100010" TargetMode="External"/><Relationship Id="rId641" Type="http://schemas.openxmlformats.org/officeDocument/2006/relationships/hyperlink" Target="https://login.consultant.ru/link/?req=doc&amp;base=RLAW049&amp;n=141282&amp;dst=100286" TargetMode="External"/><Relationship Id="rId642" Type="http://schemas.openxmlformats.org/officeDocument/2006/relationships/hyperlink" Target="https://login.consultant.ru/link/?req=doc&amp;base=RLAW049&amp;n=143708&amp;dst=100010" TargetMode="External"/><Relationship Id="rId643" Type="http://schemas.openxmlformats.org/officeDocument/2006/relationships/hyperlink" Target="https://login.consultant.ru/link/?req=doc&amp;base=RLAW049&amp;n=154416&amp;dst=100006" TargetMode="External"/><Relationship Id="rId644" Type="http://schemas.openxmlformats.org/officeDocument/2006/relationships/hyperlink" Target="https://login.consultant.ru/link/?req=doc&amp;base=RLAW049&amp;n=155167&amp;dst=100221" TargetMode="External"/><Relationship Id="rId645" Type="http://schemas.openxmlformats.org/officeDocument/2006/relationships/hyperlink" Target="https://login.consultant.ru/link/?req=doc&amp;base=RLAW049&amp;n=161572&amp;dst=100109" TargetMode="External"/><Relationship Id="rId646" Type="http://schemas.openxmlformats.org/officeDocument/2006/relationships/hyperlink" Target="https://login.consultant.ru/link/?req=doc&amp;base=RLAW049&amp;n=166450&amp;dst=100015" TargetMode="External"/><Relationship Id="rId647" Type="http://schemas.openxmlformats.org/officeDocument/2006/relationships/hyperlink" Target="https://login.consultant.ru/link/?req=doc&amp;base=RLAW049&amp;n=141282&amp;dst=100287" TargetMode="External"/><Relationship Id="rId648" Type="http://schemas.openxmlformats.org/officeDocument/2006/relationships/hyperlink" Target="https://login.consultant.ru/link/?req=doc&amp;base=LAW&amp;n=435381&amp;dst=100018" TargetMode="External"/><Relationship Id="rId649" Type="http://schemas.openxmlformats.org/officeDocument/2006/relationships/hyperlink" Target="https://login.consultant.ru/link/?req=doc&amp;base=LAW&amp;n=500021&amp;dst=103399" TargetMode="External"/><Relationship Id="rId650" Type="http://schemas.openxmlformats.org/officeDocument/2006/relationships/hyperlink" Target="https://login.consultant.ru/link/?req=doc&amp;base=LAW&amp;n=500021&amp;dst=7460" TargetMode="External"/><Relationship Id="rId651" Type="http://schemas.openxmlformats.org/officeDocument/2006/relationships/hyperlink" Target="https://login.consultant.ru/link/?req=doc&amp;base=RLAW049&amp;n=183262" TargetMode="External"/><Relationship Id="rId652" Type="http://schemas.openxmlformats.org/officeDocument/2006/relationships/hyperlink" Target="https://login.consultant.ru/link/?req=doc&amp;base=RLAW049&amp;n=184374" TargetMode="External"/><Relationship Id="rId653" Type="http://schemas.openxmlformats.org/officeDocument/2006/relationships/hyperlink" Target="https://login.consultant.ru/link/?req=doc&amp;base=RLAW049&amp;n=154416&amp;dst=100007" TargetMode="External"/><Relationship Id="rId654" Type="http://schemas.openxmlformats.org/officeDocument/2006/relationships/hyperlink" Target="https://login.consultant.ru/link/?req=doc&amp;base=RLAW049&amp;n=141282&amp;dst=100289" TargetMode="External"/><Relationship Id="rId655" Type="http://schemas.openxmlformats.org/officeDocument/2006/relationships/hyperlink" Target="https://login.consultant.ru/link/?req=doc&amp;base=RLAW049&amp;n=141282&amp;dst=100293" TargetMode="External"/><Relationship Id="rId656" Type="http://schemas.openxmlformats.org/officeDocument/2006/relationships/hyperlink" Target="https://login.consultant.ru/link/?req=doc&amp;base=RLAW049&amp;n=141282&amp;dst=100287" TargetMode="External"/><Relationship Id="rId657" Type="http://schemas.openxmlformats.org/officeDocument/2006/relationships/hyperlink" Target="https://login.consultant.ru/link/?req=doc&amp;base=RLAW049&amp;n=141282&amp;dst=100287" TargetMode="External"/><Relationship Id="rId658" Type="http://schemas.openxmlformats.org/officeDocument/2006/relationships/hyperlink" Target="http://budget.gov.ru/" TargetMode="External"/><Relationship Id="rId659" Type="http://schemas.openxmlformats.org/officeDocument/2006/relationships/hyperlink" Target="https://login.consultant.ru/link/?req=doc&amp;base=RLAW049&amp;n=161572&amp;dst=100111" TargetMode="External"/><Relationship Id="rId660" Type="http://schemas.openxmlformats.org/officeDocument/2006/relationships/hyperlink" Target="https://login.consultant.ru/link/?req=doc&amp;base=RLAW049&amp;n=161572&amp;dst=100112" TargetMode="External"/><Relationship Id="rId661" Type="http://schemas.openxmlformats.org/officeDocument/2006/relationships/hyperlink" Target="https://login.consultant.ru/link/?req=doc&amp;base=RLAW049&amp;n=161572&amp;dst=100114" TargetMode="External"/><Relationship Id="rId662" Type="http://schemas.openxmlformats.org/officeDocument/2006/relationships/hyperlink" Target="https://login.consultant.ru/link/?req=doc&amp;base=RLAW049&amp;n=141282&amp;dst=100294" TargetMode="External"/><Relationship Id="rId663" Type="http://schemas.openxmlformats.org/officeDocument/2006/relationships/hyperlink" Target="https://login.consultant.ru/link/?req=doc&amp;base=RLAW049&amp;n=141282&amp;dst=100311" TargetMode="External"/><Relationship Id="rId664" Type="http://schemas.openxmlformats.org/officeDocument/2006/relationships/hyperlink" Target="https://login.consultant.ru/link/?req=doc&amp;base=RLAW049&amp;n=141282&amp;dst=100313" TargetMode="External"/><Relationship Id="rId665" Type="http://schemas.openxmlformats.org/officeDocument/2006/relationships/hyperlink" Target="https://login.consultant.ru/link/?req=doc&amp;base=RLAW049&amp;n=161572&amp;dst=100116" TargetMode="External"/><Relationship Id="rId666" Type="http://schemas.openxmlformats.org/officeDocument/2006/relationships/hyperlink" Target="https://login.consultant.ru/link/?req=doc&amp;base=RLAW049&amp;n=141282&amp;dst=100314" TargetMode="External"/><Relationship Id="rId667" Type="http://schemas.openxmlformats.org/officeDocument/2006/relationships/hyperlink" Target="https://login.consultant.ru/link/?req=doc&amp;base=RLAW049&amp;n=161572&amp;dst=100117" TargetMode="External"/><Relationship Id="rId668" Type="http://schemas.openxmlformats.org/officeDocument/2006/relationships/hyperlink" Target="https://login.consultant.ru/link/?req=doc&amp;base=RLAW049&amp;n=141282&amp;dst=100316" TargetMode="External"/><Relationship Id="rId669" Type="http://schemas.openxmlformats.org/officeDocument/2006/relationships/hyperlink" Target="https://login.consultant.ru/link/?req=doc&amp;base=RLAW049&amp;n=183262" TargetMode="External"/><Relationship Id="rId670" Type="http://schemas.openxmlformats.org/officeDocument/2006/relationships/hyperlink" Target="https://login.consultant.ru/link/?req=doc&amp;base=RLAW049&amp;n=141282&amp;dst=100317" TargetMode="External"/><Relationship Id="rId671" Type="http://schemas.openxmlformats.org/officeDocument/2006/relationships/hyperlink" Target="https://login.consultant.ru/link/?req=doc&amp;base=RLAW049&amp;n=154416&amp;dst=100010" TargetMode="External"/><Relationship Id="rId672" Type="http://schemas.openxmlformats.org/officeDocument/2006/relationships/hyperlink" Target="https://login.consultant.ru/link/?req=doc&amp;base=RLAW049&amp;n=155167&amp;dst=100222" TargetMode="External"/><Relationship Id="rId673" Type="http://schemas.openxmlformats.org/officeDocument/2006/relationships/hyperlink" Target="https://login.consultant.ru/link/?req=doc&amp;base=RLAW049&amp;n=155167&amp;dst=100224" TargetMode="External"/><Relationship Id="rId674" Type="http://schemas.openxmlformats.org/officeDocument/2006/relationships/hyperlink" Target="https://login.consultant.ru/link/?req=doc&amp;base=RLAW049&amp;n=141282&amp;dst=100319" TargetMode="External"/><Relationship Id="rId675" Type="http://schemas.openxmlformats.org/officeDocument/2006/relationships/hyperlink" Target="https://login.consultant.ru/link/?req=doc&amp;base=RLAW049&amp;n=141282&amp;dst=100320" TargetMode="External"/><Relationship Id="rId676" Type="http://schemas.openxmlformats.org/officeDocument/2006/relationships/hyperlink" Target="https://login.consultant.ru/link/?req=doc&amp;base=RLAW049&amp;n=141282&amp;dst=100287" TargetMode="External"/><Relationship Id="rId677" Type="http://schemas.openxmlformats.org/officeDocument/2006/relationships/hyperlink" Target="https://login.consultant.ru/link/?req=doc&amp;base=RLAW049&amp;n=141282&amp;dst=100322" TargetMode="External"/><Relationship Id="rId678" Type="http://schemas.openxmlformats.org/officeDocument/2006/relationships/hyperlink" Target="https://login.consultant.ru/link/?req=doc&amp;base=RLAW049&amp;n=141282&amp;dst=100322" TargetMode="External"/><Relationship Id="rId679" Type="http://schemas.openxmlformats.org/officeDocument/2006/relationships/hyperlink" Target="https://login.consultant.ru/link/?req=doc&amp;base=RLAW049&amp;n=141282&amp;dst=100327" TargetMode="External"/><Relationship Id="rId680" Type="http://schemas.openxmlformats.org/officeDocument/2006/relationships/hyperlink" Target="https://login.consultant.ru/link/?req=doc&amp;base=LAW&amp;n=433153&amp;dst=100693" TargetMode="External"/><Relationship Id="rId681" Type="http://schemas.openxmlformats.org/officeDocument/2006/relationships/hyperlink" Target="https://login.consultant.ru/link/?req=doc&amp;base=RLAW049&amp;n=166450&amp;dst=100015" TargetMode="External"/><Relationship Id="rId682" Type="http://schemas.openxmlformats.org/officeDocument/2006/relationships/hyperlink" Target="https://login.consultant.ru/link/?req=doc&amp;base=RLAW049&amp;n=154416&amp;dst=100012" TargetMode="External"/><Relationship Id="rId683" Type="http://schemas.openxmlformats.org/officeDocument/2006/relationships/hyperlink" Target="https://login.consultant.ru/link/?req=doc&amp;base=RLAW049&amp;n=141282&amp;dst=100330" TargetMode="External"/><Relationship Id="rId684" Type="http://schemas.openxmlformats.org/officeDocument/2006/relationships/hyperlink" Target="https://login.consultant.ru/link/?req=doc&amp;base=RLAW049&amp;n=141282&amp;dst=100333" TargetMode="External"/><Relationship Id="rId685" Type="http://schemas.openxmlformats.org/officeDocument/2006/relationships/hyperlink" Target="https://login.consultant.ru/link/?req=doc&amp;base=LAW&amp;n=507775" TargetMode="External"/><Relationship Id="rId686" Type="http://schemas.openxmlformats.org/officeDocument/2006/relationships/hyperlink" Target="https://login.consultant.ru/link/?req=doc&amp;base=LAW&amp;n=507775" TargetMode="External"/><Relationship Id="rId687" Type="http://schemas.openxmlformats.org/officeDocument/2006/relationships/hyperlink" Target="https://login.consultant.ru/link/?req=doc&amp;base=STR&amp;n=18566" TargetMode="External"/><Relationship Id="rId688" Type="http://schemas.openxmlformats.org/officeDocument/2006/relationships/hyperlink" Target="https://login.consultant.ru/link/?req=doc&amp;base=RLAW049&amp;n=154416&amp;dst=100014" TargetMode="External"/><Relationship Id="rId689" Type="http://schemas.openxmlformats.org/officeDocument/2006/relationships/hyperlink" Target="https://login.consultant.ru/link/?req=doc&amp;base=RLAW049&amp;n=141282&amp;dst=100333" TargetMode="External"/><Relationship Id="rId690" Type="http://schemas.openxmlformats.org/officeDocument/2006/relationships/hyperlink" Target="https://login.consultant.ru/link/?req=doc&amp;base=RLAW049&amp;n=141282&amp;dst=100333" TargetMode="External"/><Relationship Id="rId691" Type="http://schemas.openxmlformats.org/officeDocument/2006/relationships/hyperlink" Target="https://login.consultant.ru/link/?req=doc&amp;base=RLAW049&amp;n=141282&amp;dst=100333" TargetMode="External"/><Relationship Id="rId692" Type="http://schemas.openxmlformats.org/officeDocument/2006/relationships/hyperlink" Target="https://login.consultant.ru/link/?req=doc&amp;base=LAW&amp;n=481298&amp;dst=100861" TargetMode="External"/><Relationship Id="rId693" Type="http://schemas.openxmlformats.org/officeDocument/2006/relationships/hyperlink" Target="https://login.consultant.ru/link/?req=doc&amp;base=LAW&amp;n=291264" TargetMode="External"/><Relationship Id="rId694" Type="http://schemas.openxmlformats.org/officeDocument/2006/relationships/hyperlink" Target="https://login.consultant.ru/link/?req=doc&amp;base=LAW&amp;n=66693" TargetMode="External"/><Relationship Id="rId695" Type="http://schemas.openxmlformats.org/officeDocument/2006/relationships/hyperlink" Target="https://login.consultant.ru/link/?req=doc&amp;base=RLAW049&amp;n=141282&amp;dst=100333" TargetMode="External"/><Relationship Id="rId696" Type="http://schemas.openxmlformats.org/officeDocument/2006/relationships/hyperlink" Target="https://login.consultant.ru/link/?req=doc&amp;base=LAW&amp;n=495211" TargetMode="External"/><Relationship Id="rId697" Type="http://schemas.openxmlformats.org/officeDocument/2006/relationships/hyperlink" Target="https://login.consultant.ru/link/?req=doc&amp;base=RLAW049&amp;n=141282&amp;dst=100333" TargetMode="External"/><Relationship Id="rId698" Type="http://schemas.openxmlformats.org/officeDocument/2006/relationships/hyperlink" Target="https://login.consultant.ru/link/?req=doc&amp;base=LAW&amp;n=481298&amp;dst=2653" TargetMode="External"/><Relationship Id="rId699" Type="http://schemas.openxmlformats.org/officeDocument/2006/relationships/hyperlink" Target="https://login.consultant.ru/link/?req=doc&amp;base=RLAW049&amp;n=143708&amp;dst=100011" TargetMode="External"/><Relationship Id="rId700" Type="http://schemas.openxmlformats.org/officeDocument/2006/relationships/hyperlink" Target="https://login.consultant.ru/link/?req=doc&amp;base=RLAW049&amp;n=154416&amp;dst=100015" TargetMode="External"/><Relationship Id="rId701" Type="http://schemas.openxmlformats.org/officeDocument/2006/relationships/hyperlink" Target="https://login.consultant.ru/link/?req=doc&amp;base=RLAW049&amp;n=141282&amp;dst=100334" TargetMode="External"/><Relationship Id="rId702" Type="http://schemas.openxmlformats.org/officeDocument/2006/relationships/hyperlink" Target="https://login.consultant.ru/link/?req=doc&amp;base=RLAW049&amp;n=161572&amp;dst=100120" TargetMode="External"/><Relationship Id="rId703" Type="http://schemas.openxmlformats.org/officeDocument/2006/relationships/hyperlink" Target="https://login.consultant.ru/link/?req=doc&amp;base=RLAW049&amp;n=141282&amp;dst=100336" TargetMode="External"/><Relationship Id="rId704" Type="http://schemas.openxmlformats.org/officeDocument/2006/relationships/hyperlink" Target="https://login.consultant.ru/link/?req=doc&amp;base=RLAW049&amp;n=161572&amp;dst=100121" TargetMode="External"/><Relationship Id="rId705" Type="http://schemas.openxmlformats.org/officeDocument/2006/relationships/hyperlink" Target="https://login.consultant.ru/link/?req=doc&amp;base=RLAW049&amp;n=141282&amp;dst=100338" TargetMode="External"/><Relationship Id="rId706" Type="http://schemas.openxmlformats.org/officeDocument/2006/relationships/hyperlink" Target="https://login.consultant.ru/link/?req=doc&amp;base=RLAW049&amp;n=161572&amp;dst=100123" TargetMode="External"/><Relationship Id="rId707" Type="http://schemas.openxmlformats.org/officeDocument/2006/relationships/hyperlink" Target="https://login.consultant.ru/link/?req=doc&amp;base=RLAW049&amp;n=161572&amp;dst=100125" TargetMode="External"/><Relationship Id="rId708" Type="http://schemas.openxmlformats.org/officeDocument/2006/relationships/hyperlink" Target="https://login.consultant.ru/link/?req=doc&amp;base=RLAW049&amp;n=161572&amp;dst=100126" TargetMode="External"/><Relationship Id="rId709" Type="http://schemas.openxmlformats.org/officeDocument/2006/relationships/hyperlink" Target="https://login.consultant.ru/link/?req=doc&amp;base=RLAW049&amp;n=154416&amp;dst=100016" TargetMode="External"/><Relationship Id="rId710" Type="http://schemas.openxmlformats.org/officeDocument/2006/relationships/hyperlink" Target="https://login.consultant.ru/link/?req=doc&amp;base=RLAW049&amp;n=141282&amp;dst=100339" TargetMode="External"/><Relationship Id="rId711" Type="http://schemas.openxmlformats.org/officeDocument/2006/relationships/hyperlink" Target="https://login.consultant.ru/link/?req=doc&amp;base=RLAW049&amp;n=141282&amp;dst=100341" TargetMode="External"/><Relationship Id="rId712" Type="http://schemas.openxmlformats.org/officeDocument/2006/relationships/hyperlink" Target="https://login.consultant.ru/link/?req=doc&amp;base=RLAW049&amp;n=141282&amp;dst=100355" TargetMode="External"/><Relationship Id="rId713" Type="http://schemas.openxmlformats.org/officeDocument/2006/relationships/hyperlink" Target="https://login.consultant.ru/link/?req=doc&amp;base=RLAW049&amp;n=141282&amp;dst=100359" TargetMode="External"/><Relationship Id="rId714" Type="http://schemas.openxmlformats.org/officeDocument/2006/relationships/hyperlink" Target="https://login.consultant.ru/link/?req=doc&amp;base=RLAW049&amp;n=141282&amp;dst=100360" TargetMode="External"/><Relationship Id="rId715" Type="http://schemas.openxmlformats.org/officeDocument/2006/relationships/hyperlink" Target="https://login.consultant.ru/link/?req=doc&amp;base=RLAW049&amp;n=141282&amp;dst=100362" TargetMode="External"/><Relationship Id="rId716" Type="http://schemas.openxmlformats.org/officeDocument/2006/relationships/hyperlink" Target="https://login.consultant.ru/link/?req=doc&amp;base=RLAW049&amp;n=155167&amp;dst=100225" TargetMode="External"/><Relationship Id="rId717" Type="http://schemas.openxmlformats.org/officeDocument/2006/relationships/hyperlink" Target="https://login.consultant.ru/link/?req=doc&amp;base=RLAW049&amp;n=143708&amp;dst=100013" TargetMode="External"/><Relationship Id="rId718" Type="http://schemas.openxmlformats.org/officeDocument/2006/relationships/hyperlink" Target="https://login.consultant.ru/link/?req=doc&amp;base=RLAW049&amp;n=155167&amp;dst=100227" TargetMode="External"/><Relationship Id="rId719" Type="http://schemas.openxmlformats.org/officeDocument/2006/relationships/hyperlink" Target="https://login.consultant.ru/link/?req=doc&amp;base=RLAW049&amp;n=141282&amp;dst=100363" TargetMode="External"/><Relationship Id="rId720" Type="http://schemas.openxmlformats.org/officeDocument/2006/relationships/hyperlink" Target="https://login.consultant.ru/link/?req=doc&amp;base=RLAW049&amp;n=155167&amp;dst=100230" TargetMode="External"/><Relationship Id="rId721" Type="http://schemas.openxmlformats.org/officeDocument/2006/relationships/hyperlink" Target="https://login.consultant.ru/link/?req=doc&amp;base=LAW&amp;n=500021&amp;dst=3704" TargetMode="External"/><Relationship Id="rId722" Type="http://schemas.openxmlformats.org/officeDocument/2006/relationships/hyperlink" Target="https://login.consultant.ru/link/?req=doc&amp;base=LAW&amp;n=500021&amp;dst=3722" TargetMode="External"/><Relationship Id="rId723" Type="http://schemas.openxmlformats.org/officeDocument/2006/relationships/hyperlink" Target="https://login.consultant.ru/link/?req=doc&amp;base=RLAW049&amp;n=155167&amp;dst=100232" TargetMode="External"/><Relationship Id="rId724" Type="http://schemas.openxmlformats.org/officeDocument/2006/relationships/hyperlink" Target="https://login.consultant.ru/link/?req=doc&amp;base=RLAW049&amp;n=155167&amp;dst=100234" TargetMode="External"/><Relationship Id="rId725" Type="http://schemas.openxmlformats.org/officeDocument/2006/relationships/hyperlink" Target="https://login.consultant.ru/link/?req=doc&amp;base=RLAW049&amp;n=141282&amp;dst=100364" TargetMode="External"/><Relationship Id="rId726" Type="http://schemas.openxmlformats.org/officeDocument/2006/relationships/hyperlink" Target="https://login.consultant.ru/link/?req=doc&amp;base=RLAW049&amp;n=155167&amp;dst=100235" TargetMode="External"/><Relationship Id="rId727" Type="http://schemas.openxmlformats.org/officeDocument/2006/relationships/hyperlink" Target="https://login.consultant.ru/link/?req=doc&amp;base=RLAW049&amp;n=141282&amp;dst=100366" TargetMode="External"/><Relationship Id="rId728" Type="http://schemas.openxmlformats.org/officeDocument/2006/relationships/hyperlink" Target="https://login.consultant.ru/link/?req=doc&amp;base=RLAW049&amp;n=141282&amp;dst=100367" TargetMode="External"/><Relationship Id="rId729" Type="http://schemas.openxmlformats.org/officeDocument/2006/relationships/hyperlink" Target="https://login.consultant.ru/link/?req=doc&amp;base=RLAW049&amp;n=141282&amp;dst=100368" TargetMode="External"/><Relationship Id="rId730" Type="http://schemas.openxmlformats.org/officeDocument/2006/relationships/hyperlink" Target="https://login.consultant.ru/link/?req=doc&amp;base=RLAW049&amp;n=161572&amp;dst=100127" TargetMode="External"/><Relationship Id="rId731" Type="http://schemas.openxmlformats.org/officeDocument/2006/relationships/hyperlink" Target="https://login.consultant.ru/link/?req=doc&amp;base=RLAW049&amp;n=148779&amp;dst=100125" TargetMode="External"/><Relationship Id="rId732" Type="http://schemas.openxmlformats.org/officeDocument/2006/relationships/hyperlink" Target="https://login.consultant.ru/link/?req=doc&amp;base=RLAW049&amp;n=152201&amp;dst=100006" TargetMode="External"/><Relationship Id="rId733" Type="http://schemas.openxmlformats.org/officeDocument/2006/relationships/hyperlink" Target="https://login.consultant.ru/link/?req=doc&amp;base=RLAW049&amp;n=156640&amp;dst=100013" TargetMode="External"/><Relationship Id="rId734" Type="http://schemas.openxmlformats.org/officeDocument/2006/relationships/hyperlink" Target="https://login.consultant.ru/link/?req=doc&amp;base=RLAW049&amp;n=161572&amp;dst=100128" TargetMode="External"/><Relationship Id="rId735" Type="http://schemas.openxmlformats.org/officeDocument/2006/relationships/hyperlink" Target="https://login.consultant.ru/link/?req=doc&amp;base=RLAW049&amp;n=164782&amp;dst=100006" TargetMode="External"/><Relationship Id="rId736" Type="http://schemas.openxmlformats.org/officeDocument/2006/relationships/hyperlink" Target="https://login.consultant.ru/link/?req=doc&amp;base=RLAW049&amp;n=166996&amp;dst=100010" TargetMode="External"/><Relationship Id="rId737" Type="http://schemas.openxmlformats.org/officeDocument/2006/relationships/hyperlink" Target="https://login.consultant.ru/link/?req=doc&amp;base=RLAW049&amp;n=171504&amp;dst=100006" TargetMode="External"/><Relationship Id="rId738" Type="http://schemas.openxmlformats.org/officeDocument/2006/relationships/hyperlink" Target="https://login.consultant.ru/link/?req=doc&amp;base=RLAW049&amp;n=174766&amp;dst=100006" TargetMode="External"/><Relationship Id="rId739" Type="http://schemas.openxmlformats.org/officeDocument/2006/relationships/hyperlink" Target="https://login.consultant.ru/link/?req=doc&amp;base=RLAW049&amp;n=175988&amp;dst=100006" TargetMode="External"/><Relationship Id="rId740" Type="http://schemas.openxmlformats.org/officeDocument/2006/relationships/hyperlink" Target="https://login.consultant.ru/link/?req=doc&amp;base=RLAW049&amp;n=179878&amp;dst=100006" TargetMode="External"/><Relationship Id="rId741" Type="http://schemas.openxmlformats.org/officeDocument/2006/relationships/hyperlink" Target="https://login.consultant.ru/link/?req=doc&amp;base=LAW&amp;n=500021&amp;dst=103399" TargetMode="External"/><Relationship Id="rId742" Type="http://schemas.openxmlformats.org/officeDocument/2006/relationships/hyperlink" Target="https://login.consultant.ru/link/?req=doc&amp;base=LAW&amp;n=490805&amp;dst=100029" TargetMode="External"/><Relationship Id="rId743" Type="http://schemas.openxmlformats.org/officeDocument/2006/relationships/hyperlink" Target="https://login.consultant.ru/link/?req=doc&amp;base=LAW&amp;n=492590" TargetMode="External"/><Relationship Id="rId744" Type="http://schemas.openxmlformats.org/officeDocument/2006/relationships/hyperlink" Target="https://login.consultant.ru/link/?req=doc&amp;base=RLAW049&amp;n=164782&amp;dst=100007" TargetMode="External"/><Relationship Id="rId745" Type="http://schemas.openxmlformats.org/officeDocument/2006/relationships/hyperlink" Target="https://login.consultant.ru/link/?req=doc&amp;base=RLAW049&amp;n=171504&amp;dst=100007" TargetMode="External"/><Relationship Id="rId746" Type="http://schemas.openxmlformats.org/officeDocument/2006/relationships/hyperlink" Target="https://login.consultant.ru/link/?req=doc&amp;base=RLAW049&amp;n=179878&amp;dst=100007" TargetMode="External"/><Relationship Id="rId747" Type="http://schemas.openxmlformats.org/officeDocument/2006/relationships/hyperlink" Target="https://login.consultant.ru/link/?req=doc&amp;base=RLAW049&amp;n=179878&amp;dst=100011" TargetMode="External"/><Relationship Id="rId748" Type="http://schemas.openxmlformats.org/officeDocument/2006/relationships/hyperlink" Target="https://login.consultant.ru/link/?req=doc&amp;base=RLAW049&amp;n=179878&amp;dst=100013" TargetMode="External"/><Relationship Id="rId749" Type="http://schemas.openxmlformats.org/officeDocument/2006/relationships/hyperlink" Target="https://login.consultant.ru/link/?req=doc&amp;base=RLAW049&amp;n=179878&amp;dst=100014" TargetMode="External"/><Relationship Id="rId750" Type="http://schemas.openxmlformats.org/officeDocument/2006/relationships/hyperlink" Target="https://login.consultant.ru/link/?req=doc&amp;base=RLAW049&amp;n=179878&amp;dst=100015" TargetMode="External"/><Relationship Id="rId751" Type="http://schemas.openxmlformats.org/officeDocument/2006/relationships/hyperlink" Target="https://login.consultant.ru/link/?req=doc&amp;base=RLAW049&amp;n=171504&amp;dst=100008" TargetMode="External"/><Relationship Id="rId752" Type="http://schemas.openxmlformats.org/officeDocument/2006/relationships/hyperlink" Target="https://login.consultant.ru/link/?req=doc&amp;base=RLAW049&amp;n=179878&amp;dst=100016" TargetMode="External"/><Relationship Id="rId753" Type="http://schemas.openxmlformats.org/officeDocument/2006/relationships/hyperlink" Target="https://login.consultant.ru/link/?req=doc&amp;base=RLAW049&amp;n=171504&amp;dst=100010" TargetMode="External"/><Relationship Id="rId754" Type="http://schemas.openxmlformats.org/officeDocument/2006/relationships/hyperlink" Target="https://login.consultant.ru/link/?req=doc&amp;base=LAW&amp;n=483130&amp;dst=5769" TargetMode="External"/><Relationship Id="rId755" Type="http://schemas.openxmlformats.org/officeDocument/2006/relationships/hyperlink" Target="https://login.consultant.ru/link/?req=doc&amp;base=RLAW049&amp;n=171504&amp;dst=100013" TargetMode="External"/><Relationship Id="rId756" Type="http://schemas.openxmlformats.org/officeDocument/2006/relationships/hyperlink" Target="https://login.consultant.ru/link/?req=doc&amp;base=RLAW049&amp;n=171504&amp;dst=100015" TargetMode="External"/><Relationship Id="rId757" Type="http://schemas.openxmlformats.org/officeDocument/2006/relationships/hyperlink" Target="https://login.consultant.ru/link/?req=doc&amp;base=RLAW049&amp;n=161572&amp;dst=100129" TargetMode="External"/><Relationship Id="rId758" Type="http://schemas.openxmlformats.org/officeDocument/2006/relationships/hyperlink" Target="https://login.consultant.ru/link/?req=doc&amp;base=RLAW049&amp;n=171504&amp;dst=100016" TargetMode="External"/><Relationship Id="rId759" Type="http://schemas.openxmlformats.org/officeDocument/2006/relationships/hyperlink" Target="https://login.consultant.ru/link/?req=doc&amp;base=RLAW049&amp;n=171504&amp;dst=100017" TargetMode="External"/><Relationship Id="rId760" Type="http://schemas.openxmlformats.org/officeDocument/2006/relationships/hyperlink" Target="https://login.consultant.ru/link/?req=doc&amp;base=LAW&amp;n=503623" TargetMode="External"/><Relationship Id="rId761" Type="http://schemas.openxmlformats.org/officeDocument/2006/relationships/hyperlink" Target="https://login.consultant.ru/link/?req=doc&amp;base=RLAW049&amp;n=171504&amp;dst=100019" TargetMode="External"/><Relationship Id="rId762" Type="http://schemas.openxmlformats.org/officeDocument/2006/relationships/hyperlink" Target="https://login.consultant.ru/link/?req=doc&amp;base=LAW&amp;n=121087&amp;dst=100142" TargetMode="External"/><Relationship Id="rId763" Type="http://schemas.openxmlformats.org/officeDocument/2006/relationships/hyperlink" Target="https://login.consultant.ru/link/?req=doc&amp;base=RLAW049&amp;n=171504&amp;dst=100020" TargetMode="External"/><Relationship Id="rId764" Type="http://schemas.openxmlformats.org/officeDocument/2006/relationships/hyperlink" Target="http://budget.gov.ru/" TargetMode="External"/><Relationship Id="rId765" Type="http://schemas.openxmlformats.org/officeDocument/2006/relationships/hyperlink" Target="https://login.consultant.ru/link/?req=doc&amp;base=RLAW049&amp;n=171504&amp;dst=100021" TargetMode="External"/><Relationship Id="rId766" Type="http://schemas.openxmlformats.org/officeDocument/2006/relationships/hyperlink" Target="https://login.consultant.ru/link/?req=doc&amp;base=RLAW049&amp;n=171504&amp;dst=100023" TargetMode="External"/><Relationship Id="rId767" Type="http://schemas.openxmlformats.org/officeDocument/2006/relationships/hyperlink" Target="https://login.consultant.ru/link/?req=doc&amp;base=RLAW049&amp;n=166996&amp;dst=100010" TargetMode="External"/><Relationship Id="rId768" Type="http://schemas.openxmlformats.org/officeDocument/2006/relationships/hyperlink" Target="https://login.consultant.ru/link/?req=doc&amp;base=RLAW049&amp;n=179878&amp;dst=100017" TargetMode="External"/><Relationship Id="rId769" Type="http://schemas.openxmlformats.org/officeDocument/2006/relationships/hyperlink" Target="https://login.consultant.ru/link/?req=doc&amp;base=RLAW049&amp;n=171504&amp;dst=100024" TargetMode="External"/><Relationship Id="rId770" Type="http://schemas.openxmlformats.org/officeDocument/2006/relationships/hyperlink" Target="https://login.consultant.ru/link/?req=doc&amp;base=RLAW049&amp;n=174766&amp;dst=100007" TargetMode="External"/><Relationship Id="rId771" Type="http://schemas.openxmlformats.org/officeDocument/2006/relationships/hyperlink" Target="https://login.consultant.ru/link/?req=doc&amp;base=RLAW049&amp;n=174766&amp;dst=100010" TargetMode="External"/><Relationship Id="rId772" Type="http://schemas.openxmlformats.org/officeDocument/2006/relationships/hyperlink" Target="https://login.consultant.ru/link/?req=doc&amp;base=RLAW049&amp;n=174766&amp;dst=100011" TargetMode="External"/><Relationship Id="rId773" Type="http://schemas.openxmlformats.org/officeDocument/2006/relationships/hyperlink" Target="https://login.consultant.ru/link/?req=doc&amp;base=LAW&amp;n=498284&amp;dst=100044" TargetMode="External"/><Relationship Id="rId774" Type="http://schemas.openxmlformats.org/officeDocument/2006/relationships/hyperlink" Target="https://login.consultant.ru/link/?req=doc&amp;base=RLAW049&amp;n=164782&amp;dst=100009" TargetMode="External"/><Relationship Id="rId775" Type="http://schemas.openxmlformats.org/officeDocument/2006/relationships/hyperlink" Target="https://login.consultant.ru/link/?req=doc&amp;base=RLAW049&amp;n=174766&amp;dst=100013" TargetMode="External"/><Relationship Id="rId776" Type="http://schemas.openxmlformats.org/officeDocument/2006/relationships/hyperlink" Target="https://login.consultant.ru/link/?req=doc&amp;base=RLAW049&amp;n=179878&amp;dst=100020" TargetMode="External"/><Relationship Id="rId777" Type="http://schemas.openxmlformats.org/officeDocument/2006/relationships/hyperlink" Target="https://login.consultant.ru/link/?req=doc&amp;base=RLAW049&amp;n=179878&amp;dst=100020" TargetMode="External"/><Relationship Id="rId778" Type="http://schemas.openxmlformats.org/officeDocument/2006/relationships/hyperlink" Target="https://login.consultant.ru/link/?req=doc&amp;base=LAW&amp;n=500021&amp;dst=3704" TargetMode="External"/><Relationship Id="rId779" Type="http://schemas.openxmlformats.org/officeDocument/2006/relationships/hyperlink" Target="https://login.consultant.ru/link/?req=doc&amp;base=LAW&amp;n=500021&amp;dst=3722" TargetMode="External"/><Relationship Id="rId780" Type="http://schemas.openxmlformats.org/officeDocument/2006/relationships/hyperlink" Target="https://login.consultant.ru/link/?req=doc&amp;base=RLAW049&amp;n=152201&amp;dst=100008" TargetMode="External"/><Relationship Id="rId781" Type="http://schemas.openxmlformats.org/officeDocument/2006/relationships/hyperlink" Target="https://login.consultant.ru/link/?req=doc&amp;base=RLAW049&amp;n=171504&amp;dst=100028" TargetMode="External"/><Relationship Id="rId782" Type="http://schemas.openxmlformats.org/officeDocument/2006/relationships/hyperlink" Target="https://login.consultant.ru/link/?req=doc&amp;base=RLAW049&amp;n=179878&amp;dst=100021" TargetMode="External"/><Relationship Id="rId783" Type="http://schemas.openxmlformats.org/officeDocument/2006/relationships/hyperlink" Target="https://login.consultant.ru/link/?req=doc&amp;base=RLAW049&amp;n=171504&amp;dst=100029" TargetMode="External"/><Relationship Id="rId784" Type="http://schemas.openxmlformats.org/officeDocument/2006/relationships/hyperlink" Target="https://login.consultant.ru/link/?req=doc&amp;base=RLAW049&amp;n=171504&amp;dst=100030" TargetMode="External"/><Relationship Id="rId785" Type="http://schemas.openxmlformats.org/officeDocument/2006/relationships/hyperlink" Target="https://login.consultant.ru/link/?req=doc&amp;base=RLAW049&amp;n=152201&amp;dst=100009" TargetMode="External"/><Relationship Id="rId786" Type="http://schemas.openxmlformats.org/officeDocument/2006/relationships/hyperlink" Target="https://login.consultant.ru/link/?req=doc&amp;base=RLAW049&amp;n=171504&amp;dst=100032" TargetMode="External"/><Relationship Id="rId787" Type="http://schemas.openxmlformats.org/officeDocument/2006/relationships/hyperlink" Target="https://login.consultant.ru/link/?req=doc&amp;base=RLAW049&amp;n=179878&amp;dst=100021" TargetMode="External"/><Relationship Id="rId788" Type="http://schemas.openxmlformats.org/officeDocument/2006/relationships/hyperlink" Target="https://login.consultant.ru/link/?req=doc&amp;base=RLAW049&amp;n=174766&amp;dst=100014" TargetMode="External"/><Relationship Id="rId789" Type="http://schemas.openxmlformats.org/officeDocument/2006/relationships/image" Target="media/image1.wmf"/><Relationship Id="rId790" Type="http://schemas.openxmlformats.org/officeDocument/2006/relationships/hyperlink" Target="https://login.consultant.ru/link/?req=doc&amp;base=RLAW049&amp;n=152201&amp;dst=100011" TargetMode="External"/><Relationship Id="rId791" Type="http://schemas.openxmlformats.org/officeDocument/2006/relationships/hyperlink" Target="https://login.consultant.ru/link/?req=doc&amp;base=RLAW049&amp;n=152201&amp;dst=100012" TargetMode="External"/><Relationship Id="rId792" Type="http://schemas.openxmlformats.org/officeDocument/2006/relationships/hyperlink" Target="https://login.consultant.ru/link/?req=doc&amp;base=RLAW049&amp;n=179878&amp;dst=100022" TargetMode="External"/><Relationship Id="rId793" Type="http://schemas.openxmlformats.org/officeDocument/2006/relationships/hyperlink" Target="https://login.consultant.ru/link/?req=doc&amp;base=RLAW049&amp;n=179878&amp;dst=100035" TargetMode="External"/><Relationship Id="rId794" Type="http://schemas.openxmlformats.org/officeDocument/2006/relationships/hyperlink" Target="https://login.consultant.ru/link/?req=doc&amp;base=RLAW049&amp;n=174766&amp;dst=100016" TargetMode="External"/><Relationship Id="rId795" Type="http://schemas.openxmlformats.org/officeDocument/2006/relationships/hyperlink" Target="https://login.consultant.ru/link/?req=doc&amp;base=RLAW049&amp;n=174766&amp;dst=100018" TargetMode="External"/><Relationship Id="rId796" Type="http://schemas.openxmlformats.org/officeDocument/2006/relationships/hyperlink" Target="https://login.consultant.ru/link/?req=doc&amp;base=RLAW049&amp;n=171504&amp;dst=100038" TargetMode="External"/><Relationship Id="rId797" Type="http://schemas.openxmlformats.org/officeDocument/2006/relationships/hyperlink" Target="https://login.consultant.ru/link/?req=doc&amp;base=RLAW049&amp;n=171504&amp;dst=100046" TargetMode="External"/><Relationship Id="rId798" Type="http://schemas.openxmlformats.org/officeDocument/2006/relationships/hyperlink" Target="https://login.consultant.ru/link/?req=doc&amp;base=LAW&amp;n=500021&amp;dst=3704" TargetMode="External"/><Relationship Id="rId799" Type="http://schemas.openxmlformats.org/officeDocument/2006/relationships/hyperlink" Target="https://login.consultant.ru/link/?req=doc&amp;base=LAW&amp;n=500021&amp;dst=3722" TargetMode="External"/><Relationship Id="rId800" Type="http://schemas.openxmlformats.org/officeDocument/2006/relationships/hyperlink" Target="https://login.consultant.ru/link/?req=doc&amp;base=RLAW049&amp;n=171504&amp;dst=100049" TargetMode="External"/><Relationship Id="rId801" Type="http://schemas.openxmlformats.org/officeDocument/2006/relationships/hyperlink" Target="https://login.consultant.ru/link/?req=doc&amp;base=RLAW049&amp;n=179878&amp;dst=100036" TargetMode="External"/><Relationship Id="rId802" Type="http://schemas.openxmlformats.org/officeDocument/2006/relationships/hyperlink" Target="https://login.consultant.ru/link/?req=doc&amp;base=RLAW049&amp;n=152201&amp;dst=100017" TargetMode="External"/><Relationship Id="rId803" Type="http://schemas.openxmlformats.org/officeDocument/2006/relationships/hyperlink" Target="https://login.consultant.ru/link/?req=doc&amp;base=RLAW049&amp;n=152201&amp;dst=100021" TargetMode="External"/><Relationship Id="rId804" Type="http://schemas.openxmlformats.org/officeDocument/2006/relationships/hyperlink" Target="https://login.consultant.ru/link/?req=doc&amp;base=RLAW049&amp;n=171504&amp;dst=100051" TargetMode="External"/><Relationship Id="rId805" Type="http://schemas.openxmlformats.org/officeDocument/2006/relationships/hyperlink" Target="https://login.consultant.ru/link/?req=doc&amp;base=RLAW049&amp;n=179878&amp;dst=100038" TargetMode="External"/><Relationship Id="rId806" Type="http://schemas.openxmlformats.org/officeDocument/2006/relationships/hyperlink" Target="https://login.consultant.ru/link/?req=doc&amp;base=RLAW049&amp;n=156640&amp;dst=100018" TargetMode="External"/><Relationship Id="rId807" Type="http://schemas.openxmlformats.org/officeDocument/2006/relationships/image" Target="media/image2.wmf"/><Relationship Id="rId808" Type="http://schemas.openxmlformats.org/officeDocument/2006/relationships/hyperlink" Target="https://login.consultant.ru/link/?req=doc&amp;base=RLAW049&amp;n=179878&amp;dst=100039" TargetMode="External"/><Relationship Id="rId809" Type="http://schemas.openxmlformats.org/officeDocument/2006/relationships/hyperlink" Target="https://login.consultant.ru/link/?req=doc&amp;base=RLAW049&amp;n=179878&amp;dst=100041" TargetMode="External"/><Relationship Id="rId810" Type="http://schemas.openxmlformats.org/officeDocument/2006/relationships/image" Target="media/image3.wmf"/><Relationship Id="rId811" Type="http://schemas.openxmlformats.org/officeDocument/2006/relationships/hyperlink" Target="https://login.consultant.ru/link/?req=doc&amp;base=RLAW049&amp;n=179878&amp;dst=100042" TargetMode="External"/><Relationship Id="rId812" Type="http://schemas.openxmlformats.org/officeDocument/2006/relationships/hyperlink" Target="https://login.consultant.ru/link/?req=doc&amp;base=RLAW049&amp;n=179878&amp;dst=100042" TargetMode="External"/><Relationship Id="rId813" Type="http://schemas.openxmlformats.org/officeDocument/2006/relationships/hyperlink" Target="https://login.consultant.ru/link/?req=doc&amp;base=RLAW049&amp;n=179878&amp;dst=100042" TargetMode="External"/><Relationship Id="rId814" Type="http://schemas.openxmlformats.org/officeDocument/2006/relationships/image" Target="media/image4.wmf"/><Relationship Id="rId815" Type="http://schemas.openxmlformats.org/officeDocument/2006/relationships/hyperlink" Target="https://login.consultant.ru/link/?req=doc&amp;base=RLAW049&amp;n=179878&amp;dst=100042" TargetMode="External"/><Relationship Id="rId816" Type="http://schemas.openxmlformats.org/officeDocument/2006/relationships/hyperlink" Target="https://login.consultant.ru/link/?req=doc&amp;base=RLAW049&amp;n=179878&amp;dst=100042" TargetMode="External"/><Relationship Id="rId817" Type="http://schemas.openxmlformats.org/officeDocument/2006/relationships/hyperlink" Target="https://login.consultant.ru/link/?req=doc&amp;base=RLAW049&amp;n=171504&amp;dst=100052" TargetMode="External"/><Relationship Id="rId818" Type="http://schemas.openxmlformats.org/officeDocument/2006/relationships/hyperlink" Target="https://login.consultant.ru/link/?req=doc&amp;base=RLAW049&amp;n=171504&amp;dst=100053" TargetMode="External"/><Relationship Id="rId819" Type="http://schemas.openxmlformats.org/officeDocument/2006/relationships/hyperlink" Target="https://login.consultant.ru/link/?req=doc&amp;base=RLAW049&amp;n=171504&amp;dst=100056" TargetMode="External"/><Relationship Id="rId820" Type="http://schemas.openxmlformats.org/officeDocument/2006/relationships/hyperlink" Target="https://login.consultant.ru/link/?req=doc&amp;base=LAW&amp;n=149911" TargetMode="External"/><Relationship Id="rId821" Type="http://schemas.openxmlformats.org/officeDocument/2006/relationships/hyperlink" Target="https://login.consultant.ru/link/?req=doc&amp;base=LAW&amp;n=483130&amp;dst=5769" TargetMode="External"/><Relationship Id="rId822" Type="http://schemas.openxmlformats.org/officeDocument/2006/relationships/hyperlink" Target="https://login.consultant.ru/link/?req=doc&amp;base=LAW&amp;n=503623" TargetMode="External"/><Relationship Id="rId823" Type="http://schemas.openxmlformats.org/officeDocument/2006/relationships/hyperlink" Target="https://login.consultant.ru/link/?req=doc&amp;base=LAW&amp;n=121087&amp;dst=100142" TargetMode="External"/><Relationship Id="rId824" Type="http://schemas.openxmlformats.org/officeDocument/2006/relationships/hyperlink" Target="https://login.consultant.ru/link/?req=doc&amp;base=LAW&amp;n=433153&amp;dst=100693" TargetMode="External"/><Relationship Id="rId825" Type="http://schemas.openxmlformats.org/officeDocument/2006/relationships/hyperlink" Target="https://login.consultant.ru/link/?req=doc&amp;base=LAW&amp;n=483130&amp;dst=4081" TargetMode="External"/><Relationship Id="rId826" Type="http://schemas.openxmlformats.org/officeDocument/2006/relationships/hyperlink" Target="https://login.consultant.ru/link/?req=doc&amp;base=LAW&amp;n=483130&amp;dst=5532" TargetMode="External"/><Relationship Id="rId827" Type="http://schemas.openxmlformats.org/officeDocument/2006/relationships/hyperlink" Target="https://login.consultant.ru/link/?req=doc&amp;base=RLAW049&amp;n=156640&amp;dst=100020" TargetMode="External"/><Relationship Id="rId828" Type="http://schemas.openxmlformats.org/officeDocument/2006/relationships/hyperlink" Target="https://login.consultant.ru/link/?req=doc&amp;base=RLAW049&amp;n=157384&amp;dst=100006" TargetMode="External"/><Relationship Id="rId829" Type="http://schemas.openxmlformats.org/officeDocument/2006/relationships/hyperlink" Target="https://login.consultant.ru/link/?req=doc&amp;base=RLAW049&amp;n=161572&amp;dst=100132" TargetMode="External"/><Relationship Id="rId830" Type="http://schemas.openxmlformats.org/officeDocument/2006/relationships/hyperlink" Target="https://login.consultant.ru/link/?req=doc&amp;base=RLAW049&amp;n=164782&amp;dst=100011" TargetMode="External"/><Relationship Id="rId831" Type="http://schemas.openxmlformats.org/officeDocument/2006/relationships/hyperlink" Target="https://login.consultant.ru/link/?req=doc&amp;base=RLAW049&amp;n=166996&amp;dst=100012" TargetMode="External"/><Relationship Id="rId832" Type="http://schemas.openxmlformats.org/officeDocument/2006/relationships/hyperlink" Target="https://login.consultant.ru/link/?req=doc&amp;base=RLAW049&amp;n=171504&amp;dst=100057" TargetMode="External"/><Relationship Id="rId833" Type="http://schemas.openxmlformats.org/officeDocument/2006/relationships/hyperlink" Target="https://login.consultant.ru/link/?req=doc&amp;base=RLAW049&amp;n=174766&amp;dst=100019" TargetMode="External"/><Relationship Id="rId834" Type="http://schemas.openxmlformats.org/officeDocument/2006/relationships/hyperlink" Target="https://login.consultant.ru/link/?req=doc&amp;base=RLAW049&amp;n=175988&amp;dst=100012" TargetMode="External"/><Relationship Id="rId835" Type="http://schemas.openxmlformats.org/officeDocument/2006/relationships/hyperlink" Target="https://login.consultant.ru/link/?req=doc&amp;base=RLAW049&amp;n=179878&amp;dst=100043" TargetMode="External"/><Relationship Id="rId836" Type="http://schemas.openxmlformats.org/officeDocument/2006/relationships/hyperlink" Target="https://login.consultant.ru/link/?req=doc&amp;base=LAW&amp;n=500021&amp;dst=103399" TargetMode="External"/><Relationship Id="rId837" Type="http://schemas.openxmlformats.org/officeDocument/2006/relationships/hyperlink" Target="https://login.consultant.ru/link/?req=doc&amp;base=LAW&amp;n=490805&amp;dst=100029" TargetMode="External"/><Relationship Id="rId838" Type="http://schemas.openxmlformats.org/officeDocument/2006/relationships/hyperlink" Target="https://login.consultant.ru/link/?req=doc&amp;base=LAW&amp;n=492590" TargetMode="External"/><Relationship Id="rId839" Type="http://schemas.openxmlformats.org/officeDocument/2006/relationships/hyperlink" Target="https://login.consultant.ru/link/?req=doc&amp;base=RLAW049&amp;n=164782&amp;dst=100012" TargetMode="External"/><Relationship Id="rId840" Type="http://schemas.openxmlformats.org/officeDocument/2006/relationships/hyperlink" Target="https://login.consultant.ru/link/?req=doc&amp;base=RLAW049&amp;n=171504&amp;dst=100058" TargetMode="External"/><Relationship Id="rId841" Type="http://schemas.openxmlformats.org/officeDocument/2006/relationships/hyperlink" Target="https://login.consultant.ru/link/?req=doc&amp;base=RLAW049&amp;n=179878&amp;dst=100044" TargetMode="External"/><Relationship Id="rId842" Type="http://schemas.openxmlformats.org/officeDocument/2006/relationships/hyperlink" Target="https://login.consultant.ru/link/?req=doc&amp;base=RLAW049&amp;n=179878&amp;dst=100048" TargetMode="External"/><Relationship Id="rId843" Type="http://schemas.openxmlformats.org/officeDocument/2006/relationships/hyperlink" Target="https://login.consultant.ru/link/?req=doc&amp;base=RLAW049&amp;n=179878&amp;dst=100050" TargetMode="External"/><Relationship Id="rId844" Type="http://schemas.openxmlformats.org/officeDocument/2006/relationships/hyperlink" Target="https://login.consultant.ru/link/?req=doc&amp;base=RLAW049&amp;n=179878&amp;dst=100051" TargetMode="External"/><Relationship Id="rId845" Type="http://schemas.openxmlformats.org/officeDocument/2006/relationships/hyperlink" Target="https://login.consultant.ru/link/?req=doc&amp;base=RLAW049&amp;n=171504&amp;dst=100059" TargetMode="External"/><Relationship Id="rId846" Type="http://schemas.openxmlformats.org/officeDocument/2006/relationships/hyperlink" Target="https://login.consultant.ru/link/?req=doc&amp;base=LAW&amp;n=483130&amp;dst=5769" TargetMode="External"/><Relationship Id="rId847" Type="http://schemas.openxmlformats.org/officeDocument/2006/relationships/hyperlink" Target="https://login.consultant.ru/link/?req=doc&amp;base=RLAW049&amp;n=171504&amp;dst=100062" TargetMode="External"/><Relationship Id="rId848" Type="http://schemas.openxmlformats.org/officeDocument/2006/relationships/hyperlink" Target="https://login.consultant.ru/link/?req=doc&amp;base=RLAW049&amp;n=171504&amp;dst=100064" TargetMode="External"/><Relationship Id="rId849" Type="http://schemas.openxmlformats.org/officeDocument/2006/relationships/hyperlink" Target="https://login.consultant.ru/link/?req=doc&amp;base=RLAW049&amp;n=161572&amp;dst=100135" TargetMode="External"/><Relationship Id="rId850" Type="http://schemas.openxmlformats.org/officeDocument/2006/relationships/hyperlink" Target="https://login.consultant.ru/link/?req=doc&amp;base=RLAW049&amp;n=171504&amp;dst=100065" TargetMode="External"/><Relationship Id="rId851" Type="http://schemas.openxmlformats.org/officeDocument/2006/relationships/hyperlink" Target="https://login.consultant.ru/link/?req=doc&amp;base=RLAW049&amp;n=171504&amp;dst=100066" TargetMode="External"/><Relationship Id="rId852" Type="http://schemas.openxmlformats.org/officeDocument/2006/relationships/hyperlink" Target="https://login.consultant.ru/link/?req=doc&amp;base=LAW&amp;n=503623" TargetMode="External"/><Relationship Id="rId853" Type="http://schemas.openxmlformats.org/officeDocument/2006/relationships/hyperlink" Target="https://login.consultant.ru/link/?req=doc&amp;base=RLAW049&amp;n=171504&amp;dst=100068" TargetMode="External"/><Relationship Id="rId854" Type="http://schemas.openxmlformats.org/officeDocument/2006/relationships/hyperlink" Target="https://login.consultant.ru/link/?req=doc&amp;base=LAW&amp;n=121087&amp;dst=100142" TargetMode="External"/><Relationship Id="rId855" Type="http://schemas.openxmlformats.org/officeDocument/2006/relationships/hyperlink" Target="https://login.consultant.ru/link/?req=doc&amp;base=RLAW049&amp;n=171504&amp;dst=100069" TargetMode="External"/><Relationship Id="rId856" Type="http://schemas.openxmlformats.org/officeDocument/2006/relationships/hyperlink" Target="http://budget.gov.ru/" TargetMode="External"/><Relationship Id="rId857" Type="http://schemas.openxmlformats.org/officeDocument/2006/relationships/hyperlink" Target="https://login.consultant.ru/link/?req=doc&amp;base=RLAW049&amp;n=171504&amp;dst=100070" TargetMode="External"/><Relationship Id="rId858" Type="http://schemas.openxmlformats.org/officeDocument/2006/relationships/hyperlink" Target="https://login.consultant.ru/link/?req=doc&amp;base=RLAW049&amp;n=171504&amp;dst=100072" TargetMode="External"/><Relationship Id="rId859" Type="http://schemas.openxmlformats.org/officeDocument/2006/relationships/hyperlink" Target="https://login.consultant.ru/link/?req=doc&amp;base=RLAW049&amp;n=179878&amp;dst=100052" TargetMode="External"/><Relationship Id="rId860" Type="http://schemas.openxmlformats.org/officeDocument/2006/relationships/hyperlink" Target="https://login.consultant.ru/link/?req=doc&amp;base=RLAW049&amp;n=179878&amp;dst=100053" TargetMode="External"/><Relationship Id="rId861" Type="http://schemas.openxmlformats.org/officeDocument/2006/relationships/hyperlink" Target="https://login.consultant.ru/link/?req=doc&amp;base=RLAW049&amp;n=157384&amp;dst=100007" TargetMode="External"/><Relationship Id="rId862" Type="http://schemas.openxmlformats.org/officeDocument/2006/relationships/hyperlink" Target="https://login.consultant.ru/link/?req=doc&amp;base=RLAW049&amp;n=171504&amp;dst=100074" TargetMode="External"/><Relationship Id="rId863" Type="http://schemas.openxmlformats.org/officeDocument/2006/relationships/hyperlink" Target="https://login.consultant.ru/link/?req=doc&amp;base=RLAW049&amp;n=166996&amp;dst=100012" TargetMode="External"/><Relationship Id="rId864" Type="http://schemas.openxmlformats.org/officeDocument/2006/relationships/hyperlink" Target="https://login.consultant.ru/link/?req=doc&amp;base=RLAW049&amp;n=171504&amp;dst=100075" TargetMode="External"/><Relationship Id="rId865" Type="http://schemas.openxmlformats.org/officeDocument/2006/relationships/hyperlink" Target="https://login.consultant.ru/link/?req=doc&amp;base=RLAW049&amp;n=174766&amp;dst=100020" TargetMode="External"/><Relationship Id="rId866" Type="http://schemas.openxmlformats.org/officeDocument/2006/relationships/hyperlink" Target="https://login.consultant.ru/link/?req=doc&amp;base=RLAW049&amp;n=174766&amp;dst=100023" TargetMode="External"/><Relationship Id="rId867" Type="http://schemas.openxmlformats.org/officeDocument/2006/relationships/hyperlink" Target="https://login.consultant.ru/link/?req=doc&amp;base=LAW&amp;n=498284&amp;dst=100044" TargetMode="External"/><Relationship Id="rId868" Type="http://schemas.openxmlformats.org/officeDocument/2006/relationships/hyperlink" Target="https://login.consultant.ru/link/?req=doc&amp;base=RLAW049&amp;n=174766&amp;dst=100025" TargetMode="External"/><Relationship Id="rId869" Type="http://schemas.openxmlformats.org/officeDocument/2006/relationships/hyperlink" Target="https://login.consultant.ru/link/?req=doc&amp;base=RLAW049&amp;n=179878&amp;dst=100054" TargetMode="External"/><Relationship Id="rId870" Type="http://schemas.openxmlformats.org/officeDocument/2006/relationships/hyperlink" Target="https://login.consultant.ru/link/?req=doc&amp;base=RLAW049&amp;n=157384&amp;dst=100008" TargetMode="External"/><Relationship Id="rId871" Type="http://schemas.openxmlformats.org/officeDocument/2006/relationships/hyperlink" Target="https://login.consultant.ru/link/?req=doc&amp;base=RLAW049&amp;n=179878&amp;dst=100054" TargetMode="External"/><Relationship Id="rId872" Type="http://schemas.openxmlformats.org/officeDocument/2006/relationships/hyperlink" Target="https://login.consultant.ru/link/?req=doc&amp;base=RLAW049&amp;n=174766&amp;dst=100027" TargetMode="External"/><Relationship Id="rId873" Type="http://schemas.openxmlformats.org/officeDocument/2006/relationships/hyperlink" Target="https://login.consultant.ru/link/?req=doc&amp;base=RLAW049&amp;n=157384&amp;dst=100009" TargetMode="External"/><Relationship Id="rId874" Type="http://schemas.openxmlformats.org/officeDocument/2006/relationships/hyperlink" Target="https://login.consultant.ru/link/?req=doc&amp;base=RLAW049&amp;n=179878&amp;dst=100055" TargetMode="External"/><Relationship Id="rId875" Type="http://schemas.openxmlformats.org/officeDocument/2006/relationships/hyperlink" Target="https://login.consultant.ru/link/?req=doc&amp;base=RLAW049&amp;n=179878&amp;dst=100056" TargetMode="External"/><Relationship Id="rId876" Type="http://schemas.openxmlformats.org/officeDocument/2006/relationships/hyperlink" Target="https://login.consultant.ru/link/?req=doc&amp;base=RLAW049&amp;n=179878&amp;dst=100069" TargetMode="External"/><Relationship Id="rId877" Type="http://schemas.openxmlformats.org/officeDocument/2006/relationships/hyperlink" Target="https://login.consultant.ru/link/?req=doc&amp;base=RLAW049&amp;n=174766&amp;dst=100029" TargetMode="External"/><Relationship Id="rId878" Type="http://schemas.openxmlformats.org/officeDocument/2006/relationships/hyperlink" Target="https://login.consultant.ru/link/?req=doc&amp;base=RLAW049&amp;n=174766&amp;dst=100031" TargetMode="External"/><Relationship Id="rId879" Type="http://schemas.openxmlformats.org/officeDocument/2006/relationships/hyperlink" Target="https://login.consultant.ru/link/?req=doc&amp;base=RLAW049&amp;n=171504&amp;dst=100083" TargetMode="External"/><Relationship Id="rId880" Type="http://schemas.openxmlformats.org/officeDocument/2006/relationships/hyperlink" Target="https://login.consultant.ru/link/?req=doc&amp;base=RLAW049&amp;n=171504&amp;dst=100091" TargetMode="External"/><Relationship Id="rId881" Type="http://schemas.openxmlformats.org/officeDocument/2006/relationships/hyperlink" Target="https://login.consultant.ru/link/?req=doc&amp;base=LAW&amp;n=500021&amp;dst=3704" TargetMode="External"/><Relationship Id="rId882" Type="http://schemas.openxmlformats.org/officeDocument/2006/relationships/hyperlink" Target="https://login.consultant.ru/link/?req=doc&amp;base=LAW&amp;n=500021&amp;dst=3722" TargetMode="External"/><Relationship Id="rId883" Type="http://schemas.openxmlformats.org/officeDocument/2006/relationships/hyperlink" Target="https://login.consultant.ru/link/?req=doc&amp;base=RLAW049&amp;n=171504&amp;dst=100094" TargetMode="External"/><Relationship Id="rId884" Type="http://schemas.openxmlformats.org/officeDocument/2006/relationships/hyperlink" Target="https://login.consultant.ru/link/?req=doc&amp;base=RLAW049&amp;n=179878&amp;dst=100070" TargetMode="External"/><Relationship Id="rId885" Type="http://schemas.openxmlformats.org/officeDocument/2006/relationships/hyperlink" Target="https://login.consultant.ru/link/?req=doc&amp;base=RLAW049&amp;n=179878&amp;dst=100071" TargetMode="External"/><Relationship Id="rId886" Type="http://schemas.openxmlformats.org/officeDocument/2006/relationships/hyperlink" Target="https://login.consultant.ru/link/?req=doc&amp;base=RLAW049&amp;n=171504&amp;dst=100096" TargetMode="External"/><Relationship Id="rId887" Type="http://schemas.openxmlformats.org/officeDocument/2006/relationships/hyperlink" Target="https://login.consultant.ru/link/?req=doc&amp;base=RLAW049&amp;n=171504&amp;dst=100099" TargetMode="External"/><Relationship Id="rId888" Type="http://schemas.openxmlformats.org/officeDocument/2006/relationships/hyperlink" Target="https://login.consultant.ru/link/?req=doc&amp;base=LAW&amp;n=149911" TargetMode="External"/><Relationship Id="rId889" Type="http://schemas.openxmlformats.org/officeDocument/2006/relationships/hyperlink" Target="https://login.consultant.ru/link/?req=doc&amp;base=LAW&amp;n=483130&amp;dst=5769" TargetMode="External"/><Relationship Id="rId890" Type="http://schemas.openxmlformats.org/officeDocument/2006/relationships/hyperlink" Target="https://login.consultant.ru/link/?req=doc&amp;base=LAW&amp;n=503623" TargetMode="External"/><Relationship Id="rId891" Type="http://schemas.openxmlformats.org/officeDocument/2006/relationships/hyperlink" Target="https://login.consultant.ru/link/?req=doc&amp;base=LAW&amp;n=121087&amp;dst=100142" TargetMode="External"/><Relationship Id="rId892" Type="http://schemas.openxmlformats.org/officeDocument/2006/relationships/hyperlink" Target="https://login.consultant.ru/link/?req=doc&amp;base=LAW&amp;n=433153&amp;dst=100693" TargetMode="External"/><Relationship Id="rId893" Type="http://schemas.openxmlformats.org/officeDocument/2006/relationships/hyperlink" Target="https://login.consultant.ru/link/?req=doc&amp;base=LAW&amp;n=483130&amp;dst=4081" TargetMode="External"/><Relationship Id="rId894" Type="http://schemas.openxmlformats.org/officeDocument/2006/relationships/hyperlink" Target="https://login.consultant.ru/link/?req=doc&amp;base=LAW&amp;n=483130&amp;dst=5532" TargetMode="External"/><Relationship Id="rId895" Type="http://schemas.openxmlformats.org/officeDocument/2006/relationships/hyperlink" Target="https://login.consultant.ru/link/?req=doc&amp;base=RLAW049&amp;n=162892&amp;dst=100012" TargetMode="External"/><Relationship Id="rId896" Type="http://schemas.openxmlformats.org/officeDocument/2006/relationships/hyperlink" Target="https://login.consultant.ru/link/?req=doc&amp;base=RLAW049&amp;n=166450&amp;dst=100017" TargetMode="External"/><Relationship Id="rId897" Type="http://schemas.openxmlformats.org/officeDocument/2006/relationships/hyperlink" Target="https://login.consultant.ru/link/?req=doc&amp;base=RLAW049&amp;n=171469&amp;dst=100006" TargetMode="External"/><Relationship Id="rId898" Type="http://schemas.openxmlformats.org/officeDocument/2006/relationships/hyperlink" Target="https://login.consultant.ru/link/?req=doc&amp;base=LAW&amp;n=490805&amp;dst=100029" TargetMode="External"/><Relationship Id="rId899" Type="http://schemas.openxmlformats.org/officeDocument/2006/relationships/hyperlink" Target="https://login.consultant.ru/link/?req=doc&amp;base=LAW&amp;n=492750&amp;dst=100040" TargetMode="External"/><Relationship Id="rId900" Type="http://schemas.openxmlformats.org/officeDocument/2006/relationships/hyperlink" Target="https://login.consultant.ru/link/?req=doc&amp;base=RLAW049&amp;n=171469&amp;dst=100007" TargetMode="External"/><Relationship Id="rId901" Type="http://schemas.openxmlformats.org/officeDocument/2006/relationships/hyperlink" Target="https://login.consultant.ru/link/?req=doc&amp;base=LAW&amp;n=479337" TargetMode="External"/><Relationship Id="rId902" Type="http://schemas.openxmlformats.org/officeDocument/2006/relationships/hyperlink" Target="https://login.consultant.ru/link/?req=doc&amp;base=LAW&amp;n=473927" TargetMode="External"/><Relationship Id="rId903" Type="http://schemas.openxmlformats.org/officeDocument/2006/relationships/hyperlink" Target="https://login.consultant.ru/link/?req=doc&amp;base=LAW&amp;n=492750&amp;dst=100073" TargetMode="External"/><Relationship Id="rId904" Type="http://schemas.openxmlformats.org/officeDocument/2006/relationships/hyperlink" Target="https://login.consultant.ru/link/?req=doc&amp;base=LAW&amp;n=498284&amp;dst=394" TargetMode="External"/><Relationship Id="rId905" Type="http://schemas.openxmlformats.org/officeDocument/2006/relationships/hyperlink" Target="https://login.consultant.ru/link/?req=doc&amp;base=RLAW049&amp;n=171469&amp;dst=100008" TargetMode="External"/><Relationship Id="rId906" Type="http://schemas.openxmlformats.org/officeDocument/2006/relationships/hyperlink" Target="http://budget.gov.ru/" TargetMode="External"/><Relationship Id="rId907" Type="http://schemas.openxmlformats.org/officeDocument/2006/relationships/hyperlink" Target="https://login.consultant.ru/link/?req=doc&amp;base=RLAW049&amp;n=171469&amp;dst=100010" TargetMode="External"/><Relationship Id="rId908" Type="http://schemas.openxmlformats.org/officeDocument/2006/relationships/hyperlink" Target="https://login.consultant.ru/link/?req=doc&amp;base=RLAW049&amp;n=171469&amp;dst=100012" TargetMode="External"/><Relationship Id="rId909" Type="http://schemas.openxmlformats.org/officeDocument/2006/relationships/hyperlink" Target="https://login.consultant.ru/link/?req=doc&amp;base=RLAW049&amp;n=171469&amp;dst=100013" TargetMode="External"/><Relationship Id="rId910" Type="http://schemas.openxmlformats.org/officeDocument/2006/relationships/hyperlink" Target="https://login.consultant.ru/link/?req=doc&amp;base=RLAW049&amp;n=171469&amp;dst=100015" TargetMode="External"/><Relationship Id="rId911" Type="http://schemas.openxmlformats.org/officeDocument/2006/relationships/hyperlink" Target="https://login.consultant.ru/link/?req=doc&amp;base=LAW&amp;n=483130&amp;dst=5769" TargetMode="External"/><Relationship Id="rId912" Type="http://schemas.openxmlformats.org/officeDocument/2006/relationships/hyperlink" Target="https://login.consultant.ru/link/?req=doc&amp;base=RLAW049&amp;n=171469&amp;dst=100017" TargetMode="External"/><Relationship Id="rId913" Type="http://schemas.openxmlformats.org/officeDocument/2006/relationships/hyperlink" Target="https://login.consultant.ru/link/?req=doc&amp;base=RLAW049&amp;n=171469&amp;dst=100019" TargetMode="External"/><Relationship Id="rId914" Type="http://schemas.openxmlformats.org/officeDocument/2006/relationships/hyperlink" Target="https://login.consultant.ru/link/?req=doc&amp;base=RLAW049&amp;n=171469&amp;dst=100020" TargetMode="External"/><Relationship Id="rId915" Type="http://schemas.openxmlformats.org/officeDocument/2006/relationships/hyperlink" Target="https://login.consultant.ru/link/?req=doc&amp;base=RLAW049&amp;n=171469&amp;dst=100021" TargetMode="External"/><Relationship Id="rId916" Type="http://schemas.openxmlformats.org/officeDocument/2006/relationships/hyperlink" Target="https://login.consultant.ru/link/?req=doc&amp;base=RLAW049&amp;n=171469&amp;dst=100023" TargetMode="External"/><Relationship Id="rId917" Type="http://schemas.openxmlformats.org/officeDocument/2006/relationships/hyperlink" Target="https://login.consultant.ru/link/?req=doc&amp;base=LAW&amp;n=121087&amp;dst=100142" TargetMode="External"/><Relationship Id="rId918" Type="http://schemas.openxmlformats.org/officeDocument/2006/relationships/hyperlink" Target="https://login.consultant.ru/link/?req=doc&amp;base=RLAW049&amp;n=171469&amp;dst=100025" TargetMode="External"/><Relationship Id="rId919" Type="http://schemas.openxmlformats.org/officeDocument/2006/relationships/hyperlink" Target="https://login.consultant.ru/link/?req=doc&amp;base=LAW&amp;n=503623" TargetMode="External"/><Relationship Id="rId920" Type="http://schemas.openxmlformats.org/officeDocument/2006/relationships/hyperlink" Target="https://login.consultant.ru/link/?req=doc&amp;base=RLAW049&amp;n=171469&amp;dst=100026" TargetMode="External"/><Relationship Id="rId921" Type="http://schemas.openxmlformats.org/officeDocument/2006/relationships/hyperlink" Target="https://login.consultant.ru/link/?req=doc&amp;base=LAW&amp;n=473927&amp;dst=234" TargetMode="External"/><Relationship Id="rId922" Type="http://schemas.openxmlformats.org/officeDocument/2006/relationships/hyperlink" Target="https://login.consultant.ru/link/?req=doc&amp;base=LAW&amp;n=480786" TargetMode="External"/><Relationship Id="rId923" Type="http://schemas.openxmlformats.org/officeDocument/2006/relationships/hyperlink" Target="https://login.consultant.ru/link/?req=doc&amp;base=RLAW049&amp;n=171469&amp;dst=100028" TargetMode="External"/><Relationship Id="rId924" Type="http://schemas.openxmlformats.org/officeDocument/2006/relationships/hyperlink" Target="https://login.consultant.ru/link/?req=doc&amp;base=RLAW049&amp;n=171469&amp;dst=100029" TargetMode="External"/><Relationship Id="rId925" Type="http://schemas.openxmlformats.org/officeDocument/2006/relationships/hyperlink" Target="https://login.consultant.ru/link/?req=doc&amp;base=RLAW049&amp;n=171469&amp;dst=100030" TargetMode="External"/><Relationship Id="rId926" Type="http://schemas.openxmlformats.org/officeDocument/2006/relationships/hyperlink" Target="https://login.consultant.ru/link/?req=doc&amp;base=RLAW049&amp;n=171469&amp;dst=100031" TargetMode="External"/><Relationship Id="rId927" Type="http://schemas.openxmlformats.org/officeDocument/2006/relationships/hyperlink" Target="https://login.consultant.ru/link/?req=doc&amp;base=RLAW049&amp;n=171469&amp;dst=100033" TargetMode="External"/><Relationship Id="rId928" Type="http://schemas.openxmlformats.org/officeDocument/2006/relationships/hyperlink" Target="https://login.consultant.ru/link/?req=doc&amp;base=RLAW049&amp;n=171469&amp;dst=100034" TargetMode="External"/><Relationship Id="rId929" Type="http://schemas.openxmlformats.org/officeDocument/2006/relationships/hyperlink" Target="https://login.consultant.ru/link/?req=doc&amp;base=RLAW049&amp;n=171469&amp;dst=100035" TargetMode="External"/><Relationship Id="rId930" Type="http://schemas.openxmlformats.org/officeDocument/2006/relationships/hyperlink" Target="https://login.consultant.ru/link/?req=doc&amp;base=LAW&amp;n=498695&amp;dst=354" TargetMode="External"/><Relationship Id="rId931" Type="http://schemas.openxmlformats.org/officeDocument/2006/relationships/hyperlink" Target="https://login.consultant.ru/link/?req=doc&amp;base=RLAW049&amp;n=171469&amp;dst=100036" TargetMode="External"/><Relationship Id="rId932" Type="http://schemas.openxmlformats.org/officeDocument/2006/relationships/hyperlink" Target="https://login.consultant.ru/link/?req=doc&amp;base=LAW&amp;n=507100&amp;dst=20" TargetMode="External"/><Relationship Id="rId933" Type="http://schemas.openxmlformats.org/officeDocument/2006/relationships/hyperlink" Target="https://login.consultant.ru/link/?req=doc&amp;base=RLAW049&amp;n=171469&amp;dst=100038" TargetMode="External"/><Relationship Id="rId934" Type="http://schemas.openxmlformats.org/officeDocument/2006/relationships/hyperlink" Target="https://login.consultant.ru/link/?req=doc&amp;base=RLAW049&amp;n=171469&amp;dst=100044" TargetMode="External"/><Relationship Id="rId935" Type="http://schemas.openxmlformats.org/officeDocument/2006/relationships/hyperlink" Target="https://login.consultant.ru/link/?req=doc&amp;base=RLAW049&amp;n=171469&amp;dst=100046" TargetMode="External"/><Relationship Id="rId936" Type="http://schemas.openxmlformats.org/officeDocument/2006/relationships/hyperlink" Target="https://login.consultant.ru/link/?req=doc&amp;base=RLAW049&amp;n=171469&amp;dst=100048" TargetMode="External"/><Relationship Id="rId937" Type="http://schemas.openxmlformats.org/officeDocument/2006/relationships/hyperlink" Target="https://login.consultant.ru/link/?req=doc&amp;base=RLAW049&amp;n=171469&amp;dst=100050" TargetMode="External"/><Relationship Id="rId938" Type="http://schemas.openxmlformats.org/officeDocument/2006/relationships/hyperlink" Target="https://login.consultant.ru/link/?req=doc&amp;base=RLAW049&amp;n=171469&amp;dst=100051" TargetMode="External"/><Relationship Id="rId939" Type="http://schemas.openxmlformats.org/officeDocument/2006/relationships/hyperlink" Target="https://login.consultant.ru/link/?req=doc&amp;base=RLAW049&amp;n=171469&amp;dst=100058" TargetMode="External"/><Relationship Id="rId940" Type="http://schemas.openxmlformats.org/officeDocument/2006/relationships/hyperlink" Target="https://login.consultant.ru/link/?req=doc&amp;base=RLAW049&amp;n=171469&amp;dst=100065" TargetMode="External"/><Relationship Id="rId941" Type="http://schemas.openxmlformats.org/officeDocument/2006/relationships/hyperlink" Target="https://login.consultant.ru/link/?req=doc&amp;base=RLAW049&amp;n=171469&amp;dst=100067" TargetMode="External"/><Relationship Id="rId942" Type="http://schemas.openxmlformats.org/officeDocument/2006/relationships/hyperlink" Target="https://login.consultant.ru/link/?req=doc&amp;base=RLAW049&amp;n=171469&amp;dst=100069" TargetMode="External"/><Relationship Id="rId943" Type="http://schemas.openxmlformats.org/officeDocument/2006/relationships/hyperlink" Target="https://login.consultant.ru/link/?req=doc&amp;base=RLAW049&amp;n=171469&amp;dst=100070" TargetMode="External"/><Relationship Id="rId944" Type="http://schemas.openxmlformats.org/officeDocument/2006/relationships/hyperlink" Target="https://login.consultant.ru/link/?req=doc&amp;base=RLAW049&amp;n=171469&amp;dst=100071" TargetMode="External"/><Relationship Id="rId945" Type="http://schemas.openxmlformats.org/officeDocument/2006/relationships/hyperlink" Target="https://login.consultant.ru/link/?req=doc&amp;base=RLAW049&amp;n=171469&amp;dst=100073" TargetMode="External"/><Relationship Id="rId946" Type="http://schemas.openxmlformats.org/officeDocument/2006/relationships/hyperlink" Target="https://login.consultant.ru/link/?req=doc&amp;base=RLAW049&amp;n=171469&amp;dst=100077" TargetMode="External"/><Relationship Id="rId947" Type="http://schemas.openxmlformats.org/officeDocument/2006/relationships/hyperlink" Target="https://login.consultant.ru/link/?req=doc&amp;base=RLAW049&amp;n=171469&amp;dst=100080" TargetMode="External"/><Relationship Id="rId948" Type="http://schemas.openxmlformats.org/officeDocument/2006/relationships/hyperlink" Target="https://login.consultant.ru/link/?req=doc&amp;base=RLAW049&amp;n=171469&amp;dst=100088" TargetMode="External"/><Relationship Id="rId949" Type="http://schemas.openxmlformats.org/officeDocument/2006/relationships/hyperlink" Target="https://login.consultant.ru/link/?req=doc&amp;base=RLAW049&amp;n=171469&amp;dst=100090" TargetMode="External"/><Relationship Id="rId950" Type="http://schemas.openxmlformats.org/officeDocument/2006/relationships/hyperlink" Target="https://login.consultant.ru/link/?req=doc&amp;base=RLAW049&amp;n=171469&amp;dst=100091" TargetMode="External"/><Relationship Id="rId951" Type="http://schemas.openxmlformats.org/officeDocument/2006/relationships/hyperlink" Target="https://login.consultant.ru/link/?req=doc&amp;base=RLAW049&amp;n=171469&amp;dst=100092" TargetMode="External"/><Relationship Id="rId952" Type="http://schemas.openxmlformats.org/officeDocument/2006/relationships/hyperlink" Target="https://login.consultant.ru/link/?req=doc&amp;base=RLAW049&amp;n=171469&amp;dst=100095" TargetMode="External"/><Relationship Id="rId953" Type="http://schemas.openxmlformats.org/officeDocument/2006/relationships/hyperlink" Target="https://login.consultant.ru/link/?req=doc&amp;base=LAW&amp;n=483130&amp;dst=5769" TargetMode="External"/><Relationship Id="rId954" Type="http://schemas.openxmlformats.org/officeDocument/2006/relationships/hyperlink" Target="https://login.consultant.ru/link/?req=doc&amp;base=RLAW049&amp;n=171469&amp;dst=100096" TargetMode="External"/><Relationship Id="rId955" Type="http://schemas.openxmlformats.org/officeDocument/2006/relationships/hyperlink" Target="https://login.consultant.ru/link/?req=doc&amp;base=LAW&amp;n=495440" TargetMode="External"/><Relationship Id="rId956" Type="http://schemas.openxmlformats.org/officeDocument/2006/relationships/hyperlink" Target="https://login.consultant.ru/link/?req=doc&amp;base=LAW&amp;n=41168&amp;dst=103308" TargetMode="External"/><Relationship Id="rId957" Type="http://schemas.openxmlformats.org/officeDocument/2006/relationships/hyperlink" Target="https://login.consultant.ru/link/?req=doc&amp;base=LAW&amp;n=41168&amp;dst=103528" TargetMode="External"/><Relationship Id="rId958" Type="http://schemas.openxmlformats.org/officeDocument/2006/relationships/hyperlink" Target="https://login.consultant.ru/link/?req=doc&amp;base=LAW&amp;n=481298&amp;dst=3572" TargetMode="External"/><Relationship Id="rId959" Type="http://schemas.openxmlformats.org/officeDocument/2006/relationships/hyperlink" Target="https://login.consultant.ru/link/?req=doc&amp;base=RLAW049&amp;n=171469&amp;dst=100099" TargetMode="External"/><Relationship Id="rId960" Type="http://schemas.openxmlformats.org/officeDocument/2006/relationships/hyperlink" Target="https://login.consultant.ru/link/?req=doc&amp;base=LAW&amp;n=483130&amp;dst=5769" TargetMode="External"/><Relationship Id="rId961" Type="http://schemas.openxmlformats.org/officeDocument/2006/relationships/hyperlink" Target="https://login.consultant.ru/link/?req=doc&amp;base=RLAW049&amp;n=171469&amp;dst=100100" TargetMode="External"/><Relationship Id="rId962" Type="http://schemas.openxmlformats.org/officeDocument/2006/relationships/hyperlink" Target="https://login.consultant.ru/link/?req=doc&amp;base=RLAW049&amp;n=171469&amp;dst=100102" TargetMode="External"/><Relationship Id="rId963" Type="http://schemas.openxmlformats.org/officeDocument/2006/relationships/hyperlink" Target="https://login.consultant.ru/link/?req=doc&amp;base=RLAW049&amp;n=171469&amp;dst=100103" TargetMode="External"/><Relationship Id="rId964" Type="http://schemas.openxmlformats.org/officeDocument/2006/relationships/hyperlink" Target="https://login.consultant.ru/link/?req=doc&amp;base=RLAW049&amp;n=171469&amp;dst=100108" TargetMode="External"/><Relationship Id="rId965" Type="http://schemas.openxmlformats.org/officeDocument/2006/relationships/hyperlink" Target="https://login.consultant.ru/link/?req=doc&amp;base=RLAW049&amp;n=171469&amp;dst=100110" TargetMode="External"/><Relationship Id="rId966" Type="http://schemas.openxmlformats.org/officeDocument/2006/relationships/hyperlink" Target="https://login.consultant.ru/link/?req=doc&amp;base=LAW&amp;n=500021&amp;dst=3704" TargetMode="External"/><Relationship Id="rId967" Type="http://schemas.openxmlformats.org/officeDocument/2006/relationships/hyperlink" Target="https://login.consultant.ru/link/?req=doc&amp;base=LAW&amp;n=500021&amp;dst=3722" TargetMode="External"/><Relationship Id="rId968" Type="http://schemas.openxmlformats.org/officeDocument/2006/relationships/hyperlink" Target="https://login.consultant.ru/link/?req=doc&amp;base=RLAW049&amp;n=171469&amp;dst=100112" TargetMode="External"/><Relationship Id="rId969" Type="http://schemas.openxmlformats.org/officeDocument/2006/relationships/hyperlink" Target="https://login.consultant.ru/link/?req=doc&amp;base=RLAW049&amp;n=171469&amp;dst=100114" TargetMode="External"/><Relationship Id="rId970" Type="http://schemas.openxmlformats.org/officeDocument/2006/relationships/hyperlink" Target="https://login.consultant.ru/link/?req=doc&amp;base=RLAW049&amp;n=166450&amp;dst=100017" TargetMode="External"/><Relationship Id="rId971" Type="http://schemas.openxmlformats.org/officeDocument/2006/relationships/hyperlink" Target="https://login.consultant.ru/link/?req=doc&amp;base=RLAW049&amp;n=171469&amp;dst=100117" TargetMode="External"/><Relationship Id="rId972" Type="http://schemas.openxmlformats.org/officeDocument/2006/relationships/hyperlink" Target="https://login.consultant.ru/link/?req=doc&amp;base=LAW&amp;n=483130&amp;dst=5769" TargetMode="External"/><Relationship Id="rId973" Type="http://schemas.openxmlformats.org/officeDocument/2006/relationships/hyperlink" Target="https://login.consultant.ru/link/?req=doc&amp;base=LAW&amp;n=121087&amp;dst=100142" TargetMode="External"/><Relationship Id="rId974" Type="http://schemas.openxmlformats.org/officeDocument/2006/relationships/hyperlink" Target="https://login.consultant.ru/link/?req=doc&amp;base=LAW&amp;n=503623" TargetMode="External"/><Relationship Id="rId975" Type="http://schemas.openxmlformats.org/officeDocument/2006/relationships/hyperlink" Target="https://login.consultant.ru/link/?req=doc&amp;base=LAW&amp;n=433153&amp;dst=100693" TargetMode="External"/><Relationship Id="rId976" Type="http://schemas.openxmlformats.org/officeDocument/2006/relationships/hyperlink" Target="https://login.consultant.ru/link/?req=doc&amp;base=LAW&amp;n=488689&amp;dst=100011" TargetMode="External"/><Relationship Id="rId977" Type="http://schemas.openxmlformats.org/officeDocument/2006/relationships/hyperlink" Target="https://login.consultant.ru/link/?req=doc&amp;base=RLAW049&amp;n=171469&amp;dst=100128" TargetMode="External"/><Relationship Id="rId978" Type="http://schemas.openxmlformats.org/officeDocument/2006/relationships/hyperlink" Target="https://login.consultant.ru/link/?req=doc&amp;base=RLAW049&amp;n=171469&amp;dst=100129" TargetMode="External"/><Relationship Id="rId979" Type="http://schemas.openxmlformats.org/officeDocument/2006/relationships/hyperlink" Target="https://login.consultant.ru/link/?req=doc&amp;base=LAW&amp;n=500021&amp;dst=3704" TargetMode="External"/><Relationship Id="rId980" Type="http://schemas.openxmlformats.org/officeDocument/2006/relationships/hyperlink" Target="https://login.consultant.ru/link/?req=doc&amp;base=LAW&amp;n=500021&amp;dst=3722" TargetMode="External"/><Relationship Id="rId981" Type="http://schemas.openxmlformats.org/officeDocument/2006/relationships/hyperlink" Target="https://login.consultant.ru/link/?req=doc&amp;base=RLAW049&amp;n=171469&amp;dst=100131" TargetMode="External"/><Relationship Id="rId982" Type="http://schemas.openxmlformats.org/officeDocument/2006/relationships/hyperlink" Target="https://login.consultant.ru/link/?req=doc&amp;base=LAW&amp;n=495440" TargetMode="External"/><Relationship Id="rId983" Type="http://schemas.openxmlformats.org/officeDocument/2006/relationships/hyperlink" Target="https://login.consultant.ru/link/?req=doc&amp;base=LAW&amp;n=41168&amp;dst=103308" TargetMode="External"/><Relationship Id="rId984" Type="http://schemas.openxmlformats.org/officeDocument/2006/relationships/hyperlink" Target="https://login.consultant.ru/link/?req=doc&amp;base=LAW&amp;n=41168&amp;dst=103528" TargetMode="External"/><Relationship Id="rId985" Type="http://schemas.openxmlformats.org/officeDocument/2006/relationships/hyperlink" Target="https://login.consultant.ru/link/?req=doc&amp;base=LAW&amp;n=481298&amp;dst=3572" TargetMode="External"/><Relationship Id="rId986" Type="http://schemas.openxmlformats.org/officeDocument/2006/relationships/hyperlink" Target="https://login.consultant.ru/link/?req=doc&amp;base=LAW&amp;n=500021" TargetMode="External"/><Relationship Id="rId987" Type="http://schemas.openxmlformats.org/officeDocument/2006/relationships/hyperlink" Target="https://login.consultant.ru/link/?req=doc&amp;base=RLAW049&amp;n=171469&amp;dst=100132" TargetMode="External"/><Relationship Id="rId988" Type="http://schemas.openxmlformats.org/officeDocument/2006/relationships/hyperlink" Target="https://login.consultant.ru/link/?req=doc&amp;base=RLAW049&amp;n=171469&amp;dst=100134" TargetMode="External"/><Relationship Id="rId989" Type="http://schemas.openxmlformats.org/officeDocument/2006/relationships/hyperlink" Target="https://login.consultant.ru/link/?req=doc&amp;base=RLAW049&amp;n=162892&amp;dst=100013" TargetMode="External"/><Relationship Id="rId990" Type="http://schemas.openxmlformats.org/officeDocument/2006/relationships/hyperlink" Target="https://login.consultant.ru/link/?req=doc&amp;base=RLAW049&amp;n=166450&amp;dst=100019" TargetMode="External"/><Relationship Id="rId991" Type="http://schemas.openxmlformats.org/officeDocument/2006/relationships/hyperlink" Target="https://login.consultant.ru/link/?req=doc&amp;base=RLAW049&amp;n=171469&amp;dst=100135" TargetMode="External"/><Relationship Id="rId992" Type="http://schemas.openxmlformats.org/officeDocument/2006/relationships/hyperlink" Target="https://login.consultant.ru/link/?req=doc&amp;base=LAW&amp;n=490805&amp;dst=100029" TargetMode="External"/><Relationship Id="rId993" Type="http://schemas.openxmlformats.org/officeDocument/2006/relationships/hyperlink" Target="https://login.consultant.ru/link/?req=doc&amp;base=LAW&amp;n=492750&amp;dst=100040" TargetMode="External"/><Relationship Id="rId994" Type="http://schemas.openxmlformats.org/officeDocument/2006/relationships/hyperlink" Target="https://login.consultant.ru/link/?req=doc&amp;base=RLAW049&amp;n=171469&amp;dst=100136" TargetMode="External"/><Relationship Id="rId995" Type="http://schemas.openxmlformats.org/officeDocument/2006/relationships/hyperlink" Target="https://login.consultant.ru/link/?req=doc&amp;base=LAW&amp;n=479337" TargetMode="External"/><Relationship Id="rId996" Type="http://schemas.openxmlformats.org/officeDocument/2006/relationships/hyperlink" Target="https://login.consultant.ru/link/?req=doc&amp;base=LAW&amp;n=473927" TargetMode="External"/><Relationship Id="rId997" Type="http://schemas.openxmlformats.org/officeDocument/2006/relationships/hyperlink" Target="https://login.consultant.ru/link/?req=doc&amp;base=LAW&amp;n=492750&amp;dst=100073" TargetMode="External"/><Relationship Id="rId998" Type="http://schemas.openxmlformats.org/officeDocument/2006/relationships/hyperlink" Target="https://login.consultant.ru/link/?req=doc&amp;base=LAW&amp;n=498284&amp;dst=394" TargetMode="External"/><Relationship Id="rId999" Type="http://schemas.openxmlformats.org/officeDocument/2006/relationships/hyperlink" Target="https://login.consultant.ru/link/?req=doc&amp;base=RLAW049&amp;n=171469&amp;dst=100137" TargetMode="External"/><Relationship Id="rId1000" Type="http://schemas.openxmlformats.org/officeDocument/2006/relationships/hyperlink" Target="http://budget.gov.ru/" TargetMode="External"/><Relationship Id="rId1001" Type="http://schemas.openxmlformats.org/officeDocument/2006/relationships/hyperlink" Target="https://login.consultant.ru/link/?req=doc&amp;base=RLAW049&amp;n=171469&amp;dst=100139" TargetMode="External"/><Relationship Id="rId1002" Type="http://schemas.openxmlformats.org/officeDocument/2006/relationships/hyperlink" Target="https://login.consultant.ru/link/?req=doc&amp;base=RLAW049&amp;n=171469&amp;dst=100141" TargetMode="External"/><Relationship Id="rId1003" Type="http://schemas.openxmlformats.org/officeDocument/2006/relationships/hyperlink" Target="https://login.consultant.ru/link/?req=doc&amp;base=RLAW049&amp;n=171469&amp;dst=100142" TargetMode="External"/><Relationship Id="rId1004" Type="http://schemas.openxmlformats.org/officeDocument/2006/relationships/hyperlink" Target="https://login.consultant.ru/link/?req=doc&amp;base=RLAW049&amp;n=171469&amp;dst=100144" TargetMode="External"/><Relationship Id="rId1005" Type="http://schemas.openxmlformats.org/officeDocument/2006/relationships/hyperlink" Target="https://login.consultant.ru/link/?req=doc&amp;base=LAW&amp;n=483130&amp;dst=5769" TargetMode="External"/><Relationship Id="rId1006" Type="http://schemas.openxmlformats.org/officeDocument/2006/relationships/hyperlink" Target="https://login.consultant.ru/link/?req=doc&amp;base=RLAW049&amp;n=171469&amp;dst=100146" TargetMode="External"/><Relationship Id="rId1007" Type="http://schemas.openxmlformats.org/officeDocument/2006/relationships/hyperlink" Target="https://login.consultant.ru/link/?req=doc&amp;base=RLAW049&amp;n=171469&amp;dst=100148" TargetMode="External"/><Relationship Id="rId1008" Type="http://schemas.openxmlformats.org/officeDocument/2006/relationships/hyperlink" Target="https://login.consultant.ru/link/?req=doc&amp;base=RLAW049&amp;n=171469&amp;dst=100149" TargetMode="External"/><Relationship Id="rId1009" Type="http://schemas.openxmlformats.org/officeDocument/2006/relationships/hyperlink" Target="https://login.consultant.ru/link/?req=doc&amp;base=RLAW049&amp;n=171469&amp;dst=100150" TargetMode="External"/><Relationship Id="rId1010" Type="http://schemas.openxmlformats.org/officeDocument/2006/relationships/hyperlink" Target="https://login.consultant.ru/link/?req=doc&amp;base=RLAW049&amp;n=171469&amp;dst=100152" TargetMode="External"/><Relationship Id="rId1011" Type="http://schemas.openxmlformats.org/officeDocument/2006/relationships/hyperlink" Target="https://login.consultant.ru/link/?req=doc&amp;base=LAW&amp;n=121087&amp;dst=100142" TargetMode="External"/><Relationship Id="rId1012" Type="http://schemas.openxmlformats.org/officeDocument/2006/relationships/hyperlink" Target="https://login.consultant.ru/link/?req=doc&amp;base=RLAW049&amp;n=171469&amp;dst=100154" TargetMode="External"/><Relationship Id="rId1013" Type="http://schemas.openxmlformats.org/officeDocument/2006/relationships/hyperlink" Target="https://login.consultant.ru/link/?req=doc&amp;base=LAW&amp;n=503623" TargetMode="External"/><Relationship Id="rId1014" Type="http://schemas.openxmlformats.org/officeDocument/2006/relationships/hyperlink" Target="https://login.consultant.ru/link/?req=doc&amp;base=RLAW049&amp;n=171469&amp;dst=100155" TargetMode="External"/><Relationship Id="rId1015" Type="http://schemas.openxmlformats.org/officeDocument/2006/relationships/hyperlink" Target="https://login.consultant.ru/link/?req=doc&amp;base=LAW&amp;n=473927&amp;dst=234" TargetMode="External"/><Relationship Id="rId1016" Type="http://schemas.openxmlformats.org/officeDocument/2006/relationships/hyperlink" Target="https://login.consultant.ru/link/?req=doc&amp;base=LAW&amp;n=480786" TargetMode="External"/><Relationship Id="rId1017" Type="http://schemas.openxmlformats.org/officeDocument/2006/relationships/hyperlink" Target="https://login.consultant.ru/link/?req=doc&amp;base=RLAW049&amp;n=171469&amp;dst=100157" TargetMode="External"/><Relationship Id="rId1018" Type="http://schemas.openxmlformats.org/officeDocument/2006/relationships/hyperlink" Target="https://login.consultant.ru/link/?req=doc&amp;base=RLAW049&amp;n=171469&amp;dst=100158" TargetMode="External"/><Relationship Id="rId1019" Type="http://schemas.openxmlformats.org/officeDocument/2006/relationships/hyperlink" Target="https://login.consultant.ru/link/?req=doc&amp;base=RLAW049&amp;n=171469&amp;dst=100159" TargetMode="External"/><Relationship Id="rId1020" Type="http://schemas.openxmlformats.org/officeDocument/2006/relationships/hyperlink" Target="https://login.consultant.ru/link/?req=doc&amp;base=RLAW049&amp;n=171469&amp;dst=100160" TargetMode="External"/><Relationship Id="rId1021" Type="http://schemas.openxmlformats.org/officeDocument/2006/relationships/hyperlink" Target="https://login.consultant.ru/link/?req=doc&amp;base=RLAW049&amp;n=171469&amp;dst=100162" TargetMode="External"/><Relationship Id="rId1022" Type="http://schemas.openxmlformats.org/officeDocument/2006/relationships/hyperlink" Target="https://login.consultant.ru/link/?req=doc&amp;base=RLAW049&amp;n=171469&amp;dst=100163" TargetMode="External"/><Relationship Id="rId1023" Type="http://schemas.openxmlformats.org/officeDocument/2006/relationships/hyperlink" Target="https://login.consultant.ru/link/?req=doc&amp;base=RLAW049&amp;n=171469&amp;dst=100164" TargetMode="External"/><Relationship Id="rId1024" Type="http://schemas.openxmlformats.org/officeDocument/2006/relationships/hyperlink" Target="https://login.consultant.ru/link/?req=doc&amp;base=LAW&amp;n=498695&amp;dst=354" TargetMode="External"/><Relationship Id="rId1025" Type="http://schemas.openxmlformats.org/officeDocument/2006/relationships/hyperlink" Target="https://login.consultant.ru/link/?req=doc&amp;base=RLAW049&amp;n=171469&amp;dst=100165" TargetMode="External"/><Relationship Id="rId1026" Type="http://schemas.openxmlformats.org/officeDocument/2006/relationships/hyperlink" Target="https://login.consultant.ru/link/?req=doc&amp;base=LAW&amp;n=507100&amp;dst=20" TargetMode="External"/><Relationship Id="rId1027" Type="http://schemas.openxmlformats.org/officeDocument/2006/relationships/hyperlink" Target="https://login.consultant.ru/link/?req=doc&amp;base=RLAW049&amp;n=171469&amp;dst=100167" TargetMode="External"/><Relationship Id="rId1028" Type="http://schemas.openxmlformats.org/officeDocument/2006/relationships/hyperlink" Target="https://login.consultant.ru/link/?req=doc&amp;base=RLAW049&amp;n=171469&amp;dst=100173" TargetMode="External"/><Relationship Id="rId1029" Type="http://schemas.openxmlformats.org/officeDocument/2006/relationships/hyperlink" Target="https://login.consultant.ru/link/?req=doc&amp;base=RLAW049&amp;n=171469&amp;dst=100175" TargetMode="External"/><Relationship Id="rId1030" Type="http://schemas.openxmlformats.org/officeDocument/2006/relationships/hyperlink" Target="https://login.consultant.ru/link/?req=doc&amp;base=RLAW049&amp;n=171469&amp;dst=100177" TargetMode="External"/><Relationship Id="rId1031" Type="http://schemas.openxmlformats.org/officeDocument/2006/relationships/hyperlink" Target="https://login.consultant.ru/link/?req=doc&amp;base=RLAW049&amp;n=171469&amp;dst=100179" TargetMode="External"/><Relationship Id="rId1032" Type="http://schemas.openxmlformats.org/officeDocument/2006/relationships/hyperlink" Target="https://login.consultant.ru/link/?req=doc&amp;base=RLAW049&amp;n=171469&amp;dst=100180" TargetMode="External"/><Relationship Id="rId1033" Type="http://schemas.openxmlformats.org/officeDocument/2006/relationships/hyperlink" Target="https://login.consultant.ru/link/?req=doc&amp;base=RLAW049&amp;n=171469&amp;dst=100187" TargetMode="External"/><Relationship Id="rId1034" Type="http://schemas.openxmlformats.org/officeDocument/2006/relationships/hyperlink" Target="https://login.consultant.ru/link/?req=doc&amp;base=RLAW049&amp;n=171469&amp;dst=100194" TargetMode="External"/><Relationship Id="rId1035" Type="http://schemas.openxmlformats.org/officeDocument/2006/relationships/hyperlink" Target="https://login.consultant.ru/link/?req=doc&amp;base=RLAW049&amp;n=171469&amp;dst=100196" TargetMode="External"/><Relationship Id="rId1036" Type="http://schemas.openxmlformats.org/officeDocument/2006/relationships/hyperlink" Target="https://login.consultant.ru/link/?req=doc&amp;base=RLAW049&amp;n=171469&amp;dst=100198" TargetMode="External"/><Relationship Id="rId1037" Type="http://schemas.openxmlformats.org/officeDocument/2006/relationships/hyperlink" Target="https://login.consultant.ru/link/?req=doc&amp;base=RLAW049&amp;n=171469&amp;dst=100199" TargetMode="External"/><Relationship Id="rId1038" Type="http://schemas.openxmlformats.org/officeDocument/2006/relationships/hyperlink" Target="https://login.consultant.ru/link/?req=doc&amp;base=RLAW049&amp;n=171469&amp;dst=100200" TargetMode="External"/><Relationship Id="rId1039" Type="http://schemas.openxmlformats.org/officeDocument/2006/relationships/hyperlink" Target="https://login.consultant.ru/link/?req=doc&amp;base=RLAW049&amp;n=171469&amp;dst=100202" TargetMode="External"/><Relationship Id="rId1040" Type="http://schemas.openxmlformats.org/officeDocument/2006/relationships/hyperlink" Target="https://login.consultant.ru/link/?req=doc&amp;base=RLAW049&amp;n=171469&amp;dst=100206" TargetMode="External"/><Relationship Id="rId1041" Type="http://schemas.openxmlformats.org/officeDocument/2006/relationships/hyperlink" Target="https://login.consultant.ru/link/?req=doc&amp;base=RLAW049&amp;n=171469&amp;dst=100209" TargetMode="External"/><Relationship Id="rId1042" Type="http://schemas.openxmlformats.org/officeDocument/2006/relationships/hyperlink" Target="https://login.consultant.ru/link/?req=doc&amp;base=RLAW049&amp;n=171469&amp;dst=100217" TargetMode="External"/><Relationship Id="rId1043" Type="http://schemas.openxmlformats.org/officeDocument/2006/relationships/hyperlink" Target="https://login.consultant.ru/link/?req=doc&amp;base=RLAW049&amp;n=171469&amp;dst=100219" TargetMode="External"/><Relationship Id="rId1044" Type="http://schemas.openxmlformats.org/officeDocument/2006/relationships/hyperlink" Target="https://login.consultant.ru/link/?req=doc&amp;base=RLAW049&amp;n=171469&amp;dst=100220" TargetMode="External"/><Relationship Id="rId1045" Type="http://schemas.openxmlformats.org/officeDocument/2006/relationships/hyperlink" Target="https://login.consultant.ru/link/?req=doc&amp;base=RLAW049&amp;n=171469&amp;dst=100221" TargetMode="External"/><Relationship Id="rId1046" Type="http://schemas.openxmlformats.org/officeDocument/2006/relationships/hyperlink" Target="https://login.consultant.ru/link/?req=doc&amp;base=RLAW049&amp;n=171469&amp;dst=100224" TargetMode="External"/><Relationship Id="rId1047" Type="http://schemas.openxmlformats.org/officeDocument/2006/relationships/hyperlink" Target="https://login.consultant.ru/link/?req=doc&amp;base=LAW&amp;n=483130&amp;dst=5769" TargetMode="External"/><Relationship Id="rId1048" Type="http://schemas.openxmlformats.org/officeDocument/2006/relationships/hyperlink" Target="https://login.consultant.ru/link/?req=doc&amp;base=RLAW049&amp;n=171469&amp;dst=100225" TargetMode="External"/><Relationship Id="rId1049" Type="http://schemas.openxmlformats.org/officeDocument/2006/relationships/hyperlink" Target="https://login.consultant.ru/link/?req=doc&amp;base=LAW&amp;n=495440" TargetMode="External"/><Relationship Id="rId1050" Type="http://schemas.openxmlformats.org/officeDocument/2006/relationships/hyperlink" Target="https://login.consultant.ru/link/?req=doc&amp;base=LAW&amp;n=41168&amp;dst=103308" TargetMode="External"/><Relationship Id="rId1051" Type="http://schemas.openxmlformats.org/officeDocument/2006/relationships/hyperlink" Target="https://login.consultant.ru/link/?req=doc&amp;base=LAW&amp;n=41168&amp;dst=103528" TargetMode="External"/><Relationship Id="rId1052" Type="http://schemas.openxmlformats.org/officeDocument/2006/relationships/hyperlink" Target="https://login.consultant.ru/link/?req=doc&amp;base=LAW&amp;n=481298&amp;dst=3572" TargetMode="External"/><Relationship Id="rId1053" Type="http://schemas.openxmlformats.org/officeDocument/2006/relationships/hyperlink" Target="https://login.consultant.ru/link/?req=doc&amp;base=RLAW049&amp;n=171469&amp;dst=100228" TargetMode="External"/><Relationship Id="rId1054" Type="http://schemas.openxmlformats.org/officeDocument/2006/relationships/hyperlink" Target="https://login.consultant.ru/link/?req=doc&amp;base=LAW&amp;n=483130&amp;dst=5769" TargetMode="External"/><Relationship Id="rId1055" Type="http://schemas.openxmlformats.org/officeDocument/2006/relationships/hyperlink" Target="https://login.consultant.ru/link/?req=doc&amp;base=RLAW049&amp;n=171469&amp;dst=100229" TargetMode="External"/><Relationship Id="rId1056" Type="http://schemas.openxmlformats.org/officeDocument/2006/relationships/hyperlink" Target="https://login.consultant.ru/link/?req=doc&amp;base=RLAW049&amp;n=171469&amp;dst=100231" TargetMode="External"/><Relationship Id="rId1057" Type="http://schemas.openxmlformats.org/officeDocument/2006/relationships/hyperlink" Target="https://login.consultant.ru/link/?req=doc&amp;base=RLAW049&amp;n=171469&amp;dst=100232" TargetMode="External"/><Relationship Id="rId1058" Type="http://schemas.openxmlformats.org/officeDocument/2006/relationships/hyperlink" Target="https://login.consultant.ru/link/?req=doc&amp;base=RLAW049&amp;n=171469&amp;dst=100238" TargetMode="External"/><Relationship Id="rId1059" Type="http://schemas.openxmlformats.org/officeDocument/2006/relationships/hyperlink" Target="https://login.consultant.ru/link/?req=doc&amp;base=RLAW049&amp;n=171469&amp;dst=100240" TargetMode="External"/><Relationship Id="rId1060" Type="http://schemas.openxmlformats.org/officeDocument/2006/relationships/hyperlink" Target="https://login.consultant.ru/link/?req=doc&amp;base=LAW&amp;n=500021&amp;dst=3704" TargetMode="External"/><Relationship Id="rId1061" Type="http://schemas.openxmlformats.org/officeDocument/2006/relationships/hyperlink" Target="https://login.consultant.ru/link/?req=doc&amp;base=LAW&amp;n=500021&amp;dst=3722" TargetMode="External"/><Relationship Id="rId1062" Type="http://schemas.openxmlformats.org/officeDocument/2006/relationships/hyperlink" Target="https://login.consultant.ru/link/?req=doc&amp;base=RLAW049&amp;n=171469&amp;dst=100242" TargetMode="External"/><Relationship Id="rId1063" Type="http://schemas.openxmlformats.org/officeDocument/2006/relationships/hyperlink" Target="https://login.consultant.ru/link/?req=doc&amp;base=RLAW049&amp;n=171469&amp;dst=100244" TargetMode="External"/><Relationship Id="rId1064" Type="http://schemas.openxmlformats.org/officeDocument/2006/relationships/hyperlink" Target="https://login.consultant.ru/link/?req=doc&amp;base=RLAW049&amp;n=166450&amp;dst=100019" TargetMode="External"/><Relationship Id="rId1065" Type="http://schemas.openxmlformats.org/officeDocument/2006/relationships/hyperlink" Target="https://login.consultant.ru/link/?req=doc&amp;base=RLAW049&amp;n=171469&amp;dst=100247" TargetMode="External"/><Relationship Id="rId1066" Type="http://schemas.openxmlformats.org/officeDocument/2006/relationships/hyperlink" Target="https://login.consultant.ru/link/?req=doc&amp;base=LAW&amp;n=483130&amp;dst=5769" TargetMode="External"/><Relationship Id="rId1067" Type="http://schemas.openxmlformats.org/officeDocument/2006/relationships/hyperlink" Target="https://login.consultant.ru/link/?req=doc&amp;base=LAW&amp;n=121087&amp;dst=100142" TargetMode="External"/><Relationship Id="rId1068" Type="http://schemas.openxmlformats.org/officeDocument/2006/relationships/hyperlink" Target="https://login.consultant.ru/link/?req=doc&amp;base=LAW&amp;n=503623" TargetMode="External"/><Relationship Id="rId1069" Type="http://schemas.openxmlformats.org/officeDocument/2006/relationships/hyperlink" Target="https://login.consultant.ru/link/?req=doc&amp;base=LAW&amp;n=433153&amp;dst=100693" TargetMode="External"/><Relationship Id="rId1070" Type="http://schemas.openxmlformats.org/officeDocument/2006/relationships/hyperlink" Target="https://login.consultant.ru/link/?req=doc&amp;base=LAW&amp;n=488689&amp;dst=100011" TargetMode="External"/><Relationship Id="rId1071" Type="http://schemas.openxmlformats.org/officeDocument/2006/relationships/hyperlink" Target="https://login.consultant.ru/link/?req=doc&amp;base=RLAW049&amp;n=171469&amp;dst=100258" TargetMode="External"/><Relationship Id="rId1072" Type="http://schemas.openxmlformats.org/officeDocument/2006/relationships/hyperlink" Target="https://login.consultant.ru/link/?req=doc&amp;base=RLAW049&amp;n=171469&amp;dst=100259" TargetMode="External"/><Relationship Id="rId1073" Type="http://schemas.openxmlformats.org/officeDocument/2006/relationships/hyperlink" Target="https://login.consultant.ru/link/?req=doc&amp;base=LAW&amp;n=500021&amp;dst=3704" TargetMode="External"/><Relationship Id="rId1074" Type="http://schemas.openxmlformats.org/officeDocument/2006/relationships/hyperlink" Target="https://login.consultant.ru/link/?req=doc&amp;base=LAW&amp;n=500021&amp;dst=3722" TargetMode="External"/><Relationship Id="rId1075" Type="http://schemas.openxmlformats.org/officeDocument/2006/relationships/hyperlink" Target="https://login.consultant.ru/link/?req=doc&amp;base=RLAW049&amp;n=171469&amp;dst=100261" TargetMode="External"/><Relationship Id="rId1076" Type="http://schemas.openxmlformats.org/officeDocument/2006/relationships/hyperlink" Target="https://login.consultant.ru/link/?req=doc&amp;base=LAW&amp;n=500021&amp;dst=3704" TargetMode="External"/><Relationship Id="rId1077" Type="http://schemas.openxmlformats.org/officeDocument/2006/relationships/hyperlink" Target="https://login.consultant.ru/link/?req=doc&amp;base=LAW&amp;n=500021&amp;dst=3722" TargetMode="External"/><Relationship Id="rId1078" Type="http://schemas.openxmlformats.org/officeDocument/2006/relationships/hyperlink" Target="https://login.consultant.ru/link/?req=doc&amp;base=RLAW049&amp;n=171469&amp;dst=100262" TargetMode="External"/><Relationship Id="rId1079" Type="http://schemas.openxmlformats.org/officeDocument/2006/relationships/hyperlink" Target="https://login.consultant.ru/link/?req=doc&amp;base=LAW&amp;n=495440" TargetMode="External"/><Relationship Id="rId1080" Type="http://schemas.openxmlformats.org/officeDocument/2006/relationships/hyperlink" Target="https://login.consultant.ru/link/?req=doc&amp;base=LAW&amp;n=41168&amp;dst=103308" TargetMode="External"/><Relationship Id="rId1081" Type="http://schemas.openxmlformats.org/officeDocument/2006/relationships/hyperlink" Target="https://login.consultant.ru/link/?req=doc&amp;base=LAW&amp;n=41168&amp;dst=103528" TargetMode="External"/><Relationship Id="rId1082" Type="http://schemas.openxmlformats.org/officeDocument/2006/relationships/hyperlink" Target="https://login.consultant.ru/link/?req=doc&amp;base=LAW&amp;n=481298&amp;dst=3572" TargetMode="External"/><Relationship Id="rId1083" Type="http://schemas.openxmlformats.org/officeDocument/2006/relationships/hyperlink" Target="https://login.consultant.ru/link/?req=doc&amp;base=LAW&amp;n=500021" TargetMode="External"/><Relationship Id="rId1084" Type="http://schemas.openxmlformats.org/officeDocument/2006/relationships/hyperlink" Target="https://login.consultant.ru/link/?req=doc&amp;base=RLAW049&amp;n=171469&amp;dst=100264" TargetMode="External"/><Relationship Id="rId1085" Type="http://schemas.openxmlformats.org/officeDocument/2006/relationships/hyperlink" Target="https://login.consultant.ru/link/?req=doc&amp;base=RLAW049&amp;n=171469&amp;dst=100266" TargetMode="External"/><Relationship Id="rId1086" Type="http://schemas.openxmlformats.org/officeDocument/2006/relationships/hyperlink" Target="https://login.consultant.ru/link/?req=doc&amp;base=RLAW049&amp;n=165613&amp;dst=100012" TargetMode="External"/><Relationship Id="rId1087" Type="http://schemas.openxmlformats.org/officeDocument/2006/relationships/hyperlink" Target="https://login.consultant.ru/link/?req=doc&amp;base=RLAW049&amp;n=171469&amp;dst=100267" TargetMode="External"/><Relationship Id="rId1088" Type="http://schemas.openxmlformats.org/officeDocument/2006/relationships/hyperlink" Target="https://login.consultant.ru/link/?req=doc&amp;base=LAW&amp;n=490805&amp;dst=100029" TargetMode="External"/><Relationship Id="rId1089" Type="http://schemas.openxmlformats.org/officeDocument/2006/relationships/hyperlink" Target="https://login.consultant.ru/link/?req=doc&amp;base=LAW&amp;n=431834" TargetMode="External"/><Relationship Id="rId1090" Type="http://schemas.openxmlformats.org/officeDocument/2006/relationships/hyperlink" Target="https://login.consultant.ru/link/?req=doc&amp;base=RLAW049&amp;n=171469&amp;dst=100268" TargetMode="External"/><Relationship Id="rId1091" Type="http://schemas.openxmlformats.org/officeDocument/2006/relationships/hyperlink" Target="https://login.consultant.ru/link/?req=doc&amp;base=LAW&amp;n=479337" TargetMode="External"/><Relationship Id="rId1092" Type="http://schemas.openxmlformats.org/officeDocument/2006/relationships/hyperlink" Target="https://login.consultant.ru/link/?req=doc&amp;base=LAW&amp;n=473928" TargetMode="External"/><Relationship Id="rId1093" Type="http://schemas.openxmlformats.org/officeDocument/2006/relationships/hyperlink" Target="https://login.consultant.ru/link/?req=doc&amp;base=LAW&amp;n=473927" TargetMode="External"/><Relationship Id="rId1094" Type="http://schemas.openxmlformats.org/officeDocument/2006/relationships/hyperlink" Target="https://login.consultant.ru/link/?req=doc&amp;base=LAW&amp;n=431834&amp;dst=100144" TargetMode="External"/><Relationship Id="rId1095" Type="http://schemas.openxmlformats.org/officeDocument/2006/relationships/hyperlink" Target="https://login.consultant.ru/link/?req=doc&amp;base=LAW&amp;n=498284&amp;dst=394" TargetMode="External"/><Relationship Id="rId1096" Type="http://schemas.openxmlformats.org/officeDocument/2006/relationships/hyperlink" Target="http://budget.gov.ru/" TargetMode="External"/><Relationship Id="rId1097" Type="http://schemas.openxmlformats.org/officeDocument/2006/relationships/hyperlink" Target="https://login.consultant.ru/link/?req=doc&amp;base=RLAW049&amp;n=171469&amp;dst=100269" TargetMode="External"/><Relationship Id="rId1098" Type="http://schemas.openxmlformats.org/officeDocument/2006/relationships/hyperlink" Target="https://login.consultant.ru/link/?req=doc&amp;base=RLAW049&amp;n=171469&amp;dst=100271" TargetMode="External"/><Relationship Id="rId1099" Type="http://schemas.openxmlformats.org/officeDocument/2006/relationships/hyperlink" Target="https://login.consultant.ru/link/?req=doc&amp;base=RLAW049&amp;n=171469&amp;dst=100272" TargetMode="External"/><Relationship Id="rId1100" Type="http://schemas.openxmlformats.org/officeDocument/2006/relationships/hyperlink" Target="https://login.consultant.ru/link/?req=doc&amp;base=RLAW049&amp;n=171469&amp;dst=100274" TargetMode="External"/><Relationship Id="rId1101" Type="http://schemas.openxmlformats.org/officeDocument/2006/relationships/hyperlink" Target="https://login.consultant.ru/link/?req=doc&amp;base=LAW&amp;n=483130&amp;dst=5769" TargetMode="External"/><Relationship Id="rId1102" Type="http://schemas.openxmlformats.org/officeDocument/2006/relationships/hyperlink" Target="https://login.consultant.ru/link/?req=doc&amp;base=RLAW049&amp;n=171469&amp;dst=100277" TargetMode="External"/><Relationship Id="rId1103" Type="http://schemas.openxmlformats.org/officeDocument/2006/relationships/hyperlink" Target="https://login.consultant.ru/link/?req=doc&amp;base=RLAW049&amp;n=171469&amp;dst=100279" TargetMode="External"/><Relationship Id="rId1104" Type="http://schemas.openxmlformats.org/officeDocument/2006/relationships/hyperlink" Target="https://login.consultant.ru/link/?req=doc&amp;base=RLAW049&amp;n=171469&amp;dst=100280" TargetMode="External"/><Relationship Id="rId1105" Type="http://schemas.openxmlformats.org/officeDocument/2006/relationships/hyperlink" Target="https://login.consultant.ru/link/?req=doc&amp;base=RLAW049&amp;n=171469&amp;dst=100281" TargetMode="External"/><Relationship Id="rId1106" Type="http://schemas.openxmlformats.org/officeDocument/2006/relationships/hyperlink" Target="https://login.consultant.ru/link/?req=doc&amp;base=RLAW049&amp;n=171469&amp;dst=100283" TargetMode="External"/><Relationship Id="rId1107" Type="http://schemas.openxmlformats.org/officeDocument/2006/relationships/hyperlink" Target="https://login.consultant.ru/link/?req=doc&amp;base=LAW&amp;n=121087&amp;dst=100142" TargetMode="External"/><Relationship Id="rId1108" Type="http://schemas.openxmlformats.org/officeDocument/2006/relationships/hyperlink" Target="https://login.consultant.ru/link/?req=doc&amp;base=RLAW049&amp;n=171469&amp;dst=100285" TargetMode="External"/><Relationship Id="rId1109" Type="http://schemas.openxmlformats.org/officeDocument/2006/relationships/hyperlink" Target="https://login.consultant.ru/link/?req=doc&amp;base=LAW&amp;n=503623" TargetMode="External"/><Relationship Id="rId1110" Type="http://schemas.openxmlformats.org/officeDocument/2006/relationships/hyperlink" Target="https://login.consultant.ru/link/?req=doc&amp;base=RLAW049&amp;n=171469&amp;dst=100286" TargetMode="External"/><Relationship Id="rId1111" Type="http://schemas.openxmlformats.org/officeDocument/2006/relationships/hyperlink" Target="https://login.consultant.ru/link/?req=doc&amp;base=LAW&amp;n=473928&amp;dst=29" TargetMode="External"/><Relationship Id="rId1112" Type="http://schemas.openxmlformats.org/officeDocument/2006/relationships/hyperlink" Target="https://login.consultant.ru/link/?req=doc&amp;base=LAW&amp;n=473927&amp;dst=234" TargetMode="External"/><Relationship Id="rId1113" Type="http://schemas.openxmlformats.org/officeDocument/2006/relationships/hyperlink" Target="https://login.consultant.ru/link/?req=doc&amp;base=RLAW049&amp;n=171469&amp;dst=100287" TargetMode="External"/><Relationship Id="rId1114" Type="http://schemas.openxmlformats.org/officeDocument/2006/relationships/hyperlink" Target="https://login.consultant.ru/link/?req=doc&amp;base=LAW&amp;n=480786" TargetMode="External"/><Relationship Id="rId1115" Type="http://schemas.openxmlformats.org/officeDocument/2006/relationships/hyperlink" Target="https://login.consultant.ru/link/?req=doc&amp;base=RLAW049&amp;n=171469&amp;dst=100289" TargetMode="External"/><Relationship Id="rId1116" Type="http://schemas.openxmlformats.org/officeDocument/2006/relationships/hyperlink" Target="https://login.consultant.ru/link/?req=doc&amp;base=RLAW049&amp;n=171469&amp;dst=100290" TargetMode="External"/><Relationship Id="rId1117" Type="http://schemas.openxmlformats.org/officeDocument/2006/relationships/hyperlink" Target="https://login.consultant.ru/link/?req=doc&amp;base=RLAW049&amp;n=171469&amp;dst=100291" TargetMode="External"/><Relationship Id="rId1118" Type="http://schemas.openxmlformats.org/officeDocument/2006/relationships/hyperlink" Target="https://login.consultant.ru/link/?req=doc&amp;base=RLAW049&amp;n=171469&amp;dst=100292" TargetMode="External"/><Relationship Id="rId1119" Type="http://schemas.openxmlformats.org/officeDocument/2006/relationships/hyperlink" Target="https://login.consultant.ru/link/?req=doc&amp;base=RLAW049&amp;n=171469&amp;dst=100293" TargetMode="External"/><Relationship Id="rId1120" Type="http://schemas.openxmlformats.org/officeDocument/2006/relationships/hyperlink" Target="https://login.consultant.ru/link/?req=doc&amp;base=RLAW049&amp;n=171469&amp;dst=100295" TargetMode="External"/><Relationship Id="rId1121" Type="http://schemas.openxmlformats.org/officeDocument/2006/relationships/hyperlink" Target="https://login.consultant.ru/link/?req=doc&amp;base=RLAW049&amp;n=171469&amp;dst=100296" TargetMode="External"/><Relationship Id="rId1122" Type="http://schemas.openxmlformats.org/officeDocument/2006/relationships/hyperlink" Target="https://login.consultant.ru/link/?req=doc&amp;base=LAW&amp;n=498695&amp;dst=354" TargetMode="External"/><Relationship Id="rId1123" Type="http://schemas.openxmlformats.org/officeDocument/2006/relationships/hyperlink" Target="https://login.consultant.ru/link/?req=doc&amp;base=RLAW049&amp;n=171469&amp;dst=100297" TargetMode="External"/><Relationship Id="rId1124" Type="http://schemas.openxmlformats.org/officeDocument/2006/relationships/hyperlink" Target="https://login.consultant.ru/link/?req=doc&amp;base=LAW&amp;n=493974&amp;dst=18892" TargetMode="External"/><Relationship Id="rId1125" Type="http://schemas.openxmlformats.org/officeDocument/2006/relationships/hyperlink" Target="https://login.consultant.ru/link/?req=doc&amp;base=RLAW049&amp;n=171469&amp;dst=100299" TargetMode="External"/><Relationship Id="rId1126" Type="http://schemas.openxmlformats.org/officeDocument/2006/relationships/hyperlink" Target="https://login.consultant.ru/link/?req=doc&amp;base=RLAW049&amp;n=171469&amp;dst=100305" TargetMode="External"/><Relationship Id="rId1127" Type="http://schemas.openxmlformats.org/officeDocument/2006/relationships/hyperlink" Target="https://login.consultant.ru/link/?req=doc&amp;base=RLAW049&amp;n=171469&amp;dst=100307" TargetMode="External"/><Relationship Id="rId1128" Type="http://schemas.openxmlformats.org/officeDocument/2006/relationships/hyperlink" Target="https://login.consultant.ru/link/?req=doc&amp;base=RLAW049&amp;n=171469&amp;dst=100309" TargetMode="External"/><Relationship Id="rId1129" Type="http://schemas.openxmlformats.org/officeDocument/2006/relationships/hyperlink" Target="https://login.consultant.ru/link/?req=doc&amp;base=RLAW049&amp;n=171469&amp;dst=100311" TargetMode="External"/><Relationship Id="rId1130" Type="http://schemas.openxmlformats.org/officeDocument/2006/relationships/hyperlink" Target="https://login.consultant.ru/link/?req=doc&amp;base=RLAW049&amp;n=171469&amp;dst=100312" TargetMode="External"/><Relationship Id="rId1131" Type="http://schemas.openxmlformats.org/officeDocument/2006/relationships/hyperlink" Target="https://login.consultant.ru/link/?req=doc&amp;base=RLAW049&amp;n=171469&amp;dst=100319" TargetMode="External"/><Relationship Id="rId1132" Type="http://schemas.openxmlformats.org/officeDocument/2006/relationships/hyperlink" Target="https://login.consultant.ru/link/?req=doc&amp;base=RLAW049&amp;n=171469&amp;dst=100325" TargetMode="External"/><Relationship Id="rId1133" Type="http://schemas.openxmlformats.org/officeDocument/2006/relationships/hyperlink" Target="https://login.consultant.ru/link/?req=doc&amp;base=RLAW049&amp;n=171469&amp;dst=100327" TargetMode="External"/><Relationship Id="rId1134" Type="http://schemas.openxmlformats.org/officeDocument/2006/relationships/hyperlink" Target="https://login.consultant.ru/link/?req=doc&amp;base=RLAW049&amp;n=171469&amp;dst=100329" TargetMode="External"/><Relationship Id="rId1135" Type="http://schemas.openxmlformats.org/officeDocument/2006/relationships/hyperlink" Target="https://login.consultant.ru/link/?req=doc&amp;base=RLAW049&amp;n=171469&amp;dst=100330" TargetMode="External"/><Relationship Id="rId1136" Type="http://schemas.openxmlformats.org/officeDocument/2006/relationships/hyperlink" Target="https://login.consultant.ru/link/?req=doc&amp;base=RLAW049&amp;n=171469&amp;dst=100331" TargetMode="External"/><Relationship Id="rId1137" Type="http://schemas.openxmlformats.org/officeDocument/2006/relationships/hyperlink" Target="https://login.consultant.ru/link/?req=doc&amp;base=RLAW049&amp;n=171469&amp;dst=100333" TargetMode="External"/><Relationship Id="rId1138" Type="http://schemas.openxmlformats.org/officeDocument/2006/relationships/hyperlink" Target="https://login.consultant.ru/link/?req=doc&amp;base=RLAW049&amp;n=171469&amp;dst=100337" TargetMode="External"/><Relationship Id="rId1139" Type="http://schemas.openxmlformats.org/officeDocument/2006/relationships/hyperlink" Target="https://login.consultant.ru/link/?req=doc&amp;base=RLAW049&amp;n=171469&amp;dst=100340" TargetMode="External"/><Relationship Id="rId1140" Type="http://schemas.openxmlformats.org/officeDocument/2006/relationships/hyperlink" Target="https://login.consultant.ru/link/?req=doc&amp;base=RLAW049&amp;n=171469&amp;dst=100348" TargetMode="External"/><Relationship Id="rId1141" Type="http://schemas.openxmlformats.org/officeDocument/2006/relationships/hyperlink" Target="https://login.consultant.ru/link/?req=doc&amp;base=RLAW049&amp;n=171469&amp;dst=100350" TargetMode="External"/><Relationship Id="rId1142" Type="http://schemas.openxmlformats.org/officeDocument/2006/relationships/hyperlink" Target="https://login.consultant.ru/link/?req=doc&amp;base=RLAW049&amp;n=171469&amp;dst=100351" TargetMode="External"/><Relationship Id="rId1143" Type="http://schemas.openxmlformats.org/officeDocument/2006/relationships/hyperlink" Target="https://login.consultant.ru/link/?req=doc&amp;base=RLAW049&amp;n=171469&amp;dst=100353" TargetMode="External"/><Relationship Id="rId1144" Type="http://schemas.openxmlformats.org/officeDocument/2006/relationships/hyperlink" Target="https://login.consultant.ru/link/?req=doc&amp;base=LAW&amp;n=500021&amp;dst=3704" TargetMode="External"/><Relationship Id="rId1145" Type="http://schemas.openxmlformats.org/officeDocument/2006/relationships/hyperlink" Target="https://login.consultant.ru/link/?req=doc&amp;base=LAW&amp;n=500021&amp;dst=3722" TargetMode="External"/><Relationship Id="rId1146" Type="http://schemas.openxmlformats.org/officeDocument/2006/relationships/hyperlink" Target="https://login.consultant.ru/link/?req=doc&amp;base=LAW&amp;n=379569&amp;dst=100010" TargetMode="External"/><Relationship Id="rId1147" Type="http://schemas.openxmlformats.org/officeDocument/2006/relationships/hyperlink" Target="https://login.consultant.ru/link/?req=doc&amp;base=LAW&amp;n=41168&amp;dst=103308" TargetMode="External"/><Relationship Id="rId1148" Type="http://schemas.openxmlformats.org/officeDocument/2006/relationships/hyperlink" Target="https://login.consultant.ru/link/?req=doc&amp;base=LAW&amp;n=41168&amp;dst=103528" TargetMode="External"/><Relationship Id="rId1149" Type="http://schemas.openxmlformats.org/officeDocument/2006/relationships/hyperlink" Target="https://login.consultant.ru/link/?req=doc&amp;base=LAW&amp;n=481298&amp;dst=3572" TargetMode="External"/><Relationship Id="rId1150" Type="http://schemas.openxmlformats.org/officeDocument/2006/relationships/hyperlink" Target="https://login.consultant.ru/link/?req=doc&amp;base=LAW&amp;n=500021" TargetMode="External"/><Relationship Id="rId1151" Type="http://schemas.openxmlformats.org/officeDocument/2006/relationships/hyperlink" Target="https://login.consultant.ru/link/?req=doc&amp;base=RLAW049&amp;n=171469&amp;dst=100355" TargetMode="External"/><Relationship Id="rId1152" Type="http://schemas.openxmlformats.org/officeDocument/2006/relationships/hyperlink" Target="https://login.consultant.ru/link/?req=doc&amp;base=RLAW049&amp;n=171469&amp;dst=100357" TargetMode="External"/><Relationship Id="rId1153" Type="http://schemas.openxmlformats.org/officeDocument/2006/relationships/hyperlink" Target="https://login.consultant.ru/link/?req=doc&amp;base=RLAW049&amp;n=171469&amp;dst=100358" TargetMode="External"/><Relationship Id="rId1154" Type="http://schemas.openxmlformats.org/officeDocument/2006/relationships/hyperlink" Target="https://login.consultant.ru/link/?req=doc&amp;base=RLAW049&amp;n=171469&amp;dst=100361" TargetMode="External"/><Relationship Id="rId1155" Type="http://schemas.openxmlformats.org/officeDocument/2006/relationships/hyperlink" Target="https://login.consultant.ru/link/?req=doc&amp;base=LAW&amp;n=483130&amp;dst=5769" TargetMode="External"/><Relationship Id="rId1156" Type="http://schemas.openxmlformats.org/officeDocument/2006/relationships/hyperlink" Target="https://login.consultant.ru/link/?req=doc&amp;base=RLAW049&amp;n=171469&amp;dst=100362" TargetMode="External"/><Relationship Id="rId1157" Type="http://schemas.openxmlformats.org/officeDocument/2006/relationships/hyperlink" Target="https://login.consultant.ru/link/?req=doc&amp;base=RLAW049&amp;n=171469&amp;dst=100365" TargetMode="External"/><Relationship Id="rId1158" Type="http://schemas.openxmlformats.org/officeDocument/2006/relationships/hyperlink" Target="https://login.consultant.ru/link/?req=doc&amp;base=LAW&amp;n=483130&amp;dst=5769" TargetMode="External"/><Relationship Id="rId1159" Type="http://schemas.openxmlformats.org/officeDocument/2006/relationships/hyperlink" Target="https://login.consultant.ru/link/?req=doc&amp;base=RLAW049&amp;n=171469&amp;dst=100366" TargetMode="External"/><Relationship Id="rId1160" Type="http://schemas.openxmlformats.org/officeDocument/2006/relationships/hyperlink" Target="https://login.consultant.ru/link/?req=doc&amp;base=RLAW049&amp;n=171469&amp;dst=100368" TargetMode="External"/><Relationship Id="rId1161" Type="http://schemas.openxmlformats.org/officeDocument/2006/relationships/hyperlink" Target="https://login.consultant.ru/link/?req=doc&amp;base=RLAW049&amp;n=171469&amp;dst=100369" TargetMode="External"/><Relationship Id="rId1162" Type="http://schemas.openxmlformats.org/officeDocument/2006/relationships/hyperlink" Target="https://login.consultant.ru/link/?req=doc&amp;base=RLAW049&amp;n=171469&amp;dst=100374" TargetMode="External"/><Relationship Id="rId1163" Type="http://schemas.openxmlformats.org/officeDocument/2006/relationships/hyperlink" Target="https://login.consultant.ru/link/?req=doc&amp;base=RLAW049&amp;n=171469&amp;dst=100376" TargetMode="External"/><Relationship Id="rId1164" Type="http://schemas.openxmlformats.org/officeDocument/2006/relationships/hyperlink" Target="https://login.consultant.ru/link/?req=doc&amp;base=LAW&amp;n=500021&amp;dst=3704" TargetMode="External"/><Relationship Id="rId1165" Type="http://schemas.openxmlformats.org/officeDocument/2006/relationships/hyperlink" Target="https://login.consultant.ru/link/?req=doc&amp;base=LAW&amp;n=500021&amp;dst=3722" TargetMode="External"/><Relationship Id="rId1166" Type="http://schemas.openxmlformats.org/officeDocument/2006/relationships/hyperlink" Target="https://login.consultant.ru/link/?req=doc&amp;base=RLAW049&amp;n=171469&amp;dst=100378" TargetMode="External"/><Relationship Id="rId1167" Type="http://schemas.openxmlformats.org/officeDocument/2006/relationships/hyperlink" Target="https://login.consultant.ru/link/?req=doc&amp;base=RLAW049&amp;n=171469&amp;dst=100380" TargetMode="External"/><Relationship Id="rId1168" Type="http://schemas.openxmlformats.org/officeDocument/2006/relationships/hyperlink" Target="https://login.consultant.ru/link/?req=doc&amp;base=RLAW049&amp;n=171469&amp;dst=100383" TargetMode="External"/><Relationship Id="rId1169" Type="http://schemas.openxmlformats.org/officeDocument/2006/relationships/hyperlink" Target="https://login.consultant.ru/link/?req=doc&amp;base=LAW&amp;n=483130&amp;dst=5769" TargetMode="External"/><Relationship Id="rId1170" Type="http://schemas.openxmlformats.org/officeDocument/2006/relationships/hyperlink" Target="https://login.consultant.ru/link/?req=doc&amp;base=LAW&amp;n=121087&amp;dst=100142" TargetMode="External"/><Relationship Id="rId1171" Type="http://schemas.openxmlformats.org/officeDocument/2006/relationships/hyperlink" Target="https://login.consultant.ru/link/?req=doc&amp;base=LAW&amp;n=503623" TargetMode="External"/><Relationship Id="rId1172" Type="http://schemas.openxmlformats.org/officeDocument/2006/relationships/hyperlink" Target="https://login.consultant.ru/link/?req=doc&amp;base=LAW&amp;n=433153" TargetMode="External"/><Relationship Id="rId1173" Type="http://schemas.openxmlformats.org/officeDocument/2006/relationships/hyperlink" Target="https://login.consultant.ru/link/?req=doc&amp;base=RLAW049&amp;n=171469&amp;dst=100392" TargetMode="External"/><Relationship Id="rId1174" Type="http://schemas.openxmlformats.org/officeDocument/2006/relationships/hyperlink" Target="https://login.consultant.ru/link/?req=doc&amp;base=LAW&amp;n=475532&amp;dst=15088" TargetMode="External"/><Relationship Id="rId1175" Type="http://schemas.openxmlformats.org/officeDocument/2006/relationships/hyperlink" Target="https://login.consultant.ru/link/?req=doc&amp;base=LAW&amp;n=483130&amp;dst=5769" TargetMode="External"/><Relationship Id="rId1176" Type="http://schemas.openxmlformats.org/officeDocument/2006/relationships/hyperlink" Target="https://login.consultant.ru/link/?req=doc&amp;base=RLAW049&amp;n=171469&amp;dst=100392" TargetMode="External"/><Relationship Id="rId1177" Type="http://schemas.openxmlformats.org/officeDocument/2006/relationships/hyperlink" Target="https://login.consultant.ru/link/?req=doc&amp;base=RLAW049&amp;n=165613&amp;dst=100013" TargetMode="External"/><Relationship Id="rId1178" Type="http://schemas.openxmlformats.org/officeDocument/2006/relationships/hyperlink" Target="https://login.consultant.ru/link/?req=doc&amp;base=RLAW049&amp;n=171469&amp;dst=100394" TargetMode="External"/><Relationship Id="rId1179" Type="http://schemas.openxmlformats.org/officeDocument/2006/relationships/hyperlink" Target="https://login.consultant.ru/link/?req=doc&amp;base=LAW&amp;n=490805&amp;dst=100029" TargetMode="External"/><Relationship Id="rId1180" Type="http://schemas.openxmlformats.org/officeDocument/2006/relationships/hyperlink" Target="https://login.consultant.ru/link/?req=doc&amp;base=LAW&amp;n=431834" TargetMode="External"/><Relationship Id="rId1181" Type="http://schemas.openxmlformats.org/officeDocument/2006/relationships/hyperlink" Target="https://login.consultant.ru/link/?req=doc&amp;base=RLAW049&amp;n=171469&amp;dst=100395" TargetMode="External"/><Relationship Id="rId1182" Type="http://schemas.openxmlformats.org/officeDocument/2006/relationships/hyperlink" Target="https://login.consultant.ru/link/?req=doc&amp;base=LAW&amp;n=479337" TargetMode="External"/><Relationship Id="rId1183" Type="http://schemas.openxmlformats.org/officeDocument/2006/relationships/hyperlink" Target="https://login.consultant.ru/link/?req=doc&amp;base=LAW&amp;n=473928" TargetMode="External"/><Relationship Id="rId1184" Type="http://schemas.openxmlformats.org/officeDocument/2006/relationships/hyperlink" Target="https://login.consultant.ru/link/?req=doc&amp;base=LAW&amp;n=473927" TargetMode="External"/><Relationship Id="rId1185" Type="http://schemas.openxmlformats.org/officeDocument/2006/relationships/hyperlink" Target="https://login.consultant.ru/link/?req=doc&amp;base=LAW&amp;n=431834&amp;dst=100144" TargetMode="External"/><Relationship Id="rId1186" Type="http://schemas.openxmlformats.org/officeDocument/2006/relationships/hyperlink" Target="https://login.consultant.ru/link/?req=doc&amp;base=LAW&amp;n=498284&amp;dst=394" TargetMode="External"/><Relationship Id="rId1187" Type="http://schemas.openxmlformats.org/officeDocument/2006/relationships/hyperlink" Target="http://budget.gov.ru/" TargetMode="External"/><Relationship Id="rId1188" Type="http://schemas.openxmlformats.org/officeDocument/2006/relationships/hyperlink" Target="https://login.consultant.ru/link/?req=doc&amp;base=RLAW049&amp;n=171469&amp;dst=100396" TargetMode="External"/><Relationship Id="rId1189" Type="http://schemas.openxmlformats.org/officeDocument/2006/relationships/hyperlink" Target="https://login.consultant.ru/link/?req=doc&amp;base=RLAW049&amp;n=171469&amp;dst=100398" TargetMode="External"/><Relationship Id="rId1190" Type="http://schemas.openxmlformats.org/officeDocument/2006/relationships/hyperlink" Target="https://login.consultant.ru/link/?req=doc&amp;base=RLAW049&amp;n=171469&amp;dst=100399" TargetMode="External"/><Relationship Id="rId1191" Type="http://schemas.openxmlformats.org/officeDocument/2006/relationships/hyperlink" Target="https://login.consultant.ru/link/?req=doc&amp;base=RLAW049&amp;n=171469&amp;dst=100401" TargetMode="External"/><Relationship Id="rId1192" Type="http://schemas.openxmlformats.org/officeDocument/2006/relationships/hyperlink" Target="https://login.consultant.ru/link/?req=doc&amp;base=LAW&amp;n=483130&amp;dst=5769" TargetMode="External"/><Relationship Id="rId1193" Type="http://schemas.openxmlformats.org/officeDocument/2006/relationships/hyperlink" Target="https://login.consultant.ru/link/?req=doc&amp;base=RLAW049&amp;n=171469&amp;dst=100404" TargetMode="External"/><Relationship Id="rId1194" Type="http://schemas.openxmlformats.org/officeDocument/2006/relationships/hyperlink" Target="https://login.consultant.ru/link/?req=doc&amp;base=RLAW049&amp;n=171469&amp;dst=100406" TargetMode="External"/><Relationship Id="rId1195" Type="http://schemas.openxmlformats.org/officeDocument/2006/relationships/hyperlink" Target="https://login.consultant.ru/link/?req=doc&amp;base=RLAW049&amp;n=171469&amp;dst=100407" TargetMode="External"/><Relationship Id="rId1196" Type="http://schemas.openxmlformats.org/officeDocument/2006/relationships/hyperlink" Target="https://login.consultant.ru/link/?req=doc&amp;base=RLAW049&amp;n=171469&amp;dst=100408" TargetMode="External"/><Relationship Id="rId1197" Type="http://schemas.openxmlformats.org/officeDocument/2006/relationships/hyperlink" Target="https://login.consultant.ru/link/?req=doc&amp;base=RLAW049&amp;n=171469&amp;dst=100410" TargetMode="External"/><Relationship Id="rId1198" Type="http://schemas.openxmlformats.org/officeDocument/2006/relationships/hyperlink" Target="https://login.consultant.ru/link/?req=doc&amp;base=LAW&amp;n=121087&amp;dst=100142" TargetMode="External"/><Relationship Id="rId1199" Type="http://schemas.openxmlformats.org/officeDocument/2006/relationships/hyperlink" Target="https://login.consultant.ru/link/?req=doc&amp;base=RLAW049&amp;n=171469&amp;dst=100412" TargetMode="External"/><Relationship Id="rId1200" Type="http://schemas.openxmlformats.org/officeDocument/2006/relationships/hyperlink" Target="https://login.consultant.ru/link/?req=doc&amp;base=LAW&amp;n=503623" TargetMode="External"/><Relationship Id="rId1201" Type="http://schemas.openxmlformats.org/officeDocument/2006/relationships/hyperlink" Target="https://login.consultant.ru/link/?req=doc&amp;base=RLAW049&amp;n=171469&amp;dst=100413" TargetMode="External"/><Relationship Id="rId1202" Type="http://schemas.openxmlformats.org/officeDocument/2006/relationships/hyperlink" Target="https://login.consultant.ru/link/?req=doc&amp;base=LAW&amp;n=473928&amp;dst=29" TargetMode="External"/><Relationship Id="rId1203" Type="http://schemas.openxmlformats.org/officeDocument/2006/relationships/hyperlink" Target="https://login.consultant.ru/link/?req=doc&amp;base=LAW&amp;n=473927&amp;dst=234" TargetMode="External"/><Relationship Id="rId1204" Type="http://schemas.openxmlformats.org/officeDocument/2006/relationships/hyperlink" Target="https://login.consultant.ru/link/?req=doc&amp;base=RLAW049&amp;n=171469&amp;dst=100414" TargetMode="External"/><Relationship Id="rId1205" Type="http://schemas.openxmlformats.org/officeDocument/2006/relationships/hyperlink" Target="https://login.consultant.ru/link/?req=doc&amp;base=LAW&amp;n=480786" TargetMode="External"/><Relationship Id="rId1206" Type="http://schemas.openxmlformats.org/officeDocument/2006/relationships/hyperlink" Target="https://login.consultant.ru/link/?req=doc&amp;base=RLAW049&amp;n=171469&amp;dst=100416" TargetMode="External"/><Relationship Id="rId1207" Type="http://schemas.openxmlformats.org/officeDocument/2006/relationships/hyperlink" Target="https://login.consultant.ru/link/?req=doc&amp;base=RLAW049&amp;n=171469&amp;dst=100417" TargetMode="External"/><Relationship Id="rId1208" Type="http://schemas.openxmlformats.org/officeDocument/2006/relationships/hyperlink" Target="https://login.consultant.ru/link/?req=doc&amp;base=RLAW049&amp;n=171469&amp;dst=100418" TargetMode="External"/><Relationship Id="rId1209" Type="http://schemas.openxmlformats.org/officeDocument/2006/relationships/hyperlink" Target="https://login.consultant.ru/link/?req=doc&amp;base=RLAW049&amp;n=171469&amp;dst=100419" TargetMode="External"/><Relationship Id="rId1210" Type="http://schemas.openxmlformats.org/officeDocument/2006/relationships/hyperlink" Target="https://login.consultant.ru/link/?req=doc&amp;base=RLAW049&amp;n=171469&amp;dst=100420" TargetMode="External"/><Relationship Id="rId1211" Type="http://schemas.openxmlformats.org/officeDocument/2006/relationships/hyperlink" Target="https://login.consultant.ru/link/?req=doc&amp;base=RLAW049&amp;n=171469&amp;dst=100422" TargetMode="External"/><Relationship Id="rId1212" Type="http://schemas.openxmlformats.org/officeDocument/2006/relationships/hyperlink" Target="https://login.consultant.ru/link/?req=doc&amp;base=RLAW049&amp;n=171469&amp;dst=100423" TargetMode="External"/><Relationship Id="rId1213" Type="http://schemas.openxmlformats.org/officeDocument/2006/relationships/hyperlink" Target="https://login.consultant.ru/link/?req=doc&amp;base=LAW&amp;n=498695&amp;dst=354" TargetMode="External"/><Relationship Id="rId1214" Type="http://schemas.openxmlformats.org/officeDocument/2006/relationships/hyperlink" Target="https://login.consultant.ru/link/?req=doc&amp;base=RLAW049&amp;n=171469&amp;dst=100424" TargetMode="External"/><Relationship Id="rId1215" Type="http://schemas.openxmlformats.org/officeDocument/2006/relationships/hyperlink" Target="https://login.consultant.ru/link/?req=doc&amp;base=LAW&amp;n=493974&amp;dst=18892" TargetMode="External"/><Relationship Id="rId1216" Type="http://schemas.openxmlformats.org/officeDocument/2006/relationships/hyperlink" Target="https://login.consultant.ru/link/?req=doc&amp;base=RLAW049&amp;n=171469&amp;dst=100426" TargetMode="External"/><Relationship Id="rId1217" Type="http://schemas.openxmlformats.org/officeDocument/2006/relationships/hyperlink" Target="https://login.consultant.ru/link/?req=doc&amp;base=RLAW049&amp;n=171469&amp;dst=100432" TargetMode="External"/><Relationship Id="rId1218" Type="http://schemas.openxmlformats.org/officeDocument/2006/relationships/hyperlink" Target="https://login.consultant.ru/link/?req=doc&amp;base=RLAW049&amp;n=171469&amp;dst=100434" TargetMode="External"/><Relationship Id="rId1219" Type="http://schemas.openxmlformats.org/officeDocument/2006/relationships/hyperlink" Target="https://login.consultant.ru/link/?req=doc&amp;base=RLAW049&amp;n=171469&amp;dst=100436" TargetMode="External"/><Relationship Id="rId1220" Type="http://schemas.openxmlformats.org/officeDocument/2006/relationships/hyperlink" Target="https://login.consultant.ru/link/?req=doc&amp;base=RLAW049&amp;n=171469&amp;dst=100438" TargetMode="External"/><Relationship Id="rId1221" Type="http://schemas.openxmlformats.org/officeDocument/2006/relationships/hyperlink" Target="https://login.consultant.ru/link/?req=doc&amp;base=RLAW049&amp;n=171469&amp;dst=100439" TargetMode="External"/><Relationship Id="rId1222" Type="http://schemas.openxmlformats.org/officeDocument/2006/relationships/hyperlink" Target="https://login.consultant.ru/link/?req=doc&amp;base=RLAW049&amp;n=171469&amp;dst=100446" TargetMode="External"/><Relationship Id="rId1223" Type="http://schemas.openxmlformats.org/officeDocument/2006/relationships/hyperlink" Target="https://login.consultant.ru/link/?req=doc&amp;base=RLAW049&amp;n=171469&amp;dst=100452" TargetMode="External"/><Relationship Id="rId1224" Type="http://schemas.openxmlformats.org/officeDocument/2006/relationships/hyperlink" Target="https://login.consultant.ru/link/?req=doc&amp;base=RLAW049&amp;n=171469&amp;dst=100454" TargetMode="External"/><Relationship Id="rId1225" Type="http://schemas.openxmlformats.org/officeDocument/2006/relationships/hyperlink" Target="https://login.consultant.ru/link/?req=doc&amp;base=RLAW049&amp;n=171469&amp;dst=100456" TargetMode="External"/><Relationship Id="rId1226" Type="http://schemas.openxmlformats.org/officeDocument/2006/relationships/hyperlink" Target="https://login.consultant.ru/link/?req=doc&amp;base=RLAW049&amp;n=171469&amp;dst=100457" TargetMode="External"/><Relationship Id="rId1227" Type="http://schemas.openxmlformats.org/officeDocument/2006/relationships/hyperlink" Target="https://login.consultant.ru/link/?req=doc&amp;base=RLAW049&amp;n=171469&amp;dst=100458" TargetMode="External"/><Relationship Id="rId1228" Type="http://schemas.openxmlformats.org/officeDocument/2006/relationships/hyperlink" Target="https://login.consultant.ru/link/?req=doc&amp;base=RLAW049&amp;n=171469&amp;dst=100460" TargetMode="External"/><Relationship Id="rId1229" Type="http://schemas.openxmlformats.org/officeDocument/2006/relationships/hyperlink" Target="https://login.consultant.ru/link/?req=doc&amp;base=RLAW049&amp;n=171469&amp;dst=100464" TargetMode="External"/><Relationship Id="rId1230" Type="http://schemas.openxmlformats.org/officeDocument/2006/relationships/hyperlink" Target="https://login.consultant.ru/link/?req=doc&amp;base=RLAW049&amp;n=171469&amp;dst=100467" TargetMode="External"/><Relationship Id="rId1231" Type="http://schemas.openxmlformats.org/officeDocument/2006/relationships/hyperlink" Target="https://login.consultant.ru/link/?req=doc&amp;base=RLAW049&amp;n=171469&amp;dst=100475" TargetMode="External"/><Relationship Id="rId1232" Type="http://schemas.openxmlformats.org/officeDocument/2006/relationships/hyperlink" Target="https://login.consultant.ru/link/?req=doc&amp;base=RLAW049&amp;n=171469&amp;dst=100477" TargetMode="External"/><Relationship Id="rId1233" Type="http://schemas.openxmlformats.org/officeDocument/2006/relationships/hyperlink" Target="https://login.consultant.ru/link/?req=doc&amp;base=RLAW049&amp;n=171469&amp;dst=100478" TargetMode="External"/><Relationship Id="rId1234" Type="http://schemas.openxmlformats.org/officeDocument/2006/relationships/hyperlink" Target="https://login.consultant.ru/link/?req=doc&amp;base=RLAW049&amp;n=171469&amp;dst=100480" TargetMode="External"/><Relationship Id="rId1235" Type="http://schemas.openxmlformats.org/officeDocument/2006/relationships/hyperlink" Target="https://login.consultant.ru/link/?req=doc&amp;base=LAW&amp;n=500021&amp;dst=3704" TargetMode="External"/><Relationship Id="rId1236" Type="http://schemas.openxmlformats.org/officeDocument/2006/relationships/hyperlink" Target="https://login.consultant.ru/link/?req=doc&amp;base=LAW&amp;n=500021&amp;dst=3722" TargetMode="External"/><Relationship Id="rId1237" Type="http://schemas.openxmlformats.org/officeDocument/2006/relationships/hyperlink" Target="https://login.consultant.ru/link/?req=doc&amp;base=LAW&amp;n=379569&amp;dst=100010" TargetMode="External"/><Relationship Id="rId1238" Type="http://schemas.openxmlformats.org/officeDocument/2006/relationships/hyperlink" Target="https://login.consultant.ru/link/?req=doc&amp;base=LAW&amp;n=41168&amp;dst=103308" TargetMode="External"/><Relationship Id="rId1239" Type="http://schemas.openxmlformats.org/officeDocument/2006/relationships/hyperlink" Target="https://login.consultant.ru/link/?req=doc&amp;base=LAW&amp;n=41168&amp;dst=103528" TargetMode="External"/><Relationship Id="rId1240" Type="http://schemas.openxmlformats.org/officeDocument/2006/relationships/hyperlink" Target="https://login.consultant.ru/link/?req=doc&amp;base=LAW&amp;n=481298&amp;dst=3572" TargetMode="External"/><Relationship Id="rId1241" Type="http://schemas.openxmlformats.org/officeDocument/2006/relationships/hyperlink" Target="https://login.consultant.ru/link/?req=doc&amp;base=LAW&amp;n=500021" TargetMode="External"/><Relationship Id="rId1242" Type="http://schemas.openxmlformats.org/officeDocument/2006/relationships/hyperlink" Target="https://login.consultant.ru/link/?req=doc&amp;base=RLAW049&amp;n=171469&amp;dst=100482" TargetMode="External"/><Relationship Id="rId1243" Type="http://schemas.openxmlformats.org/officeDocument/2006/relationships/hyperlink" Target="https://login.consultant.ru/link/?req=doc&amp;base=RLAW049&amp;n=171469&amp;dst=100484" TargetMode="External"/><Relationship Id="rId1244" Type="http://schemas.openxmlformats.org/officeDocument/2006/relationships/hyperlink" Target="https://login.consultant.ru/link/?req=doc&amp;base=RLAW049&amp;n=171469&amp;dst=100485" TargetMode="External"/><Relationship Id="rId1245" Type="http://schemas.openxmlformats.org/officeDocument/2006/relationships/hyperlink" Target="https://login.consultant.ru/link/?req=doc&amp;base=RLAW049&amp;n=171469&amp;dst=100488" TargetMode="External"/><Relationship Id="rId1246" Type="http://schemas.openxmlformats.org/officeDocument/2006/relationships/hyperlink" Target="https://login.consultant.ru/link/?req=doc&amp;base=LAW&amp;n=483130&amp;dst=5769" TargetMode="External"/><Relationship Id="rId1247" Type="http://schemas.openxmlformats.org/officeDocument/2006/relationships/hyperlink" Target="https://login.consultant.ru/link/?req=doc&amp;base=RLAW049&amp;n=171469&amp;dst=100489" TargetMode="External"/><Relationship Id="rId1248" Type="http://schemas.openxmlformats.org/officeDocument/2006/relationships/hyperlink" Target="https://login.consultant.ru/link/?req=doc&amp;base=RLAW049&amp;n=171469&amp;dst=100492" TargetMode="External"/><Relationship Id="rId1249" Type="http://schemas.openxmlformats.org/officeDocument/2006/relationships/hyperlink" Target="https://login.consultant.ru/link/?req=doc&amp;base=LAW&amp;n=483130&amp;dst=5769" TargetMode="External"/><Relationship Id="rId1250" Type="http://schemas.openxmlformats.org/officeDocument/2006/relationships/hyperlink" Target="https://login.consultant.ru/link/?req=doc&amp;base=RLAW049&amp;n=171469&amp;dst=100493" TargetMode="External"/><Relationship Id="rId1251" Type="http://schemas.openxmlformats.org/officeDocument/2006/relationships/hyperlink" Target="https://login.consultant.ru/link/?req=doc&amp;base=RLAW049&amp;n=171469&amp;dst=100495" TargetMode="External"/><Relationship Id="rId1252" Type="http://schemas.openxmlformats.org/officeDocument/2006/relationships/hyperlink" Target="https://login.consultant.ru/link/?req=doc&amp;base=RLAW049&amp;n=171469&amp;dst=100496" TargetMode="External"/><Relationship Id="rId1253" Type="http://schemas.openxmlformats.org/officeDocument/2006/relationships/hyperlink" Target="https://login.consultant.ru/link/?req=doc&amp;base=RLAW049&amp;n=171469&amp;dst=100502" TargetMode="External"/><Relationship Id="rId1254" Type="http://schemas.openxmlformats.org/officeDocument/2006/relationships/hyperlink" Target="https://login.consultant.ru/link/?req=doc&amp;base=RLAW049&amp;n=171469&amp;dst=100504" TargetMode="External"/><Relationship Id="rId1255" Type="http://schemas.openxmlformats.org/officeDocument/2006/relationships/hyperlink" Target="https://login.consultant.ru/link/?req=doc&amp;base=LAW&amp;n=500021&amp;dst=3704" TargetMode="External"/><Relationship Id="rId1256" Type="http://schemas.openxmlformats.org/officeDocument/2006/relationships/hyperlink" Target="https://login.consultant.ru/link/?req=doc&amp;base=LAW&amp;n=500021&amp;dst=3722" TargetMode="External"/><Relationship Id="rId1257" Type="http://schemas.openxmlformats.org/officeDocument/2006/relationships/hyperlink" Target="https://login.consultant.ru/link/?req=doc&amp;base=RLAW049&amp;n=171469&amp;dst=100506" TargetMode="External"/><Relationship Id="rId1258" Type="http://schemas.openxmlformats.org/officeDocument/2006/relationships/hyperlink" Target="https://login.consultant.ru/link/?req=doc&amp;base=RLAW049&amp;n=171469&amp;dst=100508" TargetMode="External"/><Relationship Id="rId1259" Type="http://schemas.openxmlformats.org/officeDocument/2006/relationships/hyperlink" Target="https://login.consultant.ru/link/?req=doc&amp;base=RLAW049&amp;n=171469&amp;dst=100511" TargetMode="External"/><Relationship Id="rId1260" Type="http://schemas.openxmlformats.org/officeDocument/2006/relationships/hyperlink" Target="https://login.consultant.ru/link/?req=doc&amp;base=LAW&amp;n=483130&amp;dst=5769" TargetMode="External"/><Relationship Id="rId1261" Type="http://schemas.openxmlformats.org/officeDocument/2006/relationships/hyperlink" Target="https://login.consultant.ru/link/?req=doc&amp;base=LAW&amp;n=121087&amp;dst=100142" TargetMode="External"/><Relationship Id="rId1262" Type="http://schemas.openxmlformats.org/officeDocument/2006/relationships/hyperlink" Target="https://login.consultant.ru/link/?req=doc&amp;base=LAW&amp;n=503623" TargetMode="External"/><Relationship Id="rId1263" Type="http://schemas.openxmlformats.org/officeDocument/2006/relationships/hyperlink" Target="https://login.consultant.ru/link/?req=doc&amp;base=LAW&amp;n=433153" TargetMode="External"/><Relationship Id="rId1264" Type="http://schemas.openxmlformats.org/officeDocument/2006/relationships/hyperlink" Target="https://login.consultant.ru/link/?req=doc&amp;base=RLAW049&amp;n=171469&amp;dst=100520" TargetMode="External"/><Relationship Id="rId1265" Type="http://schemas.openxmlformats.org/officeDocument/2006/relationships/hyperlink" Target="https://login.consultant.ru/link/?req=doc&amp;base=LAW&amp;n=475532&amp;dst=15088" TargetMode="External"/><Relationship Id="rId1266" Type="http://schemas.openxmlformats.org/officeDocument/2006/relationships/hyperlink" Target="https://login.consultant.ru/link/?req=doc&amp;base=LAW&amp;n=483130&amp;dst=5769" TargetMode="External"/><Relationship Id="rId1267" Type="http://schemas.openxmlformats.org/officeDocument/2006/relationships/hyperlink" Target="https://login.consultant.ru/link/?req=doc&amp;base=RLAW049&amp;n=171469&amp;dst=100520" TargetMode="External"/><Relationship Id="rId1268" Type="http://schemas.openxmlformats.org/officeDocument/2006/relationships/hyperlink" Target="https://login.consultant.ru/link/?req=doc&amp;base=RLAW049&amp;n=173402&amp;dst=100008" TargetMode="External"/><Relationship Id="rId1269" Type="http://schemas.openxmlformats.org/officeDocument/2006/relationships/hyperlink" Target="https://login.consultant.ru/link/?req=doc&amp;base=RLAW049&amp;n=175988&amp;dst=100018" TargetMode="External"/><Relationship Id="rId1270" Type="http://schemas.openxmlformats.org/officeDocument/2006/relationships/hyperlink" Target="https://login.consultant.ru/link/?req=doc&amp;base=RLAW049&amp;n=184216&amp;dst=100008" TargetMode="External"/><Relationship Id="rId1271" Type="http://schemas.openxmlformats.org/officeDocument/2006/relationships/hyperlink" Target="https://login.consultant.ru/link/?req=doc&amp;base=LAW&amp;n=500021&amp;dst=7460" TargetMode="External"/><Relationship Id="rId1272" Type="http://schemas.openxmlformats.org/officeDocument/2006/relationships/hyperlink" Target="https://login.consultant.ru/link/?req=doc&amp;base=LAW&amp;n=490805&amp;dst=100029" TargetMode="External"/><Relationship Id="rId1273" Type="http://schemas.openxmlformats.org/officeDocument/2006/relationships/hyperlink" Target="http://budget.gov.ru/" TargetMode="External"/><Relationship Id="rId1274" Type="http://schemas.openxmlformats.org/officeDocument/2006/relationships/hyperlink" Target="https://login.consultant.ru/link/?req=doc&amp;base=LAW&amp;n=121087&amp;dst=100142" TargetMode="External"/><Relationship Id="rId1275" Type="http://schemas.openxmlformats.org/officeDocument/2006/relationships/hyperlink" Target="https://login.consultant.ru/link/?req=doc&amp;base=LAW&amp;n=503623" TargetMode="External"/><Relationship Id="rId1276" Type="http://schemas.openxmlformats.org/officeDocument/2006/relationships/hyperlink" Target="https://login.consultant.ru/link/?req=doc&amp;base=LAW&amp;n=483130&amp;dst=5769" TargetMode="External"/><Relationship Id="rId1277" Type="http://schemas.openxmlformats.org/officeDocument/2006/relationships/hyperlink" Target="https://login.consultant.ru/link/?req=doc&amp;base=RLAW049&amp;n=184216&amp;dst=100010" TargetMode="External"/><Relationship Id="rId1278" Type="http://schemas.openxmlformats.org/officeDocument/2006/relationships/hyperlink" Target="https://login.consultant.ru/link/?req=doc&amp;base=LAW&amp;n=483130&amp;dst=5769" TargetMode="External"/><Relationship Id="rId1279" Type="http://schemas.openxmlformats.org/officeDocument/2006/relationships/hyperlink" Target="https://login.consultant.ru/link/?req=doc&amp;base=RLAW049&amp;n=184216&amp;dst=100011" TargetMode="External"/><Relationship Id="rId1280" Type="http://schemas.openxmlformats.org/officeDocument/2006/relationships/hyperlink" Target="https://login.consultant.ru/link/?req=doc&amp;base=RLAW049&amp;n=172055&amp;dst=100011" TargetMode="External"/><Relationship Id="rId1281" Type="http://schemas.openxmlformats.org/officeDocument/2006/relationships/hyperlink" Target="https://login.consultant.ru/link/?req=doc&amp;base=RLAW049&amp;n=184216&amp;dst=100012" TargetMode="External"/><Relationship Id="rId1282" Type="http://schemas.openxmlformats.org/officeDocument/2006/relationships/hyperlink" Target="https://login.consultant.ru/link/?req=doc&amp;base=LAW&amp;n=500021&amp;dst=3704" TargetMode="External"/><Relationship Id="rId1283" Type="http://schemas.openxmlformats.org/officeDocument/2006/relationships/hyperlink" Target="https://login.consultant.ru/link/?req=doc&amp;base=LAW&amp;n=500021&amp;dst=3722" TargetMode="External"/><Relationship Id="rId1284" Type="http://schemas.openxmlformats.org/officeDocument/2006/relationships/hyperlink" Target="https://login.consultant.ru/link/?req=doc&amp;base=RLAW049&amp;n=184216&amp;dst=100013" TargetMode="External"/><Relationship Id="rId1285" Type="http://schemas.openxmlformats.org/officeDocument/2006/relationships/hyperlink" Target="https://login.consultant.ru/link/?req=doc&amp;base=LAW&amp;n=433153&amp;dst=100693" TargetMode="External"/><Relationship Id="rId1286" Type="http://schemas.openxmlformats.org/officeDocument/2006/relationships/hyperlink" Target="https://login.consultant.ru/link/?req=doc&amp;base=RLAW049&amp;n=184216&amp;dst=100014" TargetMode="External"/><Relationship Id="rId1287" Type="http://schemas.openxmlformats.org/officeDocument/2006/relationships/hyperlink" Target="https://login.consultant.ru/link/?req=doc&amp;base=LAW&amp;n=500021&amp;dst=3704" TargetMode="External"/><Relationship Id="rId1288" Type="http://schemas.openxmlformats.org/officeDocument/2006/relationships/hyperlink" Target="https://login.consultant.ru/link/?req=doc&amp;base=LAW&amp;n=500021&amp;dst=3722" TargetMode="External"/><Relationship Id="rId1289" Type="http://schemas.openxmlformats.org/officeDocument/2006/relationships/hyperlink" Target="https://login.consultant.ru/link/?req=doc&amp;base=RLAW049&amp;n=184216&amp;dst=100016" TargetMode="External"/><Relationship Id="rId1290" Type="http://schemas.openxmlformats.org/officeDocument/2006/relationships/hyperlink" Target="https://login.consultant.ru/link/?req=doc&amp;base=LAW&amp;n=480322&amp;dst=100011" TargetMode="External"/><Relationship Id="rId1291" Type="http://schemas.openxmlformats.org/officeDocument/2006/relationships/hyperlink" Target="https://login.consultant.ru/link/?req=doc&amp;base=RLAW049&amp;n=175988&amp;dst=100019" TargetMode="External"/><Relationship Id="rId1292" Type="http://schemas.openxmlformats.org/officeDocument/2006/relationships/hyperlink" Target="https://login.consultant.ru/link/?req=doc&amp;base=RLAW049&amp;n=184216&amp;dst=100017" TargetMode="External"/><Relationship Id="rId1293" Type="http://schemas.openxmlformats.org/officeDocument/2006/relationships/hyperlink" Target="https://login.consultant.ru/link/?req=doc&amp;base=RLAW049&amp;n=184216&amp;dst=100018" TargetMode="External"/><Relationship Id="rId1294" Type="http://schemas.openxmlformats.org/officeDocument/2006/relationships/hyperlink" Target="https://login.consultant.ru/link/?req=doc&amp;base=RLAW049&amp;n=184216&amp;dst=100019" TargetMode="External"/><Relationship Id="rId1295" Type="http://schemas.openxmlformats.org/officeDocument/2006/relationships/hyperlink" Target="https://login.consultant.ru/link/?req=doc&amp;base=RLAW049&amp;n=184216&amp;dst=100020" TargetMode="External"/><Relationship Id="rId1296" Type="http://schemas.openxmlformats.org/officeDocument/2006/relationships/hyperlink" Target="https://login.consultant.ru/link/?req=doc&amp;base=LAW&amp;n=149911" TargetMode="External"/><Relationship Id="rId1297" Type="http://schemas.openxmlformats.org/officeDocument/2006/relationships/hyperlink" Target="https://login.consultant.ru/link/?req=doc&amp;base=LAW&amp;n=121087&amp;dst=100142" TargetMode="External"/><Relationship Id="rId1298" Type="http://schemas.openxmlformats.org/officeDocument/2006/relationships/hyperlink" Target="https://login.consultant.ru/link/?req=doc&amp;base=LAW&amp;n=503623" TargetMode="External"/><Relationship Id="rId1299" Type="http://schemas.openxmlformats.org/officeDocument/2006/relationships/hyperlink" Target="https://login.consultant.ru/link/?req=doc&amp;base=LAW&amp;n=483130&amp;dst=5769" TargetMode="External"/><Relationship Id="rId1300" Type="http://schemas.openxmlformats.org/officeDocument/2006/relationships/hyperlink" Target="https://login.consultant.ru/link/?req=doc&amp;base=LAW&amp;n=433153&amp;dst=100693" TargetMode="External"/><Relationship Id="rId1301" Type="http://schemas.openxmlformats.org/officeDocument/2006/relationships/hyperlink" Target="https://login.consultant.ru/link/?req=doc&amp;base=RLAW049&amp;n=180629&amp;dst=100008" TargetMode="External"/><Relationship Id="rId1302" Type="http://schemas.openxmlformats.org/officeDocument/2006/relationships/hyperlink" Target="https://login.consultant.ru/link/?req=doc&amp;base=LAW&amp;n=500021&amp;dst=7460" TargetMode="External"/><Relationship Id="rId1303" Type="http://schemas.openxmlformats.org/officeDocument/2006/relationships/hyperlink" Target="https://login.consultant.ru/link/?req=doc&amp;base=LAW&amp;n=490805&amp;dst=100029" TargetMode="External"/><Relationship Id="rId1304" Type="http://schemas.openxmlformats.org/officeDocument/2006/relationships/hyperlink" Target="http://budget.gov.ru/" TargetMode="External"/><Relationship Id="rId1305" Type="http://schemas.openxmlformats.org/officeDocument/2006/relationships/hyperlink" Target="https://login.consultant.ru/link/?req=doc&amp;base=LAW&amp;n=121087&amp;dst=100142" TargetMode="External"/><Relationship Id="rId1306" Type="http://schemas.openxmlformats.org/officeDocument/2006/relationships/hyperlink" Target="https://login.consultant.ru/link/?req=doc&amp;base=LAW&amp;n=503623" TargetMode="External"/><Relationship Id="rId1307" Type="http://schemas.openxmlformats.org/officeDocument/2006/relationships/hyperlink" Target="https://login.consultant.ru/link/?req=doc&amp;base=LAW&amp;n=483130&amp;dst=5769" TargetMode="External"/><Relationship Id="rId1308" Type="http://schemas.openxmlformats.org/officeDocument/2006/relationships/hyperlink" Target="https://login.consultant.ru/link/?req=doc&amp;base=LAW&amp;n=483130&amp;dst=5769" TargetMode="External"/><Relationship Id="rId1309" Type="http://schemas.openxmlformats.org/officeDocument/2006/relationships/hyperlink" Target="https://login.consultant.ru/link/?req=doc&amp;base=RLAW049&amp;n=172055&amp;dst=100011" TargetMode="External"/><Relationship Id="rId1310" Type="http://schemas.openxmlformats.org/officeDocument/2006/relationships/hyperlink" Target="https://login.consultant.ru/link/?req=doc&amp;base=LAW&amp;n=500021&amp;dst=3704" TargetMode="External"/><Relationship Id="rId1311" Type="http://schemas.openxmlformats.org/officeDocument/2006/relationships/hyperlink" Target="https://login.consultant.ru/link/?req=doc&amp;base=LAW&amp;n=500021&amp;dst=3722" TargetMode="External"/><Relationship Id="rId1312" Type="http://schemas.openxmlformats.org/officeDocument/2006/relationships/hyperlink" Target="https://login.consultant.ru/link/?req=doc&amp;base=LAW&amp;n=433153&amp;dst=100693" TargetMode="External"/><Relationship Id="rId1313" Type="http://schemas.openxmlformats.org/officeDocument/2006/relationships/hyperlink" Target="https://login.consultant.ru/link/?req=doc&amp;base=LAW&amp;n=500021&amp;dst=3704" TargetMode="External"/><Relationship Id="rId1314" Type="http://schemas.openxmlformats.org/officeDocument/2006/relationships/hyperlink" Target="https://login.consultant.ru/link/?req=doc&amp;base=LAW&amp;n=500021&amp;dst=3722" TargetMode="External"/><Relationship Id="rId1315" Type="http://schemas.openxmlformats.org/officeDocument/2006/relationships/hyperlink" Target="https://login.consultant.ru/link/?req=doc&amp;base=LAW&amp;n=480322" TargetMode="External"/><Relationship Id="rId1316" Type="http://schemas.openxmlformats.org/officeDocument/2006/relationships/hyperlink" Target="https://login.consultant.ru/link/?req=doc&amp;base=LAW&amp;n=149911" TargetMode="External"/><Relationship Id="rId1317" Type="http://schemas.openxmlformats.org/officeDocument/2006/relationships/hyperlink" Target="https://login.consultant.ru/link/?req=doc&amp;base=LAW&amp;n=121087&amp;dst=100142" TargetMode="External"/><Relationship Id="rId1318" Type="http://schemas.openxmlformats.org/officeDocument/2006/relationships/hyperlink" Target="https://login.consultant.ru/link/?req=doc&amp;base=LAW&amp;n=503623" TargetMode="External"/><Relationship Id="rId1319" Type="http://schemas.openxmlformats.org/officeDocument/2006/relationships/hyperlink" Target="https://login.consultant.ru/link/?req=doc&amp;base=LAW&amp;n=483130&amp;dst=5769" TargetMode="External"/><Relationship Id="rId1320" Type="http://schemas.openxmlformats.org/officeDocument/2006/relationships/hyperlink" Target="https://login.consultant.ru/link/?req=doc&amp;base=LAW&amp;n=433153&amp;dst=100693" TargetMode="External"/><Relationship Id="rId1321" Type="http://schemas.openxmlformats.org/officeDocument/2006/relationships/hyperlink" Target="https://login.consultant.ru/link/?req=doc&amp;base=RLAW049&amp;n=184216&amp;dst=100024" TargetMode="External"/><Relationship Id="rId1322" Type="http://schemas.openxmlformats.org/officeDocument/2006/relationships/hyperlink" Target="https://login.consultant.ru/link/?req=doc&amp;base=LAW&amp;n=500021&amp;dst=7460" TargetMode="External"/><Relationship Id="rId1323" Type="http://schemas.openxmlformats.org/officeDocument/2006/relationships/hyperlink" Target="https://login.consultant.ru/link/?req=doc&amp;base=LAW&amp;n=490805&amp;dst=100029" TargetMode="External"/><Relationship Id="rId1324" Type="http://schemas.openxmlformats.org/officeDocument/2006/relationships/hyperlink" Target="http://budget.gov.ru/" TargetMode="External"/><Relationship Id="rId1325" Type="http://schemas.openxmlformats.org/officeDocument/2006/relationships/hyperlink" Target="https://login.consultant.ru/link/?req=doc&amp;base=LAW&amp;n=121087&amp;dst=100142" TargetMode="External"/><Relationship Id="rId1326" Type="http://schemas.openxmlformats.org/officeDocument/2006/relationships/hyperlink" Target="https://login.consultant.ru/link/?req=doc&amp;base=LAW&amp;n=503623" TargetMode="External"/><Relationship Id="rId1327" Type="http://schemas.openxmlformats.org/officeDocument/2006/relationships/hyperlink" Target="https://login.consultant.ru/link/?req=doc&amp;base=LAW&amp;n=483130&amp;dst=5769" TargetMode="External"/><Relationship Id="rId1328" Type="http://schemas.openxmlformats.org/officeDocument/2006/relationships/hyperlink" Target="https://login.consultant.ru/link/?req=doc&amp;base=LAW&amp;n=483130&amp;dst=5769" TargetMode="External"/><Relationship Id="rId1329" Type="http://schemas.openxmlformats.org/officeDocument/2006/relationships/hyperlink" Target="https://login.consultant.ru/link/?req=doc&amp;base=RLAW049&amp;n=172055&amp;dst=100011" TargetMode="External"/><Relationship Id="rId1330" Type="http://schemas.openxmlformats.org/officeDocument/2006/relationships/hyperlink" Target="https://login.consultant.ru/link/?req=doc&amp;base=LAW&amp;n=500021&amp;dst=3704" TargetMode="External"/><Relationship Id="rId1331" Type="http://schemas.openxmlformats.org/officeDocument/2006/relationships/hyperlink" Target="https://login.consultant.ru/link/?req=doc&amp;base=LAW&amp;n=500021&amp;dst=3722" TargetMode="External"/><Relationship Id="rId1332" Type="http://schemas.openxmlformats.org/officeDocument/2006/relationships/hyperlink" Target="https://login.consultant.ru/link/?req=doc&amp;base=LAW&amp;n=433153&amp;dst=100693" TargetMode="External"/><Relationship Id="rId1333" Type="http://schemas.openxmlformats.org/officeDocument/2006/relationships/hyperlink" Target="https://login.consultant.ru/link/?req=doc&amp;base=LAW&amp;n=500021&amp;dst=3704" TargetMode="External"/><Relationship Id="rId1334" Type="http://schemas.openxmlformats.org/officeDocument/2006/relationships/hyperlink" Target="https://login.consultant.ru/link/?req=doc&amp;base=LAW&amp;n=500021&amp;dst=3722" TargetMode="External"/><Relationship Id="rId1335" Type="http://schemas.openxmlformats.org/officeDocument/2006/relationships/hyperlink" Target="https://login.consultant.ru/link/?req=doc&amp;base=LAW&amp;n=480322" TargetMode="External"/><Relationship Id="rId1336" Type="http://schemas.openxmlformats.org/officeDocument/2006/relationships/hyperlink" Target="https://login.consultant.ru/link/?req=doc&amp;base=LAW&amp;n=149911" TargetMode="External"/><Relationship Id="rId1337" Type="http://schemas.openxmlformats.org/officeDocument/2006/relationships/hyperlink" Target="https://login.consultant.ru/link/?req=doc&amp;base=LAW&amp;n=121087&amp;dst=100142" TargetMode="External"/><Relationship Id="rId1338" Type="http://schemas.openxmlformats.org/officeDocument/2006/relationships/hyperlink" Target="https://login.consultant.ru/link/?req=doc&amp;base=LAW&amp;n=503623" TargetMode="External"/><Relationship Id="rId1339" Type="http://schemas.openxmlformats.org/officeDocument/2006/relationships/hyperlink" Target="https://login.consultant.ru/link/?req=doc&amp;base=LAW&amp;n=483130&amp;dst=5769" TargetMode="External"/><Relationship Id="rId1340" Type="http://schemas.openxmlformats.org/officeDocument/2006/relationships/hyperlink" Target="https://login.consultant.ru/link/?req=doc&amp;base=LAW&amp;n=433153&amp;dst=100693" TargetMode="External"/><Relationship Id="rId1341" Type="http://schemas.openxmlformats.org/officeDocument/2006/relationships/fontTable" Target="fontTable.xml"/><Relationship Id="rId1342" Type="http://schemas.openxmlformats.org/officeDocument/2006/relationships/settings" Target="settings.xml"/><Relationship Id="rId134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144</Pages>
  <Words>96735</Words>
  <Characters>720308</Characters>
  <CharactersWithSpaces>816430</CharactersWithSpaces>
  <Paragraphs>4844</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2025-06-25T17:33:00Z</dcterms:created>
  <dc:creator/>
  <dc:description/>
  <dc:language>ru-RU</dc:language>
  <cp:lastModifiedBy/>
  <cp:revision>0</cp:revision>
  <dc:subject/>
  <dc:title>Постановление Правительства Новосибирской области от 01.04.2015 N 126-п(ред. от 27.05.2025)"О государственной программе Новосибирской области "Стимулирование инвестиционной активности в Новосибирской области"</dc:title>
</cp:coreProperties>
</file>

<file path=docProps/custom.xml><?xml version="1.0" encoding="utf-8"?>
<Properties xmlns="http://schemas.openxmlformats.org/officeDocument/2006/custom-properties" xmlns:vt="http://schemas.openxmlformats.org/officeDocument/2006/docPropsVTypes"/>
</file>