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C7" w:rsidRPr="00583AC7" w:rsidRDefault="00583AC7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83AC7">
        <w:rPr>
          <w:rFonts w:ascii="Times New Roman" w:hAnsi="Times New Roman" w:cs="Times New Roman"/>
          <w:sz w:val="28"/>
          <w:szCs w:val="28"/>
        </w:rPr>
        <w:t>4</w:t>
      </w:r>
    </w:p>
    <w:p w:rsidR="00583AC7" w:rsidRPr="00583AC7" w:rsidRDefault="00583AC7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583AC7" w:rsidRPr="00583AC7" w:rsidRDefault="00583AC7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3AC7" w:rsidRPr="00583AC7" w:rsidRDefault="00B441EE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41E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B441EE">
        <w:rPr>
          <w:rFonts w:ascii="Times New Roman" w:hAnsi="Times New Roman" w:cs="Times New Roman"/>
          <w:sz w:val="28"/>
          <w:szCs w:val="28"/>
        </w:rPr>
        <w:t>28.12.2024  №</w:t>
      </w:r>
      <w:proofErr w:type="gramEnd"/>
      <w:r w:rsidRPr="00B441EE">
        <w:rPr>
          <w:rFonts w:ascii="Times New Roman" w:hAnsi="Times New Roman" w:cs="Times New Roman"/>
          <w:sz w:val="28"/>
          <w:szCs w:val="28"/>
        </w:rPr>
        <w:t> 643-п</w:t>
      </w:r>
    </w:p>
    <w:bookmarkEnd w:id="0"/>
    <w:p w:rsidR="00583AC7" w:rsidRPr="00583AC7" w:rsidRDefault="00583AC7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83AC7" w:rsidRPr="00583AC7" w:rsidRDefault="00583AC7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83AC7" w:rsidRPr="00583AC7" w:rsidRDefault="00583AC7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«ПРИЛОЖЕНИЕ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583AC7">
        <w:rPr>
          <w:rFonts w:ascii="Times New Roman" w:hAnsi="Times New Roman" w:cs="Times New Roman"/>
          <w:sz w:val="28"/>
          <w:szCs w:val="28"/>
        </w:rPr>
        <w:t>11</w:t>
      </w:r>
    </w:p>
    <w:p w:rsidR="00583AC7" w:rsidRPr="00583AC7" w:rsidRDefault="00583AC7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583AC7" w:rsidRPr="00583AC7" w:rsidRDefault="00583AC7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</w:t>
      </w:r>
      <w:r w:rsidRPr="00583AC7">
        <w:rPr>
          <w:rFonts w:ascii="Times New Roman" w:hAnsi="Times New Roman" w:cs="Times New Roman"/>
          <w:sz w:val="28"/>
          <w:szCs w:val="28"/>
        </w:rPr>
        <w:t>01.04.2015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83AC7">
        <w:rPr>
          <w:rFonts w:ascii="Times New Roman" w:hAnsi="Times New Roman" w:cs="Times New Roman"/>
          <w:sz w:val="28"/>
          <w:szCs w:val="28"/>
        </w:rPr>
        <w:t>126-п</w:t>
      </w:r>
    </w:p>
    <w:p w:rsidR="00184E7B" w:rsidRPr="00583AC7" w:rsidRDefault="00184E7B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84E7B" w:rsidRPr="00583AC7" w:rsidRDefault="00184E7B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84E7B" w:rsidRPr="00583AC7" w:rsidRDefault="00184E7B" w:rsidP="00583AC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84E7B" w:rsidRPr="00583AC7" w:rsidRDefault="0061136A" w:rsidP="00583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C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84E7B" w:rsidRPr="00583AC7" w:rsidRDefault="0061136A" w:rsidP="00583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C7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бюджета Новосибирской области на</w:t>
      </w:r>
      <w:r w:rsidR="00583AC7" w:rsidRPr="00583AC7">
        <w:rPr>
          <w:rFonts w:ascii="Times New Roman" w:hAnsi="Times New Roman" w:cs="Times New Roman"/>
          <w:b/>
          <w:sz w:val="28"/>
          <w:szCs w:val="28"/>
        </w:rPr>
        <w:t> </w:t>
      </w:r>
      <w:r w:rsidRPr="00583AC7">
        <w:rPr>
          <w:rFonts w:ascii="Times New Roman" w:hAnsi="Times New Roman" w:cs="Times New Roman"/>
          <w:b/>
          <w:sz w:val="28"/>
          <w:szCs w:val="28"/>
        </w:rPr>
        <w:t>возмещение инвесторам части затрат на приобретение нового технологического оборудования, необходимого для реализации инвестиционного проекта</w:t>
      </w:r>
    </w:p>
    <w:p w:rsidR="00184E7B" w:rsidRPr="00583AC7" w:rsidRDefault="00184E7B" w:rsidP="00583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AC7" w:rsidRPr="00583AC7" w:rsidRDefault="00583AC7" w:rsidP="00583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постановлением Правит</w:t>
      </w:r>
      <w:r w:rsidR="00583AC7" w:rsidRPr="00583AC7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583AC7">
        <w:rPr>
          <w:rFonts w:ascii="Times New Roman" w:hAnsi="Times New Roman" w:cs="Times New Roman"/>
          <w:sz w:val="28"/>
          <w:szCs w:val="28"/>
        </w:rPr>
        <w:t xml:space="preserve">25.10.2023 </w:t>
      </w:r>
      <w:r w:rsidR="00583AC7">
        <w:rPr>
          <w:rFonts w:ascii="Times New Roman" w:hAnsi="Times New Roman" w:cs="Times New Roman"/>
          <w:sz w:val="28"/>
          <w:szCs w:val="28"/>
        </w:rPr>
        <w:t>№ </w:t>
      </w:r>
      <w:r w:rsidRPr="00583AC7">
        <w:rPr>
          <w:rFonts w:ascii="Times New Roman" w:hAnsi="Times New Roman" w:cs="Times New Roman"/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583AC7">
        <w:rPr>
          <w:rFonts w:ascii="Times New Roman" w:hAnsi="Times New Roman" w:cs="Times New Roman"/>
          <w:sz w:val="28"/>
          <w:szCs w:val="28"/>
        </w:rPr>
        <w:t xml:space="preserve"> – </w:t>
      </w:r>
      <w:r w:rsidRPr="00583AC7"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 и проведение отборов получателей указанных субсидий, в том числе грантов в форме субсидий, статьями 78, 78.1 Бюджетного кодекса Российской Федерации, частью 3 статьи 12 Закона Новосибирской области от 29.06.2016 </w:t>
      </w:r>
      <w:r w:rsidR="00583AC7">
        <w:rPr>
          <w:rFonts w:ascii="Times New Roman" w:hAnsi="Times New Roman" w:cs="Times New Roman"/>
          <w:sz w:val="28"/>
          <w:szCs w:val="28"/>
        </w:rPr>
        <w:t>№ </w:t>
      </w:r>
      <w:r w:rsidRPr="00583AC7">
        <w:rPr>
          <w:rFonts w:ascii="Times New Roman" w:hAnsi="Times New Roman" w:cs="Times New Roman"/>
          <w:sz w:val="28"/>
          <w:szCs w:val="28"/>
        </w:rPr>
        <w:t>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(далее</w:t>
      </w:r>
      <w:r w:rsidR="00583AC7">
        <w:rPr>
          <w:rFonts w:ascii="Times New Roman" w:hAnsi="Times New Roman" w:cs="Times New Roman"/>
          <w:sz w:val="28"/>
          <w:szCs w:val="28"/>
        </w:rPr>
        <w:t xml:space="preserve"> – </w:t>
      </w:r>
      <w:r w:rsidRPr="00583AC7">
        <w:rPr>
          <w:rFonts w:ascii="Times New Roman" w:hAnsi="Times New Roman" w:cs="Times New Roman"/>
          <w:sz w:val="28"/>
          <w:szCs w:val="28"/>
        </w:rPr>
        <w:t>Закон).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2. Субсидии предоставляются на в</w:t>
      </w:r>
      <w:r w:rsidR="00583AC7">
        <w:rPr>
          <w:rFonts w:ascii="Times New Roman" w:hAnsi="Times New Roman" w:cs="Times New Roman"/>
          <w:sz w:val="28"/>
          <w:szCs w:val="28"/>
        </w:rPr>
        <w:t>озмещение части произведенных и </w:t>
      </w:r>
      <w:r w:rsidRPr="00583AC7">
        <w:rPr>
          <w:rFonts w:ascii="Times New Roman" w:hAnsi="Times New Roman" w:cs="Times New Roman"/>
          <w:sz w:val="28"/>
          <w:szCs w:val="28"/>
        </w:rPr>
        <w:t>документально подтвержденных затрат инвестора, направленных на оплату приобретенного нового технологического оборудования, необходимого для реализации инвестиционного проекта (далее – субсидии).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Областным исполнительным органом Новосибирской области, осуществляющим функции главного распорядителя бюджетных средств, до</w:t>
      </w:r>
      <w:r w:rsidR="00583AC7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которого в соответствии с бюджетным законодательством Российской Федерации как получателя средств областного бюджета Новосибирской области доведены в установленном порядке л</w:t>
      </w:r>
      <w:r w:rsidR="00583AC7">
        <w:rPr>
          <w:rFonts w:ascii="Times New Roman" w:hAnsi="Times New Roman" w:cs="Times New Roman"/>
          <w:sz w:val="28"/>
          <w:szCs w:val="28"/>
        </w:rPr>
        <w:t>имиты бюджетных обязательств на </w:t>
      </w:r>
      <w:r w:rsidRPr="00583AC7">
        <w:rPr>
          <w:rFonts w:ascii="Times New Roman" w:hAnsi="Times New Roman" w:cs="Times New Roman"/>
          <w:sz w:val="28"/>
          <w:szCs w:val="28"/>
        </w:rPr>
        <w:t>предоставление субсидий на соответствующий финансовый год и плановый период, является министерство экономического развития Новосибирской области (далее</w:t>
      </w:r>
      <w:r w:rsidR="00583AC7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– МЭР НСО).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lastRenderedPageBreak/>
        <w:t>3. Субсидии предоставляются инвесторам за счет средств областного бюджета Новосибирской области, предусмотренных на реализацию мероприятий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(далее</w:t>
      </w:r>
      <w:r w:rsidR="00583AC7">
        <w:rPr>
          <w:rFonts w:ascii="Times New Roman" w:hAnsi="Times New Roman" w:cs="Times New Roman"/>
          <w:sz w:val="28"/>
          <w:szCs w:val="28"/>
        </w:rPr>
        <w:t xml:space="preserve"> – </w:t>
      </w:r>
      <w:r w:rsidRPr="00583AC7">
        <w:rPr>
          <w:rFonts w:ascii="Times New Roman" w:hAnsi="Times New Roman" w:cs="Times New Roman"/>
          <w:sz w:val="28"/>
          <w:szCs w:val="28"/>
        </w:rPr>
        <w:t>государственная программа).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Финансирование расходов по предостав</w:t>
      </w:r>
      <w:r w:rsidR="00583AC7">
        <w:rPr>
          <w:rFonts w:ascii="Times New Roman" w:hAnsi="Times New Roman" w:cs="Times New Roman"/>
          <w:sz w:val="28"/>
          <w:szCs w:val="28"/>
        </w:rPr>
        <w:t>лению субсидий осуществляется в </w:t>
      </w:r>
      <w:r w:rsidRPr="00583AC7">
        <w:rPr>
          <w:rFonts w:ascii="Times New Roman" w:hAnsi="Times New Roman" w:cs="Times New Roman"/>
          <w:sz w:val="28"/>
          <w:szCs w:val="28"/>
        </w:rPr>
        <w:t>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обязательств, установленных главному распорядител</w:t>
      </w:r>
      <w:r w:rsidR="00583AC7">
        <w:rPr>
          <w:rFonts w:ascii="Times New Roman" w:hAnsi="Times New Roman" w:cs="Times New Roman"/>
          <w:sz w:val="28"/>
          <w:szCs w:val="28"/>
        </w:rPr>
        <w:t>ю бюджетных средств МЭР НСО, на </w:t>
      </w:r>
      <w:r w:rsidRPr="00583AC7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 на реализацию мероприятий государственной программы.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583AC7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 Федерации.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Под новым технологическим оборудованием понимается оборудование, непосредственно задействованное в процессе производства продукции (товаров, работ, услуг), отвечающее одному из следующих критериев: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оборудование, не бывшее ранее в эксп</w:t>
      </w:r>
      <w:r w:rsidR="00583AC7">
        <w:rPr>
          <w:rFonts w:ascii="Times New Roman" w:hAnsi="Times New Roman" w:cs="Times New Roman"/>
          <w:sz w:val="28"/>
          <w:szCs w:val="28"/>
        </w:rPr>
        <w:t>луатации (не числящееся ранее в </w:t>
      </w:r>
      <w:r w:rsidRPr="00583AC7">
        <w:rPr>
          <w:rFonts w:ascii="Times New Roman" w:hAnsi="Times New Roman" w:cs="Times New Roman"/>
          <w:sz w:val="28"/>
          <w:szCs w:val="28"/>
        </w:rPr>
        <w:t>основных фондах (средствах) у других лиц), с даты выпуска которого до даты его принятия инвестором к бухгалтерскому учету по первоначальной стоимости прошло не более трех лет;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оборудование, прошедшее модернизацию, с даты мод</w:t>
      </w:r>
      <w:r w:rsidR="00583AC7">
        <w:rPr>
          <w:rFonts w:ascii="Times New Roman" w:hAnsi="Times New Roman" w:cs="Times New Roman"/>
          <w:sz w:val="28"/>
          <w:szCs w:val="28"/>
        </w:rPr>
        <w:t>ернизации которого до </w:t>
      </w:r>
      <w:r w:rsidRPr="00583AC7">
        <w:rPr>
          <w:rFonts w:ascii="Times New Roman" w:hAnsi="Times New Roman" w:cs="Times New Roman"/>
          <w:sz w:val="28"/>
          <w:szCs w:val="28"/>
        </w:rPr>
        <w:t>даты его принятия инвестором к бухгалтерскому учету по первоначальной стоимости прошло не более трех лет.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Под модернизацией оборудования для целей настоящего Порядка понимается процесс замещения составных частей оборудования новыми, приводящий к улучшению его технических (эксплуатационных) характеристик, определяемых на основании паспорта на оборудование.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 w:rsidRPr="00583AC7">
        <w:rPr>
          <w:rFonts w:ascii="Times New Roman" w:hAnsi="Times New Roman" w:cs="Times New Roman"/>
          <w:sz w:val="28"/>
          <w:szCs w:val="28"/>
        </w:rPr>
        <w:t>5. Инвесторы имеют право на получение субсидий при соблюдении условий, установленных частью 2 статьи 7 Закона.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583AC7">
        <w:rPr>
          <w:rFonts w:ascii="Times New Roman" w:hAnsi="Times New Roman" w:cs="Times New Roman"/>
          <w:sz w:val="28"/>
          <w:szCs w:val="28"/>
        </w:rPr>
        <w:t>6. Соответствие инвесторов условию отсутствия недоимки по налоговым платежам в бюджеты бюджетной системы Российской Федерации, 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 (далее</w:t>
      </w:r>
      <w:r w:rsidR="00583AC7">
        <w:rPr>
          <w:rFonts w:ascii="Times New Roman" w:hAnsi="Times New Roman" w:cs="Times New Roman"/>
          <w:sz w:val="28"/>
          <w:szCs w:val="28"/>
        </w:rPr>
        <w:t xml:space="preserve"> – </w:t>
      </w:r>
      <w:r w:rsidRPr="00583AC7">
        <w:rPr>
          <w:rFonts w:ascii="Times New Roman" w:hAnsi="Times New Roman" w:cs="Times New Roman"/>
          <w:sz w:val="28"/>
          <w:szCs w:val="28"/>
        </w:rPr>
        <w:t xml:space="preserve">недоимка) подтверждается 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непревышении размера такой </w:t>
      </w:r>
      <w:r w:rsidRPr="00583AC7">
        <w:rPr>
          <w:rFonts w:ascii="Times New Roman" w:hAnsi="Times New Roman" w:cs="Times New Roman"/>
          <w:sz w:val="28"/>
          <w:szCs w:val="28"/>
        </w:rPr>
        <w:lastRenderedPageBreak/>
        <w:t>задолженности размера, определенного пунктом 3 статьи 47 Налогового кодекса Российской Федерации (далее – сведения об отсутствии задолженности) по</w:t>
      </w:r>
      <w:r w:rsidR="00583AC7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состоянию не ранее чем на первое число месяца, в котором предоставляются субсидии, которые инвесторы вправе представить в МЭР НСО.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 xml:space="preserve">7. В случае наличия недоимки на первое число </w:t>
      </w:r>
      <w:r w:rsidR="00583AC7">
        <w:rPr>
          <w:rFonts w:ascii="Times New Roman" w:hAnsi="Times New Roman" w:cs="Times New Roman"/>
          <w:sz w:val="28"/>
          <w:szCs w:val="28"/>
        </w:rPr>
        <w:t>месяца и отсутствия недоимки на </w:t>
      </w:r>
      <w:r w:rsidRPr="00583AC7">
        <w:rPr>
          <w:rFonts w:ascii="Times New Roman" w:hAnsi="Times New Roman" w:cs="Times New Roman"/>
          <w:sz w:val="28"/>
          <w:szCs w:val="28"/>
        </w:rPr>
        <w:t>другое число месяца, в котором предоставляются субсидии, инвесторы вправе представить сведения об отсутствии задолженности по состоянию на дату позднее первого числа месяца, в котором предоставляются субсидии.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В случае если сведения об отсутствии задолженности не представлены инвестором по собственной инициативе, МЭР НСО запрашивает указанные сведения по межведомственному запросу в рамках единой системы межведомственного электронного взаимодействия.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8. Субсидии предоставляются в размере 2</w:t>
      </w:r>
      <w:r w:rsidR="00583AC7">
        <w:rPr>
          <w:rFonts w:ascii="Times New Roman" w:hAnsi="Times New Roman" w:cs="Times New Roman"/>
          <w:sz w:val="28"/>
          <w:szCs w:val="28"/>
        </w:rPr>
        <w:t>5 процентов затрат инвесторов в </w:t>
      </w:r>
      <w:r w:rsidRPr="00583AC7">
        <w:rPr>
          <w:rFonts w:ascii="Times New Roman" w:hAnsi="Times New Roman" w:cs="Times New Roman"/>
          <w:sz w:val="28"/>
          <w:szCs w:val="28"/>
        </w:rPr>
        <w:t>целях производства (реализации) товаров, выполнения работ, оказания услуг, связанных с реализацией инвестиционного проекта, без НДС с учетом условий части</w:t>
      </w:r>
      <w:r w:rsidR="00583AC7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5 статьи 7 Закона.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"/>
      <w:bookmarkStart w:id="5" w:name="Par43"/>
      <w:bookmarkEnd w:id="4"/>
      <w:bookmarkEnd w:id="5"/>
      <w:r w:rsidRPr="00583AC7">
        <w:rPr>
          <w:rFonts w:ascii="Times New Roman" w:hAnsi="Times New Roman" w:cs="Times New Roman"/>
          <w:sz w:val="28"/>
          <w:szCs w:val="28"/>
        </w:rPr>
        <w:t>9. Субсидии предоставляются инвесторам, п</w:t>
      </w:r>
      <w:r w:rsidR="00583AC7">
        <w:rPr>
          <w:rFonts w:ascii="Times New Roman" w:hAnsi="Times New Roman" w:cs="Times New Roman"/>
          <w:sz w:val="28"/>
          <w:szCs w:val="28"/>
        </w:rPr>
        <w:t>рошедшим отбор в соответствии с </w:t>
      </w:r>
      <w:r w:rsidRPr="00583AC7">
        <w:rPr>
          <w:rFonts w:ascii="Times New Roman" w:hAnsi="Times New Roman" w:cs="Times New Roman"/>
          <w:sz w:val="28"/>
          <w:szCs w:val="28"/>
        </w:rPr>
        <w:t>настоящим Порядком в пределах лимитов бюджетных обязательств, утвержденных в установленном порядке на предоставление субсидий в размере, определяемом в соответствии с частью 5 статьи 7, частью 1 статьи 12 Закона.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0"/>
      <w:bookmarkEnd w:id="6"/>
      <w:r w:rsidRPr="00583AC7">
        <w:rPr>
          <w:rFonts w:ascii="Times New Roman" w:hAnsi="Times New Roman" w:cs="Times New Roman"/>
          <w:sz w:val="28"/>
          <w:szCs w:val="28"/>
        </w:rPr>
        <w:t>10. Отбор проводится МЭР НСО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 не реже одного раза в год путем запроса предложений (заявок), направленных инвесторами, реализующими инвестиционные проекты на территории Новосибирской области (далее – участник отбора), для участия в отборе.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11. Взаимодействие МЭР НСО с учас</w:t>
      </w:r>
      <w:r w:rsidR="00583AC7">
        <w:rPr>
          <w:rFonts w:ascii="Times New Roman" w:hAnsi="Times New Roman" w:cs="Times New Roman"/>
          <w:sz w:val="28"/>
          <w:szCs w:val="28"/>
        </w:rPr>
        <w:t>тниками отбора осуществляется с </w:t>
      </w:r>
      <w:r w:rsidRPr="00583AC7">
        <w:rPr>
          <w:rFonts w:ascii="Times New Roman" w:hAnsi="Times New Roman" w:cs="Times New Roman"/>
          <w:sz w:val="28"/>
          <w:szCs w:val="28"/>
        </w:rPr>
        <w:t>использованием документов в электронной форме в системе «Электронный бюджет».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Обеспечение доступа к системе «Электронный б</w:t>
      </w:r>
      <w:r w:rsidR="00583AC7">
        <w:rPr>
          <w:rFonts w:ascii="Times New Roman" w:hAnsi="Times New Roman" w:cs="Times New Roman"/>
          <w:sz w:val="28"/>
          <w:szCs w:val="28"/>
        </w:rPr>
        <w:t>юджет» осуществляется с </w:t>
      </w:r>
      <w:r w:rsidRPr="00583AC7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</w:t>
      </w:r>
      <w:r w:rsidR="00583AC7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583AC7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форме».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12. Условия участия в отборе: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1) участник отбора не ранее чем на первое число месяца, в котором планируется проведение отбора: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</w:t>
      </w:r>
      <w:r w:rsidR="00583AC7">
        <w:rPr>
          <w:rFonts w:ascii="Times New Roman" w:hAnsi="Times New Roman" w:cs="Times New Roman"/>
          <w:sz w:val="28"/>
          <w:szCs w:val="28"/>
        </w:rPr>
        <w:t>во или территория, включенные в </w:t>
      </w:r>
      <w:r w:rsidRPr="00583AC7">
        <w:rPr>
          <w:rFonts w:ascii="Times New Roman" w:hAnsi="Times New Roman" w:cs="Times New Roman"/>
          <w:sz w:val="28"/>
          <w:szCs w:val="28"/>
        </w:rPr>
        <w:t>утвержденный Министерством финан</w:t>
      </w:r>
      <w:r w:rsidR="00583AC7">
        <w:rPr>
          <w:rFonts w:ascii="Times New Roman" w:hAnsi="Times New Roman" w:cs="Times New Roman"/>
          <w:sz w:val="28"/>
          <w:szCs w:val="28"/>
        </w:rPr>
        <w:t>сов Российской Федерации (далее </w:t>
      </w:r>
      <w:r w:rsidRPr="00583AC7">
        <w:rPr>
          <w:rFonts w:ascii="Times New Roman" w:hAnsi="Times New Roman" w:cs="Times New Roman"/>
          <w:sz w:val="28"/>
          <w:szCs w:val="28"/>
        </w:rPr>
        <w:t>– Минфин России) перечень государств и территорий, используемых для промежуточного (офшорного) владения активами в Российской Федерации (далее</w:t>
      </w:r>
      <w:r w:rsidR="00583AC7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 xml:space="preserve">– офшорные компании), а также </w:t>
      </w:r>
      <w:r w:rsidR="00583AC7">
        <w:rPr>
          <w:rFonts w:ascii="Times New Roman" w:hAnsi="Times New Roman" w:cs="Times New Roman"/>
          <w:sz w:val="28"/>
          <w:szCs w:val="28"/>
        </w:rPr>
        <w:t>российским юридическим лицом, в </w:t>
      </w:r>
      <w:r w:rsidRPr="00583AC7">
        <w:rPr>
          <w:rFonts w:ascii="Times New Roman" w:hAnsi="Times New Roman" w:cs="Times New Roman"/>
          <w:sz w:val="28"/>
          <w:szCs w:val="28"/>
        </w:rPr>
        <w:t xml:space="preserve">уставном (складочном) капитале которого доля прямого или косвенного (через </w:t>
      </w:r>
      <w:r w:rsidRPr="00583AC7">
        <w:rPr>
          <w:rFonts w:ascii="Times New Roman" w:hAnsi="Times New Roman" w:cs="Times New Roman"/>
          <w:sz w:val="28"/>
          <w:szCs w:val="28"/>
        </w:rPr>
        <w:lastRenderedPageBreak/>
        <w:t>третьих лиц) участия офшорных компаний в совокупности превышает 25</w:t>
      </w:r>
      <w:r w:rsidR="00583AC7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</w:t>
      </w:r>
      <w:r w:rsidR="00583AC7">
        <w:rPr>
          <w:rFonts w:ascii="Times New Roman" w:hAnsi="Times New Roman" w:cs="Times New Roman"/>
          <w:sz w:val="28"/>
          <w:szCs w:val="28"/>
        </w:rPr>
        <w:t>ких лиц не учитывается прямое и </w:t>
      </w:r>
      <w:r w:rsidRPr="00583AC7">
        <w:rPr>
          <w:rFonts w:ascii="Times New Roman" w:hAnsi="Times New Roman" w:cs="Times New Roman"/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</w:t>
      </w:r>
      <w:r w:rsidR="00583AC7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Российской Федерации, а также косвен</w:t>
      </w:r>
      <w:r w:rsidR="00583AC7">
        <w:rPr>
          <w:rFonts w:ascii="Times New Roman" w:hAnsi="Times New Roman" w:cs="Times New Roman"/>
          <w:sz w:val="28"/>
          <w:szCs w:val="28"/>
        </w:rPr>
        <w:t>ное участие офшорных компаний в </w:t>
      </w:r>
      <w:r w:rsidRPr="00583AC7">
        <w:rPr>
          <w:rFonts w:ascii="Times New Roman" w:hAnsi="Times New Roman" w:cs="Times New Roman"/>
          <w:sz w:val="28"/>
          <w:szCs w:val="28"/>
        </w:rPr>
        <w:t>капитале других российских юридических лиц</w:t>
      </w:r>
      <w:r w:rsidR="00583AC7">
        <w:rPr>
          <w:rFonts w:ascii="Times New Roman" w:hAnsi="Times New Roman" w:cs="Times New Roman"/>
          <w:sz w:val="28"/>
          <w:szCs w:val="28"/>
        </w:rPr>
        <w:t>, реализованное через участие в </w:t>
      </w:r>
      <w:r w:rsidRPr="00583AC7">
        <w:rPr>
          <w:rFonts w:ascii="Times New Roman" w:hAnsi="Times New Roman" w:cs="Times New Roman"/>
          <w:sz w:val="28"/>
          <w:szCs w:val="28"/>
        </w:rPr>
        <w:t>капитале указанных публичных акционерных обществ;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в) не получает средства из областного бюджета Новосибирской област</w:t>
      </w:r>
      <w:r w:rsidR="00583AC7">
        <w:rPr>
          <w:rFonts w:ascii="Times New Roman" w:hAnsi="Times New Roman" w:cs="Times New Roman"/>
          <w:sz w:val="28"/>
          <w:szCs w:val="28"/>
        </w:rPr>
        <w:t>и в </w:t>
      </w:r>
      <w:r w:rsidRPr="00583AC7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Новосибирской области на</w:t>
      </w:r>
      <w:r w:rsidR="00583AC7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цели, установленные в пункте 2 настоящего Порядка;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г) не является иностранным агентом в соответствии с Федеральным законом «О</w:t>
      </w:r>
      <w:r w:rsidR="00583AC7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контроле за деятельностью лиц, находящихся под иностранным влиянием»;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д)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е) 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ж) не имеет на едином налоговом счете задолженности по уплате налогов, сборов и страховых взносов в бюджеты бюджетной системы Российской Федерации или размер такой задолженности не превышает размер, определенный пунктом 3 статьи 47 Налогового кодекса Российской Федерации;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з) не находится в процессе реорганизации (за исключением ре</w:t>
      </w:r>
      <w:r w:rsidR="00583AC7">
        <w:rPr>
          <w:rFonts w:ascii="Times New Roman" w:hAnsi="Times New Roman" w:cs="Times New Roman"/>
          <w:sz w:val="28"/>
          <w:szCs w:val="28"/>
        </w:rPr>
        <w:t>организации в </w:t>
      </w:r>
      <w:r w:rsidRPr="00583AC7">
        <w:rPr>
          <w:rFonts w:ascii="Times New Roman" w:hAnsi="Times New Roman" w:cs="Times New Roman"/>
          <w:sz w:val="28"/>
          <w:szCs w:val="28"/>
        </w:rPr>
        <w:t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участников отбора – юридических лиц), а участник отбора, являющийся индивидуальным предпринимателем, не прекратил деятельность в качестве индивидуального предпринимателя (для участников отбора – индивидуальных предпринимателей);</w:t>
      </w:r>
    </w:p>
    <w:p w:rsidR="00184E7B" w:rsidRPr="00583AC7" w:rsidRDefault="0061136A" w:rsidP="00583AC7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и) в реестре дисквалифицирова</w:t>
      </w:r>
      <w:r w:rsidR="00583AC7">
        <w:rPr>
          <w:rFonts w:ascii="Times New Roman" w:hAnsi="Times New Roman" w:cs="Times New Roman"/>
          <w:sz w:val="28"/>
          <w:szCs w:val="28"/>
        </w:rPr>
        <w:t>нных лиц отсутствуют сведения о </w:t>
      </w:r>
      <w:r w:rsidRPr="00583AC7">
        <w:rPr>
          <w:rFonts w:ascii="Times New Roman" w:hAnsi="Times New Roman" w:cs="Times New Roman"/>
          <w:sz w:val="28"/>
          <w:szCs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</w:t>
      </w:r>
      <w:r w:rsidRPr="00583AC7">
        <w:rPr>
          <w:rFonts w:ascii="Times New Roman" w:hAnsi="Times New Roman" w:cs="Times New Roman"/>
          <w:sz w:val="28"/>
          <w:szCs w:val="28"/>
        </w:rPr>
        <w:lastRenderedPageBreak/>
        <w:t>лицом, об индивидуальном предпринимателе и о физическом лице</w:t>
      </w:r>
      <w:r w:rsidR="00583AC7">
        <w:rPr>
          <w:rFonts w:ascii="Times New Roman" w:hAnsi="Times New Roman" w:cs="Times New Roman"/>
          <w:sz w:val="28"/>
          <w:szCs w:val="28"/>
        </w:rPr>
        <w:t xml:space="preserve"> – </w:t>
      </w:r>
      <w:r w:rsidRPr="00583AC7">
        <w:rPr>
          <w:rFonts w:ascii="Times New Roman" w:hAnsi="Times New Roman" w:cs="Times New Roman"/>
          <w:sz w:val="28"/>
          <w:szCs w:val="28"/>
        </w:rPr>
        <w:t>производителе товаров, работ, услуг;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2) соответствие участника отбора следующим критериям: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а) инвестиционный проект участника отбора одобрен комиссией по</w:t>
      </w:r>
      <w:r w:rsidR="00583AC7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проведению конкурса инвестиционных проектов на территории Новосибирской области в соответствии с Порядком организации и проведения конкурса инвестиционных проектов на территории Новосибирской области, утвержденным постановлением Правительства Новосибирской области от</w:t>
      </w:r>
      <w:r w:rsidR="00473EDF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 xml:space="preserve">19.03.2014 </w:t>
      </w:r>
      <w:r w:rsidR="00583AC7">
        <w:rPr>
          <w:rFonts w:ascii="Times New Roman" w:hAnsi="Times New Roman" w:cs="Times New Roman"/>
          <w:sz w:val="28"/>
          <w:szCs w:val="28"/>
        </w:rPr>
        <w:t>№ 104-п «О </w:t>
      </w:r>
      <w:r w:rsidRPr="00583AC7">
        <w:rPr>
          <w:rFonts w:ascii="Times New Roman" w:hAnsi="Times New Roman" w:cs="Times New Roman"/>
          <w:sz w:val="28"/>
          <w:szCs w:val="28"/>
        </w:rPr>
        <w:t>государственной поддержке инвестиционной</w:t>
      </w:r>
      <w:r w:rsidR="00473EDF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в </w:t>
      </w:r>
      <w:r w:rsidRPr="00583AC7">
        <w:rPr>
          <w:rFonts w:ascii="Times New Roman" w:hAnsi="Times New Roman" w:cs="Times New Roman"/>
          <w:sz w:val="28"/>
          <w:szCs w:val="28"/>
        </w:rPr>
        <w:t xml:space="preserve">форме капитальных вложений на территории </w:t>
      </w:r>
      <w:r w:rsidR="00473EDF">
        <w:rPr>
          <w:rFonts w:ascii="Times New Roman" w:hAnsi="Times New Roman" w:cs="Times New Roman"/>
          <w:sz w:val="28"/>
          <w:szCs w:val="28"/>
        </w:rPr>
        <w:t>Новосибирской области» (далее –</w:t>
      </w:r>
      <w:r w:rsidRPr="00583AC7">
        <w:rPr>
          <w:rFonts w:ascii="Times New Roman" w:hAnsi="Times New Roman" w:cs="Times New Roman"/>
          <w:sz w:val="28"/>
          <w:szCs w:val="28"/>
        </w:rPr>
        <w:t xml:space="preserve"> конкурс инвестиционных проектов);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б) размер субсидии, указанный в заявке участника отбора, не превышает лимит государственной поддержки, определе</w:t>
      </w:r>
      <w:r w:rsidR="00473EDF">
        <w:rPr>
          <w:rFonts w:ascii="Times New Roman" w:hAnsi="Times New Roman" w:cs="Times New Roman"/>
          <w:sz w:val="28"/>
          <w:szCs w:val="28"/>
        </w:rPr>
        <w:t>нный инвестиционному проекту на </w:t>
      </w:r>
      <w:r w:rsidRPr="00583AC7">
        <w:rPr>
          <w:rFonts w:ascii="Times New Roman" w:hAnsi="Times New Roman" w:cs="Times New Roman"/>
          <w:sz w:val="28"/>
          <w:szCs w:val="28"/>
        </w:rPr>
        <w:t>конкурсе инвестиционных проектов.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13. 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</w:t>
      </w:r>
      <w:r w:rsidR="00473EDF">
        <w:rPr>
          <w:rFonts w:ascii="Times New Roman" w:hAnsi="Times New Roman" w:cs="Times New Roman"/>
          <w:sz w:val="28"/>
          <w:szCs w:val="28"/>
        </w:rPr>
        <w:t xml:space="preserve"> на официальном сайте МЭР НСО в </w:t>
      </w:r>
      <w:r w:rsidRPr="00583AC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срок не позднее трех календарных дней до даты начала проведения отбора с указанием следующей информации: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1) способа проведения отбора получателей субсидии;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2) срока проведения отбора с указанием даты начала и окончания приема заявок, при этом дата окончания приема заявок не может быть ранее: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а) десятого календарного дня, следующего за днем размещения объявления, в</w:t>
      </w:r>
      <w:r w:rsidR="00473EDF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случае если отсутствует информация о количестве участников отбора, соответствующих критериям отбора;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б) пятого календарного дня, следующего з</w:t>
      </w:r>
      <w:r w:rsidR="00473EDF">
        <w:rPr>
          <w:rFonts w:ascii="Times New Roman" w:hAnsi="Times New Roman" w:cs="Times New Roman"/>
          <w:sz w:val="28"/>
          <w:szCs w:val="28"/>
        </w:rPr>
        <w:t>а днем размещения объявления, в </w:t>
      </w:r>
      <w:r w:rsidRPr="00583AC7">
        <w:rPr>
          <w:rFonts w:ascii="Times New Roman" w:hAnsi="Times New Roman" w:cs="Times New Roman"/>
          <w:sz w:val="28"/>
          <w:szCs w:val="28"/>
        </w:rPr>
        <w:t>случае если имеется информация о количестве участников отбора, соответствующих критериям отбора;</w:t>
      </w:r>
    </w:p>
    <w:p w:rsidR="00184E7B" w:rsidRPr="00583AC7" w:rsidRDefault="00473EDF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доменного имени и </w:t>
      </w:r>
      <w:r w:rsidR="0061136A" w:rsidRPr="00583AC7">
        <w:rPr>
          <w:rFonts w:ascii="Times New Roman" w:hAnsi="Times New Roman" w:cs="Times New Roman"/>
          <w:sz w:val="28"/>
          <w:szCs w:val="28"/>
        </w:rPr>
        <w:t>(или) указателя страниц системы «Электронный бюджет»;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4) наименования, места нахождения, почтового адреса, адреса электронной почты МЭР НСО;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5) результатов предоставления субсидии;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6) условий участия в отборе в соответствии с пунктом 5 настоящего Порядка, включающих требования к участникам отбора и критерии отбора</w:t>
      </w:r>
      <w:r w:rsidR="00473EDF">
        <w:rPr>
          <w:rFonts w:ascii="Times New Roman" w:hAnsi="Times New Roman" w:cs="Times New Roman"/>
          <w:sz w:val="28"/>
          <w:szCs w:val="28"/>
        </w:rPr>
        <w:t>,</w:t>
      </w:r>
      <w:r w:rsidRPr="00583AC7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участник</w:t>
      </w:r>
      <w:r w:rsidR="00473EDF">
        <w:rPr>
          <w:rFonts w:ascii="Times New Roman" w:hAnsi="Times New Roman" w:cs="Times New Roman"/>
          <w:sz w:val="28"/>
          <w:szCs w:val="28"/>
        </w:rPr>
        <w:t>ами отбора для подтверждения их </w:t>
      </w:r>
      <w:r w:rsidRPr="00583AC7">
        <w:rPr>
          <w:rFonts w:ascii="Times New Roman" w:hAnsi="Times New Roman" w:cs="Times New Roman"/>
          <w:sz w:val="28"/>
          <w:szCs w:val="28"/>
        </w:rPr>
        <w:t>соответствия указанным требованиям, в соответствии с пунктом 8 настоящего Порядка;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7) порядка подачи участниками отбора заяво</w:t>
      </w:r>
      <w:r w:rsidR="00473EDF">
        <w:rPr>
          <w:rFonts w:ascii="Times New Roman" w:hAnsi="Times New Roman" w:cs="Times New Roman"/>
          <w:sz w:val="28"/>
          <w:szCs w:val="28"/>
        </w:rPr>
        <w:t>к и требований, предъявляемых к </w:t>
      </w:r>
      <w:r w:rsidRPr="00583AC7">
        <w:rPr>
          <w:rFonts w:ascii="Times New Roman" w:hAnsi="Times New Roman" w:cs="Times New Roman"/>
          <w:sz w:val="28"/>
          <w:szCs w:val="28"/>
        </w:rPr>
        <w:t>форме и содержанию заявок;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8) 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lastRenderedPageBreak/>
        <w:t>9) правил рассмотрения заявок;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10) порядка возврата заявок на доработку;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11) порядка отклонения заявок, а та</w:t>
      </w:r>
      <w:r w:rsidR="00473EDF">
        <w:rPr>
          <w:rFonts w:ascii="Times New Roman" w:hAnsi="Times New Roman" w:cs="Times New Roman"/>
          <w:sz w:val="28"/>
          <w:szCs w:val="28"/>
        </w:rPr>
        <w:t>кже информации об основаниях их </w:t>
      </w:r>
      <w:r w:rsidRPr="00583AC7">
        <w:rPr>
          <w:rFonts w:ascii="Times New Roman" w:hAnsi="Times New Roman" w:cs="Times New Roman"/>
          <w:sz w:val="28"/>
          <w:szCs w:val="28"/>
        </w:rPr>
        <w:t>отклонения;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12) объема распределяемой субсидии в рамках отбора, порядка расчета размера субсидии, правил распределения субсидии по результатам отбора;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13) 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14) срока, в течение которого победитель (победители) отбора должен подписать соглашение о предоставлении субсидии, договора о предоставлении государственной поддержки инвестиционной деятельности;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15) условий признания победителя (побед</w:t>
      </w:r>
      <w:r w:rsidR="00473EDF">
        <w:rPr>
          <w:rFonts w:ascii="Times New Roman" w:hAnsi="Times New Roman" w:cs="Times New Roman"/>
          <w:sz w:val="28"/>
          <w:szCs w:val="28"/>
        </w:rPr>
        <w:t>ителей) отбора, уклонившимся от </w:t>
      </w:r>
      <w:r w:rsidRPr="00583AC7">
        <w:rPr>
          <w:rFonts w:ascii="Times New Roman" w:hAnsi="Times New Roman" w:cs="Times New Roman"/>
          <w:sz w:val="28"/>
          <w:szCs w:val="28"/>
        </w:rPr>
        <w:t>заключения соглашений о предоставлении субсидии;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16) сроков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(победителей) отбора.</w:t>
      </w:r>
      <w:bookmarkStart w:id="7" w:name="P69"/>
      <w:bookmarkEnd w:id="7"/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14. Внесение изменений в объявление о проведении отбора осуществляется не</w:t>
      </w:r>
      <w:r w:rsidR="00473EDF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позднее наступления даты окончания приема заявок участников отбора получателей субсидий с соблюдением следующих условий: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в случае внесения изменений в объявление о проведении отбора получателей субсидий после наступления даты нача</w:t>
      </w:r>
      <w:r w:rsidR="0047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 приема заявок в объявление о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 участники отбора получателей субсидий, </w:t>
      </w:r>
      <w:r w:rsidR="0047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подавшие заявку, уведомляются о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 изменений в объявление о проведении</w:t>
      </w:r>
      <w:r w:rsidR="0047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отбора получателей субсидий не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дня, следующего за днем вн</w:t>
      </w:r>
      <w:r w:rsidR="0047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есения изменений в объявление о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отбора получателей субсидий, с использованием системы «Электронный бюджет».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15. Размещение МЭР НСО объявления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программы.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размещается на едином портале </w:t>
      </w:r>
      <w:r w:rsidRPr="00583AC7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на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официальном сайте МЭР НСО и содержит информацию о причинах отмены регионального отбора.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</w:t>
      </w:r>
      <w:r w:rsidR="00B4411A">
        <w:rPr>
          <w:rFonts w:ascii="Times New Roman" w:hAnsi="Times New Roman" w:cs="Times New Roman"/>
          <w:sz w:val="28"/>
          <w:szCs w:val="28"/>
        </w:rPr>
        <w:t>ения объявления о его отмене на </w:t>
      </w:r>
      <w:r w:rsidRPr="00583AC7">
        <w:rPr>
          <w:rFonts w:ascii="Times New Roman" w:hAnsi="Times New Roman" w:cs="Times New Roman"/>
          <w:sz w:val="28"/>
          <w:szCs w:val="28"/>
        </w:rPr>
        <w:t>едином портале.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 Для участия в отборе участник отбора в течение срока приема заявок, указанного в объявлении,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 бизнес-плана инвестиционного проекта, одобренного на </w:t>
      </w:r>
      <w:r w:rsidRPr="00583AC7"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 плановых финансово-экономических пок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азателей проекта, одобренных на </w:t>
      </w:r>
      <w:r w:rsidRPr="00583AC7"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содержит следующие сведения: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hAnsi="Times New Roman" w:cs="Times New Roman"/>
          <w:sz w:val="28"/>
          <w:szCs w:val="28"/>
        </w:rPr>
        <w:t>а) информация и документы об участнике отбора: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полное наименование участника отбора (для юридических лиц), фамилия, имя, отчество (при наличии) индивидуального предпринимателя;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184E7B" w:rsidRPr="000054CD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индивидуальных предпринимателей)</w:t>
      </w:r>
      <w:r w:rsidR="000054CD">
        <w:rPr>
          <w:rFonts w:ascii="Times New Roman" w:hAnsi="Times New Roman" w:cs="Times New Roman"/>
          <w:sz w:val="28"/>
          <w:szCs w:val="28"/>
        </w:rPr>
        <w:t>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адрес места нахождения (для почтовой переписки);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б) 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в) информация и документы, предста</w:t>
      </w:r>
      <w:r w:rsidR="00B4411A">
        <w:rPr>
          <w:rFonts w:ascii="Times New Roman" w:hAnsi="Times New Roman" w:cs="Times New Roman"/>
          <w:sz w:val="28"/>
          <w:szCs w:val="28"/>
        </w:rPr>
        <w:t>вляемые при проведении отбора в </w:t>
      </w:r>
      <w:r w:rsidRPr="00583AC7">
        <w:rPr>
          <w:rFonts w:ascii="Times New Roman" w:hAnsi="Times New Roman" w:cs="Times New Roman"/>
          <w:sz w:val="28"/>
          <w:szCs w:val="28"/>
        </w:rPr>
        <w:t>процессе документооборота: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«Интернет» информации об у</w:t>
      </w:r>
      <w:r w:rsidR="00B4411A">
        <w:rPr>
          <w:rFonts w:ascii="Times New Roman" w:hAnsi="Times New Roman" w:cs="Times New Roman"/>
          <w:sz w:val="28"/>
          <w:szCs w:val="28"/>
        </w:rPr>
        <w:t>частнике отбора, о </w:t>
      </w:r>
      <w:r w:rsidRPr="00583AC7">
        <w:rPr>
          <w:rFonts w:ascii="Times New Roman" w:hAnsi="Times New Roman" w:cs="Times New Roman"/>
          <w:sz w:val="28"/>
          <w:szCs w:val="28"/>
        </w:rPr>
        <w:t>подаваемой участником отбора заявке,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г) предлагаемые участником отбора значение результата предоставления субсидии, указанного в объявлении о проведении отбора, значение запрашиваемого участником отбора размера субсидии;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д) информация по каждому указанному в объявлении о проведении отбора критерию оценки.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отбор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или уполномоченного им лица и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считается представленной в МЭР НСО с даты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ее подписания с присвоением ей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регистрационного номера в системе «Электронный бюджет».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осуществляется участником отбора в порядке, аналогичном порядку формирования заявки участником отбора.</w:t>
      </w:r>
    </w:p>
    <w:p w:rsidR="00184E7B" w:rsidRPr="00583AC7" w:rsidRDefault="0061136A" w:rsidP="00B4411A">
      <w:pPr>
        <w:keepNext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17. Рассмотрение заявок осуществляется МЭР НСО.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МЭР НСО к поданным уч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астниками отбора заявкам для их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МЭР НСО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регистрационный номер заявки;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дата и время поступления заявки;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полное наименование участника отбора;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адрес участника отбора;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запрашиваемый участником отбора размер субсидии.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</w:t>
      </w:r>
      <w:r w:rsidR="00B4411A">
        <w:rPr>
          <w:rFonts w:ascii="Times New Roman" w:hAnsi="Times New Roman" w:cs="Times New Roman"/>
          <w:sz w:val="28"/>
          <w:szCs w:val="28"/>
        </w:rPr>
        <w:t xml:space="preserve"> едином портале автоматически и </w:t>
      </w:r>
      <w:r w:rsidRPr="00583AC7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министра экономического развития Новосибирской области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 МЭР НСО в 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требованиям, предусмотренным пу</w:t>
      </w:r>
      <w:r w:rsidR="00645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нктами 5 и 8 настоящего Порядка.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участника отбора на соответствие условиям, предусмотренным подпунктом 1 пункта 12 настоящего Порядка,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автоматически в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участника отбора услов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иям, предусмотренным подпунктом 1 пункта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соответствия участника отбора критериям, предусмотренным подпунктом 2 пункта 12 настоящего Порядка, осуществляется на основании информации, содержащейся в протоколах конкурса инвестиционных проектов.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 Основания для отклонения заявки: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1) несоответствие участника отбора ус</w:t>
      </w:r>
      <w:r w:rsidR="00B4411A">
        <w:rPr>
          <w:rFonts w:ascii="Times New Roman" w:hAnsi="Times New Roman" w:cs="Times New Roman"/>
          <w:sz w:val="28"/>
          <w:szCs w:val="28"/>
        </w:rPr>
        <w:t>ловиям, предусмотренным пунктом </w:t>
      </w:r>
      <w:r w:rsidRPr="00583AC7">
        <w:rPr>
          <w:rFonts w:ascii="Times New Roman" w:hAnsi="Times New Roman" w:cs="Times New Roman"/>
          <w:sz w:val="28"/>
          <w:szCs w:val="28"/>
        </w:rPr>
        <w:t>12 настоящего Порядка;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2) несоответствие представленной участником отбора заявки и документов требованиям, предусмотренным пунктом 16 настоящего Порядка;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84E7B" w:rsidRPr="00583AC7" w:rsidRDefault="0061136A" w:rsidP="00B4411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lastRenderedPageBreak/>
        <w:t>4) подача участником отбора заявки после даты и (или) времени,</w:t>
      </w:r>
      <w:r w:rsidR="00B4411A">
        <w:rPr>
          <w:rFonts w:ascii="Times New Roman" w:hAnsi="Times New Roman" w:cs="Times New Roman"/>
          <w:sz w:val="28"/>
          <w:szCs w:val="28"/>
        </w:rPr>
        <w:t xml:space="preserve"> определенных для подачи заявок;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5) непредставление (представление не в полном объеме) документов, предусмотренных пунктом 16 настоящего Порядка, за исключением документов, представляемых по собственной инициативе.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При наличии оснований, предусмотренн</w:t>
      </w:r>
      <w:r w:rsidR="00B4411A">
        <w:rPr>
          <w:rFonts w:ascii="Times New Roman" w:hAnsi="Times New Roman" w:cs="Times New Roman"/>
          <w:sz w:val="28"/>
          <w:szCs w:val="28"/>
        </w:rPr>
        <w:t>ых настоящим пунктом, МЭР НСО в </w:t>
      </w:r>
      <w:r w:rsidRPr="00583AC7">
        <w:rPr>
          <w:rFonts w:ascii="Times New Roman" w:hAnsi="Times New Roman" w:cs="Times New Roman"/>
          <w:sz w:val="28"/>
          <w:szCs w:val="28"/>
        </w:rPr>
        <w:t>срок, установленный пунктом 18 настоящего По</w:t>
      </w:r>
      <w:r w:rsidR="00B4411A">
        <w:rPr>
          <w:rFonts w:ascii="Times New Roman" w:hAnsi="Times New Roman" w:cs="Times New Roman"/>
          <w:sz w:val="28"/>
          <w:szCs w:val="28"/>
        </w:rPr>
        <w:t>рядка, принимает решение об </w:t>
      </w:r>
      <w:r w:rsidRPr="00583AC7">
        <w:rPr>
          <w:rFonts w:ascii="Times New Roman" w:hAnsi="Times New Roman" w:cs="Times New Roman"/>
          <w:sz w:val="28"/>
          <w:szCs w:val="28"/>
        </w:rPr>
        <w:t>отклонении заявки.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 Победителями отбора признаются участники отбора, заявки в отношении которых на дату их рассмотрения поданы участниками отбора, с соблюдением условий, установленных пунктами 12 и 16 настоящего Порядка. 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Отбор признается несостоявшимся в следующих случаях: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 окончании срока проведения отбора не подано ни одной заявки;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по результатам рассмотрения заявок отклонены все заявки.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 По результатам рассмотрения МЭР НСО заявок не позднее одного рабочего дня со дня окончания срока, установленного пунктом 10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соответствующей условиям, предусмотренным пунктами 12 и 16 настоящего Порядка, или об отклонении его заявки с указанием оснований для отклонения.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</w:t>
      </w:r>
      <w:r w:rsidRPr="00583AC7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системе «Электронный 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бюджет», а также размещается на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едином портале не позднее одного рабочего дня, следующего за днем его подписания.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 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субсидии в протоколе подведения итог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 отбора указывается исходя из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объема бюджетных ассигнований областного бюджета Новосибирской области. Распределение субсидии, предоставляемой</w:t>
      </w:r>
      <w:r w:rsidRPr="00583AC7">
        <w:rPr>
          <w:rFonts w:ascii="Times New Roman" w:hAnsi="Times New Roman" w:cs="Times New Roman"/>
          <w:sz w:val="28"/>
          <w:szCs w:val="28"/>
        </w:rPr>
        <w:t xml:space="preserve"> 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ителям отбора осуществляется на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основании документов, представленных участн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иками отбора в составе заявки с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 протокола конкурса инвестиционных проектов.</w:t>
      </w:r>
    </w:p>
    <w:p w:rsidR="00184E7B" w:rsidRPr="00583AC7" w:rsidRDefault="0061136A" w:rsidP="00B4411A">
      <w:pPr>
        <w:keepNext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 формируется на едином портале автоматически на основании результатов опре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деления победителей отбора и не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трех рабочих дней со дня его формирования подписывается</w:t>
      </w:r>
      <w:r w:rsidRPr="00583AC7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министра экономического развития Новосибирской области 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системе «Электронный бюджет», размещается 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едином портале и на официальном сайте МЭР НСО не позднее одного рабочего дня, следующего за днем его подписания, и включает следующие сведения: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аявки которых были отклонены, с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указанием причин их отклонения, в том числе положений объявления, которым не соответствуют заявки;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отбора, проекты которых признаны прошедшими отбор, с указанием размера предоставляемой субсидии.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24. </w:t>
      </w:r>
      <w:r w:rsidRPr="00583AC7">
        <w:rPr>
          <w:rFonts w:ascii="Times New Roman" w:hAnsi="Times New Roman" w:cs="Times New Roman"/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позднее десяти календарных дней со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 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предоставления субсидии по каждому победителю отбора. 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26. По результатам отбора и при</w:t>
      </w:r>
      <w:r w:rsidR="00B4411A">
        <w:rPr>
          <w:rFonts w:ascii="Times New Roman" w:hAnsi="Times New Roman" w:cs="Times New Roman"/>
          <w:sz w:val="28"/>
          <w:szCs w:val="28"/>
        </w:rPr>
        <w:t xml:space="preserve"> условии соответствия инвестора </w:t>
      </w:r>
      <w:r w:rsidRPr="00583AC7">
        <w:rPr>
          <w:rFonts w:ascii="Times New Roman" w:hAnsi="Times New Roman" w:cs="Times New Roman"/>
          <w:sz w:val="28"/>
          <w:szCs w:val="28"/>
        </w:rPr>
        <w:t>– победителя отбора на дату заключения соглашения требованиям, предусмотренным подпунктом 1 пункта 12 настоящего Порядка, МЭР НСО в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течение срока, указанного в объявлении о</w:t>
      </w:r>
      <w:r w:rsidR="00B4411A">
        <w:rPr>
          <w:rFonts w:ascii="Times New Roman" w:hAnsi="Times New Roman" w:cs="Times New Roman"/>
          <w:sz w:val="28"/>
          <w:szCs w:val="28"/>
        </w:rPr>
        <w:t xml:space="preserve"> проведении отбора, заключает с </w:t>
      </w:r>
      <w:r w:rsidRPr="00583AC7">
        <w:rPr>
          <w:rFonts w:ascii="Times New Roman" w:hAnsi="Times New Roman" w:cs="Times New Roman"/>
          <w:sz w:val="28"/>
          <w:szCs w:val="28"/>
        </w:rPr>
        <w:t xml:space="preserve">инвестором – победителем отбора договор о предоставлении государственной поддержки инвестиционной деятельности </w:t>
      </w:r>
      <w:r w:rsidR="00B4411A">
        <w:rPr>
          <w:rFonts w:ascii="Times New Roman" w:hAnsi="Times New Roman" w:cs="Times New Roman"/>
          <w:sz w:val="28"/>
          <w:szCs w:val="28"/>
        </w:rPr>
        <w:t>(далее – договор), соглашение о </w:t>
      </w:r>
      <w:r w:rsidRPr="00583AC7">
        <w:rPr>
          <w:rFonts w:ascii="Times New Roman" w:hAnsi="Times New Roman" w:cs="Times New Roman"/>
          <w:sz w:val="28"/>
          <w:szCs w:val="28"/>
        </w:rPr>
        <w:t>предоставлении субсидии из областного бюджета Новосибирской области (д</w:t>
      </w:r>
      <w:r w:rsidR="00B4411A">
        <w:rPr>
          <w:rFonts w:ascii="Times New Roman" w:hAnsi="Times New Roman" w:cs="Times New Roman"/>
          <w:sz w:val="28"/>
          <w:szCs w:val="28"/>
        </w:rPr>
        <w:t>алее </w:t>
      </w:r>
      <w:r w:rsidRPr="00583AC7">
        <w:rPr>
          <w:rFonts w:ascii="Times New Roman" w:hAnsi="Times New Roman" w:cs="Times New Roman"/>
          <w:sz w:val="28"/>
          <w:szCs w:val="28"/>
        </w:rPr>
        <w:t>– соглашение).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Соглашение, дополнительное соглашение</w:t>
      </w:r>
      <w:r w:rsidR="00B4411A">
        <w:rPr>
          <w:rFonts w:ascii="Times New Roman" w:hAnsi="Times New Roman" w:cs="Times New Roman"/>
          <w:sz w:val="28"/>
          <w:szCs w:val="28"/>
        </w:rPr>
        <w:t xml:space="preserve"> о внесении в него изменений, а </w:t>
      </w:r>
      <w:r w:rsidRPr="00583AC7">
        <w:rPr>
          <w:rFonts w:ascii="Times New Roman" w:hAnsi="Times New Roman" w:cs="Times New Roman"/>
          <w:sz w:val="28"/>
          <w:szCs w:val="28"/>
        </w:rPr>
        <w:t>также дополнительное соглашение о его расторжении подготавливаются (формируются) и заключаются в системе «Электронный бюджет» (при наличии технической возможности) в соответствии с типовой формой, установленной министерством финансов и налоговой политики Новосибирской области.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1) 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</w:t>
      </w:r>
      <w:r w:rsidR="00B4411A">
        <w:rPr>
          <w:rFonts w:ascii="Times New Roman" w:hAnsi="Times New Roman" w:cs="Times New Roman"/>
          <w:sz w:val="28"/>
          <w:szCs w:val="28"/>
        </w:rPr>
        <w:t>ности предоставления субсидии в </w:t>
      </w:r>
      <w:r w:rsidRPr="00583AC7">
        <w:rPr>
          <w:rFonts w:ascii="Times New Roman" w:hAnsi="Times New Roman" w:cs="Times New Roman"/>
          <w:sz w:val="28"/>
          <w:szCs w:val="28"/>
        </w:rPr>
        <w:t>размере, определенном соглашением;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:rsidR="00184E7B" w:rsidRPr="00583AC7" w:rsidRDefault="0061136A" w:rsidP="00583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В случае неподписания победителем отбора соглашения в пределах срока, указанного в объявлении о проведении отбора</w:t>
      </w:r>
      <w:r w:rsidR="00B4411A">
        <w:rPr>
          <w:rFonts w:ascii="Times New Roman" w:hAnsi="Times New Roman" w:cs="Times New Roman"/>
          <w:sz w:val="28"/>
          <w:szCs w:val="28"/>
        </w:rPr>
        <w:t>, он признается уклонившимся от </w:t>
      </w:r>
      <w:r w:rsidRPr="00583AC7">
        <w:rPr>
          <w:rFonts w:ascii="Times New Roman" w:hAnsi="Times New Roman" w:cs="Times New Roman"/>
          <w:sz w:val="28"/>
          <w:szCs w:val="28"/>
        </w:rPr>
        <w:t>заключения соглашения.</w:t>
      </w:r>
    </w:p>
    <w:p w:rsidR="00184E7B" w:rsidRPr="00583AC7" w:rsidRDefault="0061136A" w:rsidP="00B4411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 xml:space="preserve">Договор заключается в соответствии с типовой формой, утвержденной приказом МЭР НСО от 15.03.2017 </w:t>
      </w:r>
      <w:r w:rsidR="00583AC7">
        <w:rPr>
          <w:rFonts w:ascii="Times New Roman" w:hAnsi="Times New Roman" w:cs="Times New Roman"/>
          <w:sz w:val="28"/>
          <w:szCs w:val="28"/>
        </w:rPr>
        <w:t>№ </w:t>
      </w:r>
      <w:r w:rsidRPr="00583AC7">
        <w:rPr>
          <w:rFonts w:ascii="Times New Roman" w:hAnsi="Times New Roman" w:cs="Times New Roman"/>
          <w:sz w:val="28"/>
          <w:szCs w:val="28"/>
        </w:rPr>
        <w:t xml:space="preserve">24 «Об утверждении типовых форм </w:t>
      </w:r>
      <w:r w:rsidRPr="00583AC7">
        <w:rPr>
          <w:rFonts w:ascii="Times New Roman" w:hAnsi="Times New Roman" w:cs="Times New Roman"/>
          <w:sz w:val="28"/>
          <w:szCs w:val="28"/>
        </w:rPr>
        <w:lastRenderedPageBreak/>
        <w:t>соглашений о предоставлении субсидий юридическим лицам и договора о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предоставлении государственной поддержки инвестиционной деятельности».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 В целях предоставления субсидий инвесторы, заключившие соглашение, представляют в МЭР НСО следующие документы: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Pr="00583AC7">
        <w:rPr>
          <w:rFonts w:ascii="Times New Roman" w:hAnsi="Times New Roman" w:cs="Times New Roman"/>
          <w:sz w:val="28"/>
          <w:szCs w:val="28"/>
        </w:rPr>
        <w:t>уведомление о соблюдении условий, установленных частью 2 статьи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7 Закона, содержащее сведения о вложении инвестиций в соответствии с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перспективными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 xml:space="preserve">наличии привлекаемых для реализации инвестиционного проекта средств, 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требованиям, пред</w:t>
      </w:r>
      <w:r w:rsidR="00B44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усмотренным подпунктом 1 пункта </w:t>
      </w: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 настоящего Порядка</w:t>
      </w:r>
      <w:r w:rsidRPr="00583AC7">
        <w:rPr>
          <w:rFonts w:ascii="Times New Roman" w:hAnsi="Times New Roman" w:cs="Times New Roman"/>
          <w:sz w:val="28"/>
          <w:szCs w:val="28"/>
        </w:rPr>
        <w:t>, о превышении уровня ср</w:t>
      </w:r>
      <w:r w:rsidR="00B4411A">
        <w:rPr>
          <w:rFonts w:ascii="Times New Roman" w:hAnsi="Times New Roman" w:cs="Times New Roman"/>
          <w:sz w:val="28"/>
          <w:szCs w:val="28"/>
        </w:rPr>
        <w:t>еднемесячной заработной платы в </w:t>
      </w:r>
      <w:r w:rsidRPr="00583AC7">
        <w:rPr>
          <w:rFonts w:ascii="Times New Roman" w:hAnsi="Times New Roman" w:cs="Times New Roman"/>
          <w:sz w:val="28"/>
          <w:szCs w:val="28"/>
        </w:rPr>
        <w:t>расчете на одного работника инвестора по отношению к установленной величине минимального 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2) копии договоров на приобретение нового технологического оборудования, необходимого для реализации инвестиционного проекта;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3) копии расчетно-платежных документов;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4) копии документов о приеме-передаче оборудования, подтверждающих произведенные инвестором расходы, и документов первичной учетной документации по учету основных средств, подтверждающих принятие оборудования к бухгалтерскому учету (при наличии).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 xml:space="preserve">28.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документов, указанных в пункте 27 настоящего Порядка, но не позднее десятого рабочего дня, следующего за </w:t>
      </w:r>
      <w:r w:rsidR="00B4411A">
        <w:rPr>
          <w:rFonts w:ascii="Times New Roman" w:hAnsi="Times New Roman" w:cs="Times New Roman"/>
          <w:sz w:val="28"/>
          <w:szCs w:val="28"/>
        </w:rPr>
        <w:t>днем принятия МЭР НСО решения о </w:t>
      </w:r>
      <w:r w:rsidRPr="00583AC7">
        <w:rPr>
          <w:rFonts w:ascii="Times New Roman" w:hAnsi="Times New Roman" w:cs="Times New Roman"/>
          <w:sz w:val="28"/>
          <w:szCs w:val="28"/>
        </w:rPr>
        <w:t>предоставлении субсидии по результатам их рассмотрения, оформленного приказом МЭР НСО.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Непредставление (представление не в по</w:t>
      </w:r>
      <w:r w:rsidR="00B4411A">
        <w:rPr>
          <w:rFonts w:ascii="Times New Roman" w:hAnsi="Times New Roman" w:cs="Times New Roman"/>
          <w:sz w:val="28"/>
          <w:szCs w:val="28"/>
        </w:rPr>
        <w:t>лном объеме) указанных в пункте </w:t>
      </w:r>
      <w:r w:rsidRPr="00583AC7">
        <w:rPr>
          <w:rFonts w:ascii="Times New Roman" w:hAnsi="Times New Roman" w:cs="Times New Roman"/>
          <w:sz w:val="28"/>
          <w:szCs w:val="28"/>
        </w:rPr>
        <w:t>27 настоящего Порядка документов, установление факта недостоверности представленной инвестором информации являются основаниями для отказа инвестору в предоставлении субсидии.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В случае невозможности предоставления инвестору субсидии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 при соблюдении им условий, указанных в пунктах 5, 12 настоящего Порядка, в срок не позднее 1 апреля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документов, предусмотренных настоящим Порядком.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29. В целях осуществления контроля за эффективностью мер государственной поддержки инвестиционной деятельности инвесторы представляют в МЭР НСО:</w:t>
      </w:r>
    </w:p>
    <w:p w:rsidR="00184E7B" w:rsidRPr="00583AC7" w:rsidRDefault="0061136A" w:rsidP="00B4411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lastRenderedPageBreak/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2) отчеты о реализации плана мероприятий по достижению результатов предоставления субсидии (контрольных точек) ежеквартально до 30 числа месяца, следующего за отчетным кварталом;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3) отчеты о реализации инвестиционного проек</w:t>
      </w:r>
      <w:r w:rsidR="00B4411A">
        <w:rPr>
          <w:rFonts w:ascii="Times New Roman" w:hAnsi="Times New Roman" w:cs="Times New Roman"/>
          <w:sz w:val="28"/>
          <w:szCs w:val="28"/>
        </w:rPr>
        <w:t>та за 1 квартал, 1 полугодие, 9 </w:t>
      </w:r>
      <w:r w:rsidRPr="00583AC7">
        <w:rPr>
          <w:rFonts w:ascii="Times New Roman" w:hAnsi="Times New Roman" w:cs="Times New Roman"/>
          <w:sz w:val="28"/>
          <w:szCs w:val="28"/>
        </w:rPr>
        <w:t>месяцев и год.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Формирование отчетов о реализации плана мероприятий по достижению результатов предоставления субсидии осуществляется в системе «Электронный бюджет».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Требования к отчетности определяются Порядком осуществления контроля за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 xml:space="preserve">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 19.03.2014 </w:t>
      </w:r>
      <w:r w:rsidR="00583AC7">
        <w:rPr>
          <w:rFonts w:ascii="Times New Roman" w:hAnsi="Times New Roman" w:cs="Times New Roman"/>
          <w:sz w:val="28"/>
          <w:szCs w:val="28"/>
        </w:rPr>
        <w:t>№ </w:t>
      </w:r>
      <w:r w:rsidRPr="00583AC7">
        <w:rPr>
          <w:rFonts w:ascii="Times New Roman" w:hAnsi="Times New Roman" w:cs="Times New Roman"/>
          <w:sz w:val="28"/>
          <w:szCs w:val="28"/>
        </w:rPr>
        <w:t xml:space="preserve">104-п «О государственной поддержке инвестиционной деятельности, осуществляемой </w:t>
      </w:r>
      <w:r w:rsidR="00B4411A">
        <w:rPr>
          <w:rFonts w:ascii="Times New Roman" w:hAnsi="Times New Roman" w:cs="Times New Roman"/>
          <w:sz w:val="28"/>
          <w:szCs w:val="28"/>
        </w:rPr>
        <w:t>в форме капитальных вложений на </w:t>
      </w:r>
      <w:r w:rsidRPr="00583AC7">
        <w:rPr>
          <w:rFonts w:ascii="Times New Roman" w:hAnsi="Times New Roman" w:cs="Times New Roman"/>
          <w:sz w:val="28"/>
          <w:szCs w:val="28"/>
        </w:rPr>
        <w:t>территории Новосибирской области».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</w:t>
      </w:r>
      <w:r w:rsidR="00B4411A">
        <w:rPr>
          <w:rFonts w:ascii="Times New Roman" w:hAnsi="Times New Roman" w:cs="Times New Roman"/>
          <w:sz w:val="28"/>
          <w:szCs w:val="28"/>
        </w:rPr>
        <w:t>лей государственной поддержки в </w:t>
      </w:r>
      <w:r w:rsidRPr="00583AC7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 при реализации инвестиционного проекта к объему предоставленной государственной поддержки за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период семь лет, начиная с года начала предоставления государственной поддержки, значение которого устанавливается в соглашении.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30.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Органы государственного финансового к</w:t>
      </w:r>
      <w:r w:rsidR="00B4411A">
        <w:rPr>
          <w:rFonts w:ascii="Times New Roman" w:hAnsi="Times New Roman" w:cs="Times New Roman"/>
          <w:sz w:val="28"/>
          <w:szCs w:val="28"/>
        </w:rPr>
        <w:t>онтроля осуществляют проверку в </w:t>
      </w:r>
      <w:r w:rsidRPr="00583AC7">
        <w:rPr>
          <w:rFonts w:ascii="Times New Roman" w:hAnsi="Times New Roman" w:cs="Times New Roman"/>
          <w:sz w:val="28"/>
          <w:szCs w:val="28"/>
        </w:rPr>
        <w:t>соответствии со статьями 268.1 и 269.2 Бюджетного кодекса Российской Федерации.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31. 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</w:t>
      </w:r>
      <w:r w:rsidR="00B4411A">
        <w:rPr>
          <w:rFonts w:ascii="Times New Roman" w:hAnsi="Times New Roman" w:cs="Times New Roman"/>
          <w:sz w:val="28"/>
          <w:szCs w:val="28"/>
        </w:rPr>
        <w:t>венного финансового контроля, а </w:t>
      </w:r>
      <w:r w:rsidRPr="00583AC7">
        <w:rPr>
          <w:rFonts w:ascii="Times New Roman" w:hAnsi="Times New Roman" w:cs="Times New Roman"/>
          <w:sz w:val="28"/>
          <w:szCs w:val="28"/>
        </w:rPr>
        <w:t>также в случае недостижения значений результатов предоставления субсидии субсидия подлежит возврату в областной бюджет Новосибирской области.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lastRenderedPageBreak/>
        <w:t>32. В случае неустранения выявленных нарушений в срок, указанный МЭР НСО в уведомлении, и/или в случае недостижен</w:t>
      </w:r>
      <w:r w:rsidR="00B4411A">
        <w:rPr>
          <w:rFonts w:ascii="Times New Roman" w:hAnsi="Times New Roman" w:cs="Times New Roman"/>
          <w:sz w:val="28"/>
          <w:szCs w:val="28"/>
        </w:rPr>
        <w:t>ия установленных в соглашении о </w:t>
      </w:r>
      <w:r w:rsidRPr="00583AC7">
        <w:rPr>
          <w:rFonts w:ascii="Times New Roman" w:hAnsi="Times New Roman" w:cs="Times New Roman"/>
          <w:sz w:val="28"/>
          <w:szCs w:val="28"/>
        </w:rPr>
        <w:t>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</w:t>
      </w:r>
      <w:r w:rsidR="00B4411A">
        <w:rPr>
          <w:rFonts w:ascii="Times New Roman" w:hAnsi="Times New Roman" w:cs="Times New Roman"/>
          <w:sz w:val="28"/>
          <w:szCs w:val="28"/>
        </w:rPr>
        <w:t>ии Новосибирской области для их </w:t>
      </w:r>
      <w:r w:rsidRPr="00583AC7">
        <w:rPr>
          <w:rFonts w:ascii="Times New Roman" w:hAnsi="Times New Roman" w:cs="Times New Roman"/>
          <w:sz w:val="28"/>
          <w:szCs w:val="28"/>
        </w:rPr>
        <w:t>рассмотрения на основании статей 8, 9 Закона в соответствии с Порядком организации и проведения конкурса проектов на территории Новосибирской области, утвержденным постановлением Правите</w:t>
      </w:r>
      <w:r w:rsidR="00B4411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Pr="00583AC7">
        <w:rPr>
          <w:rFonts w:ascii="Times New Roman" w:hAnsi="Times New Roman" w:cs="Times New Roman"/>
          <w:sz w:val="28"/>
          <w:szCs w:val="28"/>
        </w:rPr>
        <w:t xml:space="preserve">19.03.2014 </w:t>
      </w:r>
      <w:r w:rsidR="00583AC7">
        <w:rPr>
          <w:rFonts w:ascii="Times New Roman" w:hAnsi="Times New Roman" w:cs="Times New Roman"/>
          <w:sz w:val="28"/>
          <w:szCs w:val="28"/>
        </w:rPr>
        <w:t>№ </w:t>
      </w:r>
      <w:r w:rsidRPr="00583AC7">
        <w:rPr>
          <w:rFonts w:ascii="Times New Roman" w:hAnsi="Times New Roman" w:cs="Times New Roman"/>
          <w:sz w:val="28"/>
          <w:szCs w:val="28"/>
        </w:rPr>
        <w:t>104-п «О государственной поддержке инвестиционной деятельности, осуществляемой в форме капитальных вложений на территории Новосибирской области». В случае прекращения государственной поддержки инвестиционной деятельности по основаниям, указанным в пунктах 2</w:t>
      </w:r>
      <w:r w:rsidR="00583AC7">
        <w:rPr>
          <w:rFonts w:ascii="Times New Roman" w:hAnsi="Times New Roman" w:cs="Times New Roman"/>
          <w:sz w:val="28"/>
          <w:szCs w:val="28"/>
        </w:rPr>
        <w:t>–</w:t>
      </w:r>
      <w:r w:rsidRPr="00583AC7">
        <w:rPr>
          <w:rFonts w:ascii="Times New Roman" w:hAnsi="Times New Roman" w:cs="Times New Roman"/>
          <w:sz w:val="28"/>
          <w:szCs w:val="28"/>
        </w:rPr>
        <w:t>4, 6</w:t>
      </w:r>
      <w:r w:rsidR="00583AC7">
        <w:rPr>
          <w:rFonts w:ascii="Times New Roman" w:hAnsi="Times New Roman" w:cs="Times New Roman"/>
          <w:sz w:val="28"/>
          <w:szCs w:val="28"/>
        </w:rPr>
        <w:t>–</w:t>
      </w:r>
      <w:r w:rsidR="00B4411A">
        <w:rPr>
          <w:rFonts w:ascii="Times New Roman" w:hAnsi="Times New Roman" w:cs="Times New Roman"/>
          <w:sz w:val="28"/>
          <w:szCs w:val="28"/>
        </w:rPr>
        <w:t>8 части </w:t>
      </w:r>
      <w:r w:rsidRPr="00583AC7">
        <w:rPr>
          <w:rFonts w:ascii="Times New Roman" w:hAnsi="Times New Roman" w:cs="Times New Roman"/>
          <w:sz w:val="28"/>
          <w:szCs w:val="28"/>
        </w:rPr>
        <w:t>1 статьи 9 Закона, сумма средств, определяемая как положительная суммовая разница между суммой государственной подд</w:t>
      </w:r>
      <w:r w:rsidR="00B4411A">
        <w:rPr>
          <w:rFonts w:ascii="Times New Roman" w:hAnsi="Times New Roman" w:cs="Times New Roman"/>
          <w:sz w:val="28"/>
          <w:szCs w:val="28"/>
        </w:rPr>
        <w:t>ержки, полученной инвестором из </w:t>
      </w:r>
      <w:r w:rsidRPr="00583AC7">
        <w:rPr>
          <w:rFonts w:ascii="Times New Roman" w:hAnsi="Times New Roman" w:cs="Times New Roman"/>
          <w:sz w:val="28"/>
          <w:szCs w:val="28"/>
        </w:rPr>
        <w:t>областного бюджета Новосибирской обл</w:t>
      </w:r>
      <w:r w:rsidR="00B4411A">
        <w:rPr>
          <w:rFonts w:ascii="Times New Roman" w:hAnsi="Times New Roman" w:cs="Times New Roman"/>
          <w:sz w:val="28"/>
          <w:szCs w:val="28"/>
        </w:rPr>
        <w:t>асти и в виде налоговых льгот в </w:t>
      </w:r>
      <w:r w:rsidRPr="00583AC7">
        <w:rPr>
          <w:rFonts w:ascii="Times New Roman" w:hAnsi="Times New Roman" w:cs="Times New Roman"/>
          <w:sz w:val="28"/>
          <w:szCs w:val="28"/>
        </w:rPr>
        <w:t>соответствии с настоящим Законом, и суммой налоговых платежей, уплаченных им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до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даты прекращения государственной поддержки в консолидированный бюджет Новосибирской области при реализации инвестиционного проекта, подлежит возврату инвестором в областной бюджет Новосибирской области в</w:t>
      </w:r>
      <w:r w:rsidR="00B4411A">
        <w:rPr>
          <w:rFonts w:ascii="Times New Roman" w:hAnsi="Times New Roman" w:cs="Times New Roman"/>
          <w:sz w:val="28"/>
          <w:szCs w:val="28"/>
        </w:rPr>
        <w:t xml:space="preserve"> срок не </w:t>
      </w:r>
      <w:r w:rsidRPr="00583AC7">
        <w:rPr>
          <w:rFonts w:ascii="Times New Roman" w:hAnsi="Times New Roman" w:cs="Times New Roman"/>
          <w:sz w:val="28"/>
          <w:szCs w:val="28"/>
        </w:rPr>
        <w:t>позднее 20 дней со дня прекращения Правительством Новосибирской области государственной поддержки инвестору.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33. При реорганизации инвестора, я</w:t>
      </w:r>
      <w:r w:rsidR="00B4411A">
        <w:rPr>
          <w:rFonts w:ascii="Times New Roman" w:hAnsi="Times New Roman" w:cs="Times New Roman"/>
          <w:sz w:val="28"/>
          <w:szCs w:val="28"/>
        </w:rPr>
        <w:t>вляющегося юридическим лицом, в </w:t>
      </w:r>
      <w:r w:rsidRPr="00583AC7">
        <w:rPr>
          <w:rFonts w:ascii="Times New Roman" w:hAnsi="Times New Roman" w:cs="Times New Roman"/>
          <w:sz w:val="28"/>
          <w:szCs w:val="28"/>
        </w:rPr>
        <w:t>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 xml:space="preserve">При реорганизации инвестора,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инвестора, являющегося юридическим лицом, или прекращении деятельности инвестора,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r w:rsidR="00B4411A">
        <w:rPr>
          <w:rFonts w:ascii="Times New Roman" w:hAnsi="Times New Roman" w:cs="Times New Roman"/>
          <w:sz w:val="28"/>
          <w:szCs w:val="28"/>
        </w:rPr>
        <w:t>абзацем вторым пункта 5 статьи </w:t>
      </w:r>
      <w:r w:rsidRPr="00583AC7">
        <w:rPr>
          <w:rFonts w:ascii="Times New Roman" w:hAnsi="Times New Roman" w:cs="Times New Roman"/>
          <w:sz w:val="28"/>
          <w:szCs w:val="28"/>
        </w:rPr>
        <w:t>23 Гражданского кодекса Российской Федера</w:t>
      </w:r>
      <w:r w:rsidR="00B4411A">
        <w:rPr>
          <w:rFonts w:ascii="Times New Roman" w:hAnsi="Times New Roman" w:cs="Times New Roman"/>
          <w:sz w:val="28"/>
          <w:szCs w:val="28"/>
        </w:rPr>
        <w:t>ции), соглашение расторгается с </w:t>
      </w:r>
      <w:r w:rsidRPr="00583AC7">
        <w:rPr>
          <w:rFonts w:ascii="Times New Roman" w:hAnsi="Times New Roman" w:cs="Times New Roman"/>
          <w:sz w:val="28"/>
          <w:szCs w:val="28"/>
        </w:rPr>
        <w:t>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184E7B" w:rsidRPr="00583AC7" w:rsidRDefault="0061136A" w:rsidP="00583A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При прекращении деятельности инвестора,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>5 статьи 23 Гражданского кодекса Российской Федерации, передающего свои права другому гражданину в соответствии со статьей 18 Федерального закона «О</w:t>
      </w:r>
      <w:r w:rsidR="00B4411A">
        <w:rPr>
          <w:rFonts w:ascii="Times New Roman" w:hAnsi="Times New Roman" w:cs="Times New Roman"/>
          <w:sz w:val="28"/>
          <w:szCs w:val="28"/>
        </w:rPr>
        <w:t> </w:t>
      </w:r>
      <w:r w:rsidRPr="00583AC7">
        <w:rPr>
          <w:rFonts w:ascii="Times New Roman" w:hAnsi="Times New Roman" w:cs="Times New Roman"/>
          <w:sz w:val="28"/>
          <w:szCs w:val="28"/>
        </w:rPr>
        <w:t xml:space="preserve">крестьянском (фермерском) хозяйстве», в соглашение вносятся изменения </w:t>
      </w:r>
      <w:r w:rsidRPr="00583AC7">
        <w:rPr>
          <w:rFonts w:ascii="Times New Roman" w:hAnsi="Times New Roman" w:cs="Times New Roman"/>
          <w:sz w:val="28"/>
          <w:szCs w:val="28"/>
        </w:rPr>
        <w:lastRenderedPageBreak/>
        <w:t>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184E7B" w:rsidRPr="00583AC7" w:rsidRDefault="0061136A" w:rsidP="005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кредитной организацией, в отношении котор</w:t>
      </w:r>
      <w:r w:rsidR="00B4411A">
        <w:rPr>
          <w:rFonts w:ascii="Times New Roman" w:hAnsi="Times New Roman" w:cs="Times New Roman"/>
          <w:sz w:val="28"/>
          <w:szCs w:val="28"/>
        </w:rPr>
        <w:t>ой иностранными государствами и </w:t>
      </w:r>
      <w:r w:rsidRPr="00583AC7">
        <w:rPr>
          <w:rFonts w:ascii="Times New Roman" w:hAnsi="Times New Roman" w:cs="Times New Roman"/>
          <w:sz w:val="28"/>
          <w:szCs w:val="28"/>
        </w:rPr>
        <w:t>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</w:t>
      </w:r>
      <w:r w:rsidR="00B4411A">
        <w:rPr>
          <w:rFonts w:ascii="Times New Roman" w:hAnsi="Times New Roman" w:cs="Times New Roman"/>
          <w:sz w:val="28"/>
          <w:szCs w:val="28"/>
        </w:rPr>
        <w:t>елем субсидии, в случае если по </w:t>
      </w:r>
      <w:r w:rsidRPr="00583AC7">
        <w:rPr>
          <w:rFonts w:ascii="Times New Roman" w:hAnsi="Times New Roman" w:cs="Times New Roman"/>
          <w:sz w:val="28"/>
          <w:szCs w:val="28"/>
        </w:rPr>
        <w:t>результатам такой реорганизации права и обязанности по соглашению сохраняются за получателем субсидии.</w:t>
      </w:r>
    </w:p>
    <w:p w:rsidR="00184E7B" w:rsidRPr="00583AC7" w:rsidRDefault="00184E7B" w:rsidP="00583AC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84E7B" w:rsidRPr="00583AC7" w:rsidRDefault="00184E7B" w:rsidP="00583AC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E7B" w:rsidRPr="00583AC7" w:rsidRDefault="00184E7B" w:rsidP="00583AC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E7B" w:rsidRPr="00583AC7" w:rsidRDefault="0061136A" w:rsidP="00583AC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58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_________».</w:t>
      </w:r>
    </w:p>
    <w:sectPr w:rsidR="00184E7B" w:rsidRPr="00583AC7" w:rsidSect="00583AC7">
      <w:headerReference w:type="default" r:id="rId7"/>
      <w:headerReference w:type="first" r:id="rId8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B0" w:rsidRDefault="00DE4EB0">
      <w:pPr>
        <w:spacing w:after="0" w:line="240" w:lineRule="auto"/>
      </w:pPr>
      <w:r>
        <w:separator/>
      </w:r>
    </w:p>
  </w:endnote>
  <w:endnote w:type="continuationSeparator" w:id="0">
    <w:p w:rsidR="00DE4EB0" w:rsidRDefault="00DE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B0" w:rsidRDefault="00DE4EB0">
      <w:pPr>
        <w:spacing w:after="0" w:line="240" w:lineRule="auto"/>
      </w:pPr>
      <w:r>
        <w:separator/>
      </w:r>
    </w:p>
  </w:footnote>
  <w:footnote w:type="continuationSeparator" w:id="0">
    <w:p w:rsidR="00DE4EB0" w:rsidRDefault="00DE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7B" w:rsidRPr="00583AC7" w:rsidRDefault="0061136A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583AC7">
      <w:rPr>
        <w:rFonts w:ascii="Times New Roman" w:hAnsi="Times New Roman" w:cs="Times New Roman"/>
        <w:sz w:val="20"/>
        <w:szCs w:val="20"/>
      </w:rPr>
      <w:fldChar w:fldCharType="begin"/>
    </w:r>
    <w:r w:rsidRPr="00583AC7">
      <w:rPr>
        <w:rFonts w:ascii="Times New Roman" w:hAnsi="Times New Roman" w:cs="Times New Roman"/>
        <w:sz w:val="20"/>
        <w:szCs w:val="20"/>
      </w:rPr>
      <w:instrText>PAGE \* MERGEFORMAT</w:instrText>
    </w:r>
    <w:r w:rsidRPr="00583AC7">
      <w:rPr>
        <w:rFonts w:ascii="Times New Roman" w:hAnsi="Times New Roman" w:cs="Times New Roman"/>
        <w:sz w:val="20"/>
        <w:szCs w:val="20"/>
      </w:rPr>
      <w:fldChar w:fldCharType="separate"/>
    </w:r>
    <w:r w:rsidR="00B441EE" w:rsidRPr="00B441EE">
      <w:rPr>
        <w:rFonts w:ascii="Times New Roman" w:eastAsia="Times New Roman" w:hAnsi="Times New Roman" w:cs="Times New Roman"/>
        <w:noProof/>
        <w:sz w:val="20"/>
        <w:szCs w:val="20"/>
      </w:rPr>
      <w:t>14</w:t>
    </w:r>
    <w:r w:rsidRPr="00583AC7"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7B" w:rsidRPr="00583AC7" w:rsidRDefault="00184E7B" w:rsidP="00583AC7">
    <w:pPr>
      <w:pStyle w:val="ab"/>
      <w:jc w:val="both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7B"/>
    <w:rsid w:val="000054CD"/>
    <w:rsid w:val="00184E7B"/>
    <w:rsid w:val="002D3CC6"/>
    <w:rsid w:val="00473EDF"/>
    <w:rsid w:val="00583AC7"/>
    <w:rsid w:val="0061136A"/>
    <w:rsid w:val="00645238"/>
    <w:rsid w:val="00B4411A"/>
    <w:rsid w:val="00B441EE"/>
    <w:rsid w:val="00DE4EB0"/>
    <w:rsid w:val="00E9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CFB3A-F555-4259-B3E5-1BA9735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4F5D-3629-4787-9599-E8828F99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5439</Words>
  <Characters>31005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Мартынова Юлия Викторовна</cp:lastModifiedBy>
  <cp:revision>16</cp:revision>
  <cp:lastPrinted>2024-12-28T11:27:00Z</cp:lastPrinted>
  <dcterms:created xsi:type="dcterms:W3CDTF">2024-12-16T08:50:00Z</dcterms:created>
  <dcterms:modified xsi:type="dcterms:W3CDTF">2024-12-29T09:06:00Z</dcterms:modified>
</cp:coreProperties>
</file>