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65" w:rsidRDefault="00997A6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Проект </w:t>
      </w:r>
    </w:p>
    <w:p w:rsidR="006D3C65" w:rsidRDefault="00997A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6D3C65" w:rsidRDefault="00997A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6D3C65" w:rsidRDefault="006D3C65">
      <w:pPr>
        <w:jc w:val="center"/>
        <w:rPr>
          <w:sz w:val="28"/>
          <w:szCs w:val="28"/>
        </w:rPr>
      </w:pPr>
    </w:p>
    <w:p w:rsidR="006D3C65" w:rsidRDefault="006D3C65">
      <w:pPr>
        <w:jc w:val="center"/>
        <w:rPr>
          <w:sz w:val="28"/>
          <w:szCs w:val="28"/>
        </w:rPr>
      </w:pPr>
    </w:p>
    <w:p w:rsidR="006D3C65" w:rsidRDefault="006D3C65">
      <w:pPr>
        <w:jc w:val="center"/>
        <w:rPr>
          <w:sz w:val="28"/>
          <w:szCs w:val="28"/>
        </w:rPr>
      </w:pPr>
    </w:p>
    <w:p w:rsidR="006D3C65" w:rsidRDefault="006D3C65">
      <w:pPr>
        <w:jc w:val="center"/>
        <w:rPr>
          <w:sz w:val="28"/>
          <w:szCs w:val="28"/>
        </w:rPr>
      </w:pPr>
    </w:p>
    <w:p w:rsidR="006D3C65" w:rsidRDefault="00997A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23.12.2014 № 514-п</w:t>
      </w:r>
    </w:p>
    <w:p w:rsidR="006D3C65" w:rsidRDefault="006D3C65">
      <w:pPr>
        <w:jc w:val="center"/>
        <w:rPr>
          <w:sz w:val="28"/>
          <w:szCs w:val="28"/>
        </w:rPr>
      </w:pPr>
    </w:p>
    <w:p w:rsidR="006D3C65" w:rsidRDefault="006D3C65">
      <w:pPr>
        <w:jc w:val="center"/>
        <w:rPr>
          <w:sz w:val="28"/>
          <w:szCs w:val="28"/>
        </w:rPr>
      </w:pPr>
    </w:p>
    <w:p w:rsidR="006D3C65" w:rsidRDefault="00997A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 Федерального закона от 08.08.2024 № 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Федерации», пунктом 1 статьи 3 Закона Новоси</w:t>
      </w:r>
      <w:r w:rsidR="00FA0D4D">
        <w:rPr>
          <w:sz w:val="28"/>
          <w:szCs w:val="28"/>
        </w:rPr>
        <w:t>бирской области от 13.05.2025 № 596-ОЗ</w:t>
      </w:r>
      <w:r>
        <w:t xml:space="preserve"> </w:t>
      </w:r>
      <w:r>
        <w:rPr>
          <w:sz w:val="28"/>
          <w:szCs w:val="28"/>
        </w:rPr>
        <w:t xml:space="preserve">«Об отдельных вопросах регулирования отношений в сфере продажи безалкогольных тонизирующих напитков (в том числе энергетических) на территории Новосибирской области» Правительство Новосибирской области 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8" w:tooltip="https://login.consultant.ru/link/?req=doc&amp;base=RLAW049&amp;n=178758" w:history="1">
        <w:r>
          <w:rPr>
            <w:sz w:val="28"/>
            <w:szCs w:val="28"/>
          </w:rPr>
          <w:t>постановление</w:t>
        </w:r>
      </w:hyperlink>
      <w:r>
        <w:rPr>
          <w:sz w:val="28"/>
          <w:szCs w:val="28"/>
        </w:rPr>
        <w:t xml:space="preserve"> Правительства Новосибирской области от 23.12.2014 № 514-п «О министерстве промышленности, торговли и развития предпринимательства Новосибирской области» следующие изменения: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министерстве промышленности, торговли и развития предпринимательства Новосибирской области: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Пункт 8 дополнить подпунктом 33.1 следующего содержания: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«33.1) осуществляет региональный государственный контроль (надзор) в области продажи безалкогольных тонизирующих напитков (в том числе энергетических);».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 Пункт 10 дополнить подпунктом 5.1 следующего содержания:</w:t>
      </w:r>
    </w:p>
    <w:p w:rsidR="006D3C65" w:rsidRDefault="00997A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«5.1) продажи безалкогольных тонизирующих напитков (в том числе энергетических);».</w:t>
      </w:r>
    </w:p>
    <w:p w:rsidR="006D3C65" w:rsidRDefault="006D3C65">
      <w:pPr>
        <w:jc w:val="both"/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997A67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 Новосибирской области А.А. Травников</w:t>
      </w:r>
      <w:r>
        <w:rPr>
          <w:sz w:val="28"/>
          <w:szCs w:val="28"/>
        </w:rPr>
        <w:br/>
      </w: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6D3C65">
      <w:pPr>
        <w:rPr>
          <w:sz w:val="28"/>
          <w:szCs w:val="28"/>
        </w:rPr>
      </w:pPr>
    </w:p>
    <w:p w:rsidR="006D3C65" w:rsidRDefault="008F4E98">
      <w:pPr>
        <w:jc w:val="both"/>
        <w:rPr>
          <w:color w:val="000000" w:themeColor="text1"/>
        </w:rPr>
      </w:pPr>
      <w:r>
        <w:rPr>
          <w:color w:val="000000" w:themeColor="text1"/>
        </w:rPr>
        <w:t>Д..Е. Рягузов</w:t>
      </w:r>
    </w:p>
    <w:p w:rsidR="006D3C65" w:rsidRDefault="00997A67">
      <w:pPr>
        <w:jc w:val="both"/>
        <w:rPr>
          <w:color w:val="000000" w:themeColor="text1"/>
        </w:rPr>
      </w:pPr>
      <w:r>
        <w:rPr>
          <w:color w:val="000000" w:themeColor="text1"/>
        </w:rPr>
        <w:t>238 61 60</w:t>
      </w:r>
    </w:p>
    <w:sectPr w:rsidR="006D3C65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A8" w:rsidRDefault="005D52A8">
      <w:r>
        <w:separator/>
      </w:r>
    </w:p>
  </w:endnote>
  <w:endnote w:type="continuationSeparator" w:id="0">
    <w:p w:rsidR="005D52A8" w:rsidRDefault="005D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A8" w:rsidRDefault="005D52A8">
      <w:r>
        <w:separator/>
      </w:r>
    </w:p>
  </w:footnote>
  <w:footnote w:type="continuationSeparator" w:id="0">
    <w:p w:rsidR="005D52A8" w:rsidRDefault="005D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65" w:rsidRDefault="00997A67">
    <w:pPr>
      <w:pStyle w:val="af5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6D3C65" w:rsidRDefault="006D3C6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C65" w:rsidRDefault="00997A6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D3C65" w:rsidRDefault="006D3C65">
    <w:pPr>
      <w:pStyle w:val="af5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C4F29"/>
    <w:multiLevelType w:val="hybridMultilevel"/>
    <w:tmpl w:val="60C03C56"/>
    <w:lvl w:ilvl="0" w:tplc="10B0A6E8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A4F03B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5689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7A3A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BC13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8A12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460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3853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CAE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6F1E52"/>
    <w:multiLevelType w:val="hybridMultilevel"/>
    <w:tmpl w:val="D50E042A"/>
    <w:lvl w:ilvl="0" w:tplc="2174A0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B2C71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90D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E481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3EB0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F76E8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629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3617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2EC3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163AAF"/>
    <w:multiLevelType w:val="hybridMultilevel"/>
    <w:tmpl w:val="3B9C3476"/>
    <w:lvl w:ilvl="0" w:tplc="F1725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CA90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ECAE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905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CB633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FA9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1BEC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47C96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8013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9D0DBF"/>
    <w:multiLevelType w:val="hybridMultilevel"/>
    <w:tmpl w:val="2D7AE946"/>
    <w:lvl w:ilvl="0" w:tplc="B01A61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2FA66C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49F8083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4570635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2F5AF4C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48F8C6E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B52CBE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1B56130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22F6A9E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6C8E5D3C"/>
    <w:multiLevelType w:val="hybridMultilevel"/>
    <w:tmpl w:val="014CF8CA"/>
    <w:lvl w:ilvl="0" w:tplc="E7541682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F3BE4D3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C4CF5E8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75E89EEE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BBD805AA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B43A92C4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E8CC8574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4C0258B2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6787860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E4A61E1"/>
    <w:multiLevelType w:val="hybridMultilevel"/>
    <w:tmpl w:val="881647DE"/>
    <w:lvl w:ilvl="0" w:tplc="61AC855E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  <w:lvl w:ilvl="1" w:tplc="0C8CCC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0EDF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302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4223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603A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C6A79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20BA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DA6D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1F05387"/>
    <w:multiLevelType w:val="hybridMultilevel"/>
    <w:tmpl w:val="60089786"/>
    <w:lvl w:ilvl="0" w:tplc="60FABF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08F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6A80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82E5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8D8BC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3A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92E4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E0C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24E0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A4C1114"/>
    <w:multiLevelType w:val="hybridMultilevel"/>
    <w:tmpl w:val="C1BE3534"/>
    <w:lvl w:ilvl="0" w:tplc="5810C2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14852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B4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6689C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9E1C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928D6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0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10A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3A1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65"/>
    <w:rsid w:val="00053F0D"/>
    <w:rsid w:val="005D52A8"/>
    <w:rsid w:val="00694C92"/>
    <w:rsid w:val="006D3C65"/>
    <w:rsid w:val="008F4E98"/>
    <w:rsid w:val="00997A67"/>
    <w:rsid w:val="00A45FD7"/>
    <w:rsid w:val="00A83F4F"/>
    <w:rsid w:val="00C26BB7"/>
    <w:rsid w:val="00F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17CE2-57B0-47E1-B73F-4E3E903F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customStyle="1" w:styleId="13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f4">
    <w:name w:val="Основной шрифт"/>
    <w:uiPriority w:val="99"/>
  </w:style>
  <w:style w:type="paragraph" w:styleId="af5">
    <w:name w:val="head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cs="Times New Roman"/>
      <w:sz w:val="20"/>
      <w:szCs w:val="20"/>
    </w:rPr>
  </w:style>
  <w:style w:type="character" w:customStyle="1" w:styleId="af7">
    <w:name w:val="номер страницы"/>
    <w:basedOn w:val="af4"/>
    <w:uiPriority w:val="99"/>
    <w:rPr>
      <w:rFonts w:cs="Times New Roman"/>
    </w:rPr>
  </w:style>
  <w:style w:type="paragraph" w:styleId="af8">
    <w:name w:val="Body Text"/>
    <w:basedOn w:val="a"/>
    <w:link w:val="af9"/>
    <w:uiPriority w:val="99"/>
    <w:pPr>
      <w:jc w:val="both"/>
    </w:pPr>
    <w:rPr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99"/>
    <w:semiHidden/>
    <w:rPr>
      <w:rFonts w:cs="Times New Roman"/>
      <w:sz w:val="20"/>
      <w:szCs w:val="20"/>
    </w:rPr>
  </w:style>
  <w:style w:type="paragraph" w:styleId="26">
    <w:name w:val="Body Text 2"/>
    <w:basedOn w:val="a"/>
    <w:link w:val="27"/>
    <w:uiPriority w:val="99"/>
    <w:pPr>
      <w:jc w:val="both"/>
    </w:pPr>
    <w:rPr>
      <w:sz w:val="28"/>
      <w:szCs w:val="28"/>
    </w:rPr>
  </w:style>
  <w:style w:type="character" w:customStyle="1" w:styleId="27">
    <w:name w:val="Основной текст 2 Знак"/>
    <w:basedOn w:val="a0"/>
    <w:link w:val="26"/>
    <w:uiPriority w:val="99"/>
    <w:semiHidden/>
    <w:rPr>
      <w:rFonts w:cs="Times New Roman"/>
      <w:sz w:val="20"/>
      <w:szCs w:val="20"/>
    </w:rPr>
  </w:style>
  <w:style w:type="paragraph" w:styleId="28">
    <w:name w:val="Body Text Indent 2"/>
    <w:basedOn w:val="a"/>
    <w:link w:val="29"/>
    <w:uiPriority w:val="99"/>
    <w:pPr>
      <w:ind w:firstLine="709"/>
      <w:jc w:val="both"/>
    </w:pPr>
    <w:rPr>
      <w:sz w:val="28"/>
      <w:szCs w:val="28"/>
    </w:r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rFonts w:cs="Times New Roman"/>
      <w:sz w:val="20"/>
      <w:szCs w:val="20"/>
    </w:rPr>
  </w:style>
  <w:style w:type="paragraph" w:styleId="afa">
    <w:name w:val="footer"/>
    <w:basedOn w:val="a"/>
    <w:link w:val="afb"/>
    <w:uiPriority w:val="99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fc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Balloon Text"/>
    <w:basedOn w:val="a"/>
    <w:link w:val="aff0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character" w:styleId="aff1">
    <w:name w:val="page number"/>
    <w:basedOn w:val="a0"/>
    <w:uiPriority w:val="99"/>
    <w:rPr>
      <w:rFonts w:cs="Times New Roman"/>
    </w:rPr>
  </w:style>
  <w:style w:type="table" w:customStyle="1" w:styleId="14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f2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87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8ACD9A-F8A8-40F2-B3ED-DA0C2802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Литовская Элина Александровна</cp:lastModifiedBy>
  <cp:revision>2</cp:revision>
  <dcterms:created xsi:type="dcterms:W3CDTF">2025-05-16T03:19:00Z</dcterms:created>
  <dcterms:modified xsi:type="dcterms:W3CDTF">2025-05-16T03:19:00Z</dcterms:modified>
</cp:coreProperties>
</file>