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22127E">
        <w:rPr>
          <w:rFonts w:ascii="Times New Roman" w:hAnsi="Times New Roman"/>
          <w:sz w:val="28"/>
          <w:szCs w:val="28"/>
        </w:rPr>
        <w:t xml:space="preserve"> № 1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572543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B14AFF" w:rsidRDefault="00B14AFF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667C36" w:rsidRPr="00667C36" w:rsidRDefault="00641B7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B76">
        <w:rPr>
          <w:rFonts w:ascii="Times New Roman" w:hAnsi="Times New Roman"/>
          <w:b/>
          <w:sz w:val="28"/>
          <w:szCs w:val="28"/>
        </w:rPr>
        <w:t>Порядок проведения оценки последствий решения о реорганизации или ликвидации организации культуры, находящейся в ведении Новосибирской области, и муниципальной организации культуры, включая критерии этой оценки</w:t>
      </w:r>
    </w:p>
    <w:p w:rsidR="00667C36" w:rsidRPr="00667C36" w:rsidRDefault="00667C3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46A2" w:rsidRDefault="00641B76" w:rsidP="00A80D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C46A2">
        <w:rPr>
          <w:rFonts w:ascii="Times New Roman" w:hAnsi="Times New Roman"/>
          <w:sz w:val="28"/>
          <w:szCs w:val="28"/>
        </w:rPr>
        <w:t>Настоящий порядок</w:t>
      </w:r>
      <w:r w:rsidR="00D9504F">
        <w:rPr>
          <w:rFonts w:ascii="Times New Roman" w:hAnsi="Times New Roman"/>
          <w:sz w:val="28"/>
          <w:szCs w:val="28"/>
        </w:rPr>
        <w:t xml:space="preserve"> разработан </w:t>
      </w:r>
      <w:r w:rsidR="0005137B">
        <w:rPr>
          <w:rFonts w:ascii="Times New Roman" w:hAnsi="Times New Roman"/>
          <w:sz w:val="28"/>
          <w:szCs w:val="28"/>
        </w:rPr>
        <w:t xml:space="preserve">в соответствии с </w:t>
      </w:r>
      <w:r w:rsidR="00772E06" w:rsidRPr="00772E06">
        <w:rPr>
          <w:rFonts w:ascii="Times New Roman" w:hAnsi="Times New Roman"/>
          <w:sz w:val="28"/>
          <w:szCs w:val="28"/>
        </w:rPr>
        <w:t>частями 3, 4 статьи 41 Закона Российской Федерации от 09.10.1992 № 3612-1 «Основы законодательства Российской Федерации о культуре», пунктом 14.1 статьи 9 Закона Новосибирской области от 07.07.2007 № 124-ОЗ «О культуре в Новосибирской области»</w:t>
      </w:r>
      <w:r w:rsidR="00772E06">
        <w:rPr>
          <w:rFonts w:ascii="Times New Roman" w:hAnsi="Times New Roman"/>
          <w:sz w:val="28"/>
          <w:szCs w:val="28"/>
        </w:rPr>
        <w:t>,</w:t>
      </w:r>
      <w:r w:rsidR="00772E06" w:rsidRPr="00772E06">
        <w:rPr>
          <w:rFonts w:ascii="Times New Roman" w:hAnsi="Times New Roman"/>
          <w:sz w:val="28"/>
          <w:szCs w:val="28"/>
        </w:rPr>
        <w:t xml:space="preserve"> </w:t>
      </w:r>
      <w:r w:rsidR="00913E5A">
        <w:rPr>
          <w:rFonts w:ascii="Times New Roman" w:hAnsi="Times New Roman"/>
          <w:sz w:val="28"/>
          <w:szCs w:val="28"/>
        </w:rPr>
        <w:t>и регулирует</w:t>
      </w:r>
      <w:r w:rsidR="00D9504F">
        <w:rPr>
          <w:rFonts w:ascii="Times New Roman" w:hAnsi="Times New Roman"/>
          <w:sz w:val="28"/>
          <w:szCs w:val="28"/>
        </w:rPr>
        <w:t xml:space="preserve"> </w:t>
      </w:r>
      <w:r w:rsidR="00EC66ED" w:rsidRPr="00EC66ED">
        <w:rPr>
          <w:rFonts w:ascii="Times New Roman" w:hAnsi="Times New Roman"/>
          <w:sz w:val="28"/>
          <w:szCs w:val="28"/>
        </w:rPr>
        <w:t>проведени</w:t>
      </w:r>
      <w:r w:rsidR="00913E5A">
        <w:rPr>
          <w:rFonts w:ascii="Times New Roman" w:hAnsi="Times New Roman"/>
          <w:sz w:val="28"/>
          <w:szCs w:val="28"/>
        </w:rPr>
        <w:t>е</w:t>
      </w:r>
      <w:r w:rsidR="00EC66ED" w:rsidRPr="00EC66ED">
        <w:rPr>
          <w:rFonts w:ascii="Times New Roman" w:hAnsi="Times New Roman"/>
          <w:sz w:val="28"/>
          <w:szCs w:val="28"/>
        </w:rPr>
        <w:t xml:space="preserve"> оценки последствий решения о реорганизации или ликвидации организации культуры, </w:t>
      </w:r>
      <w:r w:rsidR="00CC46A2" w:rsidRPr="00CC46A2">
        <w:rPr>
          <w:rFonts w:ascii="Times New Roman" w:hAnsi="Times New Roman"/>
          <w:sz w:val="28"/>
          <w:szCs w:val="28"/>
        </w:rPr>
        <w:t>находящейся в ведении Новосибирской области</w:t>
      </w:r>
      <w:r w:rsidR="009B4995">
        <w:rPr>
          <w:rFonts w:ascii="Times New Roman" w:hAnsi="Times New Roman"/>
          <w:sz w:val="28"/>
          <w:szCs w:val="28"/>
        </w:rPr>
        <w:t xml:space="preserve"> (далее – государственная организация культуры</w:t>
      </w:r>
      <w:r w:rsidR="006018AE">
        <w:rPr>
          <w:rFonts w:ascii="Times New Roman" w:hAnsi="Times New Roman"/>
          <w:sz w:val="28"/>
          <w:szCs w:val="28"/>
        </w:rPr>
        <w:t>)</w:t>
      </w:r>
      <w:r w:rsidR="00CC46A2" w:rsidRPr="00CC46A2">
        <w:rPr>
          <w:rFonts w:ascii="Times New Roman" w:hAnsi="Times New Roman"/>
          <w:sz w:val="28"/>
          <w:szCs w:val="28"/>
        </w:rPr>
        <w:t xml:space="preserve">, и муниципальной организации культуры, </w:t>
      </w:r>
      <w:r w:rsidR="00CE49B6" w:rsidRPr="00CE49B6">
        <w:rPr>
          <w:rFonts w:ascii="Times New Roman" w:hAnsi="Times New Roman"/>
          <w:sz w:val="28"/>
          <w:szCs w:val="28"/>
        </w:rPr>
        <w:t>функции и полномочия учредителя</w:t>
      </w:r>
      <w:r w:rsidR="00CE49B6">
        <w:rPr>
          <w:rFonts w:ascii="Times New Roman" w:hAnsi="Times New Roman"/>
          <w:sz w:val="28"/>
          <w:szCs w:val="28"/>
        </w:rPr>
        <w:t xml:space="preserve"> </w:t>
      </w:r>
      <w:r w:rsidR="00A80D62">
        <w:rPr>
          <w:rFonts w:ascii="Times New Roman" w:hAnsi="Times New Roman"/>
          <w:sz w:val="28"/>
          <w:szCs w:val="28"/>
        </w:rPr>
        <w:t xml:space="preserve">которой </w:t>
      </w:r>
      <w:r w:rsidR="00CE49B6">
        <w:rPr>
          <w:rFonts w:ascii="Times New Roman" w:hAnsi="Times New Roman"/>
          <w:sz w:val="28"/>
          <w:szCs w:val="28"/>
        </w:rPr>
        <w:t>осуществляет</w:t>
      </w:r>
      <w:r w:rsidR="00A80D62">
        <w:rPr>
          <w:rFonts w:ascii="Times New Roman" w:hAnsi="Times New Roman"/>
          <w:sz w:val="28"/>
          <w:szCs w:val="28"/>
        </w:rPr>
        <w:t xml:space="preserve"> </w:t>
      </w:r>
      <w:r w:rsidR="009B4995" w:rsidRPr="009B4995">
        <w:rPr>
          <w:rFonts w:ascii="Times New Roman" w:hAnsi="Times New Roman"/>
          <w:sz w:val="28"/>
          <w:szCs w:val="28"/>
        </w:rPr>
        <w:t>орган местного самоуправления муниципального района, муниципального округа, городского округа Новосибирской области</w:t>
      </w:r>
      <w:r w:rsidR="009B4995">
        <w:rPr>
          <w:rFonts w:ascii="Times New Roman" w:hAnsi="Times New Roman"/>
          <w:sz w:val="28"/>
          <w:szCs w:val="28"/>
        </w:rPr>
        <w:t xml:space="preserve"> </w:t>
      </w:r>
      <w:r w:rsidR="006018AE" w:rsidRPr="006018AE">
        <w:rPr>
          <w:rFonts w:ascii="Times New Roman" w:hAnsi="Times New Roman"/>
          <w:sz w:val="28"/>
          <w:szCs w:val="28"/>
        </w:rPr>
        <w:t xml:space="preserve">(далее – </w:t>
      </w:r>
      <w:r w:rsidR="006018AE">
        <w:rPr>
          <w:rFonts w:ascii="Times New Roman" w:hAnsi="Times New Roman"/>
          <w:sz w:val="28"/>
          <w:szCs w:val="28"/>
        </w:rPr>
        <w:t>муниципальная</w:t>
      </w:r>
      <w:r w:rsidR="006018AE" w:rsidRPr="006018AE">
        <w:rPr>
          <w:rFonts w:ascii="Times New Roman" w:hAnsi="Times New Roman"/>
          <w:sz w:val="28"/>
          <w:szCs w:val="28"/>
        </w:rPr>
        <w:t xml:space="preserve"> организация культуры</w:t>
      </w:r>
      <w:r w:rsidR="00CE49B6">
        <w:rPr>
          <w:rFonts w:ascii="Times New Roman" w:hAnsi="Times New Roman"/>
          <w:sz w:val="28"/>
          <w:szCs w:val="28"/>
        </w:rPr>
        <w:t>, орган местного самоуправления соответственно</w:t>
      </w:r>
      <w:r w:rsidR="006018AE" w:rsidRPr="006018AE">
        <w:rPr>
          <w:rFonts w:ascii="Times New Roman" w:hAnsi="Times New Roman"/>
          <w:sz w:val="28"/>
          <w:szCs w:val="28"/>
        </w:rPr>
        <w:t>)</w:t>
      </w:r>
      <w:r w:rsidR="006018AE">
        <w:rPr>
          <w:rFonts w:ascii="Times New Roman" w:hAnsi="Times New Roman"/>
          <w:sz w:val="28"/>
          <w:szCs w:val="28"/>
        </w:rPr>
        <w:t>.</w:t>
      </w:r>
    </w:p>
    <w:p w:rsidR="00155C33" w:rsidRPr="00155C33" w:rsidRDefault="006018AE" w:rsidP="007A7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55C33" w:rsidRPr="00155C33">
        <w:rPr>
          <w:rFonts w:ascii="Times New Roman" w:hAnsi="Times New Roman"/>
          <w:sz w:val="28"/>
          <w:szCs w:val="28"/>
        </w:rPr>
        <w:t>Решени</w:t>
      </w:r>
      <w:r w:rsidR="00DD1C0E">
        <w:rPr>
          <w:rFonts w:ascii="Times New Roman" w:hAnsi="Times New Roman"/>
          <w:sz w:val="28"/>
          <w:szCs w:val="28"/>
        </w:rPr>
        <w:t>е</w:t>
      </w:r>
      <w:r w:rsidR="00155C33" w:rsidRPr="00155C33">
        <w:rPr>
          <w:rFonts w:ascii="Times New Roman" w:hAnsi="Times New Roman"/>
          <w:sz w:val="28"/>
          <w:szCs w:val="28"/>
        </w:rPr>
        <w:t xml:space="preserve"> о реорганизации или ликвидации государственной </w:t>
      </w:r>
      <w:r w:rsidR="00155C33">
        <w:rPr>
          <w:rFonts w:ascii="Times New Roman" w:hAnsi="Times New Roman"/>
          <w:sz w:val="28"/>
          <w:szCs w:val="28"/>
        </w:rPr>
        <w:t>организации культуры</w:t>
      </w:r>
      <w:r w:rsidR="00155C33" w:rsidRPr="00155C33">
        <w:rPr>
          <w:rFonts w:ascii="Times New Roman" w:hAnsi="Times New Roman"/>
          <w:sz w:val="28"/>
          <w:szCs w:val="28"/>
        </w:rPr>
        <w:t xml:space="preserve"> принима</w:t>
      </w:r>
      <w:r w:rsidR="00DD1C0E">
        <w:rPr>
          <w:rFonts w:ascii="Times New Roman" w:hAnsi="Times New Roman"/>
          <w:sz w:val="28"/>
          <w:szCs w:val="28"/>
        </w:rPr>
        <w:t>е</w:t>
      </w:r>
      <w:r w:rsidR="00155C33" w:rsidRPr="00155C33">
        <w:rPr>
          <w:rFonts w:ascii="Times New Roman" w:hAnsi="Times New Roman"/>
          <w:sz w:val="28"/>
          <w:szCs w:val="28"/>
        </w:rPr>
        <w:t xml:space="preserve">тся на основании положительного заключения комиссии по оценке </w:t>
      </w:r>
      <w:r w:rsidR="00DD1C0E" w:rsidRPr="00DD1C0E">
        <w:rPr>
          <w:rFonts w:ascii="Times New Roman" w:hAnsi="Times New Roman"/>
          <w:sz w:val="28"/>
          <w:szCs w:val="28"/>
        </w:rPr>
        <w:t xml:space="preserve">последствий решения о реорганизации или ликвидации </w:t>
      </w:r>
      <w:r w:rsidR="00DD1C0E">
        <w:rPr>
          <w:rFonts w:ascii="Times New Roman" w:hAnsi="Times New Roman"/>
          <w:sz w:val="28"/>
          <w:szCs w:val="28"/>
        </w:rPr>
        <w:t xml:space="preserve">государственной </w:t>
      </w:r>
      <w:r w:rsidR="00DD1C0E" w:rsidRPr="00DD1C0E">
        <w:rPr>
          <w:rFonts w:ascii="Times New Roman" w:hAnsi="Times New Roman"/>
          <w:sz w:val="28"/>
          <w:szCs w:val="28"/>
        </w:rPr>
        <w:t>организации культуры</w:t>
      </w:r>
      <w:r w:rsidR="007A7267">
        <w:rPr>
          <w:rFonts w:ascii="Times New Roman" w:hAnsi="Times New Roman"/>
          <w:sz w:val="28"/>
          <w:szCs w:val="28"/>
        </w:rPr>
        <w:t xml:space="preserve"> </w:t>
      </w:r>
      <w:r w:rsidR="00155C33" w:rsidRPr="00155C33">
        <w:rPr>
          <w:rFonts w:ascii="Times New Roman" w:hAnsi="Times New Roman"/>
          <w:sz w:val="28"/>
          <w:szCs w:val="28"/>
        </w:rPr>
        <w:t xml:space="preserve">(далее </w:t>
      </w:r>
      <w:r w:rsidR="00155C33">
        <w:rPr>
          <w:rFonts w:ascii="Times New Roman" w:hAnsi="Times New Roman"/>
          <w:sz w:val="28"/>
          <w:szCs w:val="28"/>
        </w:rPr>
        <w:t>–</w:t>
      </w:r>
      <w:r w:rsidR="00155C33" w:rsidRPr="00155C33">
        <w:rPr>
          <w:rFonts w:ascii="Times New Roman" w:hAnsi="Times New Roman"/>
          <w:sz w:val="28"/>
          <w:szCs w:val="28"/>
        </w:rPr>
        <w:t xml:space="preserve"> областная комиссия).</w:t>
      </w:r>
    </w:p>
    <w:p w:rsidR="000E79C6" w:rsidRDefault="00155C33" w:rsidP="007A7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C33">
        <w:rPr>
          <w:rFonts w:ascii="Times New Roman" w:hAnsi="Times New Roman"/>
          <w:sz w:val="28"/>
          <w:szCs w:val="28"/>
        </w:rPr>
        <w:t xml:space="preserve">В отношении муниципальной организации </w:t>
      </w:r>
      <w:r w:rsidR="00445BB2">
        <w:rPr>
          <w:rFonts w:ascii="Times New Roman" w:hAnsi="Times New Roman"/>
          <w:sz w:val="28"/>
          <w:szCs w:val="28"/>
        </w:rPr>
        <w:t xml:space="preserve">культуры </w:t>
      </w:r>
      <w:r w:rsidRPr="00155C33">
        <w:rPr>
          <w:rFonts w:ascii="Times New Roman" w:hAnsi="Times New Roman"/>
          <w:sz w:val="28"/>
          <w:szCs w:val="28"/>
        </w:rPr>
        <w:t>решен</w:t>
      </w:r>
      <w:r w:rsidR="00DD1C0E">
        <w:rPr>
          <w:rFonts w:ascii="Times New Roman" w:hAnsi="Times New Roman"/>
          <w:sz w:val="28"/>
          <w:szCs w:val="28"/>
        </w:rPr>
        <w:t>ие</w:t>
      </w:r>
      <w:r w:rsidRPr="00155C33">
        <w:rPr>
          <w:rFonts w:ascii="Times New Roman" w:hAnsi="Times New Roman"/>
          <w:sz w:val="28"/>
          <w:szCs w:val="28"/>
        </w:rPr>
        <w:t xml:space="preserve"> о ее реорганизации или ликвидации принима</w:t>
      </w:r>
      <w:r w:rsidR="007A7267">
        <w:rPr>
          <w:rFonts w:ascii="Times New Roman" w:hAnsi="Times New Roman"/>
          <w:sz w:val="28"/>
          <w:szCs w:val="28"/>
        </w:rPr>
        <w:t>е</w:t>
      </w:r>
      <w:r w:rsidRPr="00155C33">
        <w:rPr>
          <w:rFonts w:ascii="Times New Roman" w:hAnsi="Times New Roman"/>
          <w:sz w:val="28"/>
          <w:szCs w:val="28"/>
        </w:rPr>
        <w:t xml:space="preserve">тся на основании положительного заключения комиссии по оценке последствий решения о реорганизации или ликвидации </w:t>
      </w:r>
      <w:r w:rsidR="007A7267" w:rsidRPr="007A7267">
        <w:rPr>
          <w:rFonts w:ascii="Times New Roman" w:hAnsi="Times New Roman"/>
          <w:sz w:val="28"/>
          <w:szCs w:val="28"/>
        </w:rPr>
        <w:t>муниципальн</w:t>
      </w:r>
      <w:r w:rsidR="007A7267">
        <w:rPr>
          <w:rFonts w:ascii="Times New Roman" w:hAnsi="Times New Roman"/>
          <w:sz w:val="28"/>
          <w:szCs w:val="28"/>
        </w:rPr>
        <w:t>ой</w:t>
      </w:r>
      <w:r w:rsidR="007A7267" w:rsidRPr="007A7267">
        <w:rPr>
          <w:rFonts w:ascii="Times New Roman" w:hAnsi="Times New Roman"/>
          <w:sz w:val="28"/>
          <w:szCs w:val="28"/>
        </w:rPr>
        <w:t xml:space="preserve"> организаци</w:t>
      </w:r>
      <w:r w:rsidR="007A7267">
        <w:rPr>
          <w:rFonts w:ascii="Times New Roman" w:hAnsi="Times New Roman"/>
          <w:sz w:val="28"/>
          <w:szCs w:val="28"/>
        </w:rPr>
        <w:t>и</w:t>
      </w:r>
      <w:r w:rsidR="007A7267" w:rsidRPr="007A7267">
        <w:rPr>
          <w:rFonts w:ascii="Times New Roman" w:hAnsi="Times New Roman"/>
          <w:sz w:val="28"/>
          <w:szCs w:val="28"/>
        </w:rPr>
        <w:t xml:space="preserve"> культуры</w:t>
      </w:r>
      <w:r w:rsidR="007A7267">
        <w:rPr>
          <w:rFonts w:ascii="Times New Roman" w:hAnsi="Times New Roman"/>
          <w:sz w:val="28"/>
          <w:szCs w:val="28"/>
        </w:rPr>
        <w:t xml:space="preserve"> </w:t>
      </w:r>
      <w:r w:rsidRPr="00155C33">
        <w:rPr>
          <w:rFonts w:ascii="Times New Roman" w:hAnsi="Times New Roman"/>
          <w:sz w:val="28"/>
          <w:szCs w:val="28"/>
        </w:rPr>
        <w:t xml:space="preserve">соответствующего </w:t>
      </w:r>
      <w:r w:rsidR="007A7267">
        <w:rPr>
          <w:rFonts w:ascii="Times New Roman" w:hAnsi="Times New Roman"/>
          <w:sz w:val="28"/>
          <w:szCs w:val="28"/>
        </w:rPr>
        <w:t>органа местного самоуправления (далее –</w:t>
      </w:r>
      <w:r w:rsidRPr="00155C33">
        <w:rPr>
          <w:rFonts w:ascii="Times New Roman" w:hAnsi="Times New Roman"/>
          <w:sz w:val="28"/>
          <w:szCs w:val="28"/>
        </w:rPr>
        <w:t xml:space="preserve"> муниципальная комиссия).</w:t>
      </w:r>
    </w:p>
    <w:p w:rsidR="006575CB" w:rsidRDefault="001C7266" w:rsidP="00B00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52379" w:rsidRPr="00152379">
        <w:rPr>
          <w:rFonts w:ascii="Times New Roman" w:hAnsi="Times New Roman"/>
          <w:sz w:val="28"/>
          <w:szCs w:val="28"/>
        </w:rPr>
        <w:t>Для проведения оценки последствий решения о реорганизации или ликвидации</w:t>
      </w:r>
      <w:r w:rsidR="00C049D6">
        <w:rPr>
          <w:rFonts w:ascii="Times New Roman" w:hAnsi="Times New Roman"/>
          <w:sz w:val="28"/>
          <w:szCs w:val="28"/>
        </w:rPr>
        <w:t xml:space="preserve"> </w:t>
      </w:r>
      <w:r w:rsidR="00C049D6" w:rsidRPr="00C049D6">
        <w:rPr>
          <w:rFonts w:ascii="Times New Roman" w:hAnsi="Times New Roman"/>
          <w:sz w:val="28"/>
          <w:szCs w:val="28"/>
        </w:rPr>
        <w:t>государственн</w:t>
      </w:r>
      <w:r w:rsidR="00C049D6">
        <w:rPr>
          <w:rFonts w:ascii="Times New Roman" w:hAnsi="Times New Roman"/>
          <w:sz w:val="28"/>
          <w:szCs w:val="28"/>
        </w:rPr>
        <w:t>ой</w:t>
      </w:r>
      <w:r w:rsidR="00C049D6" w:rsidRPr="00C049D6">
        <w:rPr>
          <w:rFonts w:ascii="Times New Roman" w:hAnsi="Times New Roman"/>
          <w:sz w:val="28"/>
          <w:szCs w:val="28"/>
        </w:rPr>
        <w:t xml:space="preserve"> организаци</w:t>
      </w:r>
      <w:r w:rsidR="00C049D6">
        <w:rPr>
          <w:rFonts w:ascii="Times New Roman" w:hAnsi="Times New Roman"/>
          <w:sz w:val="28"/>
          <w:szCs w:val="28"/>
        </w:rPr>
        <w:t>и</w:t>
      </w:r>
      <w:r w:rsidR="00C049D6" w:rsidRPr="00C049D6">
        <w:rPr>
          <w:rFonts w:ascii="Times New Roman" w:hAnsi="Times New Roman"/>
          <w:sz w:val="28"/>
          <w:szCs w:val="28"/>
        </w:rPr>
        <w:t xml:space="preserve"> культуры</w:t>
      </w:r>
      <w:r w:rsidR="006575CB">
        <w:rPr>
          <w:rFonts w:ascii="Times New Roman" w:hAnsi="Times New Roman"/>
          <w:sz w:val="28"/>
          <w:szCs w:val="28"/>
        </w:rPr>
        <w:t xml:space="preserve"> областной </w:t>
      </w:r>
      <w:r w:rsidR="006575CB" w:rsidRPr="006575CB">
        <w:rPr>
          <w:rFonts w:ascii="Times New Roman" w:hAnsi="Times New Roman"/>
          <w:sz w:val="28"/>
          <w:szCs w:val="28"/>
        </w:rPr>
        <w:t>исполнительн</w:t>
      </w:r>
      <w:r w:rsidR="00B0040D">
        <w:rPr>
          <w:rFonts w:ascii="Times New Roman" w:hAnsi="Times New Roman"/>
          <w:sz w:val="28"/>
          <w:szCs w:val="28"/>
        </w:rPr>
        <w:t>ый</w:t>
      </w:r>
      <w:r w:rsidR="006575CB" w:rsidRPr="006575CB">
        <w:rPr>
          <w:rFonts w:ascii="Times New Roman" w:hAnsi="Times New Roman"/>
          <w:sz w:val="28"/>
          <w:szCs w:val="28"/>
        </w:rPr>
        <w:t xml:space="preserve"> орган Новосибирской области, в </w:t>
      </w:r>
      <w:r w:rsidR="00D81424">
        <w:rPr>
          <w:rFonts w:ascii="Times New Roman" w:hAnsi="Times New Roman"/>
          <w:sz w:val="28"/>
          <w:szCs w:val="28"/>
        </w:rPr>
        <w:t xml:space="preserve">подведомственности </w:t>
      </w:r>
      <w:r w:rsidR="006575CB" w:rsidRPr="006575CB">
        <w:rPr>
          <w:rFonts w:ascii="Times New Roman" w:hAnsi="Times New Roman"/>
          <w:sz w:val="28"/>
          <w:szCs w:val="28"/>
        </w:rPr>
        <w:t xml:space="preserve">которого находится </w:t>
      </w:r>
      <w:r w:rsidR="006575CB">
        <w:rPr>
          <w:rFonts w:ascii="Times New Roman" w:hAnsi="Times New Roman"/>
          <w:sz w:val="28"/>
          <w:szCs w:val="28"/>
        </w:rPr>
        <w:t xml:space="preserve">государственная </w:t>
      </w:r>
      <w:r w:rsidR="006575CB" w:rsidRPr="006575CB">
        <w:rPr>
          <w:rFonts w:ascii="Times New Roman" w:hAnsi="Times New Roman"/>
          <w:sz w:val="28"/>
          <w:szCs w:val="28"/>
        </w:rPr>
        <w:t>организация к</w:t>
      </w:r>
      <w:r w:rsidR="006575CB">
        <w:rPr>
          <w:rFonts w:ascii="Times New Roman" w:hAnsi="Times New Roman"/>
          <w:sz w:val="28"/>
          <w:szCs w:val="28"/>
        </w:rPr>
        <w:t>ультуры</w:t>
      </w:r>
      <w:r w:rsidR="009A243D">
        <w:rPr>
          <w:rFonts w:ascii="Times New Roman" w:hAnsi="Times New Roman"/>
          <w:sz w:val="28"/>
          <w:szCs w:val="28"/>
        </w:rPr>
        <w:t xml:space="preserve">, </w:t>
      </w:r>
      <w:r w:rsidR="006575CB">
        <w:rPr>
          <w:rFonts w:ascii="Times New Roman" w:hAnsi="Times New Roman"/>
          <w:sz w:val="28"/>
          <w:szCs w:val="28"/>
        </w:rPr>
        <w:t xml:space="preserve">представляет в областную комиссию предложение о реорганизации или ликвидации </w:t>
      </w:r>
      <w:r w:rsidR="006575CB" w:rsidRPr="006575CB">
        <w:rPr>
          <w:rFonts w:ascii="Times New Roman" w:hAnsi="Times New Roman"/>
          <w:sz w:val="28"/>
          <w:szCs w:val="28"/>
        </w:rPr>
        <w:t>государственной организации культуры</w:t>
      </w:r>
      <w:r w:rsidR="006575CB">
        <w:rPr>
          <w:rFonts w:ascii="Times New Roman" w:hAnsi="Times New Roman"/>
          <w:sz w:val="28"/>
          <w:szCs w:val="28"/>
        </w:rPr>
        <w:t xml:space="preserve"> с прил</w:t>
      </w:r>
      <w:r w:rsidR="00BD0D90">
        <w:rPr>
          <w:rFonts w:ascii="Times New Roman" w:hAnsi="Times New Roman"/>
          <w:sz w:val="28"/>
          <w:szCs w:val="28"/>
        </w:rPr>
        <w:t>ожением необходимых документов:</w:t>
      </w:r>
    </w:p>
    <w:p w:rsidR="00A20275" w:rsidRDefault="00A20275" w:rsidP="006575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0040D">
        <w:rPr>
          <w:rFonts w:ascii="Times New Roman" w:hAnsi="Times New Roman"/>
          <w:sz w:val="28"/>
          <w:szCs w:val="28"/>
        </w:rPr>
        <w:t>заявления</w:t>
      </w:r>
      <w:r w:rsidRPr="00A20275">
        <w:rPr>
          <w:rFonts w:ascii="Times New Roman" w:hAnsi="Times New Roman"/>
          <w:sz w:val="28"/>
          <w:szCs w:val="28"/>
        </w:rPr>
        <w:t xml:space="preserve"> о проведении оценки последствий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государственной организации культуры</w:t>
      </w:r>
      <w:r w:rsidRPr="00A20275">
        <w:rPr>
          <w:rFonts w:ascii="Times New Roman" w:hAnsi="Times New Roman"/>
          <w:sz w:val="28"/>
          <w:szCs w:val="28"/>
        </w:rPr>
        <w:t>;</w:t>
      </w:r>
    </w:p>
    <w:p w:rsidR="009465D3" w:rsidRDefault="00A20275" w:rsidP="00C10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465D3" w:rsidRPr="009465D3">
        <w:rPr>
          <w:rFonts w:ascii="Times New Roman" w:hAnsi="Times New Roman"/>
          <w:sz w:val="28"/>
          <w:szCs w:val="28"/>
        </w:rPr>
        <w:t xml:space="preserve">пояснительной записки, содержащей обоснование целесообразности реорганизации или ликвидации </w:t>
      </w:r>
      <w:r w:rsidRPr="00A20275">
        <w:rPr>
          <w:rFonts w:ascii="Times New Roman" w:hAnsi="Times New Roman"/>
          <w:sz w:val="28"/>
          <w:szCs w:val="28"/>
        </w:rPr>
        <w:t>государственной организации культуры</w:t>
      </w:r>
      <w:r w:rsidR="009465D3" w:rsidRPr="009465D3">
        <w:rPr>
          <w:rFonts w:ascii="Times New Roman" w:hAnsi="Times New Roman"/>
          <w:sz w:val="28"/>
          <w:szCs w:val="28"/>
        </w:rPr>
        <w:t xml:space="preserve">, финансово-экономическое обоснование предлагаемых изменений, оценку социально-экономических последствий </w:t>
      </w:r>
      <w:r w:rsidRPr="00A20275">
        <w:rPr>
          <w:rFonts w:ascii="Times New Roman" w:hAnsi="Times New Roman"/>
          <w:sz w:val="28"/>
          <w:szCs w:val="28"/>
        </w:rPr>
        <w:t xml:space="preserve">реорганизации </w:t>
      </w:r>
      <w:r>
        <w:rPr>
          <w:rFonts w:ascii="Times New Roman" w:hAnsi="Times New Roman"/>
          <w:sz w:val="28"/>
          <w:szCs w:val="28"/>
        </w:rPr>
        <w:t>(</w:t>
      </w:r>
      <w:r w:rsidRPr="00A20275">
        <w:rPr>
          <w:rFonts w:ascii="Times New Roman" w:hAnsi="Times New Roman"/>
          <w:sz w:val="28"/>
          <w:szCs w:val="28"/>
        </w:rPr>
        <w:t>ликвидации</w:t>
      </w:r>
      <w:r>
        <w:rPr>
          <w:rFonts w:ascii="Times New Roman" w:hAnsi="Times New Roman"/>
          <w:sz w:val="28"/>
          <w:szCs w:val="28"/>
        </w:rPr>
        <w:t>)</w:t>
      </w:r>
      <w:r w:rsidRPr="00A20275">
        <w:rPr>
          <w:rFonts w:ascii="Times New Roman" w:hAnsi="Times New Roman"/>
          <w:sz w:val="28"/>
          <w:szCs w:val="28"/>
        </w:rPr>
        <w:t xml:space="preserve"> государственной организации культуры</w:t>
      </w:r>
      <w:r w:rsidR="009465D3" w:rsidRPr="009465D3">
        <w:rPr>
          <w:rFonts w:ascii="Times New Roman" w:hAnsi="Times New Roman"/>
          <w:sz w:val="28"/>
          <w:szCs w:val="28"/>
        </w:rPr>
        <w:t>;</w:t>
      </w:r>
    </w:p>
    <w:p w:rsidR="00DB5243" w:rsidRDefault="009A243D" w:rsidP="00B30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10A50">
        <w:rPr>
          <w:rFonts w:ascii="Times New Roman" w:hAnsi="Times New Roman"/>
          <w:sz w:val="28"/>
          <w:szCs w:val="28"/>
        </w:rPr>
        <w:t>) </w:t>
      </w:r>
      <w:r w:rsidR="00E14DE2">
        <w:rPr>
          <w:rFonts w:ascii="Times New Roman" w:hAnsi="Times New Roman"/>
          <w:sz w:val="28"/>
          <w:szCs w:val="28"/>
        </w:rPr>
        <w:t xml:space="preserve">рекомендации </w:t>
      </w:r>
      <w:r w:rsidR="009465D3" w:rsidRPr="009465D3">
        <w:rPr>
          <w:rFonts w:ascii="Times New Roman" w:hAnsi="Times New Roman"/>
          <w:sz w:val="28"/>
          <w:szCs w:val="28"/>
        </w:rPr>
        <w:t xml:space="preserve">наблюдательного совета </w:t>
      </w:r>
      <w:r w:rsidR="00B30D18" w:rsidRPr="00B30D18">
        <w:rPr>
          <w:rFonts w:ascii="Times New Roman" w:hAnsi="Times New Roman"/>
          <w:sz w:val="28"/>
          <w:szCs w:val="28"/>
        </w:rPr>
        <w:t>государственной организации культуры</w:t>
      </w:r>
      <w:r w:rsidR="009465D3" w:rsidRPr="009465D3">
        <w:rPr>
          <w:rFonts w:ascii="Times New Roman" w:hAnsi="Times New Roman"/>
          <w:sz w:val="28"/>
          <w:szCs w:val="28"/>
        </w:rPr>
        <w:t xml:space="preserve"> (для автономных </w:t>
      </w:r>
      <w:r w:rsidR="00030221">
        <w:rPr>
          <w:rFonts w:ascii="Times New Roman" w:hAnsi="Times New Roman"/>
          <w:sz w:val="28"/>
          <w:szCs w:val="28"/>
        </w:rPr>
        <w:t>учреждений</w:t>
      </w:r>
      <w:r w:rsidR="009465D3" w:rsidRPr="009465D3">
        <w:rPr>
          <w:rFonts w:ascii="Times New Roman" w:hAnsi="Times New Roman"/>
          <w:sz w:val="28"/>
          <w:szCs w:val="28"/>
        </w:rPr>
        <w:t>)</w:t>
      </w:r>
      <w:r w:rsidR="00DB5243">
        <w:rPr>
          <w:rFonts w:ascii="Times New Roman" w:hAnsi="Times New Roman"/>
          <w:sz w:val="28"/>
          <w:szCs w:val="28"/>
        </w:rPr>
        <w:t>.</w:t>
      </w:r>
    </w:p>
    <w:p w:rsidR="00CD2492" w:rsidRDefault="00552E90" w:rsidP="00CA47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52E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52E90">
        <w:rPr>
          <w:rFonts w:ascii="Times New Roman" w:hAnsi="Times New Roman"/>
          <w:sz w:val="28"/>
          <w:szCs w:val="28"/>
        </w:rPr>
        <w:t xml:space="preserve">Для проведения оценки последствий </w:t>
      </w:r>
      <w:r w:rsidR="009A243D" w:rsidRPr="009A243D">
        <w:rPr>
          <w:rFonts w:ascii="Times New Roman" w:hAnsi="Times New Roman"/>
          <w:sz w:val="28"/>
          <w:szCs w:val="28"/>
        </w:rPr>
        <w:t xml:space="preserve">решения о реорганизации или ликвидации </w:t>
      </w:r>
      <w:r w:rsidR="00CA479F">
        <w:rPr>
          <w:rFonts w:ascii="Times New Roman" w:hAnsi="Times New Roman"/>
          <w:sz w:val="28"/>
          <w:szCs w:val="28"/>
        </w:rPr>
        <w:t>муниципальной</w:t>
      </w:r>
      <w:r w:rsidR="009A243D" w:rsidRPr="009A243D">
        <w:rPr>
          <w:rFonts w:ascii="Times New Roman" w:hAnsi="Times New Roman"/>
          <w:sz w:val="28"/>
          <w:szCs w:val="28"/>
        </w:rPr>
        <w:t xml:space="preserve"> организации культуры </w:t>
      </w:r>
      <w:r w:rsidR="00CA479F">
        <w:rPr>
          <w:rFonts w:ascii="Times New Roman" w:hAnsi="Times New Roman"/>
          <w:sz w:val="28"/>
          <w:szCs w:val="28"/>
        </w:rPr>
        <w:t xml:space="preserve">орган </w:t>
      </w:r>
      <w:r w:rsidR="00CA479F" w:rsidRPr="004919A6">
        <w:rPr>
          <w:rFonts w:ascii="Times New Roman" w:hAnsi="Times New Roman"/>
          <w:sz w:val="28"/>
          <w:szCs w:val="28"/>
        </w:rPr>
        <w:t>местного самоуправления</w:t>
      </w:r>
      <w:r w:rsidR="00CA479F">
        <w:rPr>
          <w:rFonts w:ascii="Times New Roman" w:hAnsi="Times New Roman"/>
          <w:sz w:val="28"/>
          <w:szCs w:val="28"/>
        </w:rPr>
        <w:t xml:space="preserve">, </w:t>
      </w:r>
      <w:r w:rsidR="00CA479F" w:rsidRPr="00CE49B6">
        <w:rPr>
          <w:rFonts w:ascii="Times New Roman" w:hAnsi="Times New Roman"/>
          <w:sz w:val="28"/>
          <w:szCs w:val="28"/>
        </w:rPr>
        <w:t>осуществляющий функции и полномочия учредителя данной организации</w:t>
      </w:r>
      <w:r w:rsidR="00CA479F">
        <w:rPr>
          <w:rFonts w:ascii="Times New Roman" w:hAnsi="Times New Roman"/>
          <w:sz w:val="28"/>
          <w:szCs w:val="28"/>
        </w:rPr>
        <w:t xml:space="preserve"> культуры</w:t>
      </w:r>
      <w:r w:rsidR="0021470E" w:rsidRPr="0021470E">
        <w:rPr>
          <w:rFonts w:ascii="Times New Roman" w:hAnsi="Times New Roman"/>
          <w:sz w:val="28"/>
          <w:szCs w:val="28"/>
        </w:rPr>
        <w:t xml:space="preserve">, представляет в </w:t>
      </w:r>
      <w:r w:rsidR="00CA479F">
        <w:rPr>
          <w:rFonts w:ascii="Times New Roman" w:hAnsi="Times New Roman"/>
          <w:sz w:val="28"/>
          <w:szCs w:val="28"/>
        </w:rPr>
        <w:t xml:space="preserve">муниципальную </w:t>
      </w:r>
      <w:r w:rsidR="0021470E" w:rsidRPr="0021470E">
        <w:rPr>
          <w:rFonts w:ascii="Times New Roman" w:hAnsi="Times New Roman"/>
          <w:sz w:val="28"/>
          <w:szCs w:val="28"/>
        </w:rPr>
        <w:t xml:space="preserve">комиссию предложение о реорганизации или ликвидации </w:t>
      </w:r>
      <w:r w:rsidR="00CA479F">
        <w:rPr>
          <w:rFonts w:ascii="Times New Roman" w:hAnsi="Times New Roman"/>
          <w:sz w:val="28"/>
          <w:szCs w:val="28"/>
        </w:rPr>
        <w:t>муниципальной</w:t>
      </w:r>
      <w:r w:rsidR="00CA479F" w:rsidRPr="00CA479F">
        <w:rPr>
          <w:rFonts w:ascii="Times New Roman" w:hAnsi="Times New Roman"/>
          <w:sz w:val="28"/>
          <w:szCs w:val="28"/>
        </w:rPr>
        <w:t xml:space="preserve"> организации культуры с приложением необходимых документов</w:t>
      </w:r>
      <w:r w:rsidR="00CD2492">
        <w:rPr>
          <w:rFonts w:ascii="Times New Roman" w:hAnsi="Times New Roman"/>
          <w:sz w:val="28"/>
          <w:szCs w:val="28"/>
        </w:rPr>
        <w:t>:</w:t>
      </w:r>
    </w:p>
    <w:p w:rsidR="00CD2492" w:rsidRPr="00CD2492" w:rsidRDefault="00CD2492" w:rsidP="00CD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492">
        <w:rPr>
          <w:rFonts w:ascii="Times New Roman" w:hAnsi="Times New Roman"/>
          <w:sz w:val="28"/>
          <w:szCs w:val="28"/>
        </w:rPr>
        <w:t xml:space="preserve">1) заявления о проведении оценки последствий решения о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D2492">
        <w:rPr>
          <w:rFonts w:ascii="Times New Roman" w:hAnsi="Times New Roman"/>
          <w:sz w:val="28"/>
          <w:szCs w:val="28"/>
        </w:rPr>
        <w:t xml:space="preserve"> организации культуры;</w:t>
      </w:r>
    </w:p>
    <w:p w:rsidR="00CD2492" w:rsidRPr="00CD2492" w:rsidRDefault="00CD2492" w:rsidP="00CD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492">
        <w:rPr>
          <w:rFonts w:ascii="Times New Roman" w:hAnsi="Times New Roman"/>
          <w:sz w:val="28"/>
          <w:szCs w:val="28"/>
        </w:rPr>
        <w:t xml:space="preserve">2) пояснительной записки, содержащей обоснование целесообразности реорганизации или ликвидации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D2492">
        <w:rPr>
          <w:rFonts w:ascii="Times New Roman" w:hAnsi="Times New Roman"/>
          <w:sz w:val="28"/>
          <w:szCs w:val="28"/>
        </w:rPr>
        <w:t xml:space="preserve"> организации культуры, финансово-экономическое обоснование предлагаемых изменений, оценку социально-экономических последствий реорганизации (ликвидации)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D2492">
        <w:rPr>
          <w:rFonts w:ascii="Times New Roman" w:hAnsi="Times New Roman"/>
          <w:sz w:val="28"/>
          <w:szCs w:val="28"/>
        </w:rPr>
        <w:t xml:space="preserve"> организации культуры;</w:t>
      </w:r>
    </w:p>
    <w:p w:rsidR="00CD2492" w:rsidRDefault="00CD2492" w:rsidP="00CD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492">
        <w:rPr>
          <w:rFonts w:ascii="Times New Roman" w:hAnsi="Times New Roman"/>
          <w:sz w:val="28"/>
          <w:szCs w:val="28"/>
        </w:rPr>
        <w:t>3) </w:t>
      </w:r>
      <w:r w:rsidR="00E14DE2">
        <w:rPr>
          <w:rFonts w:ascii="Times New Roman" w:hAnsi="Times New Roman"/>
          <w:sz w:val="28"/>
          <w:szCs w:val="28"/>
        </w:rPr>
        <w:t xml:space="preserve">рекомендации </w:t>
      </w:r>
      <w:r w:rsidRPr="00CD249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D2492">
        <w:rPr>
          <w:rFonts w:ascii="Times New Roman" w:hAnsi="Times New Roman"/>
          <w:sz w:val="28"/>
          <w:szCs w:val="28"/>
        </w:rPr>
        <w:t xml:space="preserve"> организации культ</w:t>
      </w:r>
      <w:r w:rsidR="00DB5243">
        <w:rPr>
          <w:rFonts w:ascii="Times New Roman" w:hAnsi="Times New Roman"/>
          <w:sz w:val="28"/>
          <w:szCs w:val="28"/>
        </w:rPr>
        <w:t>уры (для автономных учреждений)</w:t>
      </w:r>
      <w:r>
        <w:rPr>
          <w:rFonts w:ascii="Times New Roman" w:hAnsi="Times New Roman"/>
          <w:sz w:val="28"/>
          <w:szCs w:val="28"/>
        </w:rPr>
        <w:t>;</w:t>
      </w:r>
    </w:p>
    <w:p w:rsidR="00CD2492" w:rsidRPr="00CD2492" w:rsidRDefault="00CD2492" w:rsidP="00CD2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8F63A3" w:rsidRPr="008F63A3">
        <w:rPr>
          <w:rFonts w:ascii="Times New Roman" w:hAnsi="Times New Roman"/>
          <w:sz w:val="28"/>
          <w:szCs w:val="28"/>
        </w:rPr>
        <w:t xml:space="preserve">предложения о трудоустройстве высвобождаемых работников </w:t>
      </w:r>
      <w:r w:rsidR="008F63A3">
        <w:rPr>
          <w:rFonts w:ascii="Times New Roman" w:hAnsi="Times New Roman"/>
          <w:sz w:val="28"/>
          <w:szCs w:val="28"/>
        </w:rPr>
        <w:t xml:space="preserve">муниципальной </w:t>
      </w:r>
      <w:r w:rsidR="008F63A3" w:rsidRPr="008F63A3">
        <w:rPr>
          <w:rFonts w:ascii="Times New Roman" w:hAnsi="Times New Roman"/>
          <w:sz w:val="28"/>
          <w:szCs w:val="28"/>
        </w:rPr>
        <w:t xml:space="preserve">организации культуры в результате реорганизации или ликвидации </w:t>
      </w:r>
      <w:r w:rsidR="008F63A3">
        <w:rPr>
          <w:rFonts w:ascii="Times New Roman" w:hAnsi="Times New Roman"/>
          <w:sz w:val="28"/>
          <w:szCs w:val="28"/>
        </w:rPr>
        <w:t xml:space="preserve">муниципальной </w:t>
      </w:r>
      <w:r w:rsidR="008F63A3" w:rsidRPr="008F63A3">
        <w:rPr>
          <w:rFonts w:ascii="Times New Roman" w:hAnsi="Times New Roman"/>
          <w:sz w:val="28"/>
          <w:szCs w:val="28"/>
        </w:rPr>
        <w:t>организации культуры;</w:t>
      </w:r>
    </w:p>
    <w:p w:rsidR="00CD2492" w:rsidRDefault="00CD2492" w:rsidP="007C2A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CD2492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ы</w:t>
      </w:r>
      <w:r w:rsidRPr="00CD2492">
        <w:rPr>
          <w:rFonts w:ascii="Times New Roman" w:hAnsi="Times New Roman"/>
          <w:sz w:val="28"/>
          <w:szCs w:val="28"/>
        </w:rPr>
        <w:t xml:space="preserve"> опроса жителей сельского поселения</w:t>
      </w:r>
      <w:r w:rsidR="007C2A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D2492">
        <w:rPr>
          <w:rFonts w:ascii="Times New Roman" w:hAnsi="Times New Roman"/>
          <w:sz w:val="28"/>
          <w:szCs w:val="28"/>
        </w:rPr>
        <w:t xml:space="preserve"> случае реорганизации или ликвидации муниципальной организации культуры, расположенной в </w:t>
      </w:r>
      <w:r w:rsidR="007C2A1B">
        <w:rPr>
          <w:rFonts w:ascii="Times New Roman" w:hAnsi="Times New Roman"/>
          <w:sz w:val="28"/>
          <w:szCs w:val="28"/>
        </w:rPr>
        <w:t xml:space="preserve">данном </w:t>
      </w:r>
      <w:r w:rsidRPr="00CD2492">
        <w:rPr>
          <w:rFonts w:ascii="Times New Roman" w:hAnsi="Times New Roman"/>
          <w:sz w:val="28"/>
          <w:szCs w:val="28"/>
        </w:rPr>
        <w:t>сельском поселении</w:t>
      </w:r>
      <w:r w:rsidR="007C2A1B">
        <w:rPr>
          <w:rFonts w:ascii="Times New Roman" w:hAnsi="Times New Roman"/>
          <w:sz w:val="28"/>
          <w:szCs w:val="28"/>
        </w:rPr>
        <w:t>.</w:t>
      </w:r>
    </w:p>
    <w:p w:rsidR="00EC608C" w:rsidRDefault="0012739E" w:rsidP="00CA47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EC608C" w:rsidRPr="000D1E59">
        <w:rPr>
          <w:rFonts w:ascii="Times New Roman" w:hAnsi="Times New Roman"/>
          <w:sz w:val="28"/>
          <w:szCs w:val="28"/>
        </w:rPr>
        <w:t>Оценка последствий решения о реорганизации или ликвидации государственной организации культуры</w:t>
      </w:r>
      <w:r w:rsidR="00B4590A">
        <w:rPr>
          <w:rFonts w:ascii="Times New Roman" w:hAnsi="Times New Roman"/>
          <w:sz w:val="28"/>
          <w:szCs w:val="28"/>
        </w:rPr>
        <w:t>,</w:t>
      </w:r>
      <w:r w:rsidR="00EC608C" w:rsidRPr="000D1E59">
        <w:rPr>
          <w:rFonts w:ascii="Times New Roman" w:hAnsi="Times New Roman"/>
          <w:sz w:val="28"/>
          <w:szCs w:val="28"/>
        </w:rPr>
        <w:t xml:space="preserve"> муниципальной организации культуры осуществляется соответствующей областной </w:t>
      </w:r>
      <w:bookmarkStart w:id="0" w:name="_GoBack"/>
      <w:r w:rsidR="00B4590A" w:rsidRPr="00B4590A">
        <w:rPr>
          <w:rFonts w:ascii="Times New Roman" w:hAnsi="Times New Roman"/>
          <w:sz w:val="28"/>
          <w:szCs w:val="28"/>
        </w:rPr>
        <w:t>комисс</w:t>
      </w:r>
      <w:bookmarkEnd w:id="0"/>
      <w:r w:rsidR="00B4590A" w:rsidRPr="00B4590A">
        <w:rPr>
          <w:rFonts w:ascii="Times New Roman" w:hAnsi="Times New Roman"/>
          <w:sz w:val="28"/>
          <w:szCs w:val="28"/>
        </w:rPr>
        <w:t>ией</w:t>
      </w:r>
      <w:r w:rsidR="00B4590A">
        <w:rPr>
          <w:rFonts w:ascii="Times New Roman" w:hAnsi="Times New Roman"/>
          <w:sz w:val="28"/>
          <w:szCs w:val="28"/>
        </w:rPr>
        <w:t>,</w:t>
      </w:r>
      <w:r w:rsidR="00EC608C" w:rsidRPr="000D1E59">
        <w:rPr>
          <w:rFonts w:ascii="Times New Roman" w:hAnsi="Times New Roman"/>
          <w:sz w:val="28"/>
          <w:szCs w:val="28"/>
        </w:rPr>
        <w:t xml:space="preserve"> муниципальной комиссией в соответствии со следующими критериями:</w:t>
      </w:r>
    </w:p>
    <w:p w:rsidR="00A40E33" w:rsidRPr="00A40E33" w:rsidRDefault="007066C4" w:rsidP="00A4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6BE8">
        <w:rPr>
          <w:rFonts w:ascii="Times New Roman" w:hAnsi="Times New Roman"/>
          <w:sz w:val="28"/>
          <w:szCs w:val="28"/>
        </w:rPr>
        <w:t>) </w:t>
      </w:r>
      <w:r w:rsidR="00A40E33" w:rsidRPr="00A40E33">
        <w:rPr>
          <w:rFonts w:ascii="Times New Roman" w:hAnsi="Times New Roman"/>
          <w:sz w:val="28"/>
          <w:szCs w:val="28"/>
        </w:rPr>
        <w:t>обеспечение территориальной доступности гражданам услуг в сфере культуры, предоставляемых реорганизуемой или ликвидируемой государственной организацией культуры</w:t>
      </w:r>
      <w:r w:rsidR="00DE07E3">
        <w:rPr>
          <w:rFonts w:ascii="Times New Roman" w:hAnsi="Times New Roman"/>
          <w:sz w:val="28"/>
          <w:szCs w:val="28"/>
        </w:rPr>
        <w:t>,</w:t>
      </w:r>
      <w:r w:rsidR="00A40E33" w:rsidRPr="00A40E33">
        <w:rPr>
          <w:rFonts w:ascii="Times New Roman" w:hAnsi="Times New Roman"/>
          <w:sz w:val="28"/>
          <w:szCs w:val="28"/>
        </w:rPr>
        <w:t xml:space="preserve"> муниципальной организацией культуры;</w:t>
      </w:r>
    </w:p>
    <w:p w:rsidR="00A40E33" w:rsidRDefault="007066C4" w:rsidP="00A4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6BE8">
        <w:rPr>
          <w:rFonts w:ascii="Times New Roman" w:hAnsi="Times New Roman"/>
          <w:sz w:val="28"/>
          <w:szCs w:val="28"/>
        </w:rPr>
        <w:t>) </w:t>
      </w:r>
      <w:r w:rsidR="00A40E33" w:rsidRPr="00A40E33">
        <w:rPr>
          <w:rFonts w:ascii="Times New Roman" w:hAnsi="Times New Roman"/>
          <w:sz w:val="28"/>
          <w:szCs w:val="28"/>
        </w:rPr>
        <w:t>сохранение объема услуг в сфере культуры, предоставляемых гражданам реорганизуемой или ликвидируемой государственной организацией культуры</w:t>
      </w:r>
      <w:r w:rsidR="005C6C8B">
        <w:rPr>
          <w:rFonts w:ascii="Times New Roman" w:hAnsi="Times New Roman"/>
          <w:sz w:val="28"/>
          <w:szCs w:val="28"/>
        </w:rPr>
        <w:t>,</w:t>
      </w:r>
      <w:r w:rsidR="00A40E33" w:rsidRPr="00A40E33">
        <w:rPr>
          <w:rFonts w:ascii="Times New Roman" w:hAnsi="Times New Roman"/>
          <w:sz w:val="28"/>
          <w:szCs w:val="28"/>
        </w:rPr>
        <w:t xml:space="preserve"> муни</w:t>
      </w:r>
      <w:r w:rsidR="006E6BE8">
        <w:rPr>
          <w:rFonts w:ascii="Times New Roman" w:hAnsi="Times New Roman"/>
          <w:sz w:val="28"/>
          <w:szCs w:val="28"/>
        </w:rPr>
        <w:t>ципальной организацие</w:t>
      </w:r>
      <w:r w:rsidR="00F85BF7">
        <w:rPr>
          <w:rFonts w:ascii="Times New Roman" w:hAnsi="Times New Roman"/>
          <w:sz w:val="28"/>
          <w:szCs w:val="28"/>
        </w:rPr>
        <w:t>й культуры</w:t>
      </w:r>
      <w:r w:rsidR="00905A77">
        <w:rPr>
          <w:rFonts w:ascii="Times New Roman" w:hAnsi="Times New Roman"/>
          <w:sz w:val="28"/>
          <w:szCs w:val="28"/>
        </w:rPr>
        <w:t>;</w:t>
      </w:r>
    </w:p>
    <w:p w:rsidR="00EC608C" w:rsidRDefault="007066C4" w:rsidP="00EC6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EC608C" w:rsidRPr="00EC608C">
        <w:rPr>
          <w:rFonts w:ascii="Times New Roman" w:hAnsi="Times New Roman"/>
          <w:sz w:val="28"/>
          <w:szCs w:val="28"/>
        </w:rPr>
        <w:t>минимизация возможных социальных рисков в отношении работников реорганизуемой или ликвидируемой государственной организацией культуры</w:t>
      </w:r>
      <w:r w:rsidR="00DE07E3">
        <w:rPr>
          <w:rFonts w:ascii="Times New Roman" w:hAnsi="Times New Roman"/>
          <w:sz w:val="28"/>
          <w:szCs w:val="28"/>
        </w:rPr>
        <w:t>,</w:t>
      </w:r>
      <w:r w:rsidR="00EC608C" w:rsidRPr="00EC608C">
        <w:rPr>
          <w:rFonts w:ascii="Times New Roman" w:hAnsi="Times New Roman"/>
          <w:sz w:val="28"/>
          <w:szCs w:val="28"/>
        </w:rPr>
        <w:t xml:space="preserve"> муниципальной организацией культуры</w:t>
      </w:r>
      <w:r w:rsidR="00EC608C">
        <w:rPr>
          <w:rFonts w:ascii="Times New Roman" w:hAnsi="Times New Roman"/>
          <w:sz w:val="28"/>
          <w:szCs w:val="28"/>
        </w:rPr>
        <w:t xml:space="preserve"> </w:t>
      </w:r>
      <w:r w:rsidR="00EC608C" w:rsidRPr="00EC608C">
        <w:rPr>
          <w:rFonts w:ascii="Times New Roman" w:hAnsi="Times New Roman"/>
          <w:sz w:val="28"/>
          <w:szCs w:val="28"/>
        </w:rPr>
        <w:t>в целях обеспечения государственных гарантий трудовых прав и свобод граждан</w:t>
      </w:r>
      <w:r w:rsidR="00EC608C">
        <w:rPr>
          <w:rFonts w:ascii="Times New Roman" w:hAnsi="Times New Roman"/>
          <w:sz w:val="28"/>
          <w:szCs w:val="28"/>
        </w:rPr>
        <w:t>.</w:t>
      </w:r>
    </w:p>
    <w:p w:rsidR="00A40E33" w:rsidRDefault="00A40E33" w:rsidP="00A4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E33">
        <w:rPr>
          <w:rFonts w:ascii="Times New Roman" w:hAnsi="Times New Roman"/>
          <w:sz w:val="28"/>
          <w:szCs w:val="28"/>
        </w:rPr>
        <w:t>В случае реорганизации или ликвидации муниципальной организации культуры, расположенной в сельском поселении, критерием оценки последствий решения о ее реорганизации или ликвидации является также учет мнения жите</w:t>
      </w:r>
      <w:r w:rsidR="00EF1EB5">
        <w:rPr>
          <w:rFonts w:ascii="Times New Roman" w:hAnsi="Times New Roman"/>
          <w:sz w:val="28"/>
          <w:szCs w:val="28"/>
        </w:rPr>
        <w:t>лей данного сельского поселения.</w:t>
      </w:r>
    </w:p>
    <w:p w:rsidR="00591B46" w:rsidRDefault="00591B46" w:rsidP="00A40E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критериев, указанных в </w:t>
      </w:r>
      <w:r w:rsidR="00A86D5D">
        <w:rPr>
          <w:rFonts w:ascii="Times New Roman" w:hAnsi="Times New Roman"/>
          <w:sz w:val="28"/>
          <w:szCs w:val="28"/>
        </w:rPr>
        <w:t xml:space="preserve">настоящем </w:t>
      </w:r>
      <w:r>
        <w:rPr>
          <w:rFonts w:ascii="Times New Roman" w:hAnsi="Times New Roman"/>
          <w:sz w:val="28"/>
          <w:szCs w:val="28"/>
        </w:rPr>
        <w:t>пункте осуществляется в значении «обеспечено»</w:t>
      </w:r>
      <w:r w:rsidR="00DE07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«не обеспечено». </w:t>
      </w:r>
    </w:p>
    <w:p w:rsidR="00631D5C" w:rsidRDefault="002663B3" w:rsidP="002C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C4EE1">
        <w:rPr>
          <w:rFonts w:ascii="Times New Roman" w:hAnsi="Times New Roman"/>
          <w:sz w:val="28"/>
          <w:szCs w:val="28"/>
        </w:rPr>
        <w:t>. </w:t>
      </w:r>
      <w:r w:rsidR="00631D5C" w:rsidRPr="007E4C34">
        <w:rPr>
          <w:rFonts w:ascii="Times New Roman" w:hAnsi="Times New Roman"/>
          <w:sz w:val="28"/>
          <w:szCs w:val="28"/>
        </w:rPr>
        <w:t>Рассмотрение предложений, указанных в пунктах 3 и 4 настоящего Порядка, и проведение оценки последствий решения о реорганизации или ликвидации государственной организации культуры</w:t>
      </w:r>
      <w:r w:rsidR="00DE07E3">
        <w:rPr>
          <w:rFonts w:ascii="Times New Roman" w:hAnsi="Times New Roman"/>
          <w:sz w:val="28"/>
          <w:szCs w:val="28"/>
        </w:rPr>
        <w:t>,</w:t>
      </w:r>
      <w:r w:rsidR="00631D5C" w:rsidRPr="007E4C34">
        <w:rPr>
          <w:rFonts w:ascii="Times New Roman" w:hAnsi="Times New Roman"/>
          <w:sz w:val="28"/>
          <w:szCs w:val="28"/>
        </w:rPr>
        <w:t xml:space="preserve"> муниципальной организации культуры осуществляется</w:t>
      </w:r>
      <w:r w:rsidR="002F517C">
        <w:rPr>
          <w:rFonts w:ascii="Times New Roman" w:hAnsi="Times New Roman"/>
          <w:sz w:val="28"/>
          <w:szCs w:val="28"/>
        </w:rPr>
        <w:t xml:space="preserve"> соответствующей областной</w:t>
      </w:r>
      <w:r w:rsidR="00214F7A">
        <w:rPr>
          <w:rFonts w:ascii="Times New Roman" w:hAnsi="Times New Roman"/>
          <w:sz w:val="28"/>
          <w:szCs w:val="28"/>
        </w:rPr>
        <w:t xml:space="preserve"> комиссией,</w:t>
      </w:r>
      <w:r w:rsidR="002F517C">
        <w:rPr>
          <w:rFonts w:ascii="Times New Roman" w:hAnsi="Times New Roman"/>
          <w:sz w:val="28"/>
          <w:szCs w:val="28"/>
        </w:rPr>
        <w:t xml:space="preserve"> муниципальной комиссией </w:t>
      </w:r>
      <w:r w:rsidR="00631D5C" w:rsidRPr="007E4C34">
        <w:rPr>
          <w:rFonts w:ascii="Times New Roman" w:hAnsi="Times New Roman"/>
          <w:sz w:val="28"/>
          <w:szCs w:val="28"/>
        </w:rPr>
        <w:t xml:space="preserve">в течение </w:t>
      </w:r>
      <w:r w:rsidR="002C4EE1">
        <w:rPr>
          <w:rFonts w:ascii="Times New Roman" w:hAnsi="Times New Roman"/>
          <w:sz w:val="28"/>
          <w:szCs w:val="28"/>
        </w:rPr>
        <w:t>30</w:t>
      </w:r>
      <w:r w:rsidR="00631D5C" w:rsidRPr="007E4C34">
        <w:rPr>
          <w:rFonts w:ascii="Times New Roman" w:hAnsi="Times New Roman"/>
          <w:sz w:val="28"/>
          <w:szCs w:val="28"/>
        </w:rPr>
        <w:t xml:space="preserve"> дней со дня поступления таких предложений по критериям, указанным в пункте 5 настоящего Порядка.</w:t>
      </w:r>
    </w:p>
    <w:p w:rsidR="002C4EE1" w:rsidRDefault="002C4EE1" w:rsidP="002C4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D5C">
        <w:rPr>
          <w:rFonts w:ascii="Times New Roman" w:hAnsi="Times New Roman"/>
          <w:sz w:val="28"/>
          <w:szCs w:val="28"/>
        </w:rPr>
        <w:t>В случаях направления запросов или привлечения экспертов</w:t>
      </w:r>
      <w:r w:rsidR="00535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областная</w:t>
      </w:r>
      <w:r w:rsidR="005012D2">
        <w:rPr>
          <w:rFonts w:ascii="Times New Roman" w:hAnsi="Times New Roman"/>
          <w:sz w:val="28"/>
          <w:szCs w:val="28"/>
        </w:rPr>
        <w:t xml:space="preserve"> комиссия</w:t>
      </w:r>
      <w:r>
        <w:rPr>
          <w:rFonts w:ascii="Times New Roman" w:hAnsi="Times New Roman"/>
          <w:sz w:val="28"/>
          <w:szCs w:val="28"/>
        </w:rPr>
        <w:t>, муниципальная</w:t>
      </w:r>
      <w:r w:rsidRPr="00631D5C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631D5C">
        <w:rPr>
          <w:rFonts w:ascii="Times New Roman" w:hAnsi="Times New Roman"/>
          <w:sz w:val="28"/>
          <w:szCs w:val="28"/>
        </w:rPr>
        <w:t xml:space="preserve"> вправе продлить срок подготовки заключения, но не более чем на 30 дней.</w:t>
      </w:r>
    </w:p>
    <w:p w:rsidR="00535A97" w:rsidRDefault="002663B3" w:rsidP="00631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62DE9">
        <w:rPr>
          <w:rFonts w:ascii="Times New Roman" w:hAnsi="Times New Roman"/>
          <w:sz w:val="28"/>
          <w:szCs w:val="28"/>
        </w:rPr>
        <w:t>. </w:t>
      </w:r>
      <w:r w:rsidR="00E62DE9" w:rsidRPr="007E4C34">
        <w:rPr>
          <w:rFonts w:ascii="Times New Roman" w:hAnsi="Times New Roman"/>
          <w:sz w:val="28"/>
          <w:szCs w:val="28"/>
        </w:rPr>
        <w:t>По результатам рассмотрения предложений</w:t>
      </w:r>
      <w:r w:rsidR="00E62DE9">
        <w:rPr>
          <w:rFonts w:ascii="Times New Roman" w:hAnsi="Times New Roman"/>
          <w:sz w:val="28"/>
          <w:szCs w:val="28"/>
        </w:rPr>
        <w:t xml:space="preserve"> областная</w:t>
      </w:r>
      <w:r w:rsidR="005012D2">
        <w:rPr>
          <w:rFonts w:ascii="Times New Roman" w:hAnsi="Times New Roman"/>
          <w:sz w:val="28"/>
          <w:szCs w:val="28"/>
        </w:rPr>
        <w:t xml:space="preserve"> комиссия</w:t>
      </w:r>
      <w:r w:rsidR="003315FC">
        <w:rPr>
          <w:rFonts w:ascii="Times New Roman" w:hAnsi="Times New Roman"/>
          <w:sz w:val="28"/>
          <w:szCs w:val="28"/>
        </w:rPr>
        <w:t>,</w:t>
      </w:r>
      <w:r w:rsidR="00E62DE9">
        <w:rPr>
          <w:rFonts w:ascii="Times New Roman" w:hAnsi="Times New Roman"/>
          <w:sz w:val="28"/>
          <w:szCs w:val="28"/>
        </w:rPr>
        <w:t xml:space="preserve"> муниципальная комиссия </w:t>
      </w:r>
      <w:r w:rsidR="00E62DE9" w:rsidRPr="007E4C34">
        <w:rPr>
          <w:rFonts w:ascii="Times New Roman" w:hAnsi="Times New Roman"/>
          <w:sz w:val="28"/>
          <w:szCs w:val="28"/>
        </w:rPr>
        <w:t xml:space="preserve">выносит </w:t>
      </w:r>
      <w:r w:rsidR="00535A97">
        <w:rPr>
          <w:rFonts w:ascii="Times New Roman" w:hAnsi="Times New Roman"/>
          <w:sz w:val="28"/>
          <w:szCs w:val="28"/>
        </w:rPr>
        <w:t xml:space="preserve">положительное </w:t>
      </w:r>
      <w:r w:rsidR="00E62DE9" w:rsidRPr="007E4C34">
        <w:rPr>
          <w:rFonts w:ascii="Times New Roman" w:hAnsi="Times New Roman"/>
          <w:sz w:val="28"/>
          <w:szCs w:val="28"/>
        </w:rPr>
        <w:t xml:space="preserve">заключение </w:t>
      </w:r>
      <w:r w:rsidR="00535A97">
        <w:rPr>
          <w:rFonts w:ascii="Times New Roman" w:hAnsi="Times New Roman"/>
          <w:sz w:val="28"/>
          <w:szCs w:val="28"/>
        </w:rPr>
        <w:t>(</w:t>
      </w:r>
      <w:r w:rsidR="00E62DE9" w:rsidRPr="007E4C34">
        <w:rPr>
          <w:rFonts w:ascii="Times New Roman" w:hAnsi="Times New Roman"/>
          <w:sz w:val="28"/>
          <w:szCs w:val="28"/>
        </w:rPr>
        <w:t>о</w:t>
      </w:r>
      <w:r w:rsidR="00535A97">
        <w:rPr>
          <w:rFonts w:ascii="Times New Roman" w:hAnsi="Times New Roman"/>
          <w:sz w:val="28"/>
          <w:szCs w:val="28"/>
        </w:rPr>
        <w:t xml:space="preserve"> возможности принятия решения) </w:t>
      </w:r>
      <w:r w:rsidR="00535A97" w:rsidRPr="007E4C34">
        <w:rPr>
          <w:rFonts w:ascii="Times New Roman" w:hAnsi="Times New Roman"/>
          <w:sz w:val="28"/>
          <w:szCs w:val="28"/>
        </w:rPr>
        <w:t>о реорганизации или ликвидации государственной организации культуры</w:t>
      </w:r>
      <w:r w:rsidR="003315FC">
        <w:rPr>
          <w:rFonts w:ascii="Times New Roman" w:hAnsi="Times New Roman"/>
          <w:sz w:val="28"/>
          <w:szCs w:val="28"/>
        </w:rPr>
        <w:t>,</w:t>
      </w:r>
      <w:r w:rsidR="00535A97" w:rsidRPr="007E4C34">
        <w:rPr>
          <w:rFonts w:ascii="Times New Roman" w:hAnsi="Times New Roman"/>
          <w:sz w:val="28"/>
          <w:szCs w:val="28"/>
        </w:rPr>
        <w:t xml:space="preserve"> муниципальной организации культуры</w:t>
      </w:r>
      <w:r w:rsidR="00535A97">
        <w:rPr>
          <w:rFonts w:ascii="Times New Roman" w:hAnsi="Times New Roman"/>
          <w:sz w:val="28"/>
          <w:szCs w:val="28"/>
        </w:rPr>
        <w:t xml:space="preserve"> в случае, когда по результатам </w:t>
      </w:r>
      <w:r w:rsidR="004E5891">
        <w:rPr>
          <w:rFonts w:ascii="Times New Roman" w:hAnsi="Times New Roman"/>
          <w:sz w:val="28"/>
          <w:szCs w:val="28"/>
        </w:rPr>
        <w:t>оценки</w:t>
      </w:r>
      <w:r w:rsidR="00535A97">
        <w:rPr>
          <w:rFonts w:ascii="Times New Roman" w:hAnsi="Times New Roman"/>
          <w:sz w:val="28"/>
          <w:szCs w:val="28"/>
        </w:rPr>
        <w:t xml:space="preserve"> </w:t>
      </w:r>
      <w:r w:rsidR="004E5891" w:rsidRPr="004E5891">
        <w:rPr>
          <w:rFonts w:ascii="Times New Roman" w:hAnsi="Times New Roman"/>
          <w:sz w:val="28"/>
          <w:szCs w:val="28"/>
        </w:rPr>
        <w:t>последствий решения о реорганизации или ликвидации государственной организации культуры</w:t>
      </w:r>
      <w:r w:rsidR="003315FC">
        <w:rPr>
          <w:rFonts w:ascii="Times New Roman" w:hAnsi="Times New Roman"/>
          <w:sz w:val="28"/>
          <w:szCs w:val="28"/>
        </w:rPr>
        <w:t>,</w:t>
      </w:r>
      <w:r w:rsidR="004E5891" w:rsidRPr="004E5891">
        <w:rPr>
          <w:rFonts w:ascii="Times New Roman" w:hAnsi="Times New Roman"/>
          <w:sz w:val="28"/>
          <w:szCs w:val="28"/>
        </w:rPr>
        <w:t xml:space="preserve"> муниципальной организации культуры</w:t>
      </w:r>
      <w:r w:rsidR="004E5891">
        <w:rPr>
          <w:rFonts w:ascii="Times New Roman" w:hAnsi="Times New Roman"/>
          <w:sz w:val="28"/>
          <w:szCs w:val="28"/>
        </w:rPr>
        <w:t xml:space="preserve"> достигнуты все значения критериев, установленных пунктом 5 настоящего Порядка.  </w:t>
      </w:r>
    </w:p>
    <w:p w:rsidR="00535A97" w:rsidRDefault="00FB39D5" w:rsidP="00631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39D5">
        <w:rPr>
          <w:rFonts w:ascii="Times New Roman" w:hAnsi="Times New Roman"/>
          <w:sz w:val="28"/>
          <w:szCs w:val="28"/>
        </w:rPr>
        <w:t>бластная</w:t>
      </w:r>
      <w:r w:rsidR="005012D2">
        <w:rPr>
          <w:rFonts w:ascii="Times New Roman" w:hAnsi="Times New Roman"/>
          <w:sz w:val="28"/>
          <w:szCs w:val="28"/>
        </w:rPr>
        <w:t xml:space="preserve"> комиссия</w:t>
      </w:r>
      <w:r w:rsidRPr="00FB39D5">
        <w:rPr>
          <w:rFonts w:ascii="Times New Roman" w:hAnsi="Times New Roman"/>
          <w:sz w:val="28"/>
          <w:szCs w:val="28"/>
        </w:rPr>
        <w:t xml:space="preserve">, муниципальная комиссия выносит </w:t>
      </w:r>
      <w:r>
        <w:rPr>
          <w:rFonts w:ascii="Times New Roman" w:hAnsi="Times New Roman"/>
          <w:sz w:val="28"/>
          <w:szCs w:val="28"/>
        </w:rPr>
        <w:t>отрицательное</w:t>
      </w:r>
      <w:r w:rsidRPr="00FB39D5">
        <w:rPr>
          <w:rFonts w:ascii="Times New Roman" w:hAnsi="Times New Roman"/>
          <w:sz w:val="28"/>
          <w:szCs w:val="28"/>
        </w:rPr>
        <w:t xml:space="preserve"> заключение (о </w:t>
      </w:r>
      <w:r w:rsidR="00ED0542">
        <w:rPr>
          <w:rFonts w:ascii="Times New Roman" w:hAnsi="Times New Roman"/>
          <w:sz w:val="28"/>
          <w:szCs w:val="28"/>
        </w:rPr>
        <w:t>не</w:t>
      </w:r>
      <w:r w:rsidRPr="00FB39D5">
        <w:rPr>
          <w:rFonts w:ascii="Times New Roman" w:hAnsi="Times New Roman"/>
          <w:sz w:val="28"/>
          <w:szCs w:val="28"/>
        </w:rPr>
        <w:t>возможности принятия решения) о реорганизации или ликвидации государственной организации культуры</w:t>
      </w:r>
      <w:r w:rsidR="003315FC">
        <w:rPr>
          <w:rFonts w:ascii="Times New Roman" w:hAnsi="Times New Roman"/>
          <w:sz w:val="28"/>
          <w:szCs w:val="28"/>
        </w:rPr>
        <w:t>,</w:t>
      </w:r>
      <w:r w:rsidRPr="00FB39D5">
        <w:rPr>
          <w:rFonts w:ascii="Times New Roman" w:hAnsi="Times New Roman"/>
          <w:sz w:val="28"/>
          <w:szCs w:val="28"/>
        </w:rPr>
        <w:t xml:space="preserve"> муниципальной организации культуры в случае, когда по результатам оценки последствий решения о реорганизации или ликвидации </w:t>
      </w:r>
      <w:r w:rsidR="007A54EF">
        <w:rPr>
          <w:rFonts w:ascii="Times New Roman" w:hAnsi="Times New Roman"/>
          <w:sz w:val="28"/>
          <w:szCs w:val="28"/>
        </w:rPr>
        <w:t xml:space="preserve">соответствующей </w:t>
      </w:r>
      <w:r w:rsidRPr="00FB39D5">
        <w:rPr>
          <w:rFonts w:ascii="Times New Roman" w:hAnsi="Times New Roman"/>
          <w:sz w:val="28"/>
          <w:szCs w:val="28"/>
        </w:rPr>
        <w:t>государственной организации культуры</w:t>
      </w:r>
      <w:r w:rsidR="003315FC">
        <w:rPr>
          <w:rFonts w:ascii="Times New Roman" w:hAnsi="Times New Roman"/>
          <w:sz w:val="28"/>
          <w:szCs w:val="28"/>
        </w:rPr>
        <w:t>,</w:t>
      </w:r>
      <w:r w:rsidRPr="00FB39D5">
        <w:rPr>
          <w:rFonts w:ascii="Times New Roman" w:hAnsi="Times New Roman"/>
          <w:sz w:val="28"/>
          <w:szCs w:val="28"/>
        </w:rPr>
        <w:t xml:space="preserve"> муниципальной организации культуры </w:t>
      </w:r>
      <w:r w:rsidR="006C21A1">
        <w:rPr>
          <w:rFonts w:ascii="Times New Roman" w:hAnsi="Times New Roman"/>
          <w:sz w:val="28"/>
          <w:szCs w:val="28"/>
        </w:rPr>
        <w:t>не достигнуто хотя бы одно из значений</w:t>
      </w:r>
      <w:r w:rsidRPr="00FB39D5">
        <w:rPr>
          <w:rFonts w:ascii="Times New Roman" w:hAnsi="Times New Roman"/>
          <w:sz w:val="28"/>
          <w:szCs w:val="28"/>
        </w:rPr>
        <w:t xml:space="preserve"> критериев, установленных пунктом 5 настоящего Порядка.  </w:t>
      </w:r>
    </w:p>
    <w:p w:rsidR="000C3607" w:rsidRPr="00667C36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1F1" w:rsidRPr="004C613E" w:rsidRDefault="00667C36" w:rsidP="008611C0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2941F1" w:rsidRPr="004C613E" w:rsidSect="009B7441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88" w:rsidRDefault="00080688">
      <w:pPr>
        <w:spacing w:after="0" w:line="240" w:lineRule="auto"/>
      </w:pPr>
      <w:r>
        <w:separator/>
      </w:r>
    </w:p>
  </w:endnote>
  <w:endnote w:type="continuationSeparator" w:id="0">
    <w:p w:rsidR="00080688" w:rsidRDefault="0008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88" w:rsidRDefault="00080688">
      <w:pPr>
        <w:spacing w:after="0" w:line="240" w:lineRule="auto"/>
      </w:pPr>
      <w:r>
        <w:separator/>
      </w:r>
    </w:p>
  </w:footnote>
  <w:footnote w:type="continuationSeparator" w:id="0">
    <w:p w:rsidR="00080688" w:rsidRDefault="0008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281417"/>
      <w:docPartObj>
        <w:docPartGallery w:val="Page Numbers (Top of Page)"/>
        <w:docPartUnique/>
      </w:docPartObj>
    </w:sdtPr>
    <w:sdtEndPr/>
    <w:sdtContent>
      <w:p w:rsidR="009B7441" w:rsidRDefault="009B74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8B">
          <w:rPr>
            <w:noProof/>
          </w:rPr>
          <w:t>3</w:t>
        </w:r>
        <w:r>
          <w:fldChar w:fldCharType="end"/>
        </w:r>
      </w:p>
    </w:sdtContent>
  </w:sdt>
  <w:p w:rsidR="009B7441" w:rsidRDefault="009B74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30221"/>
    <w:rsid w:val="0005137B"/>
    <w:rsid w:val="000600B1"/>
    <w:rsid w:val="0006276E"/>
    <w:rsid w:val="00080688"/>
    <w:rsid w:val="00083C1F"/>
    <w:rsid w:val="000B225B"/>
    <w:rsid w:val="000C255D"/>
    <w:rsid w:val="000C3607"/>
    <w:rsid w:val="000C7267"/>
    <w:rsid w:val="000D1E59"/>
    <w:rsid w:val="000E79C6"/>
    <w:rsid w:val="000F6A02"/>
    <w:rsid w:val="00123CA6"/>
    <w:rsid w:val="0012739E"/>
    <w:rsid w:val="00152379"/>
    <w:rsid w:val="001550A6"/>
    <w:rsid w:val="00155C33"/>
    <w:rsid w:val="00167656"/>
    <w:rsid w:val="00192B5A"/>
    <w:rsid w:val="001A1CCF"/>
    <w:rsid w:val="001C6A5A"/>
    <w:rsid w:val="001C7266"/>
    <w:rsid w:val="001E33C6"/>
    <w:rsid w:val="0021470E"/>
    <w:rsid w:val="00214F7A"/>
    <w:rsid w:val="0022127E"/>
    <w:rsid w:val="0023469D"/>
    <w:rsid w:val="0023588D"/>
    <w:rsid w:val="002663B3"/>
    <w:rsid w:val="00273E36"/>
    <w:rsid w:val="002941F1"/>
    <w:rsid w:val="002B37F6"/>
    <w:rsid w:val="002C4BFC"/>
    <w:rsid w:val="002C4EE1"/>
    <w:rsid w:val="002F09AD"/>
    <w:rsid w:val="002F517C"/>
    <w:rsid w:val="00303038"/>
    <w:rsid w:val="0032431D"/>
    <w:rsid w:val="003315FC"/>
    <w:rsid w:val="00352500"/>
    <w:rsid w:val="00352594"/>
    <w:rsid w:val="00354A6B"/>
    <w:rsid w:val="003564E6"/>
    <w:rsid w:val="00374A39"/>
    <w:rsid w:val="00376D39"/>
    <w:rsid w:val="00380128"/>
    <w:rsid w:val="003D11CE"/>
    <w:rsid w:val="004047F1"/>
    <w:rsid w:val="00413E8D"/>
    <w:rsid w:val="00414026"/>
    <w:rsid w:val="00441D7F"/>
    <w:rsid w:val="00445BB2"/>
    <w:rsid w:val="00447249"/>
    <w:rsid w:val="0045763D"/>
    <w:rsid w:val="0046267F"/>
    <w:rsid w:val="00465BF2"/>
    <w:rsid w:val="00465F7E"/>
    <w:rsid w:val="00470E9D"/>
    <w:rsid w:val="004802D1"/>
    <w:rsid w:val="004856FA"/>
    <w:rsid w:val="0048628E"/>
    <w:rsid w:val="004919A6"/>
    <w:rsid w:val="004926BC"/>
    <w:rsid w:val="004B2EA0"/>
    <w:rsid w:val="004B7C25"/>
    <w:rsid w:val="004C613E"/>
    <w:rsid w:val="004E4B54"/>
    <w:rsid w:val="004E5891"/>
    <w:rsid w:val="005012D2"/>
    <w:rsid w:val="00527A07"/>
    <w:rsid w:val="00535A97"/>
    <w:rsid w:val="00552E90"/>
    <w:rsid w:val="005647E7"/>
    <w:rsid w:val="00564ED5"/>
    <w:rsid w:val="00566CA7"/>
    <w:rsid w:val="00572543"/>
    <w:rsid w:val="00591B46"/>
    <w:rsid w:val="005943BF"/>
    <w:rsid w:val="005C6C8B"/>
    <w:rsid w:val="006018AE"/>
    <w:rsid w:val="00631D5C"/>
    <w:rsid w:val="00632462"/>
    <w:rsid w:val="006356A0"/>
    <w:rsid w:val="00641B76"/>
    <w:rsid w:val="0064689F"/>
    <w:rsid w:val="006575CB"/>
    <w:rsid w:val="00665709"/>
    <w:rsid w:val="00667C36"/>
    <w:rsid w:val="006911FD"/>
    <w:rsid w:val="00693469"/>
    <w:rsid w:val="006A4F67"/>
    <w:rsid w:val="006A6187"/>
    <w:rsid w:val="006A6FC8"/>
    <w:rsid w:val="006C132E"/>
    <w:rsid w:val="006C21A1"/>
    <w:rsid w:val="006C68B1"/>
    <w:rsid w:val="006E2411"/>
    <w:rsid w:val="006E6BE8"/>
    <w:rsid w:val="006F3B23"/>
    <w:rsid w:val="006F53F6"/>
    <w:rsid w:val="00702300"/>
    <w:rsid w:val="007066C4"/>
    <w:rsid w:val="00747E76"/>
    <w:rsid w:val="00767F7A"/>
    <w:rsid w:val="00772E06"/>
    <w:rsid w:val="007A54EF"/>
    <w:rsid w:val="007A7267"/>
    <w:rsid w:val="007C2A1B"/>
    <w:rsid w:val="007C5378"/>
    <w:rsid w:val="007E4C34"/>
    <w:rsid w:val="007F252F"/>
    <w:rsid w:val="00807CD1"/>
    <w:rsid w:val="00821072"/>
    <w:rsid w:val="00830B87"/>
    <w:rsid w:val="008402DB"/>
    <w:rsid w:val="00843A44"/>
    <w:rsid w:val="008611C0"/>
    <w:rsid w:val="008647BA"/>
    <w:rsid w:val="00884646"/>
    <w:rsid w:val="008B75E6"/>
    <w:rsid w:val="008E2267"/>
    <w:rsid w:val="008E7104"/>
    <w:rsid w:val="008E7B1A"/>
    <w:rsid w:val="008F63A3"/>
    <w:rsid w:val="00905A77"/>
    <w:rsid w:val="00913E5A"/>
    <w:rsid w:val="00924090"/>
    <w:rsid w:val="009465D3"/>
    <w:rsid w:val="00953681"/>
    <w:rsid w:val="00961CF7"/>
    <w:rsid w:val="00975990"/>
    <w:rsid w:val="009A243D"/>
    <w:rsid w:val="009B27B2"/>
    <w:rsid w:val="009B4995"/>
    <w:rsid w:val="009B7441"/>
    <w:rsid w:val="009C5A7C"/>
    <w:rsid w:val="009D1827"/>
    <w:rsid w:val="009E2029"/>
    <w:rsid w:val="00A07D1D"/>
    <w:rsid w:val="00A20275"/>
    <w:rsid w:val="00A247D8"/>
    <w:rsid w:val="00A30BAB"/>
    <w:rsid w:val="00A40E33"/>
    <w:rsid w:val="00A63AE8"/>
    <w:rsid w:val="00A80D62"/>
    <w:rsid w:val="00A86D5D"/>
    <w:rsid w:val="00AD4130"/>
    <w:rsid w:val="00AD44DD"/>
    <w:rsid w:val="00AD5A7B"/>
    <w:rsid w:val="00AE72D1"/>
    <w:rsid w:val="00B0040D"/>
    <w:rsid w:val="00B14AFF"/>
    <w:rsid w:val="00B14F64"/>
    <w:rsid w:val="00B20E1E"/>
    <w:rsid w:val="00B2284E"/>
    <w:rsid w:val="00B30D18"/>
    <w:rsid w:val="00B34510"/>
    <w:rsid w:val="00B4590A"/>
    <w:rsid w:val="00B50D0C"/>
    <w:rsid w:val="00B60C30"/>
    <w:rsid w:val="00B67A92"/>
    <w:rsid w:val="00B819E5"/>
    <w:rsid w:val="00B8700A"/>
    <w:rsid w:val="00B9565F"/>
    <w:rsid w:val="00B95F70"/>
    <w:rsid w:val="00BA1A41"/>
    <w:rsid w:val="00BA5BCA"/>
    <w:rsid w:val="00BB0AA1"/>
    <w:rsid w:val="00BC20AD"/>
    <w:rsid w:val="00BC7F01"/>
    <w:rsid w:val="00BD0D90"/>
    <w:rsid w:val="00BD21CF"/>
    <w:rsid w:val="00C049D6"/>
    <w:rsid w:val="00C06115"/>
    <w:rsid w:val="00C10A50"/>
    <w:rsid w:val="00C24DBA"/>
    <w:rsid w:val="00C44356"/>
    <w:rsid w:val="00C6212E"/>
    <w:rsid w:val="00C85239"/>
    <w:rsid w:val="00CA479F"/>
    <w:rsid w:val="00CC46A2"/>
    <w:rsid w:val="00CD2492"/>
    <w:rsid w:val="00CE49B6"/>
    <w:rsid w:val="00CF486F"/>
    <w:rsid w:val="00D054BA"/>
    <w:rsid w:val="00D26F3B"/>
    <w:rsid w:val="00D543C8"/>
    <w:rsid w:val="00D573A2"/>
    <w:rsid w:val="00D81424"/>
    <w:rsid w:val="00D878B4"/>
    <w:rsid w:val="00D9504F"/>
    <w:rsid w:val="00DB5243"/>
    <w:rsid w:val="00DD1C0E"/>
    <w:rsid w:val="00DE07E3"/>
    <w:rsid w:val="00DF461F"/>
    <w:rsid w:val="00DF50F1"/>
    <w:rsid w:val="00E14DE2"/>
    <w:rsid w:val="00E272A1"/>
    <w:rsid w:val="00E45B08"/>
    <w:rsid w:val="00E519C1"/>
    <w:rsid w:val="00E62DE9"/>
    <w:rsid w:val="00E76B3A"/>
    <w:rsid w:val="00E95752"/>
    <w:rsid w:val="00EC50F5"/>
    <w:rsid w:val="00EC608C"/>
    <w:rsid w:val="00EC66ED"/>
    <w:rsid w:val="00ED0542"/>
    <w:rsid w:val="00ED054F"/>
    <w:rsid w:val="00EF1EB5"/>
    <w:rsid w:val="00F27F83"/>
    <w:rsid w:val="00F479DF"/>
    <w:rsid w:val="00F762A7"/>
    <w:rsid w:val="00F85BF7"/>
    <w:rsid w:val="00FA5737"/>
    <w:rsid w:val="00FA5E22"/>
    <w:rsid w:val="00FB39D5"/>
    <w:rsid w:val="00FB5B9D"/>
    <w:rsid w:val="00FD1B7A"/>
    <w:rsid w:val="00FD3EA4"/>
    <w:rsid w:val="00FE191A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84CAEFB-6ACD-4851-B94B-28C33B51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C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A816-BD5D-4640-BF37-498E1EC3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Вострикова Татьяна Владимировна</cp:lastModifiedBy>
  <cp:revision>124</cp:revision>
  <cp:lastPrinted>2025-04-30T02:12:00Z</cp:lastPrinted>
  <dcterms:created xsi:type="dcterms:W3CDTF">2025-04-25T08:25:00Z</dcterms:created>
  <dcterms:modified xsi:type="dcterms:W3CDTF">2025-04-30T04:35:00Z</dcterms:modified>
</cp:coreProperties>
</file>