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1" w:firstLine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467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отдельные постановления Правительства Новосибирской области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 о с т а н о в л я е 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</w:t>
      </w:r>
      <w:r>
        <w:rPr>
          <w:sz w:val="28"/>
          <w:szCs w:val="28"/>
        </w:rPr>
        <w:t xml:space="preserve"> </w:t>
      </w:r>
      <w:r/>
      <w:r/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Внести в постановление Правит</w:t>
      </w:r>
      <w:r>
        <w:rPr>
          <w:sz w:val="28"/>
          <w:szCs w:val="28"/>
        </w:rPr>
        <w:t xml:space="preserve">ельства Новосибирской области от </w:t>
      </w:r>
      <w:r>
        <w:rPr>
          <w:sz w:val="28"/>
          <w:szCs w:val="28"/>
          <w:highlight w:val="none"/>
        </w:rPr>
        <w:t xml:space="preserve">11.04.2023 №148-п </w:t>
      </w:r>
      <w:r>
        <w:rPr>
          <w:sz w:val="28"/>
          <w:szCs w:val="28"/>
          <w:highlight w:val="none"/>
        </w:rPr>
        <w:t xml:space="preserve">«О заключении концессионного соглашения в отношении создания и эксплуатации межрайонного комплекса - полигона с мусоросортировочной линией в Татарском районе Новосибирской области» 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следующие изменения:</w:t>
      </w:r>
      <w:r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 Приложении №2 </w:t>
      </w:r>
      <w:r>
        <w:rPr>
          <w:sz w:val="28"/>
          <w:szCs w:val="28"/>
        </w:rPr>
        <w:t xml:space="preserve">к Условиям </w:t>
      </w:r>
      <w:r/>
      <w:r>
        <w:rPr>
          <w:sz w:val="28"/>
          <w:szCs w:val="28"/>
        </w:rPr>
        <w:t xml:space="preserve">концессионного соглашения </w:t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в отношении создания и эксплуатации </w:t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межрайонного комплекса - полигона </w:t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с мусоросортировочной линией </w:t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в Татарском районе </w:t>
      </w:r>
      <w:r/>
      <w:r>
        <w:rPr>
          <w:sz w:val="28"/>
          <w:szCs w:val="28"/>
        </w:rPr>
        <w:t xml:space="preserve">Новосибирской области:</w:t>
      </w:r>
      <w:r>
        <w:rPr>
          <w:sz w:val="28"/>
          <w:szCs w:val="28"/>
        </w:rPr>
      </w:r>
      <w:r/>
      <w:r/>
      <w:r>
        <w:rPr>
          <w:sz w:val="28"/>
          <w:szCs w:val="28"/>
        </w:rPr>
      </w:r>
    </w:p>
    <w:p>
      <w:pPr>
        <w:ind w:firstLine="708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1)</w:t>
      </w:r>
      <w:r>
        <w:rPr>
          <w:sz w:val="28"/>
          <w:szCs w:val="28"/>
        </w:rPr>
        <w:t xml:space="preserve"> </w:t>
      </w:r>
      <w:r/>
      <w:r>
        <w:rPr>
          <w:sz w:val="28"/>
          <w:szCs w:val="28"/>
          <w:highlight w:val="none"/>
        </w:rPr>
        <w:t xml:space="preserve">дополнить пункт 2 подпунктом следующего содержания:</w:t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«6)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highlight w:val="none"/>
        </w:rPr>
        <w:t xml:space="preserve">подъездная дорога.»;</w:t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shd w:val="clear" w:color="auto" w:fill="ffffff"/>
      </w:pPr>
      <w:r>
        <w:rPr>
          <w:sz w:val="28"/>
          <w:szCs w:val="28"/>
          <w:highlight w:val="none"/>
        </w:rPr>
        <w:t xml:space="preserve">2)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дополнить пункт 4 строками следующего содержания:</w:t>
      </w:r>
      <w:r>
        <w:rPr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63"/>
        <w:tblW w:w="0" w:type="auto"/>
        <w:tblLook w:val="04A0" w:firstRow="1" w:lastRow="0" w:firstColumn="1" w:lastColumn="0" w:noHBand="0" w:noVBand="1"/>
      </w:tblPr>
      <w:tblGrid>
        <w:gridCol w:w="636"/>
        <w:gridCol w:w="5596"/>
        <w:gridCol w:w="3680"/>
      </w:tblGrid>
      <w:tr>
        <w:tblPrEx/>
        <w:trPr/>
        <w:tc>
          <w:tcPr>
            <w:gridSpan w:val="2"/>
            <w:shd w:val="clear" w:color="ffffff" w:fill="d9d9d9" w:themeFill="background1" w:themeFillShade="D9"/>
            <w:tcW w:w="62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Подъездная дорога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d9d9d9" w:themeFill="background1" w:themeFillShade="D9"/>
            <w:tcW w:w="36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9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Подъездная дорога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Недвижимое имущество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Внести в постановление Правит</w:t>
      </w:r>
      <w:r>
        <w:rPr>
          <w:sz w:val="28"/>
          <w:szCs w:val="28"/>
        </w:rPr>
        <w:t xml:space="preserve">ельства Новосибирской области от </w:t>
      </w:r>
      <w:r>
        <w:rPr>
          <w:sz w:val="28"/>
          <w:szCs w:val="28"/>
          <w:highlight w:val="none"/>
        </w:rPr>
        <w:t xml:space="preserve">11.04.2023 №149-п </w:t>
      </w: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О заключении концессионного соглашения в отношении создания и эксплуатации комплексного районного полигона с мусоросортировочной линией в Тогучинском районе Новосибирской области</w:t>
      </w:r>
      <w:r>
        <w:rPr>
          <w:sz w:val="28"/>
          <w:szCs w:val="28"/>
          <w:highlight w:val="none"/>
        </w:rPr>
        <w:t xml:space="preserve">» </w:t>
      </w:r>
      <w:r>
        <w:rPr>
          <w:sz w:val="28"/>
          <w:szCs w:val="28"/>
        </w:rPr>
        <w:t xml:space="preserve">следующие изменения: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 Приложении №2 </w:t>
      </w:r>
      <w:r>
        <w:rPr>
          <w:sz w:val="28"/>
          <w:szCs w:val="28"/>
        </w:rPr>
        <w:t xml:space="preserve">к Условиям </w:t>
      </w:r>
      <w:r>
        <w:rPr>
          <w:sz w:val="28"/>
          <w:szCs w:val="28"/>
        </w:rPr>
        <w:t xml:space="preserve">концессионного соглашения </w:t>
      </w:r>
      <w:r>
        <w:rPr>
          <w:sz w:val="28"/>
          <w:szCs w:val="28"/>
        </w:rPr>
        <w:t xml:space="preserve">в отношении создания и эксплуатации </w:t>
      </w:r>
      <w:r>
        <w:rPr>
          <w:sz w:val="28"/>
          <w:szCs w:val="28"/>
        </w:rPr>
        <w:t xml:space="preserve">межрайонного комплекса - полигона </w:t>
      </w:r>
      <w:r>
        <w:rPr>
          <w:sz w:val="28"/>
          <w:szCs w:val="28"/>
        </w:rPr>
        <w:t xml:space="preserve">с мусоросортировочной линией </w:t>
      </w:r>
      <w:r>
        <w:rPr>
          <w:sz w:val="28"/>
          <w:szCs w:val="28"/>
        </w:rPr>
        <w:t xml:space="preserve">в Тогучинском районе </w:t>
      </w:r>
      <w:r>
        <w:rPr>
          <w:sz w:val="28"/>
          <w:szCs w:val="28"/>
        </w:rPr>
        <w:t xml:space="preserve">Новосибирской области: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1)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highlight w:val="none"/>
        </w:rPr>
        <w:t xml:space="preserve">дополнить пункт 2 подпунктом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«6)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highlight w:val="none"/>
        </w:rPr>
        <w:t xml:space="preserve">подъездная дорога.»;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дополнить пункт 4 строками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63"/>
        <w:tblW w:w="0" w:type="auto"/>
        <w:tblLook w:val="04A0" w:firstRow="1" w:lastRow="0" w:firstColumn="1" w:lastColumn="0" w:noHBand="0" w:noVBand="1"/>
      </w:tblPr>
      <w:tblGrid>
        <w:gridCol w:w="636"/>
        <w:gridCol w:w="5596"/>
        <w:gridCol w:w="3680"/>
      </w:tblGrid>
      <w:tr>
        <w:tblPrEx/>
        <w:trPr/>
        <w:tc>
          <w:tcPr>
            <w:gridSpan w:val="2"/>
            <w:shd w:val="clear" w:color="ffffff" w:fill="d9d9d9" w:themeFill="background1" w:themeFillShade="D9"/>
            <w:tcW w:w="62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Подъездная дорога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d9d9d9" w:themeFill="background1" w:themeFillShade="D9"/>
            <w:tcW w:w="36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9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Подъездная дорога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Недвижимое имущество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    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Е.Г. Назаров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238 76 09 </w:t>
      </w:r>
      <w:r>
        <w:rPr>
          <w:sz w:val="20"/>
          <w:szCs w:val="20"/>
        </w:rPr>
        <w:br w:type="page" w:clear="all"/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hanging="284"/>
        <w:rPr>
          <w:sz w:val="28"/>
          <w:szCs w:val="28"/>
        </w:rPr>
      </w:pPr>
      <w:r>
        <w:rPr>
          <w:sz w:val="28"/>
          <w:szCs w:val="28"/>
        </w:rPr>
        <w:t xml:space="preserve">СОГЛАСОВАНО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34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180"/>
        <w:gridCol w:w="2178"/>
        <w:gridCol w:w="2991"/>
      </w:tblGrid>
      <w:tr>
        <w:tblPrEx/>
        <w:trPr>
          <w:trHeight w:val="638"/>
        </w:trPr>
        <w:tc>
          <w:tcPr>
            <w:tcW w:w="518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  <w:t xml:space="preserve">Первый заместитель Председателя Правительства Новосибирской области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7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 Знатков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56"/>
        </w:trPr>
        <w:tc>
          <w:tcPr>
            <w:tcW w:w="518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  <w:t xml:space="preserve">Заместитель Губернатора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  <w:highlight w:val="none"/>
              </w:rPr>
              <w:outlineLvl w:val="0"/>
            </w:pPr>
            <w:r>
              <w:rPr>
                <w:color w:val="000000"/>
                <w:sz w:val="28"/>
                <w:szCs w:val="28"/>
              </w:rPr>
              <w:t xml:space="preserve">Новосибирской области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217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О.П. Клемешов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4"/>
        </w:trPr>
        <w:tc>
          <w:tcPr>
            <w:tcW w:w="518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  <w:t xml:space="preserve">Заместитель Председателя Правительства Новосибирской области – министр финансов и налоговой политики Новосибирской области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78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91" w:type="dxa"/>
            <w:vMerge w:val="restart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В.Ю. Голубенко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83"/>
        </w:trPr>
        <w:tc>
          <w:tcPr>
            <w:tcW w:w="518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  <w:p>
            <w:pPr>
              <w:rPr>
                <w:color w:val="000000"/>
                <w:sz w:val="28"/>
                <w:szCs w:val="28"/>
                <w:highlight w:val="none"/>
              </w:rPr>
              <w:outlineLvl w:val="0"/>
            </w:pPr>
            <w:r>
              <w:rPr>
                <w:color w:val="000000"/>
                <w:sz w:val="28"/>
                <w:szCs w:val="28"/>
              </w:rPr>
              <w:t xml:space="preserve">Министр юстиции Новосибирской области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  <w:p>
            <w:pPr>
              <w:rPr>
                <w:color w:val="000000"/>
                <w:sz w:val="28"/>
                <w:szCs w:val="28"/>
                <w:highlight w:val="none"/>
              </w:rPr>
              <w:outlineLvl w:val="0"/>
            </w:pP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217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Деркач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823"/>
        </w:trPr>
        <w:tc>
          <w:tcPr>
            <w:tcW w:w="518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  <w:highlight w:val="none"/>
              </w:rPr>
              <w:outlineLvl w:val="0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 xml:space="preserve">Руководитель департамента имущества и земельных отношений Новосибирской области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  <w:p>
            <w:pPr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217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Р.Г. Шилохвостов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823"/>
        </w:trPr>
        <w:tc>
          <w:tcPr>
            <w:tcW w:w="518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  <w:highlight w:val="none"/>
              </w:rPr>
              <w:outlineLvl w:val="0"/>
            </w:pPr>
            <w:r>
              <w:rPr>
                <w:color w:val="000000"/>
                <w:sz w:val="28"/>
                <w:szCs w:val="28"/>
              </w:rPr>
              <w:t xml:space="preserve">Руководитель департамента по тарифам Новосибирской области 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2178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</w:t>
            </w:r>
            <w:r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91" w:type="dxa"/>
            <w:vMerge w:val="restart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Г.Р. Асмодьяров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823"/>
        </w:trPr>
        <w:tc>
          <w:tcPr>
            <w:tcW w:w="518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  <w:highlight w:val="none"/>
              </w:rPr>
              <w:outlineLvl w:val="0"/>
            </w:pPr>
            <w:r>
              <w:rPr>
                <w:color w:val="000000"/>
                <w:sz w:val="28"/>
                <w:szCs w:val="28"/>
              </w:rPr>
              <w:t xml:space="preserve">Министр экономического развития Новосибирской области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2178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______________</w:t>
            </w:r>
            <w:r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91" w:type="dxa"/>
            <w:vMerge w:val="restart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Л.Н. Решетников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2"/>
        </w:trPr>
        <w:tc>
          <w:tcPr>
            <w:tcW w:w="5180" w:type="dxa"/>
            <w:textDirection w:val="lrTb"/>
            <w:noWrap w:val="false"/>
          </w:tcPr>
          <w:p>
            <w:pPr>
              <w:tabs>
                <w:tab w:val="left" w:pos="1240" w:leader="none"/>
              </w:tabs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  <w:t xml:space="preserve">Исполняющий обязанности министра жилищно-коммунального хозяйства и энергетики Новосибирской области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7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Е.Г. Назаров</w:t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612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302"/>
        <w:gridCol w:w="1701"/>
        <w:gridCol w:w="2126"/>
      </w:tblGrid>
      <w:tr>
        <w:tblPrEx/>
        <w:trPr>
          <w:trHeight w:val="4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2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министра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Д.Л. Яковлев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jc w:val="righ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С.Г. Чикинева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9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М.В. Шичкина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И.А. Шульга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238 76 14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567" w:right="567" w:bottom="255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Heading 1 Char"/>
    <w:basedOn w:val="693"/>
    <w:link w:val="684"/>
    <w:uiPriority w:val="9"/>
    <w:rPr>
      <w:rFonts w:ascii="Arial" w:hAnsi="Arial" w:eastAsia="Arial" w:cs="Arial"/>
      <w:sz w:val="40"/>
      <w:szCs w:val="40"/>
    </w:rPr>
  </w:style>
  <w:style w:type="character" w:styleId="669">
    <w:name w:val="Heading 2 Char"/>
    <w:basedOn w:val="693"/>
    <w:link w:val="685"/>
    <w:uiPriority w:val="9"/>
    <w:rPr>
      <w:rFonts w:ascii="Arial" w:hAnsi="Arial" w:eastAsia="Arial" w:cs="Arial"/>
      <w:sz w:val="34"/>
    </w:rPr>
  </w:style>
  <w:style w:type="character" w:styleId="670">
    <w:name w:val="Heading 3 Char"/>
    <w:basedOn w:val="693"/>
    <w:link w:val="686"/>
    <w:uiPriority w:val="9"/>
    <w:rPr>
      <w:rFonts w:ascii="Arial" w:hAnsi="Arial" w:eastAsia="Arial" w:cs="Arial"/>
      <w:sz w:val="30"/>
      <w:szCs w:val="30"/>
    </w:rPr>
  </w:style>
  <w:style w:type="character" w:styleId="671">
    <w:name w:val="Heading 4 Char"/>
    <w:basedOn w:val="693"/>
    <w:link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672">
    <w:name w:val="Heading 5 Char"/>
    <w:basedOn w:val="693"/>
    <w:link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673">
    <w:name w:val="Heading 6 Char"/>
    <w:basedOn w:val="693"/>
    <w:link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674">
    <w:name w:val="Heading 7 Char"/>
    <w:basedOn w:val="693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8 Char"/>
    <w:basedOn w:val="69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676">
    <w:name w:val="Heading 9 Char"/>
    <w:basedOn w:val="693"/>
    <w:link w:val="692"/>
    <w:uiPriority w:val="9"/>
    <w:rPr>
      <w:rFonts w:ascii="Arial" w:hAnsi="Arial" w:eastAsia="Arial" w:cs="Arial"/>
      <w:i/>
      <w:iCs/>
      <w:sz w:val="21"/>
      <w:szCs w:val="21"/>
    </w:rPr>
  </w:style>
  <w:style w:type="character" w:styleId="677">
    <w:name w:val="Title Char"/>
    <w:basedOn w:val="693"/>
    <w:link w:val="706"/>
    <w:uiPriority w:val="10"/>
    <w:rPr>
      <w:sz w:val="48"/>
      <w:szCs w:val="48"/>
    </w:rPr>
  </w:style>
  <w:style w:type="character" w:styleId="678">
    <w:name w:val="Subtitle Char"/>
    <w:basedOn w:val="693"/>
    <w:link w:val="708"/>
    <w:uiPriority w:val="11"/>
    <w:rPr>
      <w:sz w:val="24"/>
      <w:szCs w:val="24"/>
    </w:rPr>
  </w:style>
  <w:style w:type="character" w:styleId="679">
    <w:name w:val="Quote Char"/>
    <w:link w:val="710"/>
    <w:uiPriority w:val="29"/>
    <w:rPr>
      <w:i/>
    </w:rPr>
  </w:style>
  <w:style w:type="character" w:styleId="680">
    <w:name w:val="Intense Quote Char"/>
    <w:link w:val="712"/>
    <w:uiPriority w:val="30"/>
    <w:rPr>
      <w:i/>
    </w:rPr>
  </w:style>
  <w:style w:type="character" w:styleId="681">
    <w:name w:val="Footnote Text Char"/>
    <w:link w:val="843"/>
    <w:uiPriority w:val="99"/>
    <w:rPr>
      <w:sz w:val="18"/>
    </w:rPr>
  </w:style>
  <w:style w:type="character" w:styleId="682">
    <w:name w:val="Endnote Text Char"/>
    <w:link w:val="846"/>
    <w:uiPriority w:val="99"/>
    <w:rPr>
      <w:sz w:val="20"/>
    </w:rPr>
  </w:style>
  <w:style w:type="paragraph" w:styleId="683" w:default="1">
    <w:name w:val="Normal"/>
    <w:qFormat/>
    <w:rPr>
      <w:sz w:val="24"/>
      <w:szCs w:val="24"/>
    </w:rPr>
  </w:style>
  <w:style w:type="paragraph" w:styleId="684">
    <w:name w:val="Heading 1"/>
    <w:basedOn w:val="683"/>
    <w:next w:val="683"/>
    <w:link w:val="696"/>
    <w:qFormat/>
    <w:pPr>
      <w:jc w:val="center"/>
      <w:keepNext/>
      <w:framePr w:hSpace="180" w:wrap="around" w:vAnchor="page" w:hAnchor="margin" w:xAlign="center" w:y="3138"/>
      <w:outlineLvl w:val="0"/>
    </w:pPr>
    <w:rPr>
      <w:sz w:val="28"/>
    </w:rPr>
  </w:style>
  <w:style w:type="paragraph" w:styleId="685">
    <w:name w:val="Heading 2"/>
    <w:basedOn w:val="683"/>
    <w:next w:val="683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6">
    <w:name w:val="Heading 3"/>
    <w:basedOn w:val="683"/>
    <w:next w:val="683"/>
    <w:link w:val="6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7">
    <w:name w:val="Heading 4"/>
    <w:basedOn w:val="683"/>
    <w:next w:val="683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683"/>
    <w:next w:val="683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9">
    <w:name w:val="Heading 6"/>
    <w:basedOn w:val="683"/>
    <w:next w:val="683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683"/>
    <w:next w:val="683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683"/>
    <w:next w:val="683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683"/>
    <w:next w:val="683"/>
    <w:link w:val="7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 w:default="1">
    <w:name w:val="Default Paragraph Font"/>
    <w:uiPriority w:val="1"/>
    <w:semiHidden/>
    <w:unhideWhenUsed/>
  </w:style>
  <w:style w:type="table" w:styleId="6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5" w:default="1">
    <w:name w:val="No List"/>
    <w:uiPriority w:val="99"/>
    <w:semiHidden/>
    <w:unhideWhenUsed/>
  </w:style>
  <w:style w:type="character" w:styleId="696" w:customStyle="1">
    <w:name w:val="Заголовок 1 Знак"/>
    <w:basedOn w:val="693"/>
    <w:link w:val="684"/>
    <w:uiPriority w:val="9"/>
    <w:rPr>
      <w:rFonts w:ascii="Arial" w:hAnsi="Arial" w:eastAsia="Arial" w:cs="Arial"/>
      <w:sz w:val="40"/>
      <w:szCs w:val="40"/>
    </w:rPr>
  </w:style>
  <w:style w:type="character" w:styleId="697" w:customStyle="1">
    <w:name w:val="Заголовок 2 Знак"/>
    <w:basedOn w:val="693"/>
    <w:link w:val="685"/>
    <w:uiPriority w:val="9"/>
    <w:rPr>
      <w:rFonts w:ascii="Arial" w:hAnsi="Arial" w:eastAsia="Arial" w:cs="Arial"/>
      <w:sz w:val="34"/>
    </w:rPr>
  </w:style>
  <w:style w:type="character" w:styleId="698" w:customStyle="1">
    <w:name w:val="Заголовок 3 Знак"/>
    <w:basedOn w:val="693"/>
    <w:link w:val="686"/>
    <w:uiPriority w:val="9"/>
    <w:rPr>
      <w:rFonts w:ascii="Arial" w:hAnsi="Arial" w:eastAsia="Arial" w:cs="Arial"/>
      <w:sz w:val="30"/>
      <w:szCs w:val="30"/>
    </w:rPr>
  </w:style>
  <w:style w:type="character" w:styleId="699" w:customStyle="1">
    <w:name w:val="Заголовок 4 Знак"/>
    <w:basedOn w:val="693"/>
    <w:link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700" w:customStyle="1">
    <w:name w:val="Заголовок 5 Знак"/>
    <w:basedOn w:val="693"/>
    <w:link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701" w:customStyle="1">
    <w:name w:val="Заголовок 6 Знак"/>
    <w:basedOn w:val="693"/>
    <w:link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702" w:customStyle="1">
    <w:name w:val="Заголовок 7 Знак"/>
    <w:basedOn w:val="693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3" w:customStyle="1">
    <w:name w:val="Заголовок 8 Знак"/>
    <w:basedOn w:val="69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704" w:customStyle="1">
    <w:name w:val="Заголовок 9 Знак"/>
    <w:basedOn w:val="693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No Spacing"/>
    <w:uiPriority w:val="1"/>
    <w:qFormat/>
  </w:style>
  <w:style w:type="paragraph" w:styleId="706">
    <w:name w:val="Title"/>
    <w:basedOn w:val="683"/>
    <w:next w:val="683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 w:customStyle="1">
    <w:name w:val="Заголовок Знак"/>
    <w:basedOn w:val="693"/>
    <w:link w:val="706"/>
    <w:uiPriority w:val="10"/>
    <w:rPr>
      <w:sz w:val="48"/>
      <w:szCs w:val="48"/>
    </w:rPr>
  </w:style>
  <w:style w:type="paragraph" w:styleId="708">
    <w:name w:val="Subtitle"/>
    <w:basedOn w:val="683"/>
    <w:next w:val="683"/>
    <w:link w:val="709"/>
    <w:uiPriority w:val="11"/>
    <w:qFormat/>
    <w:pPr>
      <w:spacing w:before="200" w:after="200"/>
    </w:pPr>
  </w:style>
  <w:style w:type="character" w:styleId="709" w:customStyle="1">
    <w:name w:val="Подзаголовок Знак"/>
    <w:basedOn w:val="693"/>
    <w:link w:val="708"/>
    <w:uiPriority w:val="11"/>
    <w:rPr>
      <w:sz w:val="24"/>
      <w:szCs w:val="24"/>
    </w:rPr>
  </w:style>
  <w:style w:type="paragraph" w:styleId="710">
    <w:name w:val="Quote"/>
    <w:basedOn w:val="683"/>
    <w:next w:val="683"/>
    <w:link w:val="711"/>
    <w:uiPriority w:val="29"/>
    <w:qFormat/>
    <w:pPr>
      <w:ind w:left="720" w:right="720"/>
    </w:pPr>
    <w:rPr>
      <w:i/>
    </w:rPr>
  </w:style>
  <w:style w:type="character" w:styleId="711" w:customStyle="1">
    <w:name w:val="Цитата 2 Знак"/>
    <w:link w:val="710"/>
    <w:uiPriority w:val="29"/>
    <w:rPr>
      <w:i/>
    </w:rPr>
  </w:style>
  <w:style w:type="paragraph" w:styleId="712">
    <w:name w:val="Intense Quote"/>
    <w:basedOn w:val="683"/>
    <w:next w:val="683"/>
    <w:link w:val="71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 w:customStyle="1">
    <w:name w:val="Выделенная цитата Знак"/>
    <w:link w:val="712"/>
    <w:uiPriority w:val="30"/>
    <w:rPr>
      <w:i/>
    </w:rPr>
  </w:style>
  <w:style w:type="character" w:styleId="714" w:customStyle="1">
    <w:name w:val="Header Char"/>
    <w:basedOn w:val="693"/>
    <w:uiPriority w:val="99"/>
  </w:style>
  <w:style w:type="character" w:styleId="715" w:customStyle="1">
    <w:name w:val="Footer Char"/>
    <w:basedOn w:val="693"/>
    <w:uiPriority w:val="99"/>
  </w:style>
  <w:style w:type="paragraph" w:styleId="716">
    <w:name w:val="Caption"/>
    <w:basedOn w:val="683"/>
    <w:next w:val="68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7" w:customStyle="1">
    <w:name w:val="Caption Char"/>
    <w:uiPriority w:val="99"/>
  </w:style>
  <w:style w:type="table" w:styleId="718" w:customStyle="1">
    <w:name w:val="Table Grid Light"/>
    <w:basedOn w:val="69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9">
    <w:name w:val="Plain Table 1"/>
    <w:basedOn w:val="69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69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69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69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69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69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1"/>
    <w:basedOn w:val="69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2"/>
    <w:basedOn w:val="69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3"/>
    <w:basedOn w:val="69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4"/>
    <w:basedOn w:val="69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5"/>
    <w:basedOn w:val="69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6"/>
    <w:basedOn w:val="69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69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1"/>
    <w:basedOn w:val="69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2"/>
    <w:basedOn w:val="69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3"/>
    <w:basedOn w:val="69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4"/>
    <w:basedOn w:val="69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5"/>
    <w:basedOn w:val="69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6"/>
    <w:basedOn w:val="69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69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1"/>
    <w:basedOn w:val="69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2"/>
    <w:basedOn w:val="69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3"/>
    <w:basedOn w:val="69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4"/>
    <w:basedOn w:val="69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5"/>
    <w:basedOn w:val="69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6"/>
    <w:basedOn w:val="69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69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 w:customStyle="1">
    <w:name w:val="Grid Table 4 - Accent 1"/>
    <w:basedOn w:val="694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7" w:customStyle="1">
    <w:name w:val="Grid Table 4 - Accent 2"/>
    <w:basedOn w:val="694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8" w:customStyle="1">
    <w:name w:val="Grid Table 4 - Accent 3"/>
    <w:basedOn w:val="694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9" w:customStyle="1">
    <w:name w:val="Grid Table 4 - Accent 4"/>
    <w:basedOn w:val="69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0" w:customStyle="1">
    <w:name w:val="Grid Table 4 - Accent 5"/>
    <w:basedOn w:val="694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1" w:customStyle="1">
    <w:name w:val="Grid Table 4 - Accent 6"/>
    <w:basedOn w:val="694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2">
    <w:name w:val="Grid Table 5 Dark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- Accent 1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2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3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- Accent 4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5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6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9">
    <w:name w:val="Grid Table 6 Colorful"/>
    <w:basedOn w:val="69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0" w:customStyle="1">
    <w:name w:val="Grid Table 6 Colorful - Accent 1"/>
    <w:basedOn w:val="694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1" w:customStyle="1">
    <w:name w:val="Grid Table 6 Colorful - Accent 2"/>
    <w:basedOn w:val="69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2" w:customStyle="1">
    <w:name w:val="Grid Table 6 Colorful - Accent 3"/>
    <w:basedOn w:val="694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3" w:customStyle="1">
    <w:name w:val="Grid Table 6 Colorful - Accent 4"/>
    <w:basedOn w:val="69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4" w:customStyle="1">
    <w:name w:val="Grid Table 6 Colorful - Accent 5"/>
    <w:basedOn w:val="694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5" w:customStyle="1">
    <w:name w:val="Grid Table 6 Colorful - Accent 6"/>
    <w:basedOn w:val="694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6">
    <w:name w:val="Grid Table 7 Colorful"/>
    <w:basedOn w:val="69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1"/>
    <w:basedOn w:val="694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2"/>
    <w:basedOn w:val="694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3"/>
    <w:basedOn w:val="694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4"/>
    <w:basedOn w:val="69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5"/>
    <w:basedOn w:val="694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6"/>
    <w:basedOn w:val="694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69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1"/>
    <w:basedOn w:val="694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2"/>
    <w:basedOn w:val="694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3"/>
    <w:basedOn w:val="694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4"/>
    <w:basedOn w:val="694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5"/>
    <w:basedOn w:val="694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6"/>
    <w:basedOn w:val="694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69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1"/>
    <w:basedOn w:val="694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2"/>
    <w:basedOn w:val="694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3"/>
    <w:basedOn w:val="694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4"/>
    <w:basedOn w:val="69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5"/>
    <w:basedOn w:val="694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6"/>
    <w:basedOn w:val="694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69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1"/>
    <w:basedOn w:val="694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2"/>
    <w:basedOn w:val="69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3"/>
    <w:basedOn w:val="694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4"/>
    <w:basedOn w:val="69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5"/>
    <w:basedOn w:val="694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6"/>
    <w:basedOn w:val="694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69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1"/>
    <w:basedOn w:val="694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2"/>
    <w:basedOn w:val="694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3"/>
    <w:basedOn w:val="694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4"/>
    <w:basedOn w:val="69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5"/>
    <w:basedOn w:val="694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6"/>
    <w:basedOn w:val="694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69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1"/>
    <w:basedOn w:val="694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2"/>
    <w:basedOn w:val="694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3"/>
    <w:basedOn w:val="694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4"/>
    <w:basedOn w:val="69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5"/>
    <w:basedOn w:val="694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6"/>
    <w:basedOn w:val="694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>
    <w:name w:val="List Table 6 Colorful"/>
    <w:basedOn w:val="69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9" w:customStyle="1">
    <w:name w:val="List Table 6 Colorful - Accent 1"/>
    <w:basedOn w:val="694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0" w:customStyle="1">
    <w:name w:val="List Table 6 Colorful - Accent 2"/>
    <w:basedOn w:val="694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1" w:customStyle="1">
    <w:name w:val="List Table 6 Colorful - Accent 3"/>
    <w:basedOn w:val="694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2" w:customStyle="1">
    <w:name w:val="List Table 6 Colorful - Accent 4"/>
    <w:basedOn w:val="69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3" w:customStyle="1">
    <w:name w:val="List Table 6 Colorful - Accent 5"/>
    <w:basedOn w:val="694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4" w:customStyle="1">
    <w:name w:val="List Table 6 Colorful - Accent 6"/>
    <w:basedOn w:val="694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5">
    <w:name w:val="List Table 7 Colorful"/>
    <w:basedOn w:val="69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1"/>
    <w:basedOn w:val="694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2"/>
    <w:basedOn w:val="694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3"/>
    <w:basedOn w:val="694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4"/>
    <w:basedOn w:val="69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5"/>
    <w:basedOn w:val="694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6"/>
    <w:basedOn w:val="694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ned - Accent"/>
    <w:basedOn w:val="69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Lined - Accent 1"/>
    <w:basedOn w:val="69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4" w:customStyle="1">
    <w:name w:val="Lined - Accent 2"/>
    <w:basedOn w:val="69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5" w:customStyle="1">
    <w:name w:val="Lined - Accent 3"/>
    <w:basedOn w:val="69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6" w:customStyle="1">
    <w:name w:val="Lined - Accent 4"/>
    <w:basedOn w:val="69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7" w:customStyle="1">
    <w:name w:val="Lined - Accent 5"/>
    <w:basedOn w:val="69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8" w:customStyle="1">
    <w:name w:val="Lined - Accent 6"/>
    <w:basedOn w:val="69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9" w:customStyle="1">
    <w:name w:val="Bordered &amp; Lined - Accent"/>
    <w:basedOn w:val="694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0" w:customStyle="1">
    <w:name w:val="Bordered &amp; Lined - Accent 1"/>
    <w:basedOn w:val="694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1" w:customStyle="1">
    <w:name w:val="Bordered &amp; Lined - Accent 2"/>
    <w:basedOn w:val="694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2" w:customStyle="1">
    <w:name w:val="Bordered &amp; Lined - Accent 3"/>
    <w:basedOn w:val="694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3" w:customStyle="1">
    <w:name w:val="Bordered &amp; Lined - Accent 4"/>
    <w:basedOn w:val="694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4" w:customStyle="1">
    <w:name w:val="Bordered &amp; Lined - Accent 5"/>
    <w:basedOn w:val="694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5" w:customStyle="1">
    <w:name w:val="Bordered &amp; Lined - Accent 6"/>
    <w:basedOn w:val="694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6" w:customStyle="1">
    <w:name w:val="Bordered"/>
    <w:basedOn w:val="69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7" w:customStyle="1">
    <w:name w:val="Bordered - Accent 1"/>
    <w:basedOn w:val="69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8" w:customStyle="1">
    <w:name w:val="Bordered - Accent 2"/>
    <w:basedOn w:val="69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9" w:customStyle="1">
    <w:name w:val="Bordered - Accent 3"/>
    <w:basedOn w:val="69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0" w:customStyle="1">
    <w:name w:val="Bordered - Accent 4"/>
    <w:basedOn w:val="69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1" w:customStyle="1">
    <w:name w:val="Bordered - Accent 5"/>
    <w:basedOn w:val="69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2" w:customStyle="1">
    <w:name w:val="Bordered - Accent 6"/>
    <w:basedOn w:val="69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43">
    <w:name w:val="footnote text"/>
    <w:basedOn w:val="683"/>
    <w:link w:val="844"/>
    <w:uiPriority w:val="99"/>
    <w:semiHidden/>
    <w:unhideWhenUsed/>
    <w:pPr>
      <w:spacing w:after="40"/>
    </w:pPr>
    <w:rPr>
      <w:sz w:val="18"/>
    </w:rPr>
  </w:style>
  <w:style w:type="character" w:styleId="844" w:customStyle="1">
    <w:name w:val="Текст сноски Знак"/>
    <w:link w:val="843"/>
    <w:uiPriority w:val="99"/>
    <w:rPr>
      <w:sz w:val="18"/>
    </w:rPr>
  </w:style>
  <w:style w:type="character" w:styleId="845">
    <w:name w:val="footnote reference"/>
    <w:basedOn w:val="693"/>
    <w:uiPriority w:val="99"/>
    <w:unhideWhenUsed/>
    <w:rPr>
      <w:vertAlign w:val="superscript"/>
    </w:rPr>
  </w:style>
  <w:style w:type="paragraph" w:styleId="846">
    <w:name w:val="endnote text"/>
    <w:basedOn w:val="683"/>
    <w:link w:val="847"/>
    <w:uiPriority w:val="99"/>
    <w:semiHidden/>
    <w:unhideWhenUsed/>
    <w:rPr>
      <w:sz w:val="20"/>
    </w:rPr>
  </w:style>
  <w:style w:type="character" w:styleId="847" w:customStyle="1">
    <w:name w:val="Текст концевой сноски Знак"/>
    <w:link w:val="846"/>
    <w:uiPriority w:val="99"/>
    <w:rPr>
      <w:sz w:val="20"/>
    </w:rPr>
  </w:style>
  <w:style w:type="character" w:styleId="848">
    <w:name w:val="endnote reference"/>
    <w:basedOn w:val="693"/>
    <w:uiPriority w:val="99"/>
    <w:semiHidden/>
    <w:unhideWhenUsed/>
    <w:rPr>
      <w:vertAlign w:val="superscript"/>
    </w:rPr>
  </w:style>
  <w:style w:type="paragraph" w:styleId="849">
    <w:name w:val="toc 1"/>
    <w:basedOn w:val="683"/>
    <w:next w:val="683"/>
    <w:uiPriority w:val="39"/>
    <w:unhideWhenUsed/>
    <w:pPr>
      <w:spacing w:after="57"/>
    </w:pPr>
  </w:style>
  <w:style w:type="paragraph" w:styleId="850">
    <w:name w:val="toc 2"/>
    <w:basedOn w:val="683"/>
    <w:next w:val="683"/>
    <w:uiPriority w:val="39"/>
    <w:unhideWhenUsed/>
    <w:pPr>
      <w:ind w:left="283"/>
      <w:spacing w:after="57"/>
    </w:pPr>
  </w:style>
  <w:style w:type="paragraph" w:styleId="851">
    <w:name w:val="toc 3"/>
    <w:basedOn w:val="683"/>
    <w:next w:val="683"/>
    <w:uiPriority w:val="39"/>
    <w:unhideWhenUsed/>
    <w:pPr>
      <w:ind w:left="567"/>
      <w:spacing w:after="57"/>
    </w:pPr>
  </w:style>
  <w:style w:type="paragraph" w:styleId="852">
    <w:name w:val="toc 4"/>
    <w:basedOn w:val="683"/>
    <w:next w:val="683"/>
    <w:uiPriority w:val="39"/>
    <w:unhideWhenUsed/>
    <w:pPr>
      <w:ind w:left="850"/>
      <w:spacing w:after="57"/>
    </w:pPr>
  </w:style>
  <w:style w:type="paragraph" w:styleId="853">
    <w:name w:val="toc 5"/>
    <w:basedOn w:val="683"/>
    <w:next w:val="683"/>
    <w:uiPriority w:val="39"/>
    <w:unhideWhenUsed/>
    <w:pPr>
      <w:ind w:left="1134"/>
      <w:spacing w:after="57"/>
    </w:pPr>
  </w:style>
  <w:style w:type="paragraph" w:styleId="854">
    <w:name w:val="toc 6"/>
    <w:basedOn w:val="683"/>
    <w:next w:val="683"/>
    <w:uiPriority w:val="39"/>
    <w:unhideWhenUsed/>
    <w:pPr>
      <w:ind w:left="1417"/>
      <w:spacing w:after="57"/>
    </w:pPr>
  </w:style>
  <w:style w:type="paragraph" w:styleId="855">
    <w:name w:val="toc 7"/>
    <w:basedOn w:val="683"/>
    <w:next w:val="683"/>
    <w:uiPriority w:val="39"/>
    <w:unhideWhenUsed/>
    <w:pPr>
      <w:ind w:left="1701"/>
      <w:spacing w:after="57"/>
    </w:pPr>
  </w:style>
  <w:style w:type="paragraph" w:styleId="856">
    <w:name w:val="toc 8"/>
    <w:basedOn w:val="683"/>
    <w:next w:val="683"/>
    <w:uiPriority w:val="39"/>
    <w:unhideWhenUsed/>
    <w:pPr>
      <w:ind w:left="1984"/>
      <w:spacing w:after="57"/>
    </w:pPr>
  </w:style>
  <w:style w:type="paragraph" w:styleId="857">
    <w:name w:val="toc 9"/>
    <w:basedOn w:val="683"/>
    <w:next w:val="683"/>
    <w:uiPriority w:val="39"/>
    <w:unhideWhenUsed/>
    <w:pPr>
      <w:ind w:left="2268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683"/>
    <w:next w:val="683"/>
    <w:uiPriority w:val="99"/>
    <w:unhideWhenUsed/>
  </w:style>
  <w:style w:type="paragraph" w:styleId="860">
    <w:name w:val="Balloon Text"/>
    <w:basedOn w:val="683"/>
    <w:semiHidden/>
    <w:rPr>
      <w:rFonts w:ascii="Tahoma" w:hAnsi="Tahoma" w:cs="Tahoma"/>
      <w:sz w:val="16"/>
      <w:szCs w:val="16"/>
    </w:rPr>
  </w:style>
  <w:style w:type="paragraph" w:styleId="861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62" w:customStyle="1">
    <w:name w:val="ConsPlusCell"/>
    <w:pPr>
      <w:widowControl w:val="off"/>
    </w:pPr>
    <w:rPr>
      <w:rFonts w:ascii="Arial" w:hAnsi="Arial" w:cs="Arial"/>
    </w:rPr>
  </w:style>
  <w:style w:type="table" w:styleId="863">
    <w:name w:val="Table Grid"/>
    <w:basedOn w:val="69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4">
    <w:name w:val="Body Text"/>
    <w:basedOn w:val="683"/>
    <w:pPr>
      <w:spacing w:after="12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865">
    <w:name w:val="Hyperlink"/>
    <w:rPr>
      <w:color w:val="0000ff"/>
      <w:u w:val="single"/>
    </w:rPr>
  </w:style>
  <w:style w:type="paragraph" w:styleId="866">
    <w:name w:val="Header"/>
    <w:basedOn w:val="683"/>
    <w:link w:val="867"/>
    <w:uiPriority w:val="99"/>
    <w:pPr>
      <w:tabs>
        <w:tab w:val="center" w:pos="4677" w:leader="none"/>
        <w:tab w:val="right" w:pos="9355" w:leader="none"/>
      </w:tabs>
    </w:pPr>
  </w:style>
  <w:style w:type="character" w:styleId="867" w:customStyle="1">
    <w:name w:val="Верхний колонтитул Знак"/>
    <w:link w:val="866"/>
    <w:uiPriority w:val="99"/>
    <w:rPr>
      <w:sz w:val="24"/>
      <w:szCs w:val="24"/>
    </w:rPr>
  </w:style>
  <w:style w:type="paragraph" w:styleId="868">
    <w:name w:val="Footer"/>
    <w:basedOn w:val="683"/>
    <w:link w:val="869"/>
    <w:pPr>
      <w:tabs>
        <w:tab w:val="center" w:pos="4677" w:leader="none"/>
        <w:tab w:val="right" w:pos="9355" w:leader="none"/>
      </w:tabs>
    </w:pPr>
  </w:style>
  <w:style w:type="character" w:styleId="869" w:customStyle="1">
    <w:name w:val="Нижний колонтитул Знак"/>
    <w:link w:val="868"/>
    <w:rPr>
      <w:sz w:val="24"/>
      <w:szCs w:val="24"/>
    </w:rPr>
  </w:style>
  <w:style w:type="character" w:styleId="870">
    <w:name w:val="annotation reference"/>
    <w:rPr>
      <w:sz w:val="16"/>
      <w:szCs w:val="16"/>
    </w:rPr>
  </w:style>
  <w:style w:type="paragraph" w:styleId="871">
    <w:name w:val="annotation text"/>
    <w:basedOn w:val="683"/>
    <w:link w:val="872"/>
    <w:rPr>
      <w:sz w:val="20"/>
      <w:szCs w:val="20"/>
    </w:rPr>
  </w:style>
  <w:style w:type="character" w:styleId="872" w:customStyle="1">
    <w:name w:val="Текст примечания Знак"/>
    <w:basedOn w:val="693"/>
    <w:link w:val="871"/>
  </w:style>
  <w:style w:type="paragraph" w:styleId="873">
    <w:name w:val="annotation subject"/>
    <w:basedOn w:val="871"/>
    <w:next w:val="871"/>
    <w:link w:val="874"/>
    <w:rPr>
      <w:b/>
      <w:bCs/>
    </w:rPr>
  </w:style>
  <w:style w:type="character" w:styleId="874" w:customStyle="1">
    <w:name w:val="Тема примечания Знак"/>
    <w:link w:val="873"/>
    <w:rPr>
      <w:b/>
      <w:bCs/>
    </w:rPr>
  </w:style>
  <w:style w:type="paragraph" w:styleId="875">
    <w:name w:val="List Paragraph"/>
    <w:basedOn w:val="68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78C78E8-F02D-4BB8-8A04-13B38888D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ANO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ПП НСО</dc:title>
  <dc:subject/>
  <dc:creator>ШульгаИА</dc:creator>
  <cp:keywords/>
  <cp:revision>4</cp:revision>
  <dcterms:created xsi:type="dcterms:W3CDTF">2024-02-16T06:34:00Z</dcterms:created>
  <dcterms:modified xsi:type="dcterms:W3CDTF">2025-09-22T07:47:19Z</dcterms:modified>
</cp:coreProperties>
</file>