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распоряжения Губернатора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93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схемы расположения объектов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газоснабжения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обеспечения определения приоритетного, научно обоснованного варианта развития системы газоснабжения, в связи с утверждением распоряжения Правительства Российской Федерации от 30 апреля 2021 г. № 1152-р «План мероприятий («дорожная карта») по внедрен</w:t>
      </w:r>
      <w:r>
        <w:rPr>
          <w:sz w:val="28"/>
          <w:szCs w:val="28"/>
        </w:rPr>
        <w:t xml:space="preserve">ию социально ориентированной и экономически эффективной системы газификации и газоснабжения субъектов Российской Федерации»: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схему расположения объектов газоснабжения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распоряжения возложить на заместителя Губернатора Новосибирской области Клемешова О.П.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 Новосибирской области А.А. Травников</w:t>
      </w:r>
      <w:r>
        <w:rPr>
          <w:sz w:val="28"/>
          <w:szCs w:val="28"/>
        </w:rPr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</w:pPr>
      <w:r>
        <w:t xml:space="preserve">Е.Г. Назаров</w:t>
      </w:r>
      <w:r/>
    </w:p>
    <w:p>
      <w:pPr>
        <w:jc w:val="both"/>
      </w:pPr>
      <w:r>
        <w:t xml:space="preserve">238 76 09</w:t>
      </w:r>
      <w:r/>
    </w:p>
    <w:p>
      <w:pPr>
        <w:jc w:val="both"/>
      </w:pPr>
      <w:r/>
      <w:r/>
    </w:p>
    <w:p>
      <w:pPr>
        <w:spacing w:line="276" w:lineRule="auto"/>
      </w:pPr>
      <w:r/>
      <w:r/>
    </w:p>
    <w:p>
      <w:pPr>
        <w:spacing w:line="232" w:lineRule="auto"/>
      </w:pPr>
      <w:r>
        <w:rPr>
          <w:sz w:val="28"/>
          <w:szCs w:val="28"/>
        </w:rPr>
        <w:t xml:space="preserve">СОГЛАСОВАНО: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5496"/>
        <w:gridCol w:w="4426"/>
      </w:tblGrid>
      <w:tr>
        <w:tblPrEx/>
        <w:trPr>
          <w:trHeight w:val="98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В.М. Знатков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</w:t>
            </w:r>
            <w:r>
              <w:rPr>
                <w:bCs/>
                <w:sz w:val="24"/>
                <w:szCs w:val="24"/>
              </w:rPr>
              <w:t xml:space="preserve">_»_</w:t>
            </w:r>
            <w:r>
              <w:rPr>
                <w:bCs/>
                <w:sz w:val="24"/>
                <w:szCs w:val="24"/>
              </w:rPr>
              <w:t xml:space="preserve">_________ 2025 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Заместитель Губернатора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6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О.П. Клемешов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«____»__________</w:t>
            </w:r>
            <w:r>
              <w:rPr>
                <w:bCs/>
                <w:sz w:val="24"/>
                <w:szCs w:val="24"/>
              </w:rPr>
              <w:t xml:space="preserve"> 2025 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6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инистр юстиции Новосибирской области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6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Т.Н. </w:t>
            </w:r>
            <w:r>
              <w:rPr>
                <w:sz w:val="24"/>
                <w:szCs w:val="24"/>
              </w:rPr>
              <w:t xml:space="preserve">Деркач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«____»__________</w:t>
            </w:r>
            <w:r>
              <w:rPr>
                <w:bCs/>
                <w:sz w:val="24"/>
                <w:szCs w:val="24"/>
              </w:rPr>
              <w:t xml:space="preserve"> 2025 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9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Заместитель Председателя Правительства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Новосибирской о</w:t>
            </w:r>
            <w:r>
              <w:rPr>
                <w:sz w:val="24"/>
                <w:szCs w:val="24"/>
              </w:rPr>
              <w:t xml:space="preserve">бласти – министр финансов и налоговой политики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6" w:type="dxa"/>
            <w:vMerge w:val="restart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В.Ю. Голубенко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</w:t>
            </w:r>
            <w:r>
              <w:rPr>
                <w:bCs/>
                <w:sz w:val="24"/>
                <w:szCs w:val="24"/>
              </w:rPr>
              <w:t xml:space="preserve">_»_</w:t>
            </w:r>
            <w:r>
              <w:rPr>
                <w:bCs/>
                <w:sz w:val="24"/>
                <w:szCs w:val="24"/>
              </w:rPr>
              <w:t xml:space="preserve">_________ 2025 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9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Исполняющий обязанности 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  <w:t xml:space="preserve">нистр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жилищно-коммунального хозяйства и энергетики </w:t>
            </w:r>
            <w:r>
              <w:rPr>
                <w:sz w:val="24"/>
                <w:szCs w:val="24"/>
              </w:rPr>
              <w:t xml:space="preserve">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426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  <w:t xml:space="preserve">Г. </w:t>
            </w:r>
            <w:r>
              <w:rPr>
                <w:sz w:val="24"/>
                <w:szCs w:val="24"/>
              </w:rPr>
              <w:t xml:space="preserve">Назаров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«___</w:t>
            </w:r>
            <w:r>
              <w:rPr>
                <w:bCs/>
                <w:sz w:val="24"/>
                <w:szCs w:val="24"/>
              </w:rPr>
              <w:t xml:space="preserve">_»_</w:t>
            </w:r>
            <w:r>
              <w:rPr>
                <w:bCs/>
                <w:sz w:val="24"/>
                <w:szCs w:val="24"/>
              </w:rPr>
              <w:t xml:space="preserve">_________ 2025 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line="232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tbl>
      <w:tblPr>
        <w:tblStyle w:val="91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268"/>
        <w:gridCol w:w="1843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Должность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ФИО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Начальник отдела</w:t>
            </w:r>
            <w:r>
              <w:rPr>
                <w:sz w:val="20"/>
                <w:szCs w:val="20"/>
              </w:rPr>
              <w:t xml:space="preserve"> организационно-правового и кадрового обеспечения </w:t>
            </w:r>
            <w:r>
              <w:rPr>
                <w:sz w:val="20"/>
                <w:szCs w:val="20"/>
              </w:rPr>
              <w:t xml:space="preserve">МЖКХиЭ НСО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С.Г. </w:t>
            </w:r>
            <w:r>
              <w:rPr>
                <w:sz w:val="20"/>
                <w:szCs w:val="20"/>
              </w:rPr>
              <w:t xml:space="preserve">Чикинева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Консультант отдела</w:t>
            </w:r>
            <w:r>
              <w:rPr>
                <w:sz w:val="20"/>
                <w:szCs w:val="20"/>
              </w:rPr>
              <w:t xml:space="preserve"> организационно-правового и кадрового обеспечения </w:t>
            </w:r>
            <w:r>
              <w:rPr>
                <w:sz w:val="20"/>
                <w:szCs w:val="20"/>
              </w:rPr>
              <w:t xml:space="preserve">МЖКХиЭ НСО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Начальник управления </w:t>
            </w:r>
            <w:r>
              <w:rPr>
                <w:sz w:val="20"/>
                <w:szCs w:val="20"/>
              </w:rPr>
              <w:t xml:space="preserve">финансово-экономического обеспечения </w:t>
            </w:r>
            <w:r>
              <w:rPr>
                <w:sz w:val="20"/>
                <w:szCs w:val="20"/>
              </w:rPr>
              <w:t xml:space="preserve">МЖКХиЭ НСО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Т.С. </w:t>
            </w:r>
            <w:r>
              <w:rPr>
                <w:sz w:val="20"/>
                <w:szCs w:val="20"/>
              </w:rPr>
              <w:t xml:space="preserve">Бусловская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управления систем жизнеобеспечения МЖКХиЭ НСО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  <w:t xml:space="preserve">М.Н. Медведев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Исполняющий обязанности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 начальника отдела энергетики и газификации управления систем жизнеобеспечения МЖКХиЭ НСО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Д.К. Сапожков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</w:rPr>
              <w:t xml:space="preserve">Консультант отдела энергетики и газификации управления систем жизнеобеспечения МЖКХиЭ НСО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0"/>
                <w:szCs w:val="20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14:ligatures w14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  <w:p>
            <w:pPr>
              <w:ind w:left="0" w:right="0" w:firstLine="0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  <w:t xml:space="preserve">А.С. Белянкин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</w:tr>
    </w:tbl>
    <w:p>
      <w:pPr>
        <w:spacing w:line="276" w:lineRule="auto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7" w:h="16840" w:orient="portrait"/>
      <w:pgMar w:top="1134" w:right="567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  <w:tabs>
        <w:tab w:val="clear" w:pos="4153" w:leader="none"/>
        <w:tab w:val="center" w:pos="4961" w:leader="none"/>
        <w:tab w:val="clear" w:pos="8306" w:leader="none"/>
        <w:tab w:val="right" w:pos="9922" w:leader="none"/>
      </w:tabs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Title Char"/>
    <w:basedOn w:val="722"/>
    <w:link w:val="736"/>
    <w:uiPriority w:val="10"/>
    <w:rPr>
      <w:sz w:val="48"/>
      <w:szCs w:val="48"/>
    </w:rPr>
  </w:style>
  <w:style w:type="character" w:styleId="707">
    <w:name w:val="Subtitle Char"/>
    <w:basedOn w:val="722"/>
    <w:link w:val="738"/>
    <w:uiPriority w:val="11"/>
    <w:rPr>
      <w:sz w:val="24"/>
      <w:szCs w:val="24"/>
    </w:rPr>
  </w:style>
  <w:style w:type="character" w:styleId="708">
    <w:name w:val="Quote Char"/>
    <w:link w:val="740"/>
    <w:uiPriority w:val="29"/>
    <w:rPr>
      <w:i/>
    </w:rPr>
  </w:style>
  <w:style w:type="character" w:styleId="709">
    <w:name w:val="Intense Quote Char"/>
    <w:link w:val="742"/>
    <w:uiPriority w:val="30"/>
    <w:rPr>
      <w:i/>
    </w:rPr>
  </w:style>
  <w:style w:type="character" w:styleId="710">
    <w:name w:val="Footnote Text Char"/>
    <w:link w:val="873"/>
    <w:uiPriority w:val="99"/>
    <w:rPr>
      <w:sz w:val="18"/>
    </w:rPr>
  </w:style>
  <w:style w:type="character" w:styleId="711">
    <w:name w:val="Endnote Text Char"/>
    <w:link w:val="876"/>
    <w:uiPriority w:val="99"/>
    <w:rPr>
      <w:sz w:val="20"/>
    </w:rPr>
  </w:style>
  <w:style w:type="paragraph" w:styleId="712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713">
    <w:name w:val="Heading 1"/>
    <w:basedOn w:val="712"/>
    <w:next w:val="712"/>
    <w:link w:val="890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714">
    <w:name w:val="Heading 2"/>
    <w:basedOn w:val="712"/>
    <w:next w:val="712"/>
    <w:link w:val="891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715">
    <w:name w:val="Heading 3"/>
    <w:basedOn w:val="712"/>
    <w:next w:val="712"/>
    <w:link w:val="892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716">
    <w:name w:val="Heading 4"/>
    <w:basedOn w:val="712"/>
    <w:next w:val="712"/>
    <w:link w:val="893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717">
    <w:name w:val="Heading 5"/>
    <w:basedOn w:val="712"/>
    <w:next w:val="712"/>
    <w:link w:val="894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718">
    <w:name w:val="Heading 6"/>
    <w:basedOn w:val="712"/>
    <w:next w:val="712"/>
    <w:link w:val="895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719">
    <w:name w:val="Heading 7"/>
    <w:basedOn w:val="712"/>
    <w:next w:val="712"/>
    <w:link w:val="896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720">
    <w:name w:val="Heading 8"/>
    <w:basedOn w:val="712"/>
    <w:next w:val="712"/>
    <w:link w:val="897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721">
    <w:name w:val="Heading 9"/>
    <w:basedOn w:val="712"/>
    <w:next w:val="712"/>
    <w:link w:val="898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27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712"/>
    <w:uiPriority w:val="34"/>
    <w:qFormat/>
    <w:pPr>
      <w:contextualSpacing/>
      <w:ind w:left="720"/>
    </w:pPr>
  </w:style>
  <w:style w:type="paragraph" w:styleId="735">
    <w:name w:val="No Spacing"/>
    <w:uiPriority w:val="1"/>
    <w:qFormat/>
    <w:pPr>
      <w:spacing w:after="0" w:line="240" w:lineRule="auto"/>
    </w:pPr>
  </w:style>
  <w:style w:type="paragraph" w:styleId="736">
    <w:name w:val="Title"/>
    <w:basedOn w:val="712"/>
    <w:next w:val="712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Заголовок Знак"/>
    <w:basedOn w:val="722"/>
    <w:link w:val="736"/>
    <w:uiPriority w:val="10"/>
    <w:rPr>
      <w:sz w:val="48"/>
      <w:szCs w:val="48"/>
    </w:rPr>
  </w:style>
  <w:style w:type="paragraph" w:styleId="738">
    <w:name w:val="Subtitle"/>
    <w:basedOn w:val="712"/>
    <w:next w:val="712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basedOn w:val="722"/>
    <w:link w:val="738"/>
    <w:uiPriority w:val="11"/>
    <w:rPr>
      <w:sz w:val="24"/>
      <w:szCs w:val="24"/>
    </w:rPr>
  </w:style>
  <w:style w:type="paragraph" w:styleId="740">
    <w:name w:val="Quote"/>
    <w:basedOn w:val="712"/>
    <w:next w:val="712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2"/>
    <w:next w:val="712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character" w:styleId="744" w:customStyle="1">
    <w:name w:val="Header Char"/>
    <w:basedOn w:val="722"/>
    <w:uiPriority w:val="99"/>
  </w:style>
  <w:style w:type="character" w:styleId="745" w:customStyle="1">
    <w:name w:val="Footer Char"/>
    <w:basedOn w:val="722"/>
    <w:uiPriority w:val="99"/>
  </w:style>
  <w:style w:type="paragraph" w:styleId="746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7" w:customStyle="1">
    <w:name w:val="Caption Char"/>
    <w:uiPriority w:val="99"/>
  </w:style>
  <w:style w:type="table" w:styleId="748" w:customStyle="1">
    <w:name w:val="Table Grid Light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9">
    <w:name w:val="Plain Table 1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7" w:customStyle="1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9" w:customStyle="1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2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1" w:customStyle="1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2" w:customStyle="1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3" w:customStyle="1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4" w:customStyle="1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5" w:customStyle="1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6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1" w:customStyle="1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2" w:customStyle="1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3" w:customStyle="1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4" w:customStyle="1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5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 &amp; 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Bordered &amp; 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Bordered &amp; 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Bordered &amp; 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Bordered &amp; 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Bordered &amp; 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9" w:customStyle="1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0" w:customStyle="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1" w:customStyle="1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2" w:customStyle="1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3">
    <w:name w:val="footnote text"/>
    <w:basedOn w:val="712"/>
    <w:link w:val="874"/>
    <w:uiPriority w:val="99"/>
    <w:semiHidden/>
    <w:unhideWhenUsed/>
    <w:pPr>
      <w:spacing w:after="40"/>
    </w:pPr>
    <w:rPr>
      <w:sz w:val="18"/>
    </w:rPr>
  </w:style>
  <w:style w:type="character" w:styleId="874" w:customStyle="1">
    <w:name w:val="Текст сноски Знак"/>
    <w:link w:val="873"/>
    <w:uiPriority w:val="99"/>
    <w:rPr>
      <w:sz w:val="18"/>
    </w:rPr>
  </w:style>
  <w:style w:type="character" w:styleId="875">
    <w:name w:val="footnote reference"/>
    <w:basedOn w:val="722"/>
    <w:uiPriority w:val="99"/>
    <w:unhideWhenUsed/>
    <w:rPr>
      <w:vertAlign w:val="superscript"/>
    </w:rPr>
  </w:style>
  <w:style w:type="paragraph" w:styleId="876">
    <w:name w:val="endnote text"/>
    <w:basedOn w:val="712"/>
    <w:link w:val="877"/>
    <w:uiPriority w:val="99"/>
    <w:semiHidden/>
    <w:unhideWhenUsed/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2"/>
    <w:uiPriority w:val="99"/>
    <w:semiHidden/>
    <w:unhideWhenUsed/>
    <w:rPr>
      <w:vertAlign w:val="superscript"/>
    </w:rPr>
  </w:style>
  <w:style w:type="paragraph" w:styleId="879">
    <w:name w:val="toc 1"/>
    <w:basedOn w:val="712"/>
    <w:next w:val="712"/>
    <w:uiPriority w:val="39"/>
    <w:unhideWhenUsed/>
    <w:pPr>
      <w:spacing w:after="57"/>
    </w:pPr>
  </w:style>
  <w:style w:type="paragraph" w:styleId="880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81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82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83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84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85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86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87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2"/>
    <w:next w:val="712"/>
    <w:uiPriority w:val="99"/>
    <w:unhideWhenUsed/>
  </w:style>
  <w:style w:type="character" w:styleId="890" w:customStyle="1">
    <w:name w:val="Заголовок 1 Знак"/>
    <w:basedOn w:val="722"/>
    <w:link w:val="713"/>
    <w:uiPriority w:val="99"/>
    <w:rPr>
      <w:rFonts w:ascii="Cambria" w:hAnsi="Cambria" w:cs="Times New Roman"/>
      <w:b/>
      <w:bCs/>
      <w:sz w:val="32"/>
      <w:szCs w:val="32"/>
    </w:rPr>
  </w:style>
  <w:style w:type="character" w:styleId="891" w:customStyle="1">
    <w:name w:val="Заголовок 2 Знак"/>
    <w:basedOn w:val="722"/>
    <w:link w:val="714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92" w:customStyle="1">
    <w:name w:val="Заголовок 3 Знак"/>
    <w:basedOn w:val="722"/>
    <w:link w:val="715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93" w:customStyle="1">
    <w:name w:val="Заголовок 4 Знак"/>
    <w:basedOn w:val="722"/>
    <w:link w:val="716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94" w:customStyle="1">
    <w:name w:val="Заголовок 5 Знак"/>
    <w:basedOn w:val="722"/>
    <w:link w:val="717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95" w:customStyle="1">
    <w:name w:val="Заголовок 6 Знак"/>
    <w:basedOn w:val="722"/>
    <w:link w:val="718"/>
    <w:uiPriority w:val="99"/>
    <w:semiHidden/>
    <w:rPr>
      <w:rFonts w:ascii="Calibri" w:hAnsi="Calibri" w:cs="Times New Roman"/>
      <w:b/>
      <w:bCs/>
    </w:rPr>
  </w:style>
  <w:style w:type="character" w:styleId="896" w:customStyle="1">
    <w:name w:val="Заголовок 7 Знак"/>
    <w:basedOn w:val="722"/>
    <w:link w:val="719"/>
    <w:uiPriority w:val="99"/>
    <w:semiHidden/>
    <w:rPr>
      <w:rFonts w:ascii="Calibri" w:hAnsi="Calibri" w:cs="Times New Roman"/>
      <w:sz w:val="24"/>
      <w:szCs w:val="24"/>
    </w:rPr>
  </w:style>
  <w:style w:type="character" w:styleId="897" w:customStyle="1">
    <w:name w:val="Заголовок 8 Знак"/>
    <w:basedOn w:val="722"/>
    <w:link w:val="720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98" w:customStyle="1">
    <w:name w:val="Заголовок 9 Знак"/>
    <w:basedOn w:val="722"/>
    <w:link w:val="721"/>
    <w:uiPriority w:val="99"/>
    <w:semiHidden/>
    <w:rPr>
      <w:rFonts w:ascii="Cambria" w:hAnsi="Cambria" w:cs="Times New Roman"/>
    </w:rPr>
  </w:style>
  <w:style w:type="paragraph" w:styleId="899" w:customStyle="1">
    <w:name w:val="заголовок 1"/>
    <w:basedOn w:val="712"/>
    <w:next w:val="712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900" w:customStyle="1">
    <w:name w:val="заголовок 2"/>
    <w:basedOn w:val="712"/>
    <w:next w:val="712"/>
    <w:uiPriority w:val="99"/>
    <w:pPr>
      <w:jc w:val="center"/>
      <w:keepNext/>
      <w:outlineLvl w:val="1"/>
    </w:pPr>
    <w:rPr>
      <w:sz w:val="28"/>
      <w:szCs w:val="28"/>
    </w:rPr>
  </w:style>
  <w:style w:type="character" w:styleId="901" w:customStyle="1">
    <w:name w:val="Основной шрифт"/>
    <w:uiPriority w:val="99"/>
  </w:style>
  <w:style w:type="paragraph" w:styleId="902">
    <w:name w:val="Header"/>
    <w:basedOn w:val="712"/>
    <w:link w:val="903"/>
    <w:uiPriority w:val="99"/>
    <w:pPr>
      <w:tabs>
        <w:tab w:val="center" w:pos="4153" w:leader="none"/>
        <w:tab w:val="right" w:pos="8306" w:leader="none"/>
      </w:tabs>
    </w:pPr>
  </w:style>
  <w:style w:type="character" w:styleId="903" w:customStyle="1">
    <w:name w:val="Верхний колонтитул Знак"/>
    <w:basedOn w:val="722"/>
    <w:link w:val="902"/>
    <w:uiPriority w:val="99"/>
    <w:rPr>
      <w:rFonts w:cs="Times New Roman"/>
      <w:sz w:val="20"/>
      <w:szCs w:val="20"/>
    </w:rPr>
  </w:style>
  <w:style w:type="character" w:styleId="904" w:customStyle="1">
    <w:name w:val="номер страницы"/>
    <w:basedOn w:val="901"/>
    <w:uiPriority w:val="99"/>
    <w:rPr>
      <w:rFonts w:cs="Times New Roman"/>
    </w:rPr>
  </w:style>
  <w:style w:type="paragraph" w:styleId="905">
    <w:name w:val="Body Text"/>
    <w:basedOn w:val="712"/>
    <w:link w:val="906"/>
    <w:uiPriority w:val="99"/>
    <w:pPr>
      <w:jc w:val="both"/>
    </w:pPr>
    <w:rPr>
      <w:sz w:val="28"/>
      <w:szCs w:val="28"/>
    </w:rPr>
  </w:style>
  <w:style w:type="character" w:styleId="906" w:customStyle="1">
    <w:name w:val="Основной текст Знак"/>
    <w:basedOn w:val="722"/>
    <w:link w:val="905"/>
    <w:uiPriority w:val="99"/>
    <w:semiHidden/>
    <w:rPr>
      <w:rFonts w:cs="Times New Roman"/>
      <w:sz w:val="20"/>
      <w:szCs w:val="20"/>
    </w:rPr>
  </w:style>
  <w:style w:type="paragraph" w:styleId="907">
    <w:name w:val="Body Text 2"/>
    <w:basedOn w:val="712"/>
    <w:link w:val="908"/>
    <w:uiPriority w:val="99"/>
    <w:pPr>
      <w:jc w:val="both"/>
    </w:pPr>
    <w:rPr>
      <w:sz w:val="28"/>
      <w:szCs w:val="28"/>
    </w:rPr>
  </w:style>
  <w:style w:type="character" w:styleId="908" w:customStyle="1">
    <w:name w:val="Основной текст 2 Знак"/>
    <w:basedOn w:val="722"/>
    <w:link w:val="907"/>
    <w:uiPriority w:val="99"/>
    <w:semiHidden/>
    <w:rPr>
      <w:rFonts w:cs="Times New Roman"/>
      <w:sz w:val="20"/>
      <w:szCs w:val="20"/>
    </w:rPr>
  </w:style>
  <w:style w:type="paragraph" w:styleId="909">
    <w:name w:val="Body Text Indent 2"/>
    <w:basedOn w:val="712"/>
    <w:link w:val="910"/>
    <w:uiPriority w:val="99"/>
    <w:pPr>
      <w:ind w:firstLine="709"/>
      <w:jc w:val="both"/>
    </w:pPr>
    <w:rPr>
      <w:sz w:val="28"/>
      <w:szCs w:val="28"/>
    </w:rPr>
  </w:style>
  <w:style w:type="character" w:styleId="910" w:customStyle="1">
    <w:name w:val="Основной текст с отступом 2 Знак"/>
    <w:basedOn w:val="722"/>
    <w:link w:val="909"/>
    <w:uiPriority w:val="99"/>
    <w:semiHidden/>
    <w:rPr>
      <w:rFonts w:cs="Times New Roman"/>
      <w:sz w:val="20"/>
      <w:szCs w:val="20"/>
    </w:rPr>
  </w:style>
  <w:style w:type="paragraph" w:styleId="911">
    <w:name w:val="Footer"/>
    <w:basedOn w:val="712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912" w:customStyle="1">
    <w:name w:val="Нижний колонтитул Знак"/>
    <w:basedOn w:val="722"/>
    <w:link w:val="911"/>
    <w:uiPriority w:val="99"/>
    <w:rPr>
      <w:rFonts w:cs="Times New Roman"/>
      <w:sz w:val="20"/>
      <w:szCs w:val="20"/>
    </w:rPr>
  </w:style>
  <w:style w:type="paragraph" w:styleId="913">
    <w:name w:val="Body Text Indent 3"/>
    <w:basedOn w:val="712"/>
    <w:link w:val="914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914" w:customStyle="1">
    <w:name w:val="Основной текст с отступом 3 Знак"/>
    <w:basedOn w:val="722"/>
    <w:link w:val="913"/>
    <w:uiPriority w:val="99"/>
    <w:semiHidden/>
    <w:rPr>
      <w:rFonts w:cs="Times New Roman"/>
      <w:sz w:val="16"/>
      <w:szCs w:val="16"/>
    </w:rPr>
  </w:style>
  <w:style w:type="paragraph" w:styleId="915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916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917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918">
    <w:name w:val="Table Grid"/>
    <w:basedOn w:val="723"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 Indent"/>
    <w:basedOn w:val="712"/>
    <w:link w:val="920"/>
    <w:uiPriority w:val="99"/>
    <w:pPr>
      <w:ind w:left="283"/>
      <w:spacing w:after="120"/>
    </w:pPr>
  </w:style>
  <w:style w:type="character" w:styleId="920" w:customStyle="1">
    <w:name w:val="Основной текст с отступом Знак"/>
    <w:basedOn w:val="722"/>
    <w:link w:val="919"/>
    <w:uiPriority w:val="99"/>
    <w:semiHidden/>
    <w:rPr>
      <w:rFonts w:cs="Times New Roman"/>
      <w:sz w:val="20"/>
      <w:szCs w:val="20"/>
    </w:rPr>
  </w:style>
  <w:style w:type="paragraph" w:styleId="921">
    <w:name w:val="Balloon Text"/>
    <w:basedOn w:val="712"/>
    <w:link w:val="922"/>
    <w:uiPriority w:val="99"/>
    <w:semiHidden/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basedOn w:val="722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>
    <w:name w:val="page number"/>
    <w:basedOn w:val="722"/>
    <w:uiPriority w:val="99"/>
    <w:rPr>
      <w:rFonts w:cs="Times New Roman"/>
    </w:rPr>
  </w:style>
  <w:style w:type="table" w:styleId="924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25" w:customStyle="1">
    <w:name w:val="ConsPlusNormal"/>
    <w:uiPriority w:val="99"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926">
    <w:name w:val="Hyperlink"/>
    <w:basedOn w:val="722"/>
    <w:uiPriority w:val="99"/>
    <w:semiHidden/>
    <w:unhideWhenUsed/>
    <w:rPr>
      <w:rFonts w:cs="Times New Roman"/>
      <w:color w:val="0000ff"/>
      <w:u w:val="single"/>
    </w:rPr>
  </w:style>
  <w:style w:type="paragraph" w:styleId="927" w:customStyle="1">
    <w:name w:val="ConsPlusCell"/>
    <w:uiPriority w:val="99"/>
    <w:pPr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213FD-E845-4054-818B-14D91C57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6</cp:revision>
  <dcterms:created xsi:type="dcterms:W3CDTF">2024-07-16T04:54:00Z</dcterms:created>
  <dcterms:modified xsi:type="dcterms:W3CDTF">2025-03-21T05:10:25Z</dcterms:modified>
</cp:coreProperties>
</file>