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D6" w:rsidRDefault="00BB56B4">
      <w:pPr>
        <w:tabs>
          <w:tab w:val="left" w:pos="5387"/>
        </w:tabs>
        <w:jc w:val="right"/>
      </w:pPr>
      <w:r>
        <w:t>Проект</w:t>
      </w:r>
    </w:p>
    <w:p w:rsidR="00A73CD6" w:rsidRDefault="00BB56B4">
      <w:pPr>
        <w:tabs>
          <w:tab w:val="left" w:pos="5387"/>
        </w:tabs>
        <w:jc w:val="right"/>
      </w:pPr>
      <w:r>
        <w:t>постановления Правительства</w:t>
      </w:r>
    </w:p>
    <w:p w:rsidR="00A73CD6" w:rsidRDefault="00BB56B4">
      <w:pPr>
        <w:jc w:val="right"/>
      </w:pPr>
      <w:r>
        <w:t>Новосибирской области</w:t>
      </w:r>
    </w:p>
    <w:p w:rsidR="00A73CD6" w:rsidRDefault="00A73CD6">
      <w:pPr>
        <w:rPr>
          <w:color w:val="000000"/>
        </w:rPr>
      </w:pPr>
    </w:p>
    <w:p w:rsidR="00A73CD6" w:rsidRDefault="00A73CD6"/>
    <w:p w:rsidR="00A73CD6" w:rsidRDefault="00A73CD6"/>
    <w:p w:rsidR="00A73CD6" w:rsidRDefault="00A73CD6"/>
    <w:p w:rsidR="00A73CD6" w:rsidRDefault="00BB56B4">
      <w:pPr>
        <w:jc w:val="center"/>
        <w:rPr>
          <w:color w:val="000000"/>
          <w:spacing w:val="-4"/>
        </w:rPr>
      </w:pPr>
      <w:r>
        <w:rPr>
          <w:color w:val="000000"/>
          <w:spacing w:val="-4"/>
        </w:rPr>
        <w:t>О внесении изменений в постановление Правительства Новосибирской области от 05.12.2023 № 566-п</w:t>
      </w:r>
    </w:p>
    <w:p w:rsidR="00A73CD6" w:rsidRDefault="00A73CD6">
      <w:pPr>
        <w:jc w:val="center"/>
        <w:rPr>
          <w:color w:val="000000"/>
          <w:spacing w:val="-4"/>
        </w:rPr>
      </w:pPr>
    </w:p>
    <w:p w:rsidR="00A73CD6" w:rsidRDefault="00A73CD6">
      <w:pPr>
        <w:widowControl w:val="0"/>
        <w:jc w:val="center"/>
      </w:pPr>
    </w:p>
    <w:p w:rsidR="00A73CD6" w:rsidRDefault="00BB56B4">
      <w:pPr>
        <w:widowControl w:val="0"/>
        <w:ind w:firstLine="709"/>
        <w:contextualSpacing/>
        <w:jc w:val="both"/>
        <w:rPr>
          <w:bCs/>
          <w:iCs/>
        </w:rPr>
      </w:pPr>
      <w:r>
        <w:t xml:space="preserve">В связи с уточнением перечня объектов инженерной, дорожно-транспортной инфраструктуры Промышленно-логистического парка Новосибирской области, на строительство и реконструкцию которых предоставляются бюджетные инвестиции из областного бюджета Новосибирской области, Правительство Новосибирской области </w:t>
      </w:r>
      <w:r>
        <w:rPr>
          <w:b/>
        </w:rPr>
        <w:t>п о с </w:t>
      </w:r>
      <w:proofErr w:type="gramStart"/>
      <w:r>
        <w:rPr>
          <w:b/>
        </w:rPr>
        <w:t>т</w:t>
      </w:r>
      <w:proofErr w:type="gramEnd"/>
      <w:r>
        <w:rPr>
          <w:b/>
        </w:rPr>
        <w:t> а н о в л я е т</w:t>
      </w:r>
      <w:r>
        <w:t>:</w:t>
      </w:r>
    </w:p>
    <w:p w:rsidR="00A73CD6" w:rsidRDefault="00BB56B4">
      <w:pPr>
        <w:widowControl w:val="0"/>
        <w:ind w:firstLine="709"/>
        <w:contextualSpacing/>
        <w:jc w:val="both"/>
      </w:pPr>
      <w:r>
        <w:t>Внести в постановление Правительства Новосибирской области от 05.12.2023 № 566-п «О предоставлении бюджетных инвестиций Акционерному обществу «Управляющая компания «Промышлен</w:t>
      </w:r>
      <w:r w:rsidR="00BB66BE">
        <w:t>но-логистический парк» следующие</w:t>
      </w:r>
      <w:r>
        <w:t xml:space="preserve"> изменен</w:t>
      </w:r>
      <w:r w:rsidR="00BB66BE">
        <w:t>ия</w:t>
      </w:r>
      <w:r>
        <w:t>:</w:t>
      </w:r>
    </w:p>
    <w:p w:rsidR="00A73CD6" w:rsidRDefault="00BB56B4">
      <w:pPr>
        <w:widowControl w:val="0"/>
        <w:ind w:firstLine="709"/>
        <w:contextualSpacing/>
        <w:jc w:val="both"/>
      </w:pPr>
      <w:r>
        <w:t>в графе «Наименование объекта строительства» приложения:</w:t>
      </w:r>
    </w:p>
    <w:p w:rsidR="00A73CD6" w:rsidRDefault="00BB56B4">
      <w:pPr>
        <w:widowControl w:val="0"/>
        <w:ind w:firstLine="709"/>
        <w:contextualSpacing/>
        <w:jc w:val="both"/>
      </w:pPr>
      <w:r>
        <w:t>1. Пункт 4 изложить в следующей редакции:</w:t>
      </w:r>
    </w:p>
    <w:p w:rsidR="00A73CD6" w:rsidRDefault="00BB56B4">
      <w:pPr>
        <w:widowControl w:val="0"/>
        <w:ind w:firstLine="709"/>
        <w:contextualSpacing/>
        <w:jc w:val="both"/>
      </w:pPr>
      <w:r>
        <w:t xml:space="preserve">«Распределительный пункт РП 20 </w:t>
      </w:r>
      <w:proofErr w:type="spellStart"/>
      <w:r>
        <w:t>кВ</w:t>
      </w:r>
      <w:proofErr w:type="spellEnd"/>
      <w:r>
        <w:t>, кабельные линии КЛ 20кВ и трансформаторная под</w:t>
      </w:r>
      <w:r w:rsidR="00BB66BE">
        <w:t xml:space="preserve">станция ТП 2x250 </w:t>
      </w:r>
      <w:proofErr w:type="spellStart"/>
      <w:r w:rsidR="00BB66BE">
        <w:t>кВА</w:t>
      </w:r>
      <w:proofErr w:type="spellEnd"/>
      <w:r w:rsidR="00BB66BE">
        <w:t xml:space="preserve"> 20/0,4 </w:t>
      </w:r>
      <w:proofErr w:type="spellStart"/>
      <w:r w:rsidR="00BB66BE">
        <w:t>кВ</w:t>
      </w:r>
      <w:proofErr w:type="spellEnd"/>
      <w:r w:rsidR="00BB66BE">
        <w:t>».</w:t>
      </w:r>
      <w:bookmarkStart w:id="0" w:name="_GoBack"/>
      <w:bookmarkEnd w:id="0"/>
    </w:p>
    <w:p w:rsidR="00A73CD6" w:rsidRDefault="00BB56B4">
      <w:pPr>
        <w:widowControl w:val="0"/>
        <w:ind w:firstLine="709"/>
        <w:contextualSpacing/>
        <w:jc w:val="both"/>
      </w:pPr>
      <w:r>
        <w:t>2. Пункт 7 изложить в следующей редакции:</w:t>
      </w:r>
    </w:p>
    <w:p w:rsidR="00A73CD6" w:rsidRDefault="00BB56B4">
      <w:pPr>
        <w:widowControl w:val="0"/>
        <w:ind w:firstLine="709"/>
        <w:contextualSpacing/>
        <w:jc w:val="both"/>
      </w:pPr>
      <w:r>
        <w:t>«Канализационный коллектор ливневых сточных вод Промышленно-логистического парка Новосибирской области. Вторая очередь строительства. «Третий этап, 1 пусковой комплекс».</w:t>
      </w:r>
    </w:p>
    <w:p w:rsidR="00A73CD6" w:rsidRDefault="00A73CD6">
      <w:pPr>
        <w:jc w:val="both"/>
        <w:rPr>
          <w:lang w:eastAsia="en-US"/>
        </w:rPr>
      </w:pPr>
    </w:p>
    <w:p w:rsidR="00A73CD6" w:rsidRDefault="00A73CD6">
      <w:pPr>
        <w:jc w:val="both"/>
        <w:rPr>
          <w:lang w:eastAsia="en-US"/>
        </w:rPr>
      </w:pPr>
    </w:p>
    <w:p w:rsidR="00A73CD6" w:rsidRDefault="00A73CD6">
      <w:pPr>
        <w:jc w:val="both"/>
        <w:rPr>
          <w:lang w:eastAsia="en-US"/>
        </w:rPr>
      </w:pPr>
    </w:p>
    <w:p w:rsidR="00A73CD6" w:rsidRDefault="00BB56B4">
      <w:pPr>
        <w:jc w:val="both"/>
        <w:rPr>
          <w:lang w:eastAsia="en-US"/>
        </w:rPr>
      </w:pPr>
      <w:r>
        <w:rPr>
          <w:lang w:eastAsia="en-US"/>
        </w:rPr>
        <w:t>Губернатор Новосибирской области                                                    А.А. Травников</w:t>
      </w:r>
      <w:r>
        <w:rPr>
          <w:lang w:eastAsia="en-US"/>
        </w:rPr>
        <w:br/>
      </w:r>
    </w:p>
    <w:p w:rsidR="00A73CD6" w:rsidRDefault="00A73CD6">
      <w:pPr>
        <w:jc w:val="both"/>
        <w:rPr>
          <w:lang w:eastAsia="en-US"/>
        </w:rPr>
      </w:pPr>
    </w:p>
    <w:p w:rsidR="00A73CD6" w:rsidRDefault="00A73CD6">
      <w:pPr>
        <w:jc w:val="both"/>
        <w:rPr>
          <w:lang w:eastAsia="en-US"/>
        </w:rPr>
      </w:pPr>
    </w:p>
    <w:p w:rsidR="00A73CD6" w:rsidRDefault="00A73CD6">
      <w:pPr>
        <w:jc w:val="both"/>
        <w:rPr>
          <w:lang w:eastAsia="en-US"/>
        </w:rPr>
      </w:pPr>
    </w:p>
    <w:p w:rsidR="00145796" w:rsidRDefault="00145796">
      <w:pPr>
        <w:jc w:val="both"/>
        <w:rPr>
          <w:lang w:eastAsia="en-US"/>
        </w:rPr>
      </w:pPr>
    </w:p>
    <w:p w:rsidR="00145796" w:rsidRDefault="00145796">
      <w:pPr>
        <w:jc w:val="both"/>
        <w:rPr>
          <w:lang w:eastAsia="en-US"/>
        </w:rPr>
      </w:pPr>
    </w:p>
    <w:p w:rsidR="00145796" w:rsidRDefault="00145796">
      <w:pPr>
        <w:jc w:val="both"/>
        <w:rPr>
          <w:lang w:eastAsia="en-US"/>
        </w:rPr>
      </w:pPr>
    </w:p>
    <w:p w:rsidR="00145796" w:rsidRDefault="00145796">
      <w:pPr>
        <w:jc w:val="both"/>
        <w:rPr>
          <w:lang w:eastAsia="en-US"/>
        </w:rPr>
      </w:pPr>
    </w:p>
    <w:p w:rsidR="00145796" w:rsidRDefault="00145796">
      <w:pPr>
        <w:jc w:val="both"/>
        <w:rPr>
          <w:lang w:eastAsia="en-US"/>
        </w:rPr>
      </w:pPr>
    </w:p>
    <w:p w:rsidR="00145796" w:rsidRDefault="00145796">
      <w:pPr>
        <w:jc w:val="both"/>
        <w:rPr>
          <w:lang w:eastAsia="en-US"/>
        </w:rPr>
      </w:pPr>
    </w:p>
    <w:p w:rsidR="00A73CD6" w:rsidRDefault="00A73CD6">
      <w:pPr>
        <w:jc w:val="both"/>
        <w:rPr>
          <w:lang w:eastAsia="en-US"/>
        </w:rPr>
      </w:pPr>
    </w:p>
    <w:p w:rsidR="00A73CD6" w:rsidRDefault="00BB56B4">
      <w:pPr>
        <w:spacing w:line="0" w:lineRule="atLeast"/>
        <w:jc w:val="both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t>Л.Н. Решетников</w:t>
      </w:r>
    </w:p>
    <w:p w:rsidR="00A73CD6" w:rsidRDefault="00BB56B4">
      <w:pPr>
        <w:spacing w:line="0" w:lineRule="atLeast"/>
        <w:jc w:val="both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t>238 66 81</w:t>
      </w:r>
    </w:p>
    <w:p w:rsidR="00A73CD6" w:rsidRDefault="00A73CD6">
      <w:pPr>
        <w:spacing w:line="0" w:lineRule="atLeast"/>
        <w:jc w:val="both"/>
        <w:rPr>
          <w:color w:val="000000"/>
          <w:sz w:val="20"/>
          <w:shd w:val="clear" w:color="auto" w:fill="FFFFFF"/>
        </w:rPr>
      </w:pPr>
    </w:p>
    <w:p w:rsidR="00A73CD6" w:rsidRDefault="00BB56B4">
      <w:pPr>
        <w:jc w:val="both"/>
      </w:pPr>
      <w:r>
        <w:lastRenderedPageBreak/>
        <w:t>СОГЛАСОВАНО:</w:t>
      </w:r>
    </w:p>
    <w:p w:rsidR="00A73CD6" w:rsidRDefault="00A73CD6">
      <w:pPr>
        <w:jc w:val="both"/>
      </w:pP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88"/>
        <w:gridCol w:w="1540"/>
        <w:gridCol w:w="3095"/>
      </w:tblGrid>
      <w:tr w:rsidR="00A73CD6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73CD6" w:rsidRDefault="00BB56B4">
            <w:pPr>
              <w:tabs>
                <w:tab w:val="left" w:pos="5069"/>
              </w:tabs>
              <w:jc w:val="both"/>
            </w:pPr>
            <w:r>
              <w:rPr>
                <w:bCs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73CD6" w:rsidRDefault="00A73CD6">
            <w:pPr>
              <w:spacing w:line="233" w:lineRule="auto"/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A73CD6" w:rsidRDefault="00BB56B4">
            <w:pPr>
              <w:spacing w:line="233" w:lineRule="auto"/>
              <w:jc w:val="right"/>
            </w:pPr>
            <w:r>
              <w:t>В.М. Знатков</w:t>
            </w:r>
          </w:p>
          <w:p w:rsidR="00A73CD6" w:rsidRDefault="00BB56B4">
            <w:pPr>
              <w:spacing w:line="233" w:lineRule="auto"/>
              <w:jc w:val="right"/>
            </w:pPr>
            <w:r>
              <w:t xml:space="preserve"> «____»________2025 г.</w:t>
            </w:r>
          </w:p>
        </w:tc>
      </w:tr>
      <w:tr w:rsidR="00A73CD6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73CD6" w:rsidRDefault="00A73CD6">
            <w:pPr>
              <w:tabs>
                <w:tab w:val="left" w:pos="5069"/>
              </w:tabs>
              <w:jc w:val="both"/>
              <w:rPr>
                <w:bCs/>
              </w:rPr>
            </w:pP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73CD6" w:rsidRDefault="00A73CD6">
            <w:pPr>
              <w:spacing w:line="233" w:lineRule="auto"/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A73CD6" w:rsidRDefault="00A73CD6">
            <w:pPr>
              <w:spacing w:line="233" w:lineRule="auto"/>
              <w:jc w:val="right"/>
            </w:pPr>
          </w:p>
        </w:tc>
      </w:tr>
      <w:tr w:rsidR="00A73CD6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73CD6" w:rsidRDefault="00BB56B4">
            <w:pPr>
              <w:pStyle w:val="ad"/>
            </w:pPr>
            <w:r>
              <w:rPr>
                <w:bCs/>
              </w:rPr>
              <w:t>Министр</w:t>
            </w:r>
            <w:r>
              <w:t xml:space="preserve"> экономического развития </w:t>
            </w:r>
          </w:p>
          <w:p w:rsidR="00A73CD6" w:rsidRDefault="00BB56B4">
            <w:pPr>
              <w:pStyle w:val="ad"/>
              <w:rPr>
                <w:bCs/>
              </w:rPr>
            </w:pPr>
            <w:r>
              <w:t>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73CD6" w:rsidRDefault="00A73CD6"/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A73CD6" w:rsidRDefault="00BB56B4">
            <w:pPr>
              <w:spacing w:line="233" w:lineRule="auto"/>
              <w:jc w:val="right"/>
            </w:pPr>
            <w:r>
              <w:t>Л.Н. Решетников «____»________2025 г.</w:t>
            </w:r>
          </w:p>
        </w:tc>
      </w:tr>
      <w:tr w:rsidR="00A73CD6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73CD6" w:rsidRDefault="00A73CD6">
            <w:pPr>
              <w:pStyle w:val="ad"/>
              <w:rPr>
                <w:bCs/>
              </w:rPr>
            </w:pP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73CD6" w:rsidRDefault="00A73CD6"/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A73CD6" w:rsidRDefault="00A73CD6">
            <w:pPr>
              <w:spacing w:line="233" w:lineRule="auto"/>
              <w:jc w:val="right"/>
            </w:pPr>
          </w:p>
        </w:tc>
      </w:tr>
      <w:tr w:rsidR="00A73CD6">
        <w:trPr>
          <w:trHeight w:val="731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73CD6" w:rsidRDefault="00BB56B4">
            <w:pPr>
              <w:pStyle w:val="ad"/>
            </w:pPr>
            <w:r>
              <w:rPr>
                <w:bCs/>
              </w:rPr>
              <w:t>Министр</w:t>
            </w:r>
            <w:r>
              <w:t xml:space="preserve"> строительства </w:t>
            </w:r>
          </w:p>
          <w:p w:rsidR="00A73CD6" w:rsidRDefault="00BB56B4">
            <w:pPr>
              <w:pStyle w:val="ad"/>
              <w:rPr>
                <w:bCs/>
              </w:rPr>
            </w:pPr>
            <w:r>
              <w:t>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73CD6" w:rsidRDefault="00A73CD6"/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A73CD6" w:rsidRDefault="00BB56B4">
            <w:pPr>
              <w:spacing w:line="233" w:lineRule="auto"/>
              <w:jc w:val="right"/>
            </w:pPr>
            <w:r>
              <w:t>Д.Н. Богомолов</w:t>
            </w:r>
          </w:p>
          <w:p w:rsidR="00A73CD6" w:rsidRDefault="00BB56B4">
            <w:pPr>
              <w:spacing w:line="233" w:lineRule="auto"/>
              <w:jc w:val="right"/>
            </w:pPr>
            <w:r>
              <w:t>«___</w:t>
            </w:r>
            <w:proofErr w:type="gramStart"/>
            <w:r>
              <w:t>_»_</w:t>
            </w:r>
            <w:proofErr w:type="gramEnd"/>
            <w:r>
              <w:t>_______2025 г.</w:t>
            </w:r>
          </w:p>
          <w:p w:rsidR="00A73CD6" w:rsidRDefault="00A73CD6">
            <w:pPr>
              <w:spacing w:line="233" w:lineRule="auto"/>
              <w:jc w:val="right"/>
            </w:pPr>
          </w:p>
        </w:tc>
      </w:tr>
      <w:tr w:rsidR="00A73CD6">
        <w:trPr>
          <w:trHeight w:val="929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73CD6" w:rsidRDefault="00BB56B4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Министр юстиции </w:t>
            </w:r>
          </w:p>
          <w:p w:rsidR="00A73CD6" w:rsidRDefault="00BB56B4">
            <w:pPr>
              <w:pStyle w:val="ad"/>
              <w:rPr>
                <w:bCs/>
              </w:rPr>
            </w:pPr>
            <w:r>
              <w:rPr>
                <w:spacing w:val="-2"/>
              </w:rPr>
              <w:t>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73CD6" w:rsidRDefault="00A73CD6"/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A73CD6" w:rsidRDefault="00BB56B4">
            <w:pPr>
              <w:spacing w:line="233" w:lineRule="auto"/>
              <w:jc w:val="right"/>
            </w:pPr>
            <w:r>
              <w:t xml:space="preserve">Т.Н. </w:t>
            </w:r>
            <w:proofErr w:type="spellStart"/>
            <w:r>
              <w:t>Деркач</w:t>
            </w:r>
            <w:proofErr w:type="spellEnd"/>
          </w:p>
          <w:p w:rsidR="00A73CD6" w:rsidRDefault="00BB56B4">
            <w:pPr>
              <w:spacing w:line="233" w:lineRule="auto"/>
              <w:jc w:val="right"/>
            </w:pPr>
            <w:r>
              <w:t>«____»________2025 г.</w:t>
            </w:r>
          </w:p>
        </w:tc>
      </w:tr>
    </w:tbl>
    <w:p w:rsidR="00A73CD6" w:rsidRDefault="00A73CD6">
      <w:pPr>
        <w:spacing w:line="0" w:lineRule="atLeast"/>
        <w:jc w:val="both"/>
        <w:rPr>
          <w:color w:val="000000"/>
          <w:sz w:val="20"/>
          <w:shd w:val="clear" w:color="auto" w:fill="FFFFFF"/>
        </w:rPr>
      </w:pPr>
    </w:p>
    <w:p w:rsidR="00A73CD6" w:rsidRDefault="00A73CD6">
      <w:pPr>
        <w:spacing w:line="0" w:lineRule="atLeast"/>
        <w:jc w:val="both"/>
        <w:rPr>
          <w:color w:val="000000"/>
          <w:sz w:val="20"/>
          <w:shd w:val="clear" w:color="auto" w:fill="FFFFFF"/>
        </w:rPr>
      </w:pPr>
    </w:p>
    <w:sectPr w:rsidR="00A73CD6">
      <w:headerReference w:type="default" r:id="rId8"/>
      <w:pgSz w:w="11907" w:h="16840"/>
      <w:pgMar w:top="1134" w:right="567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DAA" w:rsidRDefault="007A5DAA">
      <w:r>
        <w:separator/>
      </w:r>
    </w:p>
  </w:endnote>
  <w:endnote w:type="continuationSeparator" w:id="0">
    <w:p w:rsidR="007A5DAA" w:rsidRDefault="007A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charset w:val="00"/>
    <w:family w:val="auto"/>
    <w:pitch w:val="default"/>
  </w:font>
  <w:font w:name="OpenSymbol"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DAA" w:rsidRDefault="007A5DAA">
      <w:r>
        <w:separator/>
      </w:r>
    </w:p>
  </w:footnote>
  <w:footnote w:type="continuationSeparator" w:id="0">
    <w:p w:rsidR="007A5DAA" w:rsidRDefault="007A5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CD6" w:rsidRDefault="00BB56B4">
    <w:pPr>
      <w:pStyle w:val="af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BB66B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90A7D"/>
    <w:multiLevelType w:val="hybridMultilevel"/>
    <w:tmpl w:val="31920ED2"/>
    <w:lvl w:ilvl="0" w:tplc="011CE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8BCD6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6633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8220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C6FA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9481C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D40D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7807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7A1E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D6"/>
    <w:rsid w:val="00145796"/>
    <w:rsid w:val="007A5DAA"/>
    <w:rsid w:val="00A73CD6"/>
    <w:rsid w:val="00BB56B4"/>
    <w:rsid w:val="00BB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541F"/>
  <w15:docId w15:val="{CA5EAA3E-E8D9-463D-8FE3-868F42B9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line="317" w:lineRule="exact"/>
      <w:ind w:right="24"/>
      <w:jc w:val="right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Cambria" w:hAnsi="Cambria" w:cs="Times New Roman"/>
    </w:rPr>
  </w:style>
  <w:style w:type="paragraph" w:styleId="ab">
    <w:name w:val="Balloon Text"/>
    <w:basedOn w:val="a"/>
    <w:link w:val="ac"/>
    <w:uiPriority w:val="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Pr>
      <w:rFonts w:ascii="Tahoma" w:hAnsi="Tahoma" w:cs="Times New Roman"/>
      <w:sz w:val="16"/>
    </w:rPr>
  </w:style>
  <w:style w:type="paragraph" w:styleId="ad">
    <w:name w:val="Body Text"/>
    <w:basedOn w:val="a"/>
    <w:link w:val="ae"/>
    <w:uiPriority w:val="99"/>
    <w:pPr>
      <w:jc w:val="both"/>
    </w:pPr>
  </w:style>
  <w:style w:type="character" w:customStyle="1" w:styleId="ae">
    <w:name w:val="Основной текст Знак"/>
    <w:basedOn w:val="a0"/>
    <w:link w:val="ad"/>
    <w:uiPriority w:val="99"/>
    <w:rPr>
      <w:rFonts w:cs="Times New Roman"/>
      <w:sz w:val="28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cs="Times New Roman"/>
      <w:sz w:val="28"/>
      <w:lang w:val="ru-RU" w:eastAsia="ru-RU"/>
    </w:rPr>
  </w:style>
  <w:style w:type="character" w:customStyle="1" w:styleId="af1">
    <w:name w:val="Гипертекстовая ссылка"/>
    <w:uiPriority w:val="99"/>
    <w:rPr>
      <w:color w:val="008000"/>
      <w:sz w:val="20"/>
      <w:u w:val="single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cs="Times New Roman"/>
      <w:sz w:val="28"/>
    </w:rPr>
  </w:style>
  <w:style w:type="paragraph" w:styleId="25">
    <w:name w:val="Body Text 2"/>
    <w:basedOn w:val="a"/>
    <w:link w:val="26"/>
    <w:uiPriority w:val="99"/>
    <w:pPr>
      <w:jc w:val="center"/>
    </w:pPr>
  </w:style>
  <w:style w:type="character" w:customStyle="1" w:styleId="26">
    <w:name w:val="Основной текст 2 Знак"/>
    <w:basedOn w:val="a0"/>
    <w:link w:val="25"/>
    <w:uiPriority w:val="99"/>
    <w:semiHidden/>
    <w:rPr>
      <w:rFonts w:cs="Times New Roman"/>
      <w:sz w:val="28"/>
    </w:rPr>
  </w:style>
  <w:style w:type="paragraph" w:styleId="27">
    <w:name w:val="Body Text Indent 2"/>
    <w:basedOn w:val="a"/>
    <w:link w:val="28"/>
    <w:uiPriority w:val="99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Pr>
      <w:rFonts w:cs="Times New Roman"/>
      <w:sz w:val="28"/>
    </w:rPr>
  </w:style>
  <w:style w:type="character" w:styleId="af4">
    <w:name w:val="page number"/>
    <w:basedOn w:val="a0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ind w:right="3117" w:firstLine="5954"/>
      <w:jc w:val="center"/>
      <w:outlineLvl w:val="0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Pr>
      <w:rFonts w:ascii="Courier New" w:hAnsi="Courier New" w:cs="Courier New"/>
    </w:rPr>
  </w:style>
  <w:style w:type="paragraph" w:customStyle="1" w:styleId="ConsTitle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jc w:val="both"/>
    </w:pPr>
    <w:rPr>
      <w:sz w:val="24"/>
      <w:szCs w:val="24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Pr>
      <w:b/>
      <w:bCs/>
      <w:sz w:val="28"/>
      <w:szCs w:val="28"/>
    </w:rPr>
  </w:style>
  <w:style w:type="paragraph" w:styleId="af6">
    <w:name w:val="Title"/>
    <w:basedOn w:val="a"/>
    <w:link w:val="af7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f7">
    <w:name w:val="Заголовок Знак"/>
    <w:basedOn w:val="a0"/>
    <w:link w:val="af6"/>
    <w:uiPriority w:val="10"/>
    <w:rPr>
      <w:rFonts w:ascii="Cambria" w:hAnsi="Cambria" w:cs="Times New Roman"/>
      <w:b/>
      <w:sz w:val="32"/>
    </w:rPr>
  </w:style>
  <w:style w:type="paragraph" w:customStyle="1" w:styleId="af8">
    <w:name w:val="Термин"/>
    <w:basedOn w:val="a"/>
    <w:next w:val="a"/>
    <w:uiPriority w:val="99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9">
    <w:name w:val="Список определений"/>
    <w:basedOn w:val="a"/>
    <w:next w:val="af8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a">
    <w:name w:val="Block Text"/>
    <w:basedOn w:val="a"/>
    <w:uiPriority w:val="99"/>
    <w:pPr>
      <w:ind w:left="5954" w:right="-369" w:hanging="2126"/>
      <w:jc w:val="both"/>
    </w:pPr>
  </w:style>
  <w:style w:type="character" w:customStyle="1" w:styleId="afb">
    <w:name w:val="Цветовое выделение"/>
    <w:uiPriority w:val="99"/>
    <w:rPr>
      <w:b/>
      <w:color w:val="000080"/>
      <w:sz w:val="20"/>
    </w:rPr>
  </w:style>
  <w:style w:type="character" w:customStyle="1" w:styleId="afc">
    <w:name w:val="Не вступил в силу"/>
    <w:uiPriority w:val="99"/>
    <w:rPr>
      <w:color w:val="008080"/>
      <w:sz w:val="20"/>
    </w:rPr>
  </w:style>
  <w:style w:type="paragraph" w:customStyle="1" w:styleId="afd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Plain Text"/>
    <w:basedOn w:val="a"/>
    <w:link w:val="aff"/>
    <w:uiPriority w:val="99"/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semiHidden/>
    <w:rPr>
      <w:rFonts w:ascii="Courier New" w:hAnsi="Courier New" w:cs="Times New Roman"/>
      <w:sz w:val="20"/>
    </w:rPr>
  </w:style>
  <w:style w:type="paragraph" w:styleId="aff0">
    <w:name w:val="footnote text"/>
    <w:basedOn w:val="a"/>
    <w:link w:val="aff1"/>
    <w:uiPriority w:val="99"/>
    <w:semiHidden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rPr>
      <w:sz w:val="20"/>
    </w:rPr>
  </w:style>
  <w:style w:type="paragraph" w:customStyle="1" w:styleId="aff2">
    <w:name w:val="Îñíîâíîé òåêñò"/>
    <w:basedOn w:val="aff3"/>
    <w:uiPriority w:val="99"/>
    <w:rPr>
      <w:sz w:val="28"/>
      <w:szCs w:val="28"/>
    </w:rPr>
  </w:style>
  <w:style w:type="paragraph" w:customStyle="1" w:styleId="aff3">
    <w:name w:val="Îáû÷íûé"/>
    <w:uiPriority w:val="99"/>
    <w:rPr>
      <w:lang w:eastAsia="ar-SA"/>
    </w:rPr>
  </w:style>
  <w:style w:type="character" w:customStyle="1" w:styleId="aff4">
    <w:name w:val="Стиль полужирный"/>
    <w:uiPriority w:val="99"/>
    <w:rPr>
      <w:rFonts w:ascii="Times New Roman" w:hAnsi="Times New Roman"/>
      <w:sz w:val="24"/>
    </w:rPr>
  </w:style>
  <w:style w:type="paragraph" w:styleId="aff5">
    <w:name w:val="Body Text Indent"/>
    <w:basedOn w:val="a"/>
    <w:link w:val="aff6"/>
    <w:uiPriority w:val="99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semiHidden/>
    <w:rPr>
      <w:rFonts w:cs="Times New Roman"/>
      <w:sz w:val="28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aff9">
    <w:name w:val="Прижатый влево"/>
    <w:basedOn w:val="a"/>
    <w:next w:val="a"/>
    <w:uiPriority w:val="99"/>
    <w:pPr>
      <w:widowControl w:val="0"/>
    </w:pPr>
    <w:rPr>
      <w:rFonts w:ascii="Arial" w:hAnsi="Arial" w:cs="Arial"/>
      <w:sz w:val="20"/>
      <w:szCs w:val="20"/>
    </w:rPr>
  </w:style>
  <w:style w:type="paragraph" w:styleId="affa">
    <w:name w:val="No Spacing"/>
    <w:uiPriority w:val="99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jc w:val="both"/>
      <w:outlineLvl w:val="0"/>
    </w:pPr>
  </w:style>
  <w:style w:type="paragraph" w:customStyle="1" w:styleId="affb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outlineLvl w:val="1"/>
    </w:pPr>
  </w:style>
  <w:style w:type="paragraph" w:customStyle="1" w:styleId="affc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character" w:styleId="affd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37">
    <w:name w:val="заголовок 3"/>
    <w:basedOn w:val="a"/>
    <w:next w:val="a"/>
    <w:uiPriority w:val="99"/>
    <w:pPr>
      <w:keepNext/>
      <w:jc w:val="center"/>
    </w:pPr>
    <w:rPr>
      <w:lang w:val="en-US"/>
    </w:rPr>
  </w:style>
  <w:style w:type="character" w:styleId="affe">
    <w:name w:val="Strong"/>
    <w:basedOn w:val="a0"/>
    <w:uiPriority w:val="22"/>
    <w:qFormat/>
    <w:rPr>
      <w:rFonts w:cs="Times New Roman"/>
      <w:b/>
    </w:rPr>
  </w:style>
  <w:style w:type="paragraph" w:styleId="afff">
    <w:name w:val="Subtitle"/>
    <w:basedOn w:val="a"/>
    <w:link w:val="afff0"/>
    <w:uiPriority w:val="99"/>
    <w:qFormat/>
    <w:pPr>
      <w:ind w:firstLine="720"/>
      <w:jc w:val="right"/>
    </w:pPr>
  </w:style>
  <w:style w:type="character" w:customStyle="1" w:styleId="afff0">
    <w:name w:val="Подзаголовок Знак"/>
    <w:basedOn w:val="a0"/>
    <w:link w:val="afff"/>
    <w:uiPriority w:val="11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ind w:left="6480" w:firstLine="720"/>
      <w:outlineLvl w:val="4"/>
    </w:pPr>
  </w:style>
  <w:style w:type="paragraph" w:customStyle="1" w:styleId="afff1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Об"/>
    <w:uiPriority w:val="99"/>
    <w:pPr>
      <w:widowControl w:val="0"/>
    </w:pPr>
  </w:style>
  <w:style w:type="paragraph" w:customStyle="1" w:styleId="afff4">
    <w:name w:val="Прикольный"/>
    <w:basedOn w:val="afff3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6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7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8">
    <w:name w:val="????????"/>
    <w:basedOn w:val="a"/>
    <w:uiPriority w:val="99"/>
    <w:pPr>
      <w:widowControl w:val="0"/>
      <w:jc w:val="center"/>
    </w:p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styleId="afff9">
    <w:name w:val="line number"/>
    <w:basedOn w:val="a0"/>
    <w:uiPriority w:val="99"/>
    <w:semiHidden/>
    <w:unhideWhenUsed/>
    <w:rPr>
      <w:rFonts w:cs="Times New Roman"/>
    </w:rPr>
  </w:style>
  <w:style w:type="paragraph" w:styleId="afffa">
    <w:name w:val="List Paragraph"/>
    <w:basedOn w:val="a"/>
    <w:uiPriority w:val="3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38">
    <w:name w:val="Основной шрифт абзаца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</w:style>
  <w:style w:type="character" w:customStyle="1" w:styleId="2c">
    <w:name w:val="Основной шрифт абзаца2"/>
  </w:style>
  <w:style w:type="character" w:customStyle="1" w:styleId="afffb">
    <w:name w:val="Символ нумерации"/>
  </w:style>
  <w:style w:type="character" w:customStyle="1" w:styleId="afffc">
    <w:name w:val="Маркеры списка"/>
    <w:rPr>
      <w:rFonts w:ascii="OpenSymbol" w:eastAsia="OpenSymbol" w:hAnsi="OpenSymbol"/>
    </w:rPr>
  </w:style>
  <w:style w:type="paragraph" w:customStyle="1" w:styleId="1b">
    <w:name w:val="Заголовок1"/>
    <w:basedOn w:val="a"/>
    <w:next w:val="ad"/>
    <w:pPr>
      <w:keepNext/>
      <w:spacing w:before="240" w:after="120"/>
    </w:pPr>
    <w:rPr>
      <w:rFonts w:ascii="Arial" w:eastAsia="MS Mincho" w:hAnsi="Arial" w:cs="Tahoma"/>
      <w:lang w:eastAsia="ar-SA"/>
    </w:rPr>
  </w:style>
  <w:style w:type="paragraph" w:styleId="afffd">
    <w:name w:val="List"/>
    <w:basedOn w:val="ad"/>
    <w:uiPriority w:val="99"/>
    <w:pPr>
      <w:spacing w:after="120"/>
      <w:jc w:val="left"/>
    </w:pPr>
    <w:rPr>
      <w:rFonts w:ascii="Arial" w:hAnsi="Arial" w:cs="Tahoma"/>
      <w:lang w:eastAsia="ar-SA"/>
    </w:rPr>
  </w:style>
  <w:style w:type="paragraph" w:customStyle="1" w:styleId="39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a">
    <w:name w:val="Указатель3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2d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e">
    <w:name w:val="Указатель2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1c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f">
    <w:name w:val="Абзац списка2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afffe">
    <w:name w:val="Содержимое таблицы"/>
    <w:basedOn w:val="a"/>
    <w:pPr>
      <w:suppressLineNumbers/>
    </w:pPr>
    <w:rPr>
      <w:lang w:eastAsia="ar-SA"/>
    </w:rPr>
  </w:style>
  <w:style w:type="paragraph" w:customStyle="1" w:styleId="affff">
    <w:name w:val="Заголовок таблицы"/>
    <w:basedOn w:val="afffe"/>
    <w:pPr>
      <w:jc w:val="center"/>
    </w:pPr>
    <w:rPr>
      <w:b/>
      <w:bCs/>
    </w:rPr>
  </w:style>
  <w:style w:type="paragraph" w:customStyle="1" w:styleId="affff0">
    <w:name w:val="Содержимое врезки"/>
    <w:basedOn w:val="ad"/>
    <w:pPr>
      <w:spacing w:after="120"/>
      <w:jc w:val="left"/>
    </w:pPr>
    <w:rPr>
      <w:lang w:eastAsia="ar-SA"/>
    </w:rPr>
  </w:style>
  <w:style w:type="character" w:styleId="affff1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330E38-ECAC-4D33-B215-6BE395CF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1406</Characters>
  <Application>Microsoft Office Word</Application>
  <DocSecurity>0</DocSecurity>
  <Lines>11</Lines>
  <Paragraphs>3</Paragraphs>
  <ScaleCrop>false</ScaleCrop>
  <Company>ANO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Рыбалко Юлия Сергеевна</cp:lastModifiedBy>
  <cp:revision>13</cp:revision>
  <dcterms:created xsi:type="dcterms:W3CDTF">2024-12-13T06:19:00Z</dcterms:created>
  <dcterms:modified xsi:type="dcterms:W3CDTF">2025-03-19T08:22:00Z</dcterms:modified>
</cp:coreProperties>
</file>