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C1F8F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 внесение изменений в проект МНПА</w:t>
      </w:r>
    </w:p>
    <w:p w:rsidR="00D2081F" w:rsidRDefault="001C1F8F" w:rsidP="00D2081F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</w:t>
      </w:r>
      <w:r w:rsidR="00D2081F" w:rsidRPr="00D2081F">
        <w:rPr>
          <w:b w:val="0"/>
          <w:bCs w:val="0"/>
          <w:sz w:val="24"/>
          <w:szCs w:val="24"/>
        </w:rPr>
        <w:t xml:space="preserve">Об утверждении Порядка предоставления субсидий, в том числе грантов в форме субсидий, из бюджета </w:t>
      </w:r>
      <w:proofErr w:type="spellStart"/>
      <w:r w:rsidR="00D2081F" w:rsidRPr="00D2081F">
        <w:rPr>
          <w:b w:val="0"/>
          <w:bCs w:val="0"/>
          <w:sz w:val="24"/>
          <w:szCs w:val="24"/>
        </w:rPr>
        <w:t>Усть-Таркского</w:t>
      </w:r>
      <w:proofErr w:type="spellEnd"/>
      <w:r w:rsidR="00D2081F" w:rsidRPr="00D2081F">
        <w:rPr>
          <w:b w:val="0"/>
          <w:bCs w:val="0"/>
          <w:sz w:val="24"/>
          <w:szCs w:val="24"/>
        </w:rPr>
        <w:t xml:space="preserve"> района Новосибирской области,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на реализацию инициативных проектов</w:t>
      </w:r>
      <w:r>
        <w:rPr>
          <w:b w:val="0"/>
          <w:bCs w:val="0"/>
          <w:sz w:val="24"/>
          <w:szCs w:val="24"/>
        </w:rPr>
        <w:t>».</w:t>
      </w:r>
    </w:p>
    <w:p w:rsidR="00D2081F" w:rsidRDefault="00D2081F" w:rsidP="00160604">
      <w:pPr>
        <w:pStyle w:val="1"/>
        <w:ind w:left="0" w:right="0"/>
        <w:rPr>
          <w:b w:val="0"/>
          <w:bCs w:val="0"/>
          <w:sz w:val="24"/>
          <w:szCs w:val="24"/>
        </w:rPr>
      </w:pPr>
    </w:p>
    <w:p w:rsidR="00160604" w:rsidRPr="00EE465A" w:rsidRDefault="00160604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5A">
        <w:rPr>
          <w:rFonts w:ascii="Times New Roman" w:hAnsi="Times New Roman" w:cs="Times New Roman"/>
          <w:sz w:val="24"/>
          <w:szCs w:val="24"/>
        </w:rPr>
        <w:t xml:space="preserve">Настоящим отдел </w:t>
      </w:r>
      <w:r w:rsidR="00B70C98" w:rsidRPr="00EE465A">
        <w:rPr>
          <w:rFonts w:ascii="Times New Roman" w:hAnsi="Times New Roman" w:cs="Times New Roman"/>
          <w:sz w:val="24"/>
          <w:szCs w:val="24"/>
        </w:rPr>
        <w:t>экономики, инвестиций, развития предпринимательского, потребительского рынка и услуг</w:t>
      </w:r>
      <w:r w:rsidRPr="00EE465A">
        <w:rPr>
          <w:rFonts w:ascii="Times New Roman" w:hAnsi="Times New Roman" w:cs="Times New Roman"/>
          <w:sz w:val="24"/>
          <w:szCs w:val="24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EE465A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65A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Новосибирская область, </w:t>
      </w:r>
      <w:proofErr w:type="spellStart"/>
      <w:r w:rsidR="00B70C98" w:rsidRPr="00EE465A">
        <w:rPr>
          <w:rFonts w:ascii="Times New Roman" w:hAnsi="Times New Roman" w:cs="Times New Roman"/>
          <w:sz w:val="24"/>
          <w:szCs w:val="24"/>
        </w:rPr>
        <w:t>Усть-Таркский</w:t>
      </w:r>
      <w:proofErr w:type="spellEnd"/>
      <w:r w:rsidR="00B70C98" w:rsidRPr="00EE465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70C98" w:rsidRPr="00EE465A">
        <w:rPr>
          <w:rFonts w:ascii="Times New Roman" w:hAnsi="Times New Roman" w:cs="Times New Roman"/>
          <w:sz w:val="24"/>
          <w:szCs w:val="24"/>
        </w:rPr>
        <w:t>с.Усть-Тарка</w:t>
      </w:r>
      <w:proofErr w:type="spellEnd"/>
      <w:r w:rsidR="00B70C98" w:rsidRPr="00EE465A">
        <w:rPr>
          <w:rFonts w:ascii="Times New Roman" w:hAnsi="Times New Roman" w:cs="Times New Roman"/>
          <w:sz w:val="24"/>
          <w:szCs w:val="24"/>
        </w:rPr>
        <w:t>, ул.</w:t>
      </w:r>
      <w:r w:rsidR="007B751B" w:rsidRPr="00EE46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0C98" w:rsidRPr="00EE465A">
        <w:rPr>
          <w:rFonts w:ascii="Times New Roman" w:hAnsi="Times New Roman" w:cs="Times New Roman"/>
          <w:sz w:val="24"/>
          <w:szCs w:val="24"/>
        </w:rPr>
        <w:t>Дзержинского,д.</w:t>
      </w:r>
      <w:proofErr w:type="gramEnd"/>
      <w:r w:rsidR="00B70C98" w:rsidRPr="00EE465A">
        <w:rPr>
          <w:rFonts w:ascii="Times New Roman" w:hAnsi="Times New Roman" w:cs="Times New Roman"/>
          <w:sz w:val="24"/>
          <w:szCs w:val="24"/>
        </w:rPr>
        <w:t>7</w:t>
      </w:r>
      <w:r w:rsidR="00EE465A" w:rsidRPr="00EE465A">
        <w:rPr>
          <w:rFonts w:ascii="Times New Roman" w:hAnsi="Times New Roman" w:cs="Times New Roman"/>
          <w:sz w:val="24"/>
          <w:szCs w:val="24"/>
        </w:rPr>
        <w:t xml:space="preserve"> </w:t>
      </w:r>
      <w:r w:rsidR="007B751B" w:rsidRPr="00EE465A">
        <w:rPr>
          <w:rFonts w:ascii="Times New Roman" w:hAnsi="Times New Roman" w:cs="Times New Roman"/>
          <w:sz w:val="24"/>
          <w:szCs w:val="24"/>
        </w:rPr>
        <w:t>(Отдел экономики, инвестиций, развития предпринимательского, потребительского рынка и услуг).</w:t>
      </w:r>
    </w:p>
    <w:p w:rsidR="00160604" w:rsidRPr="00EE465A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65A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hyperlink r:id="rId4" w:history="1">
        <w:r w:rsidR="00B70C98" w:rsidRPr="00EE46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usttaradm</w:t>
        </w:r>
        <w:r w:rsidR="00B70C98" w:rsidRPr="00EE465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70C98" w:rsidRPr="00EE46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nso</w:t>
        </w:r>
        <w:r w:rsidR="00B70C98" w:rsidRPr="00EE465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70C98" w:rsidRPr="00EE465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B70C98" w:rsidRPr="00EE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0604" w:rsidRPr="00EE465A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65A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265143">
        <w:rPr>
          <w:rFonts w:ascii="Times New Roman" w:hAnsi="Times New Roman" w:cs="Times New Roman"/>
          <w:sz w:val="24"/>
          <w:szCs w:val="24"/>
        </w:rPr>
        <w:t>23.11.2024-30</w:t>
      </w:r>
      <w:r w:rsidR="002D7AA2">
        <w:rPr>
          <w:rFonts w:ascii="Times New Roman" w:hAnsi="Times New Roman" w:cs="Times New Roman"/>
          <w:sz w:val="24"/>
          <w:szCs w:val="24"/>
        </w:rPr>
        <w:t>.11.2024</w:t>
      </w:r>
      <w:r w:rsidR="00B70C98" w:rsidRPr="00EE465A">
        <w:rPr>
          <w:rFonts w:ascii="Times New Roman" w:hAnsi="Times New Roman" w:cs="Times New Roman"/>
          <w:sz w:val="24"/>
          <w:szCs w:val="24"/>
        </w:rPr>
        <w:t>г</w:t>
      </w:r>
    </w:p>
    <w:p w:rsidR="00B70C98" w:rsidRPr="00EE465A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65A">
        <w:rPr>
          <w:rFonts w:ascii="Times New Roman" w:hAnsi="Times New Roman" w:cs="Times New Roman"/>
          <w:sz w:val="24"/>
          <w:szCs w:val="24"/>
        </w:rPr>
        <w:t>Место размещения уведомления в информационно-телек</w:t>
      </w:r>
      <w:r w:rsidR="00B70C98" w:rsidRPr="00EE465A">
        <w:rPr>
          <w:rFonts w:ascii="Times New Roman" w:hAnsi="Times New Roman" w:cs="Times New Roman"/>
          <w:sz w:val="24"/>
          <w:szCs w:val="24"/>
        </w:rPr>
        <w:t xml:space="preserve">оммуникационной сети "Интернет": </w:t>
      </w:r>
      <w:hyperlink r:id="rId5" w:history="1">
        <w:r w:rsidR="00B70C98" w:rsidRPr="00EE465A">
          <w:rPr>
            <w:rStyle w:val="a3"/>
            <w:rFonts w:ascii="Times New Roman" w:hAnsi="Times New Roman" w:cs="Times New Roman"/>
            <w:sz w:val="24"/>
            <w:szCs w:val="24"/>
          </w:rPr>
          <w:t>https://ust-tarka.nso.ru/page/79</w:t>
        </w:r>
      </w:hyperlink>
      <w:r w:rsidR="00B70C98" w:rsidRPr="00EE4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604" w:rsidRPr="00EE465A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65A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 размещена на сайте</w:t>
      </w:r>
      <w:r w:rsidR="00B70C98" w:rsidRPr="00EE465A">
        <w:rPr>
          <w:rFonts w:ascii="Times New Roman" w:hAnsi="Times New Roman" w:cs="Times New Roman"/>
          <w:sz w:val="24"/>
          <w:szCs w:val="24"/>
        </w:rPr>
        <w:t xml:space="preserve"> </w:t>
      </w:r>
      <w:r w:rsidR="00DD2E0C" w:rsidRPr="00EE465A">
        <w:rPr>
          <w:rFonts w:ascii="Times New Roman" w:hAnsi="Times New Roman" w:cs="Times New Roman"/>
          <w:sz w:val="24"/>
          <w:szCs w:val="24"/>
        </w:rPr>
        <w:t>https://ust-tarka.nso.ru/page/10079</w:t>
      </w:r>
      <w:r w:rsidRPr="00EE465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265143">
        <w:rPr>
          <w:rFonts w:ascii="Times New Roman" w:hAnsi="Times New Roman" w:cs="Times New Roman"/>
          <w:sz w:val="24"/>
          <w:szCs w:val="24"/>
        </w:rPr>
        <w:t>05</w:t>
      </w:r>
      <w:r w:rsidR="00B70C98" w:rsidRPr="00EE465A">
        <w:rPr>
          <w:rFonts w:ascii="Times New Roman" w:hAnsi="Times New Roman" w:cs="Times New Roman"/>
          <w:sz w:val="24"/>
          <w:szCs w:val="24"/>
        </w:rPr>
        <w:t>.</w:t>
      </w:r>
      <w:r w:rsidR="00D2081F">
        <w:rPr>
          <w:rFonts w:ascii="Times New Roman" w:hAnsi="Times New Roman" w:cs="Times New Roman"/>
          <w:sz w:val="24"/>
          <w:szCs w:val="24"/>
        </w:rPr>
        <w:t>12</w:t>
      </w:r>
      <w:r w:rsidR="00B70C98" w:rsidRPr="00EE465A">
        <w:rPr>
          <w:rFonts w:ascii="Times New Roman" w:hAnsi="Times New Roman" w:cs="Times New Roman"/>
          <w:sz w:val="24"/>
          <w:szCs w:val="24"/>
        </w:rPr>
        <w:t>.</w:t>
      </w:r>
      <w:r w:rsidRPr="00EE465A">
        <w:rPr>
          <w:rFonts w:ascii="Times New Roman" w:hAnsi="Times New Roman" w:cs="Times New Roman"/>
          <w:sz w:val="24"/>
          <w:szCs w:val="24"/>
        </w:rPr>
        <w:t>202</w:t>
      </w:r>
      <w:r w:rsidR="00096B17">
        <w:rPr>
          <w:rFonts w:ascii="Times New Roman" w:hAnsi="Times New Roman" w:cs="Times New Roman"/>
          <w:sz w:val="24"/>
          <w:szCs w:val="24"/>
        </w:rPr>
        <w:t>4</w:t>
      </w:r>
      <w:r w:rsidRPr="00EE465A">
        <w:rPr>
          <w:rFonts w:ascii="Times New Roman" w:hAnsi="Times New Roman" w:cs="Times New Roman"/>
          <w:sz w:val="24"/>
          <w:szCs w:val="24"/>
        </w:rPr>
        <w:t>.</w:t>
      </w:r>
    </w:p>
    <w:p w:rsidR="00B70C98" w:rsidRPr="00EE465A" w:rsidRDefault="00160604" w:rsidP="00B70C98">
      <w:pPr>
        <w:pStyle w:val="ConsPlusNonformat"/>
        <w:jc w:val="both"/>
        <w:rPr>
          <w:bCs/>
          <w:sz w:val="24"/>
          <w:szCs w:val="24"/>
        </w:rPr>
      </w:pPr>
      <w:r w:rsidRPr="00EE465A">
        <w:rPr>
          <w:rFonts w:ascii="Times New Roman" w:hAnsi="Times New Roman" w:cs="Times New Roman"/>
          <w:sz w:val="24"/>
          <w:szCs w:val="24"/>
        </w:rPr>
        <w:t xml:space="preserve">1. Описание проблемы, на решение которой направлено предлагаемое правовое регулирование: </w:t>
      </w:r>
      <w:r w:rsidR="00A21F2B">
        <w:rPr>
          <w:rFonts w:ascii="Times New Roman" w:hAnsi="Times New Roman" w:cs="Times New Roman"/>
          <w:sz w:val="24"/>
          <w:szCs w:val="24"/>
        </w:rPr>
        <w:t>утверждение</w:t>
      </w:r>
      <w:r w:rsidR="00A21F2B" w:rsidRPr="00A21F2B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субсидий, в том числе грантов в форме субсидий, из бюджета </w:t>
      </w:r>
      <w:proofErr w:type="spellStart"/>
      <w:r w:rsidR="00A21F2B" w:rsidRPr="00A21F2B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="00A21F2B" w:rsidRPr="00A21F2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на реализацию инициативных проектов</w:t>
      </w:r>
      <w:r w:rsidR="00A21F2B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B70C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B70C98" w:rsidRPr="00B70C98" w:rsidRDefault="00160604" w:rsidP="00B70C98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 w:rsidR="00A21F2B" w:rsidRPr="00A21F2B">
        <w:rPr>
          <w:rFonts w:ascii="Times New Roman" w:hAnsi="Times New Roman" w:cs="Times New Roman"/>
          <w:sz w:val="24"/>
          <w:szCs w:val="24"/>
        </w:rPr>
        <w:t>утверждени</w:t>
      </w:r>
      <w:r w:rsidR="00A21F2B">
        <w:rPr>
          <w:rFonts w:ascii="Times New Roman" w:hAnsi="Times New Roman" w:cs="Times New Roman"/>
          <w:sz w:val="24"/>
          <w:szCs w:val="24"/>
        </w:rPr>
        <w:t>е</w:t>
      </w:r>
      <w:r w:rsidR="00A21F2B" w:rsidRPr="00A21F2B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субсидий, в том числе грантов в форме субсидий, из бюджета </w:t>
      </w:r>
      <w:proofErr w:type="spellStart"/>
      <w:r w:rsidR="00A21F2B" w:rsidRPr="00A21F2B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="00A21F2B" w:rsidRPr="00A21F2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на реализацию инициативных проектов</w:t>
      </w:r>
      <w:r w:rsidR="00A21F2B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A21F2B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0604" w:rsidRPr="007974C0">
        <w:rPr>
          <w:rFonts w:ascii="Times New Roman" w:hAnsi="Times New Roman" w:cs="Times New Roman"/>
          <w:sz w:val="24"/>
          <w:szCs w:val="24"/>
        </w:rPr>
        <w:t>.</w:t>
      </w:r>
      <w:r w:rsidR="00160604">
        <w:rPr>
          <w:rFonts w:ascii="Times New Roman" w:hAnsi="Times New Roman" w:cs="Times New Roman"/>
          <w:sz w:val="24"/>
          <w:szCs w:val="24"/>
        </w:rPr>
        <w:t xml:space="preserve"> </w:t>
      </w:r>
      <w:r w:rsidR="00160604" w:rsidRPr="007974C0">
        <w:rPr>
          <w:rFonts w:ascii="Times New Roman" w:hAnsi="Times New Roman" w:cs="Times New Roman"/>
          <w:sz w:val="24"/>
          <w:szCs w:val="24"/>
        </w:rPr>
        <w:t xml:space="preserve">Планируемый срок вступления в силу предлагаемого правового регулирования: </w:t>
      </w:r>
      <w:r w:rsidR="001762FE">
        <w:rPr>
          <w:rFonts w:ascii="Times New Roman" w:hAnsi="Times New Roman" w:cs="Times New Roman"/>
          <w:sz w:val="24"/>
          <w:szCs w:val="24"/>
        </w:rPr>
        <w:t>декабрь</w:t>
      </w:r>
      <w:r w:rsidR="00254EAA">
        <w:rPr>
          <w:rFonts w:ascii="Times New Roman" w:hAnsi="Times New Roman" w:cs="Times New Roman"/>
          <w:sz w:val="24"/>
          <w:szCs w:val="24"/>
        </w:rPr>
        <w:t xml:space="preserve"> </w:t>
      </w:r>
      <w:r w:rsidR="00160604">
        <w:rPr>
          <w:rFonts w:ascii="Times New Roman" w:hAnsi="Times New Roman" w:cs="Times New Roman"/>
          <w:sz w:val="24"/>
          <w:szCs w:val="24"/>
        </w:rPr>
        <w:t>202</w:t>
      </w:r>
      <w:r w:rsidR="001762FE">
        <w:rPr>
          <w:rFonts w:ascii="Times New Roman" w:hAnsi="Times New Roman" w:cs="Times New Roman"/>
          <w:sz w:val="24"/>
          <w:szCs w:val="24"/>
        </w:rPr>
        <w:t>4</w:t>
      </w:r>
      <w:r w:rsidR="004067CF">
        <w:rPr>
          <w:rFonts w:ascii="Times New Roman" w:hAnsi="Times New Roman" w:cs="Times New Roman"/>
          <w:sz w:val="24"/>
          <w:szCs w:val="24"/>
        </w:rPr>
        <w:t>г- январь 2025г.</w:t>
      </w:r>
    </w:p>
    <w:p w:rsidR="00160604" w:rsidRPr="004E210F" w:rsidRDefault="00A21F2B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0604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="00160604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160604" w:rsidRPr="007974C0">
        <w:rPr>
          <w:rFonts w:ascii="Times New Roman" w:hAnsi="Times New Roman" w:cs="Times New Roman"/>
          <w:sz w:val="24"/>
          <w:szCs w:val="24"/>
        </w:rPr>
        <w:t>о необходимости или отсутствии необходимости установления переходного периода</w:t>
      </w:r>
      <w:bookmarkEnd w:id="0"/>
      <w:r w:rsidR="00160604" w:rsidRPr="007974C0">
        <w:rPr>
          <w:rFonts w:ascii="Times New Roman" w:hAnsi="Times New Roman" w:cs="Times New Roman"/>
          <w:sz w:val="24"/>
          <w:szCs w:val="24"/>
        </w:rPr>
        <w:t xml:space="preserve">: </w:t>
      </w:r>
      <w:r w:rsidR="00160604"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A21F2B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0604" w:rsidRPr="007974C0">
        <w:rPr>
          <w:rFonts w:ascii="Times New Roman" w:hAnsi="Times New Roman" w:cs="Times New Roman"/>
          <w:sz w:val="24"/>
          <w:szCs w:val="24"/>
        </w:rPr>
        <w:t>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A21F2B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0604" w:rsidRPr="007974C0">
              <w:rPr>
                <w:rFonts w:ascii="Times New Roman" w:hAnsi="Times New Roman" w:cs="Times New Roman"/>
                <w:sz w:val="24"/>
                <w:szCs w:val="24"/>
              </w:rPr>
              <w:t>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A21F2B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60604" w:rsidRPr="007974C0">
              <w:rPr>
                <w:rFonts w:ascii="Times New Roman" w:hAnsi="Times New Roman" w:cs="Times New Roman"/>
                <w:sz w:val="24"/>
                <w:szCs w:val="24"/>
              </w:rPr>
              <w:t>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A21F2B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0604" w:rsidRPr="007974C0">
              <w:rPr>
                <w:rFonts w:ascii="Times New Roman" w:hAnsi="Times New Roman" w:cs="Times New Roman"/>
                <w:sz w:val="24"/>
                <w:szCs w:val="24"/>
              </w:rPr>
              <w:t>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A21F2B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0604" w:rsidRPr="007974C0">
              <w:rPr>
                <w:rFonts w:ascii="Times New Roman" w:hAnsi="Times New Roman" w:cs="Times New Roman"/>
                <w:sz w:val="24"/>
                <w:szCs w:val="24"/>
              </w:rPr>
              <w:t>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A21F2B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0604" w:rsidRPr="007974C0">
              <w:rPr>
                <w:rFonts w:ascii="Times New Roman" w:hAnsi="Times New Roman" w:cs="Times New Roman"/>
                <w:sz w:val="24"/>
                <w:szCs w:val="24"/>
              </w:rPr>
              <w:t>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A21F2B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0604" w:rsidRPr="007974C0">
              <w:rPr>
                <w:rFonts w:ascii="Times New Roman" w:hAnsi="Times New Roman" w:cs="Times New Roman"/>
                <w:sz w:val="24"/>
                <w:szCs w:val="24"/>
              </w:rPr>
              <w:t>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A21F2B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60604">
        <w:rPr>
          <w:rFonts w:ascii="Times New Roman" w:hAnsi="Times New Roman" w:cs="Times New Roman"/>
          <w:sz w:val="24"/>
          <w:szCs w:val="24"/>
        </w:rPr>
        <w:t xml:space="preserve">. </w:t>
      </w:r>
      <w:r w:rsidR="00160604"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 w:rsidR="00160604">
        <w:rPr>
          <w:rFonts w:ascii="Times New Roman" w:hAnsi="Times New Roman" w:cs="Times New Roman"/>
          <w:sz w:val="24"/>
          <w:szCs w:val="24"/>
        </w:rPr>
        <w:t xml:space="preserve"> </w:t>
      </w:r>
      <w:r w:rsidR="00160604"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 w:rsidR="00160604"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096B17"/>
    <w:rsid w:val="00160604"/>
    <w:rsid w:val="001762FE"/>
    <w:rsid w:val="001C1F8F"/>
    <w:rsid w:val="00254EAA"/>
    <w:rsid w:val="00265143"/>
    <w:rsid w:val="002D7AA2"/>
    <w:rsid w:val="0034329F"/>
    <w:rsid w:val="003C1EF4"/>
    <w:rsid w:val="003D6196"/>
    <w:rsid w:val="004067CF"/>
    <w:rsid w:val="00690245"/>
    <w:rsid w:val="00697A8A"/>
    <w:rsid w:val="007B751B"/>
    <w:rsid w:val="00807710"/>
    <w:rsid w:val="009E06DA"/>
    <w:rsid w:val="00A21F2B"/>
    <w:rsid w:val="00AA424D"/>
    <w:rsid w:val="00B70C98"/>
    <w:rsid w:val="00D2081F"/>
    <w:rsid w:val="00DA05FE"/>
    <w:rsid w:val="00DD2E0C"/>
    <w:rsid w:val="00EC7256"/>
    <w:rsid w:val="00EE465A"/>
    <w:rsid w:val="00F323BC"/>
    <w:rsid w:val="00F8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B70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-tarka.nso.ru/page/79" TargetMode="External"/><Relationship Id="rId4" Type="http://schemas.openxmlformats.org/officeDocument/2006/relationships/hyperlink" Target="mailto:usttaradm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SpecialistOE</cp:lastModifiedBy>
  <cp:revision>33</cp:revision>
  <dcterms:created xsi:type="dcterms:W3CDTF">2023-11-01T03:47:00Z</dcterms:created>
  <dcterms:modified xsi:type="dcterms:W3CDTF">2024-11-22T02:44:00Z</dcterms:modified>
</cp:coreProperties>
</file>