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8A03" w14:textId="77777777" w:rsidR="00DA27E4" w:rsidRPr="00364E1E" w:rsidRDefault="00DA27E4" w:rsidP="00DA27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4E1E">
        <w:rPr>
          <w:b/>
          <w:sz w:val="28"/>
          <w:szCs w:val="28"/>
        </w:rPr>
        <w:t>Бланк опросного листа</w:t>
      </w:r>
    </w:p>
    <w:p w14:paraId="27A636A4" w14:textId="493FBD3E" w:rsidR="00DA59F3" w:rsidRDefault="00DA27E4" w:rsidP="00DA59F3">
      <w:pPr>
        <w:tabs>
          <w:tab w:val="left" w:pos="6300"/>
        </w:tabs>
        <w:jc w:val="center"/>
        <w:rPr>
          <w:rFonts w:eastAsia="Calibri"/>
          <w:sz w:val="28"/>
          <w:szCs w:val="28"/>
        </w:rPr>
      </w:pPr>
      <w:r w:rsidRPr="00364E1E">
        <w:rPr>
          <w:sz w:val="28"/>
          <w:szCs w:val="28"/>
        </w:rPr>
        <w:t xml:space="preserve">для проведения публичных консультаций </w:t>
      </w:r>
      <w:r w:rsidR="00545133">
        <w:rPr>
          <w:sz w:val="28"/>
          <w:szCs w:val="28"/>
        </w:rPr>
        <w:t xml:space="preserve">по нормативному правовому акту </w:t>
      </w:r>
      <w:r w:rsidR="00716AD6" w:rsidRPr="00716AD6">
        <w:rPr>
          <w:bCs/>
          <w:sz w:val="28"/>
          <w:szCs w:val="28"/>
        </w:rPr>
        <w:t>Постановление администрации Северного района Новосибирской области от</w:t>
      </w:r>
      <w:r w:rsidR="00DA59F3">
        <w:rPr>
          <w:bCs/>
          <w:sz w:val="28"/>
          <w:szCs w:val="28"/>
        </w:rPr>
        <w:t xml:space="preserve"> 14.11</w:t>
      </w:r>
      <w:r w:rsidR="00716AD6" w:rsidRPr="00716AD6">
        <w:rPr>
          <w:bCs/>
          <w:sz w:val="28"/>
          <w:szCs w:val="28"/>
        </w:rPr>
        <w:t>.2023 № 6</w:t>
      </w:r>
      <w:r w:rsidR="00DA59F3">
        <w:rPr>
          <w:bCs/>
          <w:sz w:val="28"/>
          <w:szCs w:val="28"/>
        </w:rPr>
        <w:t>81</w:t>
      </w:r>
      <w:r w:rsidR="00716AD6" w:rsidRPr="00716AD6">
        <w:rPr>
          <w:bCs/>
          <w:sz w:val="28"/>
          <w:szCs w:val="28"/>
        </w:rPr>
        <w:t xml:space="preserve"> «</w:t>
      </w:r>
      <w:r w:rsidR="00DA59F3" w:rsidRPr="009B6D8E">
        <w:rPr>
          <w:rFonts w:eastAsia="Calibri"/>
          <w:sz w:val="28"/>
          <w:szCs w:val="28"/>
        </w:rPr>
        <w:t>Об утверждении муниципальной программы «Развитие и поддержка территориального общественного самоуправления на территории Северного района Новосибирской области на 20</w:t>
      </w:r>
      <w:r w:rsidR="00DA59F3">
        <w:rPr>
          <w:rFonts w:eastAsia="Calibri"/>
          <w:sz w:val="28"/>
          <w:szCs w:val="28"/>
        </w:rPr>
        <w:t>24</w:t>
      </w:r>
      <w:r w:rsidR="00DA59F3" w:rsidRPr="009B6D8E">
        <w:rPr>
          <w:rFonts w:eastAsia="Calibri"/>
          <w:sz w:val="28"/>
          <w:szCs w:val="28"/>
        </w:rPr>
        <w:t>-202</w:t>
      </w:r>
      <w:r w:rsidR="00DA59F3">
        <w:rPr>
          <w:rFonts w:eastAsia="Calibri"/>
          <w:sz w:val="28"/>
          <w:szCs w:val="28"/>
        </w:rPr>
        <w:t>8</w:t>
      </w:r>
      <w:r w:rsidR="00DA59F3" w:rsidRPr="009B6D8E">
        <w:rPr>
          <w:rFonts w:eastAsia="Calibri"/>
          <w:sz w:val="28"/>
          <w:szCs w:val="28"/>
        </w:rPr>
        <w:t xml:space="preserve"> годы»</w:t>
      </w:r>
      <w:r w:rsidR="00DA59F3">
        <w:rPr>
          <w:rFonts w:eastAsia="Calibri"/>
          <w:sz w:val="28"/>
          <w:szCs w:val="28"/>
        </w:rPr>
        <w:t>.</w:t>
      </w:r>
    </w:p>
    <w:p w14:paraId="5CCE4B56" w14:textId="2E8AF9E3" w:rsidR="00DA27E4" w:rsidRPr="00377177" w:rsidRDefault="00DA27E4" w:rsidP="00DA59F3">
      <w:pPr>
        <w:pStyle w:val="a4"/>
        <w:spacing w:after="0"/>
        <w:ind w:firstLine="567"/>
        <w:jc w:val="both"/>
        <w:rPr>
          <w:sz w:val="28"/>
          <w:szCs w:val="28"/>
        </w:rPr>
      </w:pPr>
    </w:p>
    <w:p w14:paraId="712D0F8F" w14:textId="1509898B" w:rsidR="00DA27E4" w:rsidRPr="00377177" w:rsidRDefault="00DA27E4" w:rsidP="00DA27E4">
      <w:pPr>
        <w:ind w:firstLine="709"/>
        <w:jc w:val="both"/>
      </w:pPr>
      <w:r w:rsidRPr="00377177">
        <w:t xml:space="preserve">Пожалуйста, заполните и направьте данный бланк по электронной почте на адрес </w:t>
      </w:r>
      <w:hyperlink r:id="rId4" w:history="1">
        <w:r w:rsidR="00545133" w:rsidRPr="00F81198">
          <w:rPr>
            <w:rStyle w:val="a3"/>
            <w:lang w:val="en-US"/>
          </w:rPr>
          <w:t>sevuprecon</w:t>
        </w:r>
        <w:r w:rsidR="00545133" w:rsidRPr="00F81198">
          <w:rPr>
            <w:rStyle w:val="a3"/>
          </w:rPr>
          <w:t>@</w:t>
        </w:r>
        <w:r w:rsidR="00545133" w:rsidRPr="00F81198">
          <w:rPr>
            <w:rStyle w:val="a3"/>
            <w:lang w:val="en-US"/>
          </w:rPr>
          <w:t>mail</w:t>
        </w:r>
        <w:r w:rsidR="00545133" w:rsidRPr="00F81198">
          <w:rPr>
            <w:rStyle w:val="a3"/>
          </w:rPr>
          <w:t>.</w:t>
        </w:r>
        <w:r w:rsidR="00545133" w:rsidRPr="00F81198">
          <w:rPr>
            <w:rStyle w:val="a3"/>
            <w:lang w:val="en-US"/>
          </w:rPr>
          <w:t>ru</w:t>
        </w:r>
      </w:hyperlink>
      <w:r w:rsidR="00545133" w:rsidRPr="00545133">
        <w:t xml:space="preserve"> </w:t>
      </w:r>
      <w:r w:rsidRPr="00377177">
        <w:t>не позднее</w:t>
      </w:r>
      <w:r w:rsidR="00545133">
        <w:t xml:space="preserve"> </w:t>
      </w:r>
      <w:r w:rsidR="00AE3894">
        <w:t>17</w:t>
      </w:r>
      <w:r w:rsidR="00716AD6">
        <w:t>.</w:t>
      </w:r>
      <w:r w:rsidR="000E129D">
        <w:t>12</w:t>
      </w:r>
      <w:r w:rsidR="00716AD6">
        <w:t>.2024</w:t>
      </w:r>
      <w:r w:rsidRPr="00377177">
        <w:t xml:space="preserve">. </w:t>
      </w:r>
      <w:r w:rsidR="00545133">
        <w:t xml:space="preserve">Ответственный сотрудник </w:t>
      </w:r>
      <w:r w:rsidRPr="00377177">
        <w:t>не будет иметь возможность проанализировать позиции, направленные ему после указанного срока.</w:t>
      </w:r>
    </w:p>
    <w:p w14:paraId="68BAE1AD" w14:textId="77777777" w:rsidR="00DA27E4" w:rsidRPr="00377177" w:rsidRDefault="00DA27E4" w:rsidP="00E227F6">
      <w:pPr>
        <w:autoSpaceDE w:val="0"/>
        <w:autoSpaceDN w:val="0"/>
        <w:adjustRightInd w:val="0"/>
        <w:rPr>
          <w:sz w:val="28"/>
          <w:szCs w:val="28"/>
        </w:rPr>
      </w:pPr>
    </w:p>
    <w:p w14:paraId="64708615" w14:textId="77777777" w:rsidR="00DA27E4" w:rsidRPr="00377177" w:rsidRDefault="00DA27E4" w:rsidP="00DA27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703"/>
      </w:tblGrid>
      <w:tr w:rsidR="00DA27E4" w:rsidRPr="00377177" w14:paraId="66DB5486" w14:textId="77777777" w:rsidTr="000D3D4A">
        <w:tc>
          <w:tcPr>
            <w:tcW w:w="4927" w:type="dxa"/>
          </w:tcPr>
          <w:p w14:paraId="4BD4C478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104" w:type="dxa"/>
          </w:tcPr>
          <w:p w14:paraId="3C821E90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72D6E95F" w14:textId="77777777" w:rsidTr="000D3D4A">
        <w:tc>
          <w:tcPr>
            <w:tcW w:w="4927" w:type="dxa"/>
          </w:tcPr>
          <w:p w14:paraId="07468D32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 xml:space="preserve">Сфера деятельности </w:t>
            </w:r>
          </w:p>
        </w:tc>
        <w:tc>
          <w:tcPr>
            <w:tcW w:w="5104" w:type="dxa"/>
          </w:tcPr>
          <w:p w14:paraId="38A37BF3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1F48B0D4" w14:textId="77777777" w:rsidTr="000D3D4A">
        <w:tc>
          <w:tcPr>
            <w:tcW w:w="4927" w:type="dxa"/>
          </w:tcPr>
          <w:p w14:paraId="39C3E862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ФИО контактного лица</w:t>
            </w:r>
          </w:p>
        </w:tc>
        <w:tc>
          <w:tcPr>
            <w:tcW w:w="5104" w:type="dxa"/>
          </w:tcPr>
          <w:p w14:paraId="2BB6CFA5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3E659219" w14:textId="77777777" w:rsidTr="000D3D4A">
        <w:tc>
          <w:tcPr>
            <w:tcW w:w="4927" w:type="dxa"/>
          </w:tcPr>
          <w:p w14:paraId="42B47E39" w14:textId="77777777" w:rsidR="00DA27E4" w:rsidRPr="00377177" w:rsidRDefault="00DA27E4" w:rsidP="000D3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5104" w:type="dxa"/>
          </w:tcPr>
          <w:p w14:paraId="215B15F1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27E4" w:rsidRPr="00377177" w14:paraId="22990486" w14:textId="77777777" w:rsidTr="000D3D4A">
        <w:tc>
          <w:tcPr>
            <w:tcW w:w="4927" w:type="dxa"/>
          </w:tcPr>
          <w:p w14:paraId="59A290DD" w14:textId="77777777" w:rsidR="00DA27E4" w:rsidRPr="00377177" w:rsidRDefault="00DA27E4" w:rsidP="000D3D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5104" w:type="dxa"/>
          </w:tcPr>
          <w:p w14:paraId="4C9C4893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634F4957" w14:textId="77777777" w:rsidR="00DA27E4" w:rsidRPr="00377177" w:rsidRDefault="00DA27E4" w:rsidP="00DA27E4">
      <w:pPr>
        <w:jc w:val="center"/>
        <w:rPr>
          <w:sz w:val="28"/>
          <w:szCs w:val="28"/>
        </w:rPr>
      </w:pPr>
    </w:p>
    <w:p w14:paraId="73BD8570" w14:textId="77777777" w:rsidR="00DA27E4" w:rsidRPr="00377177" w:rsidRDefault="00DA27E4" w:rsidP="00DA27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Перечень вопросов,</w:t>
      </w:r>
    </w:p>
    <w:p w14:paraId="48B51D09" w14:textId="77777777" w:rsidR="00DA27E4" w:rsidRPr="00377177" w:rsidRDefault="00DA27E4" w:rsidP="00DA27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обсуждаемых в ходе проведения публичных консультаций</w:t>
      </w:r>
    </w:p>
    <w:p w14:paraId="6727CC24" w14:textId="77777777" w:rsidR="00DA27E4" w:rsidRPr="00377177" w:rsidRDefault="00DA27E4" w:rsidP="00DA27E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CCF742A" w14:textId="77777777" w:rsidR="00DA27E4" w:rsidRPr="00377177" w:rsidRDefault="00DA27E4" w:rsidP="00DA27E4">
      <w:pPr>
        <w:jc w:val="both"/>
      </w:pPr>
      <w:r w:rsidRPr="00377177">
        <w:t>1. Затрагивает ли муниципальный акт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01C8D39E" w14:textId="77777777" w:rsidTr="000D3D4A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6F76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106B0E65" w14:textId="77777777" w:rsidR="00DA27E4" w:rsidRPr="00377177" w:rsidRDefault="00DA27E4" w:rsidP="00DA27E4">
      <w:pPr>
        <w:jc w:val="both"/>
      </w:pPr>
      <w:r w:rsidRPr="00377177">
        <w:t>Если нет, пропустите вопросы 1.1–1.5.</w:t>
      </w:r>
    </w:p>
    <w:p w14:paraId="761402CB" w14:textId="77777777" w:rsidR="00DA27E4" w:rsidRPr="00377177" w:rsidRDefault="00DA27E4" w:rsidP="00DA27E4">
      <w:pPr>
        <w:jc w:val="both"/>
      </w:pPr>
      <w:r w:rsidRPr="00377177">
        <w:t>1.1. Понятно ли Вам содержание обязанностей, предусмотренных муниципальным актом? Если нет, приведите эти обязанности или ссылку на соответствующий абзац, пункт, часть, статью муниципального акта.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666D1CFC" w14:textId="77777777" w:rsidTr="000D3D4A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2F3D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02FDEA0F" w14:textId="77777777" w:rsidR="00DA27E4" w:rsidRPr="00377177" w:rsidRDefault="00DA27E4" w:rsidP="00DA27E4">
      <w:pPr>
        <w:jc w:val="both"/>
      </w:pPr>
      <w:r w:rsidRPr="00377177">
        <w:t>1.2. Достаточен ли предусмотренный муниципальным актом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муниципальном акте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0C8F1AF0" w14:textId="77777777" w:rsidTr="000D3D4A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F440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690931F1" w14:textId="77777777" w:rsidR="00DA27E4" w:rsidRPr="00377177" w:rsidRDefault="00DA27E4" w:rsidP="00DA27E4">
      <w:pPr>
        <w:jc w:val="both"/>
      </w:pPr>
      <w:r w:rsidRPr="00377177">
        <w:t>1.3. Возможно ли исполнение муниципального акта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1319094D" w14:textId="77777777" w:rsidTr="000D3D4A">
        <w:trPr>
          <w:trHeight w:val="29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D2B4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42869482" w14:textId="77777777" w:rsidR="00DA27E4" w:rsidRPr="00377177" w:rsidRDefault="00DA27E4" w:rsidP="00DA27E4">
      <w:pPr>
        <w:jc w:val="both"/>
      </w:pPr>
      <w:r w:rsidRPr="00377177">
        <w:t>1.4. Если имеющегося имущества недостаточно для исполнения муниципального акта,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42D68FD1" w14:textId="77777777" w:rsidTr="000D3D4A">
        <w:trPr>
          <w:trHeight w:val="3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0848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3C5820B7" w14:textId="77777777" w:rsidR="00DA27E4" w:rsidRPr="00377177" w:rsidRDefault="00DA27E4" w:rsidP="00DA27E4">
      <w:pPr>
        <w:jc w:val="both"/>
      </w:pPr>
      <w:r w:rsidRPr="00377177">
        <w:t>1.5. Если имеющегося количества работников недостаточно для исполнения муниципального акта,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411E29EC" w14:textId="77777777" w:rsidTr="000D3D4A">
        <w:trPr>
          <w:trHeight w:val="1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D384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3D3B1AB3" w14:textId="77777777" w:rsidR="00DA27E4" w:rsidRPr="00377177" w:rsidRDefault="00DA27E4" w:rsidP="00DA27E4">
      <w:pPr>
        <w:jc w:val="both"/>
      </w:pPr>
      <w:r w:rsidRPr="00377177">
        <w:t>2. Какие из документов/сведений, предоставление которых предусматривает муниципальный акт,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79232C06" w14:textId="77777777" w:rsidTr="000D3D4A">
        <w:trPr>
          <w:trHeight w:val="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284F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555CCD67" w14:textId="77777777" w:rsidR="00DA27E4" w:rsidRPr="00377177" w:rsidRDefault="00DA27E4" w:rsidP="00DA27E4">
      <w:pPr>
        <w:jc w:val="both"/>
      </w:pPr>
      <w:r w:rsidRPr="00377177">
        <w:t>3. Предусматривает ли муниципальный акт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</w:p>
    <w:p w14:paraId="6440BF8F" w14:textId="77777777" w:rsidR="00DA27E4" w:rsidRPr="00377177" w:rsidRDefault="00DA27E4" w:rsidP="00DA27E4">
      <w:pPr>
        <w:jc w:val="both"/>
      </w:pPr>
      <w:r w:rsidRPr="00377177">
        <w:lastRenderedPageBreak/>
        <w:t>В частности:</w:t>
      </w:r>
    </w:p>
    <w:p w14:paraId="2301B44E" w14:textId="77777777" w:rsidR="00DA27E4" w:rsidRPr="00377177" w:rsidRDefault="00DA27E4" w:rsidP="00DA27E4">
      <w:pPr>
        <w:jc w:val="both"/>
      </w:pPr>
      <w:r w:rsidRPr="00377177">
        <w:t>3.1. Неисполнимы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20DF4F98" w14:textId="77777777" w:rsidTr="000D3D4A">
        <w:trPr>
          <w:trHeight w:val="3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E8A2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31FD2B4C" w14:textId="77777777" w:rsidR="00DA27E4" w:rsidRPr="00377177" w:rsidRDefault="00DA27E4" w:rsidP="00DA27E4">
      <w:pPr>
        <w:jc w:val="both"/>
      </w:pPr>
      <w:r w:rsidRPr="00377177">
        <w:t>3.2.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495A9B21" w14:textId="77777777" w:rsidTr="000D3D4A">
        <w:trPr>
          <w:trHeight w:val="28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DB79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33FE2997" w14:textId="77777777" w:rsidR="00DA27E4" w:rsidRPr="00377177" w:rsidRDefault="00DA27E4" w:rsidP="00DA27E4">
      <w:pPr>
        <w:jc w:val="both"/>
      </w:pPr>
      <w:r w:rsidRPr="00377177">
        <w:t>3.3.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46819DCA" w14:textId="77777777" w:rsidTr="000D3D4A">
        <w:trPr>
          <w:trHeight w:val="2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4F36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758F19AF" w14:textId="77777777" w:rsidR="00DA27E4" w:rsidRPr="00377177" w:rsidRDefault="00DA27E4" w:rsidP="00DA27E4">
      <w:pPr>
        <w:jc w:val="both"/>
      </w:pPr>
      <w:r w:rsidRPr="00377177">
        <w:t>4. Содержит ли муниципальный акт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6217F7D6" w14:textId="77777777" w:rsidTr="000D3D4A">
        <w:trPr>
          <w:trHeight w:val="3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3D79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4C8BC560" w14:textId="77777777" w:rsidR="00DA27E4" w:rsidRPr="00377177" w:rsidRDefault="00DA27E4" w:rsidP="00DA27E4">
      <w:pPr>
        <w:jc w:val="both"/>
      </w:pPr>
      <w:r w:rsidRPr="00377177">
        <w:t>5. Содержит ли муниципальный акт положения, для реализации которых нужны полномочия, отсутствующие у какого-либо органа власти в настоящий момент и не возлагаемые муниципальным актом ни на один орган власти?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46AD59ED" w14:textId="77777777" w:rsidTr="000D3D4A">
        <w:trPr>
          <w:trHeight w:val="3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DEA6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035FA7DA" w14:textId="77777777" w:rsidR="00DA27E4" w:rsidRPr="00377177" w:rsidRDefault="00DA27E4" w:rsidP="00DA27E4">
      <w:pPr>
        <w:jc w:val="both"/>
      </w:pPr>
      <w:r w:rsidRPr="00377177">
        <w:t>6. Содержит ли муниципальный акт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136E037F" w14:textId="77777777" w:rsidTr="000D3D4A">
        <w:trPr>
          <w:trHeight w:val="3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0601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7E88DC46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E93241">
        <w:t>7. Содержит ли муниципальный акт положения, которые могут отрицательно воздействовать на состояние конкуренции в</w:t>
      </w:r>
      <w:r w:rsidR="00E227F6">
        <w:t xml:space="preserve"> </w:t>
      </w:r>
      <w:r w:rsidRPr="00E93241">
        <w:t>Северном районе Новосибирской области?</w:t>
      </w:r>
    </w:p>
    <w:p w14:paraId="63777206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В частности:</w:t>
      </w:r>
    </w:p>
    <w:p w14:paraId="785E2F1C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1A385C84" w14:textId="77777777" w:rsidTr="000D3D4A">
        <w:trPr>
          <w:trHeight w:val="31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4AB2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7F420339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098CEDC1" w14:textId="77777777" w:rsidTr="000D3D4A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A8A8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7E89CBD8" w14:textId="77777777" w:rsidR="00DA27E4" w:rsidRPr="00377177" w:rsidRDefault="00DA27E4" w:rsidP="00DA27E4">
      <w:pPr>
        <w:autoSpaceDE w:val="0"/>
        <w:autoSpaceDN w:val="0"/>
        <w:adjustRightInd w:val="0"/>
        <w:jc w:val="both"/>
      </w:pPr>
      <w:r w:rsidRPr="00377177">
        <w:t>7.3. Иные положения: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3D974469" w14:textId="77777777" w:rsidTr="000D3D4A">
        <w:trPr>
          <w:trHeight w:val="2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094B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6F283287" w14:textId="77777777" w:rsidR="00DA27E4" w:rsidRPr="00377177" w:rsidRDefault="00DA27E4" w:rsidP="00DA27E4">
      <w:pPr>
        <w:jc w:val="both"/>
      </w:pPr>
      <w:r w:rsidRPr="00377177">
        <w:t>8. Какие, на Ваш взгляд, могут возникнуть проблемы и трудности с контролем соблюдения требований и обязанностей, содержащихся в муниципальном акте?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27E4" w:rsidRPr="00377177" w14:paraId="26023808" w14:textId="77777777" w:rsidTr="000D3D4A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62B2" w14:textId="77777777" w:rsidR="00DA27E4" w:rsidRPr="00377177" w:rsidRDefault="00DA27E4" w:rsidP="000D3D4A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14:paraId="3E2C5E01" w14:textId="77777777" w:rsidR="00DA27E4" w:rsidRPr="00377177" w:rsidRDefault="00DA27E4" w:rsidP="00DA27E4">
      <w:pPr>
        <w:jc w:val="both"/>
      </w:pPr>
      <w:r w:rsidRPr="00377177">
        <w:t>9. 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DA27E4" w:rsidRPr="00377177" w14:paraId="0DD06FAF" w14:textId="77777777" w:rsidTr="000D3D4A">
        <w:tc>
          <w:tcPr>
            <w:tcW w:w="10031" w:type="dxa"/>
          </w:tcPr>
          <w:p w14:paraId="471F10B3" w14:textId="77777777" w:rsidR="00DA27E4" w:rsidRPr="00377177" w:rsidRDefault="00DA27E4" w:rsidP="000D3D4A">
            <w:pPr>
              <w:jc w:val="both"/>
            </w:pPr>
          </w:p>
        </w:tc>
      </w:tr>
    </w:tbl>
    <w:p w14:paraId="10593916" w14:textId="77777777" w:rsidR="00DA27E4" w:rsidRPr="00377177" w:rsidRDefault="00DA27E4" w:rsidP="00DA27E4">
      <w:pPr>
        <w:jc w:val="both"/>
      </w:pPr>
      <w:r w:rsidRPr="00377177">
        <w:t>либо в форме следующей таблицы: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660"/>
      </w:tblGrid>
      <w:tr w:rsidR="00DA27E4" w:rsidRPr="00377177" w14:paraId="39A896FF" w14:textId="77777777" w:rsidTr="000D3D4A">
        <w:tc>
          <w:tcPr>
            <w:tcW w:w="3170" w:type="dxa"/>
          </w:tcPr>
          <w:p w14:paraId="49EFB06C" w14:textId="77777777" w:rsidR="00DA27E4" w:rsidRPr="00377177" w:rsidRDefault="00DA27E4" w:rsidP="000D3D4A">
            <w:pPr>
              <w:jc w:val="both"/>
            </w:pPr>
            <w:r w:rsidRPr="00377177">
              <w:t>Положения акта</w:t>
            </w:r>
          </w:p>
        </w:tc>
        <w:tc>
          <w:tcPr>
            <w:tcW w:w="3201" w:type="dxa"/>
          </w:tcPr>
          <w:p w14:paraId="0B4FF841" w14:textId="77777777" w:rsidR="00DA27E4" w:rsidRPr="00377177" w:rsidRDefault="00DA27E4" w:rsidP="000D3D4A">
            <w:pPr>
              <w:jc w:val="both"/>
            </w:pPr>
            <w:r w:rsidRPr="00377177">
              <w:t>Замечания</w:t>
            </w:r>
          </w:p>
        </w:tc>
        <w:tc>
          <w:tcPr>
            <w:tcW w:w="3660" w:type="dxa"/>
          </w:tcPr>
          <w:p w14:paraId="15F38100" w14:textId="77777777" w:rsidR="00DA27E4" w:rsidRPr="00377177" w:rsidRDefault="00DA27E4" w:rsidP="000D3D4A">
            <w:pPr>
              <w:jc w:val="both"/>
            </w:pPr>
            <w:r w:rsidRPr="00377177">
              <w:t>Предложения</w:t>
            </w:r>
          </w:p>
        </w:tc>
      </w:tr>
      <w:tr w:rsidR="00DA27E4" w:rsidRPr="00377177" w14:paraId="01FC8968" w14:textId="77777777" w:rsidTr="000D3D4A">
        <w:tc>
          <w:tcPr>
            <w:tcW w:w="3170" w:type="dxa"/>
          </w:tcPr>
          <w:p w14:paraId="13B57EBE" w14:textId="77777777" w:rsidR="00DA27E4" w:rsidRPr="00377177" w:rsidRDefault="00DA27E4" w:rsidP="000D3D4A">
            <w:pPr>
              <w:jc w:val="both"/>
            </w:pPr>
          </w:p>
        </w:tc>
        <w:tc>
          <w:tcPr>
            <w:tcW w:w="3201" w:type="dxa"/>
          </w:tcPr>
          <w:p w14:paraId="34CC0B27" w14:textId="77777777" w:rsidR="00DA27E4" w:rsidRPr="00377177" w:rsidRDefault="00DA27E4" w:rsidP="000D3D4A">
            <w:pPr>
              <w:jc w:val="both"/>
            </w:pPr>
          </w:p>
        </w:tc>
        <w:tc>
          <w:tcPr>
            <w:tcW w:w="3660" w:type="dxa"/>
          </w:tcPr>
          <w:p w14:paraId="12D49FA0" w14:textId="77777777" w:rsidR="00DA27E4" w:rsidRPr="00377177" w:rsidRDefault="00DA27E4" w:rsidP="000D3D4A">
            <w:pPr>
              <w:jc w:val="both"/>
            </w:pPr>
          </w:p>
        </w:tc>
      </w:tr>
    </w:tbl>
    <w:p w14:paraId="50300ACF" w14:textId="77777777" w:rsidR="00CB18A8" w:rsidRDefault="00AE3894"/>
    <w:sectPr w:rsidR="00CB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E4"/>
    <w:rsid w:val="00042A2E"/>
    <w:rsid w:val="00094C69"/>
    <w:rsid w:val="000E129D"/>
    <w:rsid w:val="000E43E2"/>
    <w:rsid w:val="00112F72"/>
    <w:rsid w:val="00314392"/>
    <w:rsid w:val="004650F6"/>
    <w:rsid w:val="004C5009"/>
    <w:rsid w:val="00545133"/>
    <w:rsid w:val="00716AD6"/>
    <w:rsid w:val="00771E12"/>
    <w:rsid w:val="009F3E18"/>
    <w:rsid w:val="00AE3894"/>
    <w:rsid w:val="00C11429"/>
    <w:rsid w:val="00DA27E4"/>
    <w:rsid w:val="00DA59F3"/>
    <w:rsid w:val="00E028A7"/>
    <w:rsid w:val="00E2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88BA"/>
  <w15:docId w15:val="{213CDED7-4B88-4E41-8579-8681F899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13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16AD6"/>
    <w:pPr>
      <w:spacing w:after="200" w:line="276" w:lineRule="auto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vuprec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User</cp:lastModifiedBy>
  <cp:revision>9</cp:revision>
  <cp:lastPrinted>2024-11-01T07:46:00Z</cp:lastPrinted>
  <dcterms:created xsi:type="dcterms:W3CDTF">2024-08-20T08:33:00Z</dcterms:created>
  <dcterms:modified xsi:type="dcterms:W3CDTF">2024-11-19T03:58:00Z</dcterms:modified>
</cp:coreProperties>
</file>