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  <w:gridCol w:w="4536"/>
      </w:tblGrid>
      <w:tr w:rsidR="00226F64" w14:paraId="35360677" w14:textId="77777777" w:rsidTr="00816516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542EC9" w14:textId="77777777" w:rsidR="00226F64" w:rsidRDefault="00226F64">
            <w:pPr>
              <w:pStyle w:val="ConsPlusNormal"/>
              <w:jc w:val="right"/>
              <w:outlineLvl w:val="0"/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93A412" w14:textId="77777777" w:rsidR="00226F64" w:rsidRDefault="00595611">
            <w:pPr>
              <w:pStyle w:val="ConsPlusNormal"/>
              <w:jc w:val="center"/>
              <w:outlineLvl w:val="0"/>
            </w:pPr>
            <w:r>
              <w:t>ПРИЛОЖЕНИЕ</w:t>
            </w:r>
          </w:p>
          <w:p w14:paraId="580A1237" w14:textId="77777777" w:rsidR="00226F64" w:rsidRDefault="00595611">
            <w:pPr>
              <w:pStyle w:val="ConsPlusNormal"/>
              <w:jc w:val="center"/>
              <w:outlineLvl w:val="0"/>
            </w:pPr>
            <w:r>
              <w:t>к постановлению Правительства Новосибирской области</w:t>
            </w:r>
          </w:p>
          <w:p w14:paraId="1569B35B" w14:textId="77777777" w:rsidR="00226F64" w:rsidRDefault="00595611">
            <w:pPr>
              <w:pStyle w:val="ConsPlusNormal"/>
              <w:jc w:val="center"/>
              <w:outlineLvl w:val="0"/>
            </w:pPr>
            <w:r>
              <w:t>от __________ № ________</w:t>
            </w:r>
          </w:p>
          <w:p w14:paraId="0380C427" w14:textId="77777777" w:rsidR="00226F64" w:rsidRDefault="00226F64">
            <w:pPr>
              <w:pStyle w:val="ConsPlusNormal"/>
              <w:jc w:val="center"/>
              <w:outlineLvl w:val="0"/>
            </w:pPr>
          </w:p>
          <w:p w14:paraId="7DF1C57C" w14:textId="77777777" w:rsidR="00226F64" w:rsidRDefault="00226F64">
            <w:pPr>
              <w:pStyle w:val="ConsPlusNormal"/>
              <w:jc w:val="center"/>
              <w:outlineLvl w:val="0"/>
            </w:pPr>
          </w:p>
          <w:p w14:paraId="3F322487" w14:textId="77777777" w:rsidR="00226F64" w:rsidRDefault="00226F64">
            <w:pPr>
              <w:pStyle w:val="ConsPlusNormal"/>
              <w:jc w:val="center"/>
              <w:outlineLvl w:val="0"/>
            </w:pPr>
          </w:p>
          <w:p w14:paraId="01B019E7" w14:textId="1E74FBE6" w:rsidR="00226F64" w:rsidRDefault="00595611">
            <w:pPr>
              <w:pStyle w:val="ConsPlusNormal"/>
              <w:jc w:val="center"/>
              <w:outlineLvl w:val="0"/>
            </w:pPr>
            <w:r>
              <w:t>«УТВЕРЖДЕНА</w:t>
            </w:r>
          </w:p>
          <w:p w14:paraId="5BDE51A3" w14:textId="77777777" w:rsidR="00226F64" w:rsidRDefault="00595611">
            <w:pPr>
              <w:pStyle w:val="ConsPlusNormal"/>
              <w:jc w:val="center"/>
              <w:outlineLvl w:val="0"/>
            </w:pPr>
            <w:r>
              <w:t>постановлением Правительства Новосибирской области</w:t>
            </w:r>
          </w:p>
          <w:p w14:paraId="7AEEC630" w14:textId="77777777" w:rsidR="00226F64" w:rsidRDefault="00595611">
            <w:pPr>
              <w:pStyle w:val="ConsPlusNormal"/>
              <w:jc w:val="center"/>
              <w:outlineLvl w:val="0"/>
            </w:pPr>
            <w:r>
              <w:t>от 28.12.2020 № 558-п</w:t>
            </w:r>
          </w:p>
        </w:tc>
      </w:tr>
    </w:tbl>
    <w:p w14:paraId="05114150" w14:textId="77777777" w:rsidR="009673F2" w:rsidRDefault="00967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A401A" w14:textId="0FF98BB5" w:rsidR="0032658A" w:rsidRPr="00A55585" w:rsidRDefault="00A5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85">
        <w:rPr>
          <w:rFonts w:ascii="Times New Roman" w:hAnsi="Times New Roman" w:cs="Times New Roman"/>
          <w:b/>
          <w:sz w:val="28"/>
          <w:szCs w:val="28"/>
        </w:rPr>
        <w:t>ТАБЛИЦА</w:t>
      </w:r>
    </w:p>
    <w:p w14:paraId="62218A6B" w14:textId="1AAE1DCF" w:rsidR="00226F64" w:rsidRPr="00A55585" w:rsidRDefault="00967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85">
        <w:rPr>
          <w:rFonts w:ascii="Times New Roman" w:hAnsi="Times New Roman" w:cs="Times New Roman"/>
          <w:b/>
          <w:sz w:val="28"/>
          <w:szCs w:val="28"/>
        </w:rPr>
        <w:t>показателей эффективности реализации мероприятий, проводимых в рамках апробации механизмов организации оказания государственной услуги в социальной сфере «Услуга по созданию условий в Новосибирской области для обеспечения отдельных категорий граждан возможностью путешествовать с</w:t>
      </w:r>
      <w:r w:rsidR="0032658A" w:rsidRPr="00A55585">
        <w:rPr>
          <w:rFonts w:ascii="Times New Roman" w:hAnsi="Times New Roman" w:cs="Times New Roman"/>
          <w:b/>
          <w:sz w:val="28"/>
          <w:szCs w:val="28"/>
        </w:rPr>
        <w:t xml:space="preserve"> целью развития туристского потенциала Российской Федерации»</w:t>
      </w:r>
    </w:p>
    <w:p w14:paraId="6B709928" w14:textId="77777777" w:rsidR="009673F2" w:rsidRDefault="00967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5812"/>
        <w:gridCol w:w="1134"/>
        <w:gridCol w:w="1134"/>
        <w:gridCol w:w="1701"/>
      </w:tblGrid>
      <w:tr w:rsidR="00226F64" w14:paraId="2058AE13" w14:textId="77777777" w:rsidTr="006428B3">
        <w:tc>
          <w:tcPr>
            <w:tcW w:w="709" w:type="dxa"/>
          </w:tcPr>
          <w:p w14:paraId="3BC80EAD" w14:textId="0C554B91" w:rsidR="00226F64" w:rsidRDefault="0081651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59561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0" w:type="dxa"/>
          </w:tcPr>
          <w:p w14:paraId="04E7DA98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1701" w:type="dxa"/>
          </w:tcPr>
          <w:p w14:paraId="4DB9A13B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индикатора</w:t>
            </w:r>
          </w:p>
        </w:tc>
        <w:tc>
          <w:tcPr>
            <w:tcW w:w="5812" w:type="dxa"/>
          </w:tcPr>
          <w:p w14:paraId="656B2E1F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</w:t>
            </w:r>
          </w:p>
        </w:tc>
        <w:tc>
          <w:tcPr>
            <w:tcW w:w="1134" w:type="dxa"/>
          </w:tcPr>
          <w:p w14:paraId="5BD5455C" w14:textId="5959BDE2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Базовая величина</w:t>
            </w:r>
            <w:r w:rsidR="00D56664">
              <w:rPr>
                <w:rStyle w:val="ad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</w:tcPr>
          <w:p w14:paraId="1FD2BC0E" w14:textId="410F8B41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ориентир</w:t>
            </w:r>
            <w:r w:rsidR="00D56664">
              <w:rPr>
                <w:rStyle w:val="ad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</w:tcPr>
          <w:p w14:paraId="7285328F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226F64" w14:paraId="40FE6D66" w14:textId="77777777" w:rsidTr="006428B3">
        <w:tc>
          <w:tcPr>
            <w:tcW w:w="709" w:type="dxa"/>
          </w:tcPr>
          <w:p w14:paraId="051ACCB9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02C830F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6ACDCF1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60A50B8D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6B8FFC2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2387FA7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C862320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26F64" w14:paraId="2CA77C37" w14:textId="77777777" w:rsidTr="006428B3">
        <w:tc>
          <w:tcPr>
            <w:tcW w:w="709" w:type="dxa"/>
            <w:vMerge w:val="restart"/>
          </w:tcPr>
          <w:p w14:paraId="7BB7B5BF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14:paraId="51C45C78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условий для оказания услуг некоммерческими организациями, за </w:t>
            </w:r>
            <w:r>
              <w:rPr>
                <w:sz w:val="22"/>
                <w:szCs w:val="22"/>
              </w:rPr>
              <w:lastRenderedPageBreak/>
              <w:t>исключением государственных (муниципальных) учреждений (далее - некоммерческие организации)</w:t>
            </w:r>
          </w:p>
        </w:tc>
        <w:tc>
          <w:tcPr>
            <w:tcW w:w="1701" w:type="dxa"/>
          </w:tcPr>
          <w:p w14:paraId="751C39A3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процесс</w:t>
            </w:r>
          </w:p>
        </w:tc>
        <w:tc>
          <w:tcPr>
            <w:tcW w:w="5812" w:type="dxa"/>
          </w:tcPr>
          <w:p w14:paraId="56DC1E72" w14:textId="75316759" w:rsidR="00226F64" w:rsidRDefault="00595611" w:rsidP="005609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некоммерческих организаций, оказывающих государственные услуги в отраслях </w:t>
            </w:r>
            <w:r>
              <w:rPr>
                <w:sz w:val="22"/>
                <w:szCs w:val="22"/>
              </w:rPr>
              <w:lastRenderedPageBreak/>
              <w:t>социальной сферы</w:t>
            </w:r>
            <w:r w:rsidR="00560911">
              <w:rPr>
                <w:rStyle w:val="ad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134" w:type="dxa"/>
          </w:tcPr>
          <w:p w14:paraId="5588DB8C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значение: 0;</w:t>
            </w:r>
          </w:p>
          <w:p w14:paraId="7E5B656B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134EB8BA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4E117EFA" w14:textId="5312C189" w:rsidR="00226F64" w:rsidRDefault="00595611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</w:t>
            </w:r>
            <w:r w:rsidR="004468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0411AA2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экономического развития Новосибирской </w:t>
            </w:r>
            <w:r>
              <w:rPr>
                <w:sz w:val="22"/>
                <w:szCs w:val="22"/>
              </w:rPr>
              <w:lastRenderedPageBreak/>
              <w:t>области (далее - МЭР НСО)</w:t>
            </w:r>
          </w:p>
        </w:tc>
      </w:tr>
      <w:tr w:rsidR="00226F64" w14:paraId="2A729BC0" w14:textId="77777777" w:rsidTr="006428B3">
        <w:tc>
          <w:tcPr>
            <w:tcW w:w="709" w:type="dxa"/>
            <w:vMerge/>
          </w:tcPr>
          <w:p w14:paraId="305508C6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</w:tcPr>
          <w:p w14:paraId="493E4FA6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</w:tcPr>
          <w:p w14:paraId="76826439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5812" w:type="dxa"/>
          </w:tcPr>
          <w:p w14:paraId="034BE582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некоммерческих организаций, оказывающих государственные услуги в социальной сфере, единиц</w:t>
            </w:r>
          </w:p>
        </w:tc>
        <w:tc>
          <w:tcPr>
            <w:tcW w:w="1134" w:type="dxa"/>
          </w:tcPr>
          <w:p w14:paraId="11B05704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3506DD11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635BB0E3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4F9DDAE4" w14:textId="18586025" w:rsidR="00226F64" w:rsidRDefault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75E34247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051C05F8" w14:textId="77777777" w:rsidTr="006428B3">
        <w:trPr>
          <w:trHeight w:val="322"/>
        </w:trPr>
        <w:tc>
          <w:tcPr>
            <w:tcW w:w="709" w:type="dxa"/>
            <w:vMerge/>
          </w:tcPr>
          <w:p w14:paraId="09CDD544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</w:tcPr>
          <w:p w14:paraId="387B543E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E5B8D63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5812" w:type="dxa"/>
          </w:tcPr>
          <w:p w14:paraId="494BF804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некоммерческих организаций, оказывающих государственные услуги в социальной сфере, выбранные для апробации механизмов организации оказания государственных услуг в социальной сфере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- апробация, Федеральный закон № 189-ФЗ), единиц</w:t>
            </w:r>
          </w:p>
        </w:tc>
        <w:tc>
          <w:tcPr>
            <w:tcW w:w="1134" w:type="dxa"/>
          </w:tcPr>
          <w:p w14:paraId="02767E69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16DC242A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16642492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1ADBC032" w14:textId="5EA6D4D8" w:rsidR="00226F64" w:rsidRDefault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7B68F8C1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10848D3F" w14:textId="77777777" w:rsidTr="006428B3">
        <w:tc>
          <w:tcPr>
            <w:tcW w:w="709" w:type="dxa"/>
            <w:vMerge/>
          </w:tcPr>
          <w:p w14:paraId="1F1DA654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</w:tcPr>
          <w:p w14:paraId="4F82B6F0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  <w:vMerge/>
          </w:tcPr>
          <w:p w14:paraId="64B0E788" w14:textId="77777777" w:rsidR="00226F64" w:rsidRDefault="00226F64">
            <w:pPr>
              <w:pStyle w:val="ConsPlusNormal"/>
            </w:pPr>
          </w:p>
        </w:tc>
        <w:tc>
          <w:tcPr>
            <w:tcW w:w="5812" w:type="dxa"/>
          </w:tcPr>
          <w:p w14:paraId="71AF3E25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134" w:type="dxa"/>
          </w:tcPr>
          <w:p w14:paraId="6AF0074D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15550A8A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7A820375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0;</w:t>
            </w:r>
          </w:p>
          <w:p w14:paraId="68CB899A" w14:textId="0192AA84" w:rsidR="00226F64" w:rsidRDefault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636ABA93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52030C82" w14:textId="77777777" w:rsidTr="006428B3">
        <w:tc>
          <w:tcPr>
            <w:tcW w:w="709" w:type="dxa"/>
            <w:vMerge w:val="restart"/>
            <w:tcBorders>
              <w:bottom w:val="none" w:sz="4" w:space="0" w:color="000000"/>
            </w:tcBorders>
          </w:tcPr>
          <w:p w14:paraId="482B5652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bottom w:val="none" w:sz="4" w:space="0" w:color="000000"/>
            </w:tcBorders>
          </w:tcPr>
          <w:p w14:paraId="419B569D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конкуренции при выборе негосударственных исполнителей услуг</w:t>
            </w:r>
          </w:p>
        </w:tc>
        <w:tc>
          <w:tcPr>
            <w:tcW w:w="1701" w:type="dxa"/>
          </w:tcPr>
          <w:p w14:paraId="7F56A22B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</w:t>
            </w:r>
          </w:p>
        </w:tc>
        <w:tc>
          <w:tcPr>
            <w:tcW w:w="5812" w:type="dxa"/>
          </w:tcPr>
          <w:p w14:paraId="3998435B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уточнение/доработка региональных нормативных актов с учетом механизмов, предусмотренных Федеральным законом № 189-ФЗ</w:t>
            </w:r>
          </w:p>
        </w:tc>
        <w:tc>
          <w:tcPr>
            <w:tcW w:w="1134" w:type="dxa"/>
          </w:tcPr>
          <w:p w14:paraId="215CDE17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02C0DEA4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3C29FB97" w14:textId="56F55065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значение: </w:t>
            </w:r>
            <w:r w:rsidR="0044680D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;</w:t>
            </w:r>
          </w:p>
          <w:p w14:paraId="31A5AAAC" w14:textId="382664E0" w:rsidR="00226F64" w:rsidRDefault="00595611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</w:t>
            </w:r>
            <w:r w:rsidR="004468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B9158A9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4888C5E5" w14:textId="77777777" w:rsidTr="006428B3">
        <w:trPr>
          <w:trHeight w:val="322"/>
        </w:trPr>
        <w:tc>
          <w:tcPr>
            <w:tcW w:w="709" w:type="dxa"/>
            <w:vMerge/>
            <w:tcBorders>
              <w:bottom w:val="none" w:sz="4" w:space="0" w:color="000000"/>
            </w:tcBorders>
          </w:tcPr>
          <w:p w14:paraId="5A03AB25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one" w:sz="4" w:space="0" w:color="000000"/>
            </w:tcBorders>
          </w:tcPr>
          <w:p w14:paraId="59C99510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256872DC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5812" w:type="dxa"/>
          </w:tcPr>
          <w:p w14:paraId="330B38EA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юридических лиц, индивидуальных предпринимателей, физических лиц - производителей товаров, работ, услуг, участвовавших в процедурах отбора исполнителей государственных услуг в социальной сфере (далее - исполнитель услуг) в целях оказания государственных услуг в социальной сфере, выбранных для апробации, единиц</w:t>
            </w:r>
          </w:p>
        </w:tc>
        <w:tc>
          <w:tcPr>
            <w:tcW w:w="1134" w:type="dxa"/>
          </w:tcPr>
          <w:p w14:paraId="50933E6D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3BCEB822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5D7B75F5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41018E16" w14:textId="64692193" w:rsidR="00226F64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79799652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279463A2" w14:textId="77777777" w:rsidTr="006428B3">
        <w:tc>
          <w:tcPr>
            <w:tcW w:w="709" w:type="dxa"/>
            <w:vMerge/>
            <w:tcBorders>
              <w:bottom w:val="none" w:sz="4" w:space="0" w:color="000000"/>
            </w:tcBorders>
          </w:tcPr>
          <w:p w14:paraId="421CB0A4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one" w:sz="4" w:space="0" w:color="000000"/>
            </w:tcBorders>
          </w:tcPr>
          <w:p w14:paraId="61B1643C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  <w:vMerge/>
          </w:tcPr>
          <w:p w14:paraId="6D5F37C6" w14:textId="77777777" w:rsidR="00226F64" w:rsidRDefault="00226F64">
            <w:pPr>
              <w:pStyle w:val="ConsPlusNormal"/>
            </w:pPr>
          </w:p>
        </w:tc>
        <w:tc>
          <w:tcPr>
            <w:tcW w:w="5812" w:type="dxa"/>
          </w:tcPr>
          <w:p w14:paraId="78EB88EF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количество юридических лиц, индивидуальных предпринимателей, физических лиц -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апробации, единиц</w:t>
            </w:r>
          </w:p>
        </w:tc>
        <w:tc>
          <w:tcPr>
            <w:tcW w:w="1134" w:type="dxa"/>
          </w:tcPr>
          <w:p w14:paraId="7EF12923" w14:textId="77777777" w:rsidR="00226F64" w:rsidRPr="0044680D" w:rsidRDefault="00595611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значение: 6;</w:t>
            </w:r>
          </w:p>
          <w:p w14:paraId="04C42EB6" w14:textId="77777777" w:rsidR="00226F64" w:rsidRPr="0044680D" w:rsidRDefault="00595611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58D96B46" w14:textId="77777777" w:rsidR="0044680D" w:rsidRP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значение: 6;</w:t>
            </w:r>
          </w:p>
          <w:p w14:paraId="4D4CAF83" w14:textId="27F553CB" w:rsidR="00226F64" w:rsidRP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1F60E6F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05B85CEA" w14:textId="77777777" w:rsidTr="006428B3">
        <w:tc>
          <w:tcPr>
            <w:tcW w:w="709" w:type="dxa"/>
            <w:tcBorders>
              <w:top w:val="none" w:sz="4" w:space="0" w:color="000000"/>
            </w:tcBorders>
          </w:tcPr>
          <w:p w14:paraId="02BF173F" w14:textId="77777777" w:rsidR="00226F64" w:rsidRDefault="00226F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</w:tcBorders>
          </w:tcPr>
          <w:p w14:paraId="77EB73BF" w14:textId="77777777" w:rsidR="00226F64" w:rsidRDefault="00226F6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C45882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5812" w:type="dxa"/>
          </w:tcPr>
          <w:p w14:paraId="6D842FD7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юридических лиц, не являющихся государственными учреждениями, индивидуальных предпринимателей, физических лиц -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выбранных для апробации, в общем объеме организаций, оказывающих указанные услуги</w:t>
            </w:r>
          </w:p>
        </w:tc>
        <w:tc>
          <w:tcPr>
            <w:tcW w:w="1134" w:type="dxa"/>
          </w:tcPr>
          <w:p w14:paraId="032C494A" w14:textId="77777777" w:rsidR="00226F64" w:rsidRPr="0044680D" w:rsidRDefault="00595611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значение: 100%;</w:t>
            </w:r>
          </w:p>
          <w:p w14:paraId="55044ADD" w14:textId="77777777" w:rsidR="00226F64" w:rsidRPr="0044680D" w:rsidRDefault="00595611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7F5F64FD" w14:textId="77777777" w:rsidR="0044680D" w:rsidRP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значение: 100%;</w:t>
            </w:r>
          </w:p>
          <w:p w14:paraId="6DF10DAB" w14:textId="09B2435C" w:rsidR="00226F64" w:rsidRP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 w:rsidRPr="0044680D"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2F059F2D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44680D" w14:paraId="2DEC40AB" w14:textId="77777777" w:rsidTr="006428B3">
        <w:tc>
          <w:tcPr>
            <w:tcW w:w="709" w:type="dxa"/>
            <w:vMerge w:val="restart"/>
          </w:tcPr>
          <w:p w14:paraId="0CD12F23" w14:textId="77777777" w:rsidR="0044680D" w:rsidRDefault="0044680D" w:rsidP="00446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</w:tcPr>
          <w:p w14:paraId="500A190C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охвата услугами/доступа к услугам</w:t>
            </w:r>
          </w:p>
        </w:tc>
        <w:tc>
          <w:tcPr>
            <w:tcW w:w="1701" w:type="dxa"/>
          </w:tcPr>
          <w:p w14:paraId="2E6FB834" w14:textId="77777777" w:rsidR="0044680D" w:rsidRDefault="0044680D" w:rsidP="00446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</w:t>
            </w:r>
          </w:p>
        </w:tc>
        <w:tc>
          <w:tcPr>
            <w:tcW w:w="5812" w:type="dxa"/>
          </w:tcPr>
          <w:p w14:paraId="0EFA6A60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кампания для потребителей государственных услуг в социальной сфере (далее - потребитель услуг) и исполнителей услуг</w:t>
            </w:r>
          </w:p>
        </w:tc>
        <w:tc>
          <w:tcPr>
            <w:tcW w:w="1134" w:type="dxa"/>
          </w:tcPr>
          <w:p w14:paraId="37CFA34B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33B8337D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416CADCD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47F542F6" w14:textId="01547129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2716BA0D" w14:textId="77777777" w:rsidR="0044680D" w:rsidRDefault="0044680D" w:rsidP="00446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44680D" w14:paraId="16BE3206" w14:textId="77777777" w:rsidTr="006428B3">
        <w:trPr>
          <w:trHeight w:val="322"/>
        </w:trPr>
        <w:tc>
          <w:tcPr>
            <w:tcW w:w="709" w:type="dxa"/>
            <w:vMerge/>
          </w:tcPr>
          <w:p w14:paraId="5B799F96" w14:textId="77777777" w:rsidR="0044680D" w:rsidRDefault="0044680D" w:rsidP="0044680D">
            <w:pPr>
              <w:pStyle w:val="ConsPlusNormal"/>
            </w:pPr>
          </w:p>
        </w:tc>
        <w:tc>
          <w:tcPr>
            <w:tcW w:w="2410" w:type="dxa"/>
            <w:vMerge/>
          </w:tcPr>
          <w:p w14:paraId="63EC118F" w14:textId="77777777" w:rsidR="0044680D" w:rsidRDefault="0044680D" w:rsidP="0044680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726A9382" w14:textId="77777777" w:rsidR="0044680D" w:rsidRDefault="0044680D" w:rsidP="00446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5812" w:type="dxa"/>
          </w:tcPr>
          <w:p w14:paraId="7DA9C607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134" w:type="dxa"/>
          </w:tcPr>
          <w:p w14:paraId="751EF8A5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4035C6C1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6E7B2228" w14:textId="77777777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050ADD6B" w14:textId="04DA4F7C" w:rsidR="0044680D" w:rsidRDefault="0044680D" w:rsidP="0044680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0CDD0965" w14:textId="77777777" w:rsidR="0044680D" w:rsidRDefault="0044680D" w:rsidP="0044680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371B4B59" w14:textId="77777777" w:rsidTr="006428B3">
        <w:tc>
          <w:tcPr>
            <w:tcW w:w="709" w:type="dxa"/>
            <w:vMerge/>
          </w:tcPr>
          <w:p w14:paraId="1991CADA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</w:tcPr>
          <w:p w14:paraId="091FC94B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  <w:vMerge/>
          </w:tcPr>
          <w:p w14:paraId="2379E949" w14:textId="77777777" w:rsidR="005208A7" w:rsidRDefault="005208A7" w:rsidP="005208A7">
            <w:pPr>
              <w:pStyle w:val="ConsPlusNormal"/>
            </w:pPr>
          </w:p>
        </w:tc>
        <w:tc>
          <w:tcPr>
            <w:tcW w:w="5812" w:type="dxa"/>
          </w:tcPr>
          <w:p w14:paraId="16F7615A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количество юридических лиц, не являющихся государственными учреждениями, индивидуальными предпринимателями, физических лиц - производителей товаров, работ, услуг, единиц</w:t>
            </w:r>
          </w:p>
        </w:tc>
        <w:tc>
          <w:tcPr>
            <w:tcW w:w="1134" w:type="dxa"/>
          </w:tcPr>
          <w:p w14:paraId="2B5E6647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5F868E8D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64A0A44D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5026EACE" w14:textId="01CBFDE3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000ABDAD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302BE940" w14:textId="77777777" w:rsidTr="006428B3">
        <w:trPr>
          <w:trHeight w:val="322"/>
        </w:trPr>
        <w:tc>
          <w:tcPr>
            <w:tcW w:w="709" w:type="dxa"/>
            <w:vMerge/>
          </w:tcPr>
          <w:p w14:paraId="2D266356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</w:tcPr>
          <w:p w14:paraId="34BD9EBA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697F2028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5812" w:type="dxa"/>
          </w:tcPr>
          <w:p w14:paraId="4D018F86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потребителей государственных услуг в социальной сфере, выбранных для апробации, человек</w:t>
            </w:r>
          </w:p>
        </w:tc>
        <w:tc>
          <w:tcPr>
            <w:tcW w:w="1134" w:type="dxa"/>
          </w:tcPr>
          <w:p w14:paraId="4FEBDE39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3000;</w:t>
            </w:r>
          </w:p>
          <w:p w14:paraId="26B902AE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2D663055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3000;</w:t>
            </w:r>
          </w:p>
          <w:p w14:paraId="3979C247" w14:textId="44590A15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0F1EEB0C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55182676" w14:textId="77777777" w:rsidTr="006428B3">
        <w:tc>
          <w:tcPr>
            <w:tcW w:w="709" w:type="dxa"/>
            <w:vMerge/>
          </w:tcPr>
          <w:p w14:paraId="1FA01771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</w:tcPr>
          <w:p w14:paraId="5BAFFFB3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  <w:vMerge/>
          </w:tcPr>
          <w:p w14:paraId="09F151F8" w14:textId="77777777" w:rsidR="005208A7" w:rsidRDefault="005208A7" w:rsidP="005208A7">
            <w:pPr>
              <w:pStyle w:val="ConsPlusNormal"/>
            </w:pPr>
          </w:p>
        </w:tc>
        <w:tc>
          <w:tcPr>
            <w:tcW w:w="5812" w:type="dxa"/>
          </w:tcPr>
          <w:p w14:paraId="09E245B4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потребителей, получивших услуги в социальной сфере, выбранные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134" w:type="dxa"/>
          </w:tcPr>
          <w:p w14:paraId="4898BD1E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2498;</w:t>
            </w:r>
          </w:p>
          <w:p w14:paraId="269C009E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2990D722" w14:textId="7B3B77B1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3000;</w:t>
            </w:r>
          </w:p>
          <w:p w14:paraId="5A7D3EE8" w14:textId="349A0998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1E33941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7D731C53" w14:textId="77777777" w:rsidTr="006428B3">
        <w:tc>
          <w:tcPr>
            <w:tcW w:w="709" w:type="dxa"/>
            <w:vMerge w:val="restart"/>
            <w:tcBorders>
              <w:bottom w:val="none" w:sz="4" w:space="0" w:color="000000"/>
            </w:tcBorders>
          </w:tcPr>
          <w:p w14:paraId="1A887162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bottom w:val="none" w:sz="4" w:space="0" w:color="000000"/>
            </w:tcBorders>
          </w:tcPr>
          <w:p w14:paraId="7F728162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оказанных услуг</w:t>
            </w:r>
          </w:p>
        </w:tc>
        <w:tc>
          <w:tcPr>
            <w:tcW w:w="1701" w:type="dxa"/>
          </w:tcPr>
          <w:p w14:paraId="66DA8310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</w:t>
            </w:r>
          </w:p>
        </w:tc>
        <w:tc>
          <w:tcPr>
            <w:tcW w:w="5812" w:type="dxa"/>
          </w:tcPr>
          <w:p w14:paraId="67E2DD65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стандартов (порядков) оказания услуг в социальной сфере, выбранных для апробации, и минимальных требований качества оказания услуг</w:t>
            </w:r>
          </w:p>
        </w:tc>
        <w:tc>
          <w:tcPr>
            <w:tcW w:w="1134" w:type="dxa"/>
          </w:tcPr>
          <w:p w14:paraId="05544AB4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0DC29B28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0981302C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59CE753F" w14:textId="3C21C6DA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6074D743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07BCA3C4" w14:textId="77777777" w:rsidTr="006428B3">
        <w:tc>
          <w:tcPr>
            <w:tcW w:w="709" w:type="dxa"/>
            <w:vMerge/>
            <w:tcBorders>
              <w:bottom w:val="none" w:sz="4" w:space="0" w:color="000000"/>
            </w:tcBorders>
          </w:tcPr>
          <w:p w14:paraId="44128713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one" w:sz="4" w:space="0" w:color="000000"/>
            </w:tcBorders>
          </w:tcPr>
          <w:p w14:paraId="15D4C589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</w:tcPr>
          <w:p w14:paraId="1EAAE63F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</w:t>
            </w:r>
          </w:p>
        </w:tc>
        <w:tc>
          <w:tcPr>
            <w:tcW w:w="5812" w:type="dxa"/>
          </w:tcPr>
          <w:p w14:paraId="1D4FD1AF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системы мониторинга и оценки (в том числе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134" w:type="dxa"/>
          </w:tcPr>
          <w:p w14:paraId="1A2BF567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нет;</w:t>
            </w:r>
          </w:p>
          <w:p w14:paraId="23722731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188FB9E8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нет;</w:t>
            </w:r>
          </w:p>
          <w:p w14:paraId="23E7FFDE" w14:textId="5CDBB3CC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64FA013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4B4C6FC3" w14:textId="77777777" w:rsidTr="006428B3">
        <w:tc>
          <w:tcPr>
            <w:tcW w:w="709" w:type="dxa"/>
            <w:vMerge/>
            <w:tcBorders>
              <w:bottom w:val="none" w:sz="4" w:space="0" w:color="000000"/>
            </w:tcBorders>
          </w:tcPr>
          <w:p w14:paraId="6AE345C8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  <w:tcBorders>
              <w:bottom w:val="none" w:sz="4" w:space="0" w:color="000000"/>
            </w:tcBorders>
          </w:tcPr>
          <w:p w14:paraId="2BF8F09C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</w:tcPr>
          <w:p w14:paraId="08335A55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</w:t>
            </w:r>
          </w:p>
        </w:tc>
        <w:tc>
          <w:tcPr>
            <w:tcW w:w="5812" w:type="dxa"/>
          </w:tcPr>
          <w:p w14:paraId="351D1132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областном исполнительном органе государственной власти Новосибирской области, осуществляющем оказание государственных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- структурное подразделение), а также перечня мероприятий по проведению указанного мониторинга и показателей реализации таких мероприятий (далее - чек-лист)</w:t>
            </w:r>
          </w:p>
        </w:tc>
        <w:tc>
          <w:tcPr>
            <w:tcW w:w="1134" w:type="dxa"/>
          </w:tcPr>
          <w:p w14:paraId="37298C59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4FF9FC5C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19734CEB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48EF507E" w14:textId="775A9E85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FEFBDAE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14B48308" w14:textId="77777777" w:rsidTr="006428B3">
        <w:tc>
          <w:tcPr>
            <w:tcW w:w="709" w:type="dxa"/>
            <w:vMerge w:val="restart"/>
            <w:tcBorders>
              <w:top w:val="none" w:sz="4" w:space="0" w:color="000000"/>
            </w:tcBorders>
          </w:tcPr>
          <w:p w14:paraId="4E68647B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one" w:sz="4" w:space="0" w:color="000000"/>
            </w:tcBorders>
          </w:tcPr>
          <w:p w14:paraId="15E397F4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7493A3D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5812" w:type="dxa"/>
          </w:tcPr>
          <w:p w14:paraId="2F4C24C1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юридических лиц, индивидуальных предпринимателей, физических лиц -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оказания, единиц</w:t>
            </w:r>
          </w:p>
        </w:tc>
        <w:tc>
          <w:tcPr>
            <w:tcW w:w="1134" w:type="dxa"/>
          </w:tcPr>
          <w:p w14:paraId="172ADDDA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628DB096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6EE70E47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03E667EA" w14:textId="311BABE9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392D2A17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178B3523" w14:textId="77777777" w:rsidTr="006428B3">
        <w:tc>
          <w:tcPr>
            <w:tcW w:w="709" w:type="dxa"/>
            <w:vMerge/>
            <w:tcBorders>
              <w:top w:val="none" w:sz="4" w:space="0" w:color="000000"/>
            </w:tcBorders>
          </w:tcPr>
          <w:p w14:paraId="6C13991A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  <w:tcBorders>
              <w:top w:val="none" w:sz="4" w:space="0" w:color="000000"/>
            </w:tcBorders>
          </w:tcPr>
          <w:p w14:paraId="46E57A6C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</w:tcPr>
          <w:p w14:paraId="6C96645D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5812" w:type="dxa"/>
          </w:tcPr>
          <w:p w14:paraId="60952989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мониторинга, проводимого уполномоченным органом, процент</w:t>
            </w:r>
          </w:p>
        </w:tc>
        <w:tc>
          <w:tcPr>
            <w:tcW w:w="1134" w:type="dxa"/>
          </w:tcPr>
          <w:p w14:paraId="55676062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100%;</w:t>
            </w:r>
          </w:p>
          <w:p w14:paraId="79E973DA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2178F584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100%;</w:t>
            </w:r>
          </w:p>
          <w:p w14:paraId="217B427A" w14:textId="386F995A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0B1FEDE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13A66D3A" w14:textId="77777777" w:rsidTr="006428B3">
        <w:tc>
          <w:tcPr>
            <w:tcW w:w="709" w:type="dxa"/>
            <w:vMerge w:val="restart"/>
          </w:tcPr>
          <w:p w14:paraId="528232D1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</w:tcPr>
          <w:p w14:paraId="67E4511E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удовлетворенности граждан оказанием </w:t>
            </w:r>
            <w:r>
              <w:rPr>
                <w:sz w:val="22"/>
                <w:szCs w:val="22"/>
              </w:rPr>
              <w:lastRenderedPageBreak/>
              <w:t>государственных услуг в социальной сфере</w:t>
            </w:r>
          </w:p>
        </w:tc>
        <w:tc>
          <w:tcPr>
            <w:tcW w:w="1701" w:type="dxa"/>
          </w:tcPr>
          <w:p w14:paraId="3D08D9E5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процесс</w:t>
            </w:r>
          </w:p>
        </w:tc>
        <w:tc>
          <w:tcPr>
            <w:tcW w:w="5812" w:type="dxa"/>
          </w:tcPr>
          <w:p w14:paraId="179BF28C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134" w:type="dxa"/>
          </w:tcPr>
          <w:p w14:paraId="54B49BDB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2FCC06D6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54D9AF34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да;</w:t>
            </w:r>
          </w:p>
          <w:p w14:paraId="469C1ECF" w14:textId="3E233C00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6E56D140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5208A7" w14:paraId="3837BEFD" w14:textId="77777777" w:rsidTr="006428B3">
        <w:tc>
          <w:tcPr>
            <w:tcW w:w="709" w:type="dxa"/>
            <w:vMerge/>
          </w:tcPr>
          <w:p w14:paraId="72B90FFA" w14:textId="77777777" w:rsidR="005208A7" w:rsidRDefault="005208A7" w:rsidP="005208A7">
            <w:pPr>
              <w:pStyle w:val="ConsPlusNormal"/>
            </w:pPr>
          </w:p>
        </w:tc>
        <w:tc>
          <w:tcPr>
            <w:tcW w:w="2410" w:type="dxa"/>
            <w:vMerge/>
          </w:tcPr>
          <w:p w14:paraId="40A6D5B8" w14:textId="77777777" w:rsidR="005208A7" w:rsidRDefault="005208A7" w:rsidP="005208A7">
            <w:pPr>
              <w:pStyle w:val="ConsPlusNormal"/>
            </w:pPr>
          </w:p>
        </w:tc>
        <w:tc>
          <w:tcPr>
            <w:tcW w:w="1701" w:type="dxa"/>
          </w:tcPr>
          <w:p w14:paraId="5B61BCE6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5812" w:type="dxa"/>
          </w:tcPr>
          <w:p w14:paraId="4F98A137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услуг, единиц</w:t>
            </w:r>
          </w:p>
        </w:tc>
        <w:tc>
          <w:tcPr>
            <w:tcW w:w="1134" w:type="dxa"/>
          </w:tcPr>
          <w:p w14:paraId="2D6D96C5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603DCA99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68D2F177" w14:textId="77777777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6;</w:t>
            </w:r>
          </w:p>
          <w:p w14:paraId="2C6B58FA" w14:textId="7F8645CE" w:rsidR="005208A7" w:rsidRDefault="005208A7" w:rsidP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2D412BBD" w14:textId="77777777" w:rsidR="005208A7" w:rsidRDefault="005208A7" w:rsidP="005208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  <w:tr w:rsidR="00226F64" w14:paraId="18131C7B" w14:textId="77777777" w:rsidTr="006428B3">
        <w:tc>
          <w:tcPr>
            <w:tcW w:w="709" w:type="dxa"/>
            <w:vMerge/>
          </w:tcPr>
          <w:p w14:paraId="4DA6B4C5" w14:textId="77777777" w:rsidR="00226F64" w:rsidRDefault="00226F64">
            <w:pPr>
              <w:pStyle w:val="ConsPlusNormal"/>
            </w:pPr>
          </w:p>
        </w:tc>
        <w:tc>
          <w:tcPr>
            <w:tcW w:w="2410" w:type="dxa"/>
            <w:vMerge/>
          </w:tcPr>
          <w:p w14:paraId="0F71C0A3" w14:textId="77777777" w:rsidR="00226F64" w:rsidRDefault="00226F64">
            <w:pPr>
              <w:pStyle w:val="ConsPlusNormal"/>
            </w:pPr>
          </w:p>
        </w:tc>
        <w:tc>
          <w:tcPr>
            <w:tcW w:w="1701" w:type="dxa"/>
          </w:tcPr>
          <w:p w14:paraId="19F7E33E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5812" w:type="dxa"/>
          </w:tcPr>
          <w:p w14:paraId="55D57393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134" w:type="dxa"/>
          </w:tcPr>
          <w:p w14:paraId="78BFB520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нет;</w:t>
            </w:r>
          </w:p>
          <w:p w14:paraId="6D948DF3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134" w:type="dxa"/>
          </w:tcPr>
          <w:p w14:paraId="771690E5" w14:textId="77777777" w:rsidR="00226F64" w:rsidRDefault="0059561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значение: нет;</w:t>
            </w:r>
          </w:p>
          <w:p w14:paraId="37C19781" w14:textId="08F945DD" w:rsidR="00226F64" w:rsidRDefault="005208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год: 2023</w:t>
            </w:r>
          </w:p>
        </w:tc>
        <w:tc>
          <w:tcPr>
            <w:tcW w:w="1701" w:type="dxa"/>
          </w:tcPr>
          <w:p w14:paraId="18DE0283" w14:textId="77777777" w:rsidR="00226F64" w:rsidRDefault="005956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МЭР НСО</w:t>
            </w:r>
          </w:p>
        </w:tc>
      </w:tr>
    </w:tbl>
    <w:p w14:paraId="180A09B4" w14:textId="77777777" w:rsidR="00226F64" w:rsidRDefault="00226F64" w:rsidP="002C6FA7">
      <w:pPr>
        <w:pStyle w:val="ConsPlusNormal"/>
        <w:ind w:left="-992" w:firstLine="992"/>
        <w:jc w:val="center"/>
      </w:pPr>
      <w:bookmarkStart w:id="1" w:name="undefined"/>
      <w:bookmarkEnd w:id="1"/>
    </w:p>
    <w:p w14:paraId="54230BDE" w14:textId="77777777" w:rsidR="00226F64" w:rsidRDefault="00226F64" w:rsidP="002C6FA7">
      <w:pPr>
        <w:pStyle w:val="ConsPlusNormal"/>
        <w:ind w:left="-992" w:firstLine="992"/>
        <w:jc w:val="center"/>
      </w:pPr>
    </w:p>
    <w:p w14:paraId="5F8B1671" w14:textId="77777777" w:rsidR="00226F64" w:rsidRDefault="0022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8E23C" w14:textId="77777777" w:rsidR="00226F64" w:rsidRDefault="00595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_________».</w:t>
      </w:r>
    </w:p>
    <w:sectPr w:rsidR="00226F64" w:rsidSect="0044680D">
      <w:headerReference w:type="default" r:id="rId7"/>
      <w:foot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92C02A2" w16cex:dateUtc="2024-10-29T09:54:18Z"/>
  <w16cex:commentExtensible w16cex:durableId="03A8647B" w16cex:dateUtc="2024-10-29T09:52:08Z"/>
  <w16cex:commentExtensible w16cex:durableId="32BDC57E" w16cex:dateUtc="2024-10-29T09:51:58Z"/>
  <w16cex:commentExtensible w16cex:durableId="0C950A10" w16cex:dateUtc="2024-10-29T09:33:47Z"/>
  <w16cex:commentExtensible w16cex:durableId="24BCCDBC" w16cex:dateUtc="2024-10-29T09:32:49Z"/>
  <w16cex:commentExtensible w16cex:durableId="2EC9AAA0" w16cex:dateUtc="2024-10-29T09:26:05Z"/>
  <w16cex:commentExtensible w16cex:durableId="63BC22FB" w16cex:dateUtc="2024-10-29T09:21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92C02A2"/>
  <w16cid:commentId w16cid:paraId="00000002" w16cid:durableId="03A8647B"/>
  <w16cid:commentId w16cid:paraId="00000003" w16cid:durableId="32BDC57E"/>
  <w16cid:commentId w16cid:paraId="00000004" w16cid:durableId="0C950A10"/>
  <w16cid:commentId w16cid:paraId="00000005" w16cid:durableId="24BCCDBC"/>
  <w16cid:commentId w16cid:paraId="0000000A" w16cid:durableId="2EC9AAA0"/>
  <w16cid:commentId w16cid:paraId="0000000D" w16cid:durableId="63BC2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A6E3" w14:textId="77777777" w:rsidR="0058128E" w:rsidRDefault="0058128E">
      <w:pPr>
        <w:spacing w:after="0" w:line="240" w:lineRule="auto"/>
      </w:pPr>
      <w:r>
        <w:separator/>
      </w:r>
    </w:p>
  </w:endnote>
  <w:endnote w:type="continuationSeparator" w:id="0">
    <w:p w14:paraId="5351D601" w14:textId="77777777" w:rsidR="0058128E" w:rsidRDefault="005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E8CF" w14:textId="77777777" w:rsidR="00226F64" w:rsidRDefault="00226F64">
    <w:pPr>
      <w:pStyle w:val="af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75DD" w14:textId="77777777" w:rsidR="0058128E" w:rsidRDefault="0058128E">
      <w:pPr>
        <w:spacing w:after="0" w:line="240" w:lineRule="auto"/>
      </w:pPr>
      <w:r>
        <w:separator/>
      </w:r>
    </w:p>
  </w:footnote>
  <w:footnote w:type="continuationSeparator" w:id="0">
    <w:p w14:paraId="34207105" w14:textId="77777777" w:rsidR="0058128E" w:rsidRDefault="0058128E">
      <w:pPr>
        <w:spacing w:after="0" w:line="240" w:lineRule="auto"/>
      </w:pPr>
      <w:r>
        <w:continuationSeparator/>
      </w:r>
    </w:p>
  </w:footnote>
  <w:footnote w:id="1">
    <w:p w14:paraId="62D67FE2" w14:textId="208419F4" w:rsidR="00D56664" w:rsidRPr="00D56664" w:rsidRDefault="00D56664" w:rsidP="00D56664">
      <w:pPr>
        <w:pStyle w:val="ab"/>
        <w:ind w:firstLine="567"/>
        <w:rPr>
          <w:rFonts w:ascii="Times New Roman" w:hAnsi="Times New Roman" w:cs="Times New Roman"/>
          <w:sz w:val="20"/>
          <w:szCs w:val="20"/>
        </w:rPr>
      </w:pPr>
      <w:r w:rsidRPr="00D56664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56664">
        <w:rPr>
          <w:rFonts w:ascii="Times New Roman" w:hAnsi="Times New Roman" w:cs="Times New Roman"/>
          <w:sz w:val="20"/>
          <w:szCs w:val="20"/>
        </w:rPr>
        <w:t xml:space="preserve"> </w:t>
      </w:r>
      <w:r w:rsidR="00A262F0" w:rsidRPr="00A262F0">
        <w:rPr>
          <w:rFonts w:ascii="Times New Roman" w:hAnsi="Times New Roman" w:cs="Times New Roman"/>
          <w:sz w:val="20"/>
          <w:szCs w:val="20"/>
        </w:rPr>
        <w:t>значение базовой величины определ</w:t>
      </w:r>
      <w:r w:rsidR="00DE248B">
        <w:rPr>
          <w:rFonts w:ascii="Times New Roman" w:hAnsi="Times New Roman" w:cs="Times New Roman"/>
          <w:sz w:val="20"/>
          <w:szCs w:val="20"/>
        </w:rPr>
        <w:t>ено</w:t>
      </w:r>
      <w:r w:rsidR="00A262F0" w:rsidRPr="00A262F0">
        <w:rPr>
          <w:rFonts w:ascii="Times New Roman" w:hAnsi="Times New Roman" w:cs="Times New Roman"/>
          <w:sz w:val="20"/>
          <w:szCs w:val="20"/>
        </w:rPr>
        <w:t xml:space="preserve"> по</w:t>
      </w:r>
      <w:r w:rsidR="00DE248B">
        <w:rPr>
          <w:rFonts w:ascii="Times New Roman" w:hAnsi="Times New Roman" w:cs="Times New Roman"/>
          <w:sz w:val="20"/>
          <w:szCs w:val="20"/>
        </w:rPr>
        <w:t xml:space="preserve"> итогам</w:t>
      </w:r>
      <w:r w:rsidR="00A262F0" w:rsidRPr="00A262F0">
        <w:rPr>
          <w:rFonts w:ascii="Times New Roman" w:hAnsi="Times New Roman" w:cs="Times New Roman"/>
          <w:sz w:val="20"/>
          <w:szCs w:val="20"/>
        </w:rPr>
        <w:t xml:space="preserve"> перво</w:t>
      </w:r>
      <w:r w:rsidR="00DE248B">
        <w:rPr>
          <w:rFonts w:ascii="Times New Roman" w:hAnsi="Times New Roman" w:cs="Times New Roman"/>
          <w:sz w:val="20"/>
          <w:szCs w:val="20"/>
        </w:rPr>
        <w:t>го</w:t>
      </w:r>
      <w:r w:rsidR="00A262F0" w:rsidRPr="00A262F0">
        <w:rPr>
          <w:rFonts w:ascii="Times New Roman" w:hAnsi="Times New Roman" w:cs="Times New Roman"/>
          <w:sz w:val="20"/>
          <w:szCs w:val="20"/>
        </w:rPr>
        <w:t xml:space="preserve"> год</w:t>
      </w:r>
      <w:r w:rsidR="00DE248B">
        <w:rPr>
          <w:rFonts w:ascii="Times New Roman" w:hAnsi="Times New Roman" w:cs="Times New Roman"/>
          <w:sz w:val="20"/>
          <w:szCs w:val="20"/>
        </w:rPr>
        <w:t>а</w:t>
      </w:r>
      <w:r w:rsidR="00A262F0" w:rsidRPr="00A262F0">
        <w:rPr>
          <w:rFonts w:ascii="Times New Roman" w:hAnsi="Times New Roman" w:cs="Times New Roman"/>
          <w:sz w:val="20"/>
          <w:szCs w:val="20"/>
        </w:rPr>
        <w:t xml:space="preserve"> формирования государственного социального заказа</w:t>
      </w:r>
      <w:r w:rsidR="00A262F0">
        <w:rPr>
          <w:rFonts w:ascii="Times New Roman" w:hAnsi="Times New Roman" w:cs="Times New Roman"/>
          <w:sz w:val="20"/>
          <w:szCs w:val="20"/>
        </w:rPr>
        <w:t>;</w:t>
      </w:r>
    </w:p>
  </w:footnote>
  <w:footnote w:id="2">
    <w:p w14:paraId="0C5E0FDD" w14:textId="3DDA358B" w:rsidR="00D56664" w:rsidRPr="00D56664" w:rsidRDefault="00D56664" w:rsidP="00161633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6664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56664">
        <w:rPr>
          <w:rFonts w:ascii="Times New Roman" w:hAnsi="Times New Roman" w:cs="Times New Roman"/>
          <w:sz w:val="20"/>
          <w:szCs w:val="20"/>
        </w:rPr>
        <w:t xml:space="preserve"> </w:t>
      </w:r>
      <w:r w:rsidR="00A262F0" w:rsidRPr="00A262F0">
        <w:rPr>
          <w:rFonts w:ascii="Times New Roman" w:hAnsi="Times New Roman" w:cs="Times New Roman"/>
          <w:sz w:val="20"/>
          <w:szCs w:val="20"/>
        </w:rPr>
        <w:t>значение целевого ориентира определя</w:t>
      </w:r>
      <w:r w:rsidR="00DE248B">
        <w:rPr>
          <w:rFonts w:ascii="Times New Roman" w:hAnsi="Times New Roman" w:cs="Times New Roman"/>
          <w:sz w:val="20"/>
          <w:szCs w:val="20"/>
        </w:rPr>
        <w:t>ется</w:t>
      </w:r>
      <w:r w:rsidR="00A262F0" w:rsidRPr="00A262F0">
        <w:rPr>
          <w:rFonts w:ascii="Times New Roman" w:hAnsi="Times New Roman" w:cs="Times New Roman"/>
          <w:sz w:val="20"/>
          <w:szCs w:val="20"/>
        </w:rPr>
        <w:t xml:space="preserve"> для последнего года</w:t>
      </w:r>
      <w:r w:rsidR="00560248">
        <w:rPr>
          <w:rFonts w:ascii="Times New Roman" w:hAnsi="Times New Roman" w:cs="Times New Roman"/>
          <w:sz w:val="20"/>
          <w:szCs w:val="20"/>
        </w:rPr>
        <w:t xml:space="preserve"> реализации</w:t>
      </w:r>
      <w:r w:rsidR="00161633">
        <w:rPr>
          <w:rFonts w:ascii="Times New Roman" w:hAnsi="Times New Roman" w:cs="Times New Roman"/>
          <w:sz w:val="20"/>
          <w:szCs w:val="20"/>
        </w:rPr>
        <w:t xml:space="preserve"> </w:t>
      </w:r>
      <w:r w:rsidR="00161633" w:rsidRPr="00161633">
        <w:rPr>
          <w:rFonts w:ascii="Times New Roman" w:hAnsi="Times New Roman" w:cs="Times New Roman"/>
          <w:sz w:val="20"/>
          <w:szCs w:val="20"/>
        </w:rPr>
        <w:t>мероприяти</w:t>
      </w:r>
      <w:r w:rsidR="00C64865">
        <w:rPr>
          <w:rFonts w:ascii="Times New Roman" w:hAnsi="Times New Roman" w:cs="Times New Roman"/>
          <w:sz w:val="20"/>
          <w:szCs w:val="20"/>
        </w:rPr>
        <w:t>й</w:t>
      </w:r>
      <w:r w:rsidR="00161633" w:rsidRPr="00161633">
        <w:rPr>
          <w:rFonts w:ascii="Times New Roman" w:hAnsi="Times New Roman" w:cs="Times New Roman"/>
          <w:sz w:val="20"/>
          <w:szCs w:val="20"/>
        </w:rPr>
        <w:t>, проводимы</w:t>
      </w:r>
      <w:r w:rsidR="00C64865">
        <w:rPr>
          <w:rFonts w:ascii="Times New Roman" w:hAnsi="Times New Roman" w:cs="Times New Roman"/>
          <w:sz w:val="20"/>
          <w:szCs w:val="20"/>
        </w:rPr>
        <w:t>х</w:t>
      </w:r>
      <w:bookmarkStart w:id="0" w:name="_GoBack"/>
      <w:bookmarkEnd w:id="0"/>
      <w:r w:rsidR="00161633" w:rsidRPr="00161633">
        <w:rPr>
          <w:rFonts w:ascii="Times New Roman" w:hAnsi="Times New Roman" w:cs="Times New Roman"/>
          <w:sz w:val="20"/>
          <w:szCs w:val="20"/>
        </w:rPr>
        <w:t xml:space="preserve"> в рамках апробации механизмов организации оказания государственной услуги в социальной сфере «Услуга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Федерации»</w:t>
      </w:r>
      <w:r w:rsidR="00161633">
        <w:rPr>
          <w:rFonts w:ascii="Times New Roman" w:hAnsi="Times New Roman" w:cs="Times New Roman"/>
          <w:sz w:val="20"/>
          <w:szCs w:val="20"/>
        </w:rPr>
        <w:t>;</w:t>
      </w:r>
    </w:p>
  </w:footnote>
  <w:footnote w:id="3">
    <w:p w14:paraId="6AE08D93" w14:textId="0D5A6CCB" w:rsidR="00560911" w:rsidRPr="00A262F0" w:rsidRDefault="00560911" w:rsidP="00D56664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6664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56664">
        <w:rPr>
          <w:rFonts w:ascii="Times New Roman" w:hAnsi="Times New Roman" w:cs="Times New Roman"/>
          <w:sz w:val="20"/>
          <w:szCs w:val="20"/>
        </w:rPr>
        <w:t xml:space="preserve"> </w:t>
      </w:r>
      <w:r w:rsidR="002C6FA7" w:rsidRPr="00D56664">
        <w:rPr>
          <w:rFonts w:ascii="Times New Roman" w:hAnsi="Times New Roman" w:cs="Times New Roman"/>
          <w:sz w:val="20"/>
          <w:szCs w:val="20"/>
        </w:rPr>
        <w:t xml:space="preserve">в целях настоящей таблицы к государственным услугам в отраслях социальной сферы относятся государственные услуги, соответствующие направлению деятельности, определенному в соответствии с пунктом 4 части 2 статьи 28 Федерального закона </w:t>
      </w:r>
      <w:r w:rsidR="00161633" w:rsidRPr="00161633">
        <w:rPr>
          <w:rFonts w:ascii="Times New Roman" w:hAnsi="Times New Roman" w:cs="Times New Roman"/>
          <w:sz w:val="20"/>
          <w:szCs w:val="20"/>
        </w:rPr>
        <w:t>13</w:t>
      </w:r>
      <w:r w:rsidR="00161633">
        <w:rPr>
          <w:rFonts w:ascii="Times New Roman" w:hAnsi="Times New Roman" w:cs="Times New Roman"/>
          <w:sz w:val="20"/>
          <w:szCs w:val="20"/>
        </w:rPr>
        <w:t>.</w:t>
      </w:r>
      <w:r w:rsidR="00161633" w:rsidRPr="00161633">
        <w:rPr>
          <w:rFonts w:ascii="Times New Roman" w:hAnsi="Times New Roman" w:cs="Times New Roman"/>
          <w:sz w:val="20"/>
          <w:szCs w:val="20"/>
        </w:rPr>
        <w:t xml:space="preserve">07.2020 </w:t>
      </w:r>
      <w:r w:rsidR="0096104A">
        <w:rPr>
          <w:rFonts w:ascii="Times New Roman" w:hAnsi="Times New Roman" w:cs="Times New Roman"/>
          <w:sz w:val="20"/>
          <w:szCs w:val="20"/>
        </w:rPr>
        <w:t xml:space="preserve">№ </w:t>
      </w:r>
      <w:r w:rsidR="002C6FA7" w:rsidRPr="00D56664">
        <w:rPr>
          <w:rFonts w:ascii="Times New Roman" w:hAnsi="Times New Roman" w:cs="Times New Roman"/>
          <w:sz w:val="20"/>
          <w:szCs w:val="20"/>
        </w:rPr>
        <w:t>189-ФЗ</w:t>
      </w:r>
      <w:r w:rsidR="00161633">
        <w:rPr>
          <w:rFonts w:ascii="Times New Roman" w:hAnsi="Times New Roman" w:cs="Times New Roman"/>
          <w:sz w:val="20"/>
          <w:szCs w:val="20"/>
        </w:rPr>
        <w:t xml:space="preserve"> </w:t>
      </w:r>
      <w:r w:rsidR="00161633" w:rsidRPr="00161633">
        <w:rPr>
          <w:rFonts w:ascii="Times New Roman" w:hAnsi="Times New Roman" w:cs="Times New Roman"/>
          <w:sz w:val="20"/>
          <w:szCs w:val="20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A262F0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707411"/>
      <w:docPartObj>
        <w:docPartGallery w:val="Page Numbers (Top of Page)"/>
        <w:docPartUnique/>
      </w:docPartObj>
    </w:sdtPr>
    <w:sdtEndPr/>
    <w:sdtContent>
      <w:p w14:paraId="231DB2FD" w14:textId="04FB2CBB" w:rsidR="00226F64" w:rsidRDefault="00595611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48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64"/>
    <w:rsid w:val="00161633"/>
    <w:rsid w:val="00226F64"/>
    <w:rsid w:val="002C6FA7"/>
    <w:rsid w:val="00321066"/>
    <w:rsid w:val="0032658A"/>
    <w:rsid w:val="0044680D"/>
    <w:rsid w:val="004B1FC1"/>
    <w:rsid w:val="005047EB"/>
    <w:rsid w:val="005208A7"/>
    <w:rsid w:val="00535459"/>
    <w:rsid w:val="00560248"/>
    <w:rsid w:val="00560911"/>
    <w:rsid w:val="00560EB1"/>
    <w:rsid w:val="0058128E"/>
    <w:rsid w:val="00595611"/>
    <w:rsid w:val="006428B3"/>
    <w:rsid w:val="007865BF"/>
    <w:rsid w:val="00816516"/>
    <w:rsid w:val="0096104A"/>
    <w:rsid w:val="009673F2"/>
    <w:rsid w:val="009A0EAC"/>
    <w:rsid w:val="00A262F0"/>
    <w:rsid w:val="00A55585"/>
    <w:rsid w:val="00C64865"/>
    <w:rsid w:val="00C92AA3"/>
    <w:rsid w:val="00D56664"/>
    <w:rsid w:val="00DE248B"/>
    <w:rsid w:val="00E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F38E"/>
  <w15:docId w15:val="{58BCCF1C-E98C-4858-846D-BD672DF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25">
    <w:name w:val="заголовок 2"/>
    <w:basedOn w:val="a"/>
    <w:next w:val="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E42A-265B-4830-8B77-90FE94E7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lastModifiedBy>Мочалова Анастасия Витальевна</cp:lastModifiedBy>
  <cp:revision>23</cp:revision>
  <dcterms:created xsi:type="dcterms:W3CDTF">2022-10-27T07:44:00Z</dcterms:created>
  <dcterms:modified xsi:type="dcterms:W3CDTF">2024-11-02T08:37:00Z</dcterms:modified>
</cp:coreProperties>
</file>