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90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 </w:t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</w:r>
    </w:p>
    <w:p>
      <w:pPr>
        <w:pStyle w:val="990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90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экономического развития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90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Новосибирской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90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от ______________ № 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90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yellow"/>
          <w14:ligatures w14:val="none"/>
        </w:rPr>
      </w:pPr>
      <w:r>
        <w:rPr>
          <w:sz w:val="28"/>
          <w:szCs w:val="28"/>
          <w:highlight w:val="yellow"/>
          <w14:ligatures w14:val="none"/>
        </w:rPr>
      </w:r>
      <w:r>
        <w:rPr>
          <w:sz w:val="28"/>
          <w:szCs w:val="28"/>
          <w:highlight w:val="yellow"/>
          <w14:ligatures w14:val="none"/>
        </w:rPr>
      </w:r>
      <w:r>
        <w:rPr>
          <w:sz w:val="28"/>
          <w:szCs w:val="28"/>
          <w:highlight w:val="yellow"/>
          <w14:ligatures w14:val="none"/>
        </w:rPr>
      </w:r>
    </w:p>
    <w:p>
      <w:pPr>
        <w:pStyle w:val="990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</w:pPr>
      <w:r>
        <w:rPr>
          <w:sz w:val="28"/>
          <w:szCs w:val="28"/>
          <w:highlight w:val="none"/>
          <w14:ligatures w14:val="none"/>
        </w:rPr>
        <w:t xml:space="preserve">Форма</w:t>
      </w:r>
      <w:r>
        <w:rPr>
          <w:sz w:val="28"/>
          <w:szCs w:val="28"/>
          <w:highlight w:val="none"/>
          <w14:ligatures w14:val="none"/>
        </w:rPr>
        <w:t xml:space="preserve"> </w:t>
      </w:r>
      <w:r>
        <w:rPr>
          <w:sz w:val="28"/>
          <w:szCs w:val="28"/>
          <w:highlight w:val="none"/>
          <w14:ligatures w14:val="none"/>
        </w:rPr>
        <w:t xml:space="preserve">отчета</w:t>
      </w:r>
      <w:r>
        <w:rPr>
          <w:sz w:val="28"/>
          <w:szCs w:val="28"/>
          <w:highlight w:val="none"/>
          <w14:ligatures w14:val="none"/>
        </w:rPr>
      </w:r>
      <w:r/>
    </w:p>
    <w:p>
      <w:pPr>
        <w:pStyle w:val="990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  <w:t xml:space="preserve">о результатах проведения постоянного рейда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90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91"/>
        <w:jc w:val="center"/>
        <w:rPr>
          <w:sz w:val="20"/>
          <w:szCs w:val="20"/>
          <w:highlight w:val="none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666750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7371586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42925" cy="666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5pt;height:52.50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985"/>
        <w:jc w:val="center"/>
      </w:pPr>
      <w:r/>
      <w:r/>
    </w:p>
    <w:p>
      <w:pPr>
        <w:pStyle w:val="98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8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8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8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E-mail: </w:t>
      </w:r>
      <w:hyperlink r:id="rId13" w:tooltip="http://mineconom@nso.ru" w:history="1">
        <w:r>
          <w:rPr>
            <w:rStyle w:val="965"/>
            <w:rFonts w:ascii="Times New Roman" w:hAnsi="Times New Roman" w:cs="Times New Roman"/>
            <w:sz w:val="28"/>
            <w:szCs w:val="28"/>
            <w:highlight w:val="none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результатах проведения </w:t>
      </w:r>
      <w:r>
        <w:rPr>
          <w:rFonts w:ascii="Times New Roman" w:hAnsi="Times New Roman" w:cs="Times New Roman"/>
          <w:sz w:val="28"/>
          <w:szCs w:val="28"/>
        </w:rPr>
        <w:t xml:space="preserve">постоянного рейда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«___» ____________20___г. </w:t>
      </w:r>
      <w:r>
        <w:rPr>
          <w:rFonts w:ascii="Times New Roman" w:hAnsi="Times New Roman" w:cs="Times New Roman"/>
          <w:sz w:val="28"/>
          <w:szCs w:val="28"/>
        </w:rPr>
        <w:t xml:space="preserve">№_________</w:t>
      </w:r>
      <w:r>
        <w:rPr>
          <w:rStyle w:val="989"/>
          <w:rFonts w:ascii="Times New Roman" w:hAnsi="Times New Roman" w:cs="Times New Roman"/>
          <w:sz w:val="28"/>
          <w:szCs w:val="28"/>
          <w:highlight w:val="none"/>
        </w:rPr>
        <w:footnoteReference w:id="2"/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за период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с «___» ___________ 20__ г.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по «___» _________ 20__ г.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1. 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Постоянный рейд проводится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в соответствии с решением министерства экономического развития Новосибирской области о проведении постоянного рейда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5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(указываются дата, номер решения(ий) о проведении постоянного рейда)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8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5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2. 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За отчетный период постоянный рейд проводился уполномоченными должностными лицами министерства экономического развития Новосибирской области: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85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1) 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5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5"/>
        <w:jc w:val="center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(указывается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фамилия, имя, отчество (последнее – при наличии)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должностного лица (должностных лиц),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проводивших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постоянный рейд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должность (должности)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985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85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. 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Постоянный рейд проводился на следующих территориях проведения постоянного рейда, предусмотренных в решении о проведении постоянного рейда: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985"/>
        <w:ind w:firstLine="0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85"/>
        <w:ind w:firstLine="0"/>
        <w:jc w:val="center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(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указывает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ся туристский маршрут (часть туристского маршрута), расположенного на территории Новосибирской области, на котором проводился постоянный рейд в соответствии с решением о проведении постоянного рейда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)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985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85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4. За отчетный период проведены контрольные (надзорные) действия в рамках постоянного рейда в отношении  контролируемых лиц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, указанных в приложении № 1 к настоящему отчету.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5. </w:t>
      </w:r>
      <w:r>
        <w:rPr>
          <w:rFonts w:ascii="Times New Roman" w:hAnsi="Times New Roman" w:cs="Times New Roman"/>
          <w:sz w:val="28"/>
          <w:szCs w:val="28"/>
        </w:rPr>
        <w:t xml:space="preserve">По результатам проведенного в отчетный период </w:t>
      </w:r>
      <w:r>
        <w:rPr>
          <w:rFonts w:ascii="Times New Roman" w:hAnsi="Times New Roman" w:cs="Times New Roman"/>
          <w:sz w:val="28"/>
          <w:szCs w:val="28"/>
        </w:rPr>
        <w:t xml:space="preserve">постоянного рейда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tbl>
      <w:tblPr>
        <w:tblStyle w:val="986"/>
        <w:tblW w:w="0" w:type="auto"/>
        <w:tblLayout w:type="fixed"/>
        <w:tblLook w:val="04A0" w:firstRow="1" w:lastRow="0" w:firstColumn="1" w:lastColumn="0" w:noHBand="0" w:noVBand="1"/>
      </w:tblPr>
      <w:tblGrid>
        <w:gridCol w:w="6378"/>
        <w:gridCol w:w="3544"/>
      </w:tblGrid>
      <w:tr>
        <w:tblPrEx/>
        <w:trPr/>
        <w:tc>
          <w:tcPr>
            <w:tcW w:w="6378" w:type="dxa"/>
            <w:textDirection w:val="lrTb"/>
            <w:noWrap w:val="false"/>
          </w:tcPr>
          <w:p>
            <w:pPr>
              <w:jc w:val="both"/>
              <w:spacing w:after="0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jc w:val="both"/>
              <w:spacing w:after="0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t xml:space="preserve">Нарушения обязательных требований,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сведения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white"/>
              </w:rPr>
              <w:t xml:space="preserve"> о готовящихся нарушениях обязательных требований или признаках нарушений обязательных требований</w:t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t xml:space="preserve"> не выявлены</w:t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jc w:val="both"/>
              <w:spacing w:after="0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</w:tc>
        <w:tc>
          <w:tcPr>
            <w:tcW w:w="35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t xml:space="preserve">(отметка о наличии указанных обстоятельств)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6378" w:type="dxa"/>
            <w:textDirection w:val="lrTb"/>
            <w:noWrap w:val="false"/>
          </w:tcPr>
          <w:p>
            <w:pPr>
              <w:jc w:val="both"/>
              <w:spacing w:after="0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jc w:val="both"/>
              <w:spacing w:after="0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t xml:space="preserve">Выявлены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нарушения обязательных требовани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й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 отношении контролируемых лиц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указанных в приложении № __ к настоящему отчету, по которым предлагается принять решения, предусмотренные частью 3 статьи 74 Федерального закона от 31.07.2020 № 248-ФЗ «О государственном контроле (надзоре) и муниципальном контроле в Российской Федерации»</w:t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jc w:val="both"/>
              <w:spacing w:after="0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</w:tc>
        <w:tc>
          <w:tcPr>
            <w:tcW w:w="35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t xml:space="preserve">(отметка о наличии указанных обстоятельств)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6378" w:type="dxa"/>
            <w:textDirection w:val="lrTb"/>
            <w:noWrap w:val="false"/>
          </w:tcPr>
          <w:p>
            <w:pPr>
              <w:jc w:val="both"/>
              <w:spacing w:after="0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jc w:val="both"/>
              <w:spacing w:after="0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Выявлены сведения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white"/>
              </w:rPr>
              <w:t xml:space="preserve"> о готовящихся нарушениях обязательных требований или признаках нарушений обязательных требований 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 отношении контролируемых лиц, указанных в приложении № __ к настоящему отчету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по которым предлагается принять решения, предусмотренные частью 3 статьи 74 Федерального закона от 31.07.2020 № 248-ФЗ «О государственном контроле (надзоре) и муниципальном контроле в Российской Федерации»</w:t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jc w:val="both"/>
              <w:spacing w:after="0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</w:tc>
        <w:tc>
          <w:tcPr>
            <w:tcW w:w="3544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t xml:space="preserve">(отметка </w:t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t xml:space="preserve">о наличии указанных обстоятельств</w:t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t xml:space="preserve">)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</w:tr>
    </w:tbl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6. К настоящему отчету прилагаются: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1) сведения о контролируемых лиц, в отношении которых за отчетный период были проведены контрольные (надзорные) действия в рамках постоянного рейда согласно приложению № 1 к настоящему отчету на __ л. в __ экз.;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2) сведения о выявленных нарушениях обязательных требований в рамках проведенной оценки соблюдения обязательных требований и предлагаемых мерах по их устранению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согласно приложению № 2 к настоящему отчету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на __ л. в __ экз.;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3) сведения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о готовящихся нарушениях обязательных требований или признаках нарушений обязательных требований, выявленных в рамках проведенной оценки соблюдения обязательных требований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и предлагаемых мерах по их устранению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согласно приложению № 3 к настоящему отчету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на __ л. в __ экз.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4) 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jc w:val="center"/>
        <w:spacing w:after="0"/>
      </w:pPr>
      <w:r>
        <w:rPr>
          <w:rFonts w:ascii="Times New Roman" w:hAnsi="Times New Roman" w:cs="Times New Roman"/>
          <w:sz w:val="24"/>
          <w:szCs w:val="24"/>
        </w:rPr>
        <w:t xml:space="preserve">(акты </w:t>
      </w:r>
      <w:r>
        <w:rPr>
          <w:rFonts w:ascii="Times New Roman" w:hAnsi="Times New Roman" w:cs="Times New Roman"/>
          <w:sz w:val="24"/>
          <w:szCs w:val="24"/>
        </w:rPr>
        <w:t xml:space="preserve">о выявлении нарушений обязательных требований в рамках </w:t>
      </w:r>
      <w:r>
        <w:rPr>
          <w:rFonts w:ascii="Times New Roman" w:hAnsi="Times New Roman" w:cs="Times New Roman"/>
          <w:sz w:val="24"/>
          <w:szCs w:val="24"/>
        </w:rPr>
        <w:t xml:space="preserve">проведения постоянного рейда</w:t>
      </w:r>
      <w:r>
        <w:rPr>
          <w:rFonts w:ascii="Times New Roman" w:hAnsi="Times New Roman" w:cs="Times New Roman"/>
          <w:sz w:val="24"/>
          <w:szCs w:val="24"/>
        </w:rPr>
        <w:t xml:space="preserve">, протоколы осмотра, опроса, составленные в рамках проведения контрольных (надзорных) действий, иные составленные документы и (или) материалы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0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986"/>
        <w:tblW w:w="0" w:type="auto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V w:val="none" w:color="000000" w:sz="0" w:space="0"/>
        </w:tblBorders>
        <w:tblLayout w:type="fixed"/>
        <w:tblLook w:val="04A0" w:firstRow="1" w:lastRow="0" w:firstColumn="1" w:lastColumn="0" w:noHBand="0" w:noVBand="1"/>
      </w:tblPr>
      <w:tblGrid>
        <w:gridCol w:w="3115"/>
        <w:gridCol w:w="3115"/>
        <w:gridCol w:w="3691"/>
      </w:tblGrid>
      <w:tr>
        <w:tblPrEx/>
        <w:trPr/>
        <w:tc>
          <w:tcPr>
            <w:tcW w:w="311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115" w:type="dxa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 xml:space="preserve">[МЕСТО ДЛЯ ПОДПИСИ]</w:t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691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W w:w="3115" w:type="dxa"/>
            <w:textDirection w:val="lrTb"/>
            <w:noWrap w:val="false"/>
          </w:tcPr>
          <w:p>
            <w:pPr>
              <w:ind w:firstLine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 (последнее - при наличии) и должность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составившего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настоящий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1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(подпись)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69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(инициалы, фамилия)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</w:tbl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0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0"/>
        <w:jc w:val="left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УТВЕРЖДАЮ: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986"/>
        <w:tblW w:w="0" w:type="auto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V w:val="none" w:color="000000" w:sz="0" w:space="0"/>
        </w:tblBorders>
        <w:tblLayout w:type="fixed"/>
        <w:tblLook w:val="04A0" w:firstRow="1" w:lastRow="0" w:firstColumn="1" w:lastColumn="0" w:noHBand="0" w:noVBand="1"/>
      </w:tblPr>
      <w:tblGrid>
        <w:gridCol w:w="3115"/>
        <w:gridCol w:w="3115"/>
        <w:gridCol w:w="3691"/>
      </w:tblGrid>
      <w:tr>
        <w:tblPrEx/>
        <w:trPr/>
        <w:tc>
          <w:tcPr>
            <w:tcW w:w="311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115" w:type="dxa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 xml:space="preserve">[МЕСТО ДЛЯ ПОДПИСИ]</w:t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691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W w:w="3115" w:type="dxa"/>
            <w:textDirection w:val="lrTb"/>
            <w:noWrap w:val="false"/>
          </w:tcPr>
          <w:p>
            <w:pPr>
              <w:ind w:firstLine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 (последнее - при наличии) и должность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уполномоченного должностного лица)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1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(подпись)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69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(инициалы, фамилия)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</w:tbl>
    <w:p>
      <w:pPr>
        <w:ind w:firstLine="0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0"/>
        <w:jc w:val="both"/>
        <w:spacing w:after="0"/>
        <w:rPr>
          <w:rFonts w:ascii="Times New Roman" w:hAnsi="Times New Roman" w:cs="Times New Roman"/>
          <w:sz w:val="28"/>
          <w:szCs w:val="28"/>
        </w:rPr>
        <w:sectPr>
          <w:headerReference w:type="default" r:id="rId8"/>
          <w:headerReference w:type="first" r:id="rId9"/>
          <w:footerReference w:type="first" r:id="rId10"/>
          <w:footnotePr/>
          <w:endnotePr/>
          <w:type w:val="nextPage"/>
          <w:pgSz w:w="11906" w:h="16838" w:orient="portrait"/>
          <w:pgMar w:top="1134" w:right="567" w:bottom="1134" w:left="1417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8220" w:right="0" w:firstLine="0"/>
        <w:jc w:val="center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ПРИЛОЖЕНИЕ № 1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left="8220" w:right="0" w:firstLine="0"/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к отчету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 результатах проведения постоянного рейда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8504" w:right="0" w:firstLine="0"/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от «__» ____________ 20__ г.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8220" w:right="0" w:firstLine="0"/>
        <w:jc w:val="center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left="8220" w:right="0" w:firstLine="0"/>
        <w:jc w:val="center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left="8220" w:right="0" w:firstLine="0"/>
        <w:jc w:val="center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left="0" w:right="0" w:firstLine="0"/>
        <w:jc w:val="center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Сведения о контролируемых лиц, в отношении которых за отчетный период были проведены контрольные (надзорные) действия в рамках постоянного рейда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left="0" w:right="0" w:firstLine="0"/>
        <w:jc w:val="left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tbl>
      <w:tblPr>
        <w:tblStyle w:val="986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2131"/>
        <w:gridCol w:w="2551"/>
        <w:gridCol w:w="2835"/>
        <w:gridCol w:w="2268"/>
        <w:gridCol w:w="1984"/>
        <w:gridCol w:w="2551"/>
      </w:tblGrid>
      <w:tr>
        <w:tblPrEx/>
        <w:trPr/>
        <w:tc>
          <w:tcPr>
            <w:tcW w:w="704" w:type="dxa"/>
            <w:vMerge w:val="restart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31" w:type="dxa"/>
            <w:vMerge w:val="restart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Наименование контролируемого лица</w:t>
            </w:r>
            <w:r>
              <w:rPr>
                <w:rStyle w:val="989"/>
                <w:rFonts w:ascii="Times New Roman" w:hAnsi="Times New Roman" w:eastAsia="Times New Roman" w:cs="Times New Roman"/>
                <w:sz w:val="24"/>
                <w:szCs w:val="24"/>
              </w:rPr>
              <w:footnoteReference w:id="3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ИНН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контролируемого лица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Адрес регистрации контролируемого лица</w:t>
            </w:r>
            <w:r>
              <w:rPr>
                <w:rStyle w:val="989"/>
                <w:rFonts w:ascii="Times New Roman" w:hAnsi="Times New Roman" w:eastAsia="Times New Roman" w:cs="Times New Roman"/>
                <w:sz w:val="24"/>
                <w:szCs w:val="24"/>
              </w:rPr>
              <w:footnoteReference w:id="4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gridSpan w:val="3"/>
            <w:tcW w:w="6803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 отношении контролируемого лица проведены следующие контрольные (надзорные) действия в графе соответствующего контрольного (надзорного) действия делается отметка):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704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2131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2551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2835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Осмотр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</w:r>
          </w:p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  <w:t xml:space="preserve">(дополнительно указывается дата и номер протокола осмотра)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</w:r>
          </w:p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  <w:t xml:space="preserve">(дополнительно указывается дата и номер протокола опроса)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Истребования документов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</w:r>
          </w:p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  <w:t xml:space="preserve">(дополнительно указывается перечень истребованных у контролируемого лица документов)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704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31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pStyle w:val="9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9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704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31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pStyle w:val="985"/>
              <w:ind w:left="0" w:right="1201" w:firstLine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9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704" w:type="dxa"/>
            <w:vMerge w:val="restart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31" w:type="dxa"/>
            <w:vMerge w:val="restart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268" w:type="dxa"/>
            <w:vMerge w:val="restart"/>
            <w:textDirection w:val="lrTb"/>
            <w:noWrap w:val="false"/>
          </w:tcPr>
          <w:p>
            <w:pPr>
              <w:pStyle w:val="985"/>
              <w:ind w:left="0" w:right="1201" w:firstLine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84" w:type="dxa"/>
            <w:vMerge w:val="restart"/>
            <w:textDirection w:val="lrTb"/>
            <w:noWrap w:val="false"/>
          </w:tcPr>
          <w:p>
            <w:pPr>
              <w:pStyle w:val="9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551" w:type="dxa"/>
            <w:vMerge w:val="restart"/>
            <w:textDirection w:val="lrTb"/>
            <w:noWrap w:val="false"/>
          </w:tcPr>
          <w:p>
            <w:pPr>
              <w:pStyle w:val="9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ind w:left="8220" w:right="0" w:firstLine="0"/>
        <w:jc w:val="center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left="8220" w:right="0" w:firstLine="0"/>
        <w:jc w:val="center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left="0" w:right="0" w:firstLine="0"/>
        <w:jc w:val="left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left="0" w:right="0" w:firstLine="0"/>
        <w:jc w:val="left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left="8220" w:right="0" w:firstLine="0"/>
        <w:jc w:val="center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ПРИЛОЖЕНИЕ № 2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left="8220" w:right="0" w:firstLine="0"/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к отчету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 результатах проведения постоянного рейда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8504" w:right="0" w:firstLine="0"/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от «__» ____________ 20__ г.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center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jc w:val="center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jc w:val="center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Сведения о выявленных нарушениях обязательных требований в рамках проведения постоянного рейда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и предлагаемые меры по их устранению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986"/>
        <w:tblW w:w="0" w:type="auto"/>
        <w:tblLayout w:type="fixed"/>
        <w:tblLook w:val="04A0" w:firstRow="1" w:lastRow="0" w:firstColumn="1" w:lastColumn="0" w:noHBand="0" w:noVBand="1"/>
      </w:tblPr>
      <w:tblGrid>
        <w:gridCol w:w="556"/>
        <w:gridCol w:w="1995"/>
        <w:gridCol w:w="1559"/>
        <w:gridCol w:w="1984"/>
        <w:gridCol w:w="4961"/>
        <w:gridCol w:w="2126"/>
        <w:gridCol w:w="2126"/>
      </w:tblGrid>
      <w:tr>
        <w:tblPrEx/>
        <w:trPr/>
        <w:tc>
          <w:tcPr>
            <w:tcW w:w="556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95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Наименование контролируемого лица</w:t>
            </w:r>
            <w:r>
              <w:rPr>
                <w:rStyle w:val="989"/>
                <w:rFonts w:ascii="Times New Roman" w:hAnsi="Times New Roman" w:eastAsia="Times New Roman" w:cs="Times New Roman"/>
                <w:sz w:val="24"/>
                <w:szCs w:val="24"/>
              </w:rPr>
              <w:footnoteReference w:id="5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ИНН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контролируемого лица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Адрес регистрации контролируемог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 лица</w:t>
            </w:r>
            <w:r>
              <w:rPr>
                <w:rStyle w:val="989"/>
                <w:rFonts w:ascii="Times New Roman" w:hAnsi="Times New Roman" w:eastAsia="Times New Roman" w:cs="Times New Roman"/>
                <w:sz w:val="24"/>
                <w:szCs w:val="24"/>
              </w:rPr>
              <w:footnoteReference w:id="6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4961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moveToRangeStart w:author="tka@NSO.LOC" w:date="2025-08-04T04:07:22Z" w:id="0" w:name="move2" oouserid="tka@NSO.LOC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Выявленные нарушения обязательны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х требований с указанием структурной единицы нормативного правового акта, которым нарушенное обязательное требование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moveToRangeEnd w:id="0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установлено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985"/>
              <w:jc w:val="center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Дата и время составления акта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 выявлении нарушений обязательных требований в рамках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/>
          </w:p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проведения постоянного рейда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Предлагаемые к принятию министерством экономического развития Новосибирской области решения по результатам проведения постоянного рейда</w:t>
            </w:r>
            <w:r>
              <w:rPr>
                <w:rStyle w:val="989"/>
                <w:rFonts w:ascii="Times New Roman" w:hAnsi="Times New Roman" w:eastAsia="Times New Roman" w:cs="Times New Roman"/>
                <w:sz w:val="24"/>
                <w:szCs w:val="24"/>
              </w:rPr>
              <w:footnoteReference w:id="7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56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95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4961" w:type="dxa"/>
            <w:textDirection w:val="lrTb"/>
            <w:noWrap w:val="false"/>
          </w:tcPr>
          <w:p>
            <w:pPr>
              <w:pStyle w:val="9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9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56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95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4961" w:type="dxa"/>
            <w:textDirection w:val="lrTb"/>
            <w:noWrap w:val="false"/>
          </w:tcPr>
          <w:p>
            <w:pPr>
              <w:pStyle w:val="9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9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56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...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95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4961" w:type="dxa"/>
            <w:textDirection w:val="lrTb"/>
            <w:noWrap w:val="false"/>
          </w:tcPr>
          <w:p>
            <w:pPr>
              <w:pStyle w:val="9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9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0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  <w:sectPr>
          <w:footnotePr/>
          <w:endnotePr/>
          <w:type w:val="nextPage"/>
          <w:pgSz w:w="16838" w:h="11906" w:orient="landscape"/>
          <w:pgMar w:top="1417" w:right="1134" w:bottom="567" w:left="1134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8220" w:right="0" w:firstLine="0"/>
        <w:jc w:val="center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ПРИЛОЖЕНИЕ № 3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left="8220" w:right="0" w:firstLine="0"/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к отчету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 результатах проведения постоянного рейда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8504" w:right="0" w:firstLine="0"/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от «__» ____________ 20__ г.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jc w:val="center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Сведения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о готовящихся нарушениях обязательных требований или признаках нарушений обязательных требований, выявленных в рамках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проведения постоянного рейда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и предлагаемые меры по их устранению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986"/>
        <w:tblW w:w="0" w:type="auto"/>
        <w:tblLayout w:type="fixed"/>
        <w:tblLook w:val="04A0" w:firstRow="1" w:lastRow="0" w:firstColumn="1" w:lastColumn="0" w:noHBand="0" w:noVBand="1"/>
      </w:tblPr>
      <w:tblGrid>
        <w:gridCol w:w="556"/>
        <w:gridCol w:w="1995"/>
        <w:gridCol w:w="1559"/>
        <w:gridCol w:w="2126"/>
        <w:gridCol w:w="3969"/>
        <w:gridCol w:w="2551"/>
        <w:gridCol w:w="1984"/>
      </w:tblGrid>
      <w:tr>
        <w:tblPrEx/>
        <w:trPr/>
        <w:tc>
          <w:tcPr>
            <w:tcW w:w="556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95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Наименование контролируемого лица</w:t>
            </w:r>
            <w:r>
              <w:rPr>
                <w:rStyle w:val="989"/>
                <w:rFonts w:ascii="Times New Roman" w:hAnsi="Times New Roman" w:eastAsia="Times New Roman" w:cs="Times New Roman"/>
                <w:sz w:val="24"/>
                <w:szCs w:val="24"/>
              </w:rPr>
              <w:footnoteReference w:id="8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ИНН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контролируемого лица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Адрес регистрации контролируемог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 лица</w:t>
            </w:r>
            <w:r>
              <w:rPr>
                <w:rStyle w:val="989"/>
                <w:rFonts w:ascii="Times New Roman" w:hAnsi="Times New Roman" w:eastAsia="Times New Roman" w:cs="Times New Roman"/>
                <w:sz w:val="24"/>
                <w:szCs w:val="24"/>
              </w:rPr>
              <w:footnoteReference w:id="9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3969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Выявленные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сведения о готовящихся нарушениях обязательных требований или признаках нарушений обязательных требований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с указанием структурной единицы нормативного правового акта, которым нарушенное обязательное требование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установлено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Реквизиты документов и (или) материалов, содержащих сведения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 готовящихся нарушениях обязательных требований или признаках нарушений обязательных требований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Предлагаемые к принятию министерством экономического развития Новосибирской области решения по результатам проведения постоянного рейда</w:t>
            </w:r>
            <w:r>
              <w:rPr>
                <w:rStyle w:val="989"/>
                <w:rFonts w:ascii="Times New Roman" w:hAnsi="Times New Roman" w:eastAsia="Times New Roman" w:cs="Times New Roman"/>
                <w:sz w:val="24"/>
                <w:szCs w:val="24"/>
              </w:rPr>
              <w:footnoteReference w:id="10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56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95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3969" w:type="dxa"/>
            <w:textDirection w:val="lrTb"/>
            <w:noWrap w:val="false"/>
          </w:tcPr>
          <w:p>
            <w:pPr>
              <w:pStyle w:val="9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9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56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95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3969" w:type="dxa"/>
            <w:textDirection w:val="lrTb"/>
            <w:noWrap w:val="false"/>
          </w:tcPr>
          <w:p>
            <w:pPr>
              <w:pStyle w:val="9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9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56" w:type="dxa"/>
            <w:textDirection w:val="lrTb"/>
            <w:noWrap w:val="false"/>
          </w:tcPr>
          <w:p>
            <w:pPr>
              <w:pStyle w:val="98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...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95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3969" w:type="dxa"/>
            <w:textDirection w:val="lrTb"/>
            <w:noWrap w:val="false"/>
          </w:tcPr>
          <w:p>
            <w:pPr>
              <w:pStyle w:val="9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98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9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w="16838" w:h="11906" w:orient="landscape"/>
      <w:pgMar w:top="1417" w:right="1134" w:bottom="567" w:left="1134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ourier New">
    <w:panose1 w:val="020703090202050204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36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  <w:footnote w:id="2">
    <w:p>
      <w:pPr>
        <w:pStyle w:val="987"/>
        <w:rPr>
          <w:rFonts w:ascii="Times New Roman" w:hAnsi="Times New Roman" w:cs="Times New Roman"/>
        </w:rPr>
      </w:pPr>
      <w:r>
        <w:rPr>
          <w:rStyle w:val="989"/>
          <w:rFonts w:ascii="Times New Roman" w:hAnsi="Times New Roman" w:eastAsia="Times New Roman" w:cs="Times New Roman"/>
        </w:rPr>
        <w:footnoteRef/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номер указывается исходя из порядкового номера в журнале учета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</w:footnote>
  <w:footnote w:id="3">
    <w:p>
      <w:pPr>
        <w:pStyle w:val="987"/>
        <w:jc w:val="both"/>
        <w:rPr>
          <w:rFonts w:ascii="Times New Roman" w:hAnsi="Times New Roman" w:cs="Times New Roman"/>
        </w:rPr>
      </w:pPr>
      <w:r>
        <w:rPr>
          <w:rStyle w:val="989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 Наименование юридического лица/фамилия, имя, отчество (последнее – при наличии) индивидуального предпринимателя/физического лица.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</w:footnote>
  <w:footnote w:id="4">
    <w:p>
      <w:pPr>
        <w:pStyle w:val="987"/>
        <w:jc w:val="both"/>
        <w:rPr>
          <w:rFonts w:ascii="Times New Roman" w:hAnsi="Times New Roman" w:cs="Times New Roman"/>
        </w:rPr>
      </w:pPr>
      <w:r>
        <w:rPr>
          <w:rStyle w:val="989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 Адрес юридического лица (юридический и фактический)/адрес регистрации по месту жительства (месту пребывания) индивидуального предпринимателя/физического лица.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</w:footnote>
  <w:footnote w:id="5">
    <w:p>
      <w:pPr>
        <w:pStyle w:val="987"/>
        <w:jc w:val="both"/>
        <w:rPr>
          <w:rFonts w:ascii="Times New Roman" w:hAnsi="Times New Roman" w:cs="Times New Roman"/>
        </w:rPr>
      </w:pPr>
      <w:r>
        <w:rPr>
          <w:rStyle w:val="989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 Наименование юридического лица/фамилия, имя, отчество (последнее – при наличии) индивидуального предпринимателя/физического лица.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</w:footnote>
  <w:footnote w:id="6">
    <w:p>
      <w:pPr>
        <w:pStyle w:val="98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989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 Адрес юридического лиц</w:t>
      </w:r>
      <w:r>
        <w:rPr>
          <w:rFonts w:ascii="Times New Roman" w:hAnsi="Times New Roman" w:cs="Times New Roman"/>
          <w:sz w:val="20"/>
          <w:szCs w:val="20"/>
        </w:rPr>
        <w:t xml:space="preserve">а (юридический и фактический)/адрес регистрации по месту жительства (месту пребывания) индивидуального предпринимателя/физического лица.</w: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</w:footnote>
  <w:footnote w:id="7">
    <w:p>
      <w:pPr>
        <w:pStyle w:val="987"/>
        <w:jc w:val="both"/>
        <w:rPr>
          <w:sz w:val="20"/>
          <w:szCs w:val="20"/>
        </w:rPr>
      </w:pPr>
      <w:r>
        <w:rPr>
          <w:rStyle w:val="989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 1 – решение о проведении внепланового контрольного (надзорного) мероприятия; 2 – решение об объявлении предостережения; 3 – решение о выдаче предписания об устранении нарушений;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4 - 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highlight w:val="white"/>
        </w:rPr>
        <w:t xml:space="preserve">решение о прекращении 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highlight w:val="white"/>
        </w:rPr>
        <w:t xml:space="preserve">аттестации экскурсовода (гида) и гида-переводчика и об исключении сведений о них из единого федерального реестра экскурсоводов (гидов) и гидов-переводчиков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</w:footnote>
  <w:footnote w:id="8">
    <w:p>
      <w:pPr>
        <w:pStyle w:val="987"/>
        <w:jc w:val="both"/>
        <w:rPr>
          <w:rFonts w:ascii="Times New Roman" w:hAnsi="Times New Roman" w:cs="Times New Roman"/>
        </w:rPr>
      </w:pPr>
      <w:r>
        <w:rPr>
          <w:rStyle w:val="989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 Наименование юридического лица/фамилия, имя, отчество (последнее – при наличии) индивидуального предпринимателя/физического лица.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</w:footnote>
  <w:footnote w:id="9">
    <w:p>
      <w:pPr>
        <w:pStyle w:val="987"/>
        <w:jc w:val="both"/>
        <w:rPr>
          <w:rFonts w:ascii="Times New Roman" w:hAnsi="Times New Roman" w:cs="Times New Roman"/>
        </w:rPr>
      </w:pPr>
      <w:r>
        <w:rPr>
          <w:rStyle w:val="989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 Адрес юридического лица (юридический и фактический)/адрес регистрации по месту жительства (месту пребывания) индивидуального предпринимателя/физического лица.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</w:footnote>
  <w:footnote w:id="10">
    <w:p>
      <w:pPr>
        <w:pStyle w:val="987"/>
        <w:jc w:val="both"/>
      </w:pPr>
      <w:r>
        <w:rPr>
          <w:rStyle w:val="989"/>
        </w:rPr>
        <w:footnoteRef/>
      </w:r>
      <w: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 1 – решение о проведении внепланового контрольного (надзорного) мероприятия; 2 – решение об объявлении предостережения.</w:t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34"/>
      <w:jc w:val="center"/>
      <w:rPr>
        <w:rFonts w:ascii="Times New Roman" w:hAnsi="Times New Roman" w:cs="Times New Roman"/>
        <w:sz w:val="24"/>
        <w:szCs w:val="24"/>
      </w:rPr>
    </w:pPr>
    <w:fldSimple w:instr="PAGE \* MERGEFORMAT">
      <w:r>
        <w:rPr>
          <w:rFonts w:ascii="Times New Roman" w:hAnsi="Times New Roman" w:eastAsia="Times New Roman" w:cs="Times New Roman"/>
          <w:sz w:val="24"/>
          <w:szCs w:val="24"/>
        </w:rPr>
        <w:t xml:space="preserve">1</w:t>
      </w:r>
    </w:fldSimple>
    <w:r>
      <w:rPr>
        <w:rFonts w:ascii="Times New Roman" w:hAnsi="Times New Roman" w:eastAsia="Times New Roman" w:cs="Times New Roman"/>
        <w:sz w:val="24"/>
        <w:szCs w:val="24"/>
      </w:rPr>
    </w:r>
    <w:r>
      <w:rPr>
        <w:rFonts w:ascii="Times New Roman" w:hAnsi="Times New Roman" w:cs="Times New Roman"/>
        <w:sz w:val="24"/>
        <w:szCs w:val="24"/>
      </w:rPr>
    </w:r>
    <w:r>
      <w:rPr>
        <w:rFonts w:ascii="Times New Roman" w:hAnsi="Times New Roman" w:cs="Times New Roman"/>
        <w:sz w:val="24"/>
        <w:szCs w:val="24"/>
      </w:rPr>
    </w:r>
  </w:p>
  <w:p>
    <w:pPr>
      <w:pStyle w:val="834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34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806">
    <w:name w:val="Heading 1"/>
    <w:basedOn w:val="981"/>
    <w:next w:val="981"/>
    <w:link w:val="80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807">
    <w:name w:val="Heading 1 Char"/>
    <w:basedOn w:val="982"/>
    <w:link w:val="806"/>
    <w:uiPriority w:val="9"/>
    <w:rPr>
      <w:rFonts w:ascii="Arial" w:hAnsi="Arial" w:eastAsia="Arial" w:cs="Arial"/>
      <w:sz w:val="40"/>
      <w:szCs w:val="40"/>
    </w:rPr>
  </w:style>
  <w:style w:type="paragraph" w:styleId="808">
    <w:name w:val="Heading 2"/>
    <w:basedOn w:val="981"/>
    <w:next w:val="981"/>
    <w:link w:val="80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809">
    <w:name w:val="Heading 2 Char"/>
    <w:basedOn w:val="982"/>
    <w:link w:val="808"/>
    <w:uiPriority w:val="9"/>
    <w:rPr>
      <w:rFonts w:ascii="Arial" w:hAnsi="Arial" w:eastAsia="Arial" w:cs="Arial"/>
      <w:sz w:val="34"/>
    </w:rPr>
  </w:style>
  <w:style w:type="paragraph" w:styleId="810">
    <w:name w:val="Heading 3"/>
    <w:basedOn w:val="981"/>
    <w:next w:val="981"/>
    <w:link w:val="81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811">
    <w:name w:val="Heading 3 Char"/>
    <w:basedOn w:val="982"/>
    <w:link w:val="810"/>
    <w:uiPriority w:val="9"/>
    <w:rPr>
      <w:rFonts w:ascii="Arial" w:hAnsi="Arial" w:eastAsia="Arial" w:cs="Arial"/>
      <w:sz w:val="30"/>
      <w:szCs w:val="30"/>
    </w:rPr>
  </w:style>
  <w:style w:type="paragraph" w:styleId="812">
    <w:name w:val="Heading 4"/>
    <w:basedOn w:val="981"/>
    <w:next w:val="981"/>
    <w:link w:val="81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13">
    <w:name w:val="Heading 4 Char"/>
    <w:basedOn w:val="982"/>
    <w:link w:val="812"/>
    <w:uiPriority w:val="9"/>
    <w:rPr>
      <w:rFonts w:ascii="Arial" w:hAnsi="Arial" w:eastAsia="Arial" w:cs="Arial"/>
      <w:b/>
      <w:bCs/>
      <w:sz w:val="26"/>
      <w:szCs w:val="26"/>
    </w:rPr>
  </w:style>
  <w:style w:type="paragraph" w:styleId="814">
    <w:name w:val="Heading 5"/>
    <w:basedOn w:val="981"/>
    <w:next w:val="981"/>
    <w:link w:val="81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15">
    <w:name w:val="Heading 5 Char"/>
    <w:basedOn w:val="982"/>
    <w:link w:val="814"/>
    <w:uiPriority w:val="9"/>
    <w:rPr>
      <w:rFonts w:ascii="Arial" w:hAnsi="Arial" w:eastAsia="Arial" w:cs="Arial"/>
      <w:b/>
      <w:bCs/>
      <w:sz w:val="24"/>
      <w:szCs w:val="24"/>
    </w:rPr>
  </w:style>
  <w:style w:type="paragraph" w:styleId="816">
    <w:name w:val="Heading 6"/>
    <w:basedOn w:val="981"/>
    <w:next w:val="981"/>
    <w:link w:val="81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17">
    <w:name w:val="Heading 6 Char"/>
    <w:basedOn w:val="982"/>
    <w:link w:val="816"/>
    <w:uiPriority w:val="9"/>
    <w:rPr>
      <w:rFonts w:ascii="Arial" w:hAnsi="Arial" w:eastAsia="Arial" w:cs="Arial"/>
      <w:b/>
      <w:bCs/>
      <w:sz w:val="22"/>
      <w:szCs w:val="22"/>
    </w:rPr>
  </w:style>
  <w:style w:type="paragraph" w:styleId="818">
    <w:name w:val="Heading 7"/>
    <w:basedOn w:val="981"/>
    <w:next w:val="981"/>
    <w:link w:val="81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19">
    <w:name w:val="Heading 7 Char"/>
    <w:basedOn w:val="982"/>
    <w:link w:val="81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20">
    <w:name w:val="Heading 8"/>
    <w:basedOn w:val="981"/>
    <w:next w:val="981"/>
    <w:link w:val="82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21">
    <w:name w:val="Heading 8 Char"/>
    <w:basedOn w:val="982"/>
    <w:link w:val="820"/>
    <w:uiPriority w:val="9"/>
    <w:rPr>
      <w:rFonts w:ascii="Arial" w:hAnsi="Arial" w:eastAsia="Arial" w:cs="Arial"/>
      <w:i/>
      <w:iCs/>
      <w:sz w:val="22"/>
      <w:szCs w:val="22"/>
    </w:rPr>
  </w:style>
  <w:style w:type="paragraph" w:styleId="822">
    <w:name w:val="Heading 9"/>
    <w:basedOn w:val="981"/>
    <w:next w:val="981"/>
    <w:link w:val="82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23">
    <w:name w:val="Heading 9 Char"/>
    <w:basedOn w:val="982"/>
    <w:link w:val="822"/>
    <w:uiPriority w:val="9"/>
    <w:rPr>
      <w:rFonts w:ascii="Arial" w:hAnsi="Arial" w:eastAsia="Arial" w:cs="Arial"/>
      <w:i/>
      <w:iCs/>
      <w:sz w:val="21"/>
      <w:szCs w:val="21"/>
    </w:rPr>
  </w:style>
  <w:style w:type="paragraph" w:styleId="824">
    <w:name w:val="List Paragraph"/>
    <w:basedOn w:val="981"/>
    <w:uiPriority w:val="34"/>
    <w:qFormat/>
    <w:pPr>
      <w:contextualSpacing/>
      <w:ind w:left="720"/>
    </w:pPr>
  </w:style>
  <w:style w:type="paragraph" w:styleId="825">
    <w:name w:val="No Spacing"/>
    <w:uiPriority w:val="1"/>
    <w:qFormat/>
    <w:pPr>
      <w:spacing w:before="0" w:after="0" w:line="240" w:lineRule="auto"/>
    </w:pPr>
  </w:style>
  <w:style w:type="paragraph" w:styleId="826">
    <w:name w:val="Title"/>
    <w:basedOn w:val="981"/>
    <w:next w:val="981"/>
    <w:link w:val="82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27">
    <w:name w:val="Title Char"/>
    <w:basedOn w:val="982"/>
    <w:link w:val="826"/>
    <w:uiPriority w:val="10"/>
    <w:rPr>
      <w:sz w:val="48"/>
      <w:szCs w:val="48"/>
    </w:rPr>
  </w:style>
  <w:style w:type="paragraph" w:styleId="828">
    <w:name w:val="Subtitle"/>
    <w:basedOn w:val="981"/>
    <w:next w:val="981"/>
    <w:link w:val="829"/>
    <w:uiPriority w:val="11"/>
    <w:qFormat/>
    <w:pPr>
      <w:spacing w:before="200" w:after="200"/>
    </w:pPr>
    <w:rPr>
      <w:sz w:val="24"/>
      <w:szCs w:val="24"/>
    </w:rPr>
  </w:style>
  <w:style w:type="character" w:styleId="829">
    <w:name w:val="Subtitle Char"/>
    <w:basedOn w:val="982"/>
    <w:link w:val="828"/>
    <w:uiPriority w:val="11"/>
    <w:rPr>
      <w:sz w:val="24"/>
      <w:szCs w:val="24"/>
    </w:rPr>
  </w:style>
  <w:style w:type="paragraph" w:styleId="830">
    <w:name w:val="Quote"/>
    <w:basedOn w:val="981"/>
    <w:next w:val="981"/>
    <w:link w:val="831"/>
    <w:uiPriority w:val="29"/>
    <w:qFormat/>
    <w:pPr>
      <w:ind w:left="720" w:right="720"/>
    </w:pPr>
    <w:rPr>
      <w:i/>
    </w:rPr>
  </w:style>
  <w:style w:type="character" w:styleId="831">
    <w:name w:val="Quote Char"/>
    <w:link w:val="830"/>
    <w:uiPriority w:val="29"/>
    <w:rPr>
      <w:i/>
    </w:rPr>
  </w:style>
  <w:style w:type="paragraph" w:styleId="832">
    <w:name w:val="Intense Quote"/>
    <w:basedOn w:val="981"/>
    <w:next w:val="981"/>
    <w:link w:val="83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33">
    <w:name w:val="Intense Quote Char"/>
    <w:link w:val="832"/>
    <w:uiPriority w:val="30"/>
    <w:rPr>
      <w:i/>
    </w:rPr>
  </w:style>
  <w:style w:type="paragraph" w:styleId="834">
    <w:name w:val="Header"/>
    <w:basedOn w:val="981"/>
    <w:link w:val="83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35">
    <w:name w:val="Header Char"/>
    <w:basedOn w:val="982"/>
    <w:link w:val="834"/>
    <w:uiPriority w:val="99"/>
  </w:style>
  <w:style w:type="paragraph" w:styleId="836">
    <w:name w:val="Footer"/>
    <w:basedOn w:val="981"/>
    <w:link w:val="83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37">
    <w:name w:val="Footer Char"/>
    <w:basedOn w:val="982"/>
    <w:link w:val="836"/>
    <w:uiPriority w:val="99"/>
  </w:style>
  <w:style w:type="paragraph" w:styleId="838">
    <w:name w:val="Caption"/>
    <w:basedOn w:val="981"/>
    <w:next w:val="98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39">
    <w:name w:val="Caption Char"/>
    <w:basedOn w:val="838"/>
    <w:link w:val="836"/>
    <w:uiPriority w:val="99"/>
  </w:style>
  <w:style w:type="table" w:styleId="840">
    <w:name w:val="Table Grid Light"/>
    <w:basedOn w:val="98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41">
    <w:name w:val="Plain Table 1"/>
    <w:basedOn w:val="98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42">
    <w:name w:val="Plain Table 2"/>
    <w:basedOn w:val="98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43">
    <w:name w:val="Plain Table 3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44">
    <w:name w:val="Plain Table 4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>
    <w:name w:val="Plain Table 5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46">
    <w:name w:val="Grid Table 1 Light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7">
    <w:name w:val="Grid Table 1 Light - Accent 1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8">
    <w:name w:val="Grid Table 1 Light - Accent 2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9">
    <w:name w:val="Grid Table 1 Light - Accent 3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0">
    <w:name w:val="Grid Table 1 Light - Accent 4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1">
    <w:name w:val="Grid Table 1 Light - Accent 5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2">
    <w:name w:val="Grid Table 1 Light - Accent 6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3">
    <w:name w:val="Grid Table 2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>
    <w:name w:val="Grid Table 2 - Accent 1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5">
    <w:name w:val="Grid Table 2 - Accent 2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6">
    <w:name w:val="Grid Table 2 - Accent 3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7">
    <w:name w:val="Grid Table 2 - Accent 4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8">
    <w:name w:val="Grid Table 2 - Accent 5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9">
    <w:name w:val="Grid Table 2 - Accent 6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0">
    <w:name w:val="Grid Table 3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1">
    <w:name w:val="Grid Table 3 - Accent 1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2">
    <w:name w:val="Grid Table 3 - Accent 2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3">
    <w:name w:val="Grid Table 3 - Accent 3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4">
    <w:name w:val="Grid Table 3 - Accent 4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5">
    <w:name w:val="Grid Table 3 - Accent 5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>
    <w:name w:val="Grid Table 3 - Accent 6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>
    <w:name w:val="Grid Table 4"/>
    <w:basedOn w:val="9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68">
    <w:name w:val="Grid Table 4 - Accent 1"/>
    <w:basedOn w:val="9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69">
    <w:name w:val="Grid Table 4 - Accent 2"/>
    <w:basedOn w:val="9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70">
    <w:name w:val="Grid Table 4 - Accent 3"/>
    <w:basedOn w:val="9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71">
    <w:name w:val="Grid Table 4 - Accent 4"/>
    <w:basedOn w:val="9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72">
    <w:name w:val="Grid Table 4 - Accent 5"/>
    <w:basedOn w:val="9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73">
    <w:name w:val="Grid Table 4 - Accent 6"/>
    <w:basedOn w:val="98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74">
    <w:name w:val="Grid Table 5 Dark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75">
    <w:name w:val="Grid Table 5 Dark- Accent 1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76">
    <w:name w:val="Grid Table 5 Dark - Accent 2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77">
    <w:name w:val="Grid Table 5 Dark - Accent 3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8">
    <w:name w:val="Grid Table 5 Dark- Accent 4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9">
    <w:name w:val="Grid Table 5 Dark - Accent 5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80">
    <w:name w:val="Grid Table 5 Dark - Accent 6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81">
    <w:name w:val="Grid Table 6 Colorful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82">
    <w:name w:val="Grid Table 6 Colorful - Accent 1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83">
    <w:name w:val="Grid Table 6 Colorful - Accent 2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84">
    <w:name w:val="Grid Table 6 Colorful - Accent 3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85">
    <w:name w:val="Grid Table 6 Colorful - Accent 4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86">
    <w:name w:val="Grid Table 6 Colorful - Accent 5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87">
    <w:name w:val="Grid Table 6 Colorful - Accent 6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88">
    <w:name w:val="Grid Table 7 Colorful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9">
    <w:name w:val="Grid Table 7 Colorful - Accent 1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0">
    <w:name w:val="Grid Table 7 Colorful - Accent 2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1">
    <w:name w:val="Grid Table 7 Colorful - Accent 3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2">
    <w:name w:val="Grid Table 7 Colorful - Accent 4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3">
    <w:name w:val="Grid Table 7 Colorful - Accent 5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4">
    <w:name w:val="Grid Table 7 Colorful - Accent 6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5">
    <w:name w:val="List Table 1 Light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6">
    <w:name w:val="List Table 1 Light - Accent 1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7">
    <w:name w:val="List Table 1 Light - Accent 2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8">
    <w:name w:val="List Table 1 Light - Accent 3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9">
    <w:name w:val="List Table 1 Light - Accent 4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0">
    <w:name w:val="List Table 1 Light - Accent 5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1">
    <w:name w:val="List Table 1 Light - Accent 6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2">
    <w:name w:val="List Table 2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03">
    <w:name w:val="List Table 2 - Accent 1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04">
    <w:name w:val="List Table 2 - Accent 2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05">
    <w:name w:val="List Table 2 - Accent 3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06">
    <w:name w:val="List Table 2 - Accent 4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07">
    <w:name w:val="List Table 2 - Accent 5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08">
    <w:name w:val="List Table 2 - Accent 6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09">
    <w:name w:val="List Table 3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0">
    <w:name w:val="List Table 3 - Accent 1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1">
    <w:name w:val="List Table 3 - Accent 2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2">
    <w:name w:val="List Table 3 - Accent 3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3">
    <w:name w:val="List Table 3 - Accent 4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4">
    <w:name w:val="List Table 3 - Accent 5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5">
    <w:name w:val="List Table 3 - Accent 6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6">
    <w:name w:val="List Table 4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7">
    <w:name w:val="List Table 4 - Accent 1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>
    <w:name w:val="List Table 4 - Accent 2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9">
    <w:name w:val="List Table 4 - Accent 3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0">
    <w:name w:val="List Table 4 - Accent 4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1">
    <w:name w:val="List Table 4 - Accent 5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2">
    <w:name w:val="List Table 4 - Accent 6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3">
    <w:name w:val="List Table 5 Dark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4">
    <w:name w:val="List Table 5 Dark - Accent 1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5">
    <w:name w:val="List Table 5 Dark - Accent 2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6">
    <w:name w:val="List Table 5 Dark - Accent 3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7">
    <w:name w:val="List Table 5 Dark - Accent 4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8">
    <w:name w:val="List Table 5 Dark - Accent 5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29">
    <w:name w:val="List Table 5 Dark - Accent 6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0">
    <w:name w:val="List Table 6 Colorful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31">
    <w:name w:val="List Table 6 Colorful - Accent 1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32">
    <w:name w:val="List Table 6 Colorful - Accent 2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33">
    <w:name w:val="List Table 6 Colorful - Accent 3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34">
    <w:name w:val="List Table 6 Colorful - Accent 4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35">
    <w:name w:val="List Table 6 Colorful - Accent 5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36">
    <w:name w:val="List Table 6 Colorful - Accent 6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37">
    <w:name w:val="List Table 7 Colorful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38">
    <w:name w:val="List Table 7 Colorful - Accent 1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939">
    <w:name w:val="List Table 7 Colorful - Accent 2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940">
    <w:name w:val="List Table 7 Colorful - Accent 3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941">
    <w:name w:val="List Table 7 Colorful - Accent 4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942">
    <w:name w:val="List Table 7 Colorful - Accent 5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943">
    <w:name w:val="List Table 7 Colorful - Accent 6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944">
    <w:name w:val="Lined - Accent"/>
    <w:basedOn w:val="9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45">
    <w:name w:val="Lined - Accent 1"/>
    <w:basedOn w:val="9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46">
    <w:name w:val="Lined - Accent 2"/>
    <w:basedOn w:val="9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47">
    <w:name w:val="Lined - Accent 3"/>
    <w:basedOn w:val="9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48">
    <w:name w:val="Lined - Accent 4"/>
    <w:basedOn w:val="9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49">
    <w:name w:val="Lined - Accent 5"/>
    <w:basedOn w:val="9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50">
    <w:name w:val="Lined - Accent 6"/>
    <w:basedOn w:val="9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51">
    <w:name w:val="Bordered &amp; Lined - Accent"/>
    <w:basedOn w:val="9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52">
    <w:name w:val="Bordered &amp; Lined - Accent 1"/>
    <w:basedOn w:val="9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53">
    <w:name w:val="Bordered &amp; Lined - Accent 2"/>
    <w:basedOn w:val="9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54">
    <w:name w:val="Bordered &amp; Lined - Accent 3"/>
    <w:basedOn w:val="9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55">
    <w:name w:val="Bordered &amp; Lined - Accent 4"/>
    <w:basedOn w:val="9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56">
    <w:name w:val="Bordered &amp; Lined - Accent 5"/>
    <w:basedOn w:val="9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57">
    <w:name w:val="Bordered &amp; Lined - Accent 6"/>
    <w:basedOn w:val="98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58">
    <w:name w:val="Bordered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59">
    <w:name w:val="Bordered - Accent 1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60">
    <w:name w:val="Bordered - Accent 2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61">
    <w:name w:val="Bordered - Accent 3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62">
    <w:name w:val="Bordered - Accent 4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63">
    <w:name w:val="Bordered - Accent 5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64">
    <w:name w:val="Bordered - Accent 6"/>
    <w:basedOn w:val="98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65">
    <w:name w:val="Hyperlink"/>
    <w:uiPriority w:val="99"/>
    <w:unhideWhenUsed/>
    <w:rPr>
      <w:color w:val="0000ff" w:themeColor="hyperlink"/>
      <w:u w:val="single"/>
    </w:rPr>
  </w:style>
  <w:style w:type="character" w:styleId="966">
    <w:name w:val="Footnote Text Char"/>
    <w:link w:val="987"/>
    <w:uiPriority w:val="99"/>
    <w:rPr>
      <w:sz w:val="18"/>
    </w:rPr>
  </w:style>
  <w:style w:type="paragraph" w:styleId="967">
    <w:name w:val="endnote text"/>
    <w:basedOn w:val="981"/>
    <w:link w:val="968"/>
    <w:uiPriority w:val="99"/>
    <w:semiHidden/>
    <w:unhideWhenUsed/>
    <w:pPr>
      <w:spacing w:after="0" w:line="240" w:lineRule="auto"/>
    </w:pPr>
    <w:rPr>
      <w:sz w:val="20"/>
    </w:rPr>
  </w:style>
  <w:style w:type="character" w:styleId="968">
    <w:name w:val="Endnote Text Char"/>
    <w:link w:val="967"/>
    <w:uiPriority w:val="99"/>
    <w:rPr>
      <w:sz w:val="20"/>
    </w:rPr>
  </w:style>
  <w:style w:type="character" w:styleId="969">
    <w:name w:val="endnote reference"/>
    <w:basedOn w:val="982"/>
    <w:uiPriority w:val="99"/>
    <w:semiHidden/>
    <w:unhideWhenUsed/>
    <w:rPr>
      <w:vertAlign w:val="superscript"/>
    </w:rPr>
  </w:style>
  <w:style w:type="paragraph" w:styleId="970">
    <w:name w:val="toc 1"/>
    <w:basedOn w:val="981"/>
    <w:next w:val="981"/>
    <w:uiPriority w:val="39"/>
    <w:unhideWhenUsed/>
    <w:pPr>
      <w:ind w:left="0" w:right="0" w:firstLine="0"/>
      <w:spacing w:after="57"/>
    </w:pPr>
  </w:style>
  <w:style w:type="paragraph" w:styleId="971">
    <w:name w:val="toc 2"/>
    <w:basedOn w:val="981"/>
    <w:next w:val="981"/>
    <w:uiPriority w:val="39"/>
    <w:unhideWhenUsed/>
    <w:pPr>
      <w:ind w:left="283" w:right="0" w:firstLine="0"/>
      <w:spacing w:after="57"/>
    </w:pPr>
  </w:style>
  <w:style w:type="paragraph" w:styleId="972">
    <w:name w:val="toc 3"/>
    <w:basedOn w:val="981"/>
    <w:next w:val="981"/>
    <w:uiPriority w:val="39"/>
    <w:unhideWhenUsed/>
    <w:pPr>
      <w:ind w:left="567" w:right="0" w:firstLine="0"/>
      <w:spacing w:after="57"/>
    </w:pPr>
  </w:style>
  <w:style w:type="paragraph" w:styleId="973">
    <w:name w:val="toc 4"/>
    <w:basedOn w:val="981"/>
    <w:next w:val="981"/>
    <w:uiPriority w:val="39"/>
    <w:unhideWhenUsed/>
    <w:pPr>
      <w:ind w:left="850" w:right="0" w:firstLine="0"/>
      <w:spacing w:after="57"/>
    </w:pPr>
  </w:style>
  <w:style w:type="paragraph" w:styleId="974">
    <w:name w:val="toc 5"/>
    <w:basedOn w:val="981"/>
    <w:next w:val="981"/>
    <w:uiPriority w:val="39"/>
    <w:unhideWhenUsed/>
    <w:pPr>
      <w:ind w:left="1134" w:right="0" w:firstLine="0"/>
      <w:spacing w:after="57"/>
    </w:pPr>
  </w:style>
  <w:style w:type="paragraph" w:styleId="975">
    <w:name w:val="toc 6"/>
    <w:basedOn w:val="981"/>
    <w:next w:val="981"/>
    <w:uiPriority w:val="39"/>
    <w:unhideWhenUsed/>
    <w:pPr>
      <w:ind w:left="1417" w:right="0" w:firstLine="0"/>
      <w:spacing w:after="57"/>
    </w:pPr>
  </w:style>
  <w:style w:type="paragraph" w:styleId="976">
    <w:name w:val="toc 7"/>
    <w:basedOn w:val="981"/>
    <w:next w:val="981"/>
    <w:uiPriority w:val="39"/>
    <w:unhideWhenUsed/>
    <w:pPr>
      <w:ind w:left="1701" w:right="0" w:firstLine="0"/>
      <w:spacing w:after="57"/>
    </w:pPr>
  </w:style>
  <w:style w:type="paragraph" w:styleId="977">
    <w:name w:val="toc 8"/>
    <w:basedOn w:val="981"/>
    <w:next w:val="981"/>
    <w:uiPriority w:val="39"/>
    <w:unhideWhenUsed/>
    <w:pPr>
      <w:ind w:left="1984" w:right="0" w:firstLine="0"/>
      <w:spacing w:after="57"/>
    </w:pPr>
  </w:style>
  <w:style w:type="paragraph" w:styleId="978">
    <w:name w:val="toc 9"/>
    <w:basedOn w:val="981"/>
    <w:next w:val="981"/>
    <w:uiPriority w:val="39"/>
    <w:unhideWhenUsed/>
    <w:pPr>
      <w:ind w:left="2268" w:right="0" w:firstLine="0"/>
      <w:spacing w:after="57"/>
    </w:pPr>
  </w:style>
  <w:style w:type="paragraph" w:styleId="979">
    <w:name w:val="TOC Heading"/>
    <w:uiPriority w:val="39"/>
    <w:unhideWhenUsed/>
  </w:style>
  <w:style w:type="paragraph" w:styleId="980">
    <w:name w:val="table of figures"/>
    <w:basedOn w:val="981"/>
    <w:next w:val="981"/>
    <w:uiPriority w:val="99"/>
    <w:unhideWhenUsed/>
    <w:pPr>
      <w:spacing w:after="0" w:afterAutospacing="0"/>
    </w:pPr>
  </w:style>
  <w:style w:type="paragraph" w:styleId="981" w:default="1">
    <w:name w:val="Normal"/>
    <w:qFormat/>
  </w:style>
  <w:style w:type="character" w:styleId="982" w:default="1">
    <w:name w:val="Default Paragraph Font"/>
    <w:uiPriority w:val="1"/>
    <w:semiHidden/>
    <w:unhideWhenUsed/>
  </w:style>
  <w:style w:type="table" w:styleId="98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84" w:default="1">
    <w:name w:val="No List"/>
    <w:uiPriority w:val="99"/>
    <w:semiHidden/>
    <w:unhideWhenUsed/>
  </w:style>
  <w:style w:type="paragraph" w:styleId="985" w:customStyle="1">
    <w:name w:val="ConsPlusNonformat"/>
    <w:pPr>
      <w:spacing w:after="0" w:line="240" w:lineRule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 w:val="20"/>
      <w:lang w:eastAsia="ru-RU"/>
    </w:rPr>
  </w:style>
  <w:style w:type="table" w:styleId="986">
    <w:name w:val="Table Grid"/>
    <w:basedOn w:val="983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87">
    <w:name w:val="footnote text"/>
    <w:basedOn w:val="981"/>
    <w:link w:val="988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988" w:customStyle="1">
    <w:name w:val="Текст сноски Знак"/>
    <w:basedOn w:val="982"/>
    <w:link w:val="987"/>
    <w:uiPriority w:val="99"/>
    <w:semiHidden/>
    <w:rPr>
      <w:sz w:val="20"/>
      <w:szCs w:val="20"/>
    </w:rPr>
  </w:style>
  <w:style w:type="character" w:styleId="989">
    <w:name w:val="footnote reference"/>
    <w:basedOn w:val="982"/>
    <w:uiPriority w:val="99"/>
    <w:semiHidden/>
    <w:unhideWhenUsed/>
    <w:rPr>
      <w:vertAlign w:val="superscript"/>
    </w:rPr>
  </w:style>
  <w:style w:type="paragraph" w:styleId="990" w:customStyle="1">
    <w:name w:val="Основной текст1"/>
    <w:basedOn w:val="951"/>
    <w:link w:val="957"/>
    <w:pPr>
      <w:contextualSpacing w:val="0"/>
      <w:ind w:left="0" w:right="0" w:firstLine="0"/>
      <w:jc w:val="both"/>
      <w:keepLines w:val="0"/>
      <w:keepNext w:val="0"/>
      <w:pageBreakBefore w:val="0"/>
      <w:spacing w:before="0" w:beforeAutospacing="0" w:after="0" w:afterAutospacing="0"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106"/>
      <w:szCs w:val="106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991" w:customStyle="1">
    <w:name w:val="ConsPlusNormal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Arial" w:cs="Calibr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image" Target="media/image1.png"/><Relationship Id="rId13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AED31-2918-4D0E-8924-C24E0858B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PNO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Тривайло Кирилл Александрович</dc:creator>
  <cp:keywords/>
  <dc:description/>
  <cp:revision>14</cp:revision>
  <dcterms:created xsi:type="dcterms:W3CDTF">2025-06-16T09:05:00Z</dcterms:created>
  <dcterms:modified xsi:type="dcterms:W3CDTF">2025-08-07T04:27:19Z</dcterms:modified>
</cp:coreProperties>
</file>