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D00" w:rsidRDefault="00053D00" w:rsidP="00053D00"/>
    <w:p w:rsidR="00E24207" w:rsidRPr="00EA2B5B" w:rsidRDefault="00E24207" w:rsidP="00E24207">
      <w:pPr>
        <w:contextualSpacing/>
        <w:jc w:val="right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УТВЕРЖДЕНО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постановлением администрации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Купинского района</w:t>
      </w:r>
    </w:p>
    <w:p w:rsidR="00E24207" w:rsidRPr="00EA2B5B" w:rsidRDefault="00E24207" w:rsidP="00E24207">
      <w:pPr>
        <w:ind w:firstLine="709"/>
        <w:contextualSpacing/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Новосибирской области</w:t>
      </w:r>
    </w:p>
    <w:p w:rsidR="00E24207" w:rsidRPr="00EA2B5B" w:rsidRDefault="00E24207" w:rsidP="00E24207">
      <w:pPr>
        <w:tabs>
          <w:tab w:val="left" w:pos="9214"/>
          <w:tab w:val="left" w:pos="10348"/>
        </w:tabs>
        <w:jc w:val="right"/>
        <w:rPr>
          <w:sz w:val="28"/>
          <w:szCs w:val="28"/>
        </w:rPr>
      </w:pPr>
      <w:r w:rsidRPr="00EA2B5B">
        <w:rPr>
          <w:sz w:val="28"/>
          <w:szCs w:val="28"/>
        </w:rPr>
        <w:t>от 10.08.2020 № 514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24207" w:rsidRPr="00EA2B5B" w:rsidRDefault="00E24207" w:rsidP="00E24207">
      <w:pPr>
        <w:jc w:val="center"/>
        <w:rPr>
          <w:sz w:val="28"/>
          <w:szCs w:val="28"/>
        </w:rPr>
      </w:pPr>
    </w:p>
    <w:p w:rsidR="00E24207" w:rsidRPr="00EA2B5B" w:rsidRDefault="00E24207" w:rsidP="00E24207">
      <w:pPr>
        <w:jc w:val="right"/>
        <w:rPr>
          <w:sz w:val="28"/>
          <w:szCs w:val="28"/>
        </w:rPr>
      </w:pPr>
      <w:r w:rsidRPr="00EA2B5B">
        <w:rPr>
          <w:sz w:val="28"/>
          <w:szCs w:val="28"/>
        </w:rPr>
        <w:t>Форма</w:t>
      </w:r>
    </w:p>
    <w:p w:rsidR="00E24207" w:rsidRPr="00EA2B5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3781B" w:rsidRDefault="00E24207" w:rsidP="00E24207">
      <w:pPr>
        <w:shd w:val="clear" w:color="auto" w:fill="FFFFFF"/>
        <w:contextualSpacing/>
        <w:jc w:val="center"/>
        <w:rPr>
          <w:sz w:val="28"/>
          <w:szCs w:val="28"/>
        </w:rPr>
      </w:pPr>
      <w:r w:rsidRPr="00E3781B">
        <w:rPr>
          <w:sz w:val="28"/>
          <w:szCs w:val="28"/>
        </w:rPr>
        <w:t xml:space="preserve">Бланк опросного листа для проведения публичных консультаций </w:t>
      </w:r>
    </w:p>
    <w:p w:rsidR="001A4FA0" w:rsidRPr="00DC353E" w:rsidRDefault="00E24207" w:rsidP="001A4FA0">
      <w:pPr>
        <w:autoSpaceDE w:val="0"/>
        <w:autoSpaceDN w:val="0"/>
        <w:adjustRightInd w:val="0"/>
        <w:jc w:val="center"/>
        <w:outlineLvl w:val="1"/>
        <w:rPr>
          <w:bCs/>
          <w:sz w:val="28"/>
          <w:szCs w:val="28"/>
        </w:rPr>
      </w:pPr>
      <w:r w:rsidRPr="00E3781B">
        <w:rPr>
          <w:sz w:val="28"/>
          <w:szCs w:val="28"/>
        </w:rPr>
        <w:t>по проекту</w:t>
      </w:r>
      <w:r w:rsidR="00960C2A" w:rsidRPr="00E3781B">
        <w:rPr>
          <w:sz w:val="28"/>
          <w:szCs w:val="28"/>
        </w:rPr>
        <w:t xml:space="preserve"> муниципального нормативного правового акта                   </w:t>
      </w:r>
      <w:r w:rsidR="00615B94" w:rsidRPr="00E3781B">
        <w:rPr>
          <w:sz w:val="28"/>
          <w:szCs w:val="28"/>
        </w:rPr>
        <w:t xml:space="preserve">администрации </w:t>
      </w:r>
      <w:r w:rsidR="00960C2A" w:rsidRPr="00E3781B">
        <w:rPr>
          <w:sz w:val="28"/>
          <w:szCs w:val="28"/>
        </w:rPr>
        <w:t xml:space="preserve">Купинского района Новосибирской области </w:t>
      </w:r>
      <w:r w:rsidR="001A4FA0" w:rsidRPr="00DC353E">
        <w:rPr>
          <w:sz w:val="28"/>
          <w:szCs w:val="28"/>
        </w:rPr>
        <w:t>«</w:t>
      </w:r>
      <w:r w:rsidR="001A4FA0" w:rsidRPr="00DC353E">
        <w:rPr>
          <w:bCs/>
          <w:sz w:val="28"/>
          <w:szCs w:val="28"/>
        </w:rPr>
        <w:t>ПОРЯДОК</w:t>
      </w:r>
    </w:p>
    <w:p w:rsidR="001A4FA0" w:rsidRPr="00DC353E" w:rsidRDefault="001A4FA0" w:rsidP="001A4FA0">
      <w:pPr>
        <w:autoSpaceDE w:val="0"/>
        <w:autoSpaceDN w:val="0"/>
        <w:adjustRightInd w:val="0"/>
        <w:jc w:val="center"/>
        <w:outlineLvl w:val="1"/>
        <w:rPr>
          <w:bCs/>
        </w:rPr>
      </w:pPr>
      <w:r w:rsidRPr="00DC353E">
        <w:rPr>
          <w:sz w:val="28"/>
          <w:szCs w:val="28"/>
        </w:rPr>
        <w:t xml:space="preserve">предоставления субсидий юридическим лицам (за исключением субсидий государственным (муниципальным) учреждениям), индивидуальным предпринимателям – производителям товаров, работ, услуг на реализацию мероприятий муниципальной программы Купинского района Новосибирской области «Развитие субъектов малого и среднего предпринимательства в </w:t>
      </w:r>
      <w:proofErr w:type="spellStart"/>
      <w:r w:rsidRPr="00DC353E">
        <w:rPr>
          <w:sz w:val="28"/>
          <w:szCs w:val="28"/>
        </w:rPr>
        <w:t>Купинском</w:t>
      </w:r>
      <w:proofErr w:type="spellEnd"/>
      <w:r w:rsidRPr="00DC353E">
        <w:rPr>
          <w:sz w:val="28"/>
          <w:szCs w:val="28"/>
        </w:rPr>
        <w:t xml:space="preserve"> районе Новосибирской области на 2024-2026 годы</w:t>
      </w:r>
      <w:r w:rsidRPr="00DC353E">
        <w:t>»</w:t>
      </w:r>
    </w:p>
    <w:p w:rsidR="001A4FA0" w:rsidRPr="00DC353E" w:rsidRDefault="001A4FA0" w:rsidP="001A4FA0">
      <w:pPr>
        <w:contextualSpacing/>
        <w:jc w:val="center"/>
        <w:rPr>
          <w:sz w:val="16"/>
          <w:szCs w:val="16"/>
        </w:rPr>
      </w:pPr>
    </w:p>
    <w:p w:rsidR="00960C2A" w:rsidRPr="00E3781B" w:rsidRDefault="00960C2A" w:rsidP="00615B94">
      <w:pPr>
        <w:shd w:val="clear" w:color="auto" w:fill="FFFFFF"/>
        <w:contextualSpacing/>
        <w:jc w:val="center"/>
        <w:rPr>
          <w:sz w:val="28"/>
          <w:szCs w:val="28"/>
        </w:rPr>
      </w:pPr>
      <w:bookmarkStart w:id="0" w:name="_GoBack"/>
      <w:bookmarkEnd w:id="0"/>
    </w:p>
    <w:p w:rsidR="00615B94" w:rsidRPr="00EA2B5B" w:rsidRDefault="00615B94" w:rsidP="00615B94">
      <w:pPr>
        <w:shd w:val="clear" w:color="auto" w:fill="FFFFFF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Пожалуйста, заполните и направьте данный бланк не позднее </w:t>
      </w:r>
      <w:r w:rsidR="00B87504">
        <w:rPr>
          <w:sz w:val="28"/>
          <w:szCs w:val="28"/>
        </w:rPr>
        <w:t>2</w:t>
      </w:r>
      <w:r w:rsidR="00CF5DBF">
        <w:rPr>
          <w:sz w:val="28"/>
          <w:szCs w:val="28"/>
        </w:rPr>
        <w:t>4</w:t>
      </w:r>
      <w:r w:rsidR="00960C2A" w:rsidRPr="00EA2B5B">
        <w:rPr>
          <w:sz w:val="28"/>
          <w:szCs w:val="28"/>
        </w:rPr>
        <w:t>.0</w:t>
      </w:r>
      <w:r w:rsidR="00B87504">
        <w:rPr>
          <w:sz w:val="28"/>
          <w:szCs w:val="28"/>
        </w:rPr>
        <w:t>5</w:t>
      </w:r>
      <w:r w:rsidR="00960C2A" w:rsidRPr="00EA2B5B">
        <w:rPr>
          <w:sz w:val="28"/>
          <w:szCs w:val="28"/>
        </w:rPr>
        <w:t>.202</w:t>
      </w:r>
      <w:r w:rsidR="00B87504">
        <w:rPr>
          <w:sz w:val="28"/>
          <w:szCs w:val="28"/>
        </w:rPr>
        <w:t>4</w:t>
      </w:r>
      <w:r w:rsidRPr="00EA2B5B">
        <w:rPr>
          <w:sz w:val="28"/>
          <w:szCs w:val="28"/>
        </w:rPr>
        <w:t xml:space="preserve"> по электронной почте на адрес: </w:t>
      </w:r>
      <w:r w:rsidR="00B87504" w:rsidRPr="000A0BE2">
        <w:rPr>
          <w:sz w:val="28"/>
          <w:szCs w:val="28"/>
        </w:rPr>
        <w:t xml:space="preserve">peresypko_iv@nso.ru </w:t>
      </w:r>
      <w:r w:rsidRPr="00EA2B5B">
        <w:rPr>
          <w:sz w:val="28"/>
          <w:szCs w:val="28"/>
        </w:rPr>
        <w:t>или письменной почтовой корреспонденцией по адресу: 632735 Новосибирская область, г. Купино, ул. Советов, 85, кабинет № 10.</w:t>
      </w:r>
      <w:r w:rsidRPr="00EA2B5B">
        <w:rPr>
          <w:color w:val="3F4758"/>
          <w:sz w:val="28"/>
          <w:szCs w:val="28"/>
          <w:shd w:val="clear" w:color="auto" w:fill="F4F7FB"/>
        </w:rPr>
        <w:t xml:space="preserve"> </w:t>
      </w:r>
      <w:r w:rsidRPr="00EA2B5B">
        <w:rPr>
          <w:sz w:val="28"/>
          <w:szCs w:val="28"/>
        </w:rPr>
        <w:t>Мнения, предложения и замечания по проекту муниципального нормативного правового акта, поступившие после указанного срока, рассмотрению не подлежат.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Информация об участнике публичных консультаций</w:t>
      </w:r>
    </w:p>
    <w:p w:rsidR="00E24207" w:rsidRPr="00EA2B5B" w:rsidRDefault="00E24207" w:rsidP="00E24207">
      <w:pPr>
        <w:autoSpaceDE w:val="0"/>
        <w:autoSpaceDN w:val="0"/>
        <w:adjustRightInd w:val="0"/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Наименование участника: 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Сфера деятельности участника: _________________________________________</w:t>
      </w:r>
    </w:p>
    <w:p w:rsidR="00E24207" w:rsidRPr="00EA2B5B" w:rsidRDefault="00E24207" w:rsidP="00E24207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Фамилия, имя, отчество (при наличии) контактного лица: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Должность:__________________________________________________________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Номер контактного телефона: __________________________________________</w:t>
      </w:r>
    </w:p>
    <w:p w:rsidR="00E24207" w:rsidRPr="00EA2B5B" w:rsidRDefault="00E24207" w:rsidP="00E24207">
      <w:pPr>
        <w:widowControl w:val="0"/>
        <w:autoSpaceDE w:val="0"/>
        <w:autoSpaceDN w:val="0"/>
        <w:adjustRightInd w:val="0"/>
        <w:contextualSpacing/>
        <w:rPr>
          <w:sz w:val="28"/>
          <w:szCs w:val="28"/>
        </w:rPr>
      </w:pPr>
      <w:r w:rsidRPr="00EA2B5B">
        <w:rPr>
          <w:sz w:val="28"/>
          <w:szCs w:val="28"/>
        </w:rPr>
        <w:t>Адрес электронной почты: _____________________________________________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Перечень вопросов,</w:t>
      </w:r>
    </w:p>
    <w:p w:rsidR="00E24207" w:rsidRPr="00EA2B5B" w:rsidRDefault="00E24207" w:rsidP="00E24207">
      <w:pPr>
        <w:autoSpaceDE w:val="0"/>
        <w:autoSpaceDN w:val="0"/>
        <w:adjustRightInd w:val="0"/>
        <w:contextualSpacing/>
        <w:jc w:val="center"/>
        <w:rPr>
          <w:b/>
          <w:sz w:val="28"/>
          <w:szCs w:val="28"/>
        </w:rPr>
      </w:pPr>
      <w:r w:rsidRPr="00EA2B5B">
        <w:rPr>
          <w:b/>
          <w:sz w:val="28"/>
          <w:szCs w:val="28"/>
        </w:rPr>
        <w:t>обсуждаемых в ходе проведения публичных консультаций</w:t>
      </w:r>
    </w:p>
    <w:p w:rsidR="00E24207" w:rsidRPr="00EA2B5B" w:rsidRDefault="00E24207" w:rsidP="00E24207">
      <w:pPr>
        <w:contextualSpacing/>
        <w:rPr>
          <w:sz w:val="28"/>
          <w:szCs w:val="28"/>
        </w:rPr>
      </w:pPr>
    </w:p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положения проекта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необоснованно затрудняют ведение предпринимательской и инвестиционной деятельности либо приводят к невозможности ее </w:t>
      </w:r>
      <w:r w:rsidRPr="00EA2B5B">
        <w:rPr>
          <w:sz w:val="28"/>
          <w:szCs w:val="28"/>
        </w:rPr>
        <w:lastRenderedPageBreak/>
        <w:t>осуществления или существенным издержкам? Приведите обоснование по каждому указанному положению.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Существуют ли в проекте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>акта избыточные полномочия органов местного самоуправления Купинского района Новосибирской области, их должностных лиц, недостаточность, неточность или отсутствие таких полномочий? Поясните свою позицию.</w:t>
      </w:r>
    </w:p>
    <w:p w:rsidR="00E24207" w:rsidRPr="00EA2B5B" w:rsidRDefault="00E24207" w:rsidP="00E24207">
      <w:pPr>
        <w:autoSpaceDE w:val="0"/>
        <w:autoSpaceDN w:val="0"/>
        <w:adjustRightInd w:val="0"/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Устанавливает ли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 функции органов местного самоуправления Купинского района Новосибирской области в отношении субъектов предпринимательской или инвестиционной деятельности, которые невозможно реализовать ввиду отсутствия необходимых организационных или технических условий? 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widowControl w:val="0"/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autoSpaceDE w:val="0"/>
        <w:autoSpaceDN w:val="0"/>
        <w:adjustRightInd w:val="0"/>
        <w:ind w:left="709"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 xml:space="preserve">Какие изменения Вы предлагаете внести в проект </w:t>
      </w:r>
      <w:r w:rsidRPr="00EA2B5B">
        <w:rPr>
          <w:color w:val="000000"/>
          <w:sz w:val="28"/>
          <w:szCs w:val="28"/>
        </w:rPr>
        <w:t xml:space="preserve">муниципального нормативного правового </w:t>
      </w:r>
      <w:r w:rsidRPr="00EA2B5B">
        <w:rPr>
          <w:sz w:val="28"/>
          <w:szCs w:val="28"/>
        </w:rPr>
        <w:t xml:space="preserve">акта? </w:t>
      </w:r>
    </w:p>
    <w:p w:rsidR="00E24207" w:rsidRPr="00EA2B5B" w:rsidRDefault="00E24207" w:rsidP="00E24207">
      <w:pPr>
        <w:autoSpaceDE w:val="0"/>
        <w:autoSpaceDN w:val="0"/>
        <w:adjustRightInd w:val="0"/>
        <w:ind w:left="1418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autoSpaceDE w:val="0"/>
              <w:autoSpaceDN w:val="0"/>
              <w:adjustRightInd w:val="0"/>
              <w:ind w:firstLine="709"/>
              <w:contextualSpacing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numPr>
          <w:ilvl w:val="0"/>
          <w:numId w:val="3"/>
        </w:numPr>
        <w:ind w:firstLine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Иные предложения и замечания, которые, по Вашему мнению, целесообразно учесть, просьба указать их в произвольной форме: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7"/>
      </w:tblGrid>
      <w:tr w:rsidR="00E24207" w:rsidRPr="00EA2B5B" w:rsidTr="00EA22D9">
        <w:tc>
          <w:tcPr>
            <w:tcW w:w="9747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  <w:r w:rsidRPr="00EA2B5B">
        <w:rPr>
          <w:sz w:val="28"/>
          <w:szCs w:val="28"/>
        </w:rPr>
        <w:t>либо в форме следующей таблицы:</w:t>
      </w:r>
    </w:p>
    <w:p w:rsidR="00E24207" w:rsidRPr="00EA2B5B" w:rsidRDefault="00E24207" w:rsidP="00E24207">
      <w:pPr>
        <w:ind w:left="709"/>
        <w:contextualSpacing/>
        <w:jc w:val="both"/>
        <w:rPr>
          <w:sz w:val="28"/>
          <w:szCs w:val="28"/>
        </w:rPr>
      </w:pP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70"/>
        <w:gridCol w:w="3201"/>
        <w:gridCol w:w="3376"/>
      </w:tblGrid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 xml:space="preserve">Положения </w:t>
            </w:r>
            <w:r w:rsidRPr="00EA2B5B">
              <w:rPr>
                <w:color w:val="000000"/>
                <w:sz w:val="28"/>
                <w:szCs w:val="28"/>
              </w:rPr>
              <w:t xml:space="preserve">муниципального нормативного правового </w:t>
            </w:r>
            <w:r w:rsidRPr="00EA2B5B">
              <w:rPr>
                <w:sz w:val="28"/>
                <w:szCs w:val="28"/>
              </w:rPr>
              <w:t>акта</w:t>
            </w:r>
          </w:p>
        </w:tc>
        <w:tc>
          <w:tcPr>
            <w:tcW w:w="3201" w:type="dxa"/>
          </w:tcPr>
          <w:p w:rsidR="00E24207" w:rsidRPr="00EA2B5B" w:rsidRDefault="00E24207" w:rsidP="00E24207">
            <w:pPr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Замечания</w:t>
            </w: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8"/>
              <w:contextualSpacing/>
              <w:jc w:val="center"/>
              <w:rPr>
                <w:sz w:val="28"/>
                <w:szCs w:val="28"/>
              </w:rPr>
            </w:pPr>
            <w:r w:rsidRPr="00EA2B5B">
              <w:rPr>
                <w:sz w:val="28"/>
                <w:szCs w:val="28"/>
              </w:rPr>
              <w:t>Предложения</w:t>
            </w:r>
          </w:p>
        </w:tc>
      </w:tr>
      <w:tr w:rsidR="00E24207" w:rsidRPr="00EA2B5B" w:rsidTr="00EA22D9">
        <w:tc>
          <w:tcPr>
            <w:tcW w:w="3170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201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3376" w:type="dxa"/>
          </w:tcPr>
          <w:p w:rsidR="00E24207" w:rsidRPr="00EA2B5B" w:rsidRDefault="00E24207" w:rsidP="00E24207">
            <w:pPr>
              <w:ind w:firstLine="709"/>
              <w:contextualSpacing/>
              <w:jc w:val="both"/>
              <w:rPr>
                <w:sz w:val="28"/>
                <w:szCs w:val="28"/>
              </w:rPr>
            </w:pPr>
          </w:p>
        </w:tc>
      </w:tr>
    </w:tbl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>_______________________                 _______________   ________________</w:t>
      </w:r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proofErr w:type="gramStart"/>
      <w:r w:rsidRPr="00EA2B5B">
        <w:rPr>
          <w:color w:val="000000"/>
          <w:sz w:val="28"/>
          <w:szCs w:val="28"/>
        </w:rPr>
        <w:t xml:space="preserve">(должность лица,                          </w:t>
      </w:r>
      <w:r w:rsidR="002C738C">
        <w:rPr>
          <w:color w:val="000000"/>
          <w:sz w:val="28"/>
          <w:szCs w:val="28"/>
        </w:rPr>
        <w:t xml:space="preserve">         </w:t>
      </w:r>
      <w:r w:rsidRPr="00EA2B5B">
        <w:rPr>
          <w:color w:val="000000"/>
          <w:sz w:val="28"/>
          <w:szCs w:val="28"/>
        </w:rPr>
        <w:t xml:space="preserve">   (подпись)               (расшифровка подписи)</w:t>
      </w:r>
      <w:proofErr w:type="gramEnd"/>
    </w:p>
    <w:p w:rsidR="00E24207" w:rsidRPr="00EA2B5B" w:rsidRDefault="00E24207" w:rsidP="00E24207">
      <w:pPr>
        <w:contextualSpacing/>
        <w:jc w:val="both"/>
        <w:rPr>
          <w:color w:val="000000"/>
          <w:sz w:val="28"/>
          <w:szCs w:val="28"/>
        </w:rPr>
      </w:pPr>
      <w:r w:rsidRPr="00EA2B5B">
        <w:rPr>
          <w:color w:val="000000"/>
          <w:sz w:val="28"/>
          <w:szCs w:val="28"/>
        </w:rPr>
        <w:t xml:space="preserve"> </w:t>
      </w:r>
      <w:proofErr w:type="gramStart"/>
      <w:r w:rsidRPr="00EA2B5B">
        <w:rPr>
          <w:color w:val="000000"/>
          <w:sz w:val="28"/>
          <w:szCs w:val="28"/>
        </w:rPr>
        <w:t>заполнившего</w:t>
      </w:r>
      <w:proofErr w:type="gramEnd"/>
      <w:r w:rsidRPr="00EA2B5B">
        <w:rPr>
          <w:color w:val="000000"/>
          <w:sz w:val="28"/>
          <w:szCs w:val="28"/>
        </w:rPr>
        <w:t xml:space="preserve"> документ)</w:t>
      </w:r>
    </w:p>
    <w:p w:rsidR="00E24207" w:rsidRPr="00EA2B5B" w:rsidRDefault="00E24207" w:rsidP="00E24207">
      <w:pPr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E24207" w:rsidRPr="00EA2B5B" w:rsidRDefault="00E24207" w:rsidP="00E24207">
      <w:pPr>
        <w:ind w:firstLine="709"/>
        <w:contextualSpacing/>
        <w:jc w:val="center"/>
        <w:rPr>
          <w:sz w:val="28"/>
          <w:szCs w:val="28"/>
        </w:rPr>
      </w:pPr>
    </w:p>
    <w:p w:rsidR="005E67B5" w:rsidRPr="005E67B5" w:rsidRDefault="000346F1" w:rsidP="00B44289">
      <w:pPr>
        <w:spacing w:before="100" w:beforeAutospacing="1" w:after="100" w:afterAutospacing="1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F562B8">
        <w:rPr>
          <w:sz w:val="28"/>
          <w:szCs w:val="28"/>
        </w:rPr>
        <w:t xml:space="preserve">                                                       </w:t>
      </w:r>
    </w:p>
    <w:sectPr w:rsidR="005E67B5" w:rsidRPr="005E67B5" w:rsidSect="00F562B8">
      <w:pgSz w:w="11906" w:h="16838"/>
      <w:pgMar w:top="851" w:right="851" w:bottom="1418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7FF6" w:rsidRDefault="00897FF6" w:rsidP="000533BA">
      <w:r>
        <w:separator/>
      </w:r>
    </w:p>
  </w:endnote>
  <w:endnote w:type="continuationSeparator" w:id="0">
    <w:p w:rsidR="00897FF6" w:rsidRDefault="00897FF6" w:rsidP="00053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7FF6" w:rsidRDefault="00897FF6" w:rsidP="000533BA">
      <w:r>
        <w:separator/>
      </w:r>
    </w:p>
  </w:footnote>
  <w:footnote w:type="continuationSeparator" w:id="0">
    <w:p w:rsidR="00897FF6" w:rsidRDefault="00897FF6" w:rsidP="000533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5C643B"/>
    <w:multiLevelType w:val="hybridMultilevel"/>
    <w:tmpl w:val="E8BE5CA6"/>
    <w:lvl w:ilvl="0" w:tplc="D44AAE1C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4451C60"/>
    <w:multiLevelType w:val="hybridMultilevel"/>
    <w:tmpl w:val="1132F4C6"/>
    <w:lvl w:ilvl="0" w:tplc="B240D9BE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0F595D"/>
    <w:multiLevelType w:val="hybridMultilevel"/>
    <w:tmpl w:val="AAE22E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5947"/>
    <w:rsid w:val="00032707"/>
    <w:rsid w:val="000346F1"/>
    <w:rsid w:val="00040F70"/>
    <w:rsid w:val="000533BA"/>
    <w:rsid w:val="00053D00"/>
    <w:rsid w:val="0009167C"/>
    <w:rsid w:val="000D5D11"/>
    <w:rsid w:val="00161DBD"/>
    <w:rsid w:val="001A4934"/>
    <w:rsid w:val="001A4FA0"/>
    <w:rsid w:val="001C5947"/>
    <w:rsid w:val="001D2C96"/>
    <w:rsid w:val="00217CDC"/>
    <w:rsid w:val="002C738C"/>
    <w:rsid w:val="002C7ED6"/>
    <w:rsid w:val="0039494B"/>
    <w:rsid w:val="004313F9"/>
    <w:rsid w:val="004B19A8"/>
    <w:rsid w:val="004C583F"/>
    <w:rsid w:val="00521577"/>
    <w:rsid w:val="00537A54"/>
    <w:rsid w:val="0057539A"/>
    <w:rsid w:val="00595488"/>
    <w:rsid w:val="005C6402"/>
    <w:rsid w:val="005E31BB"/>
    <w:rsid w:val="005E67B5"/>
    <w:rsid w:val="005F0A41"/>
    <w:rsid w:val="00600066"/>
    <w:rsid w:val="00615B94"/>
    <w:rsid w:val="00617070"/>
    <w:rsid w:val="00653F47"/>
    <w:rsid w:val="00654513"/>
    <w:rsid w:val="00657DBD"/>
    <w:rsid w:val="00670A88"/>
    <w:rsid w:val="00672E3A"/>
    <w:rsid w:val="00692AA0"/>
    <w:rsid w:val="006A4A51"/>
    <w:rsid w:val="006B0136"/>
    <w:rsid w:val="006C4B55"/>
    <w:rsid w:val="006E04A3"/>
    <w:rsid w:val="00705B9F"/>
    <w:rsid w:val="00754EA4"/>
    <w:rsid w:val="00771C17"/>
    <w:rsid w:val="007751C7"/>
    <w:rsid w:val="007875ED"/>
    <w:rsid w:val="007F73C0"/>
    <w:rsid w:val="00807EE1"/>
    <w:rsid w:val="00812737"/>
    <w:rsid w:val="008411B4"/>
    <w:rsid w:val="00855E5D"/>
    <w:rsid w:val="00897FF6"/>
    <w:rsid w:val="008F37CD"/>
    <w:rsid w:val="00922CF0"/>
    <w:rsid w:val="00956C13"/>
    <w:rsid w:val="00960C2A"/>
    <w:rsid w:val="00964F10"/>
    <w:rsid w:val="009739AE"/>
    <w:rsid w:val="009B56B0"/>
    <w:rsid w:val="009B7894"/>
    <w:rsid w:val="009E373E"/>
    <w:rsid w:val="00A167F2"/>
    <w:rsid w:val="00A50517"/>
    <w:rsid w:val="00A7677A"/>
    <w:rsid w:val="00AF5D9F"/>
    <w:rsid w:val="00B44289"/>
    <w:rsid w:val="00B76D46"/>
    <w:rsid w:val="00B87504"/>
    <w:rsid w:val="00BB06F8"/>
    <w:rsid w:val="00BB29EB"/>
    <w:rsid w:val="00BB3301"/>
    <w:rsid w:val="00BF126D"/>
    <w:rsid w:val="00C040CE"/>
    <w:rsid w:val="00C130AC"/>
    <w:rsid w:val="00C20EEF"/>
    <w:rsid w:val="00C25145"/>
    <w:rsid w:val="00C61699"/>
    <w:rsid w:val="00C65C6E"/>
    <w:rsid w:val="00CC50AE"/>
    <w:rsid w:val="00CF58AD"/>
    <w:rsid w:val="00CF5DBF"/>
    <w:rsid w:val="00D17520"/>
    <w:rsid w:val="00D93582"/>
    <w:rsid w:val="00DB7CAF"/>
    <w:rsid w:val="00DC297D"/>
    <w:rsid w:val="00DD47CA"/>
    <w:rsid w:val="00DE1821"/>
    <w:rsid w:val="00DE1DF9"/>
    <w:rsid w:val="00E24207"/>
    <w:rsid w:val="00E24E9F"/>
    <w:rsid w:val="00E3781B"/>
    <w:rsid w:val="00E50D30"/>
    <w:rsid w:val="00EA2B5B"/>
    <w:rsid w:val="00EB3A8A"/>
    <w:rsid w:val="00F33B72"/>
    <w:rsid w:val="00F44F33"/>
    <w:rsid w:val="00F562B8"/>
    <w:rsid w:val="00F96C15"/>
    <w:rsid w:val="00FB37BB"/>
    <w:rsid w:val="00FD3B83"/>
    <w:rsid w:val="00FE1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3D0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44F3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0533BA"/>
  </w:style>
  <w:style w:type="paragraph" w:styleId="a6">
    <w:name w:val="footer"/>
    <w:basedOn w:val="a"/>
    <w:link w:val="a7"/>
    <w:uiPriority w:val="99"/>
    <w:unhideWhenUsed/>
    <w:rsid w:val="000533BA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0533BA"/>
  </w:style>
  <w:style w:type="paragraph" w:styleId="a8">
    <w:name w:val="Balloon Text"/>
    <w:basedOn w:val="a"/>
    <w:link w:val="a9"/>
    <w:uiPriority w:val="99"/>
    <w:semiHidden/>
    <w:unhideWhenUsed/>
    <w:rsid w:val="0052157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1577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807EE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593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431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323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09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03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7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34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370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567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02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872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4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00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61780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90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029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928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7149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8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951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563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1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591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9206071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90615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91544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591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84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22453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955973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192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3874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594207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2681055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25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1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23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50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158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38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4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44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914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949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919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91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09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2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81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90572">
              <w:marLeft w:val="0"/>
              <w:marRight w:val="0"/>
              <w:marTop w:val="300"/>
              <w:marBottom w:val="37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68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16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344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7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768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9379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4849075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8949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25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3734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6781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7954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811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615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4820970">
                          <w:marLeft w:val="0"/>
                          <w:marRight w:val="0"/>
                          <w:marTop w:val="30"/>
                          <w:marBottom w:val="4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006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729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055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7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05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95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494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1780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2216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203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75026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77271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6288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163104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87282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9805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078668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3" w:color="E1E1E1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8694846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87691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820578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8603214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70925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035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199861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524577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69495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43417225">
                                                  <w:blockQuote w:val="1"/>
                                                  <w:marLeft w:val="0"/>
                                                  <w:marRight w:val="-150"/>
                                                  <w:marTop w:val="312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92373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auto"/>
                                                        <w:left w:val="single" w:sz="6" w:space="8" w:color="auto"/>
                                                        <w:bottom w:val="none" w:sz="0" w:space="0" w:color="auto"/>
                                                        <w:right w:val="single" w:sz="6" w:space="8" w:color="auto"/>
                                                      </w:divBdr>
                                                      <w:divsChild>
                                                        <w:div w:id="8473318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341644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681582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377776280">
                                                          <w:marLeft w:val="0"/>
                                                          <w:marRight w:val="-1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6240848">
          <w:marLeft w:val="0"/>
          <w:marRight w:val="4545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2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302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8369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6162650">
                          <w:marLeft w:val="1425"/>
                          <w:marRight w:val="225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852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83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741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5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37217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578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9218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563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32856244">
                          <w:marLeft w:val="-15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12067768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039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281280">
                                  <w:marLeft w:val="150"/>
                                  <w:marRight w:val="0"/>
                                  <w:marTop w:val="0"/>
                                  <w:marBottom w:val="9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1738265">
                                      <w:marLeft w:val="15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55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776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046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1717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0575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36770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1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59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7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235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92C021-5282-4777-8A73-142C683FC6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3</Pages>
  <Words>464</Words>
  <Characters>2646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20</cp:revision>
  <cp:lastPrinted>2024-05-06T09:09:00Z</cp:lastPrinted>
  <dcterms:created xsi:type="dcterms:W3CDTF">2021-07-12T05:44:00Z</dcterms:created>
  <dcterms:modified xsi:type="dcterms:W3CDTF">2025-02-17T05:16:00Z</dcterms:modified>
</cp:coreProperties>
</file>