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87" w:rsidRPr="00994DFB" w:rsidRDefault="00AA1087" w:rsidP="00AA1087">
      <w:pPr>
        <w:pStyle w:val="Default"/>
        <w:jc w:val="center"/>
        <w:rPr>
          <w:b/>
        </w:rPr>
      </w:pPr>
      <w:r w:rsidRPr="00994DFB">
        <w:rPr>
          <w:b/>
        </w:rPr>
        <w:t>СВОДНЫЙ ОТЧЕТ</w:t>
      </w:r>
    </w:p>
    <w:p w:rsidR="00AA1087" w:rsidRDefault="00AA1087" w:rsidP="00AA1087">
      <w:pPr>
        <w:pStyle w:val="Default"/>
        <w:jc w:val="center"/>
        <w:rPr>
          <w:b/>
        </w:rPr>
      </w:pPr>
      <w:r w:rsidRPr="00994DFB">
        <w:rPr>
          <w:b/>
        </w:rPr>
        <w:t xml:space="preserve">о проведении оценки регулирующего воздействия </w:t>
      </w:r>
    </w:p>
    <w:p w:rsidR="00AA1087" w:rsidRDefault="00223A3A" w:rsidP="00AA1087">
      <w:pPr>
        <w:pStyle w:val="Default"/>
        <w:jc w:val="center"/>
        <w:rPr>
          <w:b/>
        </w:rPr>
      </w:pPr>
      <w:r w:rsidRPr="00223A3A">
        <w:rPr>
          <w:b/>
        </w:rPr>
        <w:t xml:space="preserve">при приведении </w:t>
      </w:r>
      <w:r w:rsidR="00AA1087">
        <w:rPr>
          <w:b/>
        </w:rPr>
        <w:t xml:space="preserve">проекта муниципального </w:t>
      </w:r>
      <w:r w:rsidR="00AA1087" w:rsidRPr="00994DFB">
        <w:rPr>
          <w:b/>
        </w:rPr>
        <w:t>нормативного правового акта</w:t>
      </w:r>
      <w:r w:rsidR="00AA1087">
        <w:rPr>
          <w:b/>
        </w:rPr>
        <w:t xml:space="preserve"> </w:t>
      </w:r>
    </w:p>
    <w:p w:rsidR="00AA1087" w:rsidRPr="00994DFB" w:rsidRDefault="00AA1087" w:rsidP="00AA1087">
      <w:pPr>
        <w:pStyle w:val="Default"/>
        <w:jc w:val="center"/>
        <w:rPr>
          <w:b/>
        </w:rPr>
      </w:pPr>
      <w:r>
        <w:rPr>
          <w:b/>
        </w:rPr>
        <w:t>Здвинского района Новосибирской области</w:t>
      </w:r>
    </w:p>
    <w:p w:rsidR="00AA1087" w:rsidRPr="00B15BF1" w:rsidRDefault="00AA1087" w:rsidP="00AA1087">
      <w:pPr>
        <w:pStyle w:val="Default"/>
        <w:jc w:val="center"/>
        <w:rPr>
          <w:b/>
        </w:rPr>
      </w:pPr>
      <w:r w:rsidRPr="00B15BF1">
        <w:rPr>
          <w:b/>
        </w:rPr>
        <w:t xml:space="preserve">в соответствие с нормативным правовым актом </w:t>
      </w:r>
    </w:p>
    <w:p w:rsidR="00AA1087" w:rsidRPr="00B15BF1" w:rsidRDefault="008C3F46" w:rsidP="00AA1087">
      <w:pPr>
        <w:pStyle w:val="Default"/>
        <w:jc w:val="center"/>
        <w:rPr>
          <w:b/>
        </w:rPr>
      </w:pPr>
      <w:r>
        <w:rPr>
          <w:b/>
        </w:rPr>
        <w:t>большей юридической силы</w:t>
      </w:r>
    </w:p>
    <w:p w:rsidR="00AA1087" w:rsidRDefault="00AA1087" w:rsidP="00AA1087">
      <w:pPr>
        <w:pStyle w:val="Default"/>
        <w:jc w:val="right"/>
      </w:pPr>
    </w:p>
    <w:p w:rsidR="00AA1087" w:rsidRDefault="00AA1087" w:rsidP="00AA1087">
      <w:pPr>
        <w:pStyle w:val="Default"/>
        <w:jc w:val="right"/>
      </w:pPr>
    </w:p>
    <w:p w:rsidR="00AA1087" w:rsidRDefault="00AA1087" w:rsidP="00AA1087">
      <w:pPr>
        <w:pStyle w:val="ConsPlusNonformat"/>
        <w:jc w:val="both"/>
      </w:pPr>
    </w:p>
    <w:p w:rsidR="001F02A4" w:rsidRPr="000A525E" w:rsidRDefault="00AA1087" w:rsidP="00FD1CC5">
      <w:pPr>
        <w:pStyle w:val="ConsPlusNonformat"/>
        <w:ind w:firstLine="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25E">
        <w:rPr>
          <w:rFonts w:ascii="Times New Roman" w:hAnsi="Times New Roman" w:cs="Times New Roman"/>
          <w:b/>
          <w:sz w:val="24"/>
          <w:szCs w:val="24"/>
        </w:rPr>
        <w:t>1.  Наименование муниципального нормативного правового акта Здвинского района Новосибирской области (далее – проект акта):</w:t>
      </w:r>
      <w:r w:rsidR="0092540E" w:rsidRPr="000A52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CC5" w:rsidRPr="00FD1CC5" w:rsidRDefault="001F02A4" w:rsidP="00FD1CC5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2540E">
        <w:rPr>
          <w:rFonts w:ascii="Times New Roman" w:hAnsi="Times New Roman" w:cs="Times New Roman"/>
          <w:sz w:val="24"/>
          <w:szCs w:val="24"/>
        </w:rPr>
        <w:t>роект постановления администрации Здвинского района Новосибирской области</w:t>
      </w:r>
      <w:r w:rsidR="00FD1CC5">
        <w:rPr>
          <w:rFonts w:ascii="Times New Roman" w:hAnsi="Times New Roman" w:cs="Times New Roman"/>
          <w:sz w:val="24"/>
          <w:szCs w:val="24"/>
        </w:rPr>
        <w:t xml:space="preserve"> «</w:t>
      </w:r>
      <w:r w:rsidR="00FD1CC5" w:rsidRPr="00FD1CC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Здвинского района Новосибирской области от 22.12.2022 № 508-па</w:t>
      </w:r>
      <w:r w:rsidR="00FD1CC5">
        <w:rPr>
          <w:rFonts w:ascii="Times New Roman" w:hAnsi="Times New Roman" w:cs="Times New Roman"/>
          <w:sz w:val="24"/>
          <w:szCs w:val="24"/>
        </w:rPr>
        <w:t>»</w:t>
      </w:r>
    </w:p>
    <w:p w:rsidR="00AA1087" w:rsidRPr="000A525E" w:rsidRDefault="006303F7" w:rsidP="00AA1087">
      <w:pPr>
        <w:pStyle w:val="ConsPlusNonformat"/>
        <w:ind w:firstLine="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25E">
        <w:rPr>
          <w:rFonts w:ascii="Times New Roman" w:hAnsi="Times New Roman" w:cs="Times New Roman"/>
          <w:b/>
          <w:sz w:val="24"/>
          <w:szCs w:val="24"/>
        </w:rPr>
        <w:t>2. Наименование разработчика: отдел по экономике управления</w:t>
      </w:r>
      <w:r w:rsidR="00D02789" w:rsidRPr="000A525E">
        <w:rPr>
          <w:rFonts w:ascii="Times New Roman" w:hAnsi="Times New Roman" w:cs="Times New Roman"/>
          <w:b/>
          <w:sz w:val="24"/>
          <w:szCs w:val="24"/>
        </w:rPr>
        <w:t xml:space="preserve"> экономического развития, труда, промышленности, торговли и транспорта </w:t>
      </w:r>
      <w:r w:rsidR="00A135BD" w:rsidRPr="000A525E">
        <w:rPr>
          <w:rFonts w:ascii="Times New Roman" w:hAnsi="Times New Roman" w:cs="Times New Roman"/>
          <w:b/>
          <w:sz w:val="24"/>
          <w:szCs w:val="24"/>
        </w:rPr>
        <w:t>администрации Здвинского района Новосибирской области</w:t>
      </w:r>
      <w:r w:rsidR="001F02A4" w:rsidRPr="000A525E">
        <w:rPr>
          <w:rFonts w:ascii="Times New Roman" w:hAnsi="Times New Roman" w:cs="Times New Roman"/>
          <w:b/>
          <w:sz w:val="24"/>
          <w:szCs w:val="24"/>
        </w:rPr>
        <w:t>:</w:t>
      </w:r>
    </w:p>
    <w:p w:rsidR="00AA1087" w:rsidRPr="00A818ED" w:rsidRDefault="00AA1087" w:rsidP="00AA1087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A818ED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A135BD">
        <w:rPr>
          <w:rFonts w:ascii="Times New Roman" w:hAnsi="Times New Roman" w:cs="Times New Roman"/>
          <w:sz w:val="24"/>
          <w:szCs w:val="24"/>
        </w:rPr>
        <w:t>Горобцова Елена Владимировна, 8(38363)21440</w:t>
      </w:r>
    </w:p>
    <w:p w:rsidR="00AA1087" w:rsidRPr="000A525E" w:rsidRDefault="00AA1087" w:rsidP="00AA1087">
      <w:pPr>
        <w:pStyle w:val="ConsPlusNonformat"/>
        <w:ind w:firstLine="544"/>
        <w:rPr>
          <w:rFonts w:ascii="Times New Roman" w:hAnsi="Times New Roman" w:cs="Times New Roman"/>
          <w:b/>
          <w:sz w:val="24"/>
          <w:szCs w:val="24"/>
        </w:rPr>
      </w:pPr>
      <w:r w:rsidRPr="000A525E">
        <w:rPr>
          <w:rFonts w:ascii="Times New Roman" w:hAnsi="Times New Roman" w:cs="Times New Roman"/>
          <w:b/>
          <w:sz w:val="24"/>
          <w:szCs w:val="24"/>
        </w:rPr>
        <w:t>3.   Обоснование  наличия  у  разработчика  обязанности  по  приведению проекта акта  в  соответствие  с нормативным        правовым        актом        Российской     Федерации</w:t>
      </w:r>
      <w:r w:rsidR="00457306" w:rsidRPr="000A525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525E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области: </w:t>
      </w:r>
    </w:p>
    <w:p w:rsidR="00AD55E7" w:rsidRDefault="00AD55E7" w:rsidP="0061196C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Предоставление субсидий субъектам малого и среднего предпринимательства на территории Здвинского района осуществляется в соответствии с </w:t>
      </w:r>
      <w:r w:rsidR="00886C6C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886C6C" w:rsidRPr="00886C6C">
        <w:rPr>
          <w:rFonts w:ascii="Times New Roman" w:hAnsi="Times New Roman" w:cs="Times New Roman"/>
          <w:sz w:val="24"/>
          <w:szCs w:val="24"/>
        </w:rPr>
        <w:t xml:space="preserve">предоставления субсидий юридическим лицам (за исключением </w:t>
      </w:r>
      <w:r w:rsidR="00886C6C">
        <w:rPr>
          <w:rFonts w:ascii="Times New Roman" w:hAnsi="Times New Roman" w:cs="Times New Roman"/>
          <w:sz w:val="24"/>
          <w:szCs w:val="24"/>
        </w:rPr>
        <w:t xml:space="preserve"> </w:t>
      </w:r>
      <w:r w:rsidR="00886C6C" w:rsidRPr="00886C6C">
        <w:rPr>
          <w:rFonts w:ascii="Times New Roman" w:hAnsi="Times New Roman" w:cs="Times New Roman"/>
          <w:sz w:val="24"/>
          <w:szCs w:val="24"/>
        </w:rPr>
        <w:t>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«Поддержка субъектов малого и среднего предпринимательства</w:t>
      </w:r>
      <w:r w:rsidR="0061196C">
        <w:rPr>
          <w:rFonts w:ascii="Times New Roman" w:hAnsi="Times New Roman" w:cs="Times New Roman"/>
          <w:sz w:val="24"/>
          <w:szCs w:val="24"/>
        </w:rPr>
        <w:t xml:space="preserve"> </w:t>
      </w:r>
      <w:r w:rsidR="00886C6C" w:rsidRPr="00886C6C">
        <w:rPr>
          <w:rFonts w:ascii="Times New Roman" w:hAnsi="Times New Roman" w:cs="Times New Roman"/>
          <w:sz w:val="24"/>
          <w:szCs w:val="24"/>
        </w:rPr>
        <w:t>в Здвинском районе Новосибирской области»</w:t>
      </w:r>
      <w:r w:rsidR="00611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(Приложение 4 к муниципальной программе </w:t>
      </w:r>
      <w:r w:rsidRPr="00385CE2">
        <w:rPr>
          <w:rFonts w:ascii="Times New Roman" w:hAnsi="Times New Roman" w:cs="Times New Roman"/>
          <w:sz w:val="24"/>
          <w:szCs w:val="24"/>
        </w:rPr>
        <w:t>«Поддержка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5C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5CE2">
        <w:rPr>
          <w:rFonts w:ascii="Times New Roman" w:hAnsi="Times New Roman" w:cs="Times New Roman"/>
          <w:sz w:val="24"/>
          <w:szCs w:val="24"/>
        </w:rPr>
        <w:t>Здвинском районе Новосибирской области»</w:t>
      </w:r>
      <w:r>
        <w:rPr>
          <w:rFonts w:ascii="Times New Roman" w:hAnsi="Times New Roman" w:cs="Times New Roman"/>
          <w:sz w:val="24"/>
          <w:szCs w:val="24"/>
        </w:rPr>
        <w:t>, постановление администрации Здвинского района Новосибирской области от 22.12.2022 № 508-па</w:t>
      </w:r>
      <w:r w:rsidR="00EB1F6E">
        <w:rPr>
          <w:rFonts w:ascii="Times New Roman" w:hAnsi="Times New Roman" w:cs="Times New Roman"/>
          <w:sz w:val="24"/>
          <w:szCs w:val="24"/>
        </w:rPr>
        <w:t>) (далее – Приложение 4</w:t>
      </w:r>
      <w:r w:rsidR="00290780">
        <w:rPr>
          <w:rFonts w:ascii="Times New Roman" w:hAnsi="Times New Roman" w:cs="Times New Roman"/>
          <w:sz w:val="24"/>
          <w:szCs w:val="24"/>
        </w:rPr>
        <w:t xml:space="preserve"> к МП)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1F6E" w:rsidRPr="00EB1F6E" w:rsidRDefault="00EB1F6E" w:rsidP="00720218">
      <w:pPr>
        <w:pStyle w:val="ConsPlusNormal"/>
        <w:ind w:firstLine="709"/>
        <w:jc w:val="both"/>
        <w:rPr>
          <w:rFonts w:eastAsia="Times New Roman"/>
          <w:sz w:val="24"/>
          <w:szCs w:val="20"/>
        </w:rPr>
      </w:pPr>
      <w:r>
        <w:rPr>
          <w:sz w:val="24"/>
          <w:szCs w:val="24"/>
        </w:rPr>
        <w:t>П</w:t>
      </w:r>
      <w:r w:rsidRPr="00EB1F6E">
        <w:rPr>
          <w:sz w:val="24"/>
          <w:szCs w:val="24"/>
        </w:rPr>
        <w:t>остановлением Правительства Российской Федерации от 25.10.2023 № 1782</w:t>
      </w:r>
      <w:r w:rsidR="005A39BF">
        <w:rPr>
          <w:sz w:val="24"/>
          <w:szCs w:val="24"/>
        </w:rPr>
        <w:t xml:space="preserve"> </w:t>
      </w:r>
      <w:r w:rsidR="005A39BF" w:rsidRPr="005A39BF">
        <w:rPr>
          <w:sz w:val="24"/>
          <w:szCs w:val="24"/>
        </w:rPr>
        <w:t xml:space="preserve">«Об утверждении общих требований к нормативным правовым актам, муниципальным правовым </w:t>
      </w:r>
      <w:proofErr w:type="gramStart"/>
      <w:r w:rsidR="005A39BF" w:rsidRPr="005A39BF">
        <w:rPr>
          <w:sz w:val="24"/>
          <w:szCs w:val="24"/>
        </w:rPr>
        <w:t>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</w:t>
      </w:r>
      <w:r w:rsidR="005A39BF">
        <w:rPr>
          <w:sz w:val="24"/>
          <w:szCs w:val="24"/>
        </w:rPr>
        <w:t xml:space="preserve"> (далее – </w:t>
      </w:r>
      <w:r w:rsidR="0048455C">
        <w:rPr>
          <w:sz w:val="24"/>
          <w:szCs w:val="24"/>
        </w:rPr>
        <w:t>Общие требования к ПП РФ</w:t>
      </w:r>
      <w:r w:rsidR="005A39BF">
        <w:rPr>
          <w:sz w:val="24"/>
          <w:szCs w:val="24"/>
        </w:rPr>
        <w:t xml:space="preserve"> № 1782)</w:t>
      </w:r>
      <w:r>
        <w:rPr>
          <w:sz w:val="24"/>
          <w:szCs w:val="24"/>
        </w:rPr>
        <w:t xml:space="preserve"> утверждены </w:t>
      </w:r>
      <w:r w:rsidRPr="00EB1F6E">
        <w:rPr>
          <w:rFonts w:eastAsia="Times New Roman"/>
          <w:sz w:val="24"/>
          <w:szCs w:val="20"/>
        </w:rPr>
        <w:t xml:space="preserve">общие </w:t>
      </w:r>
      <w:hyperlink r:id="rId6" w:anchor="P49" w:tooltip="ОБЩИЕ ТРЕБОВАНИЯ" w:history="1">
        <w:r w:rsidRPr="00720218">
          <w:rPr>
            <w:rFonts w:eastAsia="Times New Roman"/>
            <w:sz w:val="24"/>
            <w:szCs w:val="20"/>
          </w:rPr>
          <w:t>требования</w:t>
        </w:r>
      </w:hyperlink>
      <w:r w:rsidRPr="00EB1F6E">
        <w:rPr>
          <w:rFonts w:eastAsia="Times New Roman"/>
          <w:sz w:val="24"/>
          <w:szCs w:val="20"/>
        </w:rPr>
        <w:t xml:space="preserve"> к муниципальным правовым актам, регулирующим предоставление из</w:t>
      </w:r>
      <w:proofErr w:type="gramEnd"/>
      <w:r w:rsidRPr="00EB1F6E">
        <w:rPr>
          <w:rFonts w:eastAsia="Times New Roman"/>
          <w:sz w:val="24"/>
          <w:szCs w:val="20"/>
        </w:rPr>
        <w:t xml:space="preserve"> бюджетов субъектов Российской Федерации, местных бюджетов субсидий, юридическим лицам, </w:t>
      </w:r>
      <w:r>
        <w:rPr>
          <w:rFonts w:eastAsia="Times New Roman"/>
          <w:sz w:val="24"/>
          <w:szCs w:val="20"/>
        </w:rPr>
        <w:t>индивидуальным предпринимателям</w:t>
      </w:r>
      <w:r w:rsidRPr="00EB1F6E">
        <w:rPr>
          <w:rFonts w:eastAsia="Times New Roman"/>
          <w:sz w:val="24"/>
          <w:szCs w:val="20"/>
        </w:rPr>
        <w:t xml:space="preserve"> и проведение отборов</w:t>
      </w:r>
      <w:r>
        <w:rPr>
          <w:rFonts w:eastAsia="Times New Roman"/>
          <w:sz w:val="24"/>
          <w:szCs w:val="20"/>
        </w:rPr>
        <w:t xml:space="preserve"> получателей указанных субсидий</w:t>
      </w:r>
      <w:r w:rsidRPr="00EB1F6E">
        <w:rPr>
          <w:rFonts w:eastAsia="Times New Roman"/>
          <w:sz w:val="24"/>
          <w:szCs w:val="20"/>
        </w:rPr>
        <w:t>.</w:t>
      </w:r>
    </w:p>
    <w:p w:rsidR="00E452D9" w:rsidRDefault="00E452D9" w:rsidP="00AA1087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предоставления</w:t>
      </w:r>
      <w:r w:rsidR="0023526B">
        <w:rPr>
          <w:rFonts w:ascii="Times New Roman" w:hAnsi="Times New Roman" w:cs="Times New Roman"/>
          <w:sz w:val="24"/>
          <w:szCs w:val="24"/>
        </w:rPr>
        <w:t xml:space="preserve"> субсидий</w:t>
      </w:r>
      <w:r w:rsidR="005A39BF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(далее – СМиСП)</w:t>
      </w:r>
      <w:r w:rsidR="0023526B">
        <w:rPr>
          <w:rFonts w:ascii="Times New Roman" w:hAnsi="Times New Roman" w:cs="Times New Roman"/>
          <w:sz w:val="24"/>
          <w:szCs w:val="24"/>
        </w:rPr>
        <w:t xml:space="preserve"> </w:t>
      </w:r>
      <w:r w:rsidR="00F51DDF">
        <w:rPr>
          <w:rFonts w:ascii="Times New Roman" w:hAnsi="Times New Roman" w:cs="Times New Roman"/>
          <w:sz w:val="24"/>
          <w:szCs w:val="24"/>
        </w:rPr>
        <w:t>необходимо обеспечить</w:t>
      </w:r>
      <w:r w:rsidR="00720218">
        <w:rPr>
          <w:rFonts w:ascii="Times New Roman" w:hAnsi="Times New Roman" w:cs="Times New Roman"/>
          <w:sz w:val="24"/>
          <w:szCs w:val="24"/>
        </w:rPr>
        <w:t xml:space="preserve"> приведение Приложения 4</w:t>
      </w:r>
      <w:r w:rsidR="009C33F9">
        <w:rPr>
          <w:rFonts w:ascii="Times New Roman" w:hAnsi="Times New Roman" w:cs="Times New Roman"/>
          <w:sz w:val="24"/>
          <w:szCs w:val="24"/>
        </w:rPr>
        <w:t xml:space="preserve"> к МП в соответствии</w:t>
      </w:r>
      <w:r w:rsidR="000D6BC6">
        <w:rPr>
          <w:rFonts w:ascii="Times New Roman" w:hAnsi="Times New Roman" w:cs="Times New Roman"/>
          <w:sz w:val="24"/>
          <w:szCs w:val="24"/>
        </w:rPr>
        <w:t xml:space="preserve"> с </w:t>
      </w:r>
      <w:r w:rsidR="0048455C">
        <w:rPr>
          <w:rFonts w:ascii="Times New Roman" w:hAnsi="Times New Roman" w:cs="Times New Roman"/>
          <w:sz w:val="24"/>
          <w:szCs w:val="24"/>
        </w:rPr>
        <w:t>Общими</w:t>
      </w:r>
      <w:r w:rsidR="0048455C" w:rsidRPr="0048455C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48455C">
        <w:rPr>
          <w:rFonts w:ascii="Times New Roman" w:hAnsi="Times New Roman" w:cs="Times New Roman"/>
          <w:sz w:val="24"/>
          <w:szCs w:val="24"/>
        </w:rPr>
        <w:t>ми</w:t>
      </w:r>
      <w:r w:rsidR="0048455C" w:rsidRPr="0048455C">
        <w:rPr>
          <w:rFonts w:ascii="Times New Roman" w:hAnsi="Times New Roman" w:cs="Times New Roman"/>
          <w:sz w:val="24"/>
          <w:szCs w:val="24"/>
        </w:rPr>
        <w:t xml:space="preserve"> к ПП РФ № 1782</w:t>
      </w:r>
      <w:r w:rsidR="00B42827">
        <w:rPr>
          <w:rFonts w:ascii="Times New Roman" w:hAnsi="Times New Roman" w:cs="Times New Roman"/>
          <w:sz w:val="24"/>
          <w:szCs w:val="24"/>
        </w:rPr>
        <w:t>.</w:t>
      </w:r>
    </w:p>
    <w:p w:rsidR="00AA1087" w:rsidRPr="000A525E" w:rsidRDefault="00AA1087" w:rsidP="00AA1087">
      <w:pPr>
        <w:pStyle w:val="ConsPlusNonformat"/>
        <w:ind w:firstLine="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25E">
        <w:rPr>
          <w:rFonts w:ascii="Times New Roman" w:hAnsi="Times New Roman" w:cs="Times New Roman"/>
          <w:b/>
          <w:sz w:val="24"/>
          <w:szCs w:val="24"/>
        </w:rPr>
        <w:t>4. Перечень нормативных положений проекта акта:</w:t>
      </w:r>
    </w:p>
    <w:p w:rsidR="00AA1087" w:rsidRDefault="00AA1087" w:rsidP="00AA108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A1087" w:rsidRPr="00EC759C" w:rsidTr="00ED6C4D">
        <w:tc>
          <w:tcPr>
            <w:tcW w:w="4535" w:type="dxa"/>
          </w:tcPr>
          <w:p w:rsidR="00AA1087" w:rsidRPr="00664BD4" w:rsidRDefault="00AA1087" w:rsidP="00ED6C4D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64BD4">
              <w:rPr>
                <w:rFonts w:eastAsia="Times New Roman"/>
                <w:sz w:val="24"/>
                <w:szCs w:val="24"/>
              </w:rPr>
              <w:t>Ссылка на статью (пункт, подпункт, абзац) проекта акта, предусматривающую нормативное положение</w:t>
            </w:r>
          </w:p>
        </w:tc>
        <w:tc>
          <w:tcPr>
            <w:tcW w:w="4535" w:type="dxa"/>
          </w:tcPr>
          <w:p w:rsidR="00AA1087" w:rsidRPr="00664BD4" w:rsidRDefault="00AA1087" w:rsidP="00ED6C4D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64BD4">
              <w:rPr>
                <w:rFonts w:eastAsia="Times New Roman"/>
                <w:sz w:val="24"/>
                <w:szCs w:val="24"/>
              </w:rPr>
              <w:t>Ссылка на структурную единицу (статью, часть, пункт и др.) нормативного правового акта Российской Федерации,</w:t>
            </w:r>
            <w:r>
              <w:rPr>
                <w:rFonts w:eastAsia="Times New Roman"/>
                <w:sz w:val="24"/>
                <w:szCs w:val="24"/>
              </w:rPr>
              <w:t xml:space="preserve"> Новосибирской области</w:t>
            </w:r>
            <w:r w:rsidRPr="00664BD4">
              <w:rPr>
                <w:rFonts w:eastAsia="Times New Roman"/>
                <w:sz w:val="24"/>
                <w:szCs w:val="24"/>
              </w:rPr>
              <w:t xml:space="preserve"> в соответствии с </w:t>
            </w:r>
            <w:r w:rsidRPr="00664BD4">
              <w:rPr>
                <w:rFonts w:eastAsia="Times New Roman"/>
                <w:sz w:val="24"/>
                <w:szCs w:val="24"/>
              </w:rPr>
              <w:lastRenderedPageBreak/>
              <w:t>которой излагается (в том числе в новой редакции) нормативное положение проекта акта</w:t>
            </w:r>
          </w:p>
        </w:tc>
      </w:tr>
      <w:tr w:rsidR="00AA1087" w:rsidRPr="00EC759C" w:rsidTr="00ED6C4D">
        <w:tc>
          <w:tcPr>
            <w:tcW w:w="4535" w:type="dxa"/>
          </w:tcPr>
          <w:p w:rsidR="00AA1087" w:rsidRPr="00EC759C" w:rsidRDefault="009B0C0C" w:rsidP="00C954A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Абзац </w:t>
            </w:r>
            <w:r w:rsidR="00C954A9">
              <w:rPr>
                <w:sz w:val="24"/>
                <w:szCs w:val="24"/>
              </w:rPr>
              <w:t>2</w:t>
            </w:r>
            <w:r w:rsidR="002070C5">
              <w:rPr>
                <w:sz w:val="24"/>
                <w:szCs w:val="24"/>
              </w:rPr>
              <w:t xml:space="preserve"> пункта 1</w:t>
            </w:r>
          </w:p>
        </w:tc>
        <w:tc>
          <w:tcPr>
            <w:tcW w:w="4535" w:type="dxa"/>
          </w:tcPr>
          <w:p w:rsidR="00AA1087" w:rsidRPr="00EC759C" w:rsidRDefault="0048455C" w:rsidP="00F92C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B0C0C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ы</w:t>
            </w:r>
            <w:r w:rsidR="009B0C0C">
              <w:rPr>
                <w:sz w:val="24"/>
                <w:szCs w:val="24"/>
              </w:rPr>
              <w:t xml:space="preserve"> </w:t>
            </w:r>
            <w:r w:rsidR="00F92CEC">
              <w:rPr>
                <w:sz w:val="24"/>
                <w:szCs w:val="24"/>
              </w:rPr>
              <w:t>20-25</w:t>
            </w:r>
            <w:r w:rsidR="0051428C">
              <w:rPr>
                <w:sz w:val="24"/>
                <w:szCs w:val="24"/>
              </w:rPr>
              <w:t xml:space="preserve"> </w:t>
            </w:r>
            <w:r w:rsidR="00FD5602">
              <w:rPr>
                <w:sz w:val="24"/>
                <w:szCs w:val="24"/>
              </w:rPr>
              <w:t xml:space="preserve"> </w:t>
            </w:r>
            <w:r w:rsidR="0051428C">
              <w:rPr>
                <w:sz w:val="24"/>
                <w:szCs w:val="24"/>
              </w:rPr>
              <w:t>Общих требований</w:t>
            </w:r>
            <w:r w:rsidR="0051428C" w:rsidRPr="0051428C">
              <w:rPr>
                <w:sz w:val="24"/>
                <w:szCs w:val="24"/>
              </w:rPr>
              <w:t xml:space="preserve"> к ПП РФ № 1782</w:t>
            </w:r>
          </w:p>
        </w:tc>
      </w:tr>
    </w:tbl>
    <w:p w:rsidR="00AA1087" w:rsidRDefault="00AA1087" w:rsidP="00AA1087">
      <w:pPr>
        <w:pStyle w:val="ConsPlusNormal"/>
        <w:ind w:firstLine="540"/>
        <w:jc w:val="both"/>
      </w:pPr>
    </w:p>
    <w:p w:rsidR="002E135D" w:rsidRDefault="002E135D" w:rsidP="00AA1087">
      <w:pPr>
        <w:pStyle w:val="ConsPlusNormal"/>
        <w:ind w:firstLine="540"/>
        <w:jc w:val="both"/>
      </w:pPr>
    </w:p>
    <w:p w:rsidR="00292E33" w:rsidRPr="00292E33" w:rsidRDefault="00580598" w:rsidP="00292E33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</w:t>
      </w:r>
      <w:r w:rsidR="006303F7">
        <w:rPr>
          <w:rFonts w:ascii="Times New Roman" w:eastAsia="Courier New" w:hAnsi="Times New Roman" w:cs="Times New Roman"/>
          <w:sz w:val="24"/>
          <w:szCs w:val="24"/>
        </w:rPr>
        <w:t>аместитель</w:t>
      </w:r>
      <w:r w:rsidR="00292E33" w:rsidRPr="00292E33">
        <w:rPr>
          <w:rFonts w:ascii="Times New Roman" w:eastAsia="Courier New" w:hAnsi="Times New Roman" w:cs="Times New Roman"/>
          <w:sz w:val="24"/>
          <w:szCs w:val="24"/>
        </w:rPr>
        <w:t xml:space="preserve"> главы администрации                                                     </w:t>
      </w:r>
    </w:p>
    <w:p w:rsidR="00292E33" w:rsidRPr="00292E33" w:rsidRDefault="00580598" w:rsidP="00292E33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Здвинского </w:t>
      </w:r>
      <w:r w:rsidR="00292E33" w:rsidRPr="00292E33">
        <w:rPr>
          <w:rFonts w:ascii="Times New Roman" w:eastAsia="Courier New" w:hAnsi="Times New Roman" w:cs="Times New Roman"/>
          <w:sz w:val="24"/>
          <w:szCs w:val="24"/>
        </w:rPr>
        <w:t>района - начальник управления,</w:t>
      </w:r>
    </w:p>
    <w:p w:rsidR="00292E33" w:rsidRPr="00292E33" w:rsidRDefault="00292E33" w:rsidP="00292E33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92E33">
        <w:rPr>
          <w:rFonts w:ascii="Times New Roman" w:eastAsia="Courier New" w:hAnsi="Times New Roman" w:cs="Times New Roman"/>
          <w:sz w:val="24"/>
          <w:szCs w:val="24"/>
        </w:rPr>
        <w:t>экономического развития, труда,</w:t>
      </w:r>
    </w:p>
    <w:p w:rsidR="00292E33" w:rsidRPr="00292E33" w:rsidRDefault="00292E33" w:rsidP="00292E33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92E33">
        <w:rPr>
          <w:rFonts w:ascii="Times New Roman" w:eastAsia="Courier New" w:hAnsi="Times New Roman" w:cs="Times New Roman"/>
          <w:sz w:val="24"/>
          <w:szCs w:val="24"/>
        </w:rPr>
        <w:t>промышленности, торговли</w:t>
      </w:r>
    </w:p>
    <w:p w:rsidR="00292E33" w:rsidRPr="00292E33" w:rsidRDefault="00292E33" w:rsidP="00292E33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92E33">
        <w:rPr>
          <w:rFonts w:ascii="Times New Roman" w:eastAsia="Courier New" w:hAnsi="Times New Roman" w:cs="Times New Roman"/>
          <w:sz w:val="24"/>
          <w:szCs w:val="24"/>
        </w:rPr>
        <w:t xml:space="preserve">и транспорта администрации </w:t>
      </w:r>
    </w:p>
    <w:p w:rsidR="00292E33" w:rsidRPr="00292E33" w:rsidRDefault="00292E33" w:rsidP="00292E33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92E33">
        <w:rPr>
          <w:rFonts w:ascii="Times New Roman" w:eastAsia="Courier New" w:hAnsi="Times New Roman" w:cs="Times New Roman"/>
          <w:sz w:val="24"/>
          <w:szCs w:val="24"/>
        </w:rPr>
        <w:t xml:space="preserve">Здвинского района  </w:t>
      </w:r>
    </w:p>
    <w:p w:rsidR="00AA1087" w:rsidRPr="00777737" w:rsidRDefault="00292E33" w:rsidP="00580598">
      <w:pPr>
        <w:pStyle w:val="ConsPlusNonformat"/>
        <w:jc w:val="both"/>
        <w:rPr>
          <w:rFonts w:ascii="Times New Roman" w:hAnsi="Times New Roman" w:cs="Times New Roman"/>
        </w:rPr>
      </w:pPr>
      <w:r w:rsidRPr="00292E33">
        <w:rPr>
          <w:rFonts w:ascii="Times New Roman" w:eastAsia="Courier New" w:hAnsi="Times New Roman" w:cs="Times New Roman"/>
          <w:sz w:val="24"/>
          <w:szCs w:val="24"/>
        </w:rPr>
        <w:t xml:space="preserve">Новосибирской области                                                                </w:t>
      </w:r>
      <w:r w:rsidR="00580598">
        <w:rPr>
          <w:rFonts w:ascii="Times New Roman" w:eastAsia="Courier New" w:hAnsi="Times New Roman" w:cs="Times New Roman"/>
          <w:sz w:val="24"/>
          <w:szCs w:val="24"/>
        </w:rPr>
        <w:t xml:space="preserve">              </w:t>
      </w:r>
      <w:r w:rsidR="00580598">
        <w:rPr>
          <w:rFonts w:ascii="Times New Roman" w:hAnsi="Times New Roman" w:cs="Times New Roman"/>
          <w:sz w:val="24"/>
          <w:szCs w:val="24"/>
        </w:rPr>
        <w:t>А.В. Максимова</w:t>
      </w:r>
      <w:r w:rsidR="00AA1087" w:rsidRPr="007777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A1087" w:rsidRDefault="00AA1087" w:rsidP="00AA1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0598" w:rsidRDefault="00580598" w:rsidP="00AA1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0598" w:rsidRDefault="00580598" w:rsidP="00AA1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474E" w:rsidRDefault="00A41207" w:rsidP="00A412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 __________ 202</w:t>
      </w:r>
      <w:r w:rsidR="00F92CE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:rsidR="0008613D" w:rsidRDefault="0008613D" w:rsidP="00A412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613D" w:rsidRDefault="0008613D" w:rsidP="00A412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613D" w:rsidRDefault="0008613D" w:rsidP="00A412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A525E" w:rsidRDefault="000A525E" w:rsidP="00A412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A525E" w:rsidRDefault="000A525E" w:rsidP="00A412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613D" w:rsidRDefault="0008613D" w:rsidP="00A412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613D" w:rsidRPr="00B84912" w:rsidRDefault="0008613D" w:rsidP="00A412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84912">
        <w:rPr>
          <w:rFonts w:ascii="Times New Roman" w:hAnsi="Times New Roman" w:cs="Times New Roman"/>
          <w:sz w:val="18"/>
          <w:szCs w:val="18"/>
        </w:rPr>
        <w:t>Горобцова Е.В.</w:t>
      </w:r>
    </w:p>
    <w:p w:rsidR="0008613D" w:rsidRPr="00B84912" w:rsidRDefault="0008613D" w:rsidP="00A41207">
      <w:pPr>
        <w:pStyle w:val="ConsPlusNonformat"/>
        <w:rPr>
          <w:sz w:val="18"/>
          <w:szCs w:val="18"/>
        </w:rPr>
      </w:pPr>
      <w:r w:rsidRPr="00B84912">
        <w:rPr>
          <w:rFonts w:ascii="Times New Roman" w:hAnsi="Times New Roman" w:cs="Times New Roman"/>
          <w:sz w:val="18"/>
          <w:szCs w:val="18"/>
        </w:rPr>
        <w:t>8(38363)21440</w:t>
      </w:r>
    </w:p>
    <w:sectPr w:rsidR="0008613D" w:rsidRPr="00B84912" w:rsidSect="00DA6D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087"/>
    <w:rsid w:val="00021C67"/>
    <w:rsid w:val="00034617"/>
    <w:rsid w:val="00046FC2"/>
    <w:rsid w:val="00064A6E"/>
    <w:rsid w:val="0008613D"/>
    <w:rsid w:val="000A525E"/>
    <w:rsid w:val="000C202B"/>
    <w:rsid w:val="000C71E4"/>
    <w:rsid w:val="000D6BC6"/>
    <w:rsid w:val="00134660"/>
    <w:rsid w:val="0015116F"/>
    <w:rsid w:val="00153726"/>
    <w:rsid w:val="001B180C"/>
    <w:rsid w:val="001C1099"/>
    <w:rsid w:val="001E3832"/>
    <w:rsid w:val="001F02A4"/>
    <w:rsid w:val="001F5B20"/>
    <w:rsid w:val="002070C5"/>
    <w:rsid w:val="00210FF3"/>
    <w:rsid w:val="0021211A"/>
    <w:rsid w:val="00223A3A"/>
    <w:rsid w:val="0023526B"/>
    <w:rsid w:val="00256F81"/>
    <w:rsid w:val="00290780"/>
    <w:rsid w:val="00292E33"/>
    <w:rsid w:val="002B7D13"/>
    <w:rsid w:val="002E135D"/>
    <w:rsid w:val="002E3BE6"/>
    <w:rsid w:val="0031286A"/>
    <w:rsid w:val="003233A9"/>
    <w:rsid w:val="00385CE2"/>
    <w:rsid w:val="003A4F49"/>
    <w:rsid w:val="004176CC"/>
    <w:rsid w:val="00442DC6"/>
    <w:rsid w:val="00457306"/>
    <w:rsid w:val="0047439F"/>
    <w:rsid w:val="00477F89"/>
    <w:rsid w:val="0048455C"/>
    <w:rsid w:val="004B595B"/>
    <w:rsid w:val="004D2449"/>
    <w:rsid w:val="004D7858"/>
    <w:rsid w:val="0051428C"/>
    <w:rsid w:val="00552780"/>
    <w:rsid w:val="00573ED9"/>
    <w:rsid w:val="00580598"/>
    <w:rsid w:val="005832A2"/>
    <w:rsid w:val="005A39BF"/>
    <w:rsid w:val="005B0EAA"/>
    <w:rsid w:val="0061196C"/>
    <w:rsid w:val="006303F7"/>
    <w:rsid w:val="00660E6B"/>
    <w:rsid w:val="00675B54"/>
    <w:rsid w:val="00675BE5"/>
    <w:rsid w:val="006820E1"/>
    <w:rsid w:val="006979D9"/>
    <w:rsid w:val="006C138A"/>
    <w:rsid w:val="00720218"/>
    <w:rsid w:val="00726DDA"/>
    <w:rsid w:val="00786075"/>
    <w:rsid w:val="00790A50"/>
    <w:rsid w:val="007B7F32"/>
    <w:rsid w:val="008109A1"/>
    <w:rsid w:val="00816B96"/>
    <w:rsid w:val="00831570"/>
    <w:rsid w:val="008765AE"/>
    <w:rsid w:val="00886C6C"/>
    <w:rsid w:val="008955B0"/>
    <w:rsid w:val="008A5B8F"/>
    <w:rsid w:val="008C3F46"/>
    <w:rsid w:val="008D0808"/>
    <w:rsid w:val="00910370"/>
    <w:rsid w:val="0092540E"/>
    <w:rsid w:val="0095552E"/>
    <w:rsid w:val="0099707F"/>
    <w:rsid w:val="009B0C0C"/>
    <w:rsid w:val="009C33F9"/>
    <w:rsid w:val="009D3101"/>
    <w:rsid w:val="00A025B1"/>
    <w:rsid w:val="00A135BD"/>
    <w:rsid w:val="00A41207"/>
    <w:rsid w:val="00A623C8"/>
    <w:rsid w:val="00AA1087"/>
    <w:rsid w:val="00AC43BD"/>
    <w:rsid w:val="00AC657E"/>
    <w:rsid w:val="00AD55E7"/>
    <w:rsid w:val="00AD5EFF"/>
    <w:rsid w:val="00AE462B"/>
    <w:rsid w:val="00AF7A3A"/>
    <w:rsid w:val="00B37868"/>
    <w:rsid w:val="00B42827"/>
    <w:rsid w:val="00B61651"/>
    <w:rsid w:val="00B84912"/>
    <w:rsid w:val="00B87816"/>
    <w:rsid w:val="00BB2DE1"/>
    <w:rsid w:val="00C13382"/>
    <w:rsid w:val="00C56256"/>
    <w:rsid w:val="00C56933"/>
    <w:rsid w:val="00C63599"/>
    <w:rsid w:val="00C954A9"/>
    <w:rsid w:val="00CC7F0E"/>
    <w:rsid w:val="00D02789"/>
    <w:rsid w:val="00D072B2"/>
    <w:rsid w:val="00DA6D4E"/>
    <w:rsid w:val="00DA6D5A"/>
    <w:rsid w:val="00DA740A"/>
    <w:rsid w:val="00DE608C"/>
    <w:rsid w:val="00E00606"/>
    <w:rsid w:val="00E452D9"/>
    <w:rsid w:val="00E62AEE"/>
    <w:rsid w:val="00E850FE"/>
    <w:rsid w:val="00EB01DD"/>
    <w:rsid w:val="00EB1F6E"/>
    <w:rsid w:val="00EC321D"/>
    <w:rsid w:val="00F00CC9"/>
    <w:rsid w:val="00F10941"/>
    <w:rsid w:val="00F51DDF"/>
    <w:rsid w:val="00F92CEC"/>
    <w:rsid w:val="00F97670"/>
    <w:rsid w:val="00FA28AD"/>
    <w:rsid w:val="00FD1CC5"/>
    <w:rsid w:val="00FD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1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A1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1087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A10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92E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92E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G:\&#1052;&#1054;&#1048;%20&#1044;&#1054;&#1050;&#1059;&#1052;&#1045;&#1053;&#1058;&#1067;\&#1054;&#1056;&#1042;,%20&#1054;&#1062;&#1045;&#1053;&#1050;&#1040;%20&#1086;&#1073;&#1103;&#1079;.%20&#1090;&#1088;&#1077;&#1073;&#1086;&#1074;&#1072;&#1085;&#1080;&#1081;\&#1054;&#1056;&#1042;,%20&#1101;&#1082;&#1089;&#1087;&#1077;&#1088;&#1090;&#1080;&#1079;&#1072;\&#1054;&#1056;&#1042;\2024\&#1054;%20&#1074;&#1085;&#1077;&#1089;&#1077;&#1085;&#1080;&#1080;%20&#1080;&#1079;&#1084;.%20&#1074;%20&#1087;&#1086;&#1089;&#1090;&#1072;&#1085;&#1086;&#1074;&#1083;&#1077;&#1085;&#1080;&#1077;%20&#1086;&#1090;%2022.12.2022%20&#8470;508-&#1087;&#1072;\&#1055;&#1086;&#1089;&#1090;&#1072;&#1085;&#1086;&#1074;&#1083;&#1077;&#1085;&#1080;&#1077;%20&#1055;&#1088;&#1072;&#1074;&#1080;&#1090;&#1077;&#1083;&#1100;&#1089;&#1090;&#1074;&#1072;%20&#1056;&#1060;%20&#1086;&#1090;%2025.10.2023%20N%201782%20%20&#1054;&#1073;%20&#1091;&#1090;&#1074;&#1077;.x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A13A-9D40-43E6-949A-B54E40AF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Gorobtsova</cp:lastModifiedBy>
  <cp:revision>16</cp:revision>
  <cp:lastPrinted>2025-01-28T06:48:00Z</cp:lastPrinted>
  <dcterms:created xsi:type="dcterms:W3CDTF">2023-08-29T09:02:00Z</dcterms:created>
  <dcterms:modified xsi:type="dcterms:W3CDTF">2025-01-28T06:49:00Z</dcterms:modified>
</cp:coreProperties>
</file>