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ED2E" w14:textId="77777777" w:rsidR="00A94FDD" w:rsidRPr="00EF2A0C" w:rsidRDefault="00A94FDD" w:rsidP="00A94FD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A0C">
        <w:rPr>
          <w:rFonts w:ascii="Times New Roman" w:hAnsi="Times New Roman" w:cs="Times New Roman"/>
          <w:b/>
          <w:bCs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z w:val="24"/>
          <w:szCs w:val="24"/>
        </w:rPr>
        <w:t>орма</w:t>
      </w:r>
      <w:r w:rsidRPr="00EF2A0C">
        <w:rPr>
          <w:rFonts w:ascii="Times New Roman" w:hAnsi="Times New Roman" w:cs="Times New Roman"/>
          <w:b/>
          <w:bCs/>
          <w:sz w:val="24"/>
          <w:szCs w:val="24"/>
        </w:rPr>
        <w:t xml:space="preserve"> сводки предложений</w:t>
      </w:r>
    </w:p>
    <w:p w14:paraId="3E13B948" w14:textId="77777777" w:rsidR="00A94FDD" w:rsidRPr="00EF2A0C" w:rsidRDefault="00A94FDD" w:rsidP="00A94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2FFC088" w14:textId="10C47862" w:rsidR="00862FFC" w:rsidRDefault="00A94FDD" w:rsidP="00A94FDD">
      <w:pPr>
        <w:pStyle w:val="ConsPlusNonformat"/>
        <w:jc w:val="both"/>
        <w:rPr>
          <w:rStyle w:val="start"/>
          <w:rFonts w:ascii="Arial" w:hAnsi="Arial" w:cs="Arial"/>
          <w:color w:val="495057"/>
          <w:sz w:val="21"/>
          <w:szCs w:val="21"/>
          <w:shd w:val="clear" w:color="auto" w:fill="FFFFFF"/>
        </w:rPr>
      </w:pPr>
      <w:r w:rsidRPr="008F1B5D">
        <w:rPr>
          <w:rFonts w:ascii="Times New Roman" w:hAnsi="Times New Roman" w:cs="Times New Roman"/>
          <w:sz w:val="24"/>
          <w:szCs w:val="24"/>
        </w:rPr>
        <w:t xml:space="preserve">Ссылка на проект: </w:t>
      </w:r>
      <w:hyperlink r:id="rId4" w:history="1">
        <w:r w:rsidR="00862FFC" w:rsidRPr="008922C8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https://dem.nso.ru/npa/bills/26951</w:t>
        </w:r>
      </w:hyperlink>
    </w:p>
    <w:p w14:paraId="459FC7C1" w14:textId="7AE93777" w:rsidR="00A94FDD" w:rsidRPr="008F1B5D" w:rsidRDefault="00A94FDD" w:rsidP="00A94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1B5D">
        <w:rPr>
          <w:rFonts w:ascii="Times New Roman" w:hAnsi="Times New Roman" w:cs="Times New Roman"/>
          <w:sz w:val="24"/>
          <w:szCs w:val="24"/>
        </w:rPr>
        <w:t>Дата проведения публичного обсуждения</w:t>
      </w:r>
      <w:r w:rsidR="007250D0" w:rsidRPr="007250D0">
        <w:t xml:space="preserve"> </w:t>
      </w:r>
      <w:r w:rsidR="00862FFC" w:rsidRPr="00862FFC">
        <w:rPr>
          <w:rStyle w:val="start"/>
          <w:rFonts w:ascii="Arial" w:hAnsi="Arial" w:cs="Arial"/>
          <w:color w:val="495057"/>
          <w:sz w:val="21"/>
          <w:szCs w:val="21"/>
          <w:shd w:val="clear" w:color="auto" w:fill="FFFFFF"/>
        </w:rPr>
        <w:t>23.07.2025 - 29.07.2025</w:t>
      </w:r>
    </w:p>
    <w:p w14:paraId="1DBF0770" w14:textId="77777777" w:rsidR="00A94FDD" w:rsidRPr="008F1B5D" w:rsidRDefault="00A94FDD" w:rsidP="00A94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1B5D">
        <w:rPr>
          <w:rFonts w:ascii="Times New Roman" w:hAnsi="Times New Roman" w:cs="Times New Roman"/>
          <w:sz w:val="24"/>
          <w:szCs w:val="24"/>
        </w:rPr>
        <w:t xml:space="preserve">Количество экспертов, участвовавших в обсуждении: </w:t>
      </w:r>
      <w:r w:rsidR="000245C6" w:rsidRPr="008F1B5D">
        <w:rPr>
          <w:rFonts w:ascii="Times New Roman" w:hAnsi="Times New Roman" w:cs="Times New Roman"/>
          <w:sz w:val="24"/>
          <w:szCs w:val="24"/>
        </w:rPr>
        <w:t>0</w:t>
      </w:r>
      <w:r w:rsidRPr="008F1B5D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48D22BD" w14:textId="08920B88" w:rsidR="00A94FDD" w:rsidRPr="008F1B5D" w:rsidRDefault="00A94FDD" w:rsidP="00A94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1B5D">
        <w:rPr>
          <w:rFonts w:ascii="Times New Roman" w:hAnsi="Times New Roman" w:cs="Times New Roman"/>
          <w:sz w:val="24"/>
          <w:szCs w:val="24"/>
        </w:rPr>
        <w:t xml:space="preserve">Отчет сгенерирован: </w:t>
      </w:r>
      <w:r w:rsidR="00862FFC">
        <w:rPr>
          <w:rFonts w:ascii="Times New Roman" w:hAnsi="Times New Roman" w:cs="Times New Roman"/>
          <w:sz w:val="24"/>
          <w:szCs w:val="24"/>
        </w:rPr>
        <w:t>21</w:t>
      </w:r>
      <w:r w:rsidR="008F1B5D" w:rsidRPr="008F1B5D">
        <w:rPr>
          <w:rFonts w:ascii="Times New Roman" w:hAnsi="Times New Roman" w:cs="Times New Roman"/>
          <w:sz w:val="24"/>
          <w:szCs w:val="24"/>
        </w:rPr>
        <w:t>.</w:t>
      </w:r>
      <w:r w:rsidR="00766D2E">
        <w:rPr>
          <w:rFonts w:ascii="Times New Roman" w:hAnsi="Times New Roman" w:cs="Times New Roman"/>
          <w:sz w:val="24"/>
          <w:szCs w:val="24"/>
        </w:rPr>
        <w:t>0</w:t>
      </w:r>
      <w:r w:rsidR="001B5696">
        <w:rPr>
          <w:rFonts w:ascii="Times New Roman" w:hAnsi="Times New Roman" w:cs="Times New Roman"/>
          <w:sz w:val="24"/>
          <w:szCs w:val="24"/>
        </w:rPr>
        <w:t>7</w:t>
      </w:r>
      <w:r w:rsidR="008F1B5D" w:rsidRPr="008F1B5D">
        <w:rPr>
          <w:rFonts w:ascii="Times New Roman" w:hAnsi="Times New Roman" w:cs="Times New Roman"/>
          <w:sz w:val="24"/>
          <w:szCs w:val="24"/>
        </w:rPr>
        <w:t>.202</w:t>
      </w:r>
      <w:r w:rsidR="00766D2E">
        <w:rPr>
          <w:rFonts w:ascii="Times New Roman" w:hAnsi="Times New Roman" w:cs="Times New Roman"/>
          <w:sz w:val="24"/>
          <w:szCs w:val="24"/>
        </w:rPr>
        <w:t>5</w:t>
      </w:r>
      <w:r w:rsidRPr="008F1B5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57A7856" w14:textId="77777777" w:rsidR="00A94FDD" w:rsidRPr="008F1B5D" w:rsidRDefault="00A94FDD" w:rsidP="00A94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67669D" w14:textId="77777777" w:rsidR="00A94FDD" w:rsidRPr="008F1B5D" w:rsidRDefault="00A94FDD" w:rsidP="00A94F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84"/>
        <w:gridCol w:w="1134"/>
      </w:tblGrid>
      <w:tr w:rsidR="00A94FDD" w:rsidRPr="00EF2A0C" w14:paraId="6F03E64B" w14:textId="77777777" w:rsidTr="00097038">
        <w:tc>
          <w:tcPr>
            <w:tcW w:w="8284" w:type="dxa"/>
          </w:tcPr>
          <w:p w14:paraId="77D87A1C" w14:textId="77777777" w:rsidR="00A94FDD" w:rsidRPr="00EF2A0C" w:rsidRDefault="00A94FDD" w:rsidP="000970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2A0C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134" w:type="dxa"/>
          </w:tcPr>
          <w:p w14:paraId="46D185B9" w14:textId="77777777" w:rsidR="00A94FDD" w:rsidRPr="00EF2A0C" w:rsidRDefault="00DE420D" w:rsidP="000970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4FDD" w:rsidRPr="00EF2A0C" w14:paraId="743F75EA" w14:textId="77777777" w:rsidTr="00097038">
        <w:tc>
          <w:tcPr>
            <w:tcW w:w="8284" w:type="dxa"/>
          </w:tcPr>
          <w:p w14:paraId="03A6AE28" w14:textId="77777777" w:rsidR="00A94FDD" w:rsidRPr="00EF2A0C" w:rsidRDefault="00A94FDD" w:rsidP="000970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2A0C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134" w:type="dxa"/>
          </w:tcPr>
          <w:p w14:paraId="2C73DF04" w14:textId="77777777" w:rsidR="00A94FDD" w:rsidRPr="00EF2A0C" w:rsidRDefault="00DE420D" w:rsidP="000970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4FDD" w:rsidRPr="00EF2A0C" w14:paraId="232B71ED" w14:textId="77777777" w:rsidTr="00097038">
        <w:tc>
          <w:tcPr>
            <w:tcW w:w="8284" w:type="dxa"/>
          </w:tcPr>
          <w:p w14:paraId="419B8D91" w14:textId="77777777" w:rsidR="00A94FDD" w:rsidRPr="00EF2A0C" w:rsidRDefault="00A94FDD" w:rsidP="000970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2A0C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134" w:type="dxa"/>
          </w:tcPr>
          <w:p w14:paraId="0792BB63" w14:textId="77777777" w:rsidR="00A94FDD" w:rsidRPr="00EF2A0C" w:rsidRDefault="000245C6" w:rsidP="000970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4FDD" w:rsidRPr="00EF2A0C" w14:paraId="6E529C2A" w14:textId="77777777" w:rsidTr="00097038">
        <w:tc>
          <w:tcPr>
            <w:tcW w:w="8284" w:type="dxa"/>
          </w:tcPr>
          <w:p w14:paraId="54BE43F9" w14:textId="77777777" w:rsidR="00A94FDD" w:rsidRPr="00EF2A0C" w:rsidRDefault="00A94FDD" w:rsidP="000970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2A0C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134" w:type="dxa"/>
          </w:tcPr>
          <w:p w14:paraId="22428E1C" w14:textId="77777777" w:rsidR="00A94FDD" w:rsidRPr="00EF2A0C" w:rsidRDefault="000245C6" w:rsidP="000970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23DE8D9" w14:textId="77777777" w:rsidR="00A94FDD" w:rsidRPr="00EF2A0C" w:rsidRDefault="00A94FDD" w:rsidP="00A94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1AB4C2" w14:textId="5EB97567" w:rsidR="00A94FDD" w:rsidRDefault="00A94FDD" w:rsidP="00A94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2A0C">
        <w:rPr>
          <w:rFonts w:ascii="Times New Roman" w:hAnsi="Times New Roman" w:cs="Times New Roman"/>
          <w:sz w:val="24"/>
          <w:szCs w:val="24"/>
        </w:rPr>
        <w:t xml:space="preserve">                              "</w:t>
      </w:r>
      <w:r w:rsidR="00862FFC">
        <w:rPr>
          <w:rFonts w:ascii="Times New Roman" w:hAnsi="Times New Roman" w:cs="Times New Roman"/>
          <w:sz w:val="24"/>
          <w:szCs w:val="24"/>
        </w:rPr>
        <w:t>31</w:t>
      </w:r>
      <w:r w:rsidRPr="00EF2A0C">
        <w:rPr>
          <w:rFonts w:ascii="Times New Roman" w:hAnsi="Times New Roman" w:cs="Times New Roman"/>
          <w:sz w:val="24"/>
          <w:szCs w:val="24"/>
        </w:rPr>
        <w:t xml:space="preserve">" </w:t>
      </w:r>
      <w:r w:rsidR="001B5696">
        <w:rPr>
          <w:rFonts w:ascii="Times New Roman" w:hAnsi="Times New Roman" w:cs="Times New Roman"/>
          <w:sz w:val="24"/>
          <w:szCs w:val="24"/>
        </w:rPr>
        <w:t>июля</w:t>
      </w:r>
      <w:r w:rsidR="007250D0">
        <w:rPr>
          <w:rFonts w:ascii="Times New Roman" w:hAnsi="Times New Roman" w:cs="Times New Roman"/>
          <w:sz w:val="24"/>
          <w:szCs w:val="24"/>
        </w:rPr>
        <w:t xml:space="preserve"> </w:t>
      </w:r>
      <w:r w:rsidRPr="00EF2A0C">
        <w:rPr>
          <w:rFonts w:ascii="Times New Roman" w:hAnsi="Times New Roman" w:cs="Times New Roman"/>
          <w:sz w:val="24"/>
          <w:szCs w:val="24"/>
        </w:rPr>
        <w:t>202</w:t>
      </w:r>
      <w:r w:rsidR="00766D2E">
        <w:rPr>
          <w:rFonts w:ascii="Times New Roman" w:hAnsi="Times New Roman" w:cs="Times New Roman"/>
          <w:sz w:val="24"/>
          <w:szCs w:val="24"/>
        </w:rPr>
        <w:t>5</w:t>
      </w:r>
      <w:r w:rsidRPr="00EF2A0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954DEB" w14:textId="77777777" w:rsidR="00A94FDD" w:rsidRDefault="00A94FDD" w:rsidP="00A94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DB093C" w14:textId="77777777" w:rsidR="00A94FDD" w:rsidRPr="00EF2A0C" w:rsidRDefault="00A94FDD" w:rsidP="00A94F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FE2CF8" w14:textId="77777777" w:rsidR="000245C6" w:rsidRPr="000245C6" w:rsidRDefault="000245C6" w:rsidP="000245C6">
      <w:pPr>
        <w:pStyle w:val="10"/>
        <w:keepNext/>
        <w:keepLines/>
        <w:tabs>
          <w:tab w:val="left" w:pos="1560"/>
          <w:tab w:val="left" w:pos="3261"/>
        </w:tabs>
        <w:spacing w:after="0"/>
        <w:ind w:left="2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0245C6">
        <w:rPr>
          <w:rFonts w:ascii="Times New Roman" w:hAnsi="Times New Roman" w:cs="Times New Roman"/>
          <w:b w:val="0"/>
          <w:sz w:val="24"/>
          <w:szCs w:val="24"/>
        </w:rPr>
        <w:t>Начальник отдела</w:t>
      </w:r>
    </w:p>
    <w:p w14:paraId="28100EC5" w14:textId="77777777" w:rsidR="00A94FDD" w:rsidRPr="000245C6" w:rsidRDefault="000245C6" w:rsidP="000245C6">
      <w:pPr>
        <w:pStyle w:val="10"/>
        <w:keepNext/>
        <w:keepLines/>
        <w:tabs>
          <w:tab w:val="left" w:pos="1560"/>
          <w:tab w:val="left" w:pos="3261"/>
        </w:tabs>
        <w:spacing w:after="0"/>
        <w:ind w:left="2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0245C6">
        <w:rPr>
          <w:rFonts w:ascii="Times New Roman" w:hAnsi="Times New Roman" w:cs="Times New Roman"/>
          <w:b w:val="0"/>
          <w:sz w:val="24"/>
          <w:szCs w:val="24"/>
        </w:rPr>
        <w:t xml:space="preserve"> социально-экономического </w:t>
      </w:r>
      <w:r w:rsidR="00DE420D">
        <w:rPr>
          <w:rFonts w:ascii="Times New Roman" w:hAnsi="Times New Roman" w:cs="Times New Roman"/>
          <w:b w:val="0"/>
          <w:sz w:val="24"/>
          <w:szCs w:val="24"/>
        </w:rPr>
        <w:tab/>
      </w:r>
      <w:r w:rsidR="00DE420D">
        <w:rPr>
          <w:rFonts w:ascii="Times New Roman" w:hAnsi="Times New Roman" w:cs="Times New Roman"/>
          <w:b w:val="0"/>
          <w:sz w:val="24"/>
          <w:szCs w:val="24"/>
        </w:rPr>
        <w:tab/>
      </w:r>
      <w:r w:rsidR="00DE420D">
        <w:rPr>
          <w:rFonts w:ascii="Times New Roman" w:hAnsi="Times New Roman" w:cs="Times New Roman"/>
          <w:b w:val="0"/>
          <w:sz w:val="24"/>
          <w:szCs w:val="24"/>
        </w:rPr>
        <w:tab/>
      </w:r>
      <w:r w:rsidR="00DE420D">
        <w:rPr>
          <w:rFonts w:ascii="Times New Roman" w:hAnsi="Times New Roman" w:cs="Times New Roman"/>
          <w:b w:val="0"/>
          <w:sz w:val="24"/>
          <w:szCs w:val="24"/>
        </w:rPr>
        <w:tab/>
      </w:r>
      <w:r w:rsidR="00DE420D">
        <w:rPr>
          <w:rFonts w:ascii="Times New Roman" w:hAnsi="Times New Roman" w:cs="Times New Roman"/>
          <w:b w:val="0"/>
          <w:sz w:val="24"/>
          <w:szCs w:val="24"/>
        </w:rPr>
        <w:tab/>
        <w:t>С.В. Фоминых</w:t>
      </w:r>
    </w:p>
    <w:p w14:paraId="0B136BF8" w14:textId="77777777" w:rsidR="00740DC3" w:rsidRDefault="00740DC3"/>
    <w:sectPr w:rsidR="0074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DD"/>
    <w:rsid w:val="000245C6"/>
    <w:rsid w:val="00063EEC"/>
    <w:rsid w:val="000E48D7"/>
    <w:rsid w:val="001442F1"/>
    <w:rsid w:val="001B5696"/>
    <w:rsid w:val="0020313F"/>
    <w:rsid w:val="002A6F4F"/>
    <w:rsid w:val="0033254B"/>
    <w:rsid w:val="004140C6"/>
    <w:rsid w:val="00463B4D"/>
    <w:rsid w:val="004B0E13"/>
    <w:rsid w:val="004C1668"/>
    <w:rsid w:val="005D2C9B"/>
    <w:rsid w:val="007250D0"/>
    <w:rsid w:val="00740DC3"/>
    <w:rsid w:val="00766D2E"/>
    <w:rsid w:val="007B66D1"/>
    <w:rsid w:val="00862FFC"/>
    <w:rsid w:val="008F1B5D"/>
    <w:rsid w:val="00A94FDD"/>
    <w:rsid w:val="00B04063"/>
    <w:rsid w:val="00DE420D"/>
    <w:rsid w:val="00EE2881"/>
    <w:rsid w:val="00F0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654F"/>
  <w15:chartTrackingRefBased/>
  <w15:docId w15:val="{385A1A8E-235A-4745-B13F-30B7F4F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link w:val="10"/>
    <w:uiPriority w:val="9"/>
    <w:qFormat/>
    <w:rsid w:val="00A94FDD"/>
    <w:rPr>
      <w:b/>
      <w:bCs/>
      <w:sz w:val="48"/>
      <w:szCs w:val="48"/>
      <w:shd w:val="clear" w:color="auto" w:fill="FFFFFF"/>
    </w:rPr>
  </w:style>
  <w:style w:type="paragraph" w:customStyle="1" w:styleId="ConsPlusNormal">
    <w:name w:val="ConsPlusNormal"/>
    <w:qFormat/>
    <w:rsid w:val="00A94FD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A94FDD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0">
    <w:name w:val="Заголовок №1"/>
    <w:basedOn w:val="a"/>
    <w:link w:val="1"/>
    <w:uiPriority w:val="9"/>
    <w:qFormat/>
    <w:rsid w:val="00A94FDD"/>
    <w:pPr>
      <w:widowControl w:val="0"/>
      <w:shd w:val="clear" w:color="auto" w:fill="FFFFFF"/>
      <w:spacing w:after="600"/>
      <w:jc w:val="center"/>
      <w:outlineLvl w:val="0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  <w:style w:type="character" w:styleId="a3">
    <w:name w:val="Hyperlink"/>
    <w:basedOn w:val="a0"/>
    <w:uiPriority w:val="99"/>
    <w:unhideWhenUsed/>
    <w:rsid w:val="000245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3EEC"/>
    <w:rPr>
      <w:color w:val="605E5C"/>
      <w:shd w:val="clear" w:color="auto" w:fill="E1DFDD"/>
    </w:rPr>
  </w:style>
  <w:style w:type="character" w:customStyle="1" w:styleId="start">
    <w:name w:val="start"/>
    <w:basedOn w:val="a0"/>
    <w:rsid w:val="001B5696"/>
  </w:style>
  <w:style w:type="character" w:customStyle="1" w:styleId="end">
    <w:name w:val="end"/>
    <w:basedOn w:val="a0"/>
    <w:rsid w:val="001B5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m.nso.ru/npa/bills/269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cp:lastPrinted>2024-09-30T08:32:00Z</cp:lastPrinted>
  <dcterms:created xsi:type="dcterms:W3CDTF">2023-10-03T05:00:00Z</dcterms:created>
  <dcterms:modified xsi:type="dcterms:W3CDTF">2025-07-31T02:15:00Z</dcterms:modified>
</cp:coreProperties>
</file>