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3A1E7" w14:textId="77777777" w:rsidR="00670D57" w:rsidRPr="004654A7" w:rsidRDefault="00670D57" w:rsidP="00670D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6446D330" w14:textId="77777777" w:rsidR="00670D57" w:rsidRPr="004654A7" w:rsidRDefault="00670D57" w:rsidP="00670D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о необходимости разработки проекта муниципального</w:t>
      </w:r>
    </w:p>
    <w:p w14:paraId="0C20C217" w14:textId="77777777" w:rsidR="00670D57" w:rsidRDefault="00670D57" w:rsidP="00670D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нормативного правового акта города Искитима Новосибирской области</w:t>
      </w:r>
    </w:p>
    <w:p w14:paraId="67455B26" w14:textId="77777777" w:rsidR="00295961" w:rsidRPr="004654A7" w:rsidRDefault="00295961" w:rsidP="00670D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A8349C6" w14:textId="69B8B816" w:rsidR="00670D57" w:rsidRDefault="00EC3CC7" w:rsidP="0019359D">
      <w:pPr>
        <w:pStyle w:val="a3"/>
        <w:ind w:firstLine="708"/>
        <w:jc w:val="center"/>
        <w:rPr>
          <w:szCs w:val="24"/>
        </w:rPr>
      </w:pPr>
      <w:r>
        <w:rPr>
          <w:szCs w:val="24"/>
        </w:rPr>
        <w:t>Постановление администрации г.</w:t>
      </w:r>
      <w:r w:rsidR="00E33C2D">
        <w:rPr>
          <w:szCs w:val="24"/>
        </w:rPr>
        <w:t xml:space="preserve"> </w:t>
      </w:r>
      <w:r>
        <w:rPr>
          <w:szCs w:val="24"/>
        </w:rPr>
        <w:t>Искитима</w:t>
      </w:r>
      <w:r w:rsidR="009444AA">
        <w:rPr>
          <w:szCs w:val="24"/>
        </w:rPr>
        <w:t xml:space="preserve"> Новосибирской области</w:t>
      </w:r>
      <w:r w:rsidR="00E33C2D">
        <w:rPr>
          <w:szCs w:val="24"/>
        </w:rPr>
        <w:t xml:space="preserve"> «</w:t>
      </w:r>
      <w:r>
        <w:rPr>
          <w:szCs w:val="24"/>
        </w:rPr>
        <w:t xml:space="preserve">Об утверждении </w:t>
      </w:r>
      <w:r w:rsidR="00E93C96" w:rsidRPr="00E93C96">
        <w:rPr>
          <w:szCs w:val="24"/>
        </w:rPr>
        <w:t xml:space="preserve">Порядка предоставления субсидий из бюджета города Искитима Новосибирской области </w:t>
      </w:r>
      <w:bookmarkStart w:id="0" w:name="_Hlk188525226"/>
      <w:r w:rsidR="00E93C96" w:rsidRPr="00E93C96">
        <w:rPr>
          <w:szCs w:val="24"/>
        </w:rPr>
        <w:t>юридическим лицам, индивидуальным предпринимателям, а также физическим лицам – производителям товаров, работ, услуг, на реализацию мероприятий по организации функционирования систем жизнеобеспечения в сфере жилищно-коммунального хозяйства города Искитима Новосибирской области</w:t>
      </w:r>
      <w:bookmarkEnd w:id="0"/>
      <w:r>
        <w:rPr>
          <w:szCs w:val="24"/>
        </w:rPr>
        <w:t>»</w:t>
      </w:r>
      <w:r w:rsidR="00E42A6F">
        <w:rPr>
          <w:szCs w:val="24"/>
        </w:rPr>
        <w:t xml:space="preserve"> </w:t>
      </w:r>
      <w:r w:rsidR="00E93C96">
        <w:rPr>
          <w:szCs w:val="24"/>
        </w:rPr>
        <w:t xml:space="preserve">        </w:t>
      </w:r>
      <w:r w:rsidR="00670D57" w:rsidRPr="005847DD">
        <w:rPr>
          <w:szCs w:val="24"/>
        </w:rPr>
        <w:t>(далее – проект муниципального акта);</w:t>
      </w:r>
    </w:p>
    <w:p w14:paraId="731A5532" w14:textId="2CD271E9" w:rsidR="0019359D" w:rsidRPr="005847DD" w:rsidRDefault="0019359D" w:rsidP="0019359D">
      <w:pPr>
        <w:pStyle w:val="a3"/>
        <w:jc w:val="both"/>
        <w:rPr>
          <w:rFonts w:ascii="Arial" w:hAnsi="Arial"/>
          <w:szCs w:val="24"/>
          <w:lang w:eastAsia="ru-RU"/>
        </w:rPr>
      </w:pPr>
      <w:r>
        <w:rPr>
          <w:szCs w:val="24"/>
        </w:rPr>
        <w:t>_____________________________________________________________________________</w:t>
      </w:r>
    </w:p>
    <w:p w14:paraId="39B1EE85" w14:textId="7AC1B1B6" w:rsidR="00670D57" w:rsidRPr="005847DD" w:rsidRDefault="0019359D" w:rsidP="00465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0D57" w:rsidRPr="005847DD">
        <w:rPr>
          <w:rFonts w:ascii="Times New Roman" w:hAnsi="Times New Roman" w:cs="Times New Roman"/>
          <w:sz w:val="24"/>
          <w:szCs w:val="24"/>
        </w:rPr>
        <w:t>. Информация о разработчике, в том числе контактные данные:</w:t>
      </w:r>
    </w:p>
    <w:p w14:paraId="7A1849FE" w14:textId="7FCE0AAE" w:rsidR="00670D57" w:rsidRPr="005847DD" w:rsidRDefault="00670D57" w:rsidP="00465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7DD">
        <w:rPr>
          <w:rFonts w:ascii="Times New Roman" w:hAnsi="Times New Roman" w:cs="Times New Roman"/>
          <w:sz w:val="24"/>
          <w:szCs w:val="24"/>
        </w:rPr>
        <w:t>Наименование разработчика: МКУ «Управление ЖКХ» г. Искитима.</w:t>
      </w:r>
    </w:p>
    <w:p w14:paraId="10DB81C6" w14:textId="55885A38" w:rsidR="00670D57" w:rsidRPr="00E93C96" w:rsidRDefault="00670D57" w:rsidP="00465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7DD">
        <w:rPr>
          <w:rFonts w:ascii="Times New Roman" w:hAnsi="Times New Roman" w:cs="Times New Roman"/>
          <w:sz w:val="24"/>
          <w:szCs w:val="24"/>
        </w:rPr>
        <w:t>Контактное лицо (ФИО, должность, теле</w:t>
      </w:r>
      <w:r w:rsidR="00295961" w:rsidRPr="005847DD">
        <w:rPr>
          <w:rFonts w:ascii="Times New Roman" w:hAnsi="Times New Roman" w:cs="Times New Roman"/>
          <w:sz w:val="24"/>
          <w:szCs w:val="24"/>
        </w:rPr>
        <w:t xml:space="preserve">фон, адрес электронной почты) </w:t>
      </w:r>
      <w:r w:rsidR="00E93C96">
        <w:rPr>
          <w:rFonts w:ascii="Times New Roman" w:hAnsi="Times New Roman" w:cs="Times New Roman"/>
          <w:sz w:val="24"/>
          <w:szCs w:val="24"/>
        </w:rPr>
        <w:t>Мариинская Анна Валерьевна</w:t>
      </w:r>
      <w:r w:rsidR="005E2CBE">
        <w:rPr>
          <w:rFonts w:ascii="Times New Roman" w:hAnsi="Times New Roman" w:cs="Times New Roman"/>
          <w:sz w:val="24"/>
          <w:szCs w:val="24"/>
        </w:rPr>
        <w:t xml:space="preserve">, </w:t>
      </w:r>
      <w:r w:rsidR="00E93C96">
        <w:rPr>
          <w:rFonts w:ascii="Times New Roman" w:hAnsi="Times New Roman" w:cs="Times New Roman"/>
          <w:sz w:val="24"/>
          <w:szCs w:val="24"/>
        </w:rPr>
        <w:t xml:space="preserve">начальник планово-экономического </w:t>
      </w:r>
      <w:r w:rsidR="00E93C96" w:rsidRPr="00E93C96">
        <w:rPr>
          <w:rFonts w:ascii="Times New Roman" w:hAnsi="Times New Roman" w:cs="Times New Roman"/>
          <w:sz w:val="24"/>
          <w:szCs w:val="24"/>
        </w:rPr>
        <w:t>отдела</w:t>
      </w:r>
      <w:r w:rsidR="005E2CBE" w:rsidRPr="00E93C96">
        <w:t xml:space="preserve"> </w:t>
      </w:r>
      <w:r w:rsidR="005E2CBE" w:rsidRPr="00E93C96">
        <w:rPr>
          <w:rFonts w:ascii="Times New Roman" w:hAnsi="Times New Roman" w:cs="Times New Roman"/>
          <w:sz w:val="24"/>
          <w:szCs w:val="24"/>
        </w:rPr>
        <w:t xml:space="preserve">МКУ «Управление ЖКХ» г. Искитима, </w:t>
      </w:r>
      <w:r w:rsidRPr="00E93C96">
        <w:rPr>
          <w:rFonts w:ascii="Times New Roman" w:hAnsi="Times New Roman" w:cs="Times New Roman"/>
          <w:sz w:val="24"/>
          <w:szCs w:val="24"/>
        </w:rPr>
        <w:t xml:space="preserve"> 8(383-43) </w:t>
      </w:r>
      <w:r w:rsidR="00866B32" w:rsidRPr="00E93C96">
        <w:rPr>
          <w:rFonts w:ascii="Times New Roman" w:hAnsi="Times New Roman" w:cs="Times New Roman"/>
          <w:sz w:val="24"/>
          <w:szCs w:val="24"/>
        </w:rPr>
        <w:t>923</w:t>
      </w:r>
      <w:r w:rsidR="00E93C96" w:rsidRPr="00E93C96">
        <w:rPr>
          <w:rFonts w:ascii="Times New Roman" w:hAnsi="Times New Roman" w:cs="Times New Roman"/>
          <w:sz w:val="24"/>
          <w:szCs w:val="24"/>
        </w:rPr>
        <w:t>19</w:t>
      </w:r>
      <w:r w:rsidRPr="00E93C96">
        <w:rPr>
          <w:rFonts w:ascii="Times New Roman" w:hAnsi="Times New Roman" w:cs="Times New Roman"/>
          <w:sz w:val="24"/>
          <w:szCs w:val="24"/>
        </w:rPr>
        <w:t>,</w:t>
      </w:r>
      <w:bookmarkStart w:id="1" w:name="_Hlk164247835"/>
      <w:proofErr w:type="spellStart"/>
      <w:r w:rsidR="00E93C96" w:rsidRPr="00E93C96">
        <w:rPr>
          <w:rFonts w:ascii="Times New Roman" w:hAnsi="Times New Roman" w:cs="Times New Roman"/>
          <w:sz w:val="24"/>
          <w:szCs w:val="24"/>
          <w:lang w:val="en-US"/>
        </w:rPr>
        <w:t>peo</w:t>
      </w:r>
      <w:proofErr w:type="spellEnd"/>
      <w:r w:rsidR="00E93C96" w:rsidRPr="00E93C9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E93C96" w:rsidRPr="00E93C96">
        <w:rPr>
          <w:rFonts w:ascii="Times New Roman" w:hAnsi="Times New Roman" w:cs="Times New Roman"/>
          <w:sz w:val="24"/>
          <w:szCs w:val="24"/>
          <w:lang w:val="en-US"/>
        </w:rPr>
        <w:t>ugkh</w:t>
      </w:r>
      <w:proofErr w:type="spellEnd"/>
      <w:r w:rsidR="00866B32" w:rsidRPr="00E93C96">
        <w:rPr>
          <w:rFonts w:ascii="Times New Roman" w:hAnsi="Times New Roman" w:cs="Times New Roman"/>
          <w:sz w:val="24"/>
          <w:szCs w:val="24"/>
        </w:rPr>
        <w:t>@</w:t>
      </w:r>
      <w:r w:rsidR="00866B32" w:rsidRPr="00E93C9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93C96">
        <w:rPr>
          <w:rFonts w:ascii="Times New Roman" w:hAnsi="Times New Roman" w:cs="Times New Roman"/>
          <w:sz w:val="24"/>
          <w:szCs w:val="24"/>
        </w:rPr>
        <w:t>.</w:t>
      </w:r>
      <w:r w:rsidRPr="00E93C9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93C96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500E3D01" w14:textId="607E4963" w:rsidR="00670D57" w:rsidRPr="005847DD" w:rsidRDefault="0019359D" w:rsidP="00465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96">
        <w:rPr>
          <w:rFonts w:ascii="Times New Roman" w:hAnsi="Times New Roman" w:cs="Times New Roman"/>
          <w:sz w:val="24"/>
          <w:szCs w:val="24"/>
        </w:rPr>
        <w:t>2</w:t>
      </w:r>
      <w:r w:rsidR="00670D57" w:rsidRPr="00E93C96">
        <w:rPr>
          <w:rFonts w:ascii="Times New Roman" w:hAnsi="Times New Roman" w:cs="Times New Roman"/>
          <w:sz w:val="24"/>
          <w:szCs w:val="24"/>
        </w:rPr>
        <w:t>. Описание проблем, для решения которых разработчик намерен</w:t>
      </w:r>
      <w:r w:rsidR="00670D57" w:rsidRPr="005847DD">
        <w:rPr>
          <w:rFonts w:ascii="Times New Roman" w:hAnsi="Times New Roman" w:cs="Times New Roman"/>
          <w:sz w:val="24"/>
          <w:szCs w:val="24"/>
        </w:rPr>
        <w:t xml:space="preserve"> разработать проект муниципального акта, и их негативные эффекты (последствия);</w:t>
      </w:r>
    </w:p>
    <w:p w14:paraId="4D47326B" w14:textId="77777777" w:rsidR="00670D57" w:rsidRPr="005847DD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740"/>
        <w:gridCol w:w="3946"/>
      </w:tblGrid>
      <w:tr w:rsidR="00670D57" w:rsidRPr="005847DD" w14:paraId="28C8588A" w14:textId="77777777" w:rsidTr="009444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611A8" w14:textId="77777777" w:rsidR="00670D57" w:rsidRPr="005847DD" w:rsidRDefault="00670D57" w:rsidP="00C938E8">
            <w:pPr>
              <w:jc w:val="center"/>
              <w:rPr>
                <w:sz w:val="24"/>
                <w:szCs w:val="24"/>
              </w:rPr>
            </w:pPr>
            <w:r w:rsidRPr="005847DD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847DD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847DD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02B41" w14:textId="77777777" w:rsidR="00670D57" w:rsidRPr="005847DD" w:rsidRDefault="00670D57" w:rsidP="00C938E8">
            <w:pPr>
              <w:ind w:firstLine="35"/>
              <w:jc w:val="center"/>
              <w:rPr>
                <w:sz w:val="24"/>
                <w:szCs w:val="24"/>
              </w:rPr>
            </w:pPr>
            <w:r w:rsidRPr="005847DD">
              <w:rPr>
                <w:sz w:val="24"/>
                <w:szCs w:val="24"/>
                <w:lang w:eastAsia="en-US"/>
              </w:rPr>
              <w:t xml:space="preserve">Проблема, для решения которой планируется разработать проект </w:t>
            </w:r>
            <w:r w:rsidRPr="005847DD">
              <w:rPr>
                <w:sz w:val="24"/>
                <w:szCs w:val="24"/>
              </w:rPr>
              <w:t>муниципального</w:t>
            </w:r>
            <w:r w:rsidRPr="005847DD">
              <w:rPr>
                <w:sz w:val="24"/>
                <w:szCs w:val="24"/>
                <w:lang w:eastAsia="en-US"/>
              </w:rPr>
              <w:t xml:space="preserve"> акта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328E" w14:textId="77777777" w:rsidR="00670D57" w:rsidRPr="005847DD" w:rsidRDefault="00670D57" w:rsidP="00C938E8">
            <w:pPr>
              <w:jc w:val="center"/>
              <w:rPr>
                <w:sz w:val="24"/>
                <w:szCs w:val="24"/>
              </w:rPr>
            </w:pPr>
            <w:r w:rsidRPr="005847DD">
              <w:rPr>
                <w:sz w:val="24"/>
                <w:szCs w:val="24"/>
                <w:lang w:eastAsia="en-US"/>
              </w:rPr>
              <w:t>Негативные эффекты (последствия), вызванные проблемой</w:t>
            </w:r>
          </w:p>
        </w:tc>
      </w:tr>
      <w:tr w:rsidR="00866B32" w:rsidRPr="005847DD" w14:paraId="6CDE97AA" w14:textId="77777777" w:rsidTr="009444AA">
        <w:trPr>
          <w:trHeight w:val="11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96FCA" w14:textId="03927882" w:rsidR="00866B32" w:rsidRPr="005847DD" w:rsidRDefault="00866B32" w:rsidP="00866B32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5847D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26111" w14:textId="08079BCB" w:rsidR="00866B32" w:rsidRPr="00E93C96" w:rsidRDefault="00E93C96" w:rsidP="00E93C96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Рост размера кредиторской задолженности организаций коммунального комплекса поставщикам топливно-энергетических ресурсов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8400" w14:textId="2025889F" w:rsidR="00866B32" w:rsidRPr="005847DD" w:rsidRDefault="00E93C96" w:rsidP="00866B32">
            <w:pPr>
              <w:snapToGrid w:val="0"/>
              <w:ind w:firstLine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Несвоевременная оплата кредиторской задолженности влияет на обеспечение надежности функционирования систем жизнеобеспечения: тепло-, водоснабжения и водоотведения для населения.</w:t>
            </w:r>
          </w:p>
        </w:tc>
      </w:tr>
    </w:tbl>
    <w:p w14:paraId="326D4048" w14:textId="081DBF0B" w:rsidR="00670D57" w:rsidRPr="005847DD" w:rsidRDefault="0019359D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0D57" w:rsidRPr="005847DD">
        <w:rPr>
          <w:rFonts w:ascii="Times New Roman" w:hAnsi="Times New Roman" w:cs="Times New Roman"/>
          <w:sz w:val="24"/>
          <w:szCs w:val="24"/>
        </w:rPr>
        <w:t>. Основные группы субъектов предпринимательской и иной экономической  деятельности, затрагивае</w:t>
      </w:r>
      <w:r w:rsidR="00E42A6F">
        <w:rPr>
          <w:rFonts w:ascii="Times New Roman" w:hAnsi="Times New Roman" w:cs="Times New Roman"/>
          <w:sz w:val="24"/>
          <w:szCs w:val="24"/>
        </w:rPr>
        <w:t>мые предлагаемым регулированием</w:t>
      </w:r>
      <w:r w:rsidR="005847DD" w:rsidRPr="005847DD">
        <w:rPr>
          <w:rFonts w:ascii="Times New Roman" w:hAnsi="Times New Roman" w:cs="Times New Roman"/>
          <w:sz w:val="24"/>
          <w:szCs w:val="24"/>
        </w:rPr>
        <w:t>:</w:t>
      </w:r>
    </w:p>
    <w:p w14:paraId="57FDCE01" w14:textId="1FE56C97" w:rsidR="00E93C96" w:rsidRDefault="00E93C96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96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436D1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E93C96">
        <w:rPr>
          <w:rFonts w:ascii="Times New Roman" w:hAnsi="Times New Roman" w:cs="Times New Roman"/>
          <w:sz w:val="24"/>
          <w:szCs w:val="24"/>
        </w:rPr>
        <w:t>, индивидуальные предпринимател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3C96">
        <w:rPr>
          <w:rFonts w:ascii="Times New Roman" w:hAnsi="Times New Roman" w:cs="Times New Roman"/>
          <w:sz w:val="24"/>
          <w:szCs w:val="24"/>
        </w:rPr>
        <w:t>, а также физически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3C96">
        <w:rPr>
          <w:rFonts w:ascii="Times New Roman" w:hAnsi="Times New Roman" w:cs="Times New Roman"/>
          <w:sz w:val="24"/>
          <w:szCs w:val="24"/>
        </w:rPr>
        <w:t xml:space="preserve"> лица - производител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3C96">
        <w:rPr>
          <w:rFonts w:ascii="Times New Roman" w:hAnsi="Times New Roman" w:cs="Times New Roman"/>
          <w:sz w:val="24"/>
          <w:szCs w:val="24"/>
        </w:rPr>
        <w:t xml:space="preserve"> товаров, работ, услуг, задействованны</w:t>
      </w:r>
      <w:r w:rsidR="002436D1">
        <w:rPr>
          <w:rFonts w:ascii="Times New Roman" w:hAnsi="Times New Roman" w:cs="Times New Roman"/>
          <w:sz w:val="24"/>
          <w:szCs w:val="24"/>
        </w:rPr>
        <w:t>е</w:t>
      </w:r>
      <w:r w:rsidRPr="00E93C96">
        <w:rPr>
          <w:rFonts w:ascii="Times New Roman" w:hAnsi="Times New Roman" w:cs="Times New Roman"/>
          <w:sz w:val="24"/>
          <w:szCs w:val="24"/>
        </w:rPr>
        <w:t xml:space="preserve"> в хозяйственном процессе по предоставлению населению города Искитима услуг тепло-, водоснабжения, водоотведения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3C9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</w:p>
    <w:p w14:paraId="2447E259" w14:textId="1FA354ED" w:rsidR="00670D57" w:rsidRPr="005847DD" w:rsidRDefault="0019359D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0D57" w:rsidRPr="005847DD">
        <w:rPr>
          <w:rFonts w:ascii="Times New Roman" w:hAnsi="Times New Roman" w:cs="Times New Roman"/>
          <w:sz w:val="24"/>
          <w:szCs w:val="24"/>
        </w:rPr>
        <w:t>. Краткое изложение известных разработчику способов решения каждой из указанных проблем;</w:t>
      </w: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740"/>
        <w:gridCol w:w="3946"/>
      </w:tblGrid>
      <w:tr w:rsidR="005847DD" w:rsidRPr="005847DD" w14:paraId="78634104" w14:textId="77777777" w:rsidTr="009444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4DF2" w14:textId="77777777" w:rsidR="005847DD" w:rsidRPr="005847DD" w:rsidRDefault="005847DD" w:rsidP="003B74C7">
            <w:pPr>
              <w:jc w:val="center"/>
              <w:rPr>
                <w:sz w:val="24"/>
                <w:szCs w:val="24"/>
              </w:rPr>
            </w:pPr>
            <w:r w:rsidRPr="005847DD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847DD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847DD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D1448" w14:textId="78F5C5A4" w:rsidR="005847DD" w:rsidRPr="005847DD" w:rsidRDefault="005847DD" w:rsidP="003B74C7">
            <w:pPr>
              <w:ind w:firstLine="35"/>
              <w:jc w:val="center"/>
              <w:rPr>
                <w:sz w:val="24"/>
                <w:szCs w:val="24"/>
              </w:rPr>
            </w:pPr>
            <w:r w:rsidRPr="005847DD">
              <w:rPr>
                <w:sz w:val="24"/>
                <w:szCs w:val="24"/>
                <w:lang w:eastAsia="en-US"/>
              </w:rPr>
              <w:t>Проблема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E00E" w14:textId="5A33CB96" w:rsidR="005847DD" w:rsidRPr="005847DD" w:rsidRDefault="009444AA" w:rsidP="003B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Известные способы решения</w:t>
            </w:r>
          </w:p>
        </w:tc>
      </w:tr>
      <w:tr w:rsidR="005847DD" w:rsidRPr="005847DD" w14:paraId="2A05B5E3" w14:textId="77777777" w:rsidTr="009444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21EAE" w14:textId="77777777" w:rsidR="005847DD" w:rsidRPr="005847DD" w:rsidRDefault="005847DD" w:rsidP="003B74C7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FC62A" w14:textId="38D4503C" w:rsidR="005847DD" w:rsidRPr="005847DD" w:rsidRDefault="00E93C96" w:rsidP="00E42A6F">
            <w:pPr>
              <w:snapToGrid w:val="0"/>
              <w:rPr>
                <w:sz w:val="24"/>
                <w:szCs w:val="24"/>
                <w:lang w:eastAsia="en-US"/>
              </w:rPr>
            </w:pPr>
            <w:r w:rsidRPr="00E93C96">
              <w:rPr>
                <w:sz w:val="24"/>
                <w:szCs w:val="24"/>
                <w:lang w:eastAsia="en-US"/>
              </w:rPr>
              <w:t>Рост размера кредиторской задолженности организаций коммунального комплекса поставщикам топливно-энергетических ресурсов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01A4" w14:textId="61CBF8A4" w:rsidR="005847DD" w:rsidRPr="005847DD" w:rsidRDefault="005847DD" w:rsidP="002952D0">
            <w:pPr>
              <w:jc w:val="both"/>
              <w:rPr>
                <w:sz w:val="24"/>
                <w:szCs w:val="24"/>
                <w:lang w:eastAsia="en-US"/>
              </w:rPr>
            </w:pPr>
            <w:bookmarkStart w:id="3" w:name="_Hlk164248053"/>
            <w:r w:rsidRPr="005847DD">
              <w:rPr>
                <w:sz w:val="24"/>
                <w:szCs w:val="24"/>
              </w:rPr>
              <w:t>Предоставление субсидии в целя</w:t>
            </w:r>
            <w:r w:rsidR="003D190D">
              <w:rPr>
                <w:sz w:val="24"/>
                <w:szCs w:val="24"/>
              </w:rPr>
              <w:t>х</w:t>
            </w:r>
            <w:r w:rsidRPr="005847DD">
              <w:rPr>
                <w:sz w:val="24"/>
                <w:szCs w:val="24"/>
              </w:rPr>
              <w:t xml:space="preserve"> </w:t>
            </w:r>
            <w:r w:rsidR="002952D0" w:rsidRPr="002952D0">
              <w:rPr>
                <w:sz w:val="24"/>
                <w:szCs w:val="24"/>
              </w:rPr>
              <w:t xml:space="preserve"> реализаци</w:t>
            </w:r>
            <w:r w:rsidR="002952D0">
              <w:rPr>
                <w:sz w:val="24"/>
                <w:szCs w:val="24"/>
              </w:rPr>
              <w:t>и</w:t>
            </w:r>
            <w:r w:rsidR="003D190D">
              <w:rPr>
                <w:sz w:val="24"/>
                <w:szCs w:val="24"/>
              </w:rPr>
              <w:t xml:space="preserve"> </w:t>
            </w:r>
            <w:r w:rsidR="002952D0" w:rsidRPr="002952D0">
              <w:rPr>
                <w:sz w:val="24"/>
                <w:szCs w:val="24"/>
              </w:rPr>
              <w:t>мероприятий по организации функционирования систем жизнеобеспечения в сфере жилищно-коммунального хозяйства города Искитима Новосибирской области</w:t>
            </w:r>
            <w:r w:rsidR="00C62BC9">
              <w:rPr>
                <w:sz w:val="24"/>
                <w:szCs w:val="24"/>
              </w:rPr>
              <w:t xml:space="preserve"> поможет организациям коммунального комплекса города Искитима: избежать судебных исков, направить свободные средства на ремонт и развитие предприятий</w:t>
            </w:r>
            <w:r w:rsidR="009E13AA">
              <w:rPr>
                <w:sz w:val="24"/>
                <w:szCs w:val="24"/>
              </w:rPr>
              <w:t xml:space="preserve"> </w:t>
            </w:r>
            <w:bookmarkEnd w:id="3"/>
          </w:p>
        </w:tc>
      </w:tr>
    </w:tbl>
    <w:p w14:paraId="32EF3D83" w14:textId="19B2FFA2" w:rsidR="00670D57" w:rsidRPr="005847DD" w:rsidRDefault="0019359D" w:rsidP="00584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70D57" w:rsidRPr="005847DD">
        <w:rPr>
          <w:rFonts w:ascii="Times New Roman" w:hAnsi="Times New Roman" w:cs="Times New Roman"/>
          <w:sz w:val="24"/>
          <w:szCs w:val="24"/>
        </w:rPr>
        <w:t>. Срок, в течение которого разработчиком принимаютс</w:t>
      </w:r>
      <w:r w:rsidR="00544DC0" w:rsidRPr="005847DD">
        <w:rPr>
          <w:rFonts w:ascii="Times New Roman" w:hAnsi="Times New Roman" w:cs="Times New Roman"/>
          <w:sz w:val="24"/>
          <w:szCs w:val="24"/>
        </w:rPr>
        <w:t xml:space="preserve">я замечания и предложения - с </w:t>
      </w:r>
      <w:r w:rsidR="00E93C96" w:rsidRPr="00E93C96">
        <w:rPr>
          <w:rFonts w:ascii="Times New Roman" w:hAnsi="Times New Roman" w:cs="Times New Roman"/>
          <w:sz w:val="24"/>
          <w:szCs w:val="24"/>
        </w:rPr>
        <w:t>3</w:t>
      </w:r>
      <w:r w:rsidR="00E93C96">
        <w:rPr>
          <w:rFonts w:ascii="Times New Roman" w:hAnsi="Times New Roman" w:cs="Times New Roman"/>
          <w:sz w:val="24"/>
          <w:szCs w:val="24"/>
        </w:rPr>
        <w:t>1</w:t>
      </w:r>
      <w:r w:rsidR="00670D57" w:rsidRPr="005847DD">
        <w:rPr>
          <w:rFonts w:ascii="Times New Roman" w:hAnsi="Times New Roman" w:cs="Times New Roman"/>
          <w:sz w:val="24"/>
          <w:szCs w:val="24"/>
        </w:rPr>
        <w:t xml:space="preserve"> </w:t>
      </w:r>
      <w:r w:rsidR="00E93C96">
        <w:rPr>
          <w:rFonts w:ascii="Times New Roman" w:hAnsi="Times New Roman" w:cs="Times New Roman"/>
          <w:sz w:val="24"/>
          <w:szCs w:val="24"/>
        </w:rPr>
        <w:t>января</w:t>
      </w:r>
      <w:r w:rsidR="005847DD">
        <w:rPr>
          <w:rFonts w:ascii="Times New Roman" w:hAnsi="Times New Roman" w:cs="Times New Roman"/>
          <w:sz w:val="24"/>
          <w:szCs w:val="24"/>
        </w:rPr>
        <w:t xml:space="preserve"> </w:t>
      </w:r>
      <w:r w:rsidR="00670D57" w:rsidRPr="005847DD">
        <w:rPr>
          <w:rFonts w:ascii="Times New Roman" w:hAnsi="Times New Roman" w:cs="Times New Roman"/>
          <w:sz w:val="24"/>
          <w:szCs w:val="24"/>
        </w:rPr>
        <w:t>202</w:t>
      </w:r>
      <w:r w:rsidR="00E93C96">
        <w:rPr>
          <w:rFonts w:ascii="Times New Roman" w:hAnsi="Times New Roman" w:cs="Times New Roman"/>
          <w:sz w:val="24"/>
          <w:szCs w:val="24"/>
        </w:rPr>
        <w:t>5</w:t>
      </w:r>
      <w:r w:rsidR="005847DD">
        <w:rPr>
          <w:rFonts w:ascii="Times New Roman" w:hAnsi="Times New Roman" w:cs="Times New Roman"/>
          <w:sz w:val="24"/>
          <w:szCs w:val="24"/>
        </w:rPr>
        <w:t xml:space="preserve"> </w:t>
      </w:r>
      <w:r w:rsidR="00670D57" w:rsidRPr="005847DD">
        <w:rPr>
          <w:rFonts w:ascii="Times New Roman" w:hAnsi="Times New Roman" w:cs="Times New Roman"/>
          <w:sz w:val="24"/>
          <w:szCs w:val="24"/>
        </w:rPr>
        <w:t xml:space="preserve"> по </w:t>
      </w:r>
      <w:r w:rsidR="00E93C96">
        <w:rPr>
          <w:rFonts w:ascii="Times New Roman" w:hAnsi="Times New Roman" w:cs="Times New Roman"/>
          <w:sz w:val="24"/>
          <w:szCs w:val="24"/>
        </w:rPr>
        <w:t>10</w:t>
      </w:r>
      <w:r w:rsidR="00670D57" w:rsidRPr="005847DD">
        <w:rPr>
          <w:rFonts w:ascii="Times New Roman" w:hAnsi="Times New Roman" w:cs="Times New Roman"/>
          <w:sz w:val="24"/>
          <w:szCs w:val="24"/>
        </w:rPr>
        <w:t xml:space="preserve"> </w:t>
      </w:r>
      <w:r w:rsidR="00E93C96">
        <w:rPr>
          <w:rFonts w:ascii="Times New Roman" w:hAnsi="Times New Roman" w:cs="Times New Roman"/>
          <w:sz w:val="24"/>
          <w:szCs w:val="24"/>
        </w:rPr>
        <w:t>февраля</w:t>
      </w:r>
      <w:r w:rsidR="00670D57" w:rsidRPr="005847DD">
        <w:rPr>
          <w:rFonts w:ascii="Times New Roman" w:hAnsi="Times New Roman" w:cs="Times New Roman"/>
          <w:sz w:val="24"/>
          <w:szCs w:val="24"/>
        </w:rPr>
        <w:t xml:space="preserve"> 202</w:t>
      </w:r>
      <w:r w:rsidR="00E93C96">
        <w:rPr>
          <w:rFonts w:ascii="Times New Roman" w:hAnsi="Times New Roman" w:cs="Times New Roman"/>
          <w:sz w:val="24"/>
          <w:szCs w:val="24"/>
        </w:rPr>
        <w:t>5</w:t>
      </w:r>
      <w:r w:rsidR="00670D57" w:rsidRPr="005847DD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1F179273" w14:textId="4DA4359D" w:rsidR="00670D57" w:rsidRPr="005847DD" w:rsidRDefault="0019359D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0D57" w:rsidRPr="005847DD">
        <w:rPr>
          <w:rFonts w:ascii="Times New Roman" w:hAnsi="Times New Roman" w:cs="Times New Roman"/>
          <w:sz w:val="24"/>
          <w:szCs w:val="24"/>
        </w:rPr>
        <w:t>. Адреса для направления предложений и замечаний по выявленным проблемам и способам их решения:</w:t>
      </w:r>
    </w:p>
    <w:p w14:paraId="25D8977C" w14:textId="785DFC54" w:rsidR="00670D57" w:rsidRPr="005847DD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7DD">
        <w:rPr>
          <w:rFonts w:ascii="Times New Roman" w:hAnsi="Times New Roman" w:cs="Times New Roman"/>
          <w:sz w:val="24"/>
          <w:szCs w:val="24"/>
        </w:rPr>
        <w:t xml:space="preserve">- адрес почтовый: 633204, НСО, город Искитим, </w:t>
      </w:r>
      <w:proofErr w:type="spellStart"/>
      <w:r w:rsidRPr="005847DD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5847DD">
        <w:rPr>
          <w:rFonts w:ascii="Times New Roman" w:hAnsi="Times New Roman" w:cs="Times New Roman"/>
          <w:sz w:val="24"/>
          <w:szCs w:val="24"/>
        </w:rPr>
        <w:t>. Подгорный, 11а;</w:t>
      </w:r>
    </w:p>
    <w:p w14:paraId="01383117" w14:textId="658F995C" w:rsidR="00670D57" w:rsidRPr="005847DD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7DD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proofErr w:type="spellStart"/>
      <w:r w:rsidR="00E93C96">
        <w:rPr>
          <w:rFonts w:ascii="Times New Roman" w:hAnsi="Times New Roman" w:cs="Times New Roman"/>
          <w:sz w:val="24"/>
          <w:szCs w:val="24"/>
          <w:lang w:val="en-US"/>
        </w:rPr>
        <w:t>peo</w:t>
      </w:r>
      <w:proofErr w:type="spellEnd"/>
      <w:r w:rsidR="00E93C96" w:rsidRPr="00E93C9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E93C96">
        <w:rPr>
          <w:rFonts w:ascii="Times New Roman" w:hAnsi="Times New Roman" w:cs="Times New Roman"/>
          <w:sz w:val="24"/>
          <w:szCs w:val="24"/>
          <w:lang w:val="en-US"/>
        </w:rPr>
        <w:t>ugkh</w:t>
      </w:r>
      <w:proofErr w:type="spellEnd"/>
      <w:r w:rsidR="005847DD" w:rsidRPr="005847DD">
        <w:rPr>
          <w:rFonts w:ascii="Times New Roman" w:hAnsi="Times New Roman" w:cs="Times New Roman"/>
          <w:sz w:val="24"/>
          <w:szCs w:val="24"/>
        </w:rPr>
        <w:t>@</w:t>
      </w:r>
      <w:r w:rsidR="005847DD" w:rsidRPr="005847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847DD" w:rsidRPr="005847DD">
        <w:rPr>
          <w:rFonts w:ascii="Times New Roman" w:hAnsi="Times New Roman" w:cs="Times New Roman"/>
          <w:sz w:val="24"/>
          <w:szCs w:val="24"/>
        </w:rPr>
        <w:t>.</w:t>
      </w:r>
      <w:r w:rsidR="005847DD" w:rsidRPr="005847D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847DD">
        <w:rPr>
          <w:rFonts w:ascii="Times New Roman" w:hAnsi="Times New Roman" w:cs="Times New Roman"/>
          <w:sz w:val="24"/>
          <w:szCs w:val="24"/>
        </w:rPr>
        <w:t>.</w:t>
      </w:r>
    </w:p>
    <w:p w14:paraId="63BFE5F1" w14:textId="77777777" w:rsidR="00670D57" w:rsidRPr="005847DD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7DD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14:paraId="2D21679B" w14:textId="46D0E091" w:rsidR="005847DD" w:rsidRPr="005847DD" w:rsidRDefault="00C72698" w:rsidP="005847D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628965" w14:textId="1F3DC13C" w:rsidR="005847DD" w:rsidRDefault="005847DD" w:rsidP="005847DD"/>
    <w:p w14:paraId="1F2AD099" w14:textId="77777777" w:rsidR="005847DD" w:rsidRPr="005847DD" w:rsidRDefault="005847DD" w:rsidP="005847DD">
      <w:pPr>
        <w:rPr>
          <w:sz w:val="26"/>
          <w:szCs w:val="26"/>
        </w:rPr>
      </w:pPr>
    </w:p>
    <w:sectPr w:rsidR="005847DD" w:rsidRPr="0058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BC"/>
    <w:rsid w:val="00086E29"/>
    <w:rsid w:val="0019359D"/>
    <w:rsid w:val="002436D1"/>
    <w:rsid w:val="002952D0"/>
    <w:rsid w:val="00295961"/>
    <w:rsid w:val="003D190D"/>
    <w:rsid w:val="004477C4"/>
    <w:rsid w:val="004654A7"/>
    <w:rsid w:val="00544DC0"/>
    <w:rsid w:val="005847DD"/>
    <w:rsid w:val="005E0A3A"/>
    <w:rsid w:val="005E2CBE"/>
    <w:rsid w:val="00670D57"/>
    <w:rsid w:val="00681B72"/>
    <w:rsid w:val="00702A89"/>
    <w:rsid w:val="0081122C"/>
    <w:rsid w:val="00866B32"/>
    <w:rsid w:val="009444AA"/>
    <w:rsid w:val="00996423"/>
    <w:rsid w:val="009E13AA"/>
    <w:rsid w:val="00AA458A"/>
    <w:rsid w:val="00B91A94"/>
    <w:rsid w:val="00C17A57"/>
    <w:rsid w:val="00C62BC9"/>
    <w:rsid w:val="00C72698"/>
    <w:rsid w:val="00D46CD2"/>
    <w:rsid w:val="00E33C2D"/>
    <w:rsid w:val="00E42A6F"/>
    <w:rsid w:val="00E565BC"/>
    <w:rsid w:val="00E93C96"/>
    <w:rsid w:val="00EC3CC7"/>
    <w:rsid w:val="00F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6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D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character" w:customStyle="1" w:styleId="FontStyle40">
    <w:name w:val="Font Style40"/>
    <w:uiPriority w:val="99"/>
    <w:rsid w:val="00866B32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866B3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D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character" w:customStyle="1" w:styleId="FontStyle40">
    <w:name w:val="Font Style40"/>
    <w:uiPriority w:val="99"/>
    <w:rsid w:val="00866B32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866B3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Тархова ЕВ</dc:creator>
  <cp:lastModifiedBy>User</cp:lastModifiedBy>
  <cp:revision>2</cp:revision>
  <cp:lastPrinted>2024-04-18T03:24:00Z</cp:lastPrinted>
  <dcterms:created xsi:type="dcterms:W3CDTF">2025-01-29T07:54:00Z</dcterms:created>
  <dcterms:modified xsi:type="dcterms:W3CDTF">2025-01-29T07:54:00Z</dcterms:modified>
</cp:coreProperties>
</file>