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EFF" w:rsidRDefault="00150EFF">
      <w:pPr>
        <w:pStyle w:val="ConsPlusTitle"/>
        <w:jc w:val="center"/>
      </w:pPr>
      <w:r>
        <w:t>АДМИНИСТРАЦИЯ ГОРОДА ИСКИТИМА</w:t>
      </w:r>
    </w:p>
    <w:p w:rsidR="00150EFF" w:rsidRDefault="00150EFF">
      <w:pPr>
        <w:pStyle w:val="ConsPlusTitle"/>
        <w:jc w:val="center"/>
      </w:pPr>
      <w:r>
        <w:t>НОВОСИБИРСКОЙ ОБЛАСТИ</w:t>
      </w:r>
    </w:p>
    <w:p w:rsidR="00150EFF" w:rsidRDefault="00150EFF">
      <w:pPr>
        <w:pStyle w:val="ConsPlusTitle"/>
        <w:ind w:firstLine="540"/>
        <w:jc w:val="both"/>
      </w:pPr>
    </w:p>
    <w:p w:rsidR="00150EFF" w:rsidRDefault="00150EFF">
      <w:pPr>
        <w:pStyle w:val="ConsPlusTitle"/>
        <w:jc w:val="center"/>
      </w:pPr>
      <w:r>
        <w:t>ПОСТАНОВЛЕНИЕ</w:t>
      </w:r>
    </w:p>
    <w:p w:rsidR="00150EFF" w:rsidRDefault="00150EFF">
      <w:pPr>
        <w:pStyle w:val="ConsPlusTitle"/>
        <w:jc w:val="center"/>
      </w:pPr>
      <w:r>
        <w:t>от 4 мая 2026 г. N 770</w:t>
      </w:r>
    </w:p>
    <w:p w:rsidR="00150EFF" w:rsidRDefault="00150EFF">
      <w:pPr>
        <w:pStyle w:val="ConsPlusTitle"/>
        <w:ind w:firstLine="540"/>
        <w:jc w:val="both"/>
      </w:pPr>
    </w:p>
    <w:p w:rsidR="00150EFF" w:rsidRDefault="00150EFF">
      <w:pPr>
        <w:pStyle w:val="ConsPlusTitle"/>
        <w:jc w:val="center"/>
      </w:pPr>
      <w:r>
        <w:t xml:space="preserve">О ВНЕСЕНИИ ИЗМЕНЕНИЙ В ПОРЯДОК ПРЕДОСТАВЛЕНИЯ СУБСИДИИ </w:t>
      </w:r>
      <w:proofErr w:type="gramStart"/>
      <w:r>
        <w:t>ИЗ</w:t>
      </w:r>
      <w:proofErr w:type="gramEnd"/>
    </w:p>
    <w:p w:rsidR="00150EFF" w:rsidRDefault="00150EFF">
      <w:pPr>
        <w:pStyle w:val="ConsPlusTitle"/>
        <w:jc w:val="center"/>
      </w:pPr>
      <w:r>
        <w:t xml:space="preserve">БЮДЖЕТА ГОРОДА ИСКИТИМА НОВОСИБИРСКОЙ ОБЛАСТИ </w:t>
      </w:r>
      <w:proofErr w:type="gramStart"/>
      <w:r>
        <w:t>ЮРИДИЧЕСКИМ</w:t>
      </w:r>
      <w:proofErr w:type="gramEnd"/>
    </w:p>
    <w:p w:rsidR="00150EFF" w:rsidRDefault="00150EFF">
      <w:pPr>
        <w:pStyle w:val="ConsPlusTitle"/>
        <w:jc w:val="center"/>
      </w:pPr>
      <w:proofErr w:type="gramStart"/>
      <w:r>
        <w:t>ЛИЦАМ (ЗА ИСКЛЮЧЕНИЕМ ГОСУДАРСТВЕННЫХ (МУНИЦИПАЛЬНЫХ)</w:t>
      </w:r>
      <w:proofErr w:type="gramEnd"/>
    </w:p>
    <w:p w:rsidR="00150EFF" w:rsidRDefault="00150EFF">
      <w:pPr>
        <w:pStyle w:val="ConsPlusTitle"/>
        <w:jc w:val="center"/>
      </w:pPr>
      <w:proofErr w:type="gramStart"/>
      <w:r>
        <w:t>УЧРЕЖДЕНИЙ), ИНДИВИДУАЛЬНЫМ ПРЕДПРИНИМАТЕЛЯМ, ФИЗИЧЕСКИМ</w:t>
      </w:r>
      <w:proofErr w:type="gramEnd"/>
    </w:p>
    <w:p w:rsidR="00150EFF" w:rsidRDefault="00150EFF">
      <w:pPr>
        <w:pStyle w:val="ConsPlusTitle"/>
        <w:jc w:val="center"/>
      </w:pPr>
      <w:r>
        <w:t>ЛИЦАМ НА ФИНАНСОВОЕ ОБЕСПЕЧЕНИЕ ЗАТРАТ ДЛЯ СОЗДАНИЯ УСЛОВИЙ</w:t>
      </w:r>
    </w:p>
    <w:p w:rsidR="00150EFF" w:rsidRDefault="00150EFF">
      <w:pPr>
        <w:pStyle w:val="ConsPlusTitle"/>
        <w:jc w:val="center"/>
      </w:pPr>
      <w:r>
        <w:t xml:space="preserve">ДОСТУПНОСТИ ДЛЯ ИНВАЛИДОВ ОБЩЕГО ИМУЩЕСТВА В </w:t>
      </w:r>
      <w:proofErr w:type="gramStart"/>
      <w:r>
        <w:t>МНОГОКВАРТИРНОМ</w:t>
      </w:r>
      <w:proofErr w:type="gramEnd"/>
    </w:p>
    <w:p w:rsidR="00150EFF" w:rsidRDefault="00150EFF">
      <w:pPr>
        <w:pStyle w:val="ConsPlusTitle"/>
        <w:jc w:val="center"/>
      </w:pPr>
      <w:proofErr w:type="gramStart"/>
      <w:r>
        <w:t>ДОМЕ</w:t>
      </w:r>
      <w:proofErr w:type="gramEnd"/>
      <w:r>
        <w:t xml:space="preserve"> НА ТЕРРИТОРИИ ГОРОДА ИСКИТИМА НОВОСИБИРСКОЙ ОБЛАСТИ,</w:t>
      </w:r>
    </w:p>
    <w:p w:rsidR="00150EFF" w:rsidRDefault="00150EFF">
      <w:pPr>
        <w:pStyle w:val="ConsPlusTitle"/>
        <w:jc w:val="center"/>
      </w:pPr>
      <w:proofErr w:type="gramStart"/>
      <w:r>
        <w:t>УТВЕРЖДЕННЫЙ</w:t>
      </w:r>
      <w:proofErr w:type="gramEnd"/>
      <w:r>
        <w:t xml:space="preserve"> ПОСТАНОВЛЕНИЕМ АДМИНИСТРАЦИИ ГОРОДА ИСКИТИМА</w:t>
      </w:r>
    </w:p>
    <w:p w:rsidR="00150EFF" w:rsidRDefault="00150EFF">
      <w:pPr>
        <w:pStyle w:val="ConsPlusTitle"/>
        <w:jc w:val="center"/>
      </w:pPr>
      <w:proofErr w:type="gramStart"/>
      <w:r>
        <w:t>НОВОСИБИРСКОЙ ОБЛАСТИ ОТ 12.03.2025 N 408 (В РЕДАКЦИИ</w:t>
      </w:r>
      <w:proofErr w:type="gramEnd"/>
    </w:p>
    <w:p w:rsidR="00150EFF" w:rsidRDefault="00150EFF">
      <w:pPr>
        <w:pStyle w:val="ConsPlusTitle"/>
        <w:jc w:val="center"/>
      </w:pPr>
      <w:r>
        <w:t>ПОСТАНОВЛЕНИЯ АДМИНИСТРАЦИИ ГОРОДА ИСКИТИМА</w:t>
      </w:r>
    </w:p>
    <w:p w:rsidR="00150EFF" w:rsidRDefault="00150EFF">
      <w:pPr>
        <w:pStyle w:val="ConsPlusTitle"/>
        <w:jc w:val="center"/>
      </w:pPr>
      <w:proofErr w:type="gramStart"/>
      <w:r>
        <w:t>НОВОСИБИРСКОЙ ОБЛАСТИ ОТ 08.12.2025 N 2202)</w:t>
      </w:r>
      <w:proofErr w:type="gramEnd"/>
    </w:p>
    <w:p w:rsidR="00150EFF" w:rsidRDefault="00150EFF">
      <w:pPr>
        <w:pStyle w:val="ConsPlusNormal"/>
        <w:ind w:firstLine="540"/>
        <w:jc w:val="both"/>
      </w:pPr>
    </w:p>
    <w:p w:rsidR="00150EFF" w:rsidRDefault="00150EFF">
      <w:pPr>
        <w:pStyle w:val="ConsPlusNormal"/>
        <w:ind w:firstLine="540"/>
        <w:jc w:val="both"/>
      </w:pPr>
      <w:proofErr w:type="gramStart"/>
      <w:r>
        <w:t xml:space="preserve">Руководствуясь </w:t>
      </w:r>
      <w:hyperlink r:id="rId5">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рассмотрев экспертное заключение министерства</w:t>
      </w:r>
      <w:proofErr w:type="gramEnd"/>
      <w:r>
        <w:t xml:space="preserve"> юстиции Новосибирской области от 25.02.2026 N 469-02-02-03/9, администрация города Искитима Новосибирской области постановляет:</w:t>
      </w:r>
    </w:p>
    <w:p w:rsidR="00150EFF" w:rsidRDefault="00150EFF">
      <w:pPr>
        <w:pStyle w:val="ConsPlusNormal"/>
        <w:spacing w:before="220"/>
        <w:ind w:firstLine="540"/>
        <w:jc w:val="both"/>
      </w:pPr>
      <w:r>
        <w:t xml:space="preserve">1. </w:t>
      </w:r>
      <w:proofErr w:type="gramStart"/>
      <w:r>
        <w:t xml:space="preserve">Внести в </w:t>
      </w:r>
      <w:hyperlink r:id="rId6">
        <w:r>
          <w:rPr>
            <w:color w:val="0000FF"/>
          </w:rPr>
          <w:t>Порядок</w:t>
        </w:r>
      </w:hyperlink>
      <w:r>
        <w:t xml:space="preserve">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 утвержденный постановлением администрации города Искитима Новосибирской области от 12.03.2025 N 408 (в редакции постановления администрации города Искитима</w:t>
      </w:r>
      <w:proofErr w:type="gramEnd"/>
      <w:r>
        <w:t xml:space="preserve"> </w:t>
      </w:r>
      <w:proofErr w:type="gramStart"/>
      <w:r>
        <w:t xml:space="preserve">Новосибирской области от 08.12.2025 N 2202), изменения, изложив </w:t>
      </w:r>
      <w:hyperlink r:id="rId7">
        <w:r>
          <w:rPr>
            <w:color w:val="0000FF"/>
          </w:rPr>
          <w:t>пункт 8 раздела 1</w:t>
        </w:r>
      </w:hyperlink>
      <w:r>
        <w:t xml:space="preserve"> в следующей редакции:</w:t>
      </w:r>
      <w:proofErr w:type="gramEnd"/>
    </w:p>
    <w:p w:rsidR="00150EFF" w:rsidRDefault="00150EFF">
      <w:pPr>
        <w:pStyle w:val="ConsPlusNormal"/>
        <w:spacing w:before="220"/>
        <w:ind w:firstLine="540"/>
        <w:jc w:val="both"/>
      </w:pPr>
      <w:r>
        <w:t xml:space="preserve">"8. </w:t>
      </w:r>
      <w:proofErr w:type="gramStart"/>
      <w:r>
        <w:t xml:space="preserve">Информация о субсидии, предусмотренной решением о бюджете (решением о внесении изменений в бюджет),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Управлением финансов и налоговой политики администрации города Искитима в </w:t>
      </w:r>
      <w:hyperlink r:id="rId8">
        <w:r>
          <w:rPr>
            <w:color w:val="0000FF"/>
          </w:rPr>
          <w:t>порядке</w:t>
        </w:r>
      </w:hyperlink>
      <w:r>
        <w:t>, установленном приказом Министерства финансов Российской Федерации от 28.12.2016 N 243н "О составе и порядке размещения и предоставления информации на</w:t>
      </w:r>
      <w:proofErr w:type="gramEnd"/>
      <w:r>
        <w:t xml:space="preserve"> едином </w:t>
      </w:r>
      <w:proofErr w:type="gramStart"/>
      <w:r>
        <w:t>портале</w:t>
      </w:r>
      <w:proofErr w:type="gramEnd"/>
      <w:r>
        <w:t xml:space="preserve"> бюджетной системы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150EFF" w:rsidRDefault="00150EFF">
      <w:pPr>
        <w:pStyle w:val="ConsPlusNormal"/>
        <w:spacing w:before="220"/>
        <w:ind w:firstLine="540"/>
        <w:jc w:val="both"/>
      </w:pPr>
      <w:r>
        <w:t>2. Опубликовать настоящее постановление в газете "Искитимские ведомости" и разместить на официальном сайте администрации г. Искитима.</w:t>
      </w:r>
    </w:p>
    <w:p w:rsidR="00150EFF" w:rsidRDefault="00150EFF">
      <w:pPr>
        <w:pStyle w:val="ConsPlusNormal"/>
        <w:spacing w:before="220"/>
        <w:ind w:firstLine="540"/>
        <w:jc w:val="both"/>
      </w:pPr>
      <w:r>
        <w:t>3. Постановление вступает в силу с момента его официального опубликования.</w:t>
      </w:r>
    </w:p>
    <w:p w:rsidR="00150EFF" w:rsidRDefault="00150EFF">
      <w:pPr>
        <w:pStyle w:val="ConsPlusNormal"/>
        <w:ind w:firstLine="540"/>
        <w:jc w:val="both"/>
      </w:pPr>
    </w:p>
    <w:p w:rsidR="00150EFF" w:rsidRDefault="00150EFF">
      <w:pPr>
        <w:pStyle w:val="ConsPlusNormal"/>
        <w:jc w:val="right"/>
      </w:pPr>
      <w:r>
        <w:t>Глава города Искитима</w:t>
      </w:r>
    </w:p>
    <w:p w:rsidR="00150EFF" w:rsidRDefault="00150EFF">
      <w:pPr>
        <w:pStyle w:val="ConsPlusNormal"/>
        <w:jc w:val="right"/>
      </w:pPr>
      <w:r>
        <w:t>С.В.ЗАВРАЖИН</w:t>
      </w:r>
    </w:p>
    <w:p w:rsidR="00150EFF" w:rsidRDefault="00150EFF">
      <w:pPr>
        <w:pStyle w:val="ConsPlusNormal"/>
        <w:ind w:firstLine="540"/>
        <w:jc w:val="both"/>
      </w:pPr>
      <w:bookmarkStart w:id="0" w:name="_GoBack"/>
      <w:bookmarkEnd w:id="0"/>
    </w:p>
    <w:p w:rsidR="00150EFF" w:rsidRDefault="00150EFF">
      <w:pPr>
        <w:pStyle w:val="ConsPlusNormal"/>
        <w:pBdr>
          <w:bottom w:val="single" w:sz="6" w:space="0" w:color="auto"/>
        </w:pBdr>
        <w:spacing w:before="100" w:after="100"/>
        <w:jc w:val="both"/>
        <w:rPr>
          <w:sz w:val="2"/>
          <w:szCs w:val="2"/>
        </w:rPr>
      </w:pPr>
    </w:p>
    <w:p w:rsidR="00255277" w:rsidRDefault="00255277"/>
    <w:sectPr w:rsidR="00255277" w:rsidSect="00903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FF"/>
    <w:rsid w:val="00150EFF"/>
    <w:rsid w:val="00255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E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0E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0EF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E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0E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0EF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48881&amp;dst=100142" TargetMode="External"/><Relationship Id="rId3" Type="http://schemas.openxmlformats.org/officeDocument/2006/relationships/settings" Target="settings.xml"/><Relationship Id="rId7" Type="http://schemas.openxmlformats.org/officeDocument/2006/relationships/hyperlink" Target="https://login.consultant.ru/link/?req=doc&amp;base=RLAW049&amp;n=190026&amp;dst=10024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049&amp;n=190026&amp;dst=100239" TargetMode="External"/><Relationship Id="rId5" Type="http://schemas.openxmlformats.org/officeDocument/2006/relationships/hyperlink" Target="https://login.consultant.ru/link/?req=doc&amp;base=RZR&amp;n=52813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2026-06-05T07:30:00Z</dcterms:created>
  <dcterms:modified xsi:type="dcterms:W3CDTF">2026-06-05T07:30:00Z</dcterms:modified>
</cp:coreProperties>
</file>