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header4.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footnotes.xml" ContentType="application/vnd.openxmlformats-officedocument.wordprocessingml.footnot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cs="Times New Roman CYR"/>
          <w:b/>
          <w:sz w:val="28"/>
          <w:szCs w:val="28"/>
        </w:rPr>
        <w:t>АДМИНИСТРАЦИЯ ГОРОДА БЕРДСКА</w:t>
      </w:r>
    </w:p>
    <w:p>
      <w:pPr>
        <w:pStyle w:val="Normal"/>
        <w:rPr>
          <w:rFonts w:cs="Times New Roman CYR"/>
          <w:b/>
          <w:b/>
          <w:sz w:val="28"/>
          <w:szCs w:val="28"/>
        </w:rPr>
      </w:pPr>
      <w:r>
        <w:rPr>
          <w:rFonts w:cs="Times New Roman CYR"/>
          <w:b/>
          <w:sz w:val="28"/>
          <w:szCs w:val="28"/>
        </w:rPr>
      </w:r>
    </w:p>
    <w:p>
      <w:pPr>
        <w:pStyle w:val="Normal"/>
        <w:jc w:val="center"/>
        <w:rPr/>
      </w:pPr>
      <w:r>
        <w:rPr>
          <w:rFonts w:cs="Times New Roman CYR"/>
          <w:b/>
          <w:bCs/>
          <w:sz w:val="36"/>
          <w:szCs w:val="36"/>
        </w:rPr>
        <w:t xml:space="preserve">ПОСТАНОВЛЕНИЕ </w:t>
      </w:r>
    </w:p>
    <w:p>
      <w:pPr>
        <w:pStyle w:val="Normal"/>
        <w:jc w:val="center"/>
        <w:rPr>
          <w:sz w:val="28"/>
          <w:szCs w:val="28"/>
        </w:rPr>
      </w:pPr>
      <w:r>
        <w:rPr>
          <w:sz w:val="28"/>
          <w:szCs w:val="28"/>
        </w:rPr>
      </w:r>
    </w:p>
    <w:p>
      <w:pPr>
        <w:pStyle w:val="Normal"/>
        <w:tabs>
          <w:tab w:val="clear" w:pos="1134"/>
          <w:tab w:val="center" w:pos="4960" w:leader="none"/>
          <w:tab w:val="left" w:pos="7868" w:leader="none"/>
        </w:tabs>
        <w:jc w:val="center"/>
        <w:rPr>
          <w:color w:val="B2B2B2"/>
        </w:rPr>
      </w:pPr>
      <w:r>
        <w:rPr>
          <w:color w:val="FFFFFF"/>
          <w:sz w:val="28"/>
          <w:szCs w:val="28"/>
        </w:rPr>
        <w:t>___________</w:t>
      </w:r>
      <w:r>
        <w:rPr>
          <w:color w:val="B2B2B2"/>
          <w:sz w:val="28"/>
          <w:szCs w:val="28"/>
        </w:rPr>
        <w:t xml:space="preserve">           [МЕСТО ДЛЯ ШТАМПА]          </w:t>
      </w:r>
      <w:r>
        <w:rPr>
          <w:color w:val="FFFFFF"/>
          <w:sz w:val="28"/>
          <w:szCs w:val="28"/>
        </w:rPr>
        <w:t>№ _________</w:t>
      </w:r>
    </w:p>
    <w:p>
      <w:pPr>
        <w:pStyle w:val="Normal"/>
        <w:jc w:val="center"/>
        <w:rPr>
          <w:sz w:val="28"/>
          <w:szCs w:val="28"/>
        </w:rPr>
      </w:pPr>
      <w:r>
        <w:rPr>
          <w:sz w:val="28"/>
          <w:szCs w:val="28"/>
        </w:rPr>
      </w:r>
    </w:p>
    <w:p>
      <w:pPr>
        <w:pStyle w:val="Normal"/>
        <w:jc w:val="center"/>
        <w:rPr/>
      </w:pPr>
      <w:r>
        <w:rPr>
          <w:sz w:val="28"/>
          <w:szCs w:val="28"/>
          <w:lang w:eastAsia="ru-RU"/>
        </w:rPr>
        <w:t xml:space="preserve">Об утверждении административного регламента </w:t>
      </w:r>
      <w:r>
        <w:rPr>
          <w:sz w:val="28"/>
          <w:szCs w:val="28"/>
        </w:rPr>
        <w:t>администрации города Бердска</w:t>
      </w:r>
    </w:p>
    <w:p>
      <w:pPr>
        <w:pStyle w:val="Normal"/>
        <w:jc w:val="center"/>
        <w:rPr/>
      </w:pPr>
      <w:bookmarkStart w:id="0" w:name="__DdeLink__4412_1259417857"/>
      <w:r>
        <w:rPr>
          <w:sz w:val="28"/>
          <w:szCs w:val="28"/>
          <w:lang w:eastAsia="ru-RU"/>
        </w:rPr>
        <w:t>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bookmarkEnd w:id="0"/>
    </w:p>
    <w:p>
      <w:pPr>
        <w:pStyle w:val="Normal"/>
        <w:ind w:firstLine="709"/>
        <w:rPr>
          <w:sz w:val="28"/>
          <w:szCs w:val="28"/>
        </w:rPr>
      </w:pPr>
      <w:r>
        <w:rPr>
          <w:sz w:val="28"/>
          <w:szCs w:val="28"/>
        </w:rPr>
      </w:r>
    </w:p>
    <w:p>
      <w:pPr>
        <w:pStyle w:val="Normal"/>
        <w:ind w:firstLine="709"/>
        <w:jc w:val="center"/>
        <w:rPr>
          <w:sz w:val="28"/>
          <w:szCs w:val="28"/>
        </w:rPr>
      </w:pPr>
      <w:r>
        <w:rPr>
          <w:sz w:val="28"/>
          <w:szCs w:val="28"/>
        </w:rPr>
      </w:r>
    </w:p>
    <w:p>
      <w:pPr>
        <w:pStyle w:val="Normal"/>
        <w:ind w:firstLine="709"/>
        <w:jc w:val="both"/>
        <w:rPr/>
      </w:pPr>
      <w:r>
        <w:rPr>
          <w:sz w:val="28"/>
          <w:szCs w:val="28"/>
        </w:rPr>
        <w:t>В целях оптимизации, повышения качества предоставления муниципальных услуг, в соответствии с Федеральным законом от 27.07.2010 № 210-ФЗ «Об организации предоставления государственных и муниципальных услуг», постановление администрации города Бердска от 18.03.2024 № 1072/65 «Об утверждении Порядка разработки и утверждения административных регламентов предоставления муниципальных услуг»</w:t>
      </w:r>
    </w:p>
    <w:p>
      <w:pPr>
        <w:pStyle w:val="Normal"/>
        <w:jc w:val="both"/>
        <w:rPr/>
      </w:pPr>
      <w:r>
        <w:rPr>
          <w:sz w:val="28"/>
          <w:szCs w:val="28"/>
        </w:rPr>
        <w:t>ПОСТАНОВЛЯЮ:</w:t>
      </w:r>
    </w:p>
    <w:p>
      <w:pPr>
        <w:pStyle w:val="Normal"/>
        <w:keepNext w:val="true"/>
        <w:tabs>
          <w:tab w:val="left" w:pos="729" w:leader="none"/>
          <w:tab w:val="left" w:pos="1134" w:leader="none"/>
        </w:tabs>
        <w:spacing w:before="0" w:after="0"/>
        <w:jc w:val="both"/>
        <w:rPr/>
      </w:pPr>
      <w:r>
        <w:rPr>
          <w:sz w:val="28"/>
          <w:szCs w:val="28"/>
          <w:lang w:eastAsia="ru-RU"/>
        </w:rPr>
        <w:t>          </w:t>
      </w:r>
      <w:r>
        <w:rPr>
          <w:sz w:val="28"/>
          <w:szCs w:val="28"/>
          <w:lang w:eastAsia="ru-RU"/>
        </w:rPr>
        <w:t xml:space="preserve">1. Утвердить прилагаемый административный </w:t>
      </w:r>
      <w:hyperlink r:id="rId2">
        <w:r>
          <w:rPr>
            <w:rStyle w:val="ListLabel11"/>
            <w:sz w:val="28"/>
            <w:szCs w:val="28"/>
            <w:lang w:eastAsia="ru-RU"/>
          </w:rPr>
          <w:t>регламент</w:t>
        </w:r>
      </w:hyperlink>
      <w:r>
        <w:rPr>
          <w:sz w:val="28"/>
          <w:szCs w:val="28"/>
          <w:lang w:eastAsia="ru-RU"/>
        </w:rPr>
        <w:t xml:space="preserve"> а</w:t>
      </w:r>
      <w:r>
        <w:rPr>
          <w:sz w:val="28"/>
          <w:szCs w:val="28"/>
        </w:rPr>
        <w:t>дминистрации города Бердска</w:t>
      </w:r>
      <w:r>
        <w:rPr>
          <w:sz w:val="28"/>
          <w:szCs w:val="28"/>
          <w:lang w:eastAsia="ru-RU"/>
        </w:rPr>
        <w:t xml:space="preserve"> по предоставлению </w:t>
      </w:r>
      <w:r>
        <w:rPr>
          <w:sz w:val="28"/>
          <w:szCs w:val="28"/>
        </w:rPr>
        <w:t>муниципальной</w:t>
      </w:r>
      <w:r>
        <w:rPr>
          <w:sz w:val="28"/>
          <w:szCs w:val="28"/>
          <w:lang w:eastAsia="ru-RU"/>
        </w:rPr>
        <w:t xml:space="preserve">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8"/>
          <w:szCs w:val="28"/>
        </w:rPr>
        <w:t>».</w:t>
      </w:r>
    </w:p>
    <w:p>
      <w:pPr>
        <w:pStyle w:val="Normal"/>
        <w:keepNext w:val="true"/>
        <w:tabs>
          <w:tab w:val="left" w:pos="1134" w:leader="none"/>
        </w:tabs>
        <w:spacing w:before="0" w:after="0"/>
        <w:jc w:val="both"/>
        <w:rPr/>
      </w:pPr>
      <w:r>
        <w:rPr>
          <w:sz w:val="28"/>
          <w:szCs w:val="28"/>
          <w:lang w:val="en-US" w:eastAsia="ru-RU"/>
        </w:rPr>
        <w:t>          </w:t>
      </w:r>
      <w:r>
        <w:rPr>
          <w:sz w:val="28"/>
          <w:szCs w:val="28"/>
          <w:lang w:eastAsia="ru-RU"/>
        </w:rPr>
        <w:t>2.</w:t>
      </w:r>
      <w:r>
        <w:rPr>
          <w:sz w:val="28"/>
          <w:szCs w:val="28"/>
          <w:lang w:val="en-US" w:eastAsia="ru-RU"/>
        </w:rPr>
        <w:t> </w:t>
      </w:r>
      <w:r>
        <w:rPr>
          <w:sz w:val="28"/>
          <w:szCs w:val="28"/>
          <w:lang w:eastAsia="ru-RU"/>
        </w:rPr>
        <w:t>Признать утратившим силу постановление администрации города Бердска от 12.02.2025 № 450/65 «Об утверждении административного регламента администрации города Бердска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pPr>
        <w:pStyle w:val="Normal"/>
        <w:keepNext w:val="true"/>
        <w:tabs>
          <w:tab w:val="left" w:pos="1134" w:leader="none"/>
        </w:tabs>
        <w:spacing w:before="0" w:after="0"/>
        <w:jc w:val="both"/>
        <w:rPr/>
      </w:pPr>
      <w:r>
        <w:rPr>
          <w:sz w:val="28"/>
          <w:szCs w:val="28"/>
          <w:lang w:val="en-US" w:eastAsia="ru-RU"/>
        </w:rPr>
        <w:t>          </w:t>
      </w:r>
      <w:r>
        <w:rPr>
          <w:sz w:val="28"/>
          <w:szCs w:val="28"/>
          <w:lang w:eastAsia="ru-RU"/>
        </w:rPr>
        <w:t>3.</w:t>
      </w:r>
      <w:r>
        <w:rPr>
          <w:sz w:val="28"/>
          <w:szCs w:val="28"/>
          <w:lang w:val="en-US" w:eastAsia="ru-RU"/>
        </w:rPr>
        <w:t> </w:t>
      </w:r>
      <w:r>
        <w:rPr>
          <w:sz w:val="28"/>
          <w:szCs w:val="28"/>
          <w:lang w:eastAsia="ru-RU"/>
        </w:rPr>
        <w:t>Управлению градостроительства администрации города Бердска (Замулина Т.А.) обеспечить исполнение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pPr>
        <w:pStyle w:val="Normal"/>
        <w:tabs>
          <w:tab w:val="left" w:pos="1134" w:leader="none"/>
        </w:tabs>
        <w:spacing w:before="0" w:after="0"/>
        <w:jc w:val="both"/>
        <w:rPr/>
      </w:pPr>
      <w:r>
        <w:rPr>
          <w:sz w:val="28"/>
          <w:szCs w:val="28"/>
          <w:lang w:val="en-US" w:eastAsia="ru-RU"/>
        </w:rPr>
        <w:t>          </w:t>
      </w:r>
      <w:r>
        <w:rPr>
          <w:sz w:val="28"/>
          <w:szCs w:val="28"/>
          <w:lang w:eastAsia="ru-RU"/>
        </w:rPr>
        <w:t>4.</w:t>
      </w:r>
      <w:r>
        <w:rPr>
          <w:sz w:val="28"/>
          <w:szCs w:val="28"/>
          <w:lang w:val="en-US" w:eastAsia="ru-RU"/>
        </w:rPr>
        <w:t> </w:t>
      </w:r>
      <w:r>
        <w:rPr>
          <w:sz w:val="28"/>
          <w:szCs w:val="28"/>
          <w:lang w:eastAsia="ru-RU"/>
        </w:rPr>
        <w:t>Опубликовать настоящее постановление в печатном издании «Официальный вестник органов местного самоуправления города Бердска «Вестник. Бердск», в сетевом издании «Официальный вестник органов местного самоуправления города Бердска «Вестник-Бердск» и разместить на официальном сайте администрации города Бердска.</w:t>
      </w:r>
    </w:p>
    <w:p>
      <w:pPr>
        <w:pStyle w:val="Normal"/>
        <w:tabs>
          <w:tab w:val="left" w:pos="1134" w:leader="none"/>
        </w:tabs>
        <w:spacing w:before="0" w:after="0"/>
        <w:jc w:val="both"/>
        <w:rPr/>
      </w:pPr>
      <w:r>
        <w:rPr>
          <w:sz w:val="28"/>
          <w:szCs w:val="28"/>
          <w:lang w:val="en-US" w:eastAsia="ru-RU"/>
        </w:rPr>
        <w:t>          </w:t>
      </w:r>
      <w:r>
        <w:rPr>
          <w:sz w:val="28"/>
          <w:szCs w:val="28"/>
          <w:lang w:eastAsia="ru-RU"/>
        </w:rPr>
        <w:t>5. Настоящее постановление вступает в силу со дня его опубликования.</w:t>
      </w:r>
    </w:p>
    <w:p>
      <w:pPr>
        <w:pStyle w:val="Normal"/>
        <w:tabs>
          <w:tab w:val="left" w:pos="1134" w:leader="none"/>
        </w:tabs>
        <w:jc w:val="both"/>
        <w:rPr/>
      </w:pPr>
      <w:r>
        <w:rPr>
          <w:sz w:val="28"/>
          <w:szCs w:val="28"/>
          <w:lang w:val="en-US" w:eastAsia="ru-RU"/>
        </w:rPr>
        <w:t>          </w:t>
      </w:r>
      <w:r>
        <w:rPr>
          <w:sz w:val="28"/>
          <w:szCs w:val="28"/>
          <w:lang w:eastAsia="ru-RU"/>
        </w:rPr>
        <w:t>6.</w:t>
      </w:r>
      <w:r>
        <w:rPr>
          <w:sz w:val="28"/>
          <w:szCs w:val="28"/>
          <w:lang w:val="en-US" w:eastAsia="ru-RU"/>
        </w:rPr>
        <w:t> </w:t>
      </w:r>
      <w:r>
        <w:rPr>
          <w:sz w:val="28"/>
          <w:szCs w:val="28"/>
          <w:lang w:eastAsia="ru-RU"/>
        </w:rPr>
        <w:t>Контроль по исполнению настоящего постановления возложить на заместителя главы администрации по строительству Чудновца Ю.И.</w:t>
      </w:r>
    </w:p>
    <w:p>
      <w:pPr>
        <w:pStyle w:val="Normal"/>
        <w:keepNext w:val="true"/>
        <w:ind w:firstLine="709"/>
        <w:jc w:val="both"/>
        <w:rPr>
          <w:sz w:val="28"/>
          <w:szCs w:val="28"/>
        </w:rPr>
      </w:pPr>
      <w:r>
        <w:rPr>
          <w:sz w:val="28"/>
          <w:szCs w:val="28"/>
        </w:rPr>
      </w:r>
    </w:p>
    <w:p>
      <w:pPr>
        <w:pStyle w:val="Normal"/>
        <w:keepNext w:val="true"/>
        <w:suppressAutoHyphens w:val="true"/>
        <w:spacing w:lineRule="auto" w:line="259"/>
        <w:jc w:val="both"/>
        <w:rPr>
          <w:sz w:val="28"/>
          <w:szCs w:val="28"/>
          <w:highlight w:val="yellow"/>
        </w:rPr>
      </w:pPr>
      <w:r>
        <w:rPr>
          <w:sz w:val="28"/>
          <w:szCs w:val="28"/>
          <w:highlight w:val="yellow"/>
        </w:rPr>
      </w:r>
    </w:p>
    <w:p>
      <w:pPr>
        <w:pStyle w:val="Normal"/>
        <w:suppressAutoHyphens w:val="true"/>
        <w:spacing w:lineRule="auto" w:line="259"/>
        <w:jc w:val="both"/>
        <w:rPr>
          <w:highlight w:val="white"/>
        </w:rPr>
      </w:pPr>
      <w:r>
        <w:rPr>
          <w:sz w:val="28"/>
          <w:szCs w:val="28"/>
          <w:highlight w:val="white"/>
        </w:rPr>
        <w:t>Глава города Бердска                                                                                  С.</w:t>
      </w:r>
      <w:r>
        <w:rPr>
          <w:rFonts w:eastAsia="Times New Roman" w:cs="Times New Roman"/>
          <w:sz w:val="28"/>
          <w:szCs w:val="28"/>
          <w:highlight w:val="white"/>
        </w:rPr>
        <w:t>Ю</w:t>
      </w:r>
      <w:r>
        <w:rPr>
          <w:sz w:val="28"/>
          <w:szCs w:val="28"/>
          <w:highlight w:val="white"/>
        </w:rPr>
        <w:t>. Ла</w:t>
      </w:r>
      <w:r>
        <w:rPr>
          <w:rFonts w:eastAsia="Times New Roman" w:cs="Times New Roman"/>
          <w:sz w:val="28"/>
          <w:szCs w:val="28"/>
          <w:highlight w:val="white"/>
        </w:rPr>
        <w:t>пицкий</w:t>
      </w:r>
    </w:p>
    <w:p>
      <w:pPr>
        <w:pStyle w:val="Normal"/>
        <w:keepNext w:val="true"/>
        <w:spacing w:lineRule="auto" w:line="259" w:before="0" w:after="160"/>
        <w:jc w:val="center"/>
        <w:rPr>
          <w:color w:val="B2B2B2"/>
          <w:sz w:val="28"/>
          <w:szCs w:val="28"/>
          <w:lang w:eastAsia="ru-RU"/>
        </w:rPr>
      </w:pPr>
      <w:r>
        <w:rPr>
          <w:color w:val="B2B2B2"/>
          <w:sz w:val="27"/>
          <w:szCs w:val="27"/>
          <w:highlight w:val="white"/>
          <w:lang w:eastAsia="ru-RU"/>
        </w:rPr>
        <w:t>[МЕСТО ДЛЯ ПОДПИСИ</w:t>
      </w:r>
      <w:r>
        <w:rPr>
          <w:color w:val="B2B2B2"/>
          <w:sz w:val="31"/>
          <w:szCs w:val="27"/>
          <w:highlight w:val="white"/>
          <w:lang w:eastAsia="ru-RU"/>
        </w:rPr>
        <w:t>]</w:t>
      </w:r>
    </w:p>
    <w:p>
      <w:pPr>
        <w:pStyle w:val="Normal"/>
        <w:spacing w:lineRule="auto" w:line="259" w:before="0" w:after="160"/>
        <w:jc w:val="center"/>
        <w:rPr>
          <w:sz w:val="31"/>
          <w:szCs w:val="27"/>
          <w:highlight w:val="white"/>
        </w:rPr>
      </w:pPr>
      <w:r>
        <w:rPr>
          <w:sz w:val="31"/>
          <w:szCs w:val="27"/>
          <w:highlight w:val="white"/>
        </w:rPr>
      </w:r>
    </w:p>
    <w:p>
      <w:pPr>
        <w:pStyle w:val="Normal"/>
        <w:spacing w:lineRule="auto" w:line="259" w:before="0" w:after="160"/>
        <w:jc w:val="center"/>
        <w:rPr>
          <w:sz w:val="31"/>
          <w:szCs w:val="27"/>
          <w:highlight w:val="white"/>
        </w:rPr>
      </w:pPr>
      <w:r>
        <w:rPr>
          <w:sz w:val="31"/>
          <w:szCs w:val="27"/>
          <w:highlight w:val="white"/>
        </w:rPr>
      </w:r>
    </w:p>
    <w:p>
      <w:pPr>
        <w:pStyle w:val="Normal"/>
        <w:spacing w:lineRule="auto" w:line="259" w:before="0" w:after="160"/>
        <w:jc w:val="center"/>
        <w:rPr>
          <w:sz w:val="31"/>
          <w:szCs w:val="27"/>
          <w:highlight w:val="white"/>
        </w:rPr>
      </w:pPr>
      <w:r>
        <w:rPr>
          <w:sz w:val="31"/>
          <w:szCs w:val="27"/>
          <w:highlight w:val="white"/>
        </w:rPr>
      </w:r>
    </w:p>
    <w:p>
      <w:pPr>
        <w:pStyle w:val="Normal"/>
        <w:spacing w:lineRule="auto" w:line="259" w:before="0" w:after="160"/>
        <w:jc w:val="center"/>
        <w:rPr>
          <w:sz w:val="31"/>
          <w:szCs w:val="27"/>
          <w:highlight w:val="white"/>
        </w:rPr>
      </w:pPr>
      <w:r>
        <w:rPr>
          <w:sz w:val="31"/>
          <w:szCs w:val="27"/>
          <w:highlight w:val="white"/>
        </w:rPr>
      </w:r>
    </w:p>
    <w:p>
      <w:pPr>
        <w:pStyle w:val="Normal"/>
        <w:spacing w:lineRule="auto" w:line="259" w:before="0" w:after="160"/>
        <w:jc w:val="center"/>
        <w:rPr>
          <w:sz w:val="31"/>
          <w:szCs w:val="27"/>
          <w:highlight w:val="white"/>
        </w:rPr>
      </w:pPr>
      <w:r>
        <w:rPr>
          <w:sz w:val="31"/>
          <w:szCs w:val="27"/>
          <w:highlight w:val="white"/>
        </w:rPr>
      </w:r>
    </w:p>
    <w:p>
      <w:pPr>
        <w:pStyle w:val="Normal"/>
        <w:spacing w:lineRule="auto" w:line="259" w:before="0" w:after="160"/>
        <w:jc w:val="center"/>
        <w:rPr>
          <w:sz w:val="31"/>
          <w:szCs w:val="27"/>
          <w:highlight w:val="white"/>
        </w:rPr>
      </w:pPr>
      <w:r>
        <w:rPr>
          <w:sz w:val="31"/>
          <w:szCs w:val="27"/>
          <w:highlight w:val="white"/>
        </w:rPr>
      </w:r>
    </w:p>
    <w:p>
      <w:pPr>
        <w:pStyle w:val="Normal"/>
        <w:spacing w:lineRule="auto" w:line="259" w:before="0" w:after="160"/>
        <w:jc w:val="center"/>
        <w:rPr>
          <w:sz w:val="31"/>
          <w:szCs w:val="27"/>
          <w:highlight w:val="white"/>
        </w:rPr>
      </w:pPr>
      <w:r>
        <w:rPr>
          <w:sz w:val="31"/>
          <w:szCs w:val="27"/>
          <w:highlight w:val="white"/>
        </w:rPr>
      </w:r>
    </w:p>
    <w:p>
      <w:pPr>
        <w:pStyle w:val="Normal"/>
        <w:spacing w:lineRule="auto" w:line="259" w:before="0" w:after="160"/>
        <w:jc w:val="center"/>
        <w:rPr>
          <w:sz w:val="31"/>
          <w:szCs w:val="27"/>
          <w:highlight w:val="white"/>
        </w:rPr>
      </w:pPr>
      <w:r>
        <w:rPr>
          <w:sz w:val="31"/>
          <w:szCs w:val="27"/>
          <w:highlight w:val="white"/>
        </w:rPr>
      </w:r>
    </w:p>
    <w:p>
      <w:pPr>
        <w:pStyle w:val="Normal"/>
        <w:spacing w:lineRule="auto" w:line="259" w:before="0" w:after="160"/>
        <w:jc w:val="center"/>
        <w:rPr>
          <w:sz w:val="31"/>
          <w:szCs w:val="27"/>
          <w:highlight w:val="white"/>
        </w:rPr>
      </w:pPr>
      <w:r>
        <w:rPr>
          <w:sz w:val="31"/>
          <w:szCs w:val="27"/>
          <w:highlight w:val="white"/>
        </w:rPr>
      </w:r>
    </w:p>
    <w:p>
      <w:pPr>
        <w:pStyle w:val="Normal"/>
        <w:spacing w:lineRule="auto" w:line="259" w:before="0" w:after="160"/>
        <w:jc w:val="center"/>
        <w:rPr>
          <w:sz w:val="31"/>
          <w:szCs w:val="27"/>
          <w:highlight w:val="white"/>
        </w:rPr>
      </w:pPr>
      <w:r>
        <w:rPr>
          <w:sz w:val="31"/>
          <w:szCs w:val="27"/>
          <w:highlight w:val="white"/>
        </w:rPr>
      </w:r>
    </w:p>
    <w:p>
      <w:pPr>
        <w:pStyle w:val="Normal"/>
        <w:spacing w:lineRule="auto" w:line="259" w:before="0" w:after="160"/>
        <w:jc w:val="center"/>
        <w:rPr>
          <w:sz w:val="31"/>
          <w:szCs w:val="27"/>
          <w:highlight w:val="white"/>
        </w:rPr>
      </w:pPr>
      <w:r>
        <w:rPr>
          <w:sz w:val="31"/>
          <w:szCs w:val="27"/>
          <w:highlight w:val="white"/>
        </w:rPr>
      </w:r>
    </w:p>
    <w:p>
      <w:pPr>
        <w:pStyle w:val="Normal"/>
        <w:spacing w:lineRule="auto" w:line="259" w:before="0" w:after="160"/>
        <w:jc w:val="center"/>
        <w:rPr>
          <w:sz w:val="31"/>
          <w:szCs w:val="27"/>
          <w:highlight w:val="white"/>
        </w:rPr>
      </w:pPr>
      <w:r>
        <w:rPr>
          <w:sz w:val="31"/>
          <w:szCs w:val="27"/>
          <w:highlight w:val="white"/>
        </w:rPr>
      </w:r>
    </w:p>
    <w:p>
      <w:pPr>
        <w:pStyle w:val="Normal"/>
        <w:spacing w:lineRule="auto" w:line="259" w:before="0" w:after="160"/>
        <w:jc w:val="center"/>
        <w:rPr>
          <w:sz w:val="31"/>
          <w:szCs w:val="27"/>
          <w:highlight w:val="white"/>
        </w:rPr>
      </w:pPr>
      <w:r>
        <w:rPr>
          <w:sz w:val="31"/>
          <w:szCs w:val="27"/>
          <w:highlight w:val="white"/>
        </w:rPr>
      </w:r>
    </w:p>
    <w:p>
      <w:pPr>
        <w:pStyle w:val="Normal"/>
        <w:spacing w:lineRule="auto" w:line="259" w:before="0" w:after="160"/>
        <w:jc w:val="center"/>
        <w:rPr>
          <w:sz w:val="31"/>
          <w:szCs w:val="27"/>
          <w:highlight w:val="white"/>
        </w:rPr>
      </w:pPr>
      <w:r>
        <w:rPr>
          <w:sz w:val="31"/>
          <w:szCs w:val="27"/>
          <w:highlight w:val="white"/>
        </w:rPr>
      </w:r>
    </w:p>
    <w:p>
      <w:pPr>
        <w:pStyle w:val="Normal"/>
        <w:spacing w:lineRule="auto" w:line="259" w:before="0" w:after="160"/>
        <w:jc w:val="center"/>
        <w:rPr>
          <w:sz w:val="31"/>
          <w:szCs w:val="27"/>
          <w:highlight w:val="white"/>
        </w:rPr>
      </w:pPr>
      <w:r>
        <w:rPr>
          <w:sz w:val="31"/>
          <w:szCs w:val="27"/>
          <w:highlight w:val="white"/>
        </w:rPr>
      </w:r>
    </w:p>
    <w:p>
      <w:pPr>
        <w:pStyle w:val="Normal"/>
        <w:spacing w:lineRule="auto" w:line="259" w:before="0" w:after="160"/>
        <w:jc w:val="center"/>
        <w:rPr>
          <w:sz w:val="31"/>
          <w:szCs w:val="27"/>
          <w:highlight w:val="white"/>
        </w:rPr>
      </w:pPr>
      <w:r>
        <w:rPr>
          <w:sz w:val="31"/>
          <w:szCs w:val="27"/>
          <w:highlight w:val="white"/>
        </w:rPr>
      </w:r>
    </w:p>
    <w:p>
      <w:pPr>
        <w:pStyle w:val="Normal"/>
        <w:spacing w:lineRule="auto" w:line="259" w:before="0" w:after="160"/>
        <w:jc w:val="center"/>
        <w:rPr>
          <w:sz w:val="31"/>
          <w:szCs w:val="27"/>
          <w:highlight w:val="white"/>
        </w:rPr>
      </w:pPr>
      <w:r>
        <w:rPr>
          <w:sz w:val="31"/>
          <w:szCs w:val="27"/>
          <w:highlight w:val="white"/>
        </w:rPr>
      </w:r>
    </w:p>
    <w:p>
      <w:pPr>
        <w:pStyle w:val="Normal"/>
        <w:spacing w:lineRule="auto" w:line="259" w:before="0" w:after="160"/>
        <w:jc w:val="center"/>
        <w:rPr>
          <w:sz w:val="31"/>
          <w:szCs w:val="27"/>
          <w:highlight w:val="white"/>
        </w:rPr>
      </w:pPr>
      <w:r>
        <w:rPr>
          <w:sz w:val="31"/>
          <w:szCs w:val="27"/>
          <w:highlight w:val="white"/>
        </w:rPr>
      </w:r>
    </w:p>
    <w:p>
      <w:pPr>
        <w:pStyle w:val="Normal"/>
        <w:spacing w:lineRule="auto" w:line="259" w:before="0" w:after="160"/>
        <w:jc w:val="center"/>
        <w:rPr>
          <w:sz w:val="31"/>
          <w:szCs w:val="27"/>
          <w:highlight w:val="white"/>
        </w:rPr>
      </w:pPr>
      <w:r>
        <w:rPr>
          <w:sz w:val="31"/>
          <w:szCs w:val="27"/>
          <w:highlight w:val="white"/>
        </w:rPr>
      </w:r>
    </w:p>
    <w:p>
      <w:pPr>
        <w:pStyle w:val="Normal"/>
        <w:spacing w:lineRule="auto" w:line="259"/>
        <w:jc w:val="both"/>
        <w:rPr>
          <w:color w:val="000000"/>
          <w:sz w:val="18"/>
          <w:szCs w:val="18"/>
        </w:rPr>
      </w:pPr>
      <w:r>
        <w:rPr>
          <w:color w:val="000000"/>
          <w:sz w:val="18"/>
          <w:szCs w:val="18"/>
        </w:rPr>
        <w:t>Т.А.Замулина</w:t>
      </w:r>
    </w:p>
    <w:p>
      <w:pPr>
        <w:sectPr>
          <w:headerReference w:type="default" r:id="rId3"/>
          <w:headerReference w:type="first" r:id="rId4"/>
          <w:type w:val="nextPage"/>
          <w:pgSz w:w="11906" w:h="16838"/>
          <w:pgMar w:left="1134" w:right="567" w:header="709" w:top="766" w:footer="0" w:bottom="1134" w:gutter="0"/>
          <w:pgNumType w:fmt="decimal"/>
          <w:formProt w:val="false"/>
          <w:titlePg/>
          <w:textDirection w:val="lrTb"/>
          <w:docGrid w:type="default" w:linePitch="360" w:charSpace="8192"/>
        </w:sectPr>
        <w:pStyle w:val="Normal"/>
        <w:spacing w:lineRule="auto" w:line="259" w:before="0" w:after="160"/>
        <w:jc w:val="both"/>
        <w:rPr>
          <w:color w:val="000000"/>
          <w:sz w:val="18"/>
          <w:szCs w:val="18"/>
          <w:lang w:eastAsia="ru-RU"/>
        </w:rPr>
      </w:pPr>
      <w:r>
        <w:rPr>
          <w:color w:val="000000"/>
          <w:sz w:val="18"/>
          <w:szCs w:val="18"/>
          <w:highlight w:val="white"/>
          <w:lang w:eastAsia="ru-RU"/>
        </w:rPr>
        <w:t>20525</w:t>
      </w:r>
    </w:p>
    <w:p>
      <w:pPr>
        <w:pStyle w:val="Normal"/>
        <w:ind w:left="5896" w:hanging="0"/>
        <w:jc w:val="center"/>
        <w:rPr/>
      </w:pPr>
      <w:r>
        <w:rPr>
          <w:sz w:val="28"/>
          <w:szCs w:val="28"/>
        </w:rPr>
        <w:t>ПРИЛОЖЕНИЕ</w:t>
      </w:r>
    </w:p>
    <w:p>
      <w:pPr>
        <w:pStyle w:val="Normal"/>
        <w:ind w:left="5896" w:hanging="0"/>
        <w:jc w:val="center"/>
        <w:rPr/>
      </w:pPr>
      <w:r>
        <w:rPr>
          <w:sz w:val="28"/>
          <w:szCs w:val="28"/>
        </w:rPr>
        <w:t>к постановлению администрации</w:t>
      </w:r>
    </w:p>
    <w:p>
      <w:pPr>
        <w:pStyle w:val="Normal"/>
        <w:ind w:left="5896" w:hanging="0"/>
        <w:jc w:val="center"/>
        <w:rPr/>
      </w:pPr>
      <w:r>
        <w:rPr>
          <w:sz w:val="28"/>
          <w:szCs w:val="28"/>
        </w:rPr>
        <w:t>города Бердска</w:t>
      </w:r>
    </w:p>
    <w:p>
      <w:pPr>
        <w:pStyle w:val="Normal"/>
        <w:spacing w:before="240" w:after="0"/>
        <w:ind w:left="5896" w:hanging="0"/>
        <w:jc w:val="center"/>
        <w:rPr/>
      </w:pPr>
      <w:r>
        <w:rPr>
          <w:sz w:val="28"/>
          <w:szCs w:val="28"/>
        </w:rPr>
        <w:t>от __________ № ____________</w:t>
      </w:r>
    </w:p>
    <w:p>
      <w:pPr>
        <w:pStyle w:val="Normal"/>
        <w:ind w:left="7371" w:hanging="0"/>
        <w:jc w:val="center"/>
        <w:rPr>
          <w:b/>
          <w:b/>
          <w:bCs/>
          <w:sz w:val="28"/>
          <w:szCs w:val="28"/>
          <w:lang w:eastAsia="ru-RU"/>
        </w:rPr>
      </w:pPr>
      <w:r>
        <w:rPr>
          <w:b/>
          <w:bCs/>
          <w:sz w:val="28"/>
          <w:szCs w:val="28"/>
          <w:lang w:eastAsia="ru-RU"/>
        </w:rPr>
      </w:r>
    </w:p>
    <w:p>
      <w:pPr>
        <w:pStyle w:val="Normal"/>
        <w:jc w:val="center"/>
        <w:rPr/>
      </w:pPr>
      <w:r>
        <w:rPr>
          <w:b/>
          <w:bCs/>
          <w:sz w:val="28"/>
          <w:szCs w:val="28"/>
          <w:lang w:eastAsia="ru-RU"/>
        </w:rPr>
        <w:t>АДМИНИСТРАТИВНЫЙ РЕГЛАМЕНТ</w:t>
        <w:br/>
        <w:t>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b/>
          <w:sz w:val="28"/>
          <w:szCs w:val="28"/>
        </w:rPr>
        <w:t>»</w:t>
      </w:r>
    </w:p>
    <w:p>
      <w:pPr>
        <w:pStyle w:val="Normal"/>
        <w:ind w:firstLine="709"/>
        <w:rPr>
          <w:rFonts w:eastAsia="Calibri"/>
          <w:sz w:val="28"/>
          <w:szCs w:val="28"/>
        </w:rPr>
      </w:pPr>
      <w:r>
        <w:rPr>
          <w:rFonts w:eastAsia="Calibri"/>
          <w:sz w:val="28"/>
          <w:szCs w:val="28"/>
        </w:rPr>
      </w:r>
    </w:p>
    <w:p>
      <w:pPr>
        <w:pStyle w:val="Normal"/>
        <w:keepNext w:val="true"/>
        <w:keepLines/>
        <w:numPr>
          <w:ilvl w:val="0"/>
          <w:numId w:val="0"/>
        </w:numPr>
        <w:spacing w:before="240" w:after="160"/>
        <w:jc w:val="center"/>
        <w:outlineLvl w:val="0"/>
        <w:rPr>
          <w:rFonts w:eastAsia="Yu Gothic Light"/>
          <w:b/>
          <w:b/>
          <w:bCs/>
          <w:sz w:val="28"/>
          <w:szCs w:val="28"/>
          <w:lang w:val="en-US"/>
        </w:rPr>
      </w:pPr>
      <w:r>
        <w:rPr>
          <w:rFonts w:eastAsia="Yu Gothic Light"/>
          <w:b/>
          <w:bCs/>
          <w:sz w:val="28"/>
          <w:szCs w:val="28"/>
          <w:lang w:val="en-US"/>
        </w:rPr>
        <w:t xml:space="preserve">I. </w:t>
      </w:r>
      <w:r>
        <w:rPr>
          <w:rFonts w:eastAsia="Yu Gothic Light"/>
          <w:b/>
          <w:bCs/>
          <w:sz w:val="28"/>
          <w:szCs w:val="28"/>
        </w:rPr>
        <w:t>ОБЩИЕ</w:t>
      </w:r>
      <w:r>
        <w:rPr>
          <w:rFonts w:eastAsia="Yu Gothic Light"/>
          <w:b/>
          <w:bCs/>
          <w:sz w:val="28"/>
          <w:szCs w:val="28"/>
          <w:lang w:val="en-US"/>
        </w:rPr>
        <w:t xml:space="preserve"> </w:t>
      </w:r>
      <w:r>
        <w:rPr>
          <w:rFonts w:eastAsia="Yu Gothic Light"/>
          <w:b/>
          <w:bCs/>
          <w:sz w:val="28"/>
          <w:szCs w:val="28"/>
        </w:rPr>
        <w:t>ПОЛОЖЕНИЯ</w:t>
      </w:r>
    </w:p>
    <w:p>
      <w:pPr>
        <w:pStyle w:val="Normal"/>
        <w:numPr>
          <w:ilvl w:val="0"/>
          <w:numId w:val="5"/>
        </w:numPr>
        <w:spacing w:before="0" w:after="160"/>
        <w:ind w:firstLine="709"/>
        <w:contextualSpacing/>
        <w:jc w:val="both"/>
        <w:rPr/>
      </w:pPr>
      <w:r>
        <w:rPr>
          <w:sz w:val="28"/>
          <w:szCs w:val="28"/>
          <w:lang w:eastAsia="ru-RU"/>
        </w:rPr>
        <w:t xml:space="preserve">Настоящий административный регламент устанавливает порядок и стандарт предоставления </w:t>
      </w:r>
      <w:r>
        <w:rPr>
          <w:bCs/>
          <w:sz w:val="28"/>
          <w:szCs w:val="28"/>
          <w:lang w:eastAsia="ru-RU"/>
        </w:rPr>
        <w:t xml:space="preserve">муниципальной </w:t>
      </w:r>
      <w:r>
        <w:rPr>
          <w:sz w:val="28"/>
          <w:szCs w:val="28"/>
          <w:lang w:eastAsia="ru-RU"/>
        </w:rPr>
        <w:t>услуги «</w:t>
      </w:r>
      <w:r>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8"/>
          <w:szCs w:val="28"/>
          <w:lang w:eastAsia="ru-RU"/>
        </w:rPr>
        <w:t xml:space="preserve"> (далее – услуга).</w:t>
      </w:r>
    </w:p>
    <w:p>
      <w:pPr>
        <w:pStyle w:val="Normal"/>
        <w:numPr>
          <w:ilvl w:val="0"/>
          <w:numId w:val="5"/>
        </w:numPr>
        <w:spacing w:before="0" w:after="160"/>
        <w:ind w:firstLine="709"/>
        <w:contextualSpacing/>
        <w:jc w:val="both"/>
        <w:rPr/>
      </w:pPr>
      <w:r>
        <w:rPr>
          <w:sz w:val="28"/>
          <w:szCs w:val="28"/>
          <w:lang w:eastAsia="ru-RU"/>
        </w:rPr>
        <w:t xml:space="preserve">Услуга предоставляется </w:t>
      </w:r>
      <w:r>
        <w:rPr>
          <w:sz w:val="28"/>
          <w:szCs w:val="28"/>
        </w:rPr>
        <w:t>физическим лицам, юридическим лицам (далее – заявители),</w:t>
      </w:r>
      <w:r>
        <w:rPr>
          <w:sz w:val="28"/>
          <w:szCs w:val="28"/>
          <w:lang w:eastAsia="ru-RU"/>
        </w:rPr>
        <w:t xml:space="preserve"> указанным в таблице 1 приложения № 1 к настоящему административному регламенту</w:t>
      </w:r>
      <w:r>
        <w:rPr>
          <w:sz w:val="28"/>
          <w:szCs w:val="28"/>
        </w:rPr>
        <w:t>.</w:t>
      </w:r>
    </w:p>
    <w:p>
      <w:pPr>
        <w:pStyle w:val="Normal"/>
        <w:numPr>
          <w:ilvl w:val="0"/>
          <w:numId w:val="5"/>
        </w:numPr>
        <w:spacing w:before="0" w:after="160"/>
        <w:ind w:firstLine="709"/>
        <w:contextualSpacing/>
        <w:jc w:val="both"/>
        <w:rPr/>
      </w:pPr>
      <w:r>
        <w:rPr>
          <w:sz w:val="28"/>
          <w:szCs w:val="28"/>
        </w:rPr>
        <w:t xml:space="preserve">Услуга должна быть предоставлена заявителю в соответствии с вариантом предоставления </w:t>
      </w:r>
      <w:r>
        <w:rPr>
          <w:sz w:val="28"/>
          <w:szCs w:val="28"/>
          <w:lang w:eastAsia="ru-RU"/>
        </w:rPr>
        <w:t>услуги (далее – вариант).</w:t>
      </w:r>
    </w:p>
    <w:p>
      <w:pPr>
        <w:pStyle w:val="Normal"/>
        <w:numPr>
          <w:ilvl w:val="0"/>
          <w:numId w:val="5"/>
        </w:numPr>
        <w:spacing w:before="0" w:after="160"/>
        <w:ind w:firstLine="709"/>
        <w:contextualSpacing/>
        <w:jc w:val="both"/>
        <w:rPr>
          <w:sz w:val="28"/>
          <w:szCs w:val="28"/>
          <w:lang w:eastAsia="ru-RU"/>
        </w:rPr>
      </w:pPr>
      <w:r>
        <w:rPr>
          <w:sz w:val="28"/>
          <w:szCs w:val="28"/>
          <w:lang w:eastAsia="ru-RU"/>
        </w:rPr>
        <w:t>Вариант определяется в соответствии с таблицей 2 приложения № 1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pPr>
        <w:pStyle w:val="Normal"/>
        <w:numPr>
          <w:ilvl w:val="0"/>
          <w:numId w:val="5"/>
        </w:numPr>
        <w:spacing w:before="0" w:after="160"/>
        <w:ind w:firstLine="709"/>
        <w:contextualSpacing/>
        <w:jc w:val="both"/>
        <w:rPr/>
      </w:pPr>
      <w:r>
        <w:rPr>
          <w:sz w:val="28"/>
          <w:szCs w:val="28"/>
          <w:lang w:eastAsia="ru-RU"/>
        </w:rPr>
        <w:t>Признаки заявителя определяются в результате анкетирования, проводимого органом, предоставляющим услугу (далее – профилирование)</w:t>
      </w:r>
      <w:r>
        <w:rPr>
          <w:rStyle w:val="Style16"/>
          <w:sz w:val="28"/>
          <w:szCs w:val="28"/>
          <w:lang w:eastAsia="ru-RU"/>
        </w:rPr>
        <w:footnoteReference w:id="2"/>
      </w:r>
      <w:r>
        <w:rPr>
          <w:sz w:val="28"/>
          <w:szCs w:val="28"/>
          <w:lang w:eastAsia="ru-RU"/>
        </w:rPr>
        <w:t>, осуществляемого в соответствии с настоящим административным регламентом.</w:t>
      </w:r>
    </w:p>
    <w:p>
      <w:pPr>
        <w:pStyle w:val="Normal"/>
        <w:numPr>
          <w:ilvl w:val="0"/>
          <w:numId w:val="5"/>
        </w:numPr>
        <w:spacing w:before="0" w:after="160"/>
        <w:ind w:firstLine="709"/>
        <w:contextualSpacing/>
        <w:jc w:val="both"/>
        <w:rPr>
          <w:sz w:val="28"/>
          <w:szCs w:val="28"/>
          <w:lang w:eastAsia="ru-RU"/>
        </w:rPr>
      </w:pPr>
      <w:r>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Pr>
          <w:rStyle w:val="Style16"/>
          <w:sz w:val="28"/>
          <w:szCs w:val="28"/>
          <w:lang w:eastAsia="ru-RU"/>
        </w:rPr>
        <w:footnoteReference w:id="3"/>
      </w:r>
      <w:r>
        <w:rPr>
          <w:sz w:val="28"/>
          <w:szCs w:val="28"/>
          <w:lang w:eastAsia="ru-RU"/>
        </w:rPr>
        <w:t xml:space="preserve"> (далее – Единый портал).</w:t>
      </w:r>
    </w:p>
    <w:p>
      <w:pPr>
        <w:pStyle w:val="Normal"/>
        <w:keepNext w:val="true"/>
        <w:keepLines/>
        <w:numPr>
          <w:ilvl w:val="0"/>
          <w:numId w:val="0"/>
        </w:numPr>
        <w:spacing w:before="480" w:after="160"/>
        <w:jc w:val="center"/>
        <w:outlineLvl w:val="0"/>
        <w:rPr>
          <w:b/>
          <w:b/>
          <w:sz w:val="28"/>
          <w:szCs w:val="28"/>
          <w:lang w:eastAsia="ru-RU"/>
        </w:rPr>
      </w:pPr>
      <w:r>
        <w:rPr>
          <w:rFonts w:eastAsia="Yu Gothic Light"/>
          <w:b/>
          <w:bCs/>
          <w:sz w:val="28"/>
          <w:szCs w:val="28"/>
          <w:lang w:val="en-US"/>
        </w:rPr>
        <w:t>II</w:t>
      </w:r>
      <w:r>
        <w:rPr>
          <w:rFonts w:eastAsia="Yu Gothic Light"/>
          <w:b/>
          <w:bCs/>
          <w:sz w:val="28"/>
          <w:szCs w:val="28"/>
        </w:rPr>
        <w:t>. СТАНДАРТ ПРЕДОСТАВЛЕНИЯ</w:t>
      </w:r>
      <w:r>
        <w:rPr>
          <w:b/>
          <w:sz w:val="28"/>
          <w:szCs w:val="28"/>
        </w:rPr>
        <w:t xml:space="preserve"> </w:t>
      </w:r>
      <w:r>
        <w:rPr>
          <w:rFonts w:eastAsia="Yu Gothic Light"/>
          <w:b/>
          <w:bCs/>
          <w:sz w:val="28"/>
          <w:szCs w:val="28"/>
        </w:rPr>
        <w:t>УСЛУГИ</w:t>
      </w:r>
    </w:p>
    <w:p>
      <w:pPr>
        <w:pStyle w:val="Normal"/>
        <w:keepNext w:val="true"/>
        <w:keepLines/>
        <w:numPr>
          <w:ilvl w:val="0"/>
          <w:numId w:val="0"/>
        </w:numPr>
        <w:spacing w:before="40" w:after="160"/>
        <w:jc w:val="center"/>
        <w:outlineLvl w:val="1"/>
        <w:rPr>
          <w:b/>
          <w:b/>
          <w:bCs/>
          <w:sz w:val="28"/>
          <w:szCs w:val="28"/>
          <w:lang w:eastAsia="ru-RU"/>
        </w:rPr>
      </w:pPr>
      <w:r>
        <w:rPr>
          <w:b/>
          <w:bCs/>
          <w:sz w:val="28"/>
          <w:szCs w:val="28"/>
          <w:lang w:eastAsia="ru-RU"/>
        </w:rPr>
        <w:t>Наименование услуги</w:t>
      </w:r>
    </w:p>
    <w:p>
      <w:pPr>
        <w:pStyle w:val="Normal"/>
        <w:numPr>
          <w:ilvl w:val="0"/>
          <w:numId w:val="5"/>
        </w:numPr>
        <w:spacing w:before="0" w:after="160"/>
        <w:ind w:firstLine="709"/>
        <w:contextualSpacing/>
        <w:jc w:val="both"/>
        <w:rPr>
          <w:sz w:val="28"/>
          <w:szCs w:val="28"/>
          <w:lang w:eastAsia="ru-RU"/>
        </w:rPr>
      </w:pPr>
      <w:r>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pPr>
        <w:pStyle w:val="Normal"/>
        <w:keepNext w:val="true"/>
        <w:keepLines/>
        <w:numPr>
          <w:ilvl w:val="0"/>
          <w:numId w:val="0"/>
        </w:numPr>
        <w:spacing w:before="480" w:after="240"/>
        <w:jc w:val="center"/>
        <w:outlineLvl w:val="1"/>
        <w:rPr>
          <w:b/>
          <w:b/>
          <w:bCs/>
          <w:sz w:val="28"/>
          <w:szCs w:val="28"/>
          <w:lang w:eastAsia="ru-RU"/>
        </w:rPr>
      </w:pPr>
      <w:r>
        <w:rPr>
          <w:b/>
          <w:bCs/>
          <w:sz w:val="28"/>
          <w:szCs w:val="28"/>
          <w:lang w:eastAsia="ru-RU"/>
        </w:rPr>
        <w:t>Наименование органа, предоставляющего услугу</w:t>
      </w:r>
    </w:p>
    <w:p>
      <w:pPr>
        <w:pStyle w:val="Normal"/>
        <w:numPr>
          <w:ilvl w:val="0"/>
          <w:numId w:val="5"/>
        </w:numPr>
        <w:spacing w:before="0" w:after="160"/>
        <w:ind w:firstLine="709"/>
        <w:contextualSpacing/>
        <w:jc w:val="both"/>
        <w:rPr/>
      </w:pPr>
      <w:r>
        <w:rPr>
          <w:sz w:val="28"/>
          <w:szCs w:val="28"/>
          <w:lang w:eastAsia="ru-RU"/>
        </w:rPr>
        <w:t>Услуга предоставляется а</w:t>
      </w:r>
      <w:r>
        <w:rPr>
          <w:sz w:val="28"/>
          <w:szCs w:val="28"/>
        </w:rPr>
        <w:t xml:space="preserve">дминистрацией города Бердска </w:t>
      </w:r>
      <w:r>
        <w:rPr>
          <w:sz w:val="28"/>
          <w:szCs w:val="28"/>
          <w:lang w:eastAsia="ru-RU"/>
        </w:rPr>
        <w:t xml:space="preserve">(далее – </w:t>
      </w:r>
      <w:r>
        <w:rPr>
          <w:sz w:val="28"/>
          <w:szCs w:val="28"/>
        </w:rPr>
        <w:t>Орган местного самоуправления).</w:t>
      </w:r>
    </w:p>
    <w:p>
      <w:pPr>
        <w:pStyle w:val="Normal"/>
        <w:numPr>
          <w:ilvl w:val="0"/>
          <w:numId w:val="5"/>
        </w:numPr>
        <w:spacing w:before="0" w:after="160"/>
        <w:ind w:firstLine="709"/>
        <w:contextualSpacing/>
        <w:jc w:val="both"/>
        <w:rPr>
          <w:sz w:val="28"/>
          <w:szCs w:val="28"/>
          <w:lang w:eastAsia="ru-RU"/>
        </w:rPr>
      </w:pPr>
      <w:r>
        <w:rPr>
          <w:sz w:val="28"/>
          <w:szCs w:val="28"/>
          <w:lang w:eastAsia="ru-RU"/>
        </w:rPr>
        <w:t>Предоставление услуги в многофункциональных центрах предоставления государственных и муниципальных услуг (далее – МФЦ) осуществляется при наличии соглашения с таким МФЦ.</w:t>
      </w:r>
    </w:p>
    <w:p>
      <w:pPr>
        <w:pStyle w:val="Normal"/>
        <w:spacing w:before="0" w:after="160"/>
        <w:ind w:firstLine="709"/>
        <w:contextualSpacing/>
        <w:jc w:val="both"/>
        <w:rPr>
          <w:sz w:val="28"/>
          <w:szCs w:val="28"/>
        </w:rPr>
      </w:pPr>
      <w:r>
        <w:rPr>
          <w:sz w:val="28"/>
          <w:szCs w:val="28"/>
          <w:lang w:eastAsia="ru-RU"/>
        </w:rPr>
        <w:t>МФЦ, в которых организуется предоставление услуги,</w:t>
      </w:r>
      <w:r>
        <w:rPr>
          <w:sz w:val="28"/>
          <w:szCs w:val="28"/>
        </w:rPr>
        <w:t xml:space="preserve"> не могут принимать</w:t>
      </w:r>
      <w:r>
        <w:rPr>
          <w:sz w:val="28"/>
          <w:szCs w:val="28"/>
          <w:lang w:eastAsia="ru-RU"/>
        </w:rPr>
        <w:t xml:space="preserve"> решение об отказе в приеме заявления о предоставлении услуги (далее – заявление) и документов и (или) информации, необходимых для ее предоставления.</w:t>
      </w:r>
    </w:p>
    <w:p>
      <w:pPr>
        <w:pStyle w:val="Normal"/>
        <w:keepNext w:val="true"/>
        <w:keepLines/>
        <w:numPr>
          <w:ilvl w:val="0"/>
          <w:numId w:val="0"/>
        </w:numPr>
        <w:spacing w:before="480" w:after="240"/>
        <w:jc w:val="center"/>
        <w:outlineLvl w:val="1"/>
        <w:rPr>
          <w:b/>
          <w:b/>
          <w:bCs/>
          <w:sz w:val="28"/>
          <w:szCs w:val="28"/>
          <w:lang w:eastAsia="ru-RU"/>
        </w:rPr>
      </w:pPr>
      <w:r>
        <w:rPr>
          <w:b/>
          <w:bCs/>
          <w:sz w:val="28"/>
          <w:szCs w:val="28"/>
          <w:lang w:eastAsia="ru-RU"/>
        </w:rPr>
        <w:t>Результат предоставления услуги</w:t>
      </w:r>
    </w:p>
    <w:p>
      <w:pPr>
        <w:pStyle w:val="Normal"/>
        <w:numPr>
          <w:ilvl w:val="0"/>
          <w:numId w:val="5"/>
        </w:numPr>
        <w:spacing w:before="0" w:after="16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выдачей разрешения на строительство, реконструкцию результатами предоставления услуги являются:</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rPr>
        <w:t>решение о выдаче разрешения на строительство (реконструкцию) объекта капитального строительства (оригинал документа, электронный документ, распечатанный на бумажном носителе, заверенный подписью и печатью МФЦ (опционально), электронный документ, подписанный усиленной квалифицированной электронной подписью);</w:t>
      </w:r>
    </w:p>
    <w:p>
      <w:pPr>
        <w:pStyle w:val="Normal"/>
        <w:numPr>
          <w:ilvl w:val="1"/>
          <w:numId w:val="5"/>
        </w:numPr>
        <w:tabs>
          <w:tab w:val="clear" w:pos="1134"/>
          <w:tab w:val="left" w:pos="1021" w:leader="none"/>
        </w:tabs>
        <w:ind w:left="0" w:firstLine="709"/>
        <w:jc w:val="both"/>
        <w:rPr/>
      </w:pPr>
      <w:r>
        <w:rPr>
          <w:sz w:val="28"/>
          <w:szCs w:val="28"/>
        </w:rPr>
        <w:t>уведомление об отказе в выдаче разрешения на строительство (оригинал документа, электронный документ, распечатанный на бумажном носителе, заверенный подписью и печатью МФЦ (опционально), 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p>
    <w:p>
      <w:pPr>
        <w:pStyle w:val="Normal"/>
        <w:keepNext w:val="true"/>
        <w:tabs>
          <w:tab w:val="clear" w:pos="1134"/>
          <w:tab w:val="left" w:pos="1129" w:leader="none"/>
        </w:tabs>
        <w:jc w:val="both"/>
        <w:rPr/>
      </w:pPr>
      <w:r>
        <w:rPr>
          <w:sz w:val="28"/>
          <w:szCs w:val="28"/>
          <w:lang w:eastAsia="ru-RU"/>
        </w:rPr>
        <w:t>          </w:t>
      </w:r>
      <w:r>
        <w:rPr>
          <w:sz w:val="28"/>
          <w:szCs w:val="28"/>
          <w:lang w:eastAsia="ru-RU"/>
        </w:rPr>
        <w:t>Результат предоставление муниципальной услуги подписывается уполномоченным лицом органа местного самоуправления.</w:t>
      </w:r>
    </w:p>
    <w:p>
      <w:pPr>
        <w:pStyle w:val="Normal"/>
        <w:ind w:firstLine="709"/>
        <w:jc w:val="both"/>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pPr>
        <w:pStyle w:val="Normal"/>
        <w:numPr>
          <w:ilvl w:val="0"/>
          <w:numId w:val="5"/>
        </w:numPr>
        <w:spacing w:before="0" w:after="16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внесением изменений в разрешение на строительство, в том числе продлением срока действия разрешения на строительство результатами предоставления услуги являются:</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rPr>
        <w:t>решение о выдаче разрешения на строительство (реконструкцию) объекта капитального строительства (оригинал документа, электронный документ, распечатанный на бумажном носителе, заверенный подписью и печатью МФЦ (опционально), электронный документ, подписанный усиленной квалифицированной электронной подписью);</w:t>
      </w:r>
    </w:p>
    <w:p>
      <w:pPr>
        <w:pStyle w:val="Normal"/>
        <w:numPr>
          <w:ilvl w:val="1"/>
          <w:numId w:val="5"/>
        </w:numPr>
        <w:tabs>
          <w:tab w:val="clear" w:pos="1134"/>
          <w:tab w:val="left" w:pos="1021" w:leader="none"/>
        </w:tabs>
        <w:ind w:left="0" w:firstLine="709"/>
        <w:jc w:val="both"/>
        <w:rPr/>
      </w:pPr>
      <w:r>
        <w:rPr>
          <w:sz w:val="28"/>
          <w:szCs w:val="28"/>
        </w:rPr>
        <w:t>уведомление об отказе во внесении изменений в разрешение (оригинал документа, электронный документ, распечатанный на бумажном носителе, заверенный подписью и печатью МФЦ (опционально), 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p>
    <w:p>
      <w:pPr>
        <w:pStyle w:val="Normal"/>
        <w:keepNext w:val="true"/>
        <w:tabs>
          <w:tab w:val="clear" w:pos="1134"/>
          <w:tab w:val="left" w:pos="1021" w:leader="none"/>
        </w:tabs>
        <w:jc w:val="both"/>
        <w:rPr/>
      </w:pPr>
      <w:r>
        <w:rPr>
          <w:sz w:val="28"/>
          <w:szCs w:val="28"/>
          <w:lang w:eastAsia="ru-RU"/>
        </w:rPr>
        <w:t>           </w:t>
      </w:r>
      <w:r>
        <w:rPr>
          <w:sz w:val="28"/>
          <w:szCs w:val="28"/>
          <w:lang w:eastAsia="ru-RU"/>
        </w:rPr>
        <w:t>Результат предоставление муниципальной услуги подписывается уполномоченным лицом органа местного самоуправления.</w:t>
      </w:r>
    </w:p>
    <w:p>
      <w:pPr>
        <w:pStyle w:val="Normal"/>
        <w:ind w:firstLine="709"/>
        <w:jc w:val="both"/>
        <w:rPr>
          <w:sz w:val="28"/>
          <w:szCs w:val="28"/>
          <w:lang w:eastAsia="ru-RU"/>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pPr>
        <w:pStyle w:val="Normal"/>
        <w:numPr>
          <w:ilvl w:val="0"/>
          <w:numId w:val="5"/>
        </w:numPr>
        <w:spacing w:before="0" w:after="16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получением дубликата разрешения на строительство результатами предоставления услуги являются:</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дубликат разрешения на строительство (электронный документ, распечатанный на бумажном носителе, заверенный подписью и печатью МФЦ (опционально), электронный документ, подписанный усиленной квалифицированной электронной подписью, дубликат разрешения с присвоением того же регистрационного номера, даты с указанием того же срока действия, который был указан в ранее выданном разрешении. На дубликате в правом верхнем углу вносится надпись «ДУБЛИКАТ»);</w:t>
      </w:r>
    </w:p>
    <w:p>
      <w:pPr>
        <w:pStyle w:val="Normal"/>
        <w:numPr>
          <w:ilvl w:val="1"/>
          <w:numId w:val="5"/>
        </w:numPr>
        <w:tabs>
          <w:tab w:val="clear" w:pos="1134"/>
          <w:tab w:val="left" w:pos="1021" w:leader="none"/>
        </w:tabs>
        <w:ind w:left="0" w:firstLine="709"/>
        <w:jc w:val="both"/>
        <w:rPr/>
      </w:pPr>
      <w:r>
        <w:rPr>
          <w:sz w:val="28"/>
          <w:szCs w:val="28"/>
        </w:rPr>
        <w:t>уведомление об отказе в выдаче дубликата разрешения (оригинал документа, электронный документ, распечатанный на бумажном носителе, заверенный подписью и печатью МФЦ (опционально), 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p>
    <w:p>
      <w:pPr>
        <w:pStyle w:val="Normal"/>
        <w:keepNext w:val="true"/>
        <w:tabs>
          <w:tab w:val="clear" w:pos="1134"/>
          <w:tab w:val="left" w:pos="1129" w:leader="none"/>
        </w:tabs>
        <w:jc w:val="both"/>
        <w:rPr/>
      </w:pPr>
      <w:r>
        <w:rPr>
          <w:sz w:val="28"/>
          <w:szCs w:val="28"/>
          <w:lang w:eastAsia="ru-RU"/>
        </w:rPr>
        <w:t>           </w:t>
      </w:r>
      <w:r>
        <w:rPr>
          <w:sz w:val="28"/>
          <w:szCs w:val="28"/>
          <w:lang w:eastAsia="ru-RU"/>
        </w:rPr>
        <w:t>Результат предоставление муниципальной услуги подписывается уполномоченным лицом органа местного самоуправления.</w:t>
      </w:r>
    </w:p>
    <w:p>
      <w:pPr>
        <w:pStyle w:val="Normal"/>
        <w:ind w:firstLine="709"/>
        <w:jc w:val="both"/>
        <w:rPr>
          <w:sz w:val="28"/>
          <w:szCs w:val="28"/>
          <w:lang w:eastAsia="ru-RU"/>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pPr>
        <w:pStyle w:val="Normal"/>
        <w:numPr>
          <w:ilvl w:val="0"/>
          <w:numId w:val="5"/>
        </w:numPr>
        <w:spacing w:before="0" w:after="16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исправлением опечаток и (или) ошибок, допущенных в выданных в результате предоставления услуги документах результатами предоставления услуги являются:</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решение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pPr>
        <w:pStyle w:val="Normal"/>
        <w:keepNext w:val="true"/>
        <w:tabs>
          <w:tab w:val="clear" w:pos="1134"/>
          <w:tab w:val="left" w:pos="1129" w:leader="none"/>
        </w:tabs>
        <w:spacing w:before="0" w:after="57"/>
        <w:jc w:val="both"/>
        <w:rPr/>
      </w:pPr>
      <w:r>
        <w:rPr>
          <w:sz w:val="28"/>
          <w:szCs w:val="28"/>
          <w:lang w:eastAsia="ru-RU"/>
        </w:rPr>
        <w:t>           </w:t>
      </w:r>
      <w:r>
        <w:rPr>
          <w:sz w:val="28"/>
          <w:szCs w:val="28"/>
          <w:lang w:eastAsia="ru-RU"/>
        </w:rPr>
        <w:t>Результат предоставление муниципальной услуги подписывается уполномоченным лицом органа местного самоуправления.</w:t>
      </w:r>
    </w:p>
    <w:p>
      <w:pPr>
        <w:pStyle w:val="Normal"/>
        <w:ind w:firstLine="709"/>
        <w:jc w:val="both"/>
        <w:rPr>
          <w:sz w:val="28"/>
          <w:szCs w:val="28"/>
          <w:lang w:eastAsia="ru-RU"/>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pPr>
        <w:pStyle w:val="Normal"/>
        <w:numPr>
          <w:ilvl w:val="0"/>
          <w:numId w:val="5"/>
        </w:numPr>
        <w:tabs>
          <w:tab w:val="clear" w:pos="1134"/>
          <w:tab w:val="left" w:pos="1276" w:leader="none"/>
        </w:tabs>
        <w:spacing w:before="0" w:after="0"/>
        <w:ind w:firstLine="709"/>
        <w:contextualSpacing/>
        <w:jc w:val="both"/>
        <w:rPr>
          <w:sz w:val="24"/>
          <w:szCs w:val="24"/>
        </w:rPr>
      </w:pPr>
      <w:r>
        <w:rPr>
          <w:sz w:val="28"/>
          <w:szCs w:val="28"/>
        </w:rPr>
        <w:t>Результаты предоставления услуги могут быть получены в Органе местного самоуправления, в МФЦ, на Едином портале, 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bookmarkStart w:id="1" w:name="__DdeLink__8214_606967638"/>
      <w:r>
        <w:rPr>
          <w:sz w:val="28"/>
          <w:szCs w:val="28"/>
        </w:rPr>
        <w:t>»</w:t>
      </w:r>
      <w:bookmarkEnd w:id="1"/>
      <w:r>
        <w:rPr>
          <w:sz w:val="28"/>
          <w:szCs w:val="28"/>
        </w:rPr>
        <w:t>), почтовым отправлением.</w:t>
      </w:r>
    </w:p>
    <w:p>
      <w:pPr>
        <w:pStyle w:val="Normal"/>
        <w:keepNext w:val="true"/>
        <w:keepLines/>
        <w:numPr>
          <w:ilvl w:val="0"/>
          <w:numId w:val="0"/>
        </w:numPr>
        <w:spacing w:before="480" w:after="240"/>
        <w:jc w:val="center"/>
        <w:outlineLvl w:val="1"/>
        <w:rPr>
          <w:b/>
          <w:b/>
          <w:bCs/>
          <w:sz w:val="28"/>
          <w:szCs w:val="28"/>
          <w:lang w:val="en-US" w:eastAsia="ru-RU"/>
        </w:rPr>
      </w:pPr>
      <w:r>
        <w:rPr>
          <w:b/>
          <w:bCs/>
          <w:sz w:val="28"/>
          <w:szCs w:val="28"/>
          <w:lang w:eastAsia="ru-RU"/>
        </w:rPr>
        <w:t>Срок предоставления услуги</w:t>
      </w:r>
    </w:p>
    <w:p>
      <w:pPr>
        <w:pStyle w:val="Normal"/>
        <w:numPr>
          <w:ilvl w:val="0"/>
          <w:numId w:val="5"/>
        </w:numPr>
        <w:spacing w:before="0" w:after="160"/>
        <w:ind w:firstLine="709"/>
        <w:contextualSpacing/>
        <w:jc w:val="both"/>
        <w:rPr>
          <w:sz w:val="28"/>
          <w:szCs w:val="28"/>
          <w:lang w:eastAsia="ru-RU"/>
        </w:rPr>
      </w:pPr>
      <w:r>
        <w:rPr>
          <w:sz w:val="28"/>
          <w:szCs w:val="28"/>
          <w:lang w:eastAsia="ru-RU"/>
        </w:rPr>
        <w:t xml:space="preserve">Максимальный срок предоставления услуги составляет 5 рабочих дней с даты регистрации заявления о предоставлении услуги и документов, необходимых для предоставления услуги. </w:t>
      </w:r>
    </w:p>
    <w:p>
      <w:pPr>
        <w:pStyle w:val="Normal"/>
        <w:keepNext w:val="true"/>
        <w:ind w:firstLine="709"/>
        <w:jc w:val="both"/>
        <w:rPr>
          <w:sz w:val="28"/>
          <w:szCs w:val="28"/>
          <w:lang w:eastAsia="ru-RU"/>
        </w:rPr>
      </w:pPr>
      <w:r>
        <w:rPr>
          <w:sz w:val="28"/>
          <w:szCs w:val="28"/>
          <w:lang w:eastAsia="ru-RU"/>
        </w:rPr>
        <w:t xml:space="preserve">Срок предоставления услуги определяется для каждого варианта и приведен в их описании, содержащемся в разделе </w:t>
      </w:r>
      <w:r>
        <w:rPr>
          <w:sz w:val="28"/>
          <w:szCs w:val="28"/>
          <w:lang w:val="en-US" w:eastAsia="ru-RU"/>
        </w:rPr>
        <w:t>III</w:t>
      </w:r>
      <w:r>
        <w:rPr>
          <w:sz w:val="28"/>
          <w:szCs w:val="28"/>
          <w:lang w:eastAsia="ru-RU"/>
        </w:rPr>
        <w:t xml:space="preserve"> настоящего административного регламента.</w:t>
      </w:r>
    </w:p>
    <w:p>
      <w:pPr>
        <w:pStyle w:val="Normal"/>
        <w:keepNext w:val="true"/>
        <w:keepLines/>
        <w:numPr>
          <w:ilvl w:val="0"/>
          <w:numId w:val="0"/>
        </w:numPr>
        <w:spacing w:before="480" w:after="240"/>
        <w:jc w:val="center"/>
        <w:outlineLvl w:val="1"/>
        <w:rPr>
          <w:b/>
          <w:b/>
          <w:bCs/>
          <w:sz w:val="28"/>
          <w:szCs w:val="28"/>
          <w:lang w:eastAsia="ru-RU"/>
        </w:rPr>
      </w:pPr>
      <w:r>
        <w:rPr>
          <w:b/>
          <w:bCs/>
          <w:sz w:val="28"/>
          <w:szCs w:val="28"/>
          <w:lang w:eastAsia="ru-RU"/>
        </w:rPr>
        <w:t>Правовые основания для предоставления услуги</w:t>
      </w:r>
    </w:p>
    <w:p>
      <w:pPr>
        <w:pStyle w:val="Normal"/>
        <w:numPr>
          <w:ilvl w:val="0"/>
          <w:numId w:val="5"/>
        </w:numPr>
        <w:spacing w:before="0" w:after="160"/>
        <w:ind w:firstLine="709"/>
        <w:contextualSpacing/>
        <w:jc w:val="both"/>
        <w:rPr>
          <w:sz w:val="28"/>
          <w:szCs w:val="28"/>
          <w:lang w:eastAsia="ru-RU"/>
        </w:rPr>
      </w:pPr>
      <w:r>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Pr>
          <w:sz w:val="28"/>
          <w:szCs w:val="28"/>
        </w:rPr>
        <w:t>Органа местного самоуправления</w:t>
      </w:r>
      <w:r>
        <w:rPr>
          <w:sz w:val="28"/>
          <w:szCs w:val="28"/>
          <w:lang w:eastAsia="ru-RU"/>
        </w:rPr>
        <w:t xml:space="preserve">, а также о должностных лицах, </w:t>
      </w:r>
      <w:r>
        <w:rPr>
          <w:bCs/>
          <w:sz w:val="28"/>
          <w:szCs w:val="28"/>
          <w:lang w:eastAsia="ru-RU"/>
        </w:rPr>
        <w:t>муниципальных</w:t>
      </w:r>
      <w:r>
        <w:rPr>
          <w:sz w:val="28"/>
          <w:szCs w:val="28"/>
          <w:lang w:eastAsia="ru-RU"/>
        </w:rPr>
        <w:t xml:space="preserve"> служащих, работниках </w:t>
      </w:r>
      <w:r>
        <w:rPr>
          <w:sz w:val="28"/>
          <w:szCs w:val="28"/>
        </w:rPr>
        <w:t>Органа местного самоуправления</w:t>
      </w:r>
      <w:r>
        <w:rPr>
          <w:sz w:val="28"/>
          <w:szCs w:val="28"/>
          <w:lang w:eastAsia="ru-RU"/>
        </w:rPr>
        <w:t xml:space="preserve"> размещены на официальном сайте </w:t>
      </w:r>
      <w:r>
        <w:rPr>
          <w:sz w:val="28"/>
          <w:szCs w:val="28"/>
        </w:rPr>
        <w:t>Органа местного самоуправления</w:t>
      </w:r>
      <w:r>
        <w:rPr>
          <w:sz w:val="28"/>
          <w:szCs w:val="28"/>
          <w:lang w:eastAsia="ru-RU"/>
        </w:rPr>
        <w:t xml:space="preserve"> в информационно-телекоммуникационной сети «Интернет» (далее </w:t>
      </w:r>
      <w:r>
        <w:rPr>
          <w:sz w:val="28"/>
          <w:szCs w:val="28"/>
        </w:rPr>
        <w:t>– сеть «Интернет»),</w:t>
      </w:r>
      <w:r>
        <w:rPr>
          <w:sz w:val="28"/>
          <w:szCs w:val="28"/>
          <w:lang w:eastAsia="ru-RU"/>
        </w:rPr>
        <w:t xml:space="preserve"> а также на Едином портале.</w:t>
      </w:r>
    </w:p>
    <w:p>
      <w:pPr>
        <w:pStyle w:val="Normal"/>
        <w:keepNext w:val="true"/>
        <w:keepLines/>
        <w:numPr>
          <w:ilvl w:val="0"/>
          <w:numId w:val="0"/>
        </w:numPr>
        <w:spacing w:before="480" w:after="240"/>
        <w:jc w:val="center"/>
        <w:outlineLvl w:val="1"/>
        <w:rPr>
          <w:b/>
          <w:b/>
          <w:bCs/>
          <w:sz w:val="28"/>
          <w:szCs w:val="28"/>
          <w:lang w:eastAsia="ru-RU"/>
        </w:rPr>
      </w:pPr>
      <w:r>
        <w:rPr>
          <w:b/>
          <w:bCs/>
          <w:sz w:val="28"/>
          <w:szCs w:val="28"/>
          <w:lang w:eastAsia="ru-RU"/>
        </w:rPr>
        <w:t>Исчерпывающий перечень документов, необходимых для предоставления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pPr>
        <w:pStyle w:val="Normal"/>
        <w:keepNext w:val="true"/>
        <w:keepLines/>
        <w:numPr>
          <w:ilvl w:val="0"/>
          <w:numId w:val="0"/>
        </w:numPr>
        <w:spacing w:before="480" w:after="240"/>
        <w:jc w:val="center"/>
        <w:outlineLvl w:val="1"/>
        <w:rPr>
          <w:b/>
          <w:b/>
          <w:bCs/>
          <w:sz w:val="28"/>
          <w:szCs w:val="28"/>
          <w:lang w:eastAsia="ru-RU"/>
        </w:rPr>
      </w:pPr>
      <w:r>
        <w:rPr>
          <w:b/>
          <w:bCs/>
          <w:sz w:val="28"/>
          <w:szCs w:val="28"/>
          <w:lang w:eastAsia="ru-RU"/>
        </w:rPr>
        <w:t>Исчерпывающий перечень оснований для отказа</w:t>
        <w:br/>
        <w:t>в приеме заявления</w:t>
      </w:r>
      <w:r>
        <w:rPr>
          <w:b/>
          <w:sz w:val="28"/>
          <w:szCs w:val="28"/>
        </w:rPr>
        <w:t xml:space="preserve"> и</w:t>
      </w:r>
      <w:r>
        <w:rPr>
          <w:sz w:val="28"/>
          <w:szCs w:val="28"/>
        </w:rPr>
        <w:t xml:space="preserve"> </w:t>
      </w:r>
      <w:r>
        <w:rPr>
          <w:b/>
          <w:bCs/>
          <w:sz w:val="28"/>
          <w:szCs w:val="28"/>
          <w:lang w:eastAsia="ru-RU"/>
        </w:rPr>
        <w:t>документов, необходимых для предоставления услуги</w:t>
      </w:r>
    </w:p>
    <w:p>
      <w:pPr>
        <w:pStyle w:val="Normal"/>
        <w:numPr>
          <w:ilvl w:val="0"/>
          <w:numId w:val="5"/>
        </w:numPr>
        <w:tabs>
          <w:tab w:val="clear" w:pos="1134"/>
          <w:tab w:val="left" w:pos="1276" w:leader="none"/>
        </w:tabs>
        <w:spacing w:before="0" w:after="160"/>
        <w:ind w:firstLine="709"/>
        <w:contextualSpacing/>
        <w:jc w:val="both"/>
        <w:rPr>
          <w:sz w:val="28"/>
          <w:szCs w:val="28"/>
        </w:rPr>
      </w:pPr>
      <w:r>
        <w:rPr>
          <w:sz w:val="28"/>
          <w:szCs w:val="28"/>
          <w:lang w:eastAsia="ru-RU"/>
        </w:rPr>
        <w:t xml:space="preserve">Основания для отказа в приеме </w:t>
      </w:r>
      <w:r>
        <w:rPr>
          <w:bCs/>
          <w:sz w:val="28"/>
          <w:szCs w:val="28"/>
          <w:lang w:eastAsia="ru-RU"/>
        </w:rPr>
        <w:t>заявления</w:t>
      </w:r>
      <w:r>
        <w:rPr>
          <w:sz w:val="28"/>
          <w:szCs w:val="28"/>
        </w:rPr>
        <w:t xml:space="preserve"> и </w:t>
      </w:r>
      <w:r>
        <w:rPr>
          <w:sz w:val="28"/>
          <w:szCs w:val="28"/>
          <w:lang w:eastAsia="ru-RU"/>
        </w:rPr>
        <w:t>документов</w:t>
      </w:r>
      <w:r>
        <w:rPr>
          <w:sz w:val="28"/>
          <w:szCs w:val="28"/>
        </w:rPr>
        <w:t xml:space="preserve"> </w:t>
      </w:r>
      <w:r>
        <w:rPr>
          <w:sz w:val="28"/>
          <w:szCs w:val="28"/>
          <w:lang w:eastAsia="ru-RU"/>
        </w:rPr>
        <w:t>приведены в разделе III настоящего административного регламента в описании вариантов предоставления услуги.</w:t>
      </w:r>
    </w:p>
    <w:p>
      <w:pPr>
        <w:pStyle w:val="Normal"/>
        <w:keepNext w:val="true"/>
        <w:keepLines/>
        <w:numPr>
          <w:ilvl w:val="0"/>
          <w:numId w:val="0"/>
        </w:numPr>
        <w:spacing w:before="480" w:after="240"/>
        <w:jc w:val="center"/>
        <w:outlineLvl w:val="1"/>
        <w:rPr>
          <w:b/>
          <w:b/>
          <w:bCs/>
          <w:sz w:val="28"/>
          <w:szCs w:val="28"/>
          <w:lang w:eastAsia="ru-RU"/>
        </w:rPr>
      </w:pPr>
      <w:r>
        <w:rPr>
          <w:b/>
          <w:sz w:val="28"/>
          <w:szCs w:val="28"/>
        </w:rPr>
        <w:t>Исчерпывающий перечень оснований для приостановления предоставления услуги или отказа в предоставлении услуги</w:t>
      </w:r>
    </w:p>
    <w:p>
      <w:pPr>
        <w:pStyle w:val="Normal"/>
        <w:numPr>
          <w:ilvl w:val="0"/>
          <w:numId w:val="5"/>
        </w:numPr>
        <w:tabs>
          <w:tab w:val="clear" w:pos="1134"/>
          <w:tab w:val="left" w:pos="1276" w:leader="none"/>
        </w:tabs>
        <w:spacing w:before="0" w:after="160"/>
        <w:ind w:firstLine="709"/>
        <w:contextualSpacing/>
        <w:jc w:val="both"/>
        <w:rPr/>
      </w:pPr>
      <w:r>
        <w:rPr>
          <w:sz w:val="28"/>
          <w:szCs w:val="28"/>
        </w:rPr>
        <w:t>Основания для приостановления предоставления услуги законодательством Российской Федерации не предусмотрены.</w:t>
      </w:r>
    </w:p>
    <w:p>
      <w:pPr>
        <w:pStyle w:val="Normal"/>
        <w:numPr>
          <w:ilvl w:val="0"/>
          <w:numId w:val="5"/>
        </w:numPr>
        <w:tabs>
          <w:tab w:val="clear" w:pos="1134"/>
          <w:tab w:val="left" w:pos="1276" w:leader="none"/>
        </w:tabs>
        <w:spacing w:before="0" w:after="160"/>
        <w:ind w:firstLine="709"/>
        <w:contextualSpacing/>
        <w:jc w:val="both"/>
        <w:rPr/>
      </w:pPr>
      <w:r>
        <w:rPr>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pPr>
        <w:pStyle w:val="Normal"/>
        <w:keepNext w:val="true"/>
        <w:keepLines/>
        <w:numPr>
          <w:ilvl w:val="0"/>
          <w:numId w:val="0"/>
        </w:numPr>
        <w:spacing w:lineRule="auto" w:line="276" w:before="480" w:after="240"/>
        <w:jc w:val="center"/>
        <w:outlineLvl w:val="1"/>
        <w:rPr>
          <w:b/>
          <w:b/>
          <w:bCs/>
          <w:sz w:val="28"/>
          <w:szCs w:val="28"/>
          <w:lang w:eastAsia="ru-RU"/>
        </w:rPr>
      </w:pPr>
      <w:r>
        <w:rPr>
          <w:b/>
          <w:bCs/>
          <w:sz w:val="28"/>
          <w:szCs w:val="28"/>
          <w:lang w:eastAsia="ru-RU"/>
        </w:rPr>
        <w:t xml:space="preserve">Размер платы, взимаемой с заявителя </w:t>
        <w:br/>
        <w:t>при предоставлении услуги, и способы ее взимания</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Pr>
          <w:sz w:val="28"/>
          <w:szCs w:val="28"/>
          <w:lang w:eastAsia="ru-RU"/>
        </w:rPr>
        <w:t>.</w:t>
      </w:r>
    </w:p>
    <w:p>
      <w:pPr>
        <w:pStyle w:val="Normal"/>
        <w:keepNext w:val="true"/>
        <w:keepLines/>
        <w:numPr>
          <w:ilvl w:val="0"/>
          <w:numId w:val="0"/>
        </w:numPr>
        <w:spacing w:before="480" w:after="240"/>
        <w:jc w:val="center"/>
        <w:outlineLvl w:val="1"/>
        <w:rPr>
          <w:b/>
          <w:b/>
          <w:bCs/>
          <w:sz w:val="28"/>
          <w:szCs w:val="28"/>
          <w:lang w:eastAsia="ru-RU"/>
        </w:rPr>
      </w:pPr>
      <w:r>
        <w:rPr>
          <w:b/>
          <w:bCs/>
          <w:sz w:val="28"/>
          <w:szCs w:val="28"/>
          <w:lang w:eastAsia="ru-RU"/>
        </w:rPr>
        <w:t xml:space="preserve">Максимальный срок ожидания в очереди при подаче заявителем </w:t>
      </w:r>
      <w:r>
        <w:rPr>
          <w:b/>
          <w:sz w:val="28"/>
          <w:szCs w:val="28"/>
          <w:lang w:eastAsia="ru-RU"/>
        </w:rPr>
        <w:t>заявления</w:t>
      </w:r>
      <w:r>
        <w:rPr>
          <w:b/>
          <w:bCs/>
          <w:sz w:val="28"/>
          <w:szCs w:val="28"/>
          <w:lang w:eastAsia="ru-RU"/>
        </w:rPr>
        <w:t xml:space="preserve"> и при получении результата предоставления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Максимальный срок ожидания в очереди при подаче заявления</w:t>
      </w:r>
      <w:r>
        <w:rPr>
          <w:b/>
          <w:sz w:val="28"/>
          <w:szCs w:val="28"/>
        </w:rPr>
        <w:t xml:space="preserve"> </w:t>
      </w:r>
      <w:r>
        <w:rPr>
          <w:sz w:val="28"/>
          <w:szCs w:val="28"/>
          <w:lang w:eastAsia="ru-RU"/>
        </w:rPr>
        <w:t xml:space="preserve">составляет 15 минут.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Максимальный срок ожидания в очереди при получении результата услуги составляет 15 минут.</w:t>
      </w:r>
    </w:p>
    <w:p>
      <w:pPr>
        <w:pStyle w:val="Normal"/>
        <w:keepNext w:val="true"/>
        <w:keepLines/>
        <w:numPr>
          <w:ilvl w:val="0"/>
          <w:numId w:val="0"/>
        </w:numPr>
        <w:spacing w:before="480" w:after="240"/>
        <w:jc w:val="center"/>
        <w:outlineLvl w:val="1"/>
        <w:rPr>
          <w:b/>
          <w:b/>
          <w:bCs/>
          <w:sz w:val="28"/>
          <w:szCs w:val="28"/>
          <w:lang w:val="en-US" w:eastAsia="ru-RU"/>
        </w:rPr>
      </w:pPr>
      <w:r>
        <w:rPr>
          <w:b/>
          <w:bCs/>
          <w:sz w:val="28"/>
          <w:szCs w:val="28"/>
          <w:lang w:eastAsia="ru-RU"/>
        </w:rPr>
        <w:t>Срок</w:t>
      </w:r>
      <w:r>
        <w:rPr>
          <w:b/>
          <w:bCs/>
          <w:sz w:val="28"/>
          <w:szCs w:val="28"/>
          <w:lang w:val="en-US" w:eastAsia="ru-RU"/>
        </w:rPr>
        <w:t xml:space="preserve"> </w:t>
      </w:r>
      <w:r>
        <w:rPr>
          <w:b/>
          <w:bCs/>
          <w:sz w:val="28"/>
          <w:szCs w:val="28"/>
          <w:lang w:eastAsia="ru-RU"/>
        </w:rPr>
        <w:t>регистрации</w:t>
      </w:r>
      <w:r>
        <w:rPr>
          <w:b/>
          <w:bCs/>
          <w:sz w:val="28"/>
          <w:szCs w:val="28"/>
          <w:lang w:val="en-US" w:eastAsia="ru-RU"/>
        </w:rPr>
        <w:t xml:space="preserve"> </w:t>
      </w:r>
      <w:r>
        <w:rPr>
          <w:b/>
          <w:bCs/>
          <w:sz w:val="28"/>
          <w:szCs w:val="28"/>
          <w:lang w:eastAsia="ru-RU"/>
        </w:rPr>
        <w:t>заявления</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Срок регистрации заявления и документов, необходимых для предоставления услуги, составляет </w:t>
      </w:r>
      <w:r>
        <w:rPr>
          <w:sz w:val="28"/>
          <w:szCs w:val="28"/>
        </w:rPr>
        <w:t xml:space="preserve">с даты подачи </w:t>
      </w:r>
      <w:r>
        <w:rPr>
          <w:sz w:val="28"/>
          <w:szCs w:val="28"/>
          <w:lang w:eastAsia="ru-RU"/>
        </w:rPr>
        <w:t>заявления и документов, необходимых для предоставления услуги:</w:t>
      </w:r>
    </w:p>
    <w:p>
      <w:pPr>
        <w:pStyle w:val="Normal"/>
        <w:numPr>
          <w:ilvl w:val="1"/>
          <w:numId w:val="5"/>
        </w:numPr>
        <w:tabs>
          <w:tab w:val="clear" w:pos="1134"/>
          <w:tab w:val="left" w:pos="1021" w:leader="none"/>
        </w:tabs>
        <w:spacing w:before="0" w:after="160"/>
        <w:ind w:left="0" w:firstLine="709"/>
        <w:contextualSpacing/>
        <w:jc w:val="both"/>
        <w:rPr>
          <w:sz w:val="28"/>
          <w:szCs w:val="28"/>
        </w:rPr>
      </w:pPr>
      <w:r>
        <w:rPr>
          <w:sz w:val="28"/>
          <w:szCs w:val="28"/>
        </w:rPr>
        <w:t xml:space="preserve">посредством Единого портала </w:t>
      </w:r>
      <w:r>
        <w:rPr>
          <w:sz w:val="28"/>
          <w:szCs w:val="28"/>
          <w:lang w:eastAsia="ru-RU"/>
        </w:rPr>
        <w:t>–</w:t>
      </w:r>
      <w:r>
        <w:rPr>
          <w:sz w:val="28"/>
          <w:szCs w:val="28"/>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w:t>
      </w:r>
      <w:r>
        <w:rPr>
          <w:sz w:val="28"/>
          <w:szCs w:val="28"/>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rPr>
      </w:pPr>
      <w:r>
        <w:rPr>
          <w:sz w:val="28"/>
          <w:szCs w:val="28"/>
          <w:lang w:val="en-US"/>
        </w:rPr>
        <w:t xml:space="preserve">в МФЦ </w:t>
      </w:r>
      <w:r>
        <w:rPr>
          <w:sz w:val="28"/>
          <w:szCs w:val="28"/>
          <w:lang w:val="en-US" w:eastAsia="ru-RU"/>
        </w:rPr>
        <w:t>–</w:t>
      </w:r>
      <w:r>
        <w:rPr>
          <w:sz w:val="28"/>
          <w:szCs w:val="28"/>
          <w:lang w:val="en-US"/>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rPr>
      </w:pPr>
      <w:r>
        <w:rPr>
          <w:sz w:val="28"/>
          <w:szCs w:val="28"/>
        </w:rPr>
        <w:t xml:space="preserve">в Органе местного самоуправления </w:t>
      </w:r>
      <w:r>
        <w:rPr>
          <w:sz w:val="28"/>
          <w:szCs w:val="28"/>
          <w:lang w:eastAsia="ru-RU"/>
        </w:rPr>
        <w:t>–</w:t>
      </w:r>
      <w:r>
        <w:rPr>
          <w:sz w:val="28"/>
          <w:szCs w:val="28"/>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w:t>
      </w:r>
      <w:r>
        <w:rPr>
          <w:sz w:val="28"/>
          <w:szCs w:val="28"/>
          <w:lang w:eastAsia="ru-RU"/>
        </w:rPr>
        <w:t>–</w:t>
      </w:r>
      <w:r>
        <w:rPr>
          <w:sz w:val="28"/>
          <w:szCs w:val="28"/>
        </w:rPr>
        <w:t xml:space="preserve"> 1 рабочий день.</w:t>
      </w:r>
    </w:p>
    <w:p>
      <w:pPr>
        <w:pStyle w:val="Normal"/>
        <w:keepNext w:val="true"/>
        <w:keepLines/>
        <w:numPr>
          <w:ilvl w:val="0"/>
          <w:numId w:val="0"/>
        </w:numPr>
        <w:spacing w:before="480" w:after="240"/>
        <w:jc w:val="center"/>
        <w:outlineLvl w:val="1"/>
        <w:rPr>
          <w:b/>
          <w:b/>
          <w:bCs/>
          <w:sz w:val="28"/>
          <w:szCs w:val="28"/>
          <w:lang w:eastAsia="ru-RU"/>
        </w:rPr>
      </w:pPr>
      <w:r>
        <w:rPr>
          <w:b/>
          <w:bCs/>
          <w:sz w:val="28"/>
          <w:szCs w:val="28"/>
          <w:lang w:eastAsia="ru-RU"/>
        </w:rPr>
        <w:t>Требования к помещениям, в которых предоставляется услуга</w:t>
      </w:r>
    </w:p>
    <w:p>
      <w:pPr>
        <w:pStyle w:val="Normal"/>
        <w:numPr>
          <w:ilvl w:val="0"/>
          <w:numId w:val="5"/>
        </w:numPr>
        <w:tabs>
          <w:tab w:val="clear" w:pos="1134"/>
          <w:tab w:val="left" w:pos="1276" w:leader="none"/>
        </w:tabs>
        <w:spacing w:before="0" w:after="160"/>
        <w:ind w:firstLine="709"/>
        <w:contextualSpacing/>
        <w:jc w:val="both"/>
        <w:rPr/>
      </w:pPr>
      <w:r>
        <w:rPr>
          <w:sz w:val="28"/>
          <w:szCs w:val="28"/>
        </w:rPr>
        <w:t>Помещения, в которых предоставляется услуга, должны соответствовать следующим требованиям:</w:t>
      </w:r>
    </w:p>
    <w:p>
      <w:pPr>
        <w:pStyle w:val="Normal"/>
        <w:tabs>
          <w:tab w:val="clear" w:pos="1134"/>
          <w:tab w:val="left" w:pos="1276" w:leader="none"/>
        </w:tabs>
        <w:spacing w:before="0" w:after="160"/>
        <w:contextualSpacing/>
        <w:jc w:val="both"/>
        <w:rPr/>
      </w:pPr>
      <w:r>
        <w:rPr>
          <w:sz w:val="28"/>
          <w:szCs w:val="28"/>
        </w:rPr>
        <w:t>          </w:t>
      </w:r>
      <w:r>
        <w:rPr>
          <w:sz w:val="28"/>
          <w:szCs w:val="28"/>
        </w:rPr>
        <w:t>1) звуковая, зрительная, а также графическая информация, касающаяся предоставления услуги, дублируется знаками, выполненными рельефно-точечным шрифтом Брайля;</w:t>
      </w:r>
    </w:p>
    <w:p>
      <w:pPr>
        <w:pStyle w:val="Normal"/>
        <w:tabs>
          <w:tab w:val="clear" w:pos="1134"/>
          <w:tab w:val="left" w:pos="1276" w:leader="none"/>
        </w:tabs>
        <w:spacing w:before="0" w:after="160"/>
        <w:contextualSpacing/>
        <w:jc w:val="both"/>
        <w:rPr/>
      </w:pPr>
      <w:r>
        <w:rPr>
          <w:sz w:val="28"/>
          <w:szCs w:val="28"/>
        </w:rPr>
        <w:t>          </w:t>
      </w:r>
      <w:r>
        <w:rPr>
          <w:sz w:val="28"/>
          <w:szCs w:val="28"/>
        </w:rPr>
        <w:t>2) обеспечены условия для беспрепятственного доступа в помещение (в том числе для инвалидов, использующих кресла-коляски, собак-проводников);</w:t>
      </w:r>
    </w:p>
    <w:p>
      <w:pPr>
        <w:pStyle w:val="Normal"/>
        <w:tabs>
          <w:tab w:val="clear" w:pos="1134"/>
          <w:tab w:val="left" w:pos="1276" w:leader="none"/>
        </w:tabs>
        <w:spacing w:before="0" w:after="160"/>
        <w:contextualSpacing/>
        <w:jc w:val="both"/>
        <w:rPr/>
      </w:pPr>
      <w:r>
        <w:rPr>
          <w:sz w:val="28"/>
          <w:szCs w:val="28"/>
        </w:rPr>
        <w:t>          </w:t>
      </w:r>
      <w:r>
        <w:rPr>
          <w:sz w:val="28"/>
          <w:szCs w:val="28"/>
        </w:rPr>
        <w:t>3) вход в помещения, в которых предоставляется услуга, оборудован пандусами, поручнями, тактильными (контрастными) предупреждающими элементами 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tabs>
          <w:tab w:val="clear" w:pos="1134"/>
          <w:tab w:val="left" w:pos="1276" w:leader="none"/>
        </w:tabs>
        <w:spacing w:before="0" w:after="160"/>
        <w:contextualSpacing/>
        <w:jc w:val="both"/>
        <w:rPr/>
      </w:pPr>
      <w:r>
        <w:rPr>
          <w:sz w:val="28"/>
          <w:szCs w:val="28"/>
        </w:rPr>
        <w:t>          </w:t>
      </w:r>
      <w:r>
        <w:rPr>
          <w:sz w:val="28"/>
          <w:szCs w:val="28"/>
        </w:rPr>
        <w:t>4) залы ожидания и места для заполнения заявлений о предоставлении услуги соответствуют комфортным условиям для граждан и оптимальным условиям для работы должностных лиц;</w:t>
      </w:r>
    </w:p>
    <w:p>
      <w:pPr>
        <w:pStyle w:val="Normal"/>
        <w:tabs>
          <w:tab w:val="clear" w:pos="1134"/>
          <w:tab w:val="left" w:pos="1276" w:leader="none"/>
        </w:tabs>
        <w:spacing w:before="0" w:after="160"/>
        <w:contextualSpacing/>
        <w:jc w:val="both"/>
        <w:rPr/>
      </w:pPr>
      <w:r>
        <w:rPr>
          <w:sz w:val="28"/>
          <w:szCs w:val="28"/>
        </w:rPr>
        <w:t>          </w:t>
      </w:r>
      <w:r>
        <w:rPr>
          <w:sz w:val="28"/>
          <w:szCs w:val="28"/>
        </w:rPr>
        <w:t>5) возможность самостоятельного передвижения по территории, на которой расположены объекты (здания,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pPr>
        <w:pStyle w:val="Normal"/>
        <w:tabs>
          <w:tab w:val="clear" w:pos="1134"/>
          <w:tab w:val="left" w:pos="1276" w:leader="none"/>
        </w:tabs>
        <w:spacing w:before="0" w:after="160"/>
        <w:contextualSpacing/>
        <w:jc w:val="both"/>
        <w:rPr/>
      </w:pPr>
      <w:r>
        <w:rPr>
          <w:sz w:val="28"/>
          <w:szCs w:val="28"/>
        </w:rPr>
        <w:t>          </w:t>
      </w:r>
      <w:r>
        <w:rPr>
          <w:sz w:val="28"/>
          <w:szCs w:val="28"/>
        </w:rPr>
        <w:t>6) помещение включает зал ожидания и места для приема граждан;</w:t>
      </w:r>
    </w:p>
    <w:p>
      <w:pPr>
        <w:pStyle w:val="Normal"/>
        <w:tabs>
          <w:tab w:val="clear" w:pos="1134"/>
          <w:tab w:val="left" w:pos="1276" w:leader="none"/>
        </w:tabs>
        <w:spacing w:before="0" w:after="160"/>
        <w:contextualSpacing/>
        <w:jc w:val="both"/>
        <w:rPr/>
      </w:pPr>
      <w:r>
        <w:rPr>
          <w:sz w:val="28"/>
          <w:szCs w:val="28"/>
        </w:rPr>
        <w:t>          </w:t>
      </w:r>
      <w:r>
        <w:rPr>
          <w:sz w:val="28"/>
          <w:szCs w:val="28"/>
        </w:rPr>
        <w:t>7)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tabs>
          <w:tab w:val="clear" w:pos="1134"/>
          <w:tab w:val="left" w:pos="1276" w:leader="none"/>
        </w:tabs>
        <w:spacing w:before="0" w:after="160"/>
        <w:contextualSpacing/>
        <w:jc w:val="both"/>
        <w:rPr/>
      </w:pPr>
      <w:r>
        <w:rPr>
          <w:sz w:val="28"/>
          <w:szCs w:val="28"/>
        </w:rPr>
        <w:t>          </w:t>
      </w:r>
      <w:r>
        <w:rPr>
          <w:sz w:val="28"/>
          <w:szCs w:val="28"/>
        </w:rPr>
        <w:t>8) помещения, в которых предоставляется услуга, должны соответствовать санитарно-эпидемиологическим правилам и нормативам;</w:t>
      </w:r>
    </w:p>
    <w:p>
      <w:pPr>
        <w:pStyle w:val="Normal"/>
        <w:tabs>
          <w:tab w:val="clear" w:pos="1134"/>
          <w:tab w:val="left" w:pos="1276" w:leader="none"/>
        </w:tabs>
        <w:spacing w:before="0" w:after="160"/>
        <w:contextualSpacing/>
        <w:jc w:val="both"/>
        <w:rPr/>
      </w:pPr>
      <w:r>
        <w:rPr>
          <w:sz w:val="28"/>
          <w:szCs w:val="28"/>
        </w:rPr>
        <w:t>          </w:t>
      </w:r>
      <w:r>
        <w:rPr>
          <w:sz w:val="28"/>
          <w:szCs w:val="28"/>
        </w:rPr>
        <w:t>9) информационные стенды (иные источники информирования) содержат актуальную и исчерпывающую информацию, необходимую для получения услуги, в том числе образцы заполнения запросов о предоставлении услуги, перечень документов и (или) информации, необходимых для предоставления услуги.</w:t>
      </w:r>
    </w:p>
    <w:p>
      <w:pPr>
        <w:pStyle w:val="Normal"/>
        <w:keepNext w:val="true"/>
        <w:keepLines/>
        <w:numPr>
          <w:ilvl w:val="0"/>
          <w:numId w:val="0"/>
        </w:numPr>
        <w:spacing w:before="480" w:after="240"/>
        <w:jc w:val="center"/>
        <w:outlineLvl w:val="1"/>
        <w:rPr>
          <w:b/>
          <w:b/>
          <w:bCs/>
          <w:sz w:val="28"/>
          <w:szCs w:val="28"/>
          <w:lang w:eastAsia="ru-RU"/>
        </w:rPr>
      </w:pPr>
      <w:r>
        <w:rPr>
          <w:b/>
          <w:bCs/>
          <w:sz w:val="28"/>
          <w:szCs w:val="28"/>
          <w:lang w:eastAsia="ru-RU"/>
        </w:rPr>
        <w:t>Показатели доступности и качества услуги</w:t>
      </w:r>
    </w:p>
    <w:p>
      <w:pPr>
        <w:pStyle w:val="Normal"/>
        <w:numPr>
          <w:ilvl w:val="0"/>
          <w:numId w:val="5"/>
        </w:numPr>
        <w:tabs>
          <w:tab w:val="clear" w:pos="1134"/>
          <w:tab w:val="left" w:pos="1276" w:leader="none"/>
        </w:tabs>
        <w:spacing w:before="0" w:after="0"/>
        <w:ind w:firstLine="709"/>
        <w:contextualSpacing/>
        <w:jc w:val="both"/>
        <w:rPr/>
      </w:pPr>
      <w:r>
        <w:rPr>
          <w:sz w:val="28"/>
          <w:szCs w:val="28"/>
          <w:lang w:eastAsia="ru-RU"/>
        </w:rPr>
        <w:t>Показателям доступности предоставления услуги относятся:</w:t>
      </w:r>
    </w:p>
    <w:p>
      <w:pPr>
        <w:pStyle w:val="Normal"/>
        <w:numPr>
          <w:ilvl w:val="1"/>
          <w:numId w:val="5"/>
        </w:numPr>
        <w:tabs>
          <w:tab w:val="clear" w:pos="1134"/>
          <w:tab w:val="left" w:pos="0" w:leader="none"/>
        </w:tabs>
        <w:spacing w:before="0" w:after="0"/>
        <w:ind w:left="0" w:firstLine="680"/>
        <w:contextualSpacing/>
        <w:jc w:val="both"/>
        <w:rPr/>
      </w:pPr>
      <w:r>
        <w:rPr>
          <w:sz w:val="28"/>
          <w:szCs w:val="28"/>
        </w:rPr>
        <w:t>полнота, актуальность и доступность информации о порядке предоставления услуги, способах, порядке и условиях ее получения (в том числе размещение информации на официальном сайте органа местного самоуправления, Едином портале, информационных стендах, размещенных в помещениях, где предоставляется услуга, наличие памяток, буклетов)</w:t>
      </w:r>
    </w:p>
    <w:p>
      <w:pPr>
        <w:pStyle w:val="Normal"/>
        <w:numPr>
          <w:ilvl w:val="1"/>
          <w:numId w:val="5"/>
        </w:numPr>
        <w:tabs>
          <w:tab w:val="clear" w:pos="1134"/>
          <w:tab w:val="left" w:pos="0" w:leader="none"/>
        </w:tabs>
        <w:spacing w:before="0" w:after="0"/>
        <w:ind w:left="0" w:firstLine="680"/>
        <w:contextualSpacing/>
        <w:jc w:val="both"/>
        <w:rPr/>
      </w:pPr>
      <w:r>
        <w:rPr>
          <w:sz w:val="28"/>
          <w:szCs w:val="28"/>
        </w:rPr>
        <w:t>предусмотрена обязанность при приеме заявления на получение услуги проинформировать заявителя о действиях, которые от него ожидаются в рамках получения услуги;</w:t>
      </w:r>
    </w:p>
    <w:p>
      <w:pPr>
        <w:pStyle w:val="Normal"/>
        <w:numPr>
          <w:ilvl w:val="1"/>
          <w:numId w:val="5"/>
        </w:numPr>
        <w:tabs>
          <w:tab w:val="clear" w:pos="1134"/>
          <w:tab w:val="left" w:pos="0" w:leader="none"/>
        </w:tabs>
        <w:spacing w:before="0" w:after="0"/>
        <w:ind w:left="0" w:firstLine="680"/>
        <w:contextualSpacing/>
        <w:jc w:val="both"/>
        <w:rPr/>
      </w:pPr>
      <w:r>
        <w:rPr>
          <w:sz w:val="28"/>
          <w:szCs w:val="28"/>
        </w:rPr>
        <w:t>возможность информирования заявителя о ходе предоставления услуги через личный кабинет на Едином портале независимо от способа подачи заявления;</w:t>
      </w:r>
    </w:p>
    <w:p>
      <w:pPr>
        <w:pStyle w:val="Normal"/>
        <w:numPr>
          <w:ilvl w:val="1"/>
          <w:numId w:val="5"/>
        </w:numPr>
        <w:tabs>
          <w:tab w:val="clear" w:pos="1134"/>
          <w:tab w:val="left" w:pos="0" w:leader="none"/>
        </w:tabs>
        <w:spacing w:before="0" w:after="0"/>
        <w:ind w:left="0" w:firstLine="680"/>
        <w:contextualSpacing/>
        <w:jc w:val="both"/>
        <w:rPr/>
      </w:pPr>
      <w:r>
        <w:rPr>
          <w:sz w:val="28"/>
          <w:szCs w:val="28"/>
        </w:rPr>
        <w:t>доступность электронных форм документов, необходимых для предоставления услуги.</w:t>
      </w:r>
    </w:p>
    <w:p>
      <w:pPr>
        <w:pStyle w:val="Normal"/>
        <w:tabs>
          <w:tab w:val="clear" w:pos="1134"/>
          <w:tab w:val="left" w:pos="0" w:leader="none"/>
        </w:tabs>
        <w:spacing w:before="0" w:after="0"/>
        <w:contextualSpacing/>
        <w:jc w:val="both"/>
        <w:rPr/>
      </w:pPr>
      <w:r>
        <w:rPr>
          <w:sz w:val="28"/>
          <w:szCs w:val="28"/>
          <w:lang w:eastAsia="ru-RU"/>
        </w:rPr>
        <w:t>          </w:t>
      </w:r>
      <w:r>
        <w:rPr>
          <w:sz w:val="28"/>
          <w:szCs w:val="28"/>
          <w:lang w:eastAsia="ru-RU"/>
        </w:rPr>
        <w:t>К показателям качества предоставления услуги относятся:</w:t>
      </w:r>
    </w:p>
    <w:p>
      <w:pPr>
        <w:pStyle w:val="Normal"/>
        <w:tabs>
          <w:tab w:val="clear" w:pos="1134"/>
          <w:tab w:val="left" w:pos="1021" w:leader="none"/>
        </w:tabs>
        <w:spacing w:before="0" w:after="0"/>
        <w:contextualSpacing/>
        <w:jc w:val="both"/>
        <w:rPr/>
      </w:pPr>
      <w:r>
        <w:rPr>
          <w:sz w:val="28"/>
          <w:szCs w:val="28"/>
        </w:rPr>
        <w:t>          </w:t>
      </w:r>
      <w:r>
        <w:rPr>
          <w:sz w:val="28"/>
          <w:szCs w:val="28"/>
        </w:rPr>
        <w:t>1) отсутствие обоснованных жалоб на действия (бездействие) сотрудников и их некорректное (невнимательное) отношение к заявителям;</w:t>
      </w:r>
    </w:p>
    <w:p>
      <w:pPr>
        <w:pStyle w:val="Normal"/>
        <w:tabs>
          <w:tab w:val="clear" w:pos="1134"/>
          <w:tab w:val="left" w:pos="1021" w:leader="none"/>
        </w:tabs>
        <w:spacing w:before="0" w:after="0"/>
        <w:contextualSpacing/>
        <w:jc w:val="both"/>
        <w:rPr/>
      </w:pPr>
      <w:r>
        <w:rPr>
          <w:sz w:val="28"/>
          <w:szCs w:val="28"/>
        </w:rPr>
        <w:t>          </w:t>
      </w:r>
      <w:r>
        <w:rPr>
          <w:sz w:val="28"/>
          <w:szCs w:val="28"/>
        </w:rPr>
        <w:t>2) минимально возможное количество взаимодействий гражданина с должностными лицами, участвующими в предоставлении услуги;</w:t>
      </w:r>
    </w:p>
    <w:p>
      <w:pPr>
        <w:pStyle w:val="Normal"/>
        <w:tabs>
          <w:tab w:val="clear" w:pos="1134"/>
          <w:tab w:val="left" w:pos="1021" w:leader="none"/>
        </w:tabs>
        <w:spacing w:before="0" w:after="0"/>
        <w:contextualSpacing/>
        <w:jc w:val="both"/>
        <w:rPr/>
      </w:pPr>
      <w:r>
        <w:rPr>
          <w:sz w:val="28"/>
          <w:szCs w:val="28"/>
        </w:rPr>
        <w:t>          </w:t>
      </w:r>
      <w:r>
        <w:rPr>
          <w:sz w:val="28"/>
          <w:szCs w:val="28"/>
        </w:rPr>
        <w:t>3) отсутствие заявлений об оспаривании решений, действий (бездействия) органа местного самоуправления,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pPr>
        <w:pStyle w:val="Normal"/>
        <w:tabs>
          <w:tab w:val="clear" w:pos="1134"/>
          <w:tab w:val="left" w:pos="1073" w:leader="none"/>
        </w:tabs>
        <w:spacing w:before="0" w:after="0"/>
        <w:contextualSpacing/>
        <w:jc w:val="both"/>
        <w:rPr/>
      </w:pPr>
      <w:r>
        <w:rPr>
          <w:sz w:val="28"/>
          <w:szCs w:val="28"/>
          <w:lang w:eastAsia="ru-RU"/>
        </w:rPr>
        <w:t>          </w:t>
      </w:r>
      <w:r>
        <w:rPr>
          <w:sz w:val="28"/>
          <w:szCs w:val="28"/>
          <w:lang w:eastAsia="ru-RU"/>
        </w:rPr>
        <w:t>4) обоснованность отказов в предоставлении услуги, наличие причины, основания отказа, изложенных в доступной, понятной и легкой для восприятия форме с учетом профиля заявителя;</w:t>
      </w:r>
    </w:p>
    <w:p>
      <w:pPr>
        <w:pStyle w:val="Normal"/>
        <w:tabs>
          <w:tab w:val="clear" w:pos="1134"/>
          <w:tab w:val="left" w:pos="1073" w:leader="none"/>
        </w:tabs>
        <w:spacing w:before="0" w:after="0"/>
        <w:contextualSpacing/>
        <w:jc w:val="both"/>
        <w:rPr/>
      </w:pPr>
      <w:r>
        <w:rPr>
          <w:sz w:val="28"/>
          <w:szCs w:val="28"/>
          <w:lang w:eastAsia="ru-RU"/>
        </w:rPr>
        <w:t>          </w:t>
      </w:r>
      <w:r>
        <w:rPr>
          <w:sz w:val="28"/>
          <w:szCs w:val="28"/>
          <w:lang w:eastAsia="ru-RU"/>
        </w:rPr>
        <w:t>5) своевременность предоставления услуги в соответствии со стандартом ее предоставления, установленным настоящим административным регламентом</w:t>
      </w:r>
    </w:p>
    <w:p>
      <w:pPr>
        <w:pStyle w:val="Normal"/>
        <w:tabs>
          <w:tab w:val="clear" w:pos="1134"/>
          <w:tab w:val="left" w:pos="1276" w:leader="none"/>
        </w:tabs>
        <w:spacing w:before="0" w:after="0"/>
        <w:contextualSpacing/>
        <w:jc w:val="both"/>
        <w:rPr/>
      </w:pPr>
      <w:r>
        <w:rPr>
          <w:sz w:val="28"/>
          <w:szCs w:val="28"/>
          <w:lang w:eastAsia="ru-RU"/>
        </w:rPr>
        <w:t>          </w:t>
      </w:r>
      <w:r>
        <w:rPr>
          <w:sz w:val="28"/>
          <w:szCs w:val="28"/>
          <w:lang w:eastAsia="ru-RU"/>
        </w:rPr>
        <w:t>6) отсутствие нарушений установленных сроков в процессе предоставления услуги.</w:t>
      </w:r>
    </w:p>
    <w:p>
      <w:pPr>
        <w:pStyle w:val="Normal"/>
        <w:keepNext w:val="true"/>
        <w:keepLines/>
        <w:numPr>
          <w:ilvl w:val="0"/>
          <w:numId w:val="0"/>
        </w:numPr>
        <w:spacing w:lineRule="auto" w:line="276" w:before="480" w:after="240"/>
        <w:jc w:val="center"/>
        <w:outlineLvl w:val="1"/>
        <w:rPr>
          <w:b/>
          <w:b/>
          <w:bCs/>
          <w:sz w:val="28"/>
          <w:szCs w:val="28"/>
          <w:lang w:eastAsia="ru-RU"/>
        </w:rPr>
      </w:pPr>
      <w:r>
        <w:rPr>
          <w:b/>
          <w:bCs/>
          <w:sz w:val="28"/>
          <w:szCs w:val="28"/>
          <w:lang w:eastAsia="ru-RU"/>
        </w:rPr>
        <w:t>Иные требования к предоставлению услуги</w:t>
      </w:r>
    </w:p>
    <w:p>
      <w:pPr>
        <w:pStyle w:val="Normal"/>
        <w:numPr>
          <w:ilvl w:val="0"/>
          <w:numId w:val="5"/>
        </w:numPr>
        <w:tabs>
          <w:tab w:val="clear" w:pos="1134"/>
          <w:tab w:val="left" w:pos="1276" w:leader="none"/>
        </w:tabs>
        <w:spacing w:before="0" w:after="0"/>
        <w:ind w:firstLine="709"/>
        <w:contextualSpacing/>
        <w:jc w:val="both"/>
        <w:rPr>
          <w:rFonts w:eastAsia="Calibri"/>
          <w:sz w:val="28"/>
          <w:szCs w:val="28"/>
        </w:rPr>
      </w:pPr>
      <w:r>
        <w:rPr>
          <w:sz w:val="28"/>
          <w:szCs w:val="28"/>
          <w:lang w:eastAsia="ru-RU"/>
        </w:rPr>
        <w:t>Перечень услуг, являющихся необходимыми и обязательными:</w:t>
      </w:r>
    </w:p>
    <w:p>
      <w:pPr>
        <w:pStyle w:val="Normal"/>
        <w:numPr>
          <w:ilvl w:val="1"/>
          <w:numId w:val="4"/>
        </w:numPr>
        <w:tabs>
          <w:tab w:val="clear" w:pos="1134"/>
          <w:tab w:val="left" w:pos="1021" w:leader="none"/>
        </w:tabs>
        <w:spacing w:before="0" w:after="160"/>
        <w:ind w:left="0" w:firstLine="709"/>
        <w:contextualSpacing/>
        <w:jc w:val="both"/>
        <w:rPr>
          <w:sz w:val="28"/>
          <w:szCs w:val="28"/>
          <w:lang w:eastAsia="ru-RU"/>
        </w:rPr>
      </w:pPr>
      <w:r>
        <w:rPr>
          <w:sz w:val="28"/>
          <w:szCs w:val="28"/>
        </w:rPr>
        <w:t>государственная экспертиза проектной документации (плата за предоставление указанной услуги законодательством не предусмотрена);</w:t>
      </w:r>
    </w:p>
    <w:p>
      <w:pPr>
        <w:pStyle w:val="Normal"/>
        <w:numPr>
          <w:ilvl w:val="1"/>
          <w:numId w:val="4"/>
        </w:numPr>
        <w:tabs>
          <w:tab w:val="clear" w:pos="1134"/>
          <w:tab w:val="left" w:pos="1021" w:leader="none"/>
        </w:tabs>
        <w:spacing w:before="0" w:after="160"/>
        <w:ind w:left="0" w:firstLine="709"/>
        <w:contextualSpacing/>
        <w:jc w:val="both"/>
        <w:rPr>
          <w:sz w:val="28"/>
          <w:szCs w:val="28"/>
          <w:lang w:eastAsia="ru-RU"/>
        </w:rPr>
      </w:pPr>
      <w:r>
        <w:rPr>
          <w:sz w:val="28"/>
          <w:szCs w:val="28"/>
        </w:rPr>
        <w:t>подготовка проектной документации (за предоставление указанной услуги предусмотрена плата, установленная законодательством Российской Федерации).</w:t>
      </w:r>
    </w:p>
    <w:p>
      <w:pPr>
        <w:pStyle w:val="Normal"/>
        <w:numPr>
          <w:ilvl w:val="0"/>
          <w:numId w:val="5"/>
        </w:numPr>
        <w:tabs>
          <w:tab w:val="clear" w:pos="1134"/>
          <w:tab w:val="left" w:pos="1276" w:leader="none"/>
        </w:tabs>
        <w:spacing w:before="0" w:after="0"/>
        <w:ind w:firstLine="709"/>
        <w:contextualSpacing/>
        <w:jc w:val="both"/>
        <w:rPr>
          <w:sz w:val="28"/>
          <w:szCs w:val="28"/>
          <w:lang w:eastAsia="ru-RU"/>
        </w:rPr>
      </w:pPr>
      <w:r>
        <w:rPr>
          <w:sz w:val="28"/>
          <w:szCs w:val="28"/>
          <w:lang w:eastAsia="ru-RU"/>
        </w:rPr>
        <w:t>Информационные системы, используемые для предоставления услуги:</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lang w:val="en-US"/>
        </w:rPr>
        <w:t>Единый портал</w:t>
      </w:r>
      <w:r>
        <w:rPr>
          <w:sz w:val="28"/>
          <w:szCs w:val="28"/>
        </w:rPr>
        <w:t>;</w:t>
      </w:r>
    </w:p>
    <w:p>
      <w:pPr>
        <w:pStyle w:val="Normal"/>
        <w:numPr>
          <w:ilvl w:val="1"/>
          <w:numId w:val="5"/>
        </w:numPr>
        <w:tabs>
          <w:tab w:val="clear" w:pos="1134"/>
          <w:tab w:val="left" w:pos="1021" w:leader="none"/>
        </w:tabs>
        <w:spacing w:before="0" w:after="160"/>
        <w:ind w:left="0" w:firstLine="709"/>
        <w:contextualSpacing/>
        <w:jc w:val="both"/>
        <w:rPr/>
      </w:pPr>
      <w:r>
        <w:rPr>
          <w:color w:val="000000"/>
          <w:sz w:val="28"/>
          <w:szCs w:val="28"/>
          <w:highlight w:val="white"/>
          <w:lang w:eastAsia="ru-RU"/>
        </w:rPr>
        <w:t>Федеральная государственная информационная система «Единая система межведомственного электронного взаимодействия»</w:t>
      </w:r>
      <w:r>
        <w:rPr>
          <w:rStyle w:val="Style16"/>
          <w:sz w:val="28"/>
          <w:szCs w:val="28"/>
          <w:lang w:eastAsia="ru-RU"/>
        </w:rPr>
        <w:footnoteReference w:id="4"/>
      </w:r>
      <w:r>
        <w:rPr>
          <w:sz w:val="28"/>
          <w:szCs w:val="28"/>
        </w:rPr>
        <w:t>.</w:t>
      </w:r>
    </w:p>
    <w:p>
      <w:pPr>
        <w:pStyle w:val="Normal"/>
        <w:keepNext w:val="true"/>
        <w:keepLines/>
        <w:numPr>
          <w:ilvl w:val="0"/>
          <w:numId w:val="0"/>
        </w:numPr>
        <w:spacing w:before="480" w:after="240"/>
        <w:jc w:val="center"/>
        <w:outlineLvl w:val="0"/>
        <w:rPr>
          <w:b/>
          <w:b/>
          <w:bCs/>
          <w:sz w:val="28"/>
          <w:szCs w:val="28"/>
          <w:lang w:eastAsia="ru-RU"/>
        </w:rPr>
      </w:pPr>
      <w:r>
        <w:rPr>
          <w:b/>
          <w:bCs/>
          <w:sz w:val="28"/>
          <w:szCs w:val="28"/>
          <w:lang w:val="en-US" w:eastAsia="ru-RU"/>
        </w:rPr>
        <w:t>III</w:t>
      </w:r>
      <w:r>
        <w:rPr>
          <w:b/>
          <w:bCs/>
          <w:sz w:val="28"/>
          <w:szCs w:val="28"/>
          <w:lang w:eastAsia="ru-RU"/>
        </w:rPr>
        <w:t>. СОСТАВ, ПОСЛЕДОВАТЕЛЬНОСТЬ И СРОКИ ВЫПОЛНЕНИЯ АДМИНИСТРАТИВНЫХ ПРОЦЕДУР</w:t>
      </w:r>
    </w:p>
    <w:p>
      <w:pPr>
        <w:pStyle w:val="Normal"/>
        <w:keepNext w:val="true"/>
        <w:keepLines/>
        <w:numPr>
          <w:ilvl w:val="0"/>
          <w:numId w:val="0"/>
        </w:numPr>
        <w:spacing w:before="480" w:after="240"/>
        <w:jc w:val="center"/>
        <w:outlineLvl w:val="1"/>
        <w:rPr>
          <w:b/>
          <w:b/>
          <w:bCs/>
          <w:sz w:val="28"/>
          <w:szCs w:val="28"/>
          <w:lang w:eastAsia="ru-RU"/>
        </w:rPr>
      </w:pPr>
      <w:r>
        <w:rPr>
          <w:b/>
          <w:bCs/>
          <w:sz w:val="28"/>
          <w:szCs w:val="28"/>
          <w:lang w:eastAsia="ru-RU"/>
        </w:rPr>
        <w:t>Перечень вариантов предоставления услуги</w:t>
      </w:r>
    </w:p>
    <w:p>
      <w:pPr>
        <w:pStyle w:val="Normal"/>
        <w:numPr>
          <w:ilvl w:val="0"/>
          <w:numId w:val="5"/>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выдачей разрешения на строительство, реконструкцию услуга предоставляется в соответствии со следующими вариантами</w:t>
      </w:r>
      <w:r>
        <w:rPr>
          <w:sz w:val="28"/>
          <w:szCs w:val="28"/>
          <w:lang w:eastAsia="ru-RU"/>
        </w:rPr>
        <w:t>:</w:t>
      </w:r>
    </w:p>
    <w:p>
      <w:pPr>
        <w:pStyle w:val="Normal"/>
        <w:tabs>
          <w:tab w:val="clear" w:pos="1134"/>
          <w:tab w:val="left" w:pos="1276" w:leader="none"/>
          <w:tab w:val="left" w:pos="1985" w:leader="none"/>
        </w:tabs>
        <w:ind w:firstLine="709"/>
        <w:jc w:val="both"/>
        <w:rPr>
          <w:sz w:val="28"/>
          <w:szCs w:val="28"/>
          <w:lang w:eastAsia="ru-RU"/>
        </w:rPr>
      </w:pPr>
      <w:bookmarkStart w:id="2" w:name="__DdeLink__14436_2069006190"/>
      <w:r>
        <w:rPr>
          <w:sz w:val="28"/>
          <w:szCs w:val="28"/>
        </w:rPr>
        <w:t>Вариант 1: физическое лицо, представитель заявителя;</w:t>
      </w:r>
    </w:p>
    <w:p>
      <w:pPr>
        <w:pStyle w:val="Normal"/>
        <w:tabs>
          <w:tab w:val="clear" w:pos="1134"/>
          <w:tab w:val="left" w:pos="1276" w:leader="none"/>
          <w:tab w:val="left" w:pos="1985" w:leader="none"/>
        </w:tabs>
        <w:ind w:firstLine="709"/>
        <w:jc w:val="both"/>
        <w:rPr>
          <w:sz w:val="28"/>
          <w:szCs w:val="28"/>
          <w:lang w:eastAsia="ru-RU"/>
        </w:rPr>
      </w:pPr>
      <w:r>
        <w:rPr>
          <w:sz w:val="28"/>
          <w:szCs w:val="28"/>
        </w:rPr>
        <w:t>Вариант 2: физическое лицо, заявитель;</w:t>
      </w:r>
    </w:p>
    <w:p>
      <w:pPr>
        <w:pStyle w:val="Normal"/>
        <w:tabs>
          <w:tab w:val="clear" w:pos="1134"/>
          <w:tab w:val="left" w:pos="1276" w:leader="none"/>
          <w:tab w:val="left" w:pos="1985" w:leader="none"/>
        </w:tabs>
        <w:ind w:firstLine="709"/>
        <w:jc w:val="both"/>
        <w:rPr>
          <w:sz w:val="28"/>
          <w:szCs w:val="28"/>
          <w:lang w:eastAsia="ru-RU"/>
        </w:rPr>
      </w:pPr>
      <w:r>
        <w:rPr>
          <w:sz w:val="28"/>
          <w:szCs w:val="28"/>
        </w:rPr>
        <w:t>Вариант 3: юридическое лицо, представитель заявителя;</w:t>
      </w:r>
    </w:p>
    <w:p>
      <w:pPr>
        <w:pStyle w:val="Normal"/>
        <w:tabs>
          <w:tab w:val="clear" w:pos="1134"/>
          <w:tab w:val="left" w:pos="1276" w:leader="none"/>
          <w:tab w:val="left" w:pos="1985" w:leader="none"/>
        </w:tabs>
        <w:ind w:firstLine="709"/>
        <w:jc w:val="both"/>
        <w:rPr>
          <w:sz w:val="28"/>
          <w:szCs w:val="28"/>
          <w:lang w:eastAsia="ru-RU"/>
        </w:rPr>
      </w:pPr>
      <w:r>
        <w:rPr>
          <w:sz w:val="28"/>
          <w:szCs w:val="28"/>
        </w:rPr>
        <w:t>Вариант </w:t>
      </w:r>
      <w:r>
        <w:rPr>
          <w:sz w:val="28"/>
          <w:szCs w:val="28"/>
          <w:lang w:val="en-US"/>
        </w:rPr>
        <w:t>4: юридическое лицо</w:t>
      </w:r>
      <w:r>
        <w:rPr>
          <w:sz w:val="28"/>
          <w:szCs w:val="28"/>
        </w:rPr>
        <w:t xml:space="preserve">, </w:t>
      </w:r>
      <w:r>
        <w:rPr>
          <w:sz w:val="28"/>
          <w:szCs w:val="28"/>
          <w:lang w:val="en-US"/>
        </w:rPr>
        <w:t>заявитель</w:t>
      </w:r>
      <w:r>
        <w:rPr>
          <w:sz w:val="28"/>
          <w:szCs w:val="28"/>
        </w:rPr>
        <w:t>.</w:t>
      </w:r>
    </w:p>
    <w:p>
      <w:pPr>
        <w:pStyle w:val="Normal"/>
        <w:numPr>
          <w:ilvl w:val="0"/>
          <w:numId w:val="5"/>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внесением изменений в разрешение на строительство, в том числе продлением срока действия разрешения на строительство услуга предоставляется в соответствии со следующими вариантами</w:t>
      </w:r>
      <w:r>
        <w:rPr>
          <w:sz w:val="28"/>
          <w:szCs w:val="28"/>
          <w:lang w:eastAsia="ru-RU"/>
        </w:rPr>
        <w:t>:</w:t>
      </w:r>
    </w:p>
    <w:p>
      <w:pPr>
        <w:pStyle w:val="Normal"/>
        <w:tabs>
          <w:tab w:val="clear" w:pos="1134"/>
          <w:tab w:val="left" w:pos="1276" w:leader="none"/>
          <w:tab w:val="left" w:pos="1985" w:leader="none"/>
        </w:tabs>
        <w:ind w:firstLine="709"/>
        <w:jc w:val="both"/>
        <w:rPr>
          <w:sz w:val="28"/>
          <w:szCs w:val="28"/>
          <w:lang w:eastAsia="ru-RU"/>
        </w:rPr>
      </w:pPr>
      <w:r>
        <w:rPr>
          <w:sz w:val="28"/>
          <w:szCs w:val="28"/>
        </w:rPr>
        <w:t>Вариант 5: физическое лицо, представитель заявителя, продление срока действия разрешения на строительство;</w:t>
      </w:r>
    </w:p>
    <w:p>
      <w:pPr>
        <w:pStyle w:val="Normal"/>
        <w:tabs>
          <w:tab w:val="clear" w:pos="1134"/>
          <w:tab w:val="left" w:pos="1276" w:leader="none"/>
          <w:tab w:val="left" w:pos="1985" w:leader="none"/>
        </w:tabs>
        <w:ind w:firstLine="709"/>
        <w:jc w:val="both"/>
        <w:rPr>
          <w:sz w:val="28"/>
          <w:szCs w:val="28"/>
          <w:lang w:eastAsia="ru-RU"/>
        </w:rPr>
      </w:pPr>
      <w:r>
        <w:rPr>
          <w:sz w:val="28"/>
          <w:szCs w:val="28"/>
        </w:rPr>
        <w:t>Вариант 6: физическое лицо, представитель заявителя, внесение изменений в разрешение на строительство по иным причинам;</w:t>
      </w:r>
    </w:p>
    <w:p>
      <w:pPr>
        <w:pStyle w:val="Normal"/>
        <w:tabs>
          <w:tab w:val="clear" w:pos="1134"/>
          <w:tab w:val="left" w:pos="1276" w:leader="none"/>
          <w:tab w:val="left" w:pos="1985" w:leader="none"/>
        </w:tabs>
        <w:ind w:firstLine="709"/>
        <w:jc w:val="both"/>
        <w:rPr>
          <w:sz w:val="28"/>
          <w:szCs w:val="28"/>
          <w:lang w:eastAsia="ru-RU"/>
        </w:rPr>
      </w:pPr>
      <w:r>
        <w:rPr>
          <w:sz w:val="28"/>
          <w:szCs w:val="28"/>
        </w:rPr>
        <w:t>Вариант 7: физическое лицо, заявитель, продление срока действия разрешения на строительство;</w:t>
      </w:r>
    </w:p>
    <w:p>
      <w:pPr>
        <w:pStyle w:val="Normal"/>
        <w:tabs>
          <w:tab w:val="clear" w:pos="1134"/>
          <w:tab w:val="left" w:pos="1276" w:leader="none"/>
          <w:tab w:val="left" w:pos="1985" w:leader="none"/>
        </w:tabs>
        <w:ind w:firstLine="709"/>
        <w:jc w:val="both"/>
        <w:rPr>
          <w:sz w:val="28"/>
          <w:szCs w:val="28"/>
          <w:lang w:eastAsia="ru-RU"/>
        </w:rPr>
      </w:pPr>
      <w:r>
        <w:rPr>
          <w:sz w:val="28"/>
          <w:szCs w:val="28"/>
        </w:rPr>
        <w:t>Вариант 8: физическое лицо, заявитель, внесение изменений в разрешение на строительство по иным причинам;</w:t>
      </w:r>
    </w:p>
    <w:p>
      <w:pPr>
        <w:pStyle w:val="Normal"/>
        <w:tabs>
          <w:tab w:val="clear" w:pos="1134"/>
          <w:tab w:val="left" w:pos="1276" w:leader="none"/>
          <w:tab w:val="left" w:pos="1985" w:leader="none"/>
        </w:tabs>
        <w:ind w:firstLine="709"/>
        <w:jc w:val="both"/>
        <w:rPr>
          <w:sz w:val="28"/>
          <w:szCs w:val="28"/>
          <w:lang w:eastAsia="ru-RU"/>
        </w:rPr>
      </w:pPr>
      <w:r>
        <w:rPr>
          <w:sz w:val="28"/>
          <w:szCs w:val="28"/>
        </w:rPr>
        <w:t>Вариант 9: юридическое лицо, представитель заявителя, продление срока действия разрешения на строительство;</w:t>
      </w:r>
    </w:p>
    <w:p>
      <w:pPr>
        <w:pStyle w:val="Normal"/>
        <w:tabs>
          <w:tab w:val="clear" w:pos="1134"/>
          <w:tab w:val="left" w:pos="1276" w:leader="none"/>
          <w:tab w:val="left" w:pos="1985" w:leader="none"/>
        </w:tabs>
        <w:ind w:firstLine="709"/>
        <w:jc w:val="both"/>
        <w:rPr>
          <w:sz w:val="28"/>
          <w:szCs w:val="28"/>
          <w:lang w:eastAsia="ru-RU"/>
        </w:rPr>
      </w:pPr>
      <w:r>
        <w:rPr>
          <w:sz w:val="28"/>
          <w:szCs w:val="28"/>
        </w:rPr>
        <w:t>Вариант 10: юридическое лицо, представитель заявителя, внесение изменений в разрешение на строительство по иным причинам;</w:t>
      </w:r>
    </w:p>
    <w:p>
      <w:pPr>
        <w:pStyle w:val="Normal"/>
        <w:tabs>
          <w:tab w:val="clear" w:pos="1134"/>
          <w:tab w:val="left" w:pos="1276" w:leader="none"/>
          <w:tab w:val="left" w:pos="1985" w:leader="none"/>
        </w:tabs>
        <w:ind w:firstLine="709"/>
        <w:jc w:val="both"/>
        <w:rPr>
          <w:sz w:val="28"/>
          <w:szCs w:val="28"/>
          <w:lang w:eastAsia="ru-RU"/>
        </w:rPr>
      </w:pPr>
      <w:r>
        <w:rPr>
          <w:sz w:val="28"/>
          <w:szCs w:val="28"/>
        </w:rPr>
        <w:t>Вариант 11: юридическое лицо, заявитель, продление срока действия разрешения на строительство;</w:t>
      </w:r>
    </w:p>
    <w:p>
      <w:pPr>
        <w:pStyle w:val="Normal"/>
        <w:tabs>
          <w:tab w:val="clear" w:pos="1134"/>
          <w:tab w:val="left" w:pos="1276" w:leader="none"/>
          <w:tab w:val="left" w:pos="1985" w:leader="none"/>
        </w:tabs>
        <w:ind w:firstLine="709"/>
        <w:jc w:val="both"/>
        <w:rPr>
          <w:sz w:val="28"/>
          <w:szCs w:val="28"/>
          <w:lang w:eastAsia="ru-RU"/>
        </w:rPr>
      </w:pPr>
      <w:r>
        <w:rPr>
          <w:sz w:val="28"/>
          <w:szCs w:val="28"/>
        </w:rPr>
        <w:t>Вариант 12: юридическое лицо, заявитель, внесение изменений в разрешение на строительство по иным причинам.</w:t>
      </w:r>
    </w:p>
    <w:p>
      <w:pPr>
        <w:pStyle w:val="Normal"/>
        <w:numPr>
          <w:ilvl w:val="0"/>
          <w:numId w:val="5"/>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получением дубликата разрешения на строительство услуга предоставляется в соответствии со следующими вариантами</w:t>
      </w:r>
      <w:r>
        <w:rPr>
          <w:sz w:val="28"/>
          <w:szCs w:val="28"/>
          <w:lang w:eastAsia="ru-RU"/>
        </w:rPr>
        <w:t>:</w:t>
      </w:r>
    </w:p>
    <w:p>
      <w:pPr>
        <w:pStyle w:val="Normal"/>
        <w:tabs>
          <w:tab w:val="clear" w:pos="1134"/>
          <w:tab w:val="left" w:pos="1276" w:leader="none"/>
          <w:tab w:val="left" w:pos="1985" w:leader="none"/>
        </w:tabs>
        <w:ind w:firstLine="709"/>
        <w:jc w:val="both"/>
        <w:rPr>
          <w:sz w:val="28"/>
          <w:szCs w:val="28"/>
          <w:lang w:eastAsia="ru-RU"/>
        </w:rPr>
      </w:pPr>
      <w:r>
        <w:rPr>
          <w:sz w:val="28"/>
          <w:szCs w:val="28"/>
        </w:rPr>
        <w:t>Вариант 13: физическое лицо, представитель заявителя;</w:t>
      </w:r>
    </w:p>
    <w:p>
      <w:pPr>
        <w:pStyle w:val="Normal"/>
        <w:tabs>
          <w:tab w:val="clear" w:pos="1134"/>
          <w:tab w:val="left" w:pos="1276" w:leader="none"/>
          <w:tab w:val="left" w:pos="1985" w:leader="none"/>
        </w:tabs>
        <w:ind w:firstLine="709"/>
        <w:jc w:val="both"/>
        <w:rPr>
          <w:sz w:val="28"/>
          <w:szCs w:val="28"/>
          <w:lang w:eastAsia="ru-RU"/>
        </w:rPr>
      </w:pPr>
      <w:r>
        <w:rPr>
          <w:sz w:val="28"/>
          <w:szCs w:val="28"/>
        </w:rPr>
        <w:t>Вариант 14: физическое лицо, заявитель;</w:t>
      </w:r>
    </w:p>
    <w:p>
      <w:pPr>
        <w:pStyle w:val="Normal"/>
        <w:tabs>
          <w:tab w:val="clear" w:pos="1134"/>
          <w:tab w:val="left" w:pos="1276" w:leader="none"/>
          <w:tab w:val="left" w:pos="1985" w:leader="none"/>
        </w:tabs>
        <w:ind w:firstLine="709"/>
        <w:jc w:val="both"/>
        <w:rPr>
          <w:sz w:val="28"/>
          <w:szCs w:val="28"/>
          <w:lang w:eastAsia="ru-RU"/>
        </w:rPr>
      </w:pPr>
      <w:r>
        <w:rPr>
          <w:sz w:val="28"/>
          <w:szCs w:val="28"/>
        </w:rPr>
        <w:t>Вариант 15: юридическое лицо, представитель заявителя;</w:t>
      </w:r>
    </w:p>
    <w:p>
      <w:pPr>
        <w:pStyle w:val="Normal"/>
        <w:tabs>
          <w:tab w:val="clear" w:pos="1134"/>
          <w:tab w:val="left" w:pos="1276" w:leader="none"/>
          <w:tab w:val="left" w:pos="1985" w:leader="none"/>
        </w:tabs>
        <w:ind w:firstLine="709"/>
        <w:jc w:val="both"/>
        <w:rPr>
          <w:sz w:val="28"/>
          <w:szCs w:val="28"/>
          <w:lang w:eastAsia="ru-RU"/>
        </w:rPr>
      </w:pPr>
      <w:r>
        <w:rPr>
          <w:sz w:val="28"/>
          <w:szCs w:val="28"/>
        </w:rPr>
        <w:t>Вариант </w:t>
      </w:r>
      <w:r>
        <w:rPr>
          <w:sz w:val="28"/>
          <w:szCs w:val="28"/>
          <w:lang w:val="en-US"/>
        </w:rPr>
        <w:t>16: юридическое лицо</w:t>
      </w:r>
      <w:r>
        <w:rPr>
          <w:sz w:val="28"/>
          <w:szCs w:val="28"/>
        </w:rPr>
        <w:t xml:space="preserve">, </w:t>
      </w:r>
      <w:r>
        <w:rPr>
          <w:sz w:val="28"/>
          <w:szCs w:val="28"/>
          <w:lang w:val="en-US"/>
        </w:rPr>
        <w:t>заявитель</w:t>
      </w:r>
      <w:r>
        <w:rPr>
          <w:sz w:val="28"/>
          <w:szCs w:val="28"/>
        </w:rPr>
        <w:t>.</w:t>
      </w:r>
    </w:p>
    <w:p>
      <w:pPr>
        <w:pStyle w:val="Normal"/>
        <w:numPr>
          <w:ilvl w:val="0"/>
          <w:numId w:val="5"/>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исправлением опечаток и (или) ошибок, допущенных в выданных в результате предоставления услуги документах услуга предоставляется в соответствии со следующими вариантами</w:t>
      </w:r>
      <w:r>
        <w:rPr>
          <w:sz w:val="28"/>
          <w:szCs w:val="28"/>
          <w:lang w:eastAsia="ru-RU"/>
        </w:rPr>
        <w:t>:</w:t>
      </w:r>
    </w:p>
    <w:p>
      <w:pPr>
        <w:pStyle w:val="Normal"/>
        <w:tabs>
          <w:tab w:val="clear" w:pos="1134"/>
          <w:tab w:val="left" w:pos="1276" w:leader="none"/>
          <w:tab w:val="left" w:pos="1985" w:leader="none"/>
        </w:tabs>
        <w:ind w:firstLine="709"/>
        <w:jc w:val="both"/>
        <w:rPr>
          <w:sz w:val="28"/>
          <w:szCs w:val="28"/>
          <w:lang w:eastAsia="ru-RU"/>
        </w:rPr>
      </w:pPr>
      <w:r>
        <w:rPr>
          <w:sz w:val="28"/>
          <w:szCs w:val="28"/>
        </w:rPr>
        <w:t>Вариант 17: юридическое лицо, представитель заявителя;</w:t>
      </w:r>
    </w:p>
    <w:p>
      <w:pPr>
        <w:pStyle w:val="Normal"/>
        <w:tabs>
          <w:tab w:val="clear" w:pos="1134"/>
          <w:tab w:val="left" w:pos="1276" w:leader="none"/>
          <w:tab w:val="left" w:pos="1985" w:leader="none"/>
        </w:tabs>
        <w:ind w:firstLine="709"/>
        <w:jc w:val="both"/>
        <w:rPr>
          <w:sz w:val="28"/>
          <w:szCs w:val="28"/>
          <w:lang w:eastAsia="ru-RU"/>
        </w:rPr>
      </w:pPr>
      <w:r>
        <w:rPr>
          <w:sz w:val="28"/>
          <w:szCs w:val="28"/>
        </w:rPr>
        <w:t>Вариант 18: юридическое лицо, заявитель;</w:t>
      </w:r>
    </w:p>
    <w:p>
      <w:pPr>
        <w:pStyle w:val="Normal"/>
        <w:tabs>
          <w:tab w:val="clear" w:pos="1134"/>
          <w:tab w:val="left" w:pos="1276" w:leader="none"/>
          <w:tab w:val="left" w:pos="1985" w:leader="none"/>
        </w:tabs>
        <w:ind w:firstLine="709"/>
        <w:jc w:val="both"/>
        <w:rPr>
          <w:sz w:val="28"/>
          <w:szCs w:val="28"/>
          <w:lang w:eastAsia="ru-RU"/>
        </w:rPr>
      </w:pPr>
      <w:r>
        <w:rPr>
          <w:sz w:val="28"/>
          <w:szCs w:val="28"/>
        </w:rPr>
        <w:t>Вариант 19: физическое лицо, представитель заявителя;</w:t>
      </w:r>
    </w:p>
    <w:p>
      <w:pPr>
        <w:pStyle w:val="Normal"/>
        <w:tabs>
          <w:tab w:val="clear" w:pos="1134"/>
          <w:tab w:val="left" w:pos="1276" w:leader="none"/>
          <w:tab w:val="left" w:pos="1985" w:leader="none"/>
        </w:tabs>
        <w:ind w:firstLine="709"/>
        <w:jc w:val="both"/>
        <w:rPr>
          <w:sz w:val="28"/>
          <w:szCs w:val="28"/>
          <w:lang w:eastAsia="ru-RU"/>
        </w:rPr>
      </w:pPr>
      <w:r>
        <w:rPr>
          <w:sz w:val="28"/>
          <w:szCs w:val="28"/>
        </w:rPr>
        <w:t>Вариант </w:t>
      </w:r>
      <w:r>
        <w:rPr>
          <w:sz w:val="28"/>
          <w:szCs w:val="28"/>
          <w:lang w:val="en-US"/>
        </w:rPr>
        <w:t>20: физическое лицо</w:t>
      </w:r>
      <w:r>
        <w:rPr>
          <w:sz w:val="28"/>
          <w:szCs w:val="28"/>
        </w:rPr>
        <w:t xml:space="preserve">, </w:t>
      </w:r>
      <w:r>
        <w:rPr>
          <w:sz w:val="28"/>
          <w:szCs w:val="28"/>
          <w:lang w:val="en-US"/>
        </w:rPr>
        <w:t>заявитель</w:t>
      </w:r>
      <w:r>
        <w:rPr>
          <w:sz w:val="28"/>
          <w:szCs w:val="28"/>
        </w:rPr>
        <w:t>.</w:t>
      </w:r>
      <w:bookmarkEnd w:id="2"/>
    </w:p>
    <w:p>
      <w:pPr>
        <w:pStyle w:val="Normal"/>
        <w:numPr>
          <w:ilvl w:val="0"/>
          <w:numId w:val="5"/>
        </w:numPr>
        <w:tabs>
          <w:tab w:val="clear" w:pos="1134"/>
          <w:tab w:val="left" w:pos="1276" w:leader="none"/>
        </w:tabs>
        <w:spacing w:before="0" w:after="0"/>
        <w:ind w:firstLine="709"/>
        <w:contextualSpacing/>
        <w:jc w:val="both"/>
        <w:rPr>
          <w:sz w:val="28"/>
          <w:szCs w:val="28"/>
          <w:lang w:eastAsia="ru-RU"/>
        </w:rPr>
      </w:pPr>
      <w:r>
        <w:rPr>
          <w:sz w:val="28"/>
          <w:szCs w:val="28"/>
        </w:rPr>
        <w:t xml:space="preserve">Возможность оставления </w:t>
      </w:r>
      <w:r>
        <w:rPr>
          <w:sz w:val="28"/>
          <w:szCs w:val="28"/>
          <w:lang w:eastAsia="ru-RU"/>
        </w:rPr>
        <w:t>заявления</w:t>
      </w:r>
      <w:r>
        <w:rPr>
          <w:sz w:val="28"/>
          <w:szCs w:val="28"/>
        </w:rPr>
        <w:t xml:space="preserve"> без рассмотрения не предусмотрена.</w:t>
      </w:r>
      <w:r>
        <w:rPr>
          <w:sz w:val="28"/>
          <w:szCs w:val="28"/>
          <w:lang w:eastAsia="ru-RU"/>
        </w:rPr>
        <w:t xml:space="preserve"> </w:t>
      </w:r>
    </w:p>
    <w:p>
      <w:pPr>
        <w:pStyle w:val="Normal"/>
        <w:keepNext w:val="true"/>
        <w:keepLines/>
        <w:numPr>
          <w:ilvl w:val="0"/>
          <w:numId w:val="0"/>
        </w:numPr>
        <w:spacing w:before="480" w:after="240"/>
        <w:jc w:val="center"/>
        <w:outlineLvl w:val="1"/>
        <w:rPr>
          <w:b/>
          <w:b/>
          <w:bCs/>
          <w:sz w:val="28"/>
          <w:szCs w:val="28"/>
          <w:lang w:val="en-US" w:eastAsia="ru-RU"/>
        </w:rPr>
      </w:pPr>
      <w:r>
        <w:rPr>
          <w:b/>
          <w:bCs/>
          <w:sz w:val="28"/>
          <w:szCs w:val="28"/>
          <w:lang w:eastAsia="ru-RU"/>
        </w:rPr>
        <w:t>Профилирование</w:t>
      </w:r>
      <w:r>
        <w:rPr>
          <w:b/>
          <w:bCs/>
          <w:sz w:val="28"/>
          <w:szCs w:val="28"/>
          <w:lang w:val="en-US" w:eastAsia="ru-RU"/>
        </w:rPr>
        <w:t xml:space="preserve"> </w:t>
      </w:r>
      <w:r>
        <w:rPr>
          <w:b/>
          <w:bCs/>
          <w:sz w:val="28"/>
          <w:szCs w:val="28"/>
          <w:lang w:eastAsia="ru-RU"/>
        </w:rPr>
        <w:t>заявителя</w:t>
      </w:r>
    </w:p>
    <w:p>
      <w:pPr>
        <w:pStyle w:val="Normal"/>
        <w:numPr>
          <w:ilvl w:val="0"/>
          <w:numId w:val="5"/>
        </w:numPr>
        <w:tabs>
          <w:tab w:val="clear" w:pos="1134"/>
          <w:tab w:val="left" w:pos="1276" w:leader="none"/>
        </w:tabs>
        <w:spacing w:before="0" w:after="0"/>
        <w:ind w:firstLine="709"/>
        <w:contextualSpacing/>
        <w:jc w:val="both"/>
        <w:rPr>
          <w:sz w:val="28"/>
          <w:szCs w:val="28"/>
          <w:lang w:eastAsia="ru-RU"/>
        </w:rPr>
      </w:pPr>
      <w:r>
        <w:rPr>
          <w:sz w:val="28"/>
          <w:szCs w:val="28"/>
          <w:lang w:eastAsia="ru-RU"/>
        </w:rPr>
        <w:t>Вариант определяется путем профилирования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pPr>
        <w:pStyle w:val="Normal"/>
        <w:tabs>
          <w:tab w:val="clear" w:pos="1134"/>
          <w:tab w:val="left" w:pos="1276" w:leader="none"/>
        </w:tabs>
        <w:spacing w:before="0" w:after="0"/>
        <w:ind w:firstLine="709"/>
        <w:contextualSpacing/>
        <w:jc w:val="both"/>
        <w:rPr>
          <w:sz w:val="28"/>
          <w:szCs w:val="28"/>
          <w:lang w:val="en-US" w:eastAsia="ru-RU"/>
        </w:rPr>
      </w:pPr>
      <w:r>
        <w:rPr>
          <w:sz w:val="28"/>
          <w:szCs w:val="28"/>
          <w:lang w:eastAsia="ru-RU"/>
        </w:rPr>
        <w:t>Профилирование</w:t>
      </w:r>
      <w:r>
        <w:rPr>
          <w:sz w:val="28"/>
          <w:szCs w:val="28"/>
          <w:lang w:val="en-US" w:eastAsia="ru-RU"/>
        </w:rPr>
        <w:t xml:space="preserve"> </w:t>
      </w:r>
      <w:r>
        <w:rPr>
          <w:sz w:val="28"/>
          <w:szCs w:val="28"/>
          <w:lang w:eastAsia="ru-RU"/>
        </w:rPr>
        <w:t>осуществляется</w:t>
      </w:r>
      <w:r>
        <w:rPr>
          <w:sz w:val="28"/>
          <w:szCs w:val="28"/>
          <w:lang w:val="en-US" w:eastAsia="ru-RU"/>
        </w:rPr>
        <w:t>:</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lang w:eastAsia="ru-RU"/>
        </w:rPr>
        <w:t>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eastAsia="ru-RU"/>
        </w:rPr>
        <w:t>посредством Единого портала;</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lang w:eastAsia="ru-RU"/>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eastAsia="ru-RU"/>
        </w:rPr>
        <w:t>в МФЦ;</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eastAsia="ru-RU"/>
        </w:rPr>
        <w:t>в Органе местного самоуправления.</w:t>
      </w:r>
    </w:p>
    <w:p>
      <w:pPr>
        <w:pStyle w:val="Normal"/>
        <w:numPr>
          <w:ilvl w:val="0"/>
          <w:numId w:val="5"/>
        </w:numPr>
        <w:tabs>
          <w:tab w:val="clear" w:pos="1134"/>
          <w:tab w:val="left" w:pos="1276" w:leader="none"/>
        </w:tabs>
        <w:spacing w:before="0" w:after="0"/>
        <w:ind w:firstLine="709"/>
        <w:contextualSpacing/>
        <w:jc w:val="both"/>
        <w:rPr>
          <w:sz w:val="28"/>
          <w:szCs w:val="28"/>
          <w:lang w:eastAsia="ru-RU"/>
        </w:rPr>
      </w:pPr>
      <w:r>
        <w:rPr>
          <w:sz w:val="28"/>
          <w:szCs w:val="28"/>
          <w:lang w:eastAsia="ru-RU"/>
        </w:rPr>
        <w:t>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pPr>
        <w:pStyle w:val="Normal"/>
        <w:numPr>
          <w:ilvl w:val="0"/>
          <w:numId w:val="5"/>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Описания вариантов, приведенные в настоящем разделе, размещаются </w:t>
      </w:r>
      <w:r>
        <w:rPr>
          <w:sz w:val="28"/>
          <w:szCs w:val="28"/>
        </w:rPr>
        <w:t xml:space="preserve">Органом местного самоуправления </w:t>
      </w:r>
      <w:r>
        <w:rPr>
          <w:sz w:val="28"/>
          <w:szCs w:val="28"/>
          <w:lang w:eastAsia="ru-RU"/>
        </w:rPr>
        <w:t>в общедоступном для ознакомления месте.</w:t>
      </w:r>
    </w:p>
    <w:p>
      <w:pPr>
        <w:pStyle w:val="Normal"/>
        <w:tabs>
          <w:tab w:val="clear" w:pos="1134"/>
          <w:tab w:val="left" w:pos="1276" w:leader="none"/>
        </w:tabs>
        <w:spacing w:before="0" w:after="0"/>
        <w:ind w:left="709" w:hanging="0"/>
        <w:contextualSpacing/>
        <w:jc w:val="both"/>
        <w:rPr>
          <w:sz w:val="28"/>
          <w:szCs w:val="28"/>
          <w:lang w:eastAsia="ru-RU"/>
        </w:rPr>
      </w:pPr>
      <w:r>
        <w:rPr>
          <w:sz w:val="28"/>
          <w:szCs w:val="28"/>
          <w:lang w:eastAsia="ru-RU"/>
        </w:rPr>
      </w:r>
    </w:p>
    <w:p>
      <w:pPr>
        <w:pStyle w:val="ListParagraph"/>
        <w:keepNext w:val="true"/>
        <w:numPr>
          <w:ilvl w:val="0"/>
          <w:numId w:val="2"/>
        </w:numPr>
        <w:ind w:left="1429" w:hanging="357"/>
        <w:jc w:val="center"/>
        <w:outlineLvl w:val="1"/>
        <w:rPr>
          <w:b/>
          <w:b/>
          <w:bCs/>
          <w:sz w:val="28"/>
          <w:szCs w:val="28"/>
          <w:lang w:eastAsia="ru-RU"/>
        </w:rPr>
      </w:pPr>
      <w:r>
        <w:rPr>
          <w:b/>
          <w:bCs/>
          <w:sz w:val="28"/>
          <w:szCs w:val="28"/>
          <w:lang w:eastAsia="ru-RU"/>
        </w:rPr>
      </w:r>
    </w:p>
    <w:p>
      <w:pPr>
        <w:pStyle w:val="Normal"/>
        <w:keepNext w:val="true"/>
        <w:tabs>
          <w:tab w:val="clear" w:pos="1134"/>
          <w:tab w:val="left" w:pos="1276" w:leader="none"/>
        </w:tabs>
        <w:spacing w:before="0" w:after="0"/>
        <w:contextualSpacing/>
        <w:jc w:val="both"/>
        <w:rPr>
          <w:sz w:val="28"/>
          <w:szCs w:val="28"/>
          <w:lang w:eastAsia="ru-RU"/>
        </w:rPr>
      </w:pPr>
      <w:r>
        <w:rPr>
          <w:sz w:val="28"/>
          <w:szCs w:val="28"/>
          <w:lang w:eastAsia="ru-RU"/>
        </w:rPr>
      </w:r>
    </w:p>
    <w:p>
      <w:pPr>
        <w:pStyle w:val="Normal"/>
        <w:numPr>
          <w:ilvl w:val="0"/>
          <w:numId w:val="5"/>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5"/>
        </w:numPr>
        <w:tabs>
          <w:tab w:val="clear" w:pos="1134"/>
          <w:tab w:val="left" w:pos="1021" w:leader="none"/>
        </w:tabs>
        <w:spacing w:before="0" w:after="0"/>
        <w:ind w:left="0" w:firstLine="709"/>
        <w:contextualSpacing/>
        <w:jc w:val="both"/>
        <w:rPr>
          <w:sz w:val="28"/>
          <w:szCs w:val="28"/>
          <w:lang w:val="en-US" w:eastAsia="ru-RU"/>
        </w:rPr>
      </w:pPr>
      <w:r>
        <w:rPr>
          <w:sz w:val="28"/>
          <w:szCs w:val="28"/>
        </w:rPr>
        <w:t xml:space="preserve">решение о выдаче разрешения на строительство (реконструкцию) объекта капитального строительства (оригинал документа, электронный документ, распечатанный на бумажном носителе, заверенный подписью и печатью </w:t>
      </w:r>
      <w:r>
        <w:rPr>
          <w:sz w:val="28"/>
          <w:szCs w:val="28"/>
          <w:lang w:val="en-US"/>
        </w:rPr>
        <w:t>МФЦ (опционально)</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pPr>
        <w:pStyle w:val="Normal"/>
        <w:numPr>
          <w:ilvl w:val="1"/>
          <w:numId w:val="5"/>
        </w:numPr>
        <w:tabs>
          <w:tab w:val="clear" w:pos="1134"/>
          <w:tab w:val="left" w:pos="1021" w:leader="none"/>
        </w:tabs>
        <w:spacing w:before="0" w:after="0"/>
        <w:ind w:left="0" w:firstLine="709"/>
        <w:contextualSpacing/>
        <w:jc w:val="both"/>
        <w:rPr>
          <w:sz w:val="28"/>
          <w:szCs w:val="28"/>
          <w:lang w:eastAsia="ru-RU"/>
        </w:rPr>
      </w:pPr>
      <w:r>
        <w:rPr>
          <w:sz w:val="28"/>
          <w:szCs w:val="28"/>
        </w:rPr>
        <w:t>уведомление об отказе в выдаче разрешения на строительство (оригинал документа, электронный документ, распечатанный на бумажном носителе, заверенный подписью и печатью МФЦ (опционально), 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p>
    <w:p>
      <w:pPr>
        <w:pStyle w:val="Normal"/>
        <w:keepNext w:val="true"/>
        <w:tabs>
          <w:tab w:val="clear" w:pos="1134"/>
          <w:tab w:val="left" w:pos="1021" w:leader="none"/>
        </w:tabs>
        <w:jc w:val="both"/>
        <w:rPr/>
      </w:pPr>
      <w:r>
        <w:rPr>
          <w:sz w:val="28"/>
          <w:szCs w:val="28"/>
          <w:lang w:eastAsia="ru-RU"/>
        </w:rPr>
        <w:t>           </w:t>
      </w:r>
      <w:r>
        <w:rPr>
          <w:sz w:val="28"/>
          <w:szCs w:val="28"/>
          <w:lang w:eastAsia="ru-RU"/>
        </w:rPr>
        <w:t>Результат предоставление муниципальной услуги подписывается уполномоченным лицом органа местного самоуправления.</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5"/>
        </w:numPr>
        <w:tabs>
          <w:tab w:val="clear" w:pos="1134"/>
          <w:tab w:val="left" w:pos="1276" w:leader="none"/>
        </w:tabs>
        <w:spacing w:before="0" w:after="160"/>
        <w:ind w:firstLine="709"/>
        <w:contextualSpacing/>
        <w:jc w:val="both"/>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администрации города Бердска от 10.12.2024 № 5243/65 «Об утверждении формы заявлений о предоставлении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sz w:val="28"/>
          <w:szCs w:val="28"/>
          <w:lang w:eastAsia="ru-RU"/>
        </w:rPr>
        <w:t xml:space="preserve"> осуществляется </w:t>
      </w:r>
      <w:r>
        <w:rPr>
          <w:sz w:val="28"/>
          <w:szCs w:val="28"/>
        </w:rPr>
        <w:t>посредством Единого портала, в МФЦ, в Органе местного самоуправления,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5"/>
        </w:numPr>
        <w:tabs>
          <w:tab w:val="clear" w:pos="1134"/>
          <w:tab w:val="left" w:pos="1021" w:leader="none"/>
        </w:tabs>
        <w:ind w:left="0" w:firstLine="709"/>
        <w:jc w:val="both"/>
        <w:rPr/>
      </w:pPr>
      <w:r>
        <w:rPr>
          <w:sz w:val="28"/>
          <w:szCs w:val="28"/>
        </w:rPr>
        <w:t>документы, подтверждающие личность лица</w:t>
      </w:r>
      <w:r>
        <w:rPr>
          <w:sz w:val="28"/>
          <w:szCs w:val="28"/>
          <w:lang w:eastAsia="ru-RU"/>
        </w:rPr>
        <w:t xml:space="preserve"> (один из документов по выбору заявителя):</w:t>
      </w:r>
    </w:p>
    <w:p>
      <w:pPr>
        <w:pStyle w:val="Normal"/>
        <w:ind w:firstLine="709"/>
        <w:jc w:val="both"/>
        <w:rPr/>
      </w:pPr>
      <w:r>
        <w:rPr>
          <w:sz w:val="28"/>
          <w:szCs w:val="28"/>
        </w:rPr>
        <w:t xml:space="preserve">а) паспорт гражданина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интерактивная форма; посредством Единого портала: интерактивная форма;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интерактивная форма; в МФЦ: оригинал документа; в Органе местного самоуправления: оригинал документа);</w:t>
      </w:r>
    </w:p>
    <w:p>
      <w:pPr>
        <w:pStyle w:val="Normal"/>
        <w:ind w:firstLine="709"/>
        <w:jc w:val="both"/>
        <w:rPr>
          <w:sz w:val="28"/>
          <w:szCs w:val="28"/>
          <w:lang w:eastAsia="ru-RU"/>
        </w:rPr>
      </w:pPr>
      <w:r>
        <w:rPr>
          <w:sz w:val="28"/>
          <w:szCs w:val="28"/>
        </w:rPr>
        <w:t>б) паспорт иностранного гражданина (предъявление оригинала документа);</w:t>
      </w:r>
    </w:p>
    <w:p>
      <w:pPr>
        <w:pStyle w:val="Normal"/>
        <w:numPr>
          <w:ilvl w:val="1"/>
          <w:numId w:val="5"/>
        </w:numPr>
        <w:tabs>
          <w:tab w:val="clear" w:pos="1134"/>
          <w:tab w:val="left" w:pos="1021" w:leader="none"/>
        </w:tabs>
        <w:ind w:left="0" w:firstLine="709"/>
        <w:jc w:val="both"/>
        <w:rPr/>
      </w:pPr>
      <w:r>
        <w:rPr>
          <w:sz w:val="28"/>
          <w:szCs w:val="28"/>
        </w:rPr>
        <w:t>документы, подтверждающие подлинность документов, составленных на иностранном языке, – перевод на русский язык документов, составленных на иностранном языке (предъявление оригинала документа);</w:t>
      </w:r>
    </w:p>
    <w:p>
      <w:pPr>
        <w:pStyle w:val="Normal"/>
        <w:numPr>
          <w:ilvl w:val="1"/>
          <w:numId w:val="5"/>
        </w:numPr>
        <w:tabs>
          <w:tab w:val="clear" w:pos="1134"/>
          <w:tab w:val="left" w:pos="1021" w:leader="none"/>
        </w:tabs>
        <w:ind w:left="0" w:firstLine="709"/>
        <w:jc w:val="both"/>
        <w:rPr/>
      </w:pPr>
      <w:r>
        <w:rPr>
          <w:sz w:val="28"/>
          <w:szCs w:val="28"/>
          <w:lang w:eastAsia="ru-RU"/>
        </w:rPr>
        <w:t>документы, подтверждающие полномочия представителя, – доверенность, подтверждающая полномочия представителя заявителя (при подаче заявления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оригинал документа; в Органе местного самоуправления: оригинал документа);</w:t>
      </w:r>
    </w:p>
    <w:p>
      <w:pPr>
        <w:pStyle w:val="Normal"/>
        <w:numPr>
          <w:ilvl w:val="1"/>
          <w:numId w:val="5"/>
        </w:numPr>
        <w:tabs>
          <w:tab w:val="clear" w:pos="1134"/>
          <w:tab w:val="left" w:pos="1021" w:leader="none"/>
        </w:tabs>
        <w:ind w:left="0" w:firstLine="709"/>
        <w:jc w:val="both"/>
        <w:rPr/>
      </w:pPr>
      <w:r>
        <w:rPr>
          <w:sz w:val="28"/>
          <w:szCs w:val="28"/>
        </w:rPr>
        <w:t>документы, необходимые для выдачи разрешения на строительство</w:t>
      </w:r>
      <w:r>
        <w:rPr>
          <w:sz w:val="28"/>
          <w:szCs w:val="28"/>
          <w:lang w:eastAsia="ru-RU"/>
        </w:rPr>
        <w:t>:</w:t>
      </w:r>
    </w:p>
    <w:p>
      <w:pPr>
        <w:pStyle w:val="Normal"/>
        <w:tabs>
          <w:tab w:val="clear" w:pos="1134"/>
          <w:tab w:val="left" w:pos="1129" w:leader="none"/>
        </w:tabs>
        <w:jc w:val="both"/>
        <w:rPr/>
      </w:pPr>
      <w:r>
        <w:rPr>
          <w:color w:val="000000"/>
          <w:sz w:val="28"/>
          <w:szCs w:val="28"/>
          <w:lang w:val="en-US"/>
        </w:rPr>
        <w:t>           </w:t>
      </w:r>
      <w:r>
        <w:rPr>
          <w:color w:val="000000"/>
          <w:sz w:val="28"/>
          <w:szCs w:val="28"/>
        </w:rPr>
        <w:t>а) согласие всех правообладателей объекта капитального строительства в случае реконструкции такого объекта, за исключением указанных за исключением указанных в пункте 6.2 части 7 статьи 51</w:t>
      </w:r>
      <w:r>
        <w:rPr>
          <w:color w:val="C9211E"/>
          <w:sz w:val="28"/>
          <w:szCs w:val="28"/>
        </w:rPr>
        <w:t xml:space="preserve"> </w:t>
      </w:r>
      <w:r>
        <w:rPr>
          <w:color w:val="000000"/>
          <w:sz w:val="28"/>
          <w:szCs w:val="28"/>
        </w:rPr>
        <w:t>Градостроительного кодекса Российской Федерации (далее -</w:t>
      </w:r>
      <w:r>
        <w:rPr>
          <w:color w:val="C9211E"/>
          <w:sz w:val="28"/>
          <w:szCs w:val="28"/>
        </w:rPr>
        <w:t xml:space="preserve"> </w:t>
      </w:r>
      <w:r>
        <w:rPr>
          <w:color w:val="000000"/>
          <w:sz w:val="28"/>
          <w:szCs w:val="28"/>
        </w:rPr>
        <w:t xml:space="preserve">ГрК РФ)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(при подаче </w:t>
      </w:r>
      <w:r>
        <w:rPr>
          <w:color w:val="000000"/>
          <w:sz w:val="28"/>
          <w:szCs w:val="28"/>
          <w:lang w:eastAsia="ru-RU"/>
        </w:rPr>
        <w:t>заявления</w:t>
      </w:r>
      <w:r>
        <w:rPr>
          <w:color w:val="000000"/>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r>
        <w:rPr>
          <w:color w:val="000000"/>
          <w:sz w:val="28"/>
          <w:szCs w:val="28"/>
          <w:lang w:eastAsia="ru-RU"/>
        </w:rPr>
        <w:t>;</w:t>
      </w:r>
    </w:p>
    <w:p>
      <w:pPr>
        <w:pStyle w:val="Normal"/>
        <w:tabs>
          <w:tab w:val="clear" w:pos="1134"/>
          <w:tab w:val="left" w:pos="1129" w:leader="none"/>
        </w:tabs>
        <w:jc w:val="both"/>
        <w:rPr/>
      </w:pPr>
      <w:r>
        <w:rPr>
          <w:color w:val="000000"/>
          <w:sz w:val="28"/>
          <w:szCs w:val="28"/>
          <w:lang w:val="en-US"/>
        </w:rPr>
        <w:t>          </w:t>
      </w:r>
      <w:r>
        <w:rPr>
          <w:color w:val="000000"/>
          <w:sz w:val="28"/>
          <w:szCs w:val="28"/>
        </w:rPr>
        <w:t xml:space="preserve">б)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r>
        <w:rPr>
          <w:sz w:val="28"/>
          <w:szCs w:val="28"/>
        </w:rPr>
        <w:t xml:space="preserve">(при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r>
        <w:rPr>
          <w:sz w:val="28"/>
          <w:szCs w:val="28"/>
          <w:lang w:eastAsia="ru-RU"/>
        </w:rPr>
        <w:t xml:space="preserve"> (один из документов по выбору заявителя);</w:t>
      </w:r>
    </w:p>
    <w:p>
      <w:pPr>
        <w:pStyle w:val="Normal"/>
        <w:tabs>
          <w:tab w:val="clear" w:pos="1134"/>
          <w:tab w:val="left" w:pos="1129" w:leader="none"/>
        </w:tabs>
        <w:jc w:val="both"/>
        <w:rPr/>
      </w:pPr>
      <w:r>
        <w:rPr>
          <w:sz w:val="28"/>
          <w:szCs w:val="28"/>
        </w:rPr>
        <w:t>          </w:t>
      </w:r>
      <w:r>
        <w:rPr>
          <w:sz w:val="28"/>
          <w:szCs w:val="28"/>
        </w:rPr>
        <w:t>в)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w:t>
      </w:r>
      <w:r>
        <w:rPr>
          <w:color w:val="000000"/>
          <w:sz w:val="28"/>
          <w:szCs w:val="28"/>
        </w:rPr>
        <w:t>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pPr>
        <w:pStyle w:val="Normal"/>
        <w:tabs>
          <w:tab w:val="clear" w:pos="1134"/>
          <w:tab w:val="left" w:pos="1129" w:leader="none"/>
        </w:tabs>
        <w:spacing w:before="0" w:after="160"/>
        <w:contextualSpacing/>
        <w:jc w:val="both"/>
        <w:rPr/>
      </w:pPr>
      <w:r>
        <w:rPr>
          <w:sz w:val="28"/>
          <w:szCs w:val="28"/>
          <w:lang w:val="en-US"/>
        </w:rPr>
        <w:t>          </w:t>
      </w:r>
      <w:r>
        <w:rPr>
          <w:sz w:val="28"/>
          <w:szCs w:val="28"/>
        </w:rPr>
        <w:t>г)</w:t>
      </w:r>
      <w:r>
        <w:rPr>
          <w:sz w:val="28"/>
          <w:szCs w:val="28"/>
          <w:lang w:val="en-US"/>
        </w:rPr>
        <w:t> </w:t>
      </w:r>
      <w:r>
        <w:rPr>
          <w:sz w:val="28"/>
          <w:szCs w:val="28"/>
        </w:rPr>
        <w:t xml:space="preserve">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0"/>
          <w:numId w:val="5"/>
        </w:numPr>
        <w:tabs>
          <w:tab w:val="clear" w:pos="1134"/>
          <w:tab w:val="left" w:pos="1276" w:leader="none"/>
        </w:tabs>
        <w:spacing w:before="0" w:after="160"/>
        <w:ind w:firstLine="709"/>
        <w:contextualSpacing/>
        <w:jc w:val="both"/>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необходимые для выдачи разрешения на строительство</w:t>
      </w:r>
      <w:r>
        <w:rPr>
          <w:sz w:val="28"/>
          <w:szCs w:val="28"/>
          <w:lang w:eastAsia="ru-RU"/>
        </w:rPr>
        <w:t>:</w:t>
      </w:r>
      <w:r>
        <w:rPr>
          <w:color w:val="000000"/>
          <w:sz w:val="28"/>
          <w:szCs w:val="28"/>
        </w:rPr>
        <w:t xml:space="preserve"> </w:t>
      </w:r>
    </w:p>
    <w:p>
      <w:pPr>
        <w:pStyle w:val="Normal"/>
        <w:numPr>
          <w:ilvl w:val="1"/>
          <w:numId w:val="5"/>
        </w:numPr>
        <w:tabs>
          <w:tab w:val="clear" w:pos="1134"/>
          <w:tab w:val="left" w:pos="1021" w:leader="none"/>
        </w:tabs>
        <w:spacing w:before="0" w:after="160"/>
        <w:ind w:left="0" w:firstLine="709"/>
        <w:contextualSpacing/>
        <w:jc w:val="both"/>
        <w:rPr/>
      </w:pPr>
      <w:r>
        <w:rPr/>
        <w:t xml:space="preserve"> </w:t>
      </w:r>
      <w:r>
        <w:rPr>
          <w:color w:val="000000"/>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частями 1.1 и 1.2 статьи 57.3 ГрК РФ, если иное не установлено частью 7.3 ;статьи 51 ГрК РФ;</w:t>
      </w:r>
    </w:p>
    <w:p>
      <w:pPr>
        <w:pStyle w:val="Normal"/>
        <w:tabs>
          <w:tab w:val="clear" w:pos="1134"/>
          <w:tab w:val="left" w:pos="1129" w:leader="none"/>
        </w:tabs>
        <w:spacing w:before="0" w:after="160"/>
        <w:contextualSpacing/>
        <w:jc w:val="both"/>
        <w:rPr/>
      </w:pPr>
      <w:r>
        <w:rPr>
          <w:color w:val="000000"/>
          <w:sz w:val="28"/>
          <w:szCs w:val="28"/>
        </w:rPr>
        <w:t>          </w:t>
      </w:r>
      <w:r>
        <w:rPr>
          <w:color w:val="000000"/>
          <w:sz w:val="28"/>
          <w:szCs w:val="28"/>
        </w:rPr>
        <w:t>а)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pPr>
        <w:pStyle w:val="Normal"/>
        <w:numPr>
          <w:ilvl w:val="1"/>
          <w:numId w:val="5"/>
        </w:numPr>
        <w:tabs>
          <w:tab w:val="clear" w:pos="1134"/>
          <w:tab w:val="left" w:pos="1021" w:leader="none"/>
        </w:tabs>
        <w:ind w:left="0" w:firstLine="709"/>
        <w:jc w:val="both"/>
        <w:rPr/>
      </w:pPr>
      <w:r>
        <w:rPr>
          <w:color w:val="000000"/>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Pr>
          <w:sz w:val="28"/>
          <w:szCs w:val="28"/>
        </w:rPr>
        <w:t xml:space="preserve"> (для застройщиков, наименования которых содержат слова «специализированный застройщик»):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5"/>
        </w:numPr>
        <w:tabs>
          <w:tab w:val="clear" w:pos="1134"/>
          <w:tab w:val="left" w:pos="1021" w:leader="none"/>
        </w:tabs>
        <w:ind w:left="0" w:firstLine="709"/>
        <w:jc w:val="both"/>
        <w:rPr/>
      </w:pPr>
      <w:r>
        <w:rPr>
          <w:sz w:val="28"/>
          <w:szCs w:val="28"/>
        </w:rPr>
        <w:t xml:space="preserve"> </w:t>
      </w:r>
      <w:r>
        <w:rPr>
          <w:color w:val="000000"/>
          <w:sz w:val="28"/>
          <w:szCs w:val="28"/>
        </w:rPr>
        <w:t>результаты инженерных изысканий и следующие материалы, содержащиеся в утвержденной в соответствии с частью 15 статьи 48 ГрК РФ проектной документации:</w:t>
      </w:r>
    </w:p>
    <w:p>
      <w:pPr>
        <w:pStyle w:val="Normal"/>
        <w:jc w:val="both"/>
        <w:rPr>
          <w:color w:val="000000"/>
          <w:sz w:val="28"/>
          <w:szCs w:val="28"/>
        </w:rPr>
      </w:pPr>
      <w:r>
        <w:rPr>
          <w:color w:val="000000"/>
          <w:sz w:val="28"/>
          <w:szCs w:val="28"/>
        </w:rPr>
        <w:t>          </w:t>
      </w:r>
      <w:r>
        <w:rPr>
          <w:color w:val="000000"/>
          <w:sz w:val="28"/>
          <w:szCs w:val="28"/>
        </w:rPr>
        <w:t>а) пояснительная записка;</w:t>
      </w:r>
    </w:p>
    <w:p>
      <w:pPr>
        <w:pStyle w:val="Normal"/>
        <w:jc w:val="both"/>
        <w:rPr>
          <w:color w:val="000000"/>
          <w:sz w:val="28"/>
          <w:szCs w:val="28"/>
        </w:rPr>
      </w:pPr>
      <w:r>
        <w:rPr>
          <w:color w:val="000000"/>
          <w:sz w:val="28"/>
          <w:szCs w:val="28"/>
        </w:rPr>
        <w:t>          </w:t>
      </w:r>
      <w:r>
        <w:rPr>
          <w:color w:val="000000"/>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Normal"/>
        <w:jc w:val="both"/>
        <w:rPr>
          <w:color w:val="000000"/>
          <w:sz w:val="28"/>
          <w:szCs w:val="28"/>
        </w:rPr>
      </w:pPr>
      <w:r>
        <w:rPr>
          <w:color w:val="000000"/>
          <w:sz w:val="28"/>
          <w:szCs w:val="28"/>
        </w:rPr>
        <w:t>          </w:t>
      </w:r>
      <w:r>
        <w:rPr>
          <w:color w:val="000000"/>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Normal"/>
        <w:tabs>
          <w:tab w:val="clear" w:pos="1134"/>
          <w:tab w:val="left" w:pos="1129" w:leader="none"/>
        </w:tabs>
        <w:spacing w:before="0" w:after="160"/>
        <w:contextualSpacing/>
        <w:jc w:val="both"/>
        <w:rPr/>
      </w:pPr>
      <w:r>
        <w:rPr>
          <w:color w:val="000000"/>
          <w:sz w:val="28"/>
          <w:szCs w:val="28"/>
          <w:lang w:val="en-US"/>
        </w:rPr>
        <w:t>          </w:t>
      </w:r>
      <w:r>
        <w:rPr>
          <w:color w:val="000000"/>
          <w:sz w:val="28"/>
          <w:szCs w:val="28"/>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w:t>
      </w:r>
      <w:r>
        <w:rPr>
          <w:sz w:val="28"/>
          <w:szCs w:val="28"/>
        </w:rPr>
        <w:t xml:space="preserve">(при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 </w:t>
      </w:r>
      <w:r>
        <w:rPr>
          <w:color w:val="000000"/>
          <w:sz w:val="28"/>
          <w:szCs w:val="28"/>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ГрК</w:t>
      </w:r>
      <w:r>
        <w:rPr>
          <w:color w:val="000000"/>
          <w:sz w:val="28"/>
          <w:szCs w:val="28"/>
          <w:lang w:val="en-US"/>
        </w:rPr>
        <w:t> </w:t>
      </w:r>
      <w:r>
        <w:rPr>
          <w:color w:val="000000"/>
          <w:sz w:val="28"/>
          <w:szCs w:val="28"/>
        </w:rPr>
        <w:t>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w:t>
      </w:r>
      <w:r>
        <w:rPr>
          <w:color w:val="000000"/>
          <w:sz w:val="28"/>
          <w:szCs w:val="28"/>
          <w:lang w:val="en-US"/>
        </w:rPr>
        <w:t> </w:t>
      </w:r>
      <w:r>
        <w:rPr>
          <w:color w:val="000000"/>
          <w:sz w:val="28"/>
          <w:szCs w:val="28"/>
        </w:rPr>
        <w:t>РФ), если такая проектная документация подлежит экспертизе в соответствии со статьей 49 ГрК</w:t>
      </w:r>
      <w:r>
        <w:rPr>
          <w:color w:val="000000"/>
          <w:sz w:val="28"/>
          <w:szCs w:val="28"/>
          <w:lang w:val="en-US"/>
        </w:rPr>
        <w:t> </w:t>
      </w:r>
      <w:r>
        <w:rPr>
          <w:color w:val="000000"/>
          <w:sz w:val="28"/>
          <w:szCs w:val="28"/>
        </w:rPr>
        <w:t>РФ, положительное заключение государственной экспертизы проектной документации в случаях, предусмотренных частью 3.4 статьи 49 ГрК</w:t>
      </w:r>
      <w:r>
        <w:rPr>
          <w:color w:val="000000"/>
          <w:sz w:val="28"/>
          <w:szCs w:val="28"/>
          <w:lang w:val="en-US"/>
        </w:rPr>
        <w:t> </w:t>
      </w:r>
      <w:r>
        <w:rPr>
          <w:color w:val="000000"/>
          <w:sz w:val="28"/>
          <w:szCs w:val="28"/>
        </w:rPr>
        <w:t>РФ, положительное заключение государственной экологической экспертизы проектной документации в случаях, предусмотренных частью 6 статьи 49 ГрК</w:t>
      </w:r>
      <w:r>
        <w:rPr>
          <w:color w:val="000000"/>
          <w:sz w:val="28"/>
          <w:szCs w:val="28"/>
          <w:lang w:val="en-US"/>
        </w:rPr>
        <w:t> </w:t>
      </w:r>
      <w:r>
        <w:rPr>
          <w:color w:val="000000"/>
          <w:sz w:val="28"/>
          <w:szCs w:val="28"/>
        </w:rPr>
        <w:t>РФ;</w:t>
      </w:r>
      <w:r>
        <w:rPr>
          <w:sz w:val="28"/>
          <w:szCs w:val="28"/>
        </w:rPr>
        <w:t xml:space="preserve">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5"/>
        </w:numPr>
        <w:tabs>
          <w:tab w:val="clear" w:pos="1134"/>
          <w:tab w:val="left" w:pos="1021" w:leader="none"/>
        </w:tabs>
        <w:spacing w:before="0" w:after="160"/>
        <w:ind w:left="0" w:firstLine="709"/>
        <w:contextualSpacing/>
        <w:jc w:val="both"/>
        <w:rPr/>
      </w:pPr>
      <w:r>
        <w:rPr>
          <w:color w:val="000000"/>
          <w:sz w:val="28"/>
          <w:szCs w:val="28"/>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ГрК</w:t>
      </w:r>
      <w:r>
        <w:rPr>
          <w:color w:val="000000"/>
          <w:sz w:val="28"/>
          <w:szCs w:val="28"/>
          <w:lang w:val="en-US"/>
        </w:rPr>
        <w:t> </w:t>
      </w:r>
      <w:r>
        <w:rPr>
          <w:color w:val="000000"/>
          <w:sz w:val="28"/>
          <w:szCs w:val="28"/>
        </w:rPr>
        <w:t>РФ)</w:t>
      </w:r>
      <w:r>
        <w:rPr>
          <w:sz w:val="28"/>
          <w:szCs w:val="28"/>
        </w:rPr>
        <w:t xml:space="preserve">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5"/>
        </w:numPr>
        <w:tabs>
          <w:tab w:val="clear" w:pos="1134"/>
          <w:tab w:val="left" w:pos="1021" w:leader="none"/>
        </w:tabs>
        <w:spacing w:before="0" w:after="160"/>
        <w:ind w:left="0" w:firstLine="709"/>
        <w:contextualSpacing/>
        <w:jc w:val="both"/>
        <w:rPr/>
      </w:pPr>
      <w:r>
        <w:rPr>
          <w:color w:val="000000"/>
          <w:sz w:val="28"/>
          <w:szCs w:val="28"/>
        </w:rPr>
        <w:t>согласование архитектурно-градостроительного облика объекта капитального строител</w:t>
      </w:r>
      <w:r>
        <w:rPr>
          <w:sz w:val="28"/>
          <w:szCs w:val="28"/>
        </w:rPr>
        <w:t xml:space="preserve">ьства в случае, если такое согласование предусмотрено </w:t>
      </w:r>
      <w:r>
        <w:rPr>
          <w:color w:val="000000"/>
          <w:sz w:val="28"/>
          <w:szCs w:val="28"/>
        </w:rPr>
        <w:t>статьей 40.1 ГрК</w:t>
      </w:r>
      <w:r>
        <w:rPr>
          <w:color w:val="000000"/>
          <w:sz w:val="28"/>
          <w:szCs w:val="28"/>
          <w:lang w:val="en-US"/>
        </w:rPr>
        <w:t> </w:t>
      </w:r>
      <w:r>
        <w:rPr>
          <w:color w:val="000000"/>
          <w:sz w:val="28"/>
          <w:szCs w:val="28"/>
        </w:rPr>
        <w:t>РФ</w:t>
      </w:r>
      <w:r>
        <w:rPr>
          <w:sz w:val="28"/>
          <w:szCs w:val="28"/>
        </w:rPr>
        <w:t xml:space="preserve">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5"/>
        </w:numPr>
        <w:tabs>
          <w:tab w:val="clear" w:pos="1134"/>
          <w:tab w:val="left" w:pos="1021" w:leader="none"/>
        </w:tabs>
        <w:spacing w:before="0" w:after="160"/>
        <w:ind w:left="0" w:firstLine="709"/>
        <w:contextualSpacing/>
        <w:jc w:val="both"/>
        <w:rPr/>
      </w:pPr>
      <w:r>
        <w:rPr>
          <w:color w:val="000000"/>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r>
        <w:rPr>
          <w:sz w:val="28"/>
          <w:szCs w:val="28"/>
        </w:rPr>
        <w:t xml:space="preserve">(при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копия документа; в Органе местного самоуправления: копия документа);</w:t>
      </w:r>
    </w:p>
    <w:p>
      <w:pPr>
        <w:pStyle w:val="Normal"/>
        <w:numPr>
          <w:ilvl w:val="1"/>
          <w:numId w:val="5"/>
        </w:numPr>
        <w:tabs>
          <w:tab w:val="clear" w:pos="1134"/>
          <w:tab w:val="left" w:pos="1021" w:leader="none"/>
        </w:tabs>
        <w:spacing w:before="0" w:after="160"/>
        <w:ind w:left="0" w:firstLine="709"/>
        <w:contextualSpacing/>
        <w:jc w:val="both"/>
        <w:rPr/>
      </w:pPr>
      <w:r>
        <w:rPr>
          <w:color w:val="000000"/>
          <w:sz w:val="28"/>
          <w:szCs w:val="28"/>
        </w:rPr>
        <w:t xml:space="preserve">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 </w:t>
      </w:r>
      <w:r>
        <w:rPr>
          <w:sz w:val="28"/>
          <w:szCs w:val="28"/>
        </w:rPr>
        <w:t xml:space="preserve">(при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копия </w:t>
      </w:r>
      <w:r>
        <w:rPr>
          <w:color w:val="000000"/>
          <w:sz w:val="28"/>
          <w:szCs w:val="28"/>
        </w:rPr>
        <w:t>документа; в Органе местного самоуправления: копия документа).</w:t>
      </w:r>
      <w:r>
        <w:rPr>
          <w:color w:val="000000"/>
          <w:sz w:val="28"/>
          <w:szCs w:val="28"/>
          <w:lang w:eastAsia="ru-RU"/>
        </w:rPr>
        <w:t xml:space="preserve"> </w:t>
      </w:r>
    </w:p>
    <w:p>
      <w:pPr>
        <w:pStyle w:val="Normal"/>
        <w:tabs>
          <w:tab w:val="clear" w:pos="1134"/>
          <w:tab w:val="left" w:pos="1073" w:leader="none"/>
        </w:tabs>
        <w:spacing w:before="0" w:after="160"/>
        <w:ind w:firstLine="737"/>
        <w:contextualSpacing/>
        <w:jc w:val="both"/>
        <w:rPr>
          <w:color w:val="000000"/>
          <w:sz w:val="28"/>
          <w:szCs w:val="28"/>
        </w:rPr>
      </w:pPr>
      <w:r>
        <w:rPr>
          <w:color w:val="000000"/>
          <w:sz w:val="28"/>
          <w:szCs w:val="28"/>
          <w:lang w:eastAsia="ru-RU"/>
        </w:rPr>
        <w:t>Документы, указанные в подпунктах 1), 3) и 4)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 xml:space="preserve">– </w:t>
      </w:r>
      <w:r>
        <w:rPr>
          <w:sz w:val="28"/>
          <w:szCs w:val="28"/>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Основания для отказа в приеме заявления</w:t>
      </w:r>
      <w:r>
        <w:rPr>
          <w:sz w:val="28"/>
          <w:szCs w:val="28"/>
        </w:rPr>
        <w:t xml:space="preserve"> и </w:t>
      </w:r>
      <w:r>
        <w:rPr>
          <w:sz w:val="28"/>
          <w:szCs w:val="28"/>
          <w:lang w:eastAsia="ru-RU"/>
        </w:rPr>
        <w:t>документов законодательством Российской Федерации не предусмотрены.</w:t>
      </w:r>
    </w:p>
    <w:p>
      <w:pPr>
        <w:pStyle w:val="Normal"/>
        <w:numPr>
          <w:ilvl w:val="0"/>
          <w:numId w:val="5"/>
        </w:numPr>
        <w:tabs>
          <w:tab w:val="clear" w:pos="1134"/>
          <w:tab w:val="left" w:pos="1276" w:leader="none"/>
        </w:tabs>
        <w:spacing w:before="0" w:after="160"/>
        <w:ind w:firstLine="709"/>
        <w:contextualSpacing/>
        <w:jc w:val="both"/>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 xml:space="preserve">с даты подачи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w:t>
      </w:r>
      <w:r>
        <w:rPr>
          <w:sz w:val="28"/>
          <w:szCs w:val="28"/>
          <w:lang w:eastAsia="ru-RU"/>
        </w:rPr>
        <w:t>–</w:t>
      </w:r>
      <w:r>
        <w:rPr>
          <w:sz w:val="28"/>
          <w:szCs w:val="28"/>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w:t>
      </w:r>
      <w:r>
        <w:rPr>
          <w:sz w:val="28"/>
          <w:szCs w:val="28"/>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w:t>
      </w:r>
      <w:r>
        <w:rPr>
          <w:sz w:val="28"/>
          <w:szCs w:val="28"/>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w:t>
      </w:r>
      <w:r>
        <w:rPr>
          <w:sz w:val="28"/>
          <w:szCs w:val="28"/>
        </w:rPr>
        <w:t xml:space="preserve"> 1 рабочий день.</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«Роскадастр»</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единого государственного Реестра заключений экспертизы проектной документации объектов капитального строительства»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Федеральное автономное учреждение «Главное управление государственной экспертизы»</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Результаты инженерных изысканий и материалы проектной документации»</w:t>
      </w:r>
      <w:r>
        <w:rPr>
          <w:sz w:val="28"/>
          <w:szCs w:val="28"/>
          <w:lang w:eastAsia="ru-RU"/>
        </w:rPr>
        <w:t>.</w:t>
      </w:r>
      <w:r>
        <w:rPr>
          <w:sz w:val="28"/>
          <w:szCs w:val="28"/>
        </w:rPr>
        <w:t xml:space="preserve"> Указанный</w:t>
      </w:r>
      <w:r>
        <w:rPr>
          <w:sz w:val="28"/>
          <w:szCs w:val="28"/>
          <w:lang w:val="en-US"/>
        </w:rPr>
        <w:t xml:space="preserve"> </w:t>
      </w:r>
      <w:r>
        <w:rPr>
          <w:sz w:val="28"/>
          <w:szCs w:val="28"/>
        </w:rPr>
        <w:t>информационный</w:t>
      </w:r>
      <w:r>
        <w:rPr>
          <w:sz w:val="28"/>
          <w:szCs w:val="28"/>
          <w:lang w:val="en-US"/>
        </w:rPr>
        <w:t xml:space="preserve"> </w:t>
      </w:r>
      <w:r>
        <w:rPr>
          <w:sz w:val="28"/>
          <w:szCs w:val="28"/>
        </w:rPr>
        <w:t>запрос</w:t>
      </w:r>
      <w:r>
        <w:rPr>
          <w:sz w:val="28"/>
          <w:szCs w:val="28"/>
          <w:lang w:val="en-US"/>
        </w:rPr>
        <w:t xml:space="preserve"> </w:t>
      </w:r>
      <w:r>
        <w:rPr>
          <w:sz w:val="28"/>
          <w:szCs w:val="28"/>
        </w:rPr>
        <w:t>направляется</w:t>
      </w:r>
      <w:r>
        <w:rPr>
          <w:sz w:val="28"/>
          <w:szCs w:val="28"/>
          <w:lang w:val="en-US"/>
        </w:rPr>
        <w:t xml:space="preserve"> </w:t>
      </w:r>
      <w:r>
        <w:rPr>
          <w:sz w:val="28"/>
          <w:szCs w:val="28"/>
        </w:rPr>
        <w:t>в</w:t>
      </w:r>
      <w:r>
        <w:rPr>
          <w:sz w:val="28"/>
          <w:szCs w:val="28"/>
          <w:lang w:val="en-US"/>
        </w:rPr>
        <w:t xml:space="preserve"> </w:t>
      </w:r>
      <w:r>
        <w:rPr>
          <w:sz w:val="28"/>
          <w:szCs w:val="28"/>
          <w:lang w:val="en-US" w:eastAsia="ru-RU"/>
        </w:rPr>
        <w:t>«</w:t>
      </w:r>
      <w:r>
        <w:rPr>
          <w:sz w:val="28"/>
          <w:szCs w:val="28"/>
          <w:lang w:val="en-US"/>
        </w:rPr>
        <w:t>Стройкомплекс.РФ»</w:t>
      </w:r>
      <w:r>
        <w:rPr>
          <w:sz w:val="28"/>
          <w:szCs w:val="28"/>
          <w:lang w:val="en-US" w:eastAsia="ru-RU"/>
        </w:rPr>
        <w:t>.</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Положительное заключение экспертизы проектной документации»</w:t>
      </w:r>
      <w:r>
        <w:rPr>
          <w:sz w:val="28"/>
          <w:szCs w:val="28"/>
          <w:lang w:eastAsia="ru-RU"/>
        </w:rPr>
        <w:t>.</w:t>
      </w:r>
      <w:r>
        <w:rPr>
          <w:sz w:val="28"/>
          <w:szCs w:val="28"/>
        </w:rPr>
        <w:t xml:space="preserve"> Указанный</w:t>
      </w:r>
      <w:r>
        <w:rPr>
          <w:sz w:val="28"/>
          <w:szCs w:val="28"/>
          <w:lang w:val="en-US"/>
        </w:rPr>
        <w:t xml:space="preserve"> </w:t>
      </w:r>
      <w:r>
        <w:rPr>
          <w:sz w:val="28"/>
          <w:szCs w:val="28"/>
        </w:rPr>
        <w:t>информационный</w:t>
      </w:r>
      <w:r>
        <w:rPr>
          <w:sz w:val="28"/>
          <w:szCs w:val="28"/>
          <w:lang w:val="en-US"/>
        </w:rPr>
        <w:t xml:space="preserve"> </w:t>
      </w:r>
      <w:r>
        <w:rPr>
          <w:sz w:val="28"/>
          <w:szCs w:val="28"/>
        </w:rPr>
        <w:t>запрос</w:t>
      </w:r>
      <w:r>
        <w:rPr>
          <w:sz w:val="28"/>
          <w:szCs w:val="28"/>
          <w:lang w:val="en-US"/>
        </w:rPr>
        <w:t xml:space="preserve"> </w:t>
      </w:r>
      <w:r>
        <w:rPr>
          <w:sz w:val="28"/>
          <w:szCs w:val="28"/>
        </w:rPr>
        <w:t>направляется</w:t>
      </w:r>
      <w:r>
        <w:rPr>
          <w:sz w:val="28"/>
          <w:szCs w:val="28"/>
          <w:lang w:val="en-US"/>
        </w:rPr>
        <w:t xml:space="preserve"> </w:t>
      </w:r>
      <w:r>
        <w:rPr>
          <w:sz w:val="28"/>
          <w:szCs w:val="28"/>
        </w:rPr>
        <w:t>в</w:t>
      </w:r>
      <w:r>
        <w:rPr>
          <w:sz w:val="28"/>
          <w:szCs w:val="28"/>
          <w:lang w:val="en-US"/>
        </w:rPr>
        <w:t xml:space="preserve"> </w:t>
      </w:r>
      <w:r>
        <w:rPr>
          <w:sz w:val="28"/>
          <w:szCs w:val="28"/>
          <w:lang w:val="en-US" w:eastAsia="ru-RU"/>
        </w:rPr>
        <w:t>«</w:t>
      </w:r>
      <w:r>
        <w:rPr>
          <w:sz w:val="28"/>
          <w:szCs w:val="28"/>
          <w:lang w:val="en-US"/>
        </w:rPr>
        <w:t>Стройкомплекс.РФ»</w:t>
      </w:r>
      <w:r>
        <w:rPr>
          <w:sz w:val="28"/>
          <w:szCs w:val="28"/>
          <w:lang w:val="en-US" w:eastAsia="ru-RU"/>
        </w:rPr>
        <w:t>.</w:t>
      </w:r>
    </w:p>
    <w:p>
      <w:pPr>
        <w:pStyle w:val="Normal"/>
        <w:tabs>
          <w:tab w:val="clear" w:pos="1134"/>
          <w:tab w:val="left" w:pos="1418" w:leader="none"/>
          <w:tab w:val="left" w:pos="1560" w:leader="none"/>
        </w:tabs>
        <w:spacing w:before="0" w:after="160"/>
        <w:ind w:firstLine="737"/>
        <w:contextualSpacing/>
        <w:jc w:val="both"/>
        <w:rPr/>
      </w:pPr>
      <w:r>
        <w:rPr>
          <w:sz w:val="28"/>
          <w:szCs w:val="28"/>
          <w:lang w:eastAsia="ru-RU"/>
        </w:rPr>
        <w:t xml:space="preserve">Срок направления указанного информационного запроса составляет </w:t>
      </w:r>
      <w:r>
        <w:rPr>
          <w:sz w:val="28"/>
          <w:szCs w:val="28"/>
        </w:rPr>
        <w:t xml:space="preserve">48 часов с даты регистрации </w:t>
      </w:r>
      <w:r>
        <w:rPr>
          <w:sz w:val="28"/>
          <w:szCs w:val="28"/>
          <w:lang w:eastAsia="ru-RU"/>
        </w:rPr>
        <w:t>заявления</w:t>
      </w:r>
      <w:r>
        <w:rPr>
          <w:sz w:val="28"/>
          <w:szCs w:val="28"/>
        </w:rPr>
        <w:t xml:space="preserve">. </w:t>
      </w:r>
    </w:p>
    <w:p>
      <w:pPr>
        <w:pStyle w:val="Normal"/>
        <w:tabs>
          <w:tab w:val="clear" w:pos="1134"/>
          <w:tab w:val="left" w:pos="1418" w:leader="none"/>
          <w:tab w:val="left" w:pos="1560" w:leader="none"/>
        </w:tabs>
        <w:spacing w:before="0" w:after="160"/>
        <w:ind w:firstLine="737"/>
        <w:contextualSpacing/>
        <w:jc w:val="both"/>
        <w:rPr/>
      </w:pPr>
      <w:r>
        <w:rPr>
          <w:sz w:val="28"/>
          <w:szCs w:val="28"/>
          <w:lang w:eastAsia="ru-RU"/>
        </w:rPr>
        <w:t>Срок получения ответа на указанный информационный запрос составляет не более 24 часов с момента направления межведомственного запроса.</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представление сведений и (или) документов, которые противоречат сведениям, полученным в ходе межведомственного взаимодействия;</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срок действия документа, удостоверяющего личность, истек на дату подачи заявления;</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неполное заполнение полей в форме заявления, в том числе в интерактивной форме заявления на Едином портале;</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отсутствие документов, предусмотренных частью 7 статьи 51 Градостроительного кодекса Российской Федерации;</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rPr>
        <w:t xml:space="preserve">несоответствие проектной документации очередности планируемого развития территории, предусмотренной проектом планировки территории в случае, предусмотренном частью </w:t>
      </w:r>
      <w:r>
        <w:rPr>
          <w:sz w:val="28"/>
          <w:szCs w:val="28"/>
          <w:lang w:val="en-US"/>
        </w:rPr>
        <w:t>11.1-1 статьи 51 Градостроительного кодекса Российской Федерации;</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получено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отсутствует документация по планировке территории, утвержденная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r>
        <w:rPr>
          <w:sz w:val="28"/>
          <w:szCs w:val="28"/>
          <w:lang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 рабочего дня</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МФЦ, в Органе местного самоуправления, на Едином портале </w:t>
      </w:r>
      <w:r>
        <w:rPr>
          <w:sz w:val="28"/>
          <w:szCs w:val="28"/>
          <w:lang w:eastAsia="ru-RU"/>
        </w:rPr>
        <w:t>–</w:t>
      </w:r>
      <w:r>
        <w:rPr>
          <w:sz w:val="28"/>
          <w:szCs w:val="28"/>
        </w:rPr>
        <w:t xml:space="preserve"> решение о выдаче разрешения на строительство (реконструкцию) объекта капитального строительства;</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МФЦ, в Органе местного самоуправления, на Едином портале </w:t>
      </w:r>
      <w:r>
        <w:rPr>
          <w:sz w:val="28"/>
          <w:szCs w:val="28"/>
          <w:lang w:eastAsia="ru-RU"/>
        </w:rPr>
        <w:t>–</w:t>
      </w:r>
      <w:r>
        <w:rPr>
          <w:sz w:val="28"/>
          <w:szCs w:val="28"/>
        </w:rPr>
        <w:t xml:space="preserve"> уведомление об отказе в выдаче разрешения на строительство.</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eastAsia="ru-RU"/>
        </w:rPr>
      </w:pPr>
      <w:r>
        <w:rPr>
          <w:sz w:val="28"/>
          <w:szCs w:val="28"/>
          <w:lang w:eastAsia="ru-RU"/>
        </w:rPr>
      </w:r>
    </w:p>
    <w:p>
      <w:pPr>
        <w:pStyle w:val="ListParagraph"/>
        <w:keepNext w:val="true"/>
        <w:numPr>
          <w:ilvl w:val="0"/>
          <w:numId w:val="2"/>
        </w:numPr>
        <w:ind w:left="1429" w:hanging="357"/>
        <w:jc w:val="center"/>
        <w:outlineLvl w:val="1"/>
        <w:rPr>
          <w:b/>
          <w:b/>
          <w:bCs/>
          <w:sz w:val="28"/>
          <w:szCs w:val="28"/>
          <w:lang w:eastAsia="ru-RU"/>
        </w:rPr>
      </w:pPr>
      <w:r>
        <w:rPr>
          <w:b/>
          <w:bCs/>
          <w:sz w:val="28"/>
          <w:szCs w:val="28"/>
          <w:lang w:eastAsia="ru-RU"/>
        </w:rPr>
      </w:r>
    </w:p>
    <w:p>
      <w:pPr>
        <w:pStyle w:val="Normal"/>
        <w:keepNext w:val="true"/>
        <w:tabs>
          <w:tab w:val="clear" w:pos="1134"/>
          <w:tab w:val="left" w:pos="1276" w:leader="none"/>
        </w:tabs>
        <w:spacing w:before="0" w:after="0"/>
        <w:contextualSpacing/>
        <w:jc w:val="both"/>
        <w:rPr>
          <w:sz w:val="28"/>
          <w:szCs w:val="28"/>
          <w:lang w:eastAsia="ru-RU"/>
        </w:rPr>
      </w:pPr>
      <w:r>
        <w:rPr>
          <w:sz w:val="28"/>
          <w:szCs w:val="28"/>
          <w:lang w:eastAsia="ru-RU"/>
        </w:rPr>
      </w:r>
    </w:p>
    <w:p>
      <w:pPr>
        <w:pStyle w:val="Normal"/>
        <w:numPr>
          <w:ilvl w:val="0"/>
          <w:numId w:val="5"/>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5"/>
        </w:numPr>
        <w:tabs>
          <w:tab w:val="clear" w:pos="1134"/>
          <w:tab w:val="left" w:pos="1021" w:leader="none"/>
        </w:tabs>
        <w:spacing w:before="0" w:after="0"/>
        <w:ind w:left="0" w:firstLine="709"/>
        <w:contextualSpacing/>
        <w:jc w:val="both"/>
        <w:rPr>
          <w:sz w:val="28"/>
          <w:szCs w:val="28"/>
          <w:lang w:val="en-US" w:eastAsia="ru-RU"/>
        </w:rPr>
      </w:pPr>
      <w:r>
        <w:rPr>
          <w:sz w:val="28"/>
          <w:szCs w:val="28"/>
        </w:rPr>
        <w:t xml:space="preserve">решение о выдаче разрешения на строительство (реконструкцию) объекта капитального строительства (оригинал документа, электронный документ, распечатанный на бумажном носителе, заверенный подписью и печатью </w:t>
      </w:r>
      <w:r>
        <w:rPr>
          <w:sz w:val="28"/>
          <w:szCs w:val="28"/>
          <w:lang w:val="en-US"/>
        </w:rPr>
        <w:t>МФЦ (опционально)</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pPr>
        <w:pStyle w:val="Normal"/>
        <w:numPr>
          <w:ilvl w:val="1"/>
          <w:numId w:val="5"/>
        </w:numPr>
        <w:tabs>
          <w:tab w:val="clear" w:pos="1134"/>
          <w:tab w:val="left" w:pos="1021" w:leader="none"/>
        </w:tabs>
        <w:spacing w:before="0" w:after="0"/>
        <w:ind w:left="0" w:firstLine="709"/>
        <w:contextualSpacing/>
        <w:jc w:val="both"/>
        <w:rPr>
          <w:sz w:val="28"/>
          <w:szCs w:val="28"/>
          <w:lang w:eastAsia="ru-RU"/>
        </w:rPr>
      </w:pPr>
      <w:r>
        <w:rPr>
          <w:sz w:val="28"/>
          <w:szCs w:val="28"/>
        </w:rPr>
        <w:t>уведомление об отказе в выдаче разрешения на строительство (оригинал документа, электронный документ, распечатанный на бумажном носителе, заверенный подписью и печатью МФЦ (опционально), 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p>
    <w:p>
      <w:pPr>
        <w:pStyle w:val="Normal"/>
        <w:keepNext w:val="true"/>
        <w:tabs>
          <w:tab w:val="clear" w:pos="1134"/>
          <w:tab w:val="left" w:pos="1021" w:leader="none"/>
        </w:tabs>
        <w:jc w:val="both"/>
        <w:rPr/>
      </w:pPr>
      <w:r>
        <w:rPr>
          <w:sz w:val="28"/>
          <w:szCs w:val="28"/>
          <w:lang w:eastAsia="ru-RU"/>
        </w:rPr>
        <w:t>           </w:t>
      </w:r>
      <w:r>
        <w:rPr>
          <w:sz w:val="28"/>
          <w:szCs w:val="28"/>
          <w:lang w:eastAsia="ru-RU"/>
        </w:rPr>
        <w:t>Результат предоставление муниципальной услуги подписывается уполномоченным лицом органа местного самоуправления.</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администрации города Бердска от 10.12.2024 № 5243/65 «Об утверждении формы заявлений о предоставлении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sz w:val="28"/>
          <w:szCs w:val="28"/>
          <w:lang w:eastAsia="ru-RU"/>
        </w:rPr>
        <w:t xml:space="preserve"> осуществляется </w:t>
      </w:r>
      <w:r>
        <w:rPr>
          <w:sz w:val="28"/>
          <w:szCs w:val="28"/>
        </w:rPr>
        <w:t>посредством Единого портала, в МФЦ, в Органе местного самоуправления,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rPr>
        <w:t xml:space="preserve">паспорт гражданина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интерактивная форма; посредством Единого портала: интерактивная форма;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интерактивная форма;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паспорт иностранного гражданина (предъявление оригинала документа);</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документы, подтверждающие подлинность документов, составленных на иностранном языке, – перевод на русский язык документов, составленных на иностранном языке (предъявление оригинала документа);</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документы, необходимые для выдачи разрешения на строительство</w:t>
      </w:r>
      <w:r>
        <w:rPr>
          <w:sz w:val="28"/>
          <w:szCs w:val="28"/>
          <w:lang w:eastAsia="ru-RU"/>
        </w:rPr>
        <w:t>:</w:t>
      </w:r>
    </w:p>
    <w:p>
      <w:pPr>
        <w:pStyle w:val="Normal"/>
        <w:tabs>
          <w:tab w:val="clear" w:pos="1134"/>
          <w:tab w:val="left" w:pos="1076" w:leader="none"/>
        </w:tabs>
        <w:jc w:val="both"/>
        <w:rPr/>
      </w:pPr>
      <w:r>
        <w:rPr>
          <w:color w:val="000000"/>
          <w:sz w:val="28"/>
          <w:szCs w:val="28"/>
          <w:lang w:val="en-US"/>
        </w:rPr>
        <w:t>           </w:t>
      </w:r>
      <w:r>
        <w:rPr>
          <w:color w:val="000000"/>
          <w:sz w:val="28"/>
          <w:szCs w:val="28"/>
        </w:rPr>
        <w:t>а) согласие всех правообладателей объекта капитального строительства в случае реконструкции такого объекта, за исключением указанных за исключением указанных в пункте 6.2 части 7 статьи 51</w:t>
      </w:r>
      <w:r>
        <w:rPr>
          <w:color w:val="C9211E"/>
          <w:sz w:val="28"/>
          <w:szCs w:val="28"/>
        </w:rPr>
        <w:t xml:space="preserve"> </w:t>
      </w:r>
      <w:r>
        <w:rPr>
          <w:color w:val="000000"/>
          <w:sz w:val="28"/>
          <w:szCs w:val="28"/>
        </w:rPr>
        <w:t xml:space="preserve">ГрК РФ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(при подаче </w:t>
      </w:r>
      <w:r>
        <w:rPr>
          <w:color w:val="000000"/>
          <w:sz w:val="28"/>
          <w:szCs w:val="28"/>
          <w:lang w:eastAsia="ru-RU"/>
        </w:rPr>
        <w:t>заявления</w:t>
      </w:r>
      <w:r>
        <w:rPr>
          <w:color w:val="000000"/>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r>
        <w:rPr>
          <w:color w:val="000000"/>
          <w:sz w:val="28"/>
          <w:szCs w:val="28"/>
          <w:lang w:eastAsia="ru-RU"/>
        </w:rPr>
        <w:t>;</w:t>
      </w:r>
    </w:p>
    <w:p>
      <w:pPr>
        <w:pStyle w:val="Normal"/>
        <w:tabs>
          <w:tab w:val="clear" w:pos="1134"/>
          <w:tab w:val="left" w:pos="1076" w:leader="none"/>
        </w:tabs>
        <w:jc w:val="both"/>
        <w:rPr/>
      </w:pPr>
      <w:r>
        <w:rPr>
          <w:color w:val="000000"/>
          <w:sz w:val="28"/>
          <w:szCs w:val="28"/>
          <w:lang w:val="en-US"/>
        </w:rPr>
        <w:t>          </w:t>
      </w:r>
      <w:r>
        <w:rPr>
          <w:color w:val="000000"/>
          <w:sz w:val="28"/>
          <w:szCs w:val="28"/>
        </w:rPr>
        <w:t xml:space="preserve">б)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r>
        <w:rPr>
          <w:sz w:val="28"/>
          <w:szCs w:val="28"/>
        </w:rPr>
        <w:t xml:space="preserve">(при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r>
        <w:rPr>
          <w:sz w:val="28"/>
          <w:szCs w:val="28"/>
          <w:lang w:eastAsia="ru-RU"/>
        </w:rPr>
        <w:t xml:space="preserve"> (один из документов по выбору заявителя);</w:t>
      </w:r>
    </w:p>
    <w:p>
      <w:pPr>
        <w:pStyle w:val="Normal"/>
        <w:tabs>
          <w:tab w:val="clear" w:pos="1134"/>
          <w:tab w:val="left" w:pos="1076" w:leader="none"/>
        </w:tabs>
        <w:jc w:val="both"/>
        <w:rPr/>
      </w:pPr>
      <w:r>
        <w:rPr>
          <w:sz w:val="28"/>
          <w:szCs w:val="28"/>
        </w:rPr>
        <w:t>          </w:t>
      </w:r>
      <w:r>
        <w:rPr>
          <w:sz w:val="28"/>
          <w:szCs w:val="28"/>
        </w:rPr>
        <w:t>в)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w:t>
      </w:r>
      <w:r>
        <w:rPr>
          <w:color w:val="000000"/>
          <w:sz w:val="28"/>
          <w:szCs w:val="28"/>
        </w:rPr>
        <w:t>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pPr>
        <w:pStyle w:val="Normal"/>
        <w:tabs>
          <w:tab w:val="clear" w:pos="1134"/>
          <w:tab w:val="left" w:pos="1076" w:leader="none"/>
        </w:tabs>
        <w:spacing w:before="0" w:after="160"/>
        <w:contextualSpacing/>
        <w:jc w:val="both"/>
        <w:rPr/>
      </w:pPr>
      <w:r>
        <w:rPr>
          <w:sz w:val="28"/>
          <w:szCs w:val="28"/>
          <w:lang w:val="en-US" w:eastAsia="ru-RU"/>
        </w:rPr>
        <w:t>          </w:t>
      </w:r>
      <w:r>
        <w:rPr>
          <w:sz w:val="28"/>
          <w:szCs w:val="28"/>
          <w:lang w:eastAsia="ru-RU"/>
        </w:rPr>
        <w:t>г)</w:t>
      </w:r>
      <w:r>
        <w:rPr>
          <w:sz w:val="28"/>
          <w:szCs w:val="28"/>
          <w:lang w:val="en-US" w:eastAsia="ru-RU"/>
        </w:rPr>
        <w:t> </w:t>
      </w:r>
      <w:r>
        <w:rPr>
          <w:sz w:val="28"/>
          <w:szCs w:val="28"/>
          <w:lang w:eastAsia="ru-RU"/>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(при подаче заявления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r>
        <w:rPr>
          <w:sz w:val="28"/>
          <w:szCs w:val="28"/>
        </w:rPr>
        <w:t>.</w:t>
      </w:r>
    </w:p>
    <w:p>
      <w:pPr>
        <w:pStyle w:val="Normal"/>
        <w:numPr>
          <w:ilvl w:val="0"/>
          <w:numId w:val="5"/>
        </w:numPr>
        <w:tabs>
          <w:tab w:val="clear" w:pos="1134"/>
          <w:tab w:val="left" w:pos="1276" w:leader="none"/>
        </w:tabs>
        <w:spacing w:before="0" w:after="160"/>
        <w:ind w:firstLine="709"/>
        <w:contextualSpacing/>
        <w:jc w:val="both"/>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необходимые для выдачи разрешения на строительство:</w:t>
      </w:r>
      <w:r>
        <w:rPr>
          <w:color w:val="000000"/>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pPr>
      <w:r>
        <w:rPr/>
        <w:t xml:space="preserve"> </w:t>
      </w:r>
      <w:r>
        <w:rPr>
          <w:color w:val="000000"/>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частями 1.1 и 1.2 статьи 57.3 ГрК РФ, если иное не установлено частью 7.3 ;статьи 51 ГрК РФ;</w:t>
      </w:r>
    </w:p>
    <w:p>
      <w:pPr>
        <w:pStyle w:val="Normal"/>
        <w:tabs>
          <w:tab w:val="clear" w:pos="1134"/>
          <w:tab w:val="left" w:pos="1076" w:leader="none"/>
        </w:tabs>
        <w:spacing w:before="0" w:after="160"/>
        <w:contextualSpacing/>
        <w:jc w:val="both"/>
        <w:rPr/>
      </w:pPr>
      <w:r>
        <w:rPr>
          <w:color w:val="000000"/>
          <w:sz w:val="28"/>
          <w:szCs w:val="28"/>
        </w:rPr>
        <w:t>          </w:t>
      </w:r>
      <w:r>
        <w:rPr>
          <w:color w:val="000000"/>
          <w:sz w:val="28"/>
          <w:szCs w:val="28"/>
        </w:rPr>
        <w:t>а)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pPr>
        <w:pStyle w:val="Normal"/>
        <w:numPr>
          <w:ilvl w:val="1"/>
          <w:numId w:val="5"/>
        </w:numPr>
        <w:tabs>
          <w:tab w:val="clear" w:pos="1134"/>
          <w:tab w:val="left" w:pos="1021" w:leader="none"/>
        </w:tabs>
        <w:ind w:left="0" w:firstLine="709"/>
        <w:jc w:val="both"/>
        <w:rPr/>
      </w:pPr>
      <w:r>
        <w:rPr>
          <w:color w:val="000000"/>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Pr>
          <w:sz w:val="28"/>
          <w:szCs w:val="28"/>
        </w:rPr>
        <w:t xml:space="preserve"> (для застройщиков, наименования которых содержат слова «специализированный застройщик»):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5"/>
        </w:numPr>
        <w:tabs>
          <w:tab w:val="clear" w:pos="1134"/>
          <w:tab w:val="left" w:pos="1021" w:leader="none"/>
        </w:tabs>
        <w:ind w:left="0" w:firstLine="709"/>
        <w:jc w:val="both"/>
        <w:rPr/>
      </w:pPr>
      <w:r>
        <w:rPr>
          <w:sz w:val="28"/>
          <w:szCs w:val="28"/>
        </w:rPr>
        <w:t xml:space="preserve"> </w:t>
      </w:r>
      <w:r>
        <w:rPr>
          <w:color w:val="000000"/>
          <w:sz w:val="28"/>
          <w:szCs w:val="28"/>
        </w:rPr>
        <w:t>результаты инженерных изысканий и следующие материалы, содержащиеся в утвержденной в соответствии с частью 15 статьи 48 ГрК РФ проектной документации:</w:t>
      </w:r>
    </w:p>
    <w:p>
      <w:pPr>
        <w:pStyle w:val="Normal"/>
        <w:jc w:val="both"/>
        <w:rPr>
          <w:color w:val="000000"/>
          <w:sz w:val="28"/>
          <w:szCs w:val="28"/>
        </w:rPr>
      </w:pPr>
      <w:r>
        <w:rPr>
          <w:color w:val="000000"/>
          <w:sz w:val="28"/>
          <w:szCs w:val="28"/>
        </w:rPr>
        <w:t>          </w:t>
      </w:r>
      <w:r>
        <w:rPr>
          <w:color w:val="000000"/>
          <w:sz w:val="28"/>
          <w:szCs w:val="28"/>
        </w:rPr>
        <w:t>а) пояснительная записка;</w:t>
      </w:r>
    </w:p>
    <w:p>
      <w:pPr>
        <w:pStyle w:val="Normal"/>
        <w:jc w:val="both"/>
        <w:rPr>
          <w:color w:val="000000"/>
          <w:sz w:val="28"/>
          <w:szCs w:val="28"/>
        </w:rPr>
      </w:pPr>
      <w:r>
        <w:rPr>
          <w:color w:val="000000"/>
          <w:sz w:val="28"/>
          <w:szCs w:val="28"/>
        </w:rPr>
        <w:t>          </w:t>
      </w:r>
      <w:r>
        <w:rPr>
          <w:color w:val="000000"/>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Normal"/>
        <w:jc w:val="both"/>
        <w:rPr>
          <w:color w:val="000000"/>
          <w:sz w:val="28"/>
          <w:szCs w:val="28"/>
        </w:rPr>
      </w:pPr>
      <w:r>
        <w:rPr>
          <w:color w:val="000000"/>
          <w:sz w:val="28"/>
          <w:szCs w:val="28"/>
        </w:rPr>
        <w:t>          </w:t>
      </w:r>
      <w:r>
        <w:rPr>
          <w:color w:val="000000"/>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Normal"/>
        <w:tabs>
          <w:tab w:val="clear" w:pos="1134"/>
          <w:tab w:val="left" w:pos="1076" w:leader="none"/>
        </w:tabs>
        <w:spacing w:before="0" w:after="160"/>
        <w:contextualSpacing/>
        <w:jc w:val="both"/>
        <w:rPr/>
      </w:pPr>
      <w:r>
        <w:rPr>
          <w:color w:val="000000"/>
          <w:sz w:val="28"/>
          <w:szCs w:val="28"/>
          <w:lang w:val="en-US"/>
        </w:rPr>
        <w:t>          </w:t>
      </w:r>
      <w:r>
        <w:rPr>
          <w:color w:val="000000"/>
          <w:sz w:val="28"/>
          <w:szCs w:val="28"/>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w:t>
      </w:r>
      <w:r>
        <w:rPr>
          <w:sz w:val="28"/>
          <w:szCs w:val="28"/>
        </w:rPr>
        <w:t xml:space="preserve">(при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 </w:t>
      </w:r>
      <w:r>
        <w:rPr>
          <w:color w:val="000000"/>
          <w:sz w:val="28"/>
          <w:szCs w:val="28"/>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ГрК</w:t>
      </w:r>
      <w:r>
        <w:rPr>
          <w:color w:val="000000"/>
          <w:sz w:val="28"/>
          <w:szCs w:val="28"/>
          <w:lang w:val="en-US"/>
        </w:rPr>
        <w:t> </w:t>
      </w:r>
      <w:r>
        <w:rPr>
          <w:color w:val="000000"/>
          <w:sz w:val="28"/>
          <w:szCs w:val="28"/>
        </w:rPr>
        <w:t>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w:t>
      </w:r>
      <w:r>
        <w:rPr>
          <w:color w:val="000000"/>
          <w:sz w:val="28"/>
          <w:szCs w:val="28"/>
          <w:lang w:val="en-US"/>
        </w:rPr>
        <w:t> </w:t>
      </w:r>
      <w:r>
        <w:rPr>
          <w:color w:val="000000"/>
          <w:sz w:val="28"/>
          <w:szCs w:val="28"/>
        </w:rPr>
        <w:t>РФ), если такая проектная документация подлежит экспертизе в соответствии со статьей 49 ГрК</w:t>
      </w:r>
      <w:r>
        <w:rPr>
          <w:color w:val="000000"/>
          <w:sz w:val="28"/>
          <w:szCs w:val="28"/>
          <w:lang w:val="en-US"/>
        </w:rPr>
        <w:t> </w:t>
      </w:r>
      <w:r>
        <w:rPr>
          <w:color w:val="000000"/>
          <w:sz w:val="28"/>
          <w:szCs w:val="28"/>
        </w:rPr>
        <w:t>РФ, положительное заключение государственной экспертизы проектной документации в случаях, предусмотренных частью 3.4 статьи 49 ГрК</w:t>
      </w:r>
      <w:r>
        <w:rPr>
          <w:color w:val="000000"/>
          <w:sz w:val="28"/>
          <w:szCs w:val="28"/>
          <w:lang w:val="en-US"/>
        </w:rPr>
        <w:t> </w:t>
      </w:r>
      <w:r>
        <w:rPr>
          <w:color w:val="000000"/>
          <w:sz w:val="28"/>
          <w:szCs w:val="28"/>
        </w:rPr>
        <w:t>РФ, положительное заключение государственной экологической экспертизы проектной документации в случаях, предусмотренных частью 6 статьи 49 ГрК</w:t>
      </w:r>
      <w:r>
        <w:rPr>
          <w:color w:val="000000"/>
          <w:sz w:val="28"/>
          <w:szCs w:val="28"/>
          <w:lang w:val="en-US"/>
        </w:rPr>
        <w:t> </w:t>
      </w:r>
      <w:r>
        <w:rPr>
          <w:color w:val="000000"/>
          <w:sz w:val="28"/>
          <w:szCs w:val="28"/>
        </w:rPr>
        <w:t>РФ;</w:t>
      </w:r>
      <w:r>
        <w:rPr>
          <w:sz w:val="28"/>
          <w:szCs w:val="28"/>
        </w:rPr>
        <w:t xml:space="preserve">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5"/>
        </w:numPr>
        <w:tabs>
          <w:tab w:val="clear" w:pos="1134"/>
          <w:tab w:val="left" w:pos="1021" w:leader="none"/>
        </w:tabs>
        <w:spacing w:before="0" w:after="160"/>
        <w:ind w:left="0" w:firstLine="709"/>
        <w:contextualSpacing/>
        <w:jc w:val="both"/>
        <w:rPr/>
      </w:pPr>
      <w:r>
        <w:rPr>
          <w:color w:val="000000"/>
          <w:sz w:val="28"/>
          <w:szCs w:val="28"/>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ГрК</w:t>
      </w:r>
      <w:r>
        <w:rPr>
          <w:color w:val="000000"/>
          <w:sz w:val="28"/>
          <w:szCs w:val="28"/>
          <w:lang w:val="en-US"/>
        </w:rPr>
        <w:t> </w:t>
      </w:r>
      <w:r>
        <w:rPr>
          <w:color w:val="000000"/>
          <w:sz w:val="28"/>
          <w:szCs w:val="28"/>
        </w:rPr>
        <w:t>РФ)</w:t>
      </w:r>
      <w:r>
        <w:rPr>
          <w:sz w:val="28"/>
          <w:szCs w:val="28"/>
        </w:rPr>
        <w:t xml:space="preserve">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5"/>
        </w:numPr>
        <w:tabs>
          <w:tab w:val="clear" w:pos="1134"/>
          <w:tab w:val="left" w:pos="1021" w:leader="none"/>
        </w:tabs>
        <w:spacing w:before="0" w:after="160"/>
        <w:ind w:left="0" w:firstLine="709"/>
        <w:contextualSpacing/>
        <w:jc w:val="both"/>
        <w:rPr/>
      </w:pPr>
      <w:r>
        <w:rPr>
          <w:color w:val="000000"/>
          <w:sz w:val="28"/>
          <w:szCs w:val="28"/>
        </w:rPr>
        <w:t>согласование архитектурно-градостроительного облика объекта капитального строител</w:t>
      </w:r>
      <w:r>
        <w:rPr>
          <w:sz w:val="28"/>
          <w:szCs w:val="28"/>
        </w:rPr>
        <w:t xml:space="preserve">ьства в случае, если такое согласование предусмотрено </w:t>
      </w:r>
      <w:r>
        <w:rPr>
          <w:color w:val="000000"/>
          <w:sz w:val="28"/>
          <w:szCs w:val="28"/>
        </w:rPr>
        <w:t>статьей 40.1 ГрК</w:t>
      </w:r>
      <w:r>
        <w:rPr>
          <w:color w:val="000000"/>
          <w:sz w:val="28"/>
          <w:szCs w:val="28"/>
          <w:lang w:val="en-US"/>
        </w:rPr>
        <w:t> </w:t>
      </w:r>
      <w:r>
        <w:rPr>
          <w:color w:val="000000"/>
          <w:sz w:val="28"/>
          <w:szCs w:val="28"/>
        </w:rPr>
        <w:t>РФ</w:t>
      </w:r>
      <w:r>
        <w:rPr>
          <w:sz w:val="28"/>
          <w:szCs w:val="28"/>
        </w:rPr>
        <w:t xml:space="preserve">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5"/>
        </w:numPr>
        <w:tabs>
          <w:tab w:val="clear" w:pos="1134"/>
          <w:tab w:val="left" w:pos="1021" w:leader="none"/>
        </w:tabs>
        <w:spacing w:before="0" w:after="160"/>
        <w:ind w:left="0" w:firstLine="709"/>
        <w:contextualSpacing/>
        <w:jc w:val="both"/>
        <w:rPr/>
      </w:pPr>
      <w:r>
        <w:rPr>
          <w:color w:val="000000"/>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r>
        <w:rPr>
          <w:sz w:val="28"/>
          <w:szCs w:val="28"/>
        </w:rPr>
        <w:t xml:space="preserve">(при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копия документа; в Органе местного самоуправления: копия документа);</w:t>
      </w:r>
    </w:p>
    <w:p>
      <w:pPr>
        <w:pStyle w:val="Normal"/>
        <w:tabs>
          <w:tab w:val="clear" w:pos="1134"/>
          <w:tab w:val="left" w:pos="1276" w:leader="none"/>
        </w:tabs>
        <w:spacing w:before="0" w:after="160"/>
        <w:contextualSpacing/>
        <w:jc w:val="both"/>
        <w:rPr/>
      </w:pPr>
      <w:r>
        <w:rPr>
          <w:color w:val="000000"/>
          <w:sz w:val="28"/>
          <w:szCs w:val="28"/>
          <w:lang w:val="en-US" w:eastAsia="ru-RU"/>
        </w:rPr>
        <w:t>          </w:t>
      </w:r>
      <w:r>
        <w:rPr>
          <w:color w:val="000000"/>
          <w:sz w:val="28"/>
          <w:szCs w:val="28"/>
          <w:lang w:eastAsia="ru-RU"/>
        </w:rPr>
        <w:t>8)</w:t>
      </w:r>
      <w:r>
        <w:rPr>
          <w:color w:val="000000"/>
          <w:sz w:val="28"/>
          <w:szCs w:val="28"/>
          <w:lang w:val="en-US" w:eastAsia="ru-RU"/>
        </w:rPr>
        <w:t> </w:t>
      </w:r>
      <w:r>
        <w:rPr>
          <w:color w:val="000000"/>
          <w:sz w:val="28"/>
          <w:szCs w:val="28"/>
          <w:lang w:eastAsia="ru-RU"/>
        </w:rPr>
        <w:t xml:space="preserve">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 </w:t>
      </w:r>
      <w:r>
        <w:rPr>
          <w:sz w:val="28"/>
          <w:szCs w:val="28"/>
          <w:lang w:eastAsia="ru-RU"/>
        </w:rPr>
        <w:t>(при подаче заявления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копия д</w:t>
      </w:r>
      <w:r>
        <w:rPr>
          <w:color w:val="000000"/>
          <w:sz w:val="28"/>
          <w:szCs w:val="28"/>
          <w:lang w:eastAsia="ru-RU"/>
        </w:rPr>
        <w:t xml:space="preserve">окумента; в Органе местного самоуправления: копия документа). </w:t>
      </w:r>
    </w:p>
    <w:p>
      <w:pPr>
        <w:pStyle w:val="Normal"/>
        <w:tabs>
          <w:tab w:val="clear" w:pos="1134"/>
          <w:tab w:val="left" w:pos="1073" w:leader="none"/>
        </w:tabs>
        <w:spacing w:before="0" w:after="160"/>
        <w:ind w:firstLine="737"/>
        <w:contextualSpacing/>
        <w:jc w:val="both"/>
        <w:rPr>
          <w:color w:val="000000"/>
          <w:sz w:val="28"/>
          <w:szCs w:val="28"/>
        </w:rPr>
      </w:pPr>
      <w:r>
        <w:rPr>
          <w:color w:val="000000"/>
          <w:sz w:val="28"/>
          <w:szCs w:val="28"/>
          <w:lang w:eastAsia="ru-RU"/>
        </w:rPr>
        <w:t>Документы, указанные в подпунктах 1), 3) и 4)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 xml:space="preserve">– </w:t>
      </w:r>
      <w:r>
        <w:rPr>
          <w:sz w:val="28"/>
          <w:szCs w:val="28"/>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Основания для отказа в приеме заявления</w:t>
      </w:r>
      <w:r>
        <w:rPr>
          <w:sz w:val="28"/>
          <w:szCs w:val="28"/>
        </w:rPr>
        <w:t xml:space="preserve"> и </w:t>
      </w:r>
      <w:r>
        <w:rPr>
          <w:sz w:val="28"/>
          <w:szCs w:val="28"/>
          <w:lang w:eastAsia="ru-RU"/>
        </w:rPr>
        <w:t>документов законодательством Российской Федерации не предусмотрены.</w:t>
      </w:r>
    </w:p>
    <w:p>
      <w:pPr>
        <w:pStyle w:val="Normal"/>
        <w:numPr>
          <w:ilvl w:val="0"/>
          <w:numId w:val="5"/>
        </w:numPr>
        <w:tabs>
          <w:tab w:val="clear" w:pos="1134"/>
          <w:tab w:val="left" w:pos="1276" w:leader="none"/>
        </w:tabs>
        <w:spacing w:before="0" w:after="160"/>
        <w:ind w:firstLine="709"/>
        <w:contextualSpacing/>
        <w:jc w:val="both"/>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 xml:space="preserve">с даты подачи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w:t>
      </w:r>
      <w:r>
        <w:rPr>
          <w:sz w:val="28"/>
          <w:szCs w:val="28"/>
          <w:lang w:eastAsia="ru-RU"/>
        </w:rPr>
        <w:t>–</w:t>
      </w:r>
      <w:r>
        <w:rPr>
          <w:sz w:val="28"/>
          <w:szCs w:val="28"/>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w:t>
      </w:r>
      <w:r>
        <w:rPr>
          <w:sz w:val="28"/>
          <w:szCs w:val="28"/>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w:t>
      </w:r>
      <w:r>
        <w:rPr>
          <w:sz w:val="28"/>
          <w:szCs w:val="28"/>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w:t>
      </w:r>
      <w:r>
        <w:rPr>
          <w:sz w:val="28"/>
          <w:szCs w:val="28"/>
        </w:rPr>
        <w:t xml:space="preserve"> 1 рабочий день.</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«Роскадастр»</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единого государственного Реестра заключений экспертизы проектной документации объектов капитального строительства»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Федеральное автономное учреждение «Главное управление государственной экспертизы»</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Результаты инженерных изысканий и материалы проектной документации»</w:t>
      </w:r>
      <w:r>
        <w:rPr>
          <w:sz w:val="28"/>
          <w:szCs w:val="28"/>
          <w:lang w:eastAsia="ru-RU"/>
        </w:rPr>
        <w:t>.</w:t>
      </w:r>
      <w:r>
        <w:rPr>
          <w:sz w:val="28"/>
          <w:szCs w:val="28"/>
        </w:rPr>
        <w:t xml:space="preserve"> Указанный</w:t>
      </w:r>
      <w:r>
        <w:rPr>
          <w:sz w:val="28"/>
          <w:szCs w:val="28"/>
          <w:lang w:val="en-US"/>
        </w:rPr>
        <w:t xml:space="preserve"> </w:t>
      </w:r>
      <w:r>
        <w:rPr>
          <w:sz w:val="28"/>
          <w:szCs w:val="28"/>
        </w:rPr>
        <w:t>информационный</w:t>
      </w:r>
      <w:r>
        <w:rPr>
          <w:sz w:val="28"/>
          <w:szCs w:val="28"/>
          <w:lang w:val="en-US"/>
        </w:rPr>
        <w:t xml:space="preserve"> </w:t>
      </w:r>
      <w:r>
        <w:rPr>
          <w:sz w:val="28"/>
          <w:szCs w:val="28"/>
        </w:rPr>
        <w:t>запрос</w:t>
      </w:r>
      <w:r>
        <w:rPr>
          <w:sz w:val="28"/>
          <w:szCs w:val="28"/>
          <w:lang w:val="en-US"/>
        </w:rPr>
        <w:t xml:space="preserve"> </w:t>
      </w:r>
      <w:r>
        <w:rPr>
          <w:sz w:val="28"/>
          <w:szCs w:val="28"/>
        </w:rPr>
        <w:t>направляется</w:t>
      </w:r>
      <w:r>
        <w:rPr>
          <w:sz w:val="28"/>
          <w:szCs w:val="28"/>
          <w:lang w:val="en-US"/>
        </w:rPr>
        <w:t xml:space="preserve"> </w:t>
      </w:r>
      <w:r>
        <w:rPr>
          <w:sz w:val="28"/>
          <w:szCs w:val="28"/>
        </w:rPr>
        <w:t>в</w:t>
      </w:r>
      <w:r>
        <w:rPr>
          <w:sz w:val="28"/>
          <w:szCs w:val="28"/>
          <w:lang w:val="en-US"/>
        </w:rPr>
        <w:t xml:space="preserve"> </w:t>
      </w:r>
      <w:r>
        <w:rPr>
          <w:sz w:val="28"/>
          <w:szCs w:val="28"/>
          <w:lang w:val="en-US" w:eastAsia="ru-RU"/>
        </w:rPr>
        <w:t>«</w:t>
      </w:r>
      <w:r>
        <w:rPr>
          <w:sz w:val="28"/>
          <w:szCs w:val="28"/>
          <w:lang w:val="en-US"/>
        </w:rPr>
        <w:t>Стройкомплекс.РФ»</w:t>
      </w:r>
      <w:r>
        <w:rPr>
          <w:sz w:val="28"/>
          <w:szCs w:val="28"/>
          <w:lang w:val="en-US" w:eastAsia="ru-RU"/>
        </w:rPr>
        <w:t>.</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Положительное заключение экспертизы проектной документации»</w:t>
      </w:r>
      <w:r>
        <w:rPr>
          <w:sz w:val="28"/>
          <w:szCs w:val="28"/>
          <w:lang w:eastAsia="ru-RU"/>
        </w:rPr>
        <w:t>.</w:t>
      </w:r>
      <w:r>
        <w:rPr>
          <w:sz w:val="28"/>
          <w:szCs w:val="28"/>
        </w:rPr>
        <w:t xml:space="preserve"> Указанный</w:t>
      </w:r>
      <w:r>
        <w:rPr>
          <w:sz w:val="28"/>
          <w:szCs w:val="28"/>
          <w:lang w:val="en-US"/>
        </w:rPr>
        <w:t xml:space="preserve"> </w:t>
      </w:r>
      <w:r>
        <w:rPr>
          <w:sz w:val="28"/>
          <w:szCs w:val="28"/>
        </w:rPr>
        <w:t>информационный</w:t>
      </w:r>
      <w:r>
        <w:rPr>
          <w:sz w:val="28"/>
          <w:szCs w:val="28"/>
          <w:lang w:val="en-US"/>
        </w:rPr>
        <w:t xml:space="preserve"> </w:t>
      </w:r>
      <w:r>
        <w:rPr>
          <w:sz w:val="28"/>
          <w:szCs w:val="28"/>
        </w:rPr>
        <w:t>запрос</w:t>
      </w:r>
      <w:r>
        <w:rPr>
          <w:sz w:val="28"/>
          <w:szCs w:val="28"/>
          <w:lang w:val="en-US"/>
        </w:rPr>
        <w:t xml:space="preserve"> </w:t>
      </w:r>
      <w:r>
        <w:rPr>
          <w:sz w:val="28"/>
          <w:szCs w:val="28"/>
        </w:rPr>
        <w:t>направляется</w:t>
      </w:r>
      <w:r>
        <w:rPr>
          <w:sz w:val="28"/>
          <w:szCs w:val="28"/>
          <w:lang w:val="en-US"/>
        </w:rPr>
        <w:t xml:space="preserve"> </w:t>
      </w:r>
      <w:r>
        <w:rPr>
          <w:sz w:val="28"/>
          <w:szCs w:val="28"/>
        </w:rPr>
        <w:t>в</w:t>
      </w:r>
      <w:r>
        <w:rPr>
          <w:sz w:val="28"/>
          <w:szCs w:val="28"/>
          <w:lang w:val="en-US"/>
        </w:rPr>
        <w:t xml:space="preserve"> </w:t>
      </w:r>
      <w:r>
        <w:rPr>
          <w:sz w:val="28"/>
          <w:szCs w:val="28"/>
          <w:lang w:val="en-US" w:eastAsia="ru-RU"/>
        </w:rPr>
        <w:t>«</w:t>
      </w:r>
      <w:r>
        <w:rPr>
          <w:sz w:val="28"/>
          <w:szCs w:val="28"/>
          <w:lang w:val="en-US"/>
        </w:rPr>
        <w:t>Стройкомплекс.РФ»</w:t>
      </w:r>
      <w:r>
        <w:rPr>
          <w:sz w:val="28"/>
          <w:szCs w:val="28"/>
          <w:lang w:val="en-US" w:eastAsia="ru-RU"/>
        </w:rPr>
        <w:t>.</w:t>
      </w:r>
    </w:p>
    <w:p>
      <w:pPr>
        <w:pStyle w:val="Normal"/>
        <w:tabs>
          <w:tab w:val="clear" w:pos="1134"/>
          <w:tab w:val="left" w:pos="1418" w:leader="none"/>
          <w:tab w:val="left" w:pos="1560" w:leader="none"/>
        </w:tabs>
        <w:spacing w:before="0" w:after="160"/>
        <w:ind w:firstLine="680"/>
        <w:contextualSpacing/>
        <w:jc w:val="both"/>
        <w:rPr/>
      </w:pPr>
      <w:r>
        <w:rPr>
          <w:sz w:val="28"/>
          <w:szCs w:val="28"/>
          <w:lang w:eastAsia="ru-RU"/>
        </w:rPr>
        <w:t xml:space="preserve">Срок направления указанного информационного запроса составляет </w:t>
      </w:r>
      <w:r>
        <w:rPr>
          <w:sz w:val="28"/>
          <w:szCs w:val="28"/>
        </w:rPr>
        <w:t xml:space="preserve">48 часов с даты регистрации </w:t>
      </w:r>
      <w:r>
        <w:rPr>
          <w:sz w:val="28"/>
          <w:szCs w:val="28"/>
          <w:lang w:eastAsia="ru-RU"/>
        </w:rPr>
        <w:t>заявления</w:t>
      </w:r>
      <w:r>
        <w:rPr>
          <w:sz w:val="28"/>
          <w:szCs w:val="28"/>
        </w:rPr>
        <w:t xml:space="preserve">. </w:t>
      </w:r>
    </w:p>
    <w:p>
      <w:pPr>
        <w:pStyle w:val="Normal"/>
        <w:tabs>
          <w:tab w:val="clear" w:pos="1134"/>
          <w:tab w:val="left" w:pos="1418" w:leader="none"/>
          <w:tab w:val="left" w:pos="1560" w:leader="none"/>
        </w:tabs>
        <w:spacing w:before="0" w:after="160"/>
        <w:ind w:firstLine="737"/>
        <w:contextualSpacing/>
        <w:jc w:val="both"/>
        <w:rPr/>
      </w:pPr>
      <w:bookmarkStart w:id="3" w:name="__DdeLink__4421_273330204"/>
      <w:r>
        <w:rPr>
          <w:sz w:val="28"/>
          <w:szCs w:val="28"/>
          <w:lang w:eastAsia="ru-RU"/>
        </w:rPr>
        <w:t>Срок получения ответа на указанный информационный запрос составляет не более 24 часов с момента направления межведомственного запроса.</w:t>
      </w:r>
      <w:bookmarkEnd w:id="3"/>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представление сведений и (или) документов, которые противоречат сведениям, полученным в ходе межведомственного взаимодействия;</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срок действия документа, удостоверяющего личность, истек на дату подачи заявления;</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неполное заполнение полей в форме заявления, в том числе в интерактивной форме заявления на Едином портале;</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отсутствие документов, предусмотренных частью 7 статьи 51 Градостроительного кодекса Российской Федерации;</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rPr>
        <w:t xml:space="preserve">несоответствие проектной документации очередности планируемого развития территории, предусмотренной проектом планировки территории в случае, предусмотренном частью </w:t>
      </w:r>
      <w:r>
        <w:rPr>
          <w:sz w:val="28"/>
          <w:szCs w:val="28"/>
          <w:lang w:val="en-US"/>
        </w:rPr>
        <w:t>11.1-1 статьи 51 Градостроительного кодекса Российской Федерации;</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получено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отсутствует документация по планировке территории, утвержденная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r>
        <w:rPr>
          <w:sz w:val="28"/>
          <w:szCs w:val="28"/>
          <w:lang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 рабочего дня</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МФЦ, в Органе местного самоуправления, на Едином портале </w:t>
      </w:r>
      <w:r>
        <w:rPr>
          <w:sz w:val="28"/>
          <w:szCs w:val="28"/>
          <w:lang w:eastAsia="ru-RU"/>
        </w:rPr>
        <w:t>–</w:t>
      </w:r>
      <w:r>
        <w:rPr>
          <w:sz w:val="28"/>
          <w:szCs w:val="28"/>
        </w:rPr>
        <w:t xml:space="preserve"> решение о выдаче разрешения на строительство (реконструкцию) объекта капитального строительства;</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МФЦ, в Органе местного самоуправления, на Едином портале </w:t>
      </w:r>
      <w:r>
        <w:rPr>
          <w:sz w:val="28"/>
          <w:szCs w:val="28"/>
          <w:lang w:eastAsia="ru-RU"/>
        </w:rPr>
        <w:t>–</w:t>
      </w:r>
      <w:r>
        <w:rPr>
          <w:sz w:val="28"/>
          <w:szCs w:val="28"/>
        </w:rPr>
        <w:t xml:space="preserve"> уведомление об отказе в выдаче разрешения на строительство.</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eastAsia="ru-RU"/>
        </w:rPr>
      </w:pPr>
      <w:r>
        <w:rPr>
          <w:sz w:val="28"/>
          <w:szCs w:val="28"/>
          <w:lang w:eastAsia="ru-RU"/>
        </w:rPr>
      </w:r>
    </w:p>
    <w:p>
      <w:pPr>
        <w:pStyle w:val="ListParagraph"/>
        <w:keepNext w:val="true"/>
        <w:numPr>
          <w:ilvl w:val="0"/>
          <w:numId w:val="2"/>
        </w:numPr>
        <w:ind w:left="1429" w:hanging="357"/>
        <w:jc w:val="center"/>
        <w:outlineLvl w:val="1"/>
        <w:rPr>
          <w:b/>
          <w:b/>
          <w:bCs/>
          <w:sz w:val="28"/>
          <w:szCs w:val="28"/>
          <w:lang w:eastAsia="ru-RU"/>
        </w:rPr>
      </w:pPr>
      <w:r>
        <w:rPr>
          <w:b/>
          <w:bCs/>
          <w:sz w:val="28"/>
          <w:szCs w:val="28"/>
          <w:lang w:eastAsia="ru-RU"/>
        </w:rPr>
      </w:r>
    </w:p>
    <w:p>
      <w:pPr>
        <w:pStyle w:val="Normal"/>
        <w:keepNext w:val="true"/>
        <w:tabs>
          <w:tab w:val="clear" w:pos="1134"/>
          <w:tab w:val="left" w:pos="1276" w:leader="none"/>
        </w:tabs>
        <w:spacing w:before="0" w:after="0"/>
        <w:contextualSpacing/>
        <w:jc w:val="both"/>
        <w:rPr>
          <w:sz w:val="28"/>
          <w:szCs w:val="28"/>
          <w:lang w:eastAsia="ru-RU"/>
        </w:rPr>
      </w:pPr>
      <w:r>
        <w:rPr>
          <w:sz w:val="28"/>
          <w:szCs w:val="28"/>
          <w:lang w:eastAsia="ru-RU"/>
        </w:rPr>
      </w:r>
    </w:p>
    <w:p>
      <w:pPr>
        <w:pStyle w:val="Normal"/>
        <w:numPr>
          <w:ilvl w:val="0"/>
          <w:numId w:val="5"/>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5"/>
        </w:numPr>
        <w:tabs>
          <w:tab w:val="clear" w:pos="1134"/>
          <w:tab w:val="left" w:pos="1021" w:leader="none"/>
        </w:tabs>
        <w:spacing w:before="0" w:after="0"/>
        <w:ind w:left="0" w:firstLine="709"/>
        <w:contextualSpacing/>
        <w:jc w:val="both"/>
        <w:rPr>
          <w:sz w:val="28"/>
          <w:szCs w:val="28"/>
          <w:lang w:val="en-US" w:eastAsia="ru-RU"/>
        </w:rPr>
      </w:pPr>
      <w:r>
        <w:rPr>
          <w:sz w:val="28"/>
          <w:szCs w:val="28"/>
        </w:rPr>
        <w:t xml:space="preserve">решение о выдаче разрешения на строительство (реконструкцию) объекта капитального строительства (оригинал документа, электронный документ, распечатанный на бумажном носителе, заверенный подписью и печатью </w:t>
      </w:r>
      <w:r>
        <w:rPr>
          <w:sz w:val="28"/>
          <w:szCs w:val="28"/>
          <w:lang w:val="en-US"/>
        </w:rPr>
        <w:t>МФЦ (опционально)</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pPr>
        <w:pStyle w:val="Normal"/>
        <w:numPr>
          <w:ilvl w:val="1"/>
          <w:numId w:val="5"/>
        </w:numPr>
        <w:tabs>
          <w:tab w:val="clear" w:pos="1134"/>
          <w:tab w:val="left" w:pos="1021" w:leader="none"/>
        </w:tabs>
        <w:spacing w:before="0" w:after="0"/>
        <w:ind w:left="0" w:firstLine="709"/>
        <w:contextualSpacing/>
        <w:jc w:val="both"/>
        <w:rPr>
          <w:sz w:val="28"/>
          <w:szCs w:val="28"/>
          <w:lang w:eastAsia="ru-RU"/>
        </w:rPr>
      </w:pPr>
      <w:r>
        <w:rPr>
          <w:sz w:val="28"/>
          <w:szCs w:val="28"/>
        </w:rPr>
        <w:t>уведомление об отказе в выдаче разрешения на строительство (оригинал документа, электронный документ, распечатанный на бумажном носителе, заверенный подписью и печатью МФЦ (опционально), 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p>
    <w:p>
      <w:pPr>
        <w:pStyle w:val="Normal"/>
        <w:keepNext w:val="true"/>
        <w:tabs>
          <w:tab w:val="clear" w:pos="1134"/>
          <w:tab w:val="left" w:pos="1129" w:leader="none"/>
        </w:tabs>
        <w:jc w:val="both"/>
        <w:rPr/>
      </w:pPr>
      <w:r>
        <w:rPr>
          <w:sz w:val="28"/>
          <w:szCs w:val="28"/>
          <w:lang w:eastAsia="ru-RU"/>
        </w:rPr>
        <w:t>           </w:t>
      </w:r>
      <w:r>
        <w:rPr>
          <w:sz w:val="28"/>
          <w:szCs w:val="28"/>
          <w:lang w:eastAsia="ru-RU"/>
        </w:rPr>
        <w:t>Результат предоставление муниципальной услуги подписывается уполномоченным лицом органа местного самоуправления.</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администрации города Бердска от 10.12.2024 № 5243/65 «Об утверждении формы заявлений о предоставлении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sz w:val="28"/>
          <w:szCs w:val="28"/>
          <w:lang w:eastAsia="ru-RU"/>
        </w:rPr>
        <w:t xml:space="preserve"> осуществляется </w:t>
      </w:r>
      <w:r>
        <w:rPr>
          <w:sz w:val="28"/>
          <w:szCs w:val="28"/>
        </w:rPr>
        <w:t>посредством Единого портала, в МФЦ, в Органе местного самоуправления,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rPr>
        <w:t xml:space="preserve">а) паспорт гражданина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интерактивная форма; посредством Единого портала: интерактивная форма;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интерактивная форма;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б) паспорт иностранного гражданина (предъявление оригинала документа);</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документы, подтверждающие подлинность документов, составленных на иностранном языке, – перевод на русский язык документов, составленных на иностранном языке (предъявление оригинала документа);</w:t>
      </w:r>
    </w:p>
    <w:p>
      <w:pPr>
        <w:pStyle w:val="Normal"/>
        <w:numPr>
          <w:ilvl w:val="1"/>
          <w:numId w:val="5"/>
        </w:numPr>
        <w:tabs>
          <w:tab w:val="clear" w:pos="1134"/>
          <w:tab w:val="left" w:pos="1021" w:leader="none"/>
        </w:tabs>
        <w:spacing w:before="0" w:after="160"/>
        <w:ind w:left="0" w:firstLine="709"/>
        <w:contextualSpacing/>
        <w:jc w:val="both"/>
        <w:rPr/>
      </w:pPr>
      <w:r>
        <w:rPr>
          <w:sz w:val="28"/>
          <w:szCs w:val="28"/>
          <w:lang w:eastAsia="ru-RU"/>
        </w:rPr>
        <w:t>документы, подтверждающие полномочия представителя, – доверенность, подтверждающая полномочия представителя заявителя (при подаче заявления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оригинал документа; в Органе местного самоуправления: оригинал документа);</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документы, необходимые для выдачи разрешения на строительство</w:t>
      </w:r>
      <w:r>
        <w:rPr>
          <w:sz w:val="28"/>
          <w:szCs w:val="28"/>
          <w:lang w:eastAsia="ru-RU"/>
        </w:rPr>
        <w:t>:</w:t>
      </w:r>
    </w:p>
    <w:p>
      <w:pPr>
        <w:pStyle w:val="Normal"/>
        <w:tabs>
          <w:tab w:val="clear" w:pos="1134"/>
          <w:tab w:val="left" w:pos="1021" w:leader="none"/>
        </w:tabs>
        <w:jc w:val="both"/>
        <w:rPr/>
      </w:pPr>
      <w:r>
        <w:rPr>
          <w:color w:val="000000"/>
          <w:sz w:val="28"/>
          <w:szCs w:val="28"/>
          <w:lang w:val="en-US"/>
        </w:rPr>
        <w:t>           </w:t>
      </w:r>
      <w:r>
        <w:rPr>
          <w:color w:val="000000"/>
          <w:sz w:val="28"/>
          <w:szCs w:val="28"/>
        </w:rPr>
        <w:t>а) согласие всех правообладателей объекта капитального строительства в случае реконструкции такого объекта, за исключением указанных за исключением указанных в пункте 6.2 части 7 статьи 51</w:t>
      </w:r>
      <w:r>
        <w:rPr>
          <w:color w:val="C9211E"/>
          <w:sz w:val="28"/>
          <w:szCs w:val="28"/>
        </w:rPr>
        <w:t xml:space="preserve"> </w:t>
      </w:r>
      <w:r>
        <w:rPr>
          <w:color w:val="000000"/>
          <w:sz w:val="28"/>
          <w:szCs w:val="28"/>
        </w:rPr>
        <w:t xml:space="preserve">ГрК РФ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(при подаче </w:t>
      </w:r>
      <w:r>
        <w:rPr>
          <w:color w:val="000000"/>
          <w:sz w:val="28"/>
          <w:szCs w:val="28"/>
          <w:lang w:eastAsia="ru-RU"/>
        </w:rPr>
        <w:t>заявления</w:t>
      </w:r>
      <w:r>
        <w:rPr>
          <w:color w:val="000000"/>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r>
        <w:rPr>
          <w:color w:val="000000"/>
          <w:sz w:val="28"/>
          <w:szCs w:val="28"/>
          <w:lang w:eastAsia="ru-RU"/>
        </w:rPr>
        <w:t>;</w:t>
      </w:r>
    </w:p>
    <w:p>
      <w:pPr>
        <w:pStyle w:val="Normal"/>
        <w:tabs>
          <w:tab w:val="clear" w:pos="1134"/>
          <w:tab w:val="left" w:pos="1021" w:leader="none"/>
        </w:tabs>
        <w:jc w:val="both"/>
        <w:rPr/>
      </w:pPr>
      <w:r>
        <w:rPr>
          <w:color w:val="000000"/>
          <w:sz w:val="28"/>
          <w:szCs w:val="28"/>
          <w:lang w:val="en-US"/>
        </w:rPr>
        <w:t>          </w:t>
      </w:r>
      <w:r>
        <w:rPr>
          <w:color w:val="000000"/>
          <w:sz w:val="28"/>
          <w:szCs w:val="28"/>
        </w:rPr>
        <w:t xml:space="preserve">б)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r>
        <w:rPr>
          <w:sz w:val="28"/>
          <w:szCs w:val="28"/>
        </w:rPr>
        <w:t xml:space="preserve">(при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r>
        <w:rPr>
          <w:sz w:val="28"/>
          <w:szCs w:val="28"/>
          <w:lang w:eastAsia="ru-RU"/>
        </w:rPr>
        <w:t xml:space="preserve"> (один из документов по выбору заявителя);</w:t>
      </w:r>
    </w:p>
    <w:p>
      <w:pPr>
        <w:pStyle w:val="Normal"/>
        <w:tabs>
          <w:tab w:val="clear" w:pos="1134"/>
          <w:tab w:val="left" w:pos="1073" w:leader="none"/>
        </w:tabs>
        <w:jc w:val="both"/>
        <w:rPr/>
      </w:pPr>
      <w:r>
        <w:rPr>
          <w:sz w:val="28"/>
          <w:szCs w:val="28"/>
        </w:rPr>
        <w:t>          </w:t>
      </w:r>
      <w:r>
        <w:rPr>
          <w:sz w:val="28"/>
          <w:szCs w:val="28"/>
        </w:rPr>
        <w:t>в)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w:t>
      </w:r>
      <w:r>
        <w:rPr>
          <w:color w:val="000000"/>
          <w:sz w:val="28"/>
          <w:szCs w:val="28"/>
        </w:rPr>
        <w:t>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pPr>
        <w:pStyle w:val="Normal"/>
        <w:tabs>
          <w:tab w:val="clear" w:pos="1134"/>
          <w:tab w:val="left" w:pos="1073" w:leader="none"/>
        </w:tabs>
        <w:spacing w:before="0" w:after="160"/>
        <w:contextualSpacing/>
        <w:jc w:val="both"/>
        <w:rPr/>
      </w:pPr>
      <w:r>
        <w:rPr>
          <w:sz w:val="28"/>
          <w:szCs w:val="28"/>
          <w:lang w:val="en-US" w:eastAsia="ru-RU"/>
        </w:rPr>
        <w:t>          </w:t>
      </w:r>
      <w:r>
        <w:rPr>
          <w:sz w:val="28"/>
          <w:szCs w:val="28"/>
          <w:lang w:eastAsia="ru-RU"/>
        </w:rPr>
        <w:t>г)</w:t>
      </w:r>
      <w:r>
        <w:rPr>
          <w:sz w:val="28"/>
          <w:szCs w:val="28"/>
          <w:lang w:val="en-US" w:eastAsia="ru-RU"/>
        </w:rPr>
        <w:t> </w:t>
      </w:r>
      <w:r>
        <w:rPr>
          <w:sz w:val="28"/>
          <w:szCs w:val="28"/>
          <w:lang w:eastAsia="ru-RU"/>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(при подаче заявления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0"/>
          <w:numId w:val="5"/>
        </w:numPr>
        <w:tabs>
          <w:tab w:val="clear" w:pos="1134"/>
          <w:tab w:val="left" w:pos="1276" w:leader="none"/>
        </w:tabs>
        <w:spacing w:before="0" w:after="160"/>
        <w:ind w:firstLine="709"/>
        <w:contextualSpacing/>
        <w:jc w:val="both"/>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необходимые для выдачи разрешения на строительство</w:t>
      </w:r>
      <w:r>
        <w:rPr>
          <w:sz w:val="28"/>
          <w:szCs w:val="28"/>
          <w:lang w:eastAsia="ru-RU"/>
        </w:rPr>
        <w:t>:</w:t>
      </w:r>
      <w:r>
        <w:rPr>
          <w:color w:val="000000"/>
          <w:sz w:val="28"/>
          <w:szCs w:val="28"/>
        </w:rPr>
        <w:t xml:space="preserve"> </w:t>
      </w:r>
    </w:p>
    <w:p>
      <w:pPr>
        <w:pStyle w:val="Normal"/>
        <w:numPr>
          <w:ilvl w:val="1"/>
          <w:numId w:val="5"/>
        </w:numPr>
        <w:tabs>
          <w:tab w:val="clear" w:pos="1134"/>
          <w:tab w:val="left" w:pos="1021" w:leader="none"/>
        </w:tabs>
        <w:spacing w:before="0" w:after="160"/>
        <w:ind w:left="0" w:firstLine="709"/>
        <w:contextualSpacing/>
        <w:jc w:val="both"/>
        <w:rPr/>
      </w:pPr>
      <w:r>
        <w:rPr/>
        <w:t xml:space="preserve"> </w:t>
      </w:r>
      <w:r>
        <w:rPr>
          <w:sz w:val="28"/>
          <w:szCs w:val="28"/>
        </w:rPr>
        <w:t xml:space="preserve">документы, подтверждающие государственную регистрацию юридического лица или индивидуального предпринимателя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скан 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предъявление оригинала документа; в Органе местного самоуправления: предъявление оригинала документа)</w:t>
      </w:r>
      <w:r>
        <w:rPr>
          <w:sz w:val="28"/>
          <w:szCs w:val="28"/>
          <w:lang w:eastAsia="ru-RU"/>
        </w:rPr>
        <w:t xml:space="preserve"> (один из документов по выбору заявителя):</w:t>
      </w:r>
    </w:p>
    <w:p>
      <w:pPr>
        <w:pStyle w:val="Normal"/>
        <w:spacing w:before="0" w:after="160"/>
        <w:contextualSpacing/>
        <w:jc w:val="both"/>
        <w:rPr/>
      </w:pPr>
      <w:r>
        <w:rPr>
          <w:sz w:val="28"/>
          <w:szCs w:val="28"/>
        </w:rPr>
        <w:t>          </w:t>
      </w:r>
      <w:r>
        <w:rPr>
          <w:sz w:val="28"/>
          <w:szCs w:val="28"/>
        </w:rPr>
        <w:t>а) выписка из Единого государственного реестра индивидуальных предпринимателей;</w:t>
      </w:r>
    </w:p>
    <w:p>
      <w:pPr>
        <w:pStyle w:val="Normal"/>
        <w:tabs>
          <w:tab w:val="clear" w:pos="1134"/>
          <w:tab w:val="left" w:pos="1021" w:leader="none"/>
        </w:tabs>
        <w:spacing w:before="0" w:after="160"/>
        <w:contextualSpacing/>
        <w:jc w:val="both"/>
        <w:rPr/>
      </w:pPr>
      <w:r>
        <w:rPr>
          <w:sz w:val="28"/>
          <w:szCs w:val="28"/>
        </w:rPr>
        <w:t>          </w:t>
      </w:r>
      <w:r>
        <w:rPr>
          <w:sz w:val="28"/>
          <w:szCs w:val="28"/>
        </w:rPr>
        <w:t>б) выписка из Единого государственного реестра юридических лиц;</w:t>
      </w:r>
    </w:p>
    <w:p>
      <w:pPr>
        <w:pStyle w:val="Normal"/>
        <w:numPr>
          <w:ilvl w:val="1"/>
          <w:numId w:val="5"/>
        </w:numPr>
        <w:tabs>
          <w:tab w:val="clear" w:pos="1134"/>
          <w:tab w:val="left" w:pos="1021" w:leader="none"/>
        </w:tabs>
        <w:spacing w:before="0" w:after="160"/>
        <w:ind w:left="0" w:firstLine="709"/>
        <w:contextualSpacing/>
        <w:jc w:val="both"/>
        <w:rPr/>
      </w:pPr>
      <w:r>
        <w:rPr>
          <w:color w:val="000000"/>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частями 1.1 и 1.2 статьи 57.3 ГрК РФ, если иное не установлено частью 7.3 ;статьи 51 ГрК РФ;</w:t>
      </w:r>
    </w:p>
    <w:p>
      <w:pPr>
        <w:pStyle w:val="Normal"/>
        <w:tabs>
          <w:tab w:val="clear" w:pos="1134"/>
          <w:tab w:val="left" w:pos="1021" w:leader="none"/>
        </w:tabs>
        <w:spacing w:before="0" w:after="160"/>
        <w:contextualSpacing/>
        <w:jc w:val="both"/>
        <w:rPr/>
      </w:pPr>
      <w:r>
        <w:rPr>
          <w:color w:val="000000"/>
          <w:sz w:val="28"/>
          <w:szCs w:val="28"/>
        </w:rPr>
        <w:t>          </w:t>
      </w:r>
      <w:r>
        <w:rPr>
          <w:color w:val="000000"/>
          <w:sz w:val="28"/>
          <w:szCs w:val="28"/>
        </w:rPr>
        <w:t>а)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pPr>
        <w:pStyle w:val="Normal"/>
        <w:numPr>
          <w:ilvl w:val="1"/>
          <w:numId w:val="5"/>
        </w:numPr>
        <w:tabs>
          <w:tab w:val="clear" w:pos="1134"/>
          <w:tab w:val="left" w:pos="1021" w:leader="none"/>
        </w:tabs>
        <w:ind w:left="0" w:firstLine="709"/>
        <w:jc w:val="both"/>
        <w:rPr/>
      </w:pPr>
      <w:r>
        <w:rPr>
          <w:color w:val="000000"/>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Pr>
          <w:sz w:val="28"/>
          <w:szCs w:val="28"/>
        </w:rPr>
        <w:t xml:space="preserve"> (для застройщиков, наименования которых содержат слова «специализированный застройщик»):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5"/>
        </w:numPr>
        <w:tabs>
          <w:tab w:val="clear" w:pos="1134"/>
          <w:tab w:val="left" w:pos="1021" w:leader="none"/>
        </w:tabs>
        <w:ind w:left="0" w:firstLine="709"/>
        <w:jc w:val="both"/>
        <w:rPr/>
      </w:pPr>
      <w:r>
        <w:rPr>
          <w:sz w:val="28"/>
          <w:szCs w:val="28"/>
        </w:rPr>
        <w:t xml:space="preserve"> </w:t>
      </w:r>
      <w:r>
        <w:rPr>
          <w:color w:val="000000"/>
          <w:sz w:val="28"/>
          <w:szCs w:val="28"/>
        </w:rPr>
        <w:t>результаты инженерных изысканий и следующие материалы, содержащиеся в утвержденной в соответствии с частью 15 статьи 48 ГрК РФ проектной документации:</w:t>
      </w:r>
    </w:p>
    <w:p>
      <w:pPr>
        <w:pStyle w:val="Normal"/>
        <w:jc w:val="both"/>
        <w:rPr>
          <w:color w:val="000000"/>
          <w:sz w:val="28"/>
          <w:szCs w:val="28"/>
        </w:rPr>
      </w:pPr>
      <w:r>
        <w:rPr>
          <w:color w:val="000000"/>
          <w:sz w:val="28"/>
          <w:szCs w:val="28"/>
        </w:rPr>
        <w:t>          </w:t>
      </w:r>
      <w:r>
        <w:rPr>
          <w:color w:val="000000"/>
          <w:sz w:val="28"/>
          <w:szCs w:val="28"/>
        </w:rPr>
        <w:t>а) пояснительная записка;</w:t>
      </w:r>
    </w:p>
    <w:p>
      <w:pPr>
        <w:pStyle w:val="Normal"/>
        <w:jc w:val="both"/>
        <w:rPr>
          <w:color w:val="000000"/>
          <w:sz w:val="28"/>
          <w:szCs w:val="28"/>
        </w:rPr>
      </w:pPr>
      <w:r>
        <w:rPr>
          <w:color w:val="000000"/>
          <w:sz w:val="28"/>
          <w:szCs w:val="28"/>
        </w:rPr>
        <w:t>          </w:t>
      </w:r>
      <w:r>
        <w:rPr>
          <w:color w:val="000000"/>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Normal"/>
        <w:jc w:val="both"/>
        <w:rPr>
          <w:color w:val="000000"/>
          <w:sz w:val="28"/>
          <w:szCs w:val="28"/>
        </w:rPr>
      </w:pPr>
      <w:r>
        <w:rPr>
          <w:color w:val="000000"/>
          <w:sz w:val="28"/>
          <w:szCs w:val="28"/>
        </w:rPr>
        <w:t>          </w:t>
      </w:r>
      <w:r>
        <w:rPr>
          <w:color w:val="000000"/>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Normal"/>
        <w:tabs>
          <w:tab w:val="clear" w:pos="1134"/>
          <w:tab w:val="left" w:pos="1073" w:leader="none"/>
        </w:tabs>
        <w:spacing w:before="0" w:after="160"/>
        <w:contextualSpacing/>
        <w:jc w:val="both"/>
        <w:rPr/>
      </w:pPr>
      <w:r>
        <w:rPr>
          <w:color w:val="000000"/>
          <w:sz w:val="28"/>
          <w:szCs w:val="28"/>
          <w:lang w:val="en-US"/>
        </w:rPr>
        <w:t>          </w:t>
      </w:r>
      <w:r>
        <w:rPr>
          <w:color w:val="000000"/>
          <w:sz w:val="28"/>
          <w:szCs w:val="28"/>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w:t>
      </w:r>
      <w:r>
        <w:rPr>
          <w:sz w:val="28"/>
          <w:szCs w:val="28"/>
        </w:rPr>
        <w:t xml:space="preserve">(при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 </w:t>
      </w:r>
      <w:r>
        <w:rPr>
          <w:color w:val="000000"/>
          <w:sz w:val="28"/>
          <w:szCs w:val="28"/>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ГрК</w:t>
      </w:r>
      <w:r>
        <w:rPr>
          <w:color w:val="000000"/>
          <w:sz w:val="28"/>
          <w:szCs w:val="28"/>
          <w:lang w:val="en-US"/>
        </w:rPr>
        <w:t> </w:t>
      </w:r>
      <w:r>
        <w:rPr>
          <w:color w:val="000000"/>
          <w:sz w:val="28"/>
          <w:szCs w:val="28"/>
        </w:rPr>
        <w:t>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w:t>
      </w:r>
      <w:r>
        <w:rPr>
          <w:color w:val="000000"/>
          <w:sz w:val="28"/>
          <w:szCs w:val="28"/>
          <w:lang w:val="en-US"/>
        </w:rPr>
        <w:t> </w:t>
      </w:r>
      <w:r>
        <w:rPr>
          <w:color w:val="000000"/>
          <w:sz w:val="28"/>
          <w:szCs w:val="28"/>
        </w:rPr>
        <w:t>РФ), если такая проектная документация подлежит экспертизе в соответствии со статьей 49 ГрК</w:t>
      </w:r>
      <w:r>
        <w:rPr>
          <w:color w:val="000000"/>
          <w:sz w:val="28"/>
          <w:szCs w:val="28"/>
          <w:lang w:val="en-US"/>
        </w:rPr>
        <w:t> </w:t>
      </w:r>
      <w:r>
        <w:rPr>
          <w:color w:val="000000"/>
          <w:sz w:val="28"/>
          <w:szCs w:val="28"/>
        </w:rPr>
        <w:t>РФ, положительное заключение государственной экспертизы проектной документации в случаях, предусмотренных частью 3.4 статьи 49 ГрК</w:t>
      </w:r>
      <w:r>
        <w:rPr>
          <w:color w:val="000000"/>
          <w:sz w:val="28"/>
          <w:szCs w:val="28"/>
          <w:lang w:val="en-US"/>
        </w:rPr>
        <w:t> </w:t>
      </w:r>
      <w:r>
        <w:rPr>
          <w:color w:val="000000"/>
          <w:sz w:val="28"/>
          <w:szCs w:val="28"/>
        </w:rPr>
        <w:t>РФ, положительное заключение государственной экологической экспертизы проектной документации в случаях, предусмотренных частью 6 статьи 49 ГрК</w:t>
      </w:r>
      <w:r>
        <w:rPr>
          <w:color w:val="000000"/>
          <w:sz w:val="28"/>
          <w:szCs w:val="28"/>
          <w:lang w:val="en-US"/>
        </w:rPr>
        <w:t> </w:t>
      </w:r>
      <w:r>
        <w:rPr>
          <w:color w:val="000000"/>
          <w:sz w:val="28"/>
          <w:szCs w:val="28"/>
        </w:rPr>
        <w:t>РФ;</w:t>
      </w:r>
      <w:r>
        <w:rPr>
          <w:sz w:val="28"/>
          <w:szCs w:val="28"/>
        </w:rPr>
        <w:t xml:space="preserve">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5"/>
        </w:numPr>
        <w:tabs>
          <w:tab w:val="clear" w:pos="1134"/>
          <w:tab w:val="left" w:pos="1021" w:leader="none"/>
        </w:tabs>
        <w:spacing w:before="0" w:after="160"/>
        <w:ind w:left="0" w:firstLine="709"/>
        <w:contextualSpacing/>
        <w:jc w:val="both"/>
        <w:rPr/>
      </w:pPr>
      <w:r>
        <w:rPr>
          <w:color w:val="000000"/>
          <w:sz w:val="28"/>
          <w:szCs w:val="28"/>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ГрК</w:t>
      </w:r>
      <w:r>
        <w:rPr>
          <w:color w:val="000000"/>
          <w:sz w:val="28"/>
          <w:szCs w:val="28"/>
          <w:lang w:val="en-US"/>
        </w:rPr>
        <w:t> </w:t>
      </w:r>
      <w:r>
        <w:rPr>
          <w:color w:val="000000"/>
          <w:sz w:val="28"/>
          <w:szCs w:val="28"/>
        </w:rPr>
        <w:t>РФ)</w:t>
      </w:r>
      <w:r>
        <w:rPr>
          <w:sz w:val="28"/>
          <w:szCs w:val="28"/>
        </w:rPr>
        <w:t xml:space="preserve">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5"/>
        </w:numPr>
        <w:tabs>
          <w:tab w:val="clear" w:pos="1134"/>
          <w:tab w:val="left" w:pos="1021" w:leader="none"/>
        </w:tabs>
        <w:spacing w:before="0" w:after="160"/>
        <w:ind w:left="0" w:firstLine="709"/>
        <w:contextualSpacing/>
        <w:jc w:val="both"/>
        <w:rPr/>
      </w:pPr>
      <w:r>
        <w:rPr>
          <w:color w:val="000000"/>
          <w:sz w:val="28"/>
          <w:szCs w:val="28"/>
        </w:rPr>
        <w:t>согласование архитектурно-градостроительного облика объекта капитального строител</w:t>
      </w:r>
      <w:r>
        <w:rPr>
          <w:sz w:val="28"/>
          <w:szCs w:val="28"/>
        </w:rPr>
        <w:t xml:space="preserve">ьства в случае, если такое согласование предусмотрено </w:t>
      </w:r>
      <w:r>
        <w:rPr>
          <w:color w:val="000000"/>
          <w:sz w:val="28"/>
          <w:szCs w:val="28"/>
        </w:rPr>
        <w:t>статьей 40.1 ГрК</w:t>
      </w:r>
      <w:r>
        <w:rPr>
          <w:color w:val="000000"/>
          <w:sz w:val="28"/>
          <w:szCs w:val="28"/>
          <w:lang w:val="en-US"/>
        </w:rPr>
        <w:t> </w:t>
      </w:r>
      <w:r>
        <w:rPr>
          <w:color w:val="000000"/>
          <w:sz w:val="28"/>
          <w:szCs w:val="28"/>
        </w:rPr>
        <w:t>РФ</w:t>
      </w:r>
      <w:r>
        <w:rPr>
          <w:sz w:val="28"/>
          <w:szCs w:val="28"/>
        </w:rPr>
        <w:t xml:space="preserve">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5"/>
        </w:numPr>
        <w:tabs>
          <w:tab w:val="clear" w:pos="1134"/>
          <w:tab w:val="left" w:pos="1021" w:leader="none"/>
        </w:tabs>
        <w:spacing w:before="0" w:after="160"/>
        <w:ind w:left="0" w:firstLine="709"/>
        <w:contextualSpacing/>
        <w:jc w:val="both"/>
        <w:rPr/>
      </w:pPr>
      <w:r>
        <w:rPr>
          <w:color w:val="000000"/>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r>
        <w:rPr>
          <w:sz w:val="28"/>
          <w:szCs w:val="28"/>
        </w:rPr>
        <w:t xml:space="preserve">(при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копия документа; в Органе местного самоуправления: копия документа);</w:t>
      </w:r>
    </w:p>
    <w:p>
      <w:pPr>
        <w:pStyle w:val="Normal"/>
        <w:tabs>
          <w:tab w:val="clear" w:pos="1134"/>
          <w:tab w:val="left" w:pos="1276" w:leader="none"/>
        </w:tabs>
        <w:spacing w:before="0" w:after="160"/>
        <w:contextualSpacing/>
        <w:jc w:val="both"/>
        <w:rPr/>
      </w:pPr>
      <w:r>
        <w:rPr>
          <w:color w:val="000000"/>
          <w:sz w:val="28"/>
          <w:szCs w:val="28"/>
          <w:lang w:val="en-US" w:eastAsia="ru-RU"/>
        </w:rPr>
        <w:t>          </w:t>
      </w:r>
      <w:r>
        <w:rPr>
          <w:color w:val="000000"/>
          <w:sz w:val="28"/>
          <w:szCs w:val="28"/>
          <w:lang w:eastAsia="ru-RU"/>
        </w:rPr>
        <w:t>8)</w:t>
      </w:r>
      <w:r>
        <w:rPr>
          <w:color w:val="000000"/>
          <w:sz w:val="28"/>
          <w:szCs w:val="28"/>
          <w:lang w:val="en-US" w:eastAsia="ru-RU"/>
        </w:rPr>
        <w:t> </w:t>
      </w:r>
      <w:r>
        <w:rPr>
          <w:color w:val="000000"/>
          <w:sz w:val="28"/>
          <w:szCs w:val="28"/>
          <w:lang w:eastAsia="ru-RU"/>
        </w:rPr>
        <w:t xml:space="preserve">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 </w:t>
      </w:r>
      <w:r>
        <w:rPr>
          <w:sz w:val="28"/>
          <w:szCs w:val="28"/>
          <w:lang w:eastAsia="ru-RU"/>
        </w:rPr>
        <w:t xml:space="preserve">(при подаче заявления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копия документа; в Органе местного самоуправления: копия документа). </w:t>
      </w:r>
    </w:p>
    <w:p>
      <w:pPr>
        <w:pStyle w:val="Normal"/>
        <w:tabs>
          <w:tab w:val="clear" w:pos="1134"/>
          <w:tab w:val="left" w:pos="1021" w:leader="none"/>
        </w:tabs>
        <w:spacing w:before="0" w:after="160"/>
        <w:ind w:firstLine="737"/>
        <w:contextualSpacing/>
        <w:jc w:val="both"/>
        <w:rPr>
          <w:color w:val="000000"/>
        </w:rPr>
      </w:pPr>
      <w:r>
        <w:rPr>
          <w:color w:val="000000"/>
          <w:sz w:val="28"/>
          <w:szCs w:val="28"/>
          <w:lang w:eastAsia="ru-RU"/>
        </w:rPr>
        <w:t>Документы, указанные в подпунктах 2), 4) и 5)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 xml:space="preserve">– </w:t>
      </w:r>
      <w:r>
        <w:rPr>
          <w:sz w:val="28"/>
          <w:szCs w:val="28"/>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Основания для отказа в приеме заявления</w:t>
      </w:r>
      <w:r>
        <w:rPr>
          <w:sz w:val="28"/>
          <w:szCs w:val="28"/>
        </w:rPr>
        <w:t xml:space="preserve"> и </w:t>
      </w:r>
      <w:r>
        <w:rPr>
          <w:sz w:val="28"/>
          <w:szCs w:val="28"/>
          <w:lang w:eastAsia="ru-RU"/>
        </w:rPr>
        <w:t>документов законодательством Российской Федерации не предусмотрены.</w:t>
      </w:r>
    </w:p>
    <w:p>
      <w:pPr>
        <w:pStyle w:val="Normal"/>
        <w:numPr>
          <w:ilvl w:val="0"/>
          <w:numId w:val="5"/>
        </w:numPr>
        <w:tabs>
          <w:tab w:val="clear" w:pos="1134"/>
          <w:tab w:val="left" w:pos="1276" w:leader="none"/>
        </w:tabs>
        <w:spacing w:before="0" w:after="160"/>
        <w:ind w:firstLine="709"/>
        <w:contextualSpacing/>
        <w:jc w:val="both"/>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 xml:space="preserve">с даты подачи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w:t>
      </w:r>
      <w:r>
        <w:rPr>
          <w:sz w:val="28"/>
          <w:szCs w:val="28"/>
          <w:lang w:eastAsia="ru-RU"/>
        </w:rPr>
        <w:t>–</w:t>
      </w:r>
      <w:r>
        <w:rPr>
          <w:sz w:val="28"/>
          <w:szCs w:val="28"/>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w:t>
      </w:r>
      <w:r>
        <w:rPr>
          <w:sz w:val="28"/>
          <w:szCs w:val="28"/>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w:t>
      </w:r>
      <w:r>
        <w:rPr>
          <w:sz w:val="28"/>
          <w:szCs w:val="28"/>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w:t>
      </w:r>
      <w:r>
        <w:rPr>
          <w:sz w:val="28"/>
          <w:szCs w:val="28"/>
        </w:rPr>
        <w:t xml:space="preserve"> 1 рабочий день.</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«Роскадастр»</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единого государственного Реестра заключений экспертизы проектной документации объектов капитального строительства»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Федеральное автономное учреждение «Главное управление государственной экспертизы»</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ЕГРЮЛ, ЕГРИП в форме электронного документа»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Результаты инженерных изысканий и материалы проектной документации»</w:t>
      </w:r>
      <w:r>
        <w:rPr>
          <w:sz w:val="28"/>
          <w:szCs w:val="28"/>
          <w:lang w:eastAsia="ru-RU"/>
        </w:rPr>
        <w:t>.</w:t>
      </w:r>
      <w:r>
        <w:rPr>
          <w:sz w:val="28"/>
          <w:szCs w:val="28"/>
        </w:rPr>
        <w:t xml:space="preserve"> Указанный</w:t>
      </w:r>
      <w:r>
        <w:rPr>
          <w:sz w:val="28"/>
          <w:szCs w:val="28"/>
          <w:lang w:val="en-US"/>
        </w:rPr>
        <w:t xml:space="preserve"> </w:t>
      </w:r>
      <w:r>
        <w:rPr>
          <w:sz w:val="28"/>
          <w:szCs w:val="28"/>
        </w:rPr>
        <w:t>информационный</w:t>
      </w:r>
      <w:r>
        <w:rPr>
          <w:sz w:val="28"/>
          <w:szCs w:val="28"/>
          <w:lang w:val="en-US"/>
        </w:rPr>
        <w:t xml:space="preserve"> </w:t>
      </w:r>
      <w:r>
        <w:rPr>
          <w:sz w:val="28"/>
          <w:szCs w:val="28"/>
        </w:rPr>
        <w:t>запрос</w:t>
      </w:r>
      <w:r>
        <w:rPr>
          <w:sz w:val="28"/>
          <w:szCs w:val="28"/>
          <w:lang w:val="en-US"/>
        </w:rPr>
        <w:t xml:space="preserve"> </w:t>
      </w:r>
      <w:r>
        <w:rPr>
          <w:sz w:val="28"/>
          <w:szCs w:val="28"/>
        </w:rPr>
        <w:t>направляется</w:t>
      </w:r>
      <w:r>
        <w:rPr>
          <w:sz w:val="28"/>
          <w:szCs w:val="28"/>
          <w:lang w:val="en-US"/>
        </w:rPr>
        <w:t xml:space="preserve"> </w:t>
      </w:r>
      <w:r>
        <w:rPr>
          <w:sz w:val="28"/>
          <w:szCs w:val="28"/>
        </w:rPr>
        <w:t>в</w:t>
      </w:r>
      <w:r>
        <w:rPr>
          <w:sz w:val="28"/>
          <w:szCs w:val="28"/>
          <w:lang w:val="en-US"/>
        </w:rPr>
        <w:t xml:space="preserve"> </w:t>
      </w:r>
      <w:r>
        <w:rPr>
          <w:sz w:val="28"/>
          <w:szCs w:val="28"/>
          <w:lang w:val="en-US" w:eastAsia="ru-RU"/>
        </w:rPr>
        <w:t>«</w:t>
      </w:r>
      <w:r>
        <w:rPr>
          <w:sz w:val="28"/>
          <w:szCs w:val="28"/>
          <w:lang w:val="en-US"/>
        </w:rPr>
        <w:t>Стройкомплекс.РФ»</w:t>
      </w:r>
      <w:r>
        <w:rPr>
          <w:sz w:val="28"/>
          <w:szCs w:val="28"/>
          <w:lang w:val="en-US" w:eastAsia="ru-RU"/>
        </w:rPr>
        <w:t>.</w:t>
      </w:r>
    </w:p>
    <w:p>
      <w:pPr>
        <w:pStyle w:val="Normal"/>
        <w:numPr>
          <w:ilvl w:val="1"/>
          <w:numId w:val="5"/>
        </w:numPr>
        <w:tabs>
          <w:tab w:val="clear" w:pos="1134"/>
          <w:tab w:val="left" w:pos="1021" w:leader="none"/>
        </w:tabs>
        <w:spacing w:before="0" w:after="160"/>
        <w:ind w:left="0" w:firstLine="709"/>
        <w:contextualSpacing/>
        <w:jc w:val="both"/>
        <w:rPr/>
      </w:pPr>
      <w:r>
        <w:rPr>
          <w:sz w:val="28"/>
          <w:szCs w:val="28"/>
          <w:lang w:eastAsia="ru-RU"/>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«Положительное заключение экспертизы проектной документации». </w:t>
      </w:r>
      <w:r>
        <w:rPr>
          <w:sz w:val="28"/>
          <w:szCs w:val="28"/>
          <w:lang w:val="en-US" w:eastAsia="ru-RU"/>
        </w:rPr>
        <w:t>Указанный информационный запрос направляется в «Стройкомплекс.РФ».</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48 часов с даты регистрации </w:t>
      </w:r>
      <w:r>
        <w:rPr>
          <w:sz w:val="28"/>
          <w:szCs w:val="28"/>
          <w:lang w:eastAsia="ru-RU"/>
        </w:rPr>
        <w:t>заявления</w:t>
      </w:r>
      <w:r>
        <w:rPr>
          <w:sz w:val="28"/>
          <w:szCs w:val="28"/>
        </w:rPr>
        <w:t xml:space="preserve">. </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rPr>
        <w:t>Срок получения ответа на указанный информационный запрос составляет не более 24 часов с момента направления межведомственного запроса.</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представление сведений и (или) документов, которые противоречат сведениям, полученным в ходе межведомственного взаимодействия;</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срок действия документа, удостоверяющего личность, истек на дату подачи заявления;</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неполное заполнение полей в форме заявления, в том числе в интерактивной форме заявления на Едином портале;</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отсутствие документов, предусмотренных частью 7 статьи 51 Градостроительного кодекса Российской Федерации;</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rPr>
        <w:t xml:space="preserve">несоответствие проектной документации очередности планируемого развития территории, предусмотренной проектом планировки территории в случае, предусмотренном частью </w:t>
      </w:r>
      <w:r>
        <w:rPr>
          <w:sz w:val="28"/>
          <w:szCs w:val="28"/>
          <w:lang w:val="en-US"/>
        </w:rPr>
        <w:t>11.1-1 статьи 51 Градостроительного кодекса Российской Федерации;</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получено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отсутствует документация по планировке территории, утвержденная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отсутствие запрашиваемых сведений в Едином государственном реестре юридических лиц по данным, указанным в запросе;</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сведения об индивидуальном предпринимателе, указанные заявителем, отсутствуют в ЕГРИП.</w:t>
      </w:r>
      <w:r>
        <w:rPr>
          <w:sz w:val="28"/>
          <w:szCs w:val="28"/>
          <w:lang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 рабочего дня</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МФЦ, в Органе местного самоуправления, на Едином портале </w:t>
      </w:r>
      <w:r>
        <w:rPr>
          <w:sz w:val="28"/>
          <w:szCs w:val="28"/>
          <w:lang w:eastAsia="ru-RU"/>
        </w:rPr>
        <w:t>–</w:t>
      </w:r>
      <w:r>
        <w:rPr>
          <w:sz w:val="28"/>
          <w:szCs w:val="28"/>
        </w:rPr>
        <w:t xml:space="preserve"> решение о выдаче разрешения на строительство (реконструкцию) объекта капитального строительства;</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МФЦ, в Органе местного самоуправления, на Едином портале </w:t>
      </w:r>
      <w:r>
        <w:rPr>
          <w:sz w:val="28"/>
          <w:szCs w:val="28"/>
          <w:lang w:eastAsia="ru-RU"/>
        </w:rPr>
        <w:t>–</w:t>
      </w:r>
      <w:r>
        <w:rPr>
          <w:sz w:val="28"/>
          <w:szCs w:val="28"/>
        </w:rPr>
        <w:t xml:space="preserve"> уведомление об отказе в выдаче разрешения на строительство.</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eastAsia="ru-RU"/>
        </w:rPr>
      </w:pPr>
      <w:r>
        <w:rPr>
          <w:sz w:val="28"/>
          <w:szCs w:val="28"/>
          <w:lang w:eastAsia="ru-RU"/>
        </w:rPr>
      </w:r>
    </w:p>
    <w:p>
      <w:pPr>
        <w:pStyle w:val="ListParagraph"/>
        <w:keepNext w:val="true"/>
        <w:numPr>
          <w:ilvl w:val="0"/>
          <w:numId w:val="2"/>
        </w:numPr>
        <w:ind w:left="1429" w:hanging="357"/>
        <w:jc w:val="center"/>
        <w:outlineLvl w:val="1"/>
        <w:rPr>
          <w:b/>
          <w:b/>
          <w:bCs/>
          <w:sz w:val="28"/>
          <w:szCs w:val="28"/>
          <w:lang w:eastAsia="ru-RU"/>
        </w:rPr>
      </w:pPr>
      <w:r>
        <w:rPr>
          <w:b/>
          <w:bCs/>
          <w:sz w:val="28"/>
          <w:szCs w:val="28"/>
          <w:lang w:eastAsia="ru-RU"/>
        </w:rPr>
      </w:r>
    </w:p>
    <w:p>
      <w:pPr>
        <w:pStyle w:val="Normal"/>
        <w:keepNext w:val="true"/>
        <w:tabs>
          <w:tab w:val="clear" w:pos="1134"/>
          <w:tab w:val="left" w:pos="1276" w:leader="none"/>
        </w:tabs>
        <w:spacing w:before="0" w:after="0"/>
        <w:contextualSpacing/>
        <w:jc w:val="both"/>
        <w:rPr>
          <w:sz w:val="28"/>
          <w:szCs w:val="28"/>
          <w:lang w:eastAsia="ru-RU"/>
        </w:rPr>
      </w:pPr>
      <w:r>
        <w:rPr>
          <w:sz w:val="28"/>
          <w:szCs w:val="28"/>
          <w:lang w:eastAsia="ru-RU"/>
        </w:rPr>
      </w:r>
    </w:p>
    <w:p>
      <w:pPr>
        <w:pStyle w:val="Normal"/>
        <w:numPr>
          <w:ilvl w:val="0"/>
          <w:numId w:val="5"/>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5"/>
        </w:numPr>
        <w:tabs>
          <w:tab w:val="clear" w:pos="1134"/>
          <w:tab w:val="left" w:pos="1021" w:leader="none"/>
        </w:tabs>
        <w:spacing w:before="0" w:after="0"/>
        <w:ind w:left="0" w:firstLine="709"/>
        <w:contextualSpacing/>
        <w:jc w:val="both"/>
        <w:rPr>
          <w:sz w:val="28"/>
          <w:szCs w:val="28"/>
          <w:lang w:val="en-US" w:eastAsia="ru-RU"/>
        </w:rPr>
      </w:pPr>
      <w:r>
        <w:rPr>
          <w:sz w:val="28"/>
          <w:szCs w:val="28"/>
        </w:rPr>
        <w:t xml:space="preserve">решение о выдаче разрешения на строительство (реконструкцию) объекта капитального строительства (оригинал документа, электронный документ, распечатанный на бумажном носителе, заверенный подписью и печатью </w:t>
      </w:r>
      <w:r>
        <w:rPr>
          <w:sz w:val="28"/>
          <w:szCs w:val="28"/>
          <w:lang w:val="en-US"/>
        </w:rPr>
        <w:t>МФЦ (опционально)</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pPr>
        <w:pStyle w:val="Normal"/>
        <w:numPr>
          <w:ilvl w:val="1"/>
          <w:numId w:val="5"/>
        </w:numPr>
        <w:tabs>
          <w:tab w:val="clear" w:pos="1134"/>
          <w:tab w:val="left" w:pos="1021" w:leader="none"/>
        </w:tabs>
        <w:spacing w:before="0" w:after="0"/>
        <w:ind w:left="0" w:firstLine="709"/>
        <w:contextualSpacing/>
        <w:jc w:val="both"/>
        <w:rPr>
          <w:sz w:val="28"/>
          <w:szCs w:val="28"/>
          <w:lang w:eastAsia="ru-RU"/>
        </w:rPr>
      </w:pPr>
      <w:r>
        <w:rPr>
          <w:sz w:val="28"/>
          <w:szCs w:val="28"/>
        </w:rPr>
        <w:t>уведомление об отказе в выдаче разрешения на строительство (оригинал документа, электронный документ, распечатанный на бумажном носителе, заверенный подписью и печатью МФЦ (опционально), 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p>
    <w:p>
      <w:pPr>
        <w:pStyle w:val="Normal"/>
        <w:keepNext w:val="true"/>
        <w:tabs>
          <w:tab w:val="clear" w:pos="1134"/>
          <w:tab w:val="left" w:pos="1021" w:leader="none"/>
        </w:tabs>
        <w:jc w:val="both"/>
        <w:rPr/>
      </w:pPr>
      <w:r>
        <w:rPr>
          <w:sz w:val="28"/>
          <w:szCs w:val="28"/>
          <w:lang w:eastAsia="ru-RU"/>
        </w:rPr>
        <w:t>           </w:t>
      </w:r>
      <w:r>
        <w:rPr>
          <w:sz w:val="28"/>
          <w:szCs w:val="28"/>
          <w:lang w:eastAsia="ru-RU"/>
        </w:rPr>
        <w:t>Результат предоставление муниципальной услуги подписывается уполномоченным лицом органа местного самоуправления.</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администрации города Бердска от 10.12.2024 № 5243/65 «Об утверждении формы заявлений о предоставлении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sz w:val="28"/>
          <w:szCs w:val="28"/>
          <w:lang w:eastAsia="ru-RU"/>
        </w:rPr>
        <w:t xml:space="preserve"> осуществляется </w:t>
      </w:r>
      <w:r>
        <w:rPr>
          <w:sz w:val="28"/>
          <w:szCs w:val="28"/>
        </w:rPr>
        <w:t>посредством Единого портала, в МФЦ, в Органе местного самоуправления,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rPr>
        <w:t xml:space="preserve">а) паспорт гражданина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интерактивная форма; посредством Единого портала: интерактивная форма;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интерактивная форма;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б) паспорт иностранного гражданина (предъявление оригинала документа);</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документы, подтверждающие подлинность документов, составленных на иностранном языке, – перевод на русский язык документов, составленных на иностранном языке (предъявление оригинала документа);</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документы, документы, необходимые для выдачи разрешения на строительство</w:t>
      </w:r>
      <w:r>
        <w:rPr>
          <w:sz w:val="28"/>
          <w:szCs w:val="28"/>
          <w:lang w:eastAsia="ru-RU"/>
        </w:rPr>
        <w:t>:</w:t>
      </w:r>
    </w:p>
    <w:p>
      <w:pPr>
        <w:pStyle w:val="Normal"/>
        <w:tabs>
          <w:tab w:val="clear" w:pos="1134"/>
          <w:tab w:val="left" w:pos="1021" w:leader="none"/>
        </w:tabs>
        <w:jc w:val="both"/>
        <w:rPr/>
      </w:pPr>
      <w:r>
        <w:rPr>
          <w:color w:val="000000"/>
          <w:sz w:val="28"/>
          <w:szCs w:val="28"/>
          <w:lang w:val="en-US"/>
        </w:rPr>
        <w:t>           </w:t>
      </w:r>
      <w:r>
        <w:rPr>
          <w:color w:val="000000"/>
          <w:sz w:val="28"/>
          <w:szCs w:val="28"/>
        </w:rPr>
        <w:t>а) согласие всех правообладателей объекта капитального строительства в случае реконструкции такого объекта, за исключением указанных за исключением указанных в пункте 6.2 части 7 статьи 51</w:t>
      </w:r>
      <w:r>
        <w:rPr>
          <w:color w:val="C9211E"/>
          <w:sz w:val="28"/>
          <w:szCs w:val="28"/>
        </w:rPr>
        <w:t xml:space="preserve"> </w:t>
      </w:r>
      <w:r>
        <w:rPr>
          <w:color w:val="000000"/>
          <w:sz w:val="28"/>
          <w:szCs w:val="28"/>
        </w:rPr>
        <w:t xml:space="preserve">ГрК РФ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(при подаче </w:t>
      </w:r>
      <w:r>
        <w:rPr>
          <w:color w:val="000000"/>
          <w:sz w:val="28"/>
          <w:szCs w:val="28"/>
          <w:lang w:eastAsia="ru-RU"/>
        </w:rPr>
        <w:t>заявления</w:t>
      </w:r>
      <w:r>
        <w:rPr>
          <w:color w:val="000000"/>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r>
        <w:rPr>
          <w:color w:val="000000"/>
          <w:sz w:val="28"/>
          <w:szCs w:val="28"/>
          <w:lang w:eastAsia="ru-RU"/>
        </w:rPr>
        <w:t>;</w:t>
      </w:r>
    </w:p>
    <w:p>
      <w:pPr>
        <w:pStyle w:val="Normal"/>
        <w:tabs>
          <w:tab w:val="clear" w:pos="1134"/>
          <w:tab w:val="left" w:pos="1021" w:leader="none"/>
        </w:tabs>
        <w:jc w:val="both"/>
        <w:rPr/>
      </w:pPr>
      <w:r>
        <w:rPr>
          <w:color w:val="000000"/>
          <w:sz w:val="28"/>
          <w:szCs w:val="28"/>
          <w:lang w:val="en-US"/>
        </w:rPr>
        <w:t>          </w:t>
      </w:r>
      <w:r>
        <w:rPr>
          <w:color w:val="000000"/>
          <w:sz w:val="28"/>
          <w:szCs w:val="28"/>
        </w:rPr>
        <w:t xml:space="preserve">б)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r>
        <w:rPr>
          <w:sz w:val="28"/>
          <w:szCs w:val="28"/>
        </w:rPr>
        <w:t xml:space="preserve">(при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r>
        <w:rPr>
          <w:sz w:val="28"/>
          <w:szCs w:val="28"/>
          <w:lang w:eastAsia="ru-RU"/>
        </w:rPr>
        <w:t xml:space="preserve"> (один из документов по выбору заявителя);</w:t>
      </w:r>
    </w:p>
    <w:p>
      <w:pPr>
        <w:pStyle w:val="Normal"/>
        <w:tabs>
          <w:tab w:val="clear" w:pos="1134"/>
          <w:tab w:val="left" w:pos="1021" w:leader="none"/>
        </w:tabs>
        <w:jc w:val="both"/>
        <w:rPr/>
      </w:pPr>
      <w:r>
        <w:rPr>
          <w:sz w:val="28"/>
          <w:szCs w:val="28"/>
        </w:rPr>
        <w:t>          </w:t>
      </w:r>
      <w:r>
        <w:rPr>
          <w:sz w:val="28"/>
          <w:szCs w:val="28"/>
        </w:rPr>
        <w:t>в)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w:t>
      </w:r>
      <w:r>
        <w:rPr>
          <w:color w:val="000000"/>
          <w:sz w:val="28"/>
          <w:szCs w:val="28"/>
        </w:rPr>
        <w:t>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pPr>
        <w:pStyle w:val="Normal"/>
        <w:tabs>
          <w:tab w:val="clear" w:pos="1134"/>
          <w:tab w:val="left" w:pos="1021" w:leader="none"/>
        </w:tabs>
        <w:spacing w:before="0" w:after="160"/>
        <w:contextualSpacing/>
        <w:jc w:val="both"/>
        <w:rPr/>
      </w:pPr>
      <w:r>
        <w:rPr>
          <w:sz w:val="28"/>
          <w:szCs w:val="28"/>
          <w:lang w:val="en-US" w:eastAsia="ru-RU"/>
        </w:rPr>
        <w:t>          </w:t>
      </w:r>
      <w:r>
        <w:rPr>
          <w:sz w:val="28"/>
          <w:szCs w:val="28"/>
          <w:lang w:eastAsia="ru-RU"/>
        </w:rPr>
        <w:t>г)</w:t>
      </w:r>
      <w:r>
        <w:rPr>
          <w:sz w:val="28"/>
          <w:szCs w:val="28"/>
          <w:lang w:val="en-US" w:eastAsia="ru-RU"/>
        </w:rPr>
        <w:t> </w:t>
      </w:r>
      <w:r>
        <w:rPr>
          <w:sz w:val="28"/>
          <w:szCs w:val="28"/>
          <w:lang w:eastAsia="ru-RU"/>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(при подаче заявления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r>
        <w:rPr>
          <w:sz w:val="28"/>
          <w:szCs w:val="28"/>
        </w:rPr>
        <w:t>.</w:t>
      </w:r>
    </w:p>
    <w:p>
      <w:pPr>
        <w:pStyle w:val="Normal"/>
        <w:numPr>
          <w:ilvl w:val="0"/>
          <w:numId w:val="5"/>
        </w:numPr>
        <w:tabs>
          <w:tab w:val="clear" w:pos="1134"/>
          <w:tab w:val="left" w:pos="1276" w:leader="none"/>
        </w:tabs>
        <w:spacing w:before="0" w:after="160"/>
        <w:ind w:firstLine="709"/>
        <w:contextualSpacing/>
        <w:jc w:val="both"/>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необходимые для выдачи разрешения на строительство:</w:t>
      </w:r>
      <w:r>
        <w:rPr>
          <w:color w:val="000000"/>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pPr>
      <w:r>
        <w:rPr/>
        <w:t xml:space="preserve"> </w:t>
      </w:r>
      <w:r>
        <w:rPr>
          <w:sz w:val="28"/>
          <w:szCs w:val="28"/>
        </w:rPr>
        <w:t xml:space="preserve">документы, подтверждающие государственную регистрацию юридического лица или индивидуального предпринимателя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скан 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предъявление оригинала документа; в Органе местного самоуправления: предъявление оригинала документа)</w:t>
      </w:r>
      <w:r>
        <w:rPr>
          <w:sz w:val="28"/>
          <w:szCs w:val="28"/>
          <w:lang w:eastAsia="ru-RU"/>
        </w:rPr>
        <w:t xml:space="preserve"> (один из документов по выбору заявителя):</w:t>
      </w:r>
    </w:p>
    <w:p>
      <w:pPr>
        <w:pStyle w:val="Normal"/>
        <w:spacing w:before="0" w:after="160"/>
        <w:contextualSpacing/>
        <w:jc w:val="both"/>
        <w:rPr/>
      </w:pPr>
      <w:r>
        <w:rPr>
          <w:sz w:val="28"/>
          <w:szCs w:val="28"/>
        </w:rPr>
        <w:t>          </w:t>
      </w:r>
      <w:r>
        <w:rPr>
          <w:sz w:val="28"/>
          <w:szCs w:val="28"/>
        </w:rPr>
        <w:t>а) выписка из Единого государственного реестра индивидуальных предпринимателей;</w:t>
      </w:r>
    </w:p>
    <w:p>
      <w:pPr>
        <w:pStyle w:val="Normal"/>
        <w:tabs>
          <w:tab w:val="clear" w:pos="1134"/>
          <w:tab w:val="left" w:pos="1073" w:leader="none"/>
        </w:tabs>
        <w:spacing w:before="0" w:after="160"/>
        <w:contextualSpacing/>
        <w:jc w:val="both"/>
        <w:rPr/>
      </w:pPr>
      <w:r>
        <w:rPr>
          <w:sz w:val="28"/>
          <w:szCs w:val="28"/>
        </w:rPr>
        <w:t>          </w:t>
      </w:r>
      <w:r>
        <w:rPr>
          <w:sz w:val="28"/>
          <w:szCs w:val="28"/>
        </w:rPr>
        <w:t>б) выписка из Единого государственного реестра юридических лиц;</w:t>
      </w:r>
    </w:p>
    <w:p>
      <w:pPr>
        <w:pStyle w:val="Normal"/>
        <w:numPr>
          <w:ilvl w:val="1"/>
          <w:numId w:val="5"/>
        </w:numPr>
        <w:tabs>
          <w:tab w:val="clear" w:pos="1134"/>
          <w:tab w:val="left" w:pos="1021" w:leader="none"/>
        </w:tabs>
        <w:spacing w:before="0" w:after="160"/>
        <w:ind w:left="0" w:firstLine="709"/>
        <w:contextualSpacing/>
        <w:jc w:val="both"/>
        <w:rPr/>
      </w:pPr>
      <w:r>
        <w:rPr>
          <w:color w:val="000000"/>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частями 1.1 и 1.2 статьи 57.3 ГрК РФ, если иное не установлено частью 7.3 ;статьи 51 ГрК РФ;</w:t>
      </w:r>
    </w:p>
    <w:p>
      <w:pPr>
        <w:pStyle w:val="Normal"/>
        <w:tabs>
          <w:tab w:val="clear" w:pos="1134"/>
          <w:tab w:val="left" w:pos="1073" w:leader="none"/>
        </w:tabs>
        <w:spacing w:before="0" w:after="160"/>
        <w:contextualSpacing/>
        <w:jc w:val="both"/>
        <w:rPr/>
      </w:pPr>
      <w:r>
        <w:rPr>
          <w:color w:val="000000"/>
          <w:sz w:val="28"/>
          <w:szCs w:val="28"/>
        </w:rPr>
        <w:t>          </w:t>
      </w:r>
      <w:r>
        <w:rPr>
          <w:color w:val="000000"/>
          <w:sz w:val="28"/>
          <w:szCs w:val="28"/>
        </w:rPr>
        <w:t>а)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pPr>
        <w:pStyle w:val="Normal"/>
        <w:numPr>
          <w:ilvl w:val="1"/>
          <w:numId w:val="5"/>
        </w:numPr>
        <w:tabs>
          <w:tab w:val="clear" w:pos="1134"/>
          <w:tab w:val="left" w:pos="1021" w:leader="none"/>
        </w:tabs>
        <w:ind w:left="0" w:firstLine="709"/>
        <w:jc w:val="both"/>
        <w:rPr/>
      </w:pPr>
      <w:r>
        <w:rPr>
          <w:color w:val="000000"/>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Pr>
          <w:sz w:val="28"/>
          <w:szCs w:val="28"/>
        </w:rPr>
        <w:t xml:space="preserve"> (для застройщиков, наименования которых содержат слова «специализированный застройщик»):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5"/>
        </w:numPr>
        <w:tabs>
          <w:tab w:val="clear" w:pos="1134"/>
          <w:tab w:val="left" w:pos="1021" w:leader="none"/>
        </w:tabs>
        <w:ind w:left="0" w:firstLine="709"/>
        <w:jc w:val="both"/>
        <w:rPr/>
      </w:pPr>
      <w:r>
        <w:rPr>
          <w:sz w:val="28"/>
          <w:szCs w:val="28"/>
        </w:rPr>
        <w:t xml:space="preserve"> </w:t>
      </w:r>
      <w:r>
        <w:rPr>
          <w:color w:val="000000"/>
          <w:sz w:val="28"/>
          <w:szCs w:val="28"/>
        </w:rPr>
        <w:t>результаты инженерных изысканий и следующие материалы, содержащиеся в утвержденной в соответствии с частью 15 статьи 48 ГрК РФ проектной документации:</w:t>
      </w:r>
    </w:p>
    <w:p>
      <w:pPr>
        <w:pStyle w:val="Normal"/>
        <w:jc w:val="both"/>
        <w:rPr>
          <w:color w:val="000000"/>
          <w:sz w:val="28"/>
          <w:szCs w:val="28"/>
        </w:rPr>
      </w:pPr>
      <w:r>
        <w:rPr>
          <w:color w:val="000000"/>
          <w:sz w:val="28"/>
          <w:szCs w:val="28"/>
        </w:rPr>
        <w:t>          </w:t>
      </w:r>
      <w:r>
        <w:rPr>
          <w:color w:val="000000"/>
          <w:sz w:val="28"/>
          <w:szCs w:val="28"/>
        </w:rPr>
        <w:t>а) пояснительная записка;</w:t>
      </w:r>
    </w:p>
    <w:p>
      <w:pPr>
        <w:pStyle w:val="Normal"/>
        <w:jc w:val="both"/>
        <w:rPr>
          <w:color w:val="000000"/>
          <w:sz w:val="28"/>
          <w:szCs w:val="28"/>
        </w:rPr>
      </w:pPr>
      <w:r>
        <w:rPr>
          <w:color w:val="000000"/>
          <w:sz w:val="28"/>
          <w:szCs w:val="28"/>
        </w:rPr>
        <w:t>          </w:t>
      </w:r>
      <w:r>
        <w:rPr>
          <w:color w:val="000000"/>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Normal"/>
        <w:jc w:val="both"/>
        <w:rPr>
          <w:color w:val="000000"/>
          <w:sz w:val="28"/>
          <w:szCs w:val="28"/>
        </w:rPr>
      </w:pPr>
      <w:r>
        <w:rPr>
          <w:color w:val="000000"/>
          <w:sz w:val="28"/>
          <w:szCs w:val="28"/>
        </w:rPr>
        <w:t>          </w:t>
      </w:r>
      <w:r>
        <w:rPr>
          <w:color w:val="000000"/>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Normal"/>
        <w:tabs>
          <w:tab w:val="clear" w:pos="1134"/>
          <w:tab w:val="left" w:pos="1021" w:leader="none"/>
        </w:tabs>
        <w:spacing w:before="0" w:after="160"/>
        <w:contextualSpacing/>
        <w:jc w:val="both"/>
        <w:rPr/>
      </w:pPr>
      <w:r>
        <w:rPr>
          <w:color w:val="000000"/>
          <w:sz w:val="28"/>
          <w:szCs w:val="28"/>
          <w:lang w:val="en-US"/>
        </w:rPr>
        <w:t>          </w:t>
      </w:r>
      <w:r>
        <w:rPr>
          <w:color w:val="000000"/>
          <w:sz w:val="28"/>
          <w:szCs w:val="28"/>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w:t>
      </w:r>
      <w:r>
        <w:rPr>
          <w:sz w:val="28"/>
          <w:szCs w:val="28"/>
        </w:rPr>
        <w:t xml:space="preserve">(при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 </w:t>
      </w:r>
      <w:r>
        <w:rPr>
          <w:color w:val="000000"/>
          <w:sz w:val="28"/>
          <w:szCs w:val="28"/>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ГрК</w:t>
      </w:r>
      <w:r>
        <w:rPr>
          <w:color w:val="000000"/>
          <w:sz w:val="28"/>
          <w:szCs w:val="28"/>
          <w:lang w:val="en-US"/>
        </w:rPr>
        <w:t> </w:t>
      </w:r>
      <w:r>
        <w:rPr>
          <w:color w:val="000000"/>
          <w:sz w:val="28"/>
          <w:szCs w:val="28"/>
        </w:rPr>
        <w:t>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w:t>
      </w:r>
      <w:r>
        <w:rPr>
          <w:color w:val="000000"/>
          <w:sz w:val="28"/>
          <w:szCs w:val="28"/>
          <w:lang w:val="en-US"/>
        </w:rPr>
        <w:t> </w:t>
      </w:r>
      <w:r>
        <w:rPr>
          <w:color w:val="000000"/>
          <w:sz w:val="28"/>
          <w:szCs w:val="28"/>
        </w:rPr>
        <w:t>РФ), если такая проектная документация подлежит экспертизе в соответствии со статьей 49 ГрК</w:t>
      </w:r>
      <w:r>
        <w:rPr>
          <w:color w:val="000000"/>
          <w:sz w:val="28"/>
          <w:szCs w:val="28"/>
          <w:lang w:val="en-US"/>
        </w:rPr>
        <w:t> </w:t>
      </w:r>
      <w:r>
        <w:rPr>
          <w:color w:val="000000"/>
          <w:sz w:val="28"/>
          <w:szCs w:val="28"/>
        </w:rPr>
        <w:t>РФ, положительное заключение государственной экспертизы проектной документации в случаях, предусмотренных частью 3.4 статьи 49 ГрК</w:t>
      </w:r>
      <w:r>
        <w:rPr>
          <w:color w:val="000000"/>
          <w:sz w:val="28"/>
          <w:szCs w:val="28"/>
          <w:lang w:val="en-US"/>
        </w:rPr>
        <w:t> </w:t>
      </w:r>
      <w:r>
        <w:rPr>
          <w:color w:val="000000"/>
          <w:sz w:val="28"/>
          <w:szCs w:val="28"/>
        </w:rPr>
        <w:t>РФ, положительное заключение государственной экологической экспертизы проектной документации в случаях, предусмотренных частью 6 статьи 49 ГрК</w:t>
      </w:r>
      <w:r>
        <w:rPr>
          <w:color w:val="000000"/>
          <w:sz w:val="28"/>
          <w:szCs w:val="28"/>
          <w:lang w:val="en-US"/>
        </w:rPr>
        <w:t> </w:t>
      </w:r>
      <w:r>
        <w:rPr>
          <w:color w:val="000000"/>
          <w:sz w:val="28"/>
          <w:szCs w:val="28"/>
        </w:rPr>
        <w:t>РФ;</w:t>
      </w:r>
      <w:r>
        <w:rPr>
          <w:sz w:val="28"/>
          <w:szCs w:val="28"/>
        </w:rPr>
        <w:t xml:space="preserve">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5"/>
        </w:numPr>
        <w:tabs>
          <w:tab w:val="clear" w:pos="1134"/>
          <w:tab w:val="left" w:pos="1021" w:leader="none"/>
        </w:tabs>
        <w:spacing w:before="0" w:after="160"/>
        <w:ind w:left="0" w:firstLine="709"/>
        <w:contextualSpacing/>
        <w:jc w:val="both"/>
        <w:rPr/>
      </w:pPr>
      <w:r>
        <w:rPr>
          <w:color w:val="000000"/>
          <w:sz w:val="28"/>
          <w:szCs w:val="28"/>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ГрК</w:t>
      </w:r>
      <w:r>
        <w:rPr>
          <w:color w:val="000000"/>
          <w:sz w:val="28"/>
          <w:szCs w:val="28"/>
          <w:lang w:val="en-US"/>
        </w:rPr>
        <w:t> </w:t>
      </w:r>
      <w:r>
        <w:rPr>
          <w:color w:val="000000"/>
          <w:sz w:val="28"/>
          <w:szCs w:val="28"/>
        </w:rPr>
        <w:t>РФ)</w:t>
      </w:r>
      <w:r>
        <w:rPr>
          <w:sz w:val="28"/>
          <w:szCs w:val="28"/>
        </w:rPr>
        <w:t xml:space="preserve">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5"/>
        </w:numPr>
        <w:tabs>
          <w:tab w:val="clear" w:pos="1134"/>
          <w:tab w:val="left" w:pos="1021" w:leader="none"/>
        </w:tabs>
        <w:spacing w:before="0" w:after="160"/>
        <w:ind w:left="0" w:firstLine="709"/>
        <w:contextualSpacing/>
        <w:jc w:val="both"/>
        <w:rPr/>
      </w:pPr>
      <w:r>
        <w:rPr>
          <w:color w:val="000000"/>
          <w:sz w:val="28"/>
          <w:szCs w:val="28"/>
        </w:rPr>
        <w:t>согласование архитектурно-градостроительного облика объекта капитального строител</w:t>
      </w:r>
      <w:r>
        <w:rPr>
          <w:sz w:val="28"/>
          <w:szCs w:val="28"/>
        </w:rPr>
        <w:t xml:space="preserve">ьства в случае, если такое согласование предусмотрено </w:t>
      </w:r>
      <w:r>
        <w:rPr>
          <w:color w:val="000000"/>
          <w:sz w:val="28"/>
          <w:szCs w:val="28"/>
        </w:rPr>
        <w:t>статьей 40.1 ГрК</w:t>
      </w:r>
      <w:r>
        <w:rPr>
          <w:color w:val="000000"/>
          <w:sz w:val="28"/>
          <w:szCs w:val="28"/>
          <w:lang w:val="en-US"/>
        </w:rPr>
        <w:t> </w:t>
      </w:r>
      <w:r>
        <w:rPr>
          <w:color w:val="000000"/>
          <w:sz w:val="28"/>
          <w:szCs w:val="28"/>
        </w:rPr>
        <w:t>РФ</w:t>
      </w:r>
      <w:r>
        <w:rPr>
          <w:sz w:val="28"/>
          <w:szCs w:val="28"/>
        </w:rPr>
        <w:t xml:space="preserve">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p>
    <w:p>
      <w:pPr>
        <w:pStyle w:val="Normal"/>
        <w:numPr>
          <w:ilvl w:val="1"/>
          <w:numId w:val="5"/>
        </w:numPr>
        <w:tabs>
          <w:tab w:val="clear" w:pos="1134"/>
          <w:tab w:val="left" w:pos="1021" w:leader="none"/>
        </w:tabs>
        <w:spacing w:before="0" w:after="160"/>
        <w:ind w:left="0" w:firstLine="709"/>
        <w:contextualSpacing/>
        <w:jc w:val="both"/>
        <w:rPr/>
      </w:pPr>
      <w:r>
        <w:rPr>
          <w:color w:val="000000"/>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r>
        <w:rPr>
          <w:sz w:val="28"/>
          <w:szCs w:val="28"/>
        </w:rPr>
        <w:t xml:space="preserve">(при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копия документа; в Органе местного самоуправления: копия документа);</w:t>
      </w:r>
    </w:p>
    <w:p>
      <w:pPr>
        <w:pStyle w:val="Normal"/>
        <w:tabs>
          <w:tab w:val="clear" w:pos="1134"/>
          <w:tab w:val="left" w:pos="1276" w:leader="none"/>
        </w:tabs>
        <w:spacing w:before="0" w:after="160"/>
        <w:contextualSpacing/>
        <w:jc w:val="both"/>
        <w:rPr/>
      </w:pPr>
      <w:r>
        <w:rPr>
          <w:color w:val="000000"/>
          <w:sz w:val="28"/>
          <w:szCs w:val="28"/>
          <w:lang w:val="en-US" w:eastAsia="ru-RU"/>
        </w:rPr>
        <w:t>          </w:t>
      </w:r>
      <w:r>
        <w:rPr>
          <w:color w:val="000000"/>
          <w:sz w:val="28"/>
          <w:szCs w:val="28"/>
          <w:lang w:eastAsia="ru-RU"/>
        </w:rPr>
        <w:t>8)</w:t>
      </w:r>
      <w:r>
        <w:rPr>
          <w:color w:val="000000"/>
          <w:sz w:val="28"/>
          <w:szCs w:val="28"/>
          <w:lang w:val="en-US" w:eastAsia="ru-RU"/>
        </w:rPr>
        <w:t> </w:t>
      </w:r>
      <w:r>
        <w:rPr>
          <w:color w:val="000000"/>
          <w:sz w:val="28"/>
          <w:szCs w:val="28"/>
          <w:lang w:eastAsia="ru-RU"/>
        </w:rPr>
        <w:t xml:space="preserve">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 </w:t>
      </w:r>
      <w:r>
        <w:rPr>
          <w:sz w:val="28"/>
          <w:szCs w:val="28"/>
          <w:lang w:eastAsia="ru-RU"/>
        </w:rPr>
        <w:t xml:space="preserve">(при подаче заявления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электронный документ, подписанный электронной подписью;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копия документа; в Органе местного самоуправления: копия документа). </w:t>
      </w:r>
    </w:p>
    <w:p>
      <w:pPr>
        <w:pStyle w:val="Normal"/>
        <w:tabs>
          <w:tab w:val="clear" w:pos="1134"/>
          <w:tab w:val="left" w:pos="1021" w:leader="none"/>
        </w:tabs>
        <w:spacing w:before="0" w:after="160"/>
        <w:ind w:firstLine="737"/>
        <w:contextualSpacing/>
        <w:jc w:val="both"/>
        <w:rPr>
          <w:color w:val="000000"/>
        </w:rPr>
      </w:pPr>
      <w:r>
        <w:rPr>
          <w:color w:val="000000"/>
          <w:sz w:val="28"/>
          <w:szCs w:val="28"/>
          <w:lang w:eastAsia="ru-RU"/>
        </w:rPr>
        <w:t>Документы, указанные в подпунктах 2), 4) и 6)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 гражданина;</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 xml:space="preserve">– </w:t>
      </w:r>
      <w:r>
        <w:rPr>
          <w:sz w:val="28"/>
          <w:szCs w:val="28"/>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Основания для отказа в приеме заявления</w:t>
      </w:r>
      <w:r>
        <w:rPr>
          <w:sz w:val="28"/>
          <w:szCs w:val="28"/>
        </w:rPr>
        <w:t xml:space="preserve"> и </w:t>
      </w:r>
      <w:r>
        <w:rPr>
          <w:sz w:val="28"/>
          <w:szCs w:val="28"/>
          <w:lang w:eastAsia="ru-RU"/>
        </w:rPr>
        <w:t>документов законодательством Российской Федерации не предусмотрены.</w:t>
      </w:r>
    </w:p>
    <w:p>
      <w:pPr>
        <w:pStyle w:val="Normal"/>
        <w:numPr>
          <w:ilvl w:val="0"/>
          <w:numId w:val="5"/>
        </w:numPr>
        <w:tabs>
          <w:tab w:val="clear" w:pos="1134"/>
          <w:tab w:val="left" w:pos="1276" w:leader="none"/>
        </w:tabs>
        <w:spacing w:before="0" w:after="160"/>
        <w:ind w:firstLine="709"/>
        <w:contextualSpacing/>
        <w:jc w:val="both"/>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 xml:space="preserve">с даты подачи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w:t>
      </w:r>
      <w:r>
        <w:rPr>
          <w:sz w:val="28"/>
          <w:szCs w:val="28"/>
          <w:lang w:eastAsia="ru-RU"/>
        </w:rPr>
        <w:t>–</w:t>
      </w:r>
      <w:r>
        <w:rPr>
          <w:sz w:val="28"/>
          <w:szCs w:val="28"/>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w:t>
      </w:r>
      <w:r>
        <w:rPr>
          <w:sz w:val="28"/>
          <w:szCs w:val="28"/>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w:t>
      </w:r>
      <w:r>
        <w:rPr>
          <w:sz w:val="28"/>
          <w:szCs w:val="28"/>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w:t>
      </w:r>
      <w:r>
        <w:rPr>
          <w:sz w:val="28"/>
          <w:szCs w:val="28"/>
        </w:rPr>
        <w:t xml:space="preserve"> 1 рабочий день.</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«Роскадастр»</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единого государственного Реестра заключений экспертизы проектной документации объектов капитального строительства»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Федеральное автономное учреждение «Главное управление государственной экспертизы»</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ЕГРЮЛ, ЕГРИП в форме электронного документа»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Результаты инженерных изысканий и материалы проектной документации»</w:t>
      </w:r>
      <w:r>
        <w:rPr>
          <w:sz w:val="28"/>
          <w:szCs w:val="28"/>
          <w:lang w:eastAsia="ru-RU"/>
        </w:rPr>
        <w:t>.</w:t>
      </w:r>
      <w:r>
        <w:rPr>
          <w:sz w:val="28"/>
          <w:szCs w:val="28"/>
        </w:rPr>
        <w:t xml:space="preserve"> Указанный</w:t>
      </w:r>
      <w:r>
        <w:rPr>
          <w:sz w:val="28"/>
          <w:szCs w:val="28"/>
          <w:lang w:val="en-US"/>
        </w:rPr>
        <w:t xml:space="preserve"> </w:t>
      </w:r>
      <w:r>
        <w:rPr>
          <w:sz w:val="28"/>
          <w:szCs w:val="28"/>
        </w:rPr>
        <w:t>информационный</w:t>
      </w:r>
      <w:r>
        <w:rPr>
          <w:sz w:val="28"/>
          <w:szCs w:val="28"/>
          <w:lang w:val="en-US"/>
        </w:rPr>
        <w:t xml:space="preserve"> </w:t>
      </w:r>
      <w:r>
        <w:rPr>
          <w:sz w:val="28"/>
          <w:szCs w:val="28"/>
        </w:rPr>
        <w:t>запрос</w:t>
      </w:r>
      <w:r>
        <w:rPr>
          <w:sz w:val="28"/>
          <w:szCs w:val="28"/>
          <w:lang w:val="en-US"/>
        </w:rPr>
        <w:t xml:space="preserve"> </w:t>
      </w:r>
      <w:r>
        <w:rPr>
          <w:sz w:val="28"/>
          <w:szCs w:val="28"/>
        </w:rPr>
        <w:t>направляется</w:t>
      </w:r>
      <w:r>
        <w:rPr>
          <w:sz w:val="28"/>
          <w:szCs w:val="28"/>
          <w:lang w:val="en-US"/>
        </w:rPr>
        <w:t xml:space="preserve"> </w:t>
      </w:r>
      <w:r>
        <w:rPr>
          <w:sz w:val="28"/>
          <w:szCs w:val="28"/>
        </w:rPr>
        <w:t>в</w:t>
      </w:r>
      <w:r>
        <w:rPr>
          <w:sz w:val="28"/>
          <w:szCs w:val="28"/>
          <w:lang w:val="en-US"/>
        </w:rPr>
        <w:t xml:space="preserve"> </w:t>
      </w:r>
      <w:r>
        <w:rPr>
          <w:sz w:val="28"/>
          <w:szCs w:val="28"/>
          <w:lang w:val="en-US" w:eastAsia="ru-RU"/>
        </w:rPr>
        <w:t>«</w:t>
      </w:r>
      <w:r>
        <w:rPr>
          <w:sz w:val="28"/>
          <w:szCs w:val="28"/>
          <w:lang w:val="en-US"/>
        </w:rPr>
        <w:t>Стройкомплекс.РФ»</w:t>
      </w:r>
      <w:r>
        <w:rPr>
          <w:sz w:val="28"/>
          <w:szCs w:val="28"/>
          <w:lang w:val="en-US" w:eastAsia="ru-RU"/>
        </w:rPr>
        <w:t>.</w:t>
      </w:r>
    </w:p>
    <w:p>
      <w:pPr>
        <w:pStyle w:val="Normal"/>
        <w:numPr>
          <w:ilvl w:val="1"/>
          <w:numId w:val="5"/>
        </w:numPr>
        <w:tabs>
          <w:tab w:val="clear" w:pos="1134"/>
          <w:tab w:val="left" w:pos="1021" w:leader="none"/>
        </w:tabs>
        <w:spacing w:before="0" w:after="160"/>
        <w:ind w:left="0" w:firstLine="709"/>
        <w:contextualSpacing/>
        <w:jc w:val="both"/>
        <w:rPr/>
      </w:pPr>
      <w:r>
        <w:rPr>
          <w:sz w:val="28"/>
          <w:szCs w:val="28"/>
          <w:lang w:eastAsia="ru-RU"/>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«Положительное заключение экспертизы проектной документации». </w:t>
      </w:r>
      <w:r>
        <w:rPr>
          <w:sz w:val="28"/>
          <w:szCs w:val="28"/>
          <w:lang w:val="en-US" w:eastAsia="ru-RU"/>
        </w:rPr>
        <w:t>Указанный информационный запрос направляется в «Стройкомплекс.РФ».</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48 часов с даты регистрации </w:t>
      </w:r>
      <w:r>
        <w:rPr>
          <w:sz w:val="28"/>
          <w:szCs w:val="28"/>
          <w:lang w:eastAsia="ru-RU"/>
        </w:rPr>
        <w:t>заявления</w:t>
      </w:r>
      <w:r>
        <w:rPr>
          <w:sz w:val="28"/>
          <w:szCs w:val="28"/>
        </w:rPr>
        <w:t xml:space="preserve">. </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rPr>
        <w:t>Срок получения ответа на указанный информационный запрос составляет не более 24 часов с момента направления межведомственного запроса.</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представление сведений и (или) документов, которые противоречат сведениям, полученным в ходе межведомственного взаимодействия;</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срок действия документа, удостоверяющего личность, истек на дату подачи заявления;</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неполное заполнение полей в форме заявления, в том числе в интерактивной форме заявления на Едином портале;</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отсутствие документов, предусмотренных частью 7 статьи 51 Градостроительного кодекса Российской Федерации;</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rPr>
        <w:t xml:space="preserve">несоответствие проектной документации очередности планируемого развития территории, предусмотренной проектом планировки территории в случае, предусмотренном частью </w:t>
      </w:r>
      <w:r>
        <w:rPr>
          <w:sz w:val="28"/>
          <w:szCs w:val="28"/>
          <w:lang w:val="en-US"/>
        </w:rPr>
        <w:t>11.1-1 статьи 51 Градостроительного кодекса Российской Федерации;</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получено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отсутствует документация по планировке территории, утвержденная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отсутствие запрашиваемых сведений в Едином государственном реестре юридических лиц по данным, указанным в запросе;</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сведения об индивидуальном предпринимателе, указанные заявителем, отсутствуют в ЕГРИП.</w:t>
      </w:r>
      <w:r>
        <w:rPr>
          <w:sz w:val="28"/>
          <w:szCs w:val="28"/>
          <w:lang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 рабочего дня</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МФЦ, в Органе местного самоуправления, на Едином портале </w:t>
      </w:r>
      <w:r>
        <w:rPr>
          <w:sz w:val="28"/>
          <w:szCs w:val="28"/>
          <w:lang w:eastAsia="ru-RU"/>
        </w:rPr>
        <w:t>–</w:t>
      </w:r>
      <w:r>
        <w:rPr>
          <w:sz w:val="28"/>
          <w:szCs w:val="28"/>
        </w:rPr>
        <w:t xml:space="preserve"> решение о выдаче разрешения на строительство (реконструкцию) объекта капитального строительства;</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МФЦ, в Органе местного самоуправления, на Едином портале </w:t>
      </w:r>
      <w:r>
        <w:rPr>
          <w:sz w:val="28"/>
          <w:szCs w:val="28"/>
          <w:lang w:eastAsia="ru-RU"/>
        </w:rPr>
        <w:t>–</w:t>
      </w:r>
      <w:r>
        <w:rPr>
          <w:sz w:val="28"/>
          <w:szCs w:val="28"/>
        </w:rPr>
        <w:t xml:space="preserve"> уведомление об отказе в выдаче разрешения на строительство.</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eastAsia="ru-RU"/>
        </w:rPr>
      </w:pPr>
      <w:r>
        <w:rPr>
          <w:sz w:val="28"/>
          <w:szCs w:val="28"/>
          <w:lang w:eastAsia="ru-RU"/>
        </w:rPr>
      </w:r>
    </w:p>
    <w:p>
      <w:pPr>
        <w:pStyle w:val="ListParagraph"/>
        <w:keepNext w:val="true"/>
        <w:numPr>
          <w:ilvl w:val="0"/>
          <w:numId w:val="2"/>
        </w:numPr>
        <w:ind w:left="1429" w:hanging="357"/>
        <w:jc w:val="center"/>
        <w:outlineLvl w:val="1"/>
        <w:rPr>
          <w:b/>
          <w:b/>
          <w:bCs/>
          <w:sz w:val="28"/>
          <w:szCs w:val="28"/>
          <w:lang w:eastAsia="ru-RU"/>
        </w:rPr>
      </w:pPr>
      <w:r>
        <w:rPr>
          <w:b/>
          <w:bCs/>
          <w:sz w:val="28"/>
          <w:szCs w:val="28"/>
          <w:lang w:eastAsia="ru-RU"/>
        </w:rPr>
      </w:r>
    </w:p>
    <w:p>
      <w:pPr>
        <w:pStyle w:val="Normal"/>
        <w:keepNext w:val="true"/>
        <w:tabs>
          <w:tab w:val="clear" w:pos="1134"/>
          <w:tab w:val="left" w:pos="1276" w:leader="none"/>
        </w:tabs>
        <w:spacing w:before="0" w:after="0"/>
        <w:contextualSpacing/>
        <w:jc w:val="both"/>
        <w:rPr>
          <w:sz w:val="28"/>
          <w:szCs w:val="28"/>
          <w:lang w:eastAsia="ru-RU"/>
        </w:rPr>
      </w:pPr>
      <w:r>
        <w:rPr>
          <w:sz w:val="28"/>
          <w:szCs w:val="28"/>
          <w:lang w:eastAsia="ru-RU"/>
        </w:rPr>
      </w:r>
    </w:p>
    <w:p>
      <w:pPr>
        <w:pStyle w:val="Normal"/>
        <w:numPr>
          <w:ilvl w:val="0"/>
          <w:numId w:val="5"/>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5"/>
        </w:numPr>
        <w:tabs>
          <w:tab w:val="clear" w:pos="1134"/>
          <w:tab w:val="left" w:pos="1021" w:leader="none"/>
        </w:tabs>
        <w:spacing w:before="0" w:after="0"/>
        <w:ind w:left="0" w:firstLine="709"/>
        <w:contextualSpacing/>
        <w:jc w:val="both"/>
        <w:rPr>
          <w:sz w:val="28"/>
          <w:szCs w:val="28"/>
          <w:lang w:val="en-US" w:eastAsia="ru-RU"/>
        </w:rPr>
      </w:pPr>
      <w:r>
        <w:rPr>
          <w:sz w:val="28"/>
          <w:szCs w:val="28"/>
        </w:rPr>
        <w:t xml:space="preserve">решение о выдаче разрешения на строительство (реконструкцию) объекта капитального строительства (оригинал документа, электронный документ, распечатанный на бумажном носителе, заверенный подписью и печатью </w:t>
      </w:r>
      <w:r>
        <w:rPr>
          <w:sz w:val="28"/>
          <w:szCs w:val="28"/>
          <w:lang w:val="en-US"/>
        </w:rPr>
        <w:t>МФЦ (опционально)</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pPr>
        <w:pStyle w:val="Normal"/>
        <w:numPr>
          <w:ilvl w:val="1"/>
          <w:numId w:val="5"/>
        </w:numPr>
        <w:tabs>
          <w:tab w:val="clear" w:pos="1134"/>
          <w:tab w:val="left" w:pos="1021" w:leader="none"/>
        </w:tabs>
        <w:spacing w:before="0" w:after="0"/>
        <w:ind w:left="0" w:firstLine="709"/>
        <w:contextualSpacing/>
        <w:jc w:val="both"/>
        <w:rPr>
          <w:sz w:val="28"/>
          <w:szCs w:val="28"/>
          <w:lang w:eastAsia="ru-RU"/>
        </w:rPr>
      </w:pPr>
      <w:r>
        <w:rPr>
          <w:sz w:val="28"/>
          <w:szCs w:val="28"/>
        </w:rPr>
        <w:t>уведомление об отказе во внесении изменений в разрешение (оригинал документа, электронный документ, распечатанный на бумажном носителе, заверенный подписью и печатью МФЦ (опционально), 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p>
    <w:p>
      <w:pPr>
        <w:pStyle w:val="Normal"/>
        <w:keepNext w:val="true"/>
        <w:tabs>
          <w:tab w:val="clear" w:pos="1134"/>
          <w:tab w:val="left" w:pos="1021" w:leader="none"/>
        </w:tabs>
        <w:jc w:val="both"/>
        <w:rPr/>
      </w:pPr>
      <w:r>
        <w:rPr>
          <w:sz w:val="28"/>
          <w:szCs w:val="28"/>
          <w:lang w:eastAsia="ru-RU"/>
        </w:rPr>
        <w:t>           </w:t>
      </w:r>
      <w:r>
        <w:rPr>
          <w:sz w:val="28"/>
          <w:szCs w:val="28"/>
          <w:lang w:eastAsia="ru-RU"/>
        </w:rPr>
        <w:t>Результат предоставление муниципальной услуги подписывается уполномоченным лицом органа местного самоуправления.</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администрации города Бердска от 10.12.2024 № 5243/65 «Об утверждении формы заявлений о предоставлении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sz w:val="28"/>
          <w:szCs w:val="28"/>
          <w:lang w:eastAsia="ru-RU"/>
        </w:rPr>
        <w:t xml:space="preserve"> осуществляется </w:t>
      </w:r>
      <w:r>
        <w:rPr>
          <w:sz w:val="28"/>
          <w:szCs w:val="28"/>
        </w:rPr>
        <w:t>в Органе местного самоуправления,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МФЦ, посредством Единого портала,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документы, подтверждающие личность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pPr>
      <w:r>
        <w:rPr>
          <w:sz w:val="28"/>
          <w:szCs w:val="28"/>
        </w:rPr>
        <w:t xml:space="preserve">а) паспорт гражданина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интерактивная форма; посредством Единого портала: интерактивная форма;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интерактивная форма;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б) паспорт иностранного гражданина (предъявление оригинала документа);</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документы, подтверждающие подлинность документов, составленных на иностранном языке, – перевод на русский язык документов, составленных на иностранном языке (предъявление оригинала документа);</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полномочия представителя, – доверенность, подтверждающая полномочия представителя заявителя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numPr>
          <w:ilvl w:val="0"/>
          <w:numId w:val="5"/>
        </w:numPr>
        <w:tabs>
          <w:tab w:val="clear" w:pos="1134"/>
          <w:tab w:val="left" w:pos="1276" w:leader="none"/>
        </w:tabs>
        <w:spacing w:before="0" w:after="160"/>
        <w:ind w:firstLine="709"/>
        <w:contextualSpacing/>
        <w:jc w:val="both"/>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проектная документация, – </w:t>
      </w:r>
      <w:r>
        <w:rPr>
          <w:color w:val="000000"/>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Pr>
          <w:sz w:val="28"/>
          <w:szCs w:val="28"/>
        </w:rPr>
        <w:t xml:space="preserve">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предъявление оригинала документа; в Органе местного самоуправления: предъявление оригинала документа).</w:t>
      </w:r>
      <w:r>
        <w:rPr>
          <w:sz w:val="28"/>
          <w:szCs w:val="28"/>
          <w:lang w:eastAsia="ru-RU"/>
        </w:rPr>
        <w:t xml:space="preserve"> </w:t>
      </w:r>
    </w:p>
    <w:p>
      <w:pPr>
        <w:pStyle w:val="Normal"/>
        <w:tabs>
          <w:tab w:val="clear" w:pos="1134"/>
          <w:tab w:val="left" w:pos="1021" w:leader="none"/>
        </w:tabs>
        <w:spacing w:before="0" w:after="160"/>
        <w:ind w:firstLine="737"/>
        <w:contextualSpacing/>
        <w:jc w:val="both"/>
        <w:rPr>
          <w:color w:val="000000"/>
        </w:rPr>
      </w:pPr>
      <w:r>
        <w:rPr>
          <w:color w:val="000000"/>
          <w:sz w:val="28"/>
          <w:szCs w:val="28"/>
          <w:lang w:eastAsia="ru-RU"/>
        </w:rPr>
        <w:t>Документ направляется заявителем самостоятельно, если указанный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 xml:space="preserve">– </w:t>
      </w:r>
      <w:r>
        <w:rPr>
          <w:sz w:val="28"/>
          <w:szCs w:val="28"/>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местного самоуправления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5"/>
        </w:numPr>
        <w:tabs>
          <w:tab w:val="clear" w:pos="1134"/>
          <w:tab w:val="left" w:pos="1021" w:leader="none"/>
        </w:tabs>
        <w:spacing w:before="0" w:after="160"/>
        <w:ind w:left="0" w:firstLine="709"/>
        <w:contextualSpacing/>
        <w:jc w:val="both"/>
        <w:rPr>
          <w:sz w:val="28"/>
          <w:szCs w:val="28"/>
        </w:rPr>
      </w:pPr>
      <w:r>
        <w:rPr>
          <w:sz w:val="28"/>
          <w:szCs w:val="28"/>
        </w:rPr>
        <w:t>представленные документы паспорт гражданина Российской Федерации являются недействительными;</w:t>
      </w:r>
    </w:p>
    <w:p>
      <w:pPr>
        <w:pStyle w:val="Normal"/>
        <w:numPr>
          <w:ilvl w:val="1"/>
          <w:numId w:val="5"/>
        </w:numPr>
        <w:tabs>
          <w:tab w:val="clear" w:pos="1134"/>
          <w:tab w:val="left" w:pos="1021" w:leader="none"/>
        </w:tabs>
        <w:spacing w:before="0" w:after="160"/>
        <w:ind w:left="0" w:firstLine="709"/>
        <w:contextualSpacing/>
        <w:jc w:val="both"/>
        <w:rPr>
          <w:sz w:val="28"/>
          <w:szCs w:val="28"/>
        </w:rPr>
      </w:pPr>
      <w:r>
        <w:rPr>
          <w:sz w:val="28"/>
          <w:szCs w:val="28"/>
        </w:rPr>
        <w:t>предоставление документов в неполном объеме;</w:t>
      </w:r>
    </w:p>
    <w:p>
      <w:pPr>
        <w:pStyle w:val="Normal"/>
        <w:numPr>
          <w:ilvl w:val="1"/>
          <w:numId w:val="5"/>
        </w:numPr>
        <w:tabs>
          <w:tab w:val="clear" w:pos="1134"/>
          <w:tab w:val="left" w:pos="1021" w:leader="none"/>
        </w:tabs>
        <w:spacing w:before="0" w:after="160"/>
        <w:ind w:left="0" w:firstLine="709"/>
        <w:contextualSpacing/>
        <w:jc w:val="both"/>
        <w:rPr>
          <w:sz w:val="28"/>
          <w:szCs w:val="28"/>
        </w:rPr>
      </w:pPr>
      <w:r>
        <w:rPr>
          <w:sz w:val="28"/>
          <w:szCs w:val="28"/>
        </w:rPr>
        <w:t>надлежащим образом оформленные заявление и документы не представлены в полном объеме;</w:t>
      </w:r>
    </w:p>
    <w:p>
      <w:pPr>
        <w:pStyle w:val="Normal"/>
        <w:numPr>
          <w:ilvl w:val="1"/>
          <w:numId w:val="5"/>
        </w:numPr>
        <w:tabs>
          <w:tab w:val="clear" w:pos="1134"/>
          <w:tab w:val="left" w:pos="1021" w:leader="none"/>
        </w:tabs>
        <w:spacing w:before="0" w:after="160"/>
        <w:ind w:left="0" w:firstLine="709"/>
        <w:contextualSpacing/>
        <w:jc w:val="both"/>
        <w:rPr>
          <w:sz w:val="28"/>
          <w:szCs w:val="28"/>
        </w:rPr>
      </w:pPr>
      <w:r>
        <w:rPr>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pPr>
        <w:pStyle w:val="Normal"/>
        <w:numPr>
          <w:ilvl w:val="0"/>
          <w:numId w:val="5"/>
        </w:numPr>
        <w:tabs>
          <w:tab w:val="clear" w:pos="1134"/>
          <w:tab w:val="left" w:pos="1276" w:leader="none"/>
        </w:tabs>
        <w:spacing w:before="0" w:after="160"/>
        <w:ind w:firstLine="709"/>
        <w:contextualSpacing/>
        <w:jc w:val="both"/>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 xml:space="preserve">с даты подачи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w:t>
      </w:r>
      <w:r>
        <w:rPr>
          <w:sz w:val="28"/>
          <w:szCs w:val="28"/>
          <w:lang w:eastAsia="ru-RU"/>
        </w:rPr>
        <w:t>–</w:t>
      </w:r>
      <w:r>
        <w:rPr>
          <w:sz w:val="28"/>
          <w:szCs w:val="28"/>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w:t>
      </w:r>
      <w:r>
        <w:rPr>
          <w:sz w:val="28"/>
          <w:szCs w:val="28"/>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w:t>
      </w:r>
      <w:r>
        <w:rPr>
          <w:sz w:val="28"/>
          <w:szCs w:val="28"/>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w:t>
      </w:r>
      <w:r>
        <w:rPr>
          <w:sz w:val="28"/>
          <w:szCs w:val="28"/>
        </w:rPr>
        <w:t xml:space="preserve"> 1 рабочий день.</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«Роскадастр»</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Результаты инженерных изысканий и материалы проектной документации»</w:t>
      </w:r>
      <w:r>
        <w:rPr>
          <w:sz w:val="28"/>
          <w:szCs w:val="28"/>
          <w:lang w:eastAsia="ru-RU"/>
        </w:rPr>
        <w:t>.</w:t>
      </w:r>
      <w:r>
        <w:rPr>
          <w:sz w:val="28"/>
          <w:szCs w:val="28"/>
        </w:rPr>
        <w:t xml:space="preserve"> Указанный</w:t>
      </w:r>
      <w:r>
        <w:rPr>
          <w:sz w:val="28"/>
          <w:szCs w:val="28"/>
          <w:lang w:val="en-US"/>
        </w:rPr>
        <w:t xml:space="preserve"> </w:t>
      </w:r>
      <w:r>
        <w:rPr>
          <w:sz w:val="28"/>
          <w:szCs w:val="28"/>
        </w:rPr>
        <w:t>информационный</w:t>
      </w:r>
      <w:r>
        <w:rPr>
          <w:sz w:val="28"/>
          <w:szCs w:val="28"/>
          <w:lang w:val="en-US"/>
        </w:rPr>
        <w:t xml:space="preserve"> </w:t>
      </w:r>
      <w:r>
        <w:rPr>
          <w:sz w:val="28"/>
          <w:szCs w:val="28"/>
        </w:rPr>
        <w:t>запрос</w:t>
      </w:r>
      <w:r>
        <w:rPr>
          <w:sz w:val="28"/>
          <w:szCs w:val="28"/>
          <w:lang w:val="en-US"/>
        </w:rPr>
        <w:t xml:space="preserve"> </w:t>
      </w:r>
      <w:r>
        <w:rPr>
          <w:sz w:val="28"/>
          <w:szCs w:val="28"/>
        </w:rPr>
        <w:t>направляется</w:t>
      </w:r>
      <w:r>
        <w:rPr>
          <w:sz w:val="28"/>
          <w:szCs w:val="28"/>
          <w:lang w:val="en-US"/>
        </w:rPr>
        <w:t xml:space="preserve"> </w:t>
      </w:r>
      <w:r>
        <w:rPr>
          <w:sz w:val="28"/>
          <w:szCs w:val="28"/>
        </w:rPr>
        <w:t>в</w:t>
      </w:r>
      <w:r>
        <w:rPr>
          <w:sz w:val="28"/>
          <w:szCs w:val="28"/>
          <w:lang w:val="en-US"/>
        </w:rPr>
        <w:t xml:space="preserve"> </w:t>
      </w:r>
      <w:r>
        <w:rPr>
          <w:sz w:val="28"/>
          <w:szCs w:val="28"/>
          <w:lang w:val="en-US" w:eastAsia="ru-RU"/>
        </w:rPr>
        <w:t>«Стройкомплекс.РФ».</w:t>
      </w:r>
    </w:p>
    <w:p>
      <w:pPr>
        <w:pStyle w:val="Normal"/>
        <w:tabs>
          <w:tab w:val="clear" w:pos="1134"/>
          <w:tab w:val="left" w:pos="1418" w:leader="none"/>
          <w:tab w:val="left" w:pos="1560" w:leader="none"/>
        </w:tabs>
        <w:spacing w:before="0" w:after="160"/>
        <w:ind w:firstLine="737"/>
        <w:contextualSpacing/>
        <w:jc w:val="both"/>
        <w:rPr/>
      </w:pPr>
      <w:r>
        <w:rPr>
          <w:sz w:val="28"/>
          <w:szCs w:val="28"/>
          <w:lang w:eastAsia="ru-RU"/>
        </w:rPr>
        <w:t xml:space="preserve">Срок направления указанного информационного запроса составляет </w:t>
      </w:r>
      <w:r>
        <w:rPr>
          <w:sz w:val="28"/>
          <w:szCs w:val="28"/>
        </w:rPr>
        <w:t xml:space="preserve">48 часов с даты регистрации </w:t>
      </w:r>
      <w:r>
        <w:rPr>
          <w:sz w:val="28"/>
          <w:szCs w:val="28"/>
          <w:lang w:eastAsia="ru-RU"/>
        </w:rPr>
        <w:t>заявления</w:t>
      </w:r>
      <w:r>
        <w:rPr>
          <w:sz w:val="28"/>
          <w:szCs w:val="28"/>
        </w:rPr>
        <w:t xml:space="preserve">. </w:t>
      </w:r>
    </w:p>
    <w:p>
      <w:pPr>
        <w:pStyle w:val="Normal"/>
        <w:tabs>
          <w:tab w:val="clear" w:pos="1134"/>
          <w:tab w:val="left" w:pos="1418" w:leader="none"/>
          <w:tab w:val="left" w:pos="1560" w:leader="none"/>
        </w:tabs>
        <w:spacing w:before="0" w:after="160"/>
        <w:ind w:firstLine="737"/>
        <w:contextualSpacing/>
        <w:jc w:val="both"/>
        <w:rPr/>
      </w:pPr>
      <w:r>
        <w:rPr>
          <w:sz w:val="28"/>
          <w:szCs w:val="28"/>
          <w:lang w:eastAsia="ru-RU"/>
        </w:rPr>
        <w:t>Срок получения ответа на указанный информационный запрос составляет не более 24 часов с момента направления межведомственного запроса</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представление сведений и (или) документов, которые противоречат сведениям, полученным в ходе межведомственного взаимодействия;</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срок действия документа, удостоверяющего личность, истек на дату подачи заявления;</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неполное заполнение полей в форме заявления, в том числе в интерактивной форме заявления на Едином портале.</w:t>
      </w:r>
      <w:r>
        <w:rPr>
          <w:sz w:val="28"/>
          <w:szCs w:val="28"/>
          <w:lang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 рабочего дня</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МФЦ, в Органе местного самоуправления, на Едином портале </w:t>
      </w:r>
      <w:r>
        <w:rPr>
          <w:sz w:val="28"/>
          <w:szCs w:val="28"/>
          <w:lang w:eastAsia="ru-RU"/>
        </w:rPr>
        <w:t>–</w:t>
      </w:r>
      <w:r>
        <w:rPr>
          <w:sz w:val="28"/>
          <w:szCs w:val="28"/>
        </w:rPr>
        <w:t xml:space="preserve"> решение о выдаче разрешения на строительство (реконструкцию) объекта капитального строительства;</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МФЦ, в Органе местного самоуправления, на Едином портале </w:t>
      </w:r>
      <w:r>
        <w:rPr>
          <w:sz w:val="28"/>
          <w:szCs w:val="28"/>
          <w:lang w:eastAsia="ru-RU"/>
        </w:rPr>
        <w:t>–</w:t>
      </w:r>
      <w:r>
        <w:rPr>
          <w:sz w:val="28"/>
          <w:szCs w:val="28"/>
        </w:rPr>
        <w:t xml:space="preserve"> уведомление об отказе во внесении изменений в разрешение.</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eastAsia="ru-RU"/>
        </w:rPr>
      </w:pPr>
      <w:r>
        <w:rPr>
          <w:sz w:val="28"/>
          <w:szCs w:val="28"/>
          <w:lang w:eastAsia="ru-RU"/>
        </w:rPr>
      </w:r>
    </w:p>
    <w:p>
      <w:pPr>
        <w:pStyle w:val="ListParagraph"/>
        <w:keepNext w:val="true"/>
        <w:numPr>
          <w:ilvl w:val="0"/>
          <w:numId w:val="2"/>
        </w:numPr>
        <w:ind w:left="1429" w:hanging="357"/>
        <w:jc w:val="center"/>
        <w:outlineLvl w:val="1"/>
        <w:rPr>
          <w:b/>
          <w:b/>
          <w:bCs/>
          <w:sz w:val="28"/>
          <w:szCs w:val="28"/>
          <w:lang w:eastAsia="ru-RU"/>
        </w:rPr>
      </w:pPr>
      <w:r>
        <w:rPr>
          <w:b/>
          <w:bCs/>
          <w:sz w:val="28"/>
          <w:szCs w:val="28"/>
          <w:lang w:eastAsia="ru-RU"/>
        </w:rPr>
      </w:r>
    </w:p>
    <w:p>
      <w:pPr>
        <w:pStyle w:val="Normal"/>
        <w:keepNext w:val="true"/>
        <w:tabs>
          <w:tab w:val="clear" w:pos="1134"/>
          <w:tab w:val="left" w:pos="1276" w:leader="none"/>
        </w:tabs>
        <w:spacing w:before="0" w:after="0"/>
        <w:contextualSpacing/>
        <w:jc w:val="both"/>
        <w:rPr>
          <w:sz w:val="28"/>
          <w:szCs w:val="28"/>
          <w:lang w:eastAsia="ru-RU"/>
        </w:rPr>
      </w:pPr>
      <w:r>
        <w:rPr>
          <w:sz w:val="28"/>
          <w:szCs w:val="28"/>
          <w:lang w:eastAsia="ru-RU"/>
        </w:rPr>
      </w:r>
    </w:p>
    <w:p>
      <w:pPr>
        <w:pStyle w:val="Normal"/>
        <w:numPr>
          <w:ilvl w:val="0"/>
          <w:numId w:val="5"/>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5"/>
        </w:numPr>
        <w:tabs>
          <w:tab w:val="clear" w:pos="1134"/>
          <w:tab w:val="left" w:pos="1021" w:leader="none"/>
        </w:tabs>
        <w:spacing w:before="0" w:after="0"/>
        <w:ind w:left="0" w:firstLine="709"/>
        <w:contextualSpacing/>
        <w:jc w:val="both"/>
        <w:rPr>
          <w:sz w:val="28"/>
          <w:szCs w:val="28"/>
          <w:lang w:val="en-US" w:eastAsia="ru-RU"/>
        </w:rPr>
      </w:pPr>
      <w:r>
        <w:rPr>
          <w:sz w:val="28"/>
          <w:szCs w:val="28"/>
        </w:rPr>
        <w:t xml:space="preserve">решение о выдаче разрешения на строительство (реконструкцию) объекта капитального строительства (оригинал документа, электронный документ, распечатанный на бумажном носителе, заверенный подписью и печатью </w:t>
      </w:r>
      <w:r>
        <w:rPr>
          <w:sz w:val="28"/>
          <w:szCs w:val="28"/>
          <w:lang w:val="en-US"/>
        </w:rPr>
        <w:t>МФЦ (опционально)</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pPr>
        <w:pStyle w:val="Normal"/>
        <w:numPr>
          <w:ilvl w:val="1"/>
          <w:numId w:val="5"/>
        </w:numPr>
        <w:tabs>
          <w:tab w:val="clear" w:pos="1134"/>
          <w:tab w:val="left" w:pos="1021" w:leader="none"/>
        </w:tabs>
        <w:spacing w:before="0" w:after="0"/>
        <w:ind w:left="0" w:firstLine="709"/>
        <w:contextualSpacing/>
        <w:jc w:val="both"/>
        <w:rPr>
          <w:sz w:val="28"/>
          <w:szCs w:val="28"/>
          <w:lang w:eastAsia="ru-RU"/>
        </w:rPr>
      </w:pPr>
      <w:r>
        <w:rPr>
          <w:sz w:val="28"/>
          <w:szCs w:val="28"/>
        </w:rPr>
        <w:t>уведомление об отказе во внесении изменений в разрешение (оригинал документа, электронный документ, распечатанный на бумажном носителе, заверенный подписью и печатью МФЦ (опционально), 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p>
    <w:p>
      <w:pPr>
        <w:pStyle w:val="Normal"/>
        <w:keepNext w:val="true"/>
        <w:tabs>
          <w:tab w:val="clear" w:pos="1134"/>
          <w:tab w:val="left" w:pos="1129" w:leader="none"/>
        </w:tabs>
        <w:jc w:val="both"/>
        <w:rPr/>
      </w:pPr>
      <w:r>
        <w:rPr>
          <w:sz w:val="28"/>
          <w:szCs w:val="28"/>
          <w:lang w:eastAsia="ru-RU"/>
        </w:rPr>
        <w:t>           </w:t>
      </w:r>
      <w:r>
        <w:rPr>
          <w:sz w:val="28"/>
          <w:szCs w:val="28"/>
          <w:lang w:eastAsia="ru-RU"/>
        </w:rPr>
        <w:t>Результат предоставление муниципальной услуги подписывается уполномоченным лицом органа местного самоуправления.</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администрации города Бердска от 10.12.2024 № 5243/65 «Об утверждении формы заявлений о предоставлении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sz w:val="28"/>
          <w:szCs w:val="28"/>
          <w:lang w:eastAsia="ru-RU"/>
        </w:rPr>
        <w:t xml:space="preserve"> осуществляется </w:t>
      </w:r>
      <w:r>
        <w:rPr>
          <w:sz w:val="28"/>
          <w:szCs w:val="28"/>
        </w:rPr>
        <w:t>в Органе местного самоуправления,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МФЦ, посредством Единого портала,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документы, подтверждающие личность лица</w:t>
      </w:r>
      <w:r>
        <w:rPr>
          <w:sz w:val="28"/>
          <w:szCs w:val="28"/>
          <w:lang w:eastAsia="ru-RU"/>
        </w:rPr>
        <w:t xml:space="preserve"> (один из документов по выбору заявителя):</w:t>
      </w:r>
    </w:p>
    <w:p>
      <w:pPr>
        <w:pStyle w:val="Normal"/>
        <w:spacing w:before="0" w:after="160"/>
        <w:contextualSpacing/>
        <w:jc w:val="both"/>
        <w:rPr/>
      </w:pPr>
      <w:r>
        <w:rPr>
          <w:color w:val="000000"/>
          <w:sz w:val="28"/>
          <w:szCs w:val="28"/>
        </w:rPr>
        <w:t>          </w:t>
      </w:r>
      <w:r>
        <w:rPr>
          <w:sz w:val="28"/>
          <w:szCs w:val="28"/>
        </w:rPr>
        <w:t xml:space="preserve">а) паспорт гражданина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интерактивная форма; посредством Единого портала: интерактивная форма;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интерактивная форма; в МФЦ: оригинал документа; в Органе местного самоуправления: оригинал документа);</w:t>
      </w:r>
    </w:p>
    <w:p>
      <w:pPr>
        <w:pStyle w:val="Normal"/>
        <w:spacing w:before="0" w:after="160"/>
        <w:contextualSpacing/>
        <w:jc w:val="both"/>
        <w:rPr/>
      </w:pPr>
      <w:r>
        <w:rPr>
          <w:color w:val="000000"/>
          <w:sz w:val="28"/>
          <w:szCs w:val="28"/>
        </w:rPr>
        <w:t>          </w:t>
      </w:r>
      <w:r>
        <w:rPr>
          <w:sz w:val="28"/>
          <w:szCs w:val="28"/>
        </w:rPr>
        <w:t>б) паспорт иностранного гражданина (предъявление оригинала документа);</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документы, подтверждающие подлинность документов, составленных на иностранном языке, – перевод на русский язык документов, составленных на иностранном языке (предъявление оригинала документа);</w:t>
      </w:r>
    </w:p>
    <w:p>
      <w:pPr>
        <w:pStyle w:val="Normal"/>
        <w:numPr>
          <w:ilvl w:val="1"/>
          <w:numId w:val="5"/>
        </w:numPr>
        <w:tabs>
          <w:tab w:val="clear" w:pos="1134"/>
          <w:tab w:val="left" w:pos="1021" w:leader="none"/>
        </w:tabs>
        <w:spacing w:before="0" w:after="160"/>
        <w:ind w:left="0" w:firstLine="709"/>
        <w:contextualSpacing/>
        <w:jc w:val="both"/>
        <w:rPr/>
      </w:pPr>
      <w:r>
        <w:rPr>
          <w:sz w:val="28"/>
          <w:szCs w:val="28"/>
          <w:lang w:eastAsia="ru-RU"/>
        </w:rPr>
        <w:t>документы, подтверждающие полномочия представителя, – доверенность, подтверждающая полномочия представителя заявителя (при подаче заявления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numPr>
          <w:ilvl w:val="1"/>
          <w:numId w:val="5"/>
        </w:numPr>
        <w:tabs>
          <w:tab w:val="clear" w:pos="1134"/>
          <w:tab w:val="left" w:pos="1021" w:leader="none"/>
        </w:tabs>
        <w:spacing w:before="0" w:after="160"/>
        <w:ind w:left="0" w:firstLine="709"/>
        <w:contextualSpacing/>
        <w:jc w:val="both"/>
        <w:rPr/>
      </w:pPr>
      <w:r>
        <w:rPr>
          <w:color w:val="000000"/>
          <w:sz w:val="28"/>
          <w:szCs w:val="28"/>
        </w:rPr>
        <w:t>подтверждение соответствия вносимых в проектную документацию изменений требованиям, указанным в части 3.8 статьи 49 ГрК</w:t>
      </w:r>
      <w:r>
        <w:rPr>
          <w:color w:val="000000"/>
          <w:sz w:val="28"/>
          <w:szCs w:val="28"/>
          <w:lang w:val="en-US"/>
        </w:rPr>
        <w:t> </w:t>
      </w:r>
      <w:r>
        <w:rPr>
          <w:color w:val="000000"/>
          <w:sz w:val="28"/>
          <w:szCs w:val="28"/>
        </w:rPr>
        <w:t>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ГрК</w:t>
      </w:r>
      <w:r>
        <w:rPr>
          <w:color w:val="000000"/>
          <w:sz w:val="28"/>
          <w:szCs w:val="28"/>
          <w:lang w:val="en-US"/>
        </w:rPr>
        <w:t> </w:t>
      </w:r>
      <w:r>
        <w:rPr>
          <w:color w:val="000000"/>
          <w:sz w:val="28"/>
          <w:szCs w:val="28"/>
        </w:rPr>
        <w:t>РФ</w:t>
      </w:r>
      <w:r>
        <w:rPr>
          <w:sz w:val="28"/>
          <w:szCs w:val="28"/>
        </w:rPr>
        <w:t xml:space="preserve">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numPr>
          <w:ilvl w:val="0"/>
          <w:numId w:val="5"/>
        </w:numPr>
        <w:tabs>
          <w:tab w:val="clear" w:pos="1134"/>
          <w:tab w:val="left" w:pos="1276" w:leader="none"/>
        </w:tabs>
        <w:ind w:firstLine="709"/>
        <w:jc w:val="both"/>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необходимые для выдачи разрешения на строительство:</w:t>
      </w:r>
    </w:p>
    <w:p>
      <w:pPr>
        <w:pStyle w:val="Normal"/>
        <w:numPr>
          <w:ilvl w:val="1"/>
          <w:numId w:val="5"/>
        </w:numPr>
        <w:tabs>
          <w:tab w:val="clear" w:pos="1134"/>
          <w:tab w:val="left" w:pos="1021" w:leader="none"/>
        </w:tabs>
        <w:ind w:left="0" w:firstLine="709"/>
        <w:jc w:val="both"/>
        <w:rPr/>
      </w:pPr>
      <w:r>
        <w:rPr>
          <w:color w:val="000000"/>
          <w:sz w:val="28"/>
          <w:szCs w:val="28"/>
        </w:rPr>
        <w:t>результаты инженерных изысканий и следующие материалы, содержащиеся в утвержденной в соответствии с частью 15 статьи 48 ГрК РФ проектной документации:</w:t>
      </w:r>
    </w:p>
    <w:p>
      <w:pPr>
        <w:pStyle w:val="Normal"/>
        <w:jc w:val="both"/>
        <w:rPr/>
      </w:pPr>
      <w:r>
        <w:rPr>
          <w:color w:val="000000"/>
          <w:sz w:val="28"/>
          <w:szCs w:val="28"/>
        </w:rPr>
        <w:t>          </w:t>
      </w:r>
      <w:r>
        <w:rPr>
          <w:color w:val="000000"/>
          <w:sz w:val="28"/>
          <w:szCs w:val="28"/>
        </w:rPr>
        <w:t xml:space="preserve">а) пояснительная записка (при подаче </w:t>
      </w:r>
      <w:r>
        <w:rPr>
          <w:color w:val="000000"/>
          <w:sz w:val="28"/>
          <w:szCs w:val="28"/>
          <w:lang w:eastAsia="ru-RU"/>
        </w:rPr>
        <w:t>заявления</w:t>
      </w:r>
      <w:r>
        <w:rPr>
          <w:color w:val="000000"/>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jc w:val="both"/>
        <w:rPr/>
      </w:pPr>
      <w:r>
        <w:rPr>
          <w:color w:val="000000"/>
          <w:sz w:val="28"/>
          <w:szCs w:val="28"/>
        </w:rPr>
        <w:t>          </w:t>
      </w:r>
      <w:r>
        <w:rPr>
          <w:color w:val="000000"/>
          <w:sz w:val="28"/>
          <w:szCs w:val="28"/>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(при подаче </w:t>
      </w:r>
      <w:r>
        <w:rPr>
          <w:color w:val="000000"/>
          <w:sz w:val="28"/>
          <w:szCs w:val="28"/>
          <w:lang w:eastAsia="ru-RU"/>
        </w:rPr>
        <w:t>заявления</w:t>
      </w:r>
      <w:r>
        <w:rPr>
          <w:color w:val="000000"/>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jc w:val="both"/>
        <w:rPr/>
      </w:pPr>
      <w:r>
        <w:rPr>
          <w:color w:val="000000"/>
          <w:sz w:val="28"/>
          <w:szCs w:val="28"/>
        </w:rPr>
        <w:t>          </w:t>
      </w:r>
      <w:r>
        <w:rPr>
          <w:color w:val="000000"/>
          <w:sz w:val="28"/>
          <w:szCs w:val="28"/>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(при подаче </w:t>
      </w:r>
      <w:r>
        <w:rPr>
          <w:color w:val="000000"/>
          <w:sz w:val="28"/>
          <w:szCs w:val="28"/>
          <w:lang w:eastAsia="ru-RU"/>
        </w:rPr>
        <w:t>заявления</w:t>
      </w:r>
      <w:r>
        <w:rPr>
          <w:color w:val="000000"/>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tabs>
          <w:tab w:val="clear" w:pos="1134"/>
          <w:tab w:val="left" w:pos="1021" w:leader="none"/>
        </w:tabs>
        <w:spacing w:before="0" w:after="160"/>
        <w:contextualSpacing/>
        <w:jc w:val="both"/>
        <w:rPr/>
      </w:pPr>
      <w:r>
        <w:rPr>
          <w:color w:val="000000"/>
          <w:sz w:val="28"/>
          <w:szCs w:val="28"/>
        </w:rPr>
        <w:t>          </w:t>
      </w:r>
      <w:r>
        <w:rPr>
          <w:color w:val="000000"/>
          <w:sz w:val="28"/>
          <w:szCs w:val="28"/>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(при подаче </w:t>
      </w:r>
      <w:r>
        <w:rPr>
          <w:color w:val="000000"/>
          <w:sz w:val="28"/>
          <w:szCs w:val="28"/>
          <w:lang w:eastAsia="ru-RU"/>
        </w:rPr>
        <w:t>заявления</w:t>
      </w:r>
      <w:r>
        <w:rPr>
          <w:color w:val="000000"/>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numPr>
          <w:ilvl w:val="1"/>
          <w:numId w:val="5"/>
        </w:numPr>
        <w:tabs>
          <w:tab w:val="clear" w:pos="1134"/>
          <w:tab w:val="left" w:pos="1021" w:leader="none"/>
        </w:tabs>
        <w:spacing w:before="0" w:after="160"/>
        <w:ind w:left="0" w:firstLine="709"/>
        <w:contextualSpacing/>
        <w:jc w:val="both"/>
        <w:rPr/>
      </w:pPr>
      <w:r>
        <w:rPr>
          <w:color w:val="000000"/>
          <w:sz w:val="28"/>
          <w:szCs w:val="28"/>
        </w:rPr>
        <w:t>подтверждение соответствия вносимых в проектную документацию изменений требованиям, указанным в части 3.9 статьи 49 ГрК</w:t>
      </w:r>
      <w:r>
        <w:rPr>
          <w:color w:val="000000"/>
          <w:sz w:val="28"/>
          <w:szCs w:val="28"/>
          <w:lang w:val="en-US"/>
        </w:rPr>
        <w:t> </w:t>
      </w:r>
      <w:r>
        <w:rPr>
          <w:color w:val="000000"/>
          <w:sz w:val="28"/>
          <w:szCs w:val="28"/>
        </w:rPr>
        <w:t>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ГрК</w:t>
      </w:r>
      <w:r>
        <w:rPr>
          <w:color w:val="000000"/>
          <w:sz w:val="28"/>
          <w:szCs w:val="28"/>
          <w:lang w:val="en-US"/>
        </w:rPr>
        <w:t> </w:t>
      </w:r>
      <w:r>
        <w:rPr>
          <w:color w:val="000000"/>
          <w:sz w:val="28"/>
          <w:szCs w:val="28"/>
        </w:rPr>
        <w:t>РФ</w:t>
      </w:r>
      <w:r>
        <w:rPr>
          <w:sz w:val="28"/>
          <w:szCs w:val="28"/>
        </w:rPr>
        <w:t xml:space="preserve">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электронная копия документа, заверенная электронной подписью уполномоченного лица;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tabs>
          <w:tab w:val="clear" w:pos="1134"/>
          <w:tab w:val="left" w:pos="1021" w:leader="none"/>
        </w:tabs>
        <w:spacing w:before="0" w:after="160"/>
        <w:ind w:firstLine="737"/>
        <w:contextualSpacing/>
        <w:jc w:val="both"/>
        <w:rPr/>
      </w:pPr>
      <w:r>
        <w:rPr>
          <w:sz w:val="28"/>
          <w:szCs w:val="28"/>
          <w:lang w:eastAsia="ru-RU"/>
        </w:rPr>
        <w:t>Документы, указанные в по</w:t>
      </w:r>
      <w:r>
        <w:rPr>
          <w:color w:val="000000"/>
          <w:sz w:val="28"/>
          <w:szCs w:val="28"/>
          <w:lang w:eastAsia="ru-RU"/>
        </w:rPr>
        <w:t xml:space="preserve">дпунктах 1) </w:t>
      </w:r>
      <w:r>
        <w:rPr>
          <w:sz w:val="28"/>
          <w:szCs w:val="28"/>
          <w:lang w:eastAsia="ru-RU"/>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 xml:space="preserve">– </w:t>
      </w:r>
      <w:r>
        <w:rPr>
          <w:sz w:val="28"/>
          <w:szCs w:val="28"/>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местного самоуправления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5"/>
        </w:numPr>
        <w:tabs>
          <w:tab w:val="clear" w:pos="1134"/>
          <w:tab w:val="left" w:pos="1021" w:leader="none"/>
        </w:tabs>
        <w:spacing w:before="0" w:after="160"/>
        <w:ind w:left="0" w:firstLine="709"/>
        <w:contextualSpacing/>
        <w:jc w:val="both"/>
        <w:rPr>
          <w:sz w:val="28"/>
          <w:szCs w:val="28"/>
        </w:rPr>
      </w:pPr>
      <w:r>
        <w:rPr>
          <w:sz w:val="28"/>
          <w:szCs w:val="28"/>
        </w:rPr>
        <w:t>представленные документы паспорт гражданина Российской Федерации являются недействительными;</w:t>
      </w:r>
    </w:p>
    <w:p>
      <w:pPr>
        <w:pStyle w:val="Normal"/>
        <w:numPr>
          <w:ilvl w:val="1"/>
          <w:numId w:val="5"/>
        </w:numPr>
        <w:tabs>
          <w:tab w:val="clear" w:pos="1134"/>
          <w:tab w:val="left" w:pos="1021" w:leader="none"/>
        </w:tabs>
        <w:spacing w:before="0" w:after="160"/>
        <w:ind w:left="0" w:firstLine="709"/>
        <w:contextualSpacing/>
        <w:jc w:val="both"/>
        <w:rPr>
          <w:sz w:val="28"/>
          <w:szCs w:val="28"/>
        </w:rPr>
      </w:pPr>
      <w:r>
        <w:rPr>
          <w:sz w:val="28"/>
          <w:szCs w:val="28"/>
        </w:rPr>
        <w:t>предоставление документов в неполном объеме;</w:t>
      </w:r>
    </w:p>
    <w:p>
      <w:pPr>
        <w:pStyle w:val="Normal"/>
        <w:numPr>
          <w:ilvl w:val="1"/>
          <w:numId w:val="5"/>
        </w:numPr>
        <w:tabs>
          <w:tab w:val="clear" w:pos="1134"/>
          <w:tab w:val="left" w:pos="1021" w:leader="none"/>
        </w:tabs>
        <w:spacing w:before="0" w:after="160"/>
        <w:ind w:left="0" w:firstLine="709"/>
        <w:contextualSpacing/>
        <w:jc w:val="both"/>
        <w:rPr>
          <w:sz w:val="28"/>
          <w:szCs w:val="28"/>
        </w:rPr>
      </w:pPr>
      <w:r>
        <w:rPr>
          <w:sz w:val="28"/>
          <w:szCs w:val="28"/>
        </w:rPr>
        <w:t>надлежащим образом оформленные заявление и документы не представлены в полном объеме;</w:t>
      </w:r>
    </w:p>
    <w:p>
      <w:pPr>
        <w:pStyle w:val="Normal"/>
        <w:numPr>
          <w:ilvl w:val="1"/>
          <w:numId w:val="5"/>
        </w:numPr>
        <w:tabs>
          <w:tab w:val="clear" w:pos="1134"/>
          <w:tab w:val="left" w:pos="1021" w:leader="none"/>
        </w:tabs>
        <w:spacing w:before="0" w:after="160"/>
        <w:ind w:left="0" w:firstLine="709"/>
        <w:contextualSpacing/>
        <w:jc w:val="both"/>
        <w:rPr>
          <w:sz w:val="28"/>
          <w:szCs w:val="28"/>
        </w:rPr>
      </w:pPr>
      <w:r>
        <w:rPr>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pPr>
        <w:pStyle w:val="Normal"/>
        <w:numPr>
          <w:ilvl w:val="0"/>
          <w:numId w:val="5"/>
        </w:numPr>
        <w:tabs>
          <w:tab w:val="clear" w:pos="1134"/>
          <w:tab w:val="left" w:pos="1276" w:leader="none"/>
        </w:tabs>
        <w:spacing w:before="0" w:after="160"/>
        <w:ind w:firstLine="709"/>
        <w:contextualSpacing/>
        <w:jc w:val="both"/>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 xml:space="preserve">с даты подачи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w:t>
      </w:r>
      <w:r>
        <w:rPr>
          <w:sz w:val="28"/>
          <w:szCs w:val="28"/>
          <w:lang w:eastAsia="ru-RU"/>
        </w:rPr>
        <w:t>–</w:t>
      </w:r>
      <w:r>
        <w:rPr>
          <w:sz w:val="28"/>
          <w:szCs w:val="28"/>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w:t>
      </w:r>
      <w:r>
        <w:rPr>
          <w:sz w:val="28"/>
          <w:szCs w:val="28"/>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w:t>
      </w:r>
      <w:r>
        <w:rPr>
          <w:sz w:val="28"/>
          <w:szCs w:val="28"/>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w:t>
      </w:r>
      <w:r>
        <w:rPr>
          <w:sz w:val="28"/>
          <w:szCs w:val="28"/>
        </w:rPr>
        <w:t xml:space="preserve"> 1 рабочий день.</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«Роскадастр»</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единого государственного Реестра заключений экспертизы проектной документации объектов капитального строительства»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Федеральное автономное учреждение «Главное управление государственной экспертизы»</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единого государственного Реестра заключений экспертизы проектной документации объектов капитального строительства (общедоступные сведения)»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Федеральное автономное учреждение «Главное управление государственной экспертизы»</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сведений из государственного реестра юридических лиц, аккредитованных на право проведения негосударственной экспертизы проектной документации и (или) инженерных изысканий»</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служба по аккредитации»</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Результаты инженерных изысканий и материалы проектной документации»</w:t>
      </w:r>
      <w:r>
        <w:rPr>
          <w:sz w:val="28"/>
          <w:szCs w:val="28"/>
          <w:lang w:eastAsia="ru-RU"/>
        </w:rPr>
        <w:t>.</w:t>
      </w:r>
      <w:r>
        <w:rPr>
          <w:sz w:val="28"/>
          <w:szCs w:val="28"/>
        </w:rPr>
        <w:t xml:space="preserve"> Указанный</w:t>
      </w:r>
      <w:r>
        <w:rPr>
          <w:sz w:val="28"/>
          <w:szCs w:val="28"/>
          <w:lang w:val="en-US"/>
        </w:rPr>
        <w:t xml:space="preserve"> </w:t>
      </w:r>
      <w:r>
        <w:rPr>
          <w:sz w:val="28"/>
          <w:szCs w:val="28"/>
        </w:rPr>
        <w:t>информационный</w:t>
      </w:r>
      <w:r>
        <w:rPr>
          <w:sz w:val="28"/>
          <w:szCs w:val="28"/>
          <w:lang w:val="en-US"/>
        </w:rPr>
        <w:t xml:space="preserve"> </w:t>
      </w:r>
      <w:r>
        <w:rPr>
          <w:sz w:val="28"/>
          <w:szCs w:val="28"/>
        </w:rPr>
        <w:t>запрос</w:t>
      </w:r>
      <w:r>
        <w:rPr>
          <w:sz w:val="28"/>
          <w:szCs w:val="28"/>
          <w:lang w:val="en-US"/>
        </w:rPr>
        <w:t xml:space="preserve"> </w:t>
      </w:r>
      <w:r>
        <w:rPr>
          <w:sz w:val="28"/>
          <w:szCs w:val="28"/>
        </w:rPr>
        <w:t>направляется</w:t>
      </w:r>
      <w:r>
        <w:rPr>
          <w:sz w:val="28"/>
          <w:szCs w:val="28"/>
          <w:lang w:val="en-US"/>
        </w:rPr>
        <w:t xml:space="preserve"> </w:t>
      </w:r>
      <w:r>
        <w:rPr>
          <w:sz w:val="28"/>
          <w:szCs w:val="28"/>
        </w:rPr>
        <w:t>в</w:t>
      </w:r>
      <w:r>
        <w:rPr>
          <w:sz w:val="28"/>
          <w:szCs w:val="28"/>
          <w:lang w:val="en-US"/>
        </w:rPr>
        <w:t xml:space="preserve"> </w:t>
      </w:r>
      <w:r>
        <w:rPr>
          <w:sz w:val="28"/>
          <w:szCs w:val="28"/>
          <w:lang w:val="en-US" w:eastAsia="ru-RU"/>
        </w:rPr>
        <w:t>«Стройкомплекс.РФ».</w:t>
      </w:r>
    </w:p>
    <w:p>
      <w:pPr>
        <w:pStyle w:val="Normal"/>
        <w:tabs>
          <w:tab w:val="clear" w:pos="1134"/>
          <w:tab w:val="left" w:pos="1418" w:leader="none"/>
          <w:tab w:val="left" w:pos="1560" w:leader="none"/>
        </w:tabs>
        <w:spacing w:before="0" w:after="160"/>
        <w:ind w:firstLine="737"/>
        <w:contextualSpacing/>
        <w:jc w:val="both"/>
        <w:rPr/>
      </w:pPr>
      <w:r>
        <w:rPr>
          <w:sz w:val="28"/>
          <w:szCs w:val="28"/>
          <w:lang w:eastAsia="ru-RU"/>
        </w:rPr>
        <w:t xml:space="preserve">Срок направления указанного информационного запроса составляет </w:t>
      </w:r>
      <w:r>
        <w:rPr>
          <w:sz w:val="28"/>
          <w:szCs w:val="28"/>
        </w:rPr>
        <w:t xml:space="preserve">48 часов с даты регистрации </w:t>
      </w:r>
      <w:r>
        <w:rPr>
          <w:sz w:val="28"/>
          <w:szCs w:val="28"/>
          <w:lang w:eastAsia="ru-RU"/>
        </w:rPr>
        <w:t>заявления</w:t>
      </w:r>
      <w:r>
        <w:rPr>
          <w:sz w:val="28"/>
          <w:szCs w:val="28"/>
        </w:rPr>
        <w:t xml:space="preserve">. </w:t>
      </w:r>
    </w:p>
    <w:p>
      <w:pPr>
        <w:pStyle w:val="Normal"/>
        <w:tabs>
          <w:tab w:val="clear" w:pos="1134"/>
          <w:tab w:val="left" w:pos="1418" w:leader="none"/>
          <w:tab w:val="left" w:pos="1560" w:leader="none"/>
        </w:tabs>
        <w:spacing w:before="0" w:after="160"/>
        <w:ind w:firstLine="794"/>
        <w:contextualSpacing/>
        <w:jc w:val="both"/>
        <w:rPr/>
      </w:pPr>
      <w:r>
        <w:rPr>
          <w:sz w:val="28"/>
          <w:szCs w:val="28"/>
          <w:lang w:eastAsia="ru-RU"/>
        </w:rPr>
        <w:t>Срок получения ответа на указанный информационный запрос составляет не более 24 часов с момента направления межведомственного запроса.</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представление сведений и (или) документов, которые противоречат сведениям, полученным в ходе межведомственного взаимодействия;</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срок действия документа, удостоверяющего личность, истек на дату подачи заявления;</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неполное заполнение полей в форме заявления, в том числе в интерактивной форме заявления на Едином портале;</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градостроительный план земельного участка выдан ранее чем за три года до дня направления уведомления, указанного в части 21.10 статьи 51 Градостроительного кодекса Российской Федерации;</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градостроительный план выдан ранее чем за три года до дня направления заявления о внесении изменений в разрешение на строительство;</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отрицательное заключение экспертизы проектной документации  (в части, касающейся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строительства, в том числе в случае, если данной проектной документацией предусмотрены строительство или реконструкция иных объектов строительства, включая линейные объекты (применительно к отдельным этапам строительства –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Pr>
          <w:sz w:val="28"/>
          <w:szCs w:val="28"/>
          <w:lang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 рабочего дня</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МФЦ, в Органе местного самоуправления, на Едином портале </w:t>
      </w:r>
      <w:r>
        <w:rPr>
          <w:sz w:val="28"/>
          <w:szCs w:val="28"/>
          <w:lang w:eastAsia="ru-RU"/>
        </w:rPr>
        <w:t>–</w:t>
      </w:r>
      <w:r>
        <w:rPr>
          <w:sz w:val="28"/>
          <w:szCs w:val="28"/>
        </w:rPr>
        <w:t xml:space="preserve"> решение о выдаче разрешения на строительство (реконструкцию) объекта капитального строительства;</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МФЦ, в Органе местного самоуправления, на Едином портале </w:t>
      </w:r>
      <w:r>
        <w:rPr>
          <w:sz w:val="28"/>
          <w:szCs w:val="28"/>
          <w:lang w:eastAsia="ru-RU"/>
        </w:rPr>
        <w:t>–</w:t>
      </w:r>
      <w:r>
        <w:rPr>
          <w:sz w:val="28"/>
          <w:szCs w:val="28"/>
        </w:rPr>
        <w:t xml:space="preserve"> уведомление об отказе во внесении изменений в разрешение.</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eastAsia="ru-RU"/>
        </w:rPr>
      </w:pPr>
      <w:r>
        <w:rPr>
          <w:sz w:val="28"/>
          <w:szCs w:val="28"/>
          <w:lang w:eastAsia="ru-RU"/>
        </w:rPr>
      </w:r>
    </w:p>
    <w:p>
      <w:pPr>
        <w:pStyle w:val="ListParagraph"/>
        <w:keepNext w:val="true"/>
        <w:numPr>
          <w:ilvl w:val="0"/>
          <w:numId w:val="2"/>
        </w:numPr>
        <w:ind w:left="1429" w:hanging="357"/>
        <w:jc w:val="center"/>
        <w:outlineLvl w:val="1"/>
        <w:rPr>
          <w:b/>
          <w:b/>
          <w:bCs/>
          <w:sz w:val="28"/>
          <w:szCs w:val="28"/>
          <w:lang w:eastAsia="ru-RU"/>
        </w:rPr>
      </w:pPr>
      <w:r>
        <w:rPr>
          <w:b/>
          <w:bCs/>
          <w:sz w:val="28"/>
          <w:szCs w:val="28"/>
          <w:lang w:eastAsia="ru-RU"/>
        </w:rPr>
      </w:r>
    </w:p>
    <w:p>
      <w:pPr>
        <w:pStyle w:val="Normal"/>
        <w:keepNext w:val="true"/>
        <w:tabs>
          <w:tab w:val="clear" w:pos="1134"/>
          <w:tab w:val="left" w:pos="1276" w:leader="none"/>
        </w:tabs>
        <w:spacing w:before="0" w:after="0"/>
        <w:contextualSpacing/>
        <w:jc w:val="both"/>
        <w:rPr>
          <w:sz w:val="28"/>
          <w:szCs w:val="28"/>
          <w:lang w:eastAsia="ru-RU"/>
        </w:rPr>
      </w:pPr>
      <w:r>
        <w:rPr>
          <w:sz w:val="28"/>
          <w:szCs w:val="28"/>
          <w:lang w:eastAsia="ru-RU"/>
        </w:rPr>
      </w:r>
    </w:p>
    <w:p>
      <w:pPr>
        <w:pStyle w:val="Normal"/>
        <w:numPr>
          <w:ilvl w:val="0"/>
          <w:numId w:val="5"/>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5"/>
        </w:numPr>
        <w:tabs>
          <w:tab w:val="clear" w:pos="1134"/>
          <w:tab w:val="left" w:pos="1021" w:leader="none"/>
        </w:tabs>
        <w:spacing w:before="0" w:after="0"/>
        <w:ind w:left="0" w:firstLine="709"/>
        <w:contextualSpacing/>
        <w:jc w:val="both"/>
        <w:rPr>
          <w:sz w:val="28"/>
          <w:szCs w:val="28"/>
          <w:lang w:val="en-US" w:eastAsia="ru-RU"/>
        </w:rPr>
      </w:pPr>
      <w:r>
        <w:rPr>
          <w:sz w:val="28"/>
          <w:szCs w:val="28"/>
        </w:rPr>
        <w:t xml:space="preserve">решение о выдаче разрешения на строительство (реконструкцию) объекта капитального строительства (оригинал документа, электронный документ, распечатанный на бумажном носителе, заверенный подписью и печатью </w:t>
      </w:r>
      <w:r>
        <w:rPr>
          <w:sz w:val="28"/>
          <w:szCs w:val="28"/>
          <w:lang w:val="en-US"/>
        </w:rPr>
        <w:t>МФЦ (опционально)</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pPr>
        <w:pStyle w:val="Normal"/>
        <w:numPr>
          <w:ilvl w:val="1"/>
          <w:numId w:val="5"/>
        </w:numPr>
        <w:tabs>
          <w:tab w:val="clear" w:pos="1134"/>
          <w:tab w:val="left" w:pos="1021" w:leader="none"/>
        </w:tabs>
        <w:spacing w:before="0" w:after="0"/>
        <w:ind w:left="0" w:firstLine="709"/>
        <w:contextualSpacing/>
        <w:jc w:val="both"/>
        <w:rPr>
          <w:sz w:val="28"/>
          <w:szCs w:val="28"/>
          <w:lang w:eastAsia="ru-RU"/>
        </w:rPr>
      </w:pPr>
      <w:r>
        <w:rPr>
          <w:sz w:val="28"/>
          <w:szCs w:val="28"/>
        </w:rPr>
        <w:t>уведомление об отказе во внесении изменений в разрешение (оригинал документа, электронный документ, распечатанный на бумажном носителе, заверенный подписью и печатью МФЦ (опционально), 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p>
    <w:p>
      <w:pPr>
        <w:pStyle w:val="Normal"/>
        <w:keepNext w:val="true"/>
        <w:tabs>
          <w:tab w:val="clear" w:pos="1134"/>
          <w:tab w:val="left" w:pos="1129" w:leader="none"/>
        </w:tabs>
        <w:jc w:val="both"/>
        <w:rPr/>
      </w:pPr>
      <w:r>
        <w:rPr>
          <w:sz w:val="28"/>
          <w:szCs w:val="28"/>
          <w:lang w:eastAsia="ru-RU"/>
        </w:rPr>
        <w:t>           </w:t>
      </w:r>
      <w:r>
        <w:rPr>
          <w:sz w:val="28"/>
          <w:szCs w:val="28"/>
          <w:lang w:eastAsia="ru-RU"/>
        </w:rPr>
        <w:t>Результат предоставление муниципальной услуги подписывается уполномоченным лицом органа местного самоуправления.</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5"/>
        </w:numPr>
        <w:tabs>
          <w:tab w:val="clear" w:pos="1134"/>
          <w:tab w:val="left" w:pos="1276" w:leader="none"/>
        </w:tabs>
        <w:spacing w:before="0" w:after="160"/>
        <w:ind w:firstLine="709"/>
        <w:contextualSpacing/>
        <w:jc w:val="both"/>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администрации города Бердска от 10.12.2024 № 5243/65 «Об утверждении формы заявлений о предоставлении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sz w:val="28"/>
          <w:szCs w:val="28"/>
          <w:lang w:eastAsia="ru-RU"/>
        </w:rPr>
        <w:t xml:space="preserve">, осуществляется </w:t>
      </w:r>
      <w:r>
        <w:rPr>
          <w:sz w:val="28"/>
          <w:szCs w:val="28"/>
        </w:rPr>
        <w:t>в Органе местного самоуправления,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МФЦ, посредством Единого портала,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документы, подтверждающие личность лица</w:t>
      </w:r>
      <w:r>
        <w:rPr>
          <w:sz w:val="28"/>
          <w:szCs w:val="28"/>
          <w:lang w:eastAsia="ru-RU"/>
        </w:rPr>
        <w:t xml:space="preserve"> (один из документов по выбору заявителя):</w:t>
      </w:r>
    </w:p>
    <w:p>
      <w:pPr>
        <w:pStyle w:val="Normal"/>
        <w:spacing w:before="0" w:after="160"/>
        <w:contextualSpacing/>
        <w:jc w:val="both"/>
        <w:rPr/>
      </w:pPr>
      <w:r>
        <w:rPr>
          <w:color w:val="000000"/>
          <w:sz w:val="28"/>
          <w:szCs w:val="28"/>
        </w:rPr>
        <w:t>          </w:t>
      </w:r>
      <w:r>
        <w:rPr>
          <w:sz w:val="28"/>
          <w:szCs w:val="28"/>
        </w:rPr>
        <w:t xml:space="preserve">а) паспорт гражданина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интерактивная форма; посредством Единого портала: интерактивная форма;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интерактивная форма; в МФЦ: оригинал документа; в Органе местного самоуправления: оригинал документа);</w:t>
      </w:r>
    </w:p>
    <w:p>
      <w:pPr>
        <w:pStyle w:val="Normal"/>
        <w:spacing w:before="0" w:after="160"/>
        <w:contextualSpacing/>
        <w:jc w:val="both"/>
        <w:rPr/>
      </w:pPr>
      <w:r>
        <w:rPr>
          <w:color w:val="000000"/>
          <w:sz w:val="28"/>
          <w:szCs w:val="28"/>
        </w:rPr>
        <w:t>          </w:t>
      </w:r>
      <w:r>
        <w:rPr>
          <w:sz w:val="28"/>
          <w:szCs w:val="28"/>
        </w:rPr>
        <w:t>б) паспорт иностранного гражданина (предъявление оригинала документа);</w:t>
      </w:r>
    </w:p>
    <w:p>
      <w:pPr>
        <w:pStyle w:val="Normal"/>
        <w:numPr>
          <w:ilvl w:val="1"/>
          <w:numId w:val="5"/>
        </w:numPr>
        <w:tabs>
          <w:tab w:val="clear" w:pos="1134"/>
          <w:tab w:val="left" w:pos="1021" w:leader="none"/>
        </w:tabs>
        <w:spacing w:before="0" w:after="160"/>
        <w:ind w:left="0" w:firstLine="709"/>
        <w:contextualSpacing/>
        <w:jc w:val="both"/>
        <w:rPr/>
      </w:pPr>
      <w:r>
        <w:rPr>
          <w:sz w:val="28"/>
          <w:szCs w:val="28"/>
          <w:lang w:eastAsia="ru-RU"/>
        </w:rPr>
        <w:t>документы, подтверждающие подлинность документов, составленных на иностранном языке, – перевод на русский язык документов, составленных на иностранном языке (предъявление оригинала документа).</w:t>
      </w:r>
    </w:p>
    <w:p>
      <w:pPr>
        <w:pStyle w:val="Normal"/>
        <w:numPr>
          <w:ilvl w:val="0"/>
          <w:numId w:val="5"/>
        </w:numPr>
        <w:tabs>
          <w:tab w:val="clear" w:pos="1134"/>
          <w:tab w:val="left" w:pos="1276" w:leader="none"/>
        </w:tabs>
        <w:spacing w:before="0" w:after="160"/>
        <w:ind w:firstLine="709"/>
        <w:contextualSpacing/>
        <w:jc w:val="both"/>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проектная документация, – </w:t>
      </w:r>
      <w:r>
        <w:rPr>
          <w:color w:val="000000"/>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Pr>
          <w:sz w:val="28"/>
          <w:szCs w:val="28"/>
        </w:rPr>
        <w:t xml:space="preserve">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предъявление оригинала документа; в Органе местного самоуправления: предъявление оригинала документа).</w:t>
      </w:r>
      <w:r>
        <w:rPr>
          <w:sz w:val="28"/>
          <w:szCs w:val="28"/>
          <w:lang w:eastAsia="ru-RU"/>
        </w:rPr>
        <w:t xml:space="preserve"> </w:t>
      </w:r>
    </w:p>
    <w:p>
      <w:pPr>
        <w:pStyle w:val="Normal"/>
        <w:tabs>
          <w:tab w:val="clear" w:pos="1134"/>
          <w:tab w:val="left" w:pos="1021" w:leader="none"/>
        </w:tabs>
        <w:spacing w:before="0" w:after="160"/>
        <w:ind w:firstLine="737"/>
        <w:contextualSpacing/>
        <w:jc w:val="both"/>
        <w:rPr>
          <w:sz w:val="28"/>
          <w:szCs w:val="28"/>
        </w:rPr>
      </w:pPr>
      <w:r>
        <w:rPr>
          <w:color w:val="000000"/>
          <w:sz w:val="28"/>
          <w:szCs w:val="28"/>
          <w:lang w:eastAsia="ru-RU"/>
        </w:rPr>
        <w:t>Документ направляется заявителем самостоятельно, если указанный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 xml:space="preserve">– </w:t>
      </w:r>
      <w:r>
        <w:rPr>
          <w:sz w:val="28"/>
          <w:szCs w:val="28"/>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местного самоуправления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5"/>
        </w:numPr>
        <w:tabs>
          <w:tab w:val="clear" w:pos="1134"/>
          <w:tab w:val="left" w:pos="1021" w:leader="none"/>
        </w:tabs>
        <w:spacing w:before="0" w:after="160"/>
        <w:ind w:left="0" w:firstLine="709"/>
        <w:contextualSpacing/>
        <w:jc w:val="both"/>
        <w:rPr>
          <w:sz w:val="28"/>
          <w:szCs w:val="28"/>
        </w:rPr>
      </w:pPr>
      <w:r>
        <w:rPr>
          <w:sz w:val="28"/>
          <w:szCs w:val="28"/>
        </w:rPr>
        <w:t>представленные документы паспорт гражданина Российской Федерации являются недействительными;</w:t>
      </w:r>
    </w:p>
    <w:p>
      <w:pPr>
        <w:pStyle w:val="Normal"/>
        <w:numPr>
          <w:ilvl w:val="1"/>
          <w:numId w:val="5"/>
        </w:numPr>
        <w:tabs>
          <w:tab w:val="clear" w:pos="1134"/>
          <w:tab w:val="left" w:pos="1021" w:leader="none"/>
        </w:tabs>
        <w:spacing w:before="0" w:after="160"/>
        <w:ind w:left="0" w:firstLine="709"/>
        <w:contextualSpacing/>
        <w:jc w:val="both"/>
        <w:rPr>
          <w:sz w:val="28"/>
          <w:szCs w:val="28"/>
        </w:rPr>
      </w:pPr>
      <w:r>
        <w:rPr>
          <w:sz w:val="28"/>
          <w:szCs w:val="28"/>
        </w:rPr>
        <w:t>предоставление документов в неполном объеме;</w:t>
      </w:r>
    </w:p>
    <w:p>
      <w:pPr>
        <w:pStyle w:val="Normal"/>
        <w:numPr>
          <w:ilvl w:val="1"/>
          <w:numId w:val="5"/>
        </w:numPr>
        <w:tabs>
          <w:tab w:val="clear" w:pos="1134"/>
          <w:tab w:val="left" w:pos="1021" w:leader="none"/>
        </w:tabs>
        <w:spacing w:before="0" w:after="160"/>
        <w:ind w:left="0" w:firstLine="709"/>
        <w:contextualSpacing/>
        <w:jc w:val="both"/>
        <w:rPr>
          <w:sz w:val="28"/>
          <w:szCs w:val="28"/>
        </w:rPr>
      </w:pPr>
      <w:r>
        <w:rPr>
          <w:sz w:val="28"/>
          <w:szCs w:val="28"/>
        </w:rPr>
        <w:t>надлежащим образом оформленные заявление и документы не представлены в полном объеме;</w:t>
      </w:r>
    </w:p>
    <w:p>
      <w:pPr>
        <w:pStyle w:val="Normal"/>
        <w:numPr>
          <w:ilvl w:val="1"/>
          <w:numId w:val="5"/>
        </w:numPr>
        <w:tabs>
          <w:tab w:val="clear" w:pos="1134"/>
          <w:tab w:val="left" w:pos="1021" w:leader="none"/>
        </w:tabs>
        <w:spacing w:before="0" w:after="160"/>
        <w:ind w:left="0" w:firstLine="709"/>
        <w:contextualSpacing/>
        <w:jc w:val="both"/>
        <w:rPr>
          <w:sz w:val="28"/>
          <w:szCs w:val="28"/>
        </w:rPr>
      </w:pPr>
      <w:r>
        <w:rPr>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pPr>
        <w:pStyle w:val="Normal"/>
        <w:numPr>
          <w:ilvl w:val="0"/>
          <w:numId w:val="5"/>
        </w:numPr>
        <w:tabs>
          <w:tab w:val="clear" w:pos="1134"/>
          <w:tab w:val="left" w:pos="1276" w:leader="none"/>
        </w:tabs>
        <w:spacing w:before="0" w:after="160"/>
        <w:ind w:firstLine="709"/>
        <w:contextualSpacing/>
        <w:jc w:val="both"/>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 xml:space="preserve">с даты подачи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w:t>
      </w:r>
      <w:r>
        <w:rPr>
          <w:sz w:val="28"/>
          <w:szCs w:val="28"/>
          <w:lang w:eastAsia="ru-RU"/>
        </w:rPr>
        <w:t>–</w:t>
      </w:r>
      <w:r>
        <w:rPr>
          <w:sz w:val="28"/>
          <w:szCs w:val="28"/>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w:t>
      </w:r>
      <w:r>
        <w:rPr>
          <w:sz w:val="28"/>
          <w:szCs w:val="28"/>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w:t>
      </w:r>
      <w:r>
        <w:rPr>
          <w:sz w:val="28"/>
          <w:szCs w:val="28"/>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w:t>
      </w:r>
      <w:r>
        <w:rPr>
          <w:sz w:val="28"/>
          <w:szCs w:val="28"/>
        </w:rPr>
        <w:t xml:space="preserve"> 1 рабочий день.</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«Роскадастр»</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Результаты инженерных изысканий и материалы проектной документации»</w:t>
      </w:r>
      <w:r>
        <w:rPr>
          <w:sz w:val="28"/>
          <w:szCs w:val="28"/>
          <w:lang w:eastAsia="ru-RU"/>
        </w:rPr>
        <w:t>.</w:t>
      </w:r>
      <w:r>
        <w:rPr>
          <w:sz w:val="28"/>
          <w:szCs w:val="28"/>
        </w:rPr>
        <w:t xml:space="preserve"> Указанный</w:t>
      </w:r>
      <w:r>
        <w:rPr>
          <w:sz w:val="28"/>
          <w:szCs w:val="28"/>
          <w:lang w:val="en-US"/>
        </w:rPr>
        <w:t xml:space="preserve"> </w:t>
      </w:r>
      <w:r>
        <w:rPr>
          <w:sz w:val="28"/>
          <w:szCs w:val="28"/>
        </w:rPr>
        <w:t>информационный</w:t>
      </w:r>
      <w:r>
        <w:rPr>
          <w:sz w:val="28"/>
          <w:szCs w:val="28"/>
          <w:lang w:val="en-US"/>
        </w:rPr>
        <w:t xml:space="preserve"> </w:t>
      </w:r>
      <w:r>
        <w:rPr>
          <w:sz w:val="28"/>
          <w:szCs w:val="28"/>
        </w:rPr>
        <w:t>запрос</w:t>
      </w:r>
      <w:r>
        <w:rPr>
          <w:sz w:val="28"/>
          <w:szCs w:val="28"/>
          <w:lang w:val="en-US"/>
        </w:rPr>
        <w:t xml:space="preserve"> </w:t>
      </w:r>
      <w:r>
        <w:rPr>
          <w:sz w:val="28"/>
          <w:szCs w:val="28"/>
        </w:rPr>
        <w:t>направляется</w:t>
      </w:r>
      <w:r>
        <w:rPr>
          <w:sz w:val="28"/>
          <w:szCs w:val="28"/>
          <w:lang w:val="en-US"/>
        </w:rPr>
        <w:t xml:space="preserve"> </w:t>
      </w:r>
      <w:r>
        <w:rPr>
          <w:sz w:val="28"/>
          <w:szCs w:val="28"/>
        </w:rPr>
        <w:t>в</w:t>
      </w:r>
      <w:r>
        <w:rPr>
          <w:sz w:val="28"/>
          <w:szCs w:val="28"/>
          <w:lang w:val="en-US"/>
        </w:rPr>
        <w:t xml:space="preserve"> </w:t>
      </w:r>
      <w:r>
        <w:rPr>
          <w:sz w:val="28"/>
          <w:szCs w:val="28"/>
          <w:lang w:val="en-US" w:eastAsia="ru-RU"/>
        </w:rPr>
        <w:t>«Стройкомплекс.РФ».</w:t>
      </w:r>
    </w:p>
    <w:p>
      <w:pPr>
        <w:pStyle w:val="Normal"/>
        <w:tabs>
          <w:tab w:val="clear" w:pos="1134"/>
          <w:tab w:val="left" w:pos="1418" w:leader="none"/>
          <w:tab w:val="left" w:pos="1560" w:leader="none"/>
        </w:tabs>
        <w:spacing w:before="0" w:after="160"/>
        <w:ind w:firstLine="737"/>
        <w:contextualSpacing/>
        <w:jc w:val="both"/>
        <w:rPr/>
      </w:pPr>
      <w:r>
        <w:rPr>
          <w:sz w:val="28"/>
          <w:szCs w:val="28"/>
          <w:lang w:eastAsia="ru-RU"/>
        </w:rPr>
        <w:t xml:space="preserve">Срок направления указанного информационного запроса составляет </w:t>
      </w:r>
      <w:r>
        <w:rPr>
          <w:sz w:val="28"/>
          <w:szCs w:val="28"/>
        </w:rPr>
        <w:t xml:space="preserve">48 часов с даты регистрации </w:t>
      </w:r>
      <w:r>
        <w:rPr>
          <w:sz w:val="28"/>
          <w:szCs w:val="28"/>
          <w:lang w:eastAsia="ru-RU"/>
        </w:rPr>
        <w:t>заявления</w:t>
      </w:r>
      <w:r>
        <w:rPr>
          <w:sz w:val="28"/>
          <w:szCs w:val="28"/>
        </w:rPr>
        <w:t xml:space="preserve">. </w:t>
      </w:r>
    </w:p>
    <w:p>
      <w:pPr>
        <w:pStyle w:val="Normal"/>
        <w:tabs>
          <w:tab w:val="clear" w:pos="1134"/>
          <w:tab w:val="left" w:pos="1418" w:leader="none"/>
          <w:tab w:val="left" w:pos="1560" w:leader="none"/>
        </w:tabs>
        <w:spacing w:before="0" w:after="160"/>
        <w:ind w:firstLine="737"/>
        <w:contextualSpacing/>
        <w:jc w:val="both"/>
        <w:rPr/>
      </w:pPr>
      <w:r>
        <w:rPr>
          <w:sz w:val="28"/>
          <w:szCs w:val="28"/>
          <w:lang w:eastAsia="ru-RU"/>
        </w:rPr>
        <w:t>Срок получения ответа на указанный информационный запрос составляет не более 24 часов с момента направления межведомственного запроса.</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представление сведений и (или) документов, которые противоречат сведениям, полученным в ходе межведомственного взаимодействия;</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срок действия документа, удостоверяющего личность, истек на дату подачи заявления;</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неполное заполнение полей в форме заявления, в том числе в интерактивной форме заявления на Едином портале.</w:t>
      </w:r>
      <w:r>
        <w:rPr>
          <w:sz w:val="28"/>
          <w:szCs w:val="28"/>
          <w:lang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 рабочего дня</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МФЦ, в Органе местного самоуправления, на Едином портале </w:t>
      </w:r>
      <w:r>
        <w:rPr>
          <w:sz w:val="28"/>
          <w:szCs w:val="28"/>
          <w:lang w:eastAsia="ru-RU"/>
        </w:rPr>
        <w:t>–</w:t>
      </w:r>
      <w:r>
        <w:rPr>
          <w:sz w:val="28"/>
          <w:szCs w:val="28"/>
        </w:rPr>
        <w:t xml:space="preserve"> решение о выдаче разрешения на строительство (реконструкцию) объекта капитального строительства;</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МФЦ, в Органе местного самоуправления, на Едином портале </w:t>
      </w:r>
      <w:r>
        <w:rPr>
          <w:sz w:val="28"/>
          <w:szCs w:val="28"/>
          <w:lang w:eastAsia="ru-RU"/>
        </w:rPr>
        <w:t>–</w:t>
      </w:r>
      <w:r>
        <w:rPr>
          <w:sz w:val="28"/>
          <w:szCs w:val="28"/>
        </w:rPr>
        <w:t xml:space="preserve"> уведомление об отказе во внесении изменений в разрешение.</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eastAsia="ru-RU"/>
        </w:rPr>
      </w:pPr>
      <w:r>
        <w:rPr>
          <w:sz w:val="28"/>
          <w:szCs w:val="28"/>
          <w:lang w:eastAsia="ru-RU"/>
        </w:rPr>
      </w:r>
    </w:p>
    <w:p>
      <w:pPr>
        <w:pStyle w:val="ListParagraph"/>
        <w:keepNext w:val="true"/>
        <w:numPr>
          <w:ilvl w:val="0"/>
          <w:numId w:val="2"/>
        </w:numPr>
        <w:ind w:left="1429" w:hanging="357"/>
        <w:jc w:val="center"/>
        <w:outlineLvl w:val="1"/>
        <w:rPr>
          <w:b/>
          <w:b/>
          <w:bCs/>
          <w:sz w:val="28"/>
          <w:szCs w:val="28"/>
          <w:lang w:eastAsia="ru-RU"/>
        </w:rPr>
      </w:pPr>
      <w:r>
        <w:rPr>
          <w:b/>
          <w:bCs/>
          <w:sz w:val="28"/>
          <w:szCs w:val="28"/>
          <w:lang w:eastAsia="ru-RU"/>
        </w:rPr>
      </w:r>
    </w:p>
    <w:p>
      <w:pPr>
        <w:pStyle w:val="Normal"/>
        <w:keepNext w:val="true"/>
        <w:tabs>
          <w:tab w:val="clear" w:pos="1134"/>
          <w:tab w:val="left" w:pos="1276" w:leader="none"/>
        </w:tabs>
        <w:spacing w:before="0" w:after="0"/>
        <w:contextualSpacing/>
        <w:jc w:val="both"/>
        <w:rPr>
          <w:sz w:val="28"/>
          <w:szCs w:val="28"/>
          <w:lang w:eastAsia="ru-RU"/>
        </w:rPr>
      </w:pPr>
      <w:r>
        <w:rPr>
          <w:sz w:val="28"/>
          <w:szCs w:val="28"/>
          <w:lang w:eastAsia="ru-RU"/>
        </w:rPr>
      </w:r>
    </w:p>
    <w:p>
      <w:pPr>
        <w:pStyle w:val="Normal"/>
        <w:numPr>
          <w:ilvl w:val="0"/>
          <w:numId w:val="5"/>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5"/>
        </w:numPr>
        <w:tabs>
          <w:tab w:val="clear" w:pos="1134"/>
          <w:tab w:val="left" w:pos="1021" w:leader="none"/>
        </w:tabs>
        <w:spacing w:before="0" w:after="0"/>
        <w:ind w:left="0" w:firstLine="709"/>
        <w:contextualSpacing/>
        <w:jc w:val="both"/>
        <w:rPr>
          <w:sz w:val="28"/>
          <w:szCs w:val="28"/>
          <w:lang w:val="en-US" w:eastAsia="ru-RU"/>
        </w:rPr>
      </w:pPr>
      <w:r>
        <w:rPr>
          <w:sz w:val="28"/>
          <w:szCs w:val="28"/>
        </w:rPr>
        <w:t xml:space="preserve">решение о выдаче разрешения на строительство (реконструкцию) объекта капитального строительства (оригинал документа, электронный документ, распечатанный на бумажном носителе, заверенный подписью и печатью </w:t>
      </w:r>
      <w:r>
        <w:rPr>
          <w:sz w:val="28"/>
          <w:szCs w:val="28"/>
          <w:lang w:val="en-US"/>
        </w:rPr>
        <w:t>МФЦ (опционально)</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pPr>
        <w:pStyle w:val="Normal"/>
        <w:numPr>
          <w:ilvl w:val="1"/>
          <w:numId w:val="5"/>
        </w:numPr>
        <w:tabs>
          <w:tab w:val="clear" w:pos="1134"/>
          <w:tab w:val="left" w:pos="1021" w:leader="none"/>
        </w:tabs>
        <w:spacing w:before="0" w:after="0"/>
        <w:ind w:left="0" w:firstLine="709"/>
        <w:contextualSpacing/>
        <w:jc w:val="both"/>
        <w:rPr>
          <w:sz w:val="28"/>
          <w:szCs w:val="28"/>
          <w:lang w:eastAsia="ru-RU"/>
        </w:rPr>
      </w:pPr>
      <w:r>
        <w:rPr>
          <w:sz w:val="28"/>
          <w:szCs w:val="28"/>
        </w:rPr>
        <w:t>уведомление об отказе во внесении изменений в разрешение (оригинал документа, электронный документ, распечатанный на бумажном носителе, заверенный подписью и печатью МФЦ (опционально), 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p>
    <w:p>
      <w:pPr>
        <w:pStyle w:val="Normal"/>
        <w:keepNext w:val="true"/>
        <w:tabs>
          <w:tab w:val="clear" w:pos="1134"/>
          <w:tab w:val="left" w:pos="1021" w:leader="none"/>
        </w:tabs>
        <w:jc w:val="both"/>
        <w:rPr/>
      </w:pPr>
      <w:r>
        <w:rPr>
          <w:sz w:val="28"/>
          <w:szCs w:val="28"/>
          <w:lang w:eastAsia="ru-RU"/>
        </w:rPr>
        <w:t>           </w:t>
      </w:r>
      <w:r>
        <w:rPr>
          <w:sz w:val="28"/>
          <w:szCs w:val="28"/>
          <w:lang w:eastAsia="ru-RU"/>
        </w:rPr>
        <w:t>Результат предоставление муниципальной услуги подписывается уполномоченным лицом органа местного самоуправления.</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администрации города Бердска от 10.12.2024 № 5243/65 «Об утверждении формы заявлений о предоставлении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sz w:val="28"/>
          <w:szCs w:val="28"/>
          <w:lang w:eastAsia="ru-RU"/>
        </w:rPr>
        <w:t xml:space="preserve"> осуществляется </w:t>
      </w:r>
      <w:r>
        <w:rPr>
          <w:sz w:val="28"/>
          <w:szCs w:val="28"/>
        </w:rPr>
        <w:t>в Органе местного самоуправления,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МФЦ, посредством Единого портала,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документы, подтверждающие личность лица</w:t>
      </w:r>
      <w:r>
        <w:rPr>
          <w:sz w:val="28"/>
          <w:szCs w:val="28"/>
          <w:lang w:eastAsia="ru-RU"/>
        </w:rPr>
        <w:t xml:space="preserve"> (один из документов по выбору заявителя):</w:t>
      </w:r>
    </w:p>
    <w:p>
      <w:pPr>
        <w:pStyle w:val="Normal"/>
        <w:spacing w:before="0" w:after="160"/>
        <w:contextualSpacing/>
        <w:jc w:val="both"/>
        <w:rPr/>
      </w:pPr>
      <w:r>
        <w:rPr>
          <w:color w:val="000000"/>
          <w:sz w:val="28"/>
          <w:szCs w:val="28"/>
        </w:rPr>
        <w:t>          </w:t>
      </w:r>
      <w:r>
        <w:rPr>
          <w:sz w:val="28"/>
          <w:szCs w:val="28"/>
        </w:rPr>
        <w:t xml:space="preserve">а) паспорт гражданина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интерактивная форма; посредством Единого портала: интерактивная форма;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интерактивная форма; в МФЦ: оригинал документа; в Органе местного самоуправления: оригинал документа);</w:t>
      </w:r>
    </w:p>
    <w:p>
      <w:pPr>
        <w:pStyle w:val="Normal"/>
        <w:spacing w:before="0" w:after="160"/>
        <w:contextualSpacing/>
        <w:jc w:val="both"/>
        <w:rPr/>
      </w:pPr>
      <w:r>
        <w:rPr>
          <w:color w:val="000000"/>
          <w:sz w:val="28"/>
          <w:szCs w:val="28"/>
        </w:rPr>
        <w:t>          </w:t>
      </w:r>
      <w:r>
        <w:rPr>
          <w:sz w:val="28"/>
          <w:szCs w:val="28"/>
        </w:rPr>
        <w:t>б) паспорт иностранного гражданина (предъявление оригинала документа);</w:t>
      </w:r>
    </w:p>
    <w:p>
      <w:pPr>
        <w:pStyle w:val="Normal"/>
        <w:numPr>
          <w:ilvl w:val="1"/>
          <w:numId w:val="5"/>
        </w:numPr>
        <w:tabs>
          <w:tab w:val="clear" w:pos="1134"/>
          <w:tab w:val="left" w:pos="1021" w:leader="none"/>
        </w:tabs>
        <w:spacing w:before="0" w:after="160"/>
        <w:ind w:left="0" w:firstLine="709"/>
        <w:contextualSpacing/>
        <w:jc w:val="both"/>
        <w:rPr/>
      </w:pPr>
      <w:r>
        <w:rPr>
          <w:sz w:val="28"/>
          <w:szCs w:val="28"/>
          <w:lang w:eastAsia="ru-RU"/>
        </w:rPr>
        <w:t>документы, подтверждающие подлинность документов, составленных на иностранном языке, – перевод на русский язык документов, составленных на иностранном языке (предъявление оригинала документа);</w:t>
      </w:r>
    </w:p>
    <w:p>
      <w:pPr>
        <w:pStyle w:val="Normal"/>
        <w:numPr>
          <w:ilvl w:val="1"/>
          <w:numId w:val="5"/>
        </w:numPr>
        <w:tabs>
          <w:tab w:val="clear" w:pos="1134"/>
          <w:tab w:val="left" w:pos="1021" w:leader="none"/>
        </w:tabs>
        <w:spacing w:before="0" w:after="160"/>
        <w:ind w:left="0" w:firstLine="709"/>
        <w:contextualSpacing/>
        <w:jc w:val="both"/>
        <w:rPr/>
      </w:pPr>
      <w:r>
        <w:rPr>
          <w:color w:val="000000"/>
          <w:sz w:val="28"/>
          <w:szCs w:val="28"/>
        </w:rPr>
        <w:t>подтверждение соответствия вносимых в проектную документацию изменений требованиям, указанным в части 3.8 статьи 49 ГрК</w:t>
      </w:r>
      <w:r>
        <w:rPr>
          <w:color w:val="000000"/>
          <w:sz w:val="28"/>
          <w:szCs w:val="28"/>
          <w:lang w:val="en-US"/>
        </w:rPr>
        <w:t> </w:t>
      </w:r>
      <w:r>
        <w:rPr>
          <w:color w:val="000000"/>
          <w:sz w:val="28"/>
          <w:szCs w:val="28"/>
        </w:rPr>
        <w:t>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ГрК</w:t>
      </w:r>
      <w:r>
        <w:rPr>
          <w:color w:val="000000"/>
          <w:sz w:val="28"/>
          <w:szCs w:val="28"/>
          <w:lang w:val="en-US"/>
        </w:rPr>
        <w:t> </w:t>
      </w:r>
      <w:r>
        <w:rPr>
          <w:color w:val="000000"/>
          <w:sz w:val="28"/>
          <w:szCs w:val="28"/>
        </w:rPr>
        <w:t xml:space="preserve">РФ </w:t>
      </w:r>
      <w:r>
        <w:rPr>
          <w:sz w:val="28"/>
          <w:szCs w:val="28"/>
        </w:rPr>
        <w:t xml:space="preserve">(при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необходимые для выдачи разрешения на строительство:</w:t>
      </w:r>
    </w:p>
    <w:p>
      <w:pPr>
        <w:pStyle w:val="Normal"/>
        <w:numPr>
          <w:ilvl w:val="1"/>
          <w:numId w:val="5"/>
        </w:numPr>
        <w:tabs>
          <w:tab w:val="clear" w:pos="1134"/>
          <w:tab w:val="left" w:pos="1021" w:leader="none"/>
        </w:tabs>
        <w:ind w:left="0" w:firstLine="709"/>
        <w:jc w:val="both"/>
        <w:rPr/>
      </w:pPr>
      <w:r>
        <w:rPr>
          <w:sz w:val="28"/>
          <w:szCs w:val="28"/>
        </w:rPr>
        <w:t xml:space="preserve">результаты </w:t>
      </w:r>
      <w:r>
        <w:rPr>
          <w:color w:val="000000"/>
          <w:sz w:val="28"/>
          <w:szCs w:val="28"/>
        </w:rPr>
        <w:t xml:space="preserve">инженерных изысканий и следующие материалы, содержащиеся в утвержденной в соответствии с частью </w:t>
      </w:r>
      <w:r>
        <w:rPr>
          <w:color w:val="000000"/>
          <w:sz w:val="28"/>
          <w:szCs w:val="28"/>
          <w:lang w:val="en-US"/>
        </w:rPr>
        <w:t>15 статьи 48 ГрК РФ проектной документации:</w:t>
      </w:r>
    </w:p>
    <w:p>
      <w:pPr>
        <w:pStyle w:val="Normal"/>
        <w:jc w:val="both"/>
        <w:rPr/>
      </w:pPr>
      <w:r>
        <w:rPr>
          <w:color w:val="000000"/>
          <w:sz w:val="28"/>
          <w:szCs w:val="28"/>
        </w:rPr>
        <w:t>          </w:t>
      </w:r>
      <w:r>
        <w:rPr>
          <w:color w:val="000000"/>
          <w:sz w:val="28"/>
          <w:szCs w:val="28"/>
        </w:rPr>
        <w:t xml:space="preserve">а) пояснительная записка (при подаче </w:t>
      </w:r>
      <w:r>
        <w:rPr>
          <w:color w:val="000000"/>
          <w:sz w:val="28"/>
          <w:szCs w:val="28"/>
          <w:lang w:eastAsia="ru-RU"/>
        </w:rPr>
        <w:t>заявления</w:t>
      </w:r>
      <w:r>
        <w:rPr>
          <w:color w:val="000000"/>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jc w:val="both"/>
        <w:rPr/>
      </w:pPr>
      <w:r>
        <w:rPr>
          <w:color w:val="000000"/>
          <w:sz w:val="28"/>
          <w:szCs w:val="28"/>
        </w:rPr>
        <w:t>          </w:t>
      </w:r>
      <w:r>
        <w:rPr>
          <w:color w:val="000000"/>
          <w:sz w:val="28"/>
          <w:szCs w:val="28"/>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(при подаче </w:t>
      </w:r>
      <w:r>
        <w:rPr>
          <w:color w:val="000000"/>
          <w:sz w:val="28"/>
          <w:szCs w:val="28"/>
          <w:lang w:eastAsia="ru-RU"/>
        </w:rPr>
        <w:t>заявления</w:t>
      </w:r>
      <w:r>
        <w:rPr>
          <w:color w:val="000000"/>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jc w:val="both"/>
        <w:rPr/>
      </w:pPr>
      <w:r>
        <w:rPr>
          <w:color w:val="000000"/>
          <w:sz w:val="28"/>
          <w:szCs w:val="28"/>
        </w:rPr>
        <w:t>          </w:t>
      </w:r>
      <w:r>
        <w:rPr>
          <w:color w:val="000000"/>
          <w:sz w:val="28"/>
          <w:szCs w:val="28"/>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(при подаче </w:t>
      </w:r>
      <w:r>
        <w:rPr>
          <w:color w:val="000000"/>
          <w:sz w:val="28"/>
          <w:szCs w:val="28"/>
          <w:lang w:eastAsia="ru-RU"/>
        </w:rPr>
        <w:t>заявления</w:t>
      </w:r>
      <w:r>
        <w:rPr>
          <w:color w:val="000000"/>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tabs>
          <w:tab w:val="clear" w:pos="1134"/>
          <w:tab w:val="left" w:pos="1073" w:leader="none"/>
        </w:tabs>
        <w:spacing w:before="0" w:after="160"/>
        <w:contextualSpacing/>
        <w:jc w:val="both"/>
        <w:rPr/>
      </w:pPr>
      <w:r>
        <w:rPr>
          <w:color w:val="000000"/>
          <w:sz w:val="28"/>
          <w:szCs w:val="28"/>
          <w:lang w:val="en-US"/>
        </w:rPr>
        <w:t>          </w:t>
      </w:r>
      <w:r>
        <w:rPr>
          <w:color w:val="000000"/>
          <w:sz w:val="28"/>
          <w:szCs w:val="28"/>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(при подаче </w:t>
      </w:r>
      <w:r>
        <w:rPr>
          <w:color w:val="000000"/>
          <w:sz w:val="28"/>
          <w:szCs w:val="28"/>
          <w:lang w:eastAsia="ru-RU"/>
        </w:rPr>
        <w:t>заявления</w:t>
      </w:r>
      <w:r>
        <w:rPr>
          <w:color w:val="000000"/>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numPr>
          <w:ilvl w:val="1"/>
          <w:numId w:val="5"/>
        </w:numPr>
        <w:tabs>
          <w:tab w:val="clear" w:pos="1134"/>
          <w:tab w:val="left" w:pos="1021" w:leader="none"/>
        </w:tabs>
        <w:spacing w:before="0" w:after="160"/>
        <w:ind w:left="0" w:firstLine="709"/>
        <w:contextualSpacing/>
        <w:jc w:val="both"/>
        <w:rPr/>
      </w:pPr>
      <w:r>
        <w:rPr>
          <w:color w:val="000000"/>
          <w:sz w:val="28"/>
          <w:szCs w:val="28"/>
        </w:rPr>
        <w:t>подтверждение соответствия вносимых в проектную документацию изменений требованиям, указанным в части 3.9 статьи 49 ГрК</w:t>
      </w:r>
      <w:r>
        <w:rPr>
          <w:color w:val="000000"/>
          <w:sz w:val="28"/>
          <w:szCs w:val="28"/>
          <w:lang w:val="en-US"/>
        </w:rPr>
        <w:t> </w:t>
      </w:r>
      <w:r>
        <w:rPr>
          <w:color w:val="000000"/>
          <w:sz w:val="28"/>
          <w:szCs w:val="28"/>
        </w:rPr>
        <w:t>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ГрК</w:t>
      </w:r>
      <w:r>
        <w:rPr>
          <w:color w:val="000000"/>
          <w:sz w:val="28"/>
          <w:szCs w:val="28"/>
          <w:lang w:val="en-US"/>
        </w:rPr>
        <w:t> </w:t>
      </w:r>
      <w:r>
        <w:rPr>
          <w:color w:val="000000"/>
          <w:sz w:val="28"/>
          <w:szCs w:val="28"/>
        </w:rPr>
        <w:t xml:space="preserve">РФ </w:t>
      </w:r>
      <w:r>
        <w:rPr>
          <w:sz w:val="28"/>
          <w:szCs w:val="28"/>
        </w:rPr>
        <w:t xml:space="preserve">(при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электронная копия документа, заверенная электронной подписью уполномоченного лица;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r>
        <w:rPr>
          <w:sz w:val="28"/>
          <w:szCs w:val="28"/>
          <w:lang w:eastAsia="ru-RU"/>
        </w:rPr>
        <w:t xml:space="preserve"> </w:t>
      </w:r>
    </w:p>
    <w:p>
      <w:pPr>
        <w:pStyle w:val="Normal"/>
        <w:tabs>
          <w:tab w:val="clear" w:pos="1134"/>
          <w:tab w:val="left" w:pos="1021" w:leader="none"/>
        </w:tabs>
        <w:spacing w:before="0" w:after="160"/>
        <w:ind w:firstLine="737"/>
        <w:contextualSpacing/>
        <w:jc w:val="both"/>
        <w:rPr>
          <w:sz w:val="28"/>
          <w:szCs w:val="28"/>
        </w:rPr>
      </w:pPr>
      <w:r>
        <w:rPr>
          <w:sz w:val="28"/>
          <w:szCs w:val="28"/>
          <w:lang w:eastAsia="ru-RU"/>
        </w:rPr>
        <w:t>Документы, указанные в по</w:t>
      </w:r>
      <w:r>
        <w:rPr>
          <w:color w:val="000000"/>
          <w:sz w:val="28"/>
          <w:szCs w:val="28"/>
          <w:lang w:eastAsia="ru-RU"/>
        </w:rPr>
        <w:t xml:space="preserve">дпунктах 1) </w:t>
      </w:r>
      <w:r>
        <w:rPr>
          <w:sz w:val="28"/>
          <w:szCs w:val="28"/>
          <w:lang w:eastAsia="ru-RU"/>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 xml:space="preserve">– </w:t>
      </w:r>
      <w:r>
        <w:rPr>
          <w:sz w:val="28"/>
          <w:szCs w:val="28"/>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местного самоуправления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5"/>
        </w:numPr>
        <w:tabs>
          <w:tab w:val="clear" w:pos="1134"/>
          <w:tab w:val="left" w:pos="1021" w:leader="none"/>
        </w:tabs>
        <w:spacing w:before="0" w:after="160"/>
        <w:ind w:left="0" w:firstLine="709"/>
        <w:contextualSpacing/>
        <w:jc w:val="both"/>
        <w:rPr>
          <w:sz w:val="28"/>
          <w:szCs w:val="28"/>
        </w:rPr>
      </w:pPr>
      <w:r>
        <w:rPr>
          <w:sz w:val="28"/>
          <w:szCs w:val="28"/>
        </w:rPr>
        <w:t>представленные документы паспорт гражданина Российской Федерации являются недействительными;</w:t>
      </w:r>
    </w:p>
    <w:p>
      <w:pPr>
        <w:pStyle w:val="Normal"/>
        <w:numPr>
          <w:ilvl w:val="1"/>
          <w:numId w:val="5"/>
        </w:numPr>
        <w:tabs>
          <w:tab w:val="clear" w:pos="1134"/>
          <w:tab w:val="left" w:pos="1021" w:leader="none"/>
        </w:tabs>
        <w:spacing w:before="0" w:after="160"/>
        <w:ind w:left="0" w:firstLine="709"/>
        <w:contextualSpacing/>
        <w:jc w:val="both"/>
        <w:rPr>
          <w:sz w:val="28"/>
          <w:szCs w:val="28"/>
        </w:rPr>
      </w:pPr>
      <w:r>
        <w:rPr>
          <w:sz w:val="28"/>
          <w:szCs w:val="28"/>
        </w:rPr>
        <w:t>предоставление документов в неполном объеме;</w:t>
      </w:r>
    </w:p>
    <w:p>
      <w:pPr>
        <w:pStyle w:val="Normal"/>
        <w:numPr>
          <w:ilvl w:val="1"/>
          <w:numId w:val="5"/>
        </w:numPr>
        <w:tabs>
          <w:tab w:val="clear" w:pos="1134"/>
          <w:tab w:val="left" w:pos="1021" w:leader="none"/>
        </w:tabs>
        <w:spacing w:before="0" w:after="160"/>
        <w:ind w:left="0" w:firstLine="709"/>
        <w:contextualSpacing/>
        <w:jc w:val="both"/>
        <w:rPr>
          <w:sz w:val="28"/>
          <w:szCs w:val="28"/>
        </w:rPr>
      </w:pPr>
      <w:r>
        <w:rPr>
          <w:sz w:val="28"/>
          <w:szCs w:val="28"/>
        </w:rPr>
        <w:t>надлежащим образом оформленные заявление и документы не представлены в полном объеме;</w:t>
      </w:r>
    </w:p>
    <w:p>
      <w:pPr>
        <w:pStyle w:val="Normal"/>
        <w:numPr>
          <w:ilvl w:val="1"/>
          <w:numId w:val="5"/>
        </w:numPr>
        <w:tabs>
          <w:tab w:val="clear" w:pos="1134"/>
          <w:tab w:val="left" w:pos="1021" w:leader="none"/>
        </w:tabs>
        <w:spacing w:before="0" w:after="160"/>
        <w:ind w:left="0" w:firstLine="709"/>
        <w:contextualSpacing/>
        <w:jc w:val="both"/>
        <w:rPr>
          <w:sz w:val="28"/>
          <w:szCs w:val="28"/>
        </w:rPr>
      </w:pPr>
      <w:r>
        <w:rPr>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pPr>
        <w:pStyle w:val="Normal"/>
        <w:numPr>
          <w:ilvl w:val="0"/>
          <w:numId w:val="5"/>
        </w:numPr>
        <w:tabs>
          <w:tab w:val="clear" w:pos="1134"/>
          <w:tab w:val="left" w:pos="1276" w:leader="none"/>
        </w:tabs>
        <w:spacing w:before="0" w:after="160"/>
        <w:ind w:firstLine="709"/>
        <w:contextualSpacing/>
        <w:jc w:val="both"/>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 xml:space="preserve">с даты подачи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w:t>
      </w:r>
      <w:r>
        <w:rPr>
          <w:sz w:val="28"/>
          <w:szCs w:val="28"/>
          <w:lang w:eastAsia="ru-RU"/>
        </w:rPr>
        <w:t>–</w:t>
      </w:r>
      <w:r>
        <w:rPr>
          <w:sz w:val="28"/>
          <w:szCs w:val="28"/>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w:t>
      </w:r>
      <w:r>
        <w:rPr>
          <w:sz w:val="28"/>
          <w:szCs w:val="28"/>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w:t>
      </w:r>
      <w:r>
        <w:rPr>
          <w:sz w:val="28"/>
          <w:szCs w:val="28"/>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w:t>
      </w:r>
      <w:r>
        <w:rPr>
          <w:sz w:val="28"/>
          <w:szCs w:val="28"/>
        </w:rPr>
        <w:t xml:space="preserve"> 1 рабочий день.</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«Роскадастр»</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единого государственного Реестра заключений экспертизы проектной документации объектов капитального строительства»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Федеральное автономное учреждение «Главное управление государственной экспертизы»</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единого государственного Реестра заключений экспертизы проектной документации объектов капитального строительства (общедоступные сведения)»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Федеральное автономное учреждение «Главное управление государственной экспертизы»</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сведений из государственного реестра юридических лиц, аккредитованных на право проведения негосударственной экспертизы проектной документации и (или) инженерных изысканий»</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служба по аккредитации»</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Результаты инженерных изысканий и материалы проектной документации»</w:t>
      </w:r>
      <w:r>
        <w:rPr>
          <w:sz w:val="28"/>
          <w:szCs w:val="28"/>
          <w:lang w:eastAsia="ru-RU"/>
        </w:rPr>
        <w:t>.</w:t>
      </w:r>
      <w:r>
        <w:rPr>
          <w:sz w:val="28"/>
          <w:szCs w:val="28"/>
        </w:rPr>
        <w:t xml:space="preserve"> Указанный</w:t>
      </w:r>
      <w:r>
        <w:rPr>
          <w:sz w:val="28"/>
          <w:szCs w:val="28"/>
          <w:lang w:val="en-US"/>
        </w:rPr>
        <w:t xml:space="preserve"> </w:t>
      </w:r>
      <w:r>
        <w:rPr>
          <w:sz w:val="28"/>
          <w:szCs w:val="28"/>
        </w:rPr>
        <w:t>информационный</w:t>
      </w:r>
      <w:r>
        <w:rPr>
          <w:sz w:val="28"/>
          <w:szCs w:val="28"/>
          <w:lang w:val="en-US"/>
        </w:rPr>
        <w:t xml:space="preserve"> </w:t>
      </w:r>
      <w:r>
        <w:rPr>
          <w:sz w:val="28"/>
          <w:szCs w:val="28"/>
        </w:rPr>
        <w:t>запрос</w:t>
      </w:r>
      <w:r>
        <w:rPr>
          <w:sz w:val="28"/>
          <w:szCs w:val="28"/>
          <w:lang w:val="en-US"/>
        </w:rPr>
        <w:t xml:space="preserve"> </w:t>
      </w:r>
      <w:r>
        <w:rPr>
          <w:sz w:val="28"/>
          <w:szCs w:val="28"/>
        </w:rPr>
        <w:t>направляется</w:t>
      </w:r>
      <w:r>
        <w:rPr>
          <w:sz w:val="28"/>
          <w:szCs w:val="28"/>
          <w:lang w:val="en-US"/>
        </w:rPr>
        <w:t xml:space="preserve"> </w:t>
      </w:r>
      <w:r>
        <w:rPr>
          <w:sz w:val="28"/>
          <w:szCs w:val="28"/>
        </w:rPr>
        <w:t>в</w:t>
      </w:r>
      <w:r>
        <w:rPr>
          <w:sz w:val="28"/>
          <w:szCs w:val="28"/>
          <w:lang w:val="en-US"/>
        </w:rPr>
        <w:t xml:space="preserve"> </w:t>
      </w:r>
      <w:r>
        <w:rPr>
          <w:sz w:val="28"/>
          <w:szCs w:val="28"/>
          <w:lang w:val="en-US" w:eastAsia="ru-RU"/>
        </w:rPr>
        <w:t>«Стройкомплекс.РФ».</w:t>
      </w:r>
    </w:p>
    <w:p>
      <w:pPr>
        <w:pStyle w:val="Normal"/>
        <w:tabs>
          <w:tab w:val="clear" w:pos="1134"/>
          <w:tab w:val="left" w:pos="1418" w:leader="none"/>
          <w:tab w:val="left" w:pos="1560" w:leader="none"/>
        </w:tabs>
        <w:spacing w:before="0" w:after="160"/>
        <w:ind w:firstLine="737"/>
        <w:contextualSpacing/>
        <w:jc w:val="both"/>
        <w:rPr/>
      </w:pPr>
      <w:r>
        <w:rPr>
          <w:sz w:val="28"/>
          <w:szCs w:val="28"/>
          <w:lang w:eastAsia="ru-RU"/>
        </w:rPr>
        <w:t xml:space="preserve">Срок направления указанного информационного запроса составляет </w:t>
      </w:r>
      <w:r>
        <w:rPr>
          <w:sz w:val="28"/>
          <w:szCs w:val="28"/>
        </w:rPr>
        <w:t xml:space="preserve">48 часов с даты регистрации </w:t>
      </w:r>
      <w:r>
        <w:rPr>
          <w:sz w:val="28"/>
          <w:szCs w:val="28"/>
          <w:lang w:eastAsia="ru-RU"/>
        </w:rPr>
        <w:t>заявления</w:t>
      </w:r>
      <w:r>
        <w:rPr>
          <w:sz w:val="28"/>
          <w:szCs w:val="28"/>
        </w:rPr>
        <w:t xml:space="preserve">. </w:t>
      </w:r>
    </w:p>
    <w:p>
      <w:pPr>
        <w:pStyle w:val="Normal"/>
        <w:tabs>
          <w:tab w:val="clear" w:pos="1134"/>
          <w:tab w:val="left" w:pos="1418" w:leader="none"/>
          <w:tab w:val="left" w:pos="1560" w:leader="none"/>
        </w:tabs>
        <w:spacing w:before="0" w:after="160"/>
        <w:ind w:firstLine="737"/>
        <w:contextualSpacing/>
        <w:jc w:val="both"/>
        <w:rPr/>
      </w:pPr>
      <w:r>
        <w:rPr>
          <w:sz w:val="28"/>
          <w:szCs w:val="28"/>
          <w:lang w:eastAsia="ru-RU"/>
        </w:rPr>
        <w:t>Срок получения ответа на указанный информационный запрос составляет не более 24 часов с момента направления межведомственного запроса.</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представление сведений и (или) документов, которые противоречат сведениям, полученным в ходе межведомственного взаимодействия;</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срок действия документа, удостоверяющего личность, истек на дату подачи заявления;</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неполное заполнение полей в форме заявления, в том числе в интерактивной форме заявления на Едином портале;</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градостроительный план земельного участка выдан ранее чем за три года до дня направления уведомления, указанного в части 21.10 статьи 51 Градостроительного кодекса Российской Федерации;</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градостроительный план выдан ранее чем за три года до дня направления заявления о внесении изменений в разрешение на строительство;</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отрицательное заключение экспертизы проектной документации (в части, касающейся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строительства, в том числе в случае, если данной проектной документацией предусмотрены строительство или реконструкция иных объектов строительства, включая линейные объекты (применительно к отдельным этапам строительства –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Pr>
          <w:sz w:val="28"/>
          <w:szCs w:val="28"/>
          <w:lang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 рабочего дня</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МФЦ, в Органе местного самоуправления, на Едином портале </w:t>
      </w:r>
      <w:r>
        <w:rPr>
          <w:sz w:val="28"/>
          <w:szCs w:val="28"/>
          <w:lang w:eastAsia="ru-RU"/>
        </w:rPr>
        <w:t>–</w:t>
      </w:r>
      <w:r>
        <w:rPr>
          <w:sz w:val="28"/>
          <w:szCs w:val="28"/>
        </w:rPr>
        <w:t xml:space="preserve"> решение о выдаче разрешения на строительство (реконструкцию) объекта капитального строительства;</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МФЦ, в Органе местного самоуправления, на Едином портале </w:t>
      </w:r>
      <w:r>
        <w:rPr>
          <w:sz w:val="28"/>
          <w:szCs w:val="28"/>
          <w:lang w:eastAsia="ru-RU"/>
        </w:rPr>
        <w:t>–</w:t>
      </w:r>
      <w:r>
        <w:rPr>
          <w:sz w:val="28"/>
          <w:szCs w:val="28"/>
        </w:rPr>
        <w:t xml:space="preserve"> уведомление об отказе во внесении изменений в разрешение.</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eastAsia="ru-RU"/>
        </w:rPr>
      </w:pPr>
      <w:r>
        <w:rPr>
          <w:sz w:val="28"/>
          <w:szCs w:val="28"/>
          <w:lang w:eastAsia="ru-RU"/>
        </w:rPr>
      </w:r>
    </w:p>
    <w:p>
      <w:pPr>
        <w:pStyle w:val="ListParagraph"/>
        <w:keepNext w:val="true"/>
        <w:numPr>
          <w:ilvl w:val="0"/>
          <w:numId w:val="2"/>
        </w:numPr>
        <w:ind w:left="1429" w:hanging="357"/>
        <w:jc w:val="center"/>
        <w:outlineLvl w:val="1"/>
        <w:rPr>
          <w:b/>
          <w:b/>
          <w:bCs/>
          <w:sz w:val="28"/>
          <w:szCs w:val="28"/>
          <w:lang w:eastAsia="ru-RU"/>
        </w:rPr>
      </w:pPr>
      <w:r>
        <w:rPr>
          <w:b/>
          <w:bCs/>
          <w:sz w:val="28"/>
          <w:szCs w:val="28"/>
          <w:lang w:eastAsia="ru-RU"/>
        </w:rPr>
      </w:r>
    </w:p>
    <w:p>
      <w:pPr>
        <w:pStyle w:val="Normal"/>
        <w:keepNext w:val="true"/>
        <w:tabs>
          <w:tab w:val="clear" w:pos="1134"/>
          <w:tab w:val="left" w:pos="1276" w:leader="none"/>
        </w:tabs>
        <w:spacing w:before="0" w:after="0"/>
        <w:contextualSpacing/>
        <w:jc w:val="both"/>
        <w:rPr>
          <w:sz w:val="28"/>
          <w:szCs w:val="28"/>
          <w:lang w:eastAsia="ru-RU"/>
        </w:rPr>
      </w:pPr>
      <w:r>
        <w:rPr>
          <w:sz w:val="28"/>
          <w:szCs w:val="28"/>
          <w:lang w:eastAsia="ru-RU"/>
        </w:rPr>
      </w:r>
    </w:p>
    <w:p>
      <w:pPr>
        <w:pStyle w:val="Normal"/>
        <w:numPr>
          <w:ilvl w:val="0"/>
          <w:numId w:val="5"/>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5"/>
        </w:numPr>
        <w:tabs>
          <w:tab w:val="clear" w:pos="1134"/>
          <w:tab w:val="left" w:pos="1021" w:leader="none"/>
        </w:tabs>
        <w:spacing w:before="0" w:after="0"/>
        <w:ind w:left="0" w:firstLine="709"/>
        <w:contextualSpacing/>
        <w:jc w:val="both"/>
        <w:rPr>
          <w:sz w:val="28"/>
          <w:szCs w:val="28"/>
          <w:lang w:val="en-US" w:eastAsia="ru-RU"/>
        </w:rPr>
      </w:pPr>
      <w:r>
        <w:rPr>
          <w:sz w:val="28"/>
          <w:szCs w:val="28"/>
        </w:rPr>
        <w:t xml:space="preserve">решение о выдаче разрешения на строительство (реконструкцию) объекта капитального строительства (оригинал документа, электронный документ, распечатанный на бумажном носителе, заверенный подписью и печатью </w:t>
      </w:r>
      <w:r>
        <w:rPr>
          <w:sz w:val="28"/>
          <w:szCs w:val="28"/>
          <w:lang w:val="en-US"/>
        </w:rPr>
        <w:t>МФЦ (опционально)</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pPr>
        <w:pStyle w:val="Normal"/>
        <w:numPr>
          <w:ilvl w:val="1"/>
          <w:numId w:val="5"/>
        </w:numPr>
        <w:tabs>
          <w:tab w:val="clear" w:pos="1134"/>
          <w:tab w:val="left" w:pos="1021" w:leader="none"/>
        </w:tabs>
        <w:spacing w:before="0" w:after="0"/>
        <w:ind w:left="0" w:firstLine="709"/>
        <w:contextualSpacing/>
        <w:jc w:val="both"/>
        <w:rPr>
          <w:sz w:val="28"/>
          <w:szCs w:val="28"/>
          <w:lang w:eastAsia="ru-RU"/>
        </w:rPr>
      </w:pPr>
      <w:r>
        <w:rPr>
          <w:sz w:val="28"/>
          <w:szCs w:val="28"/>
        </w:rPr>
        <w:t>уведомление об отказе во внесении изменений в разрешение (оригинал документа, электронный документ, распечатанный на бумажном носителе, заверенный подписью и печатью МФЦ (опционально), 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p>
    <w:p>
      <w:pPr>
        <w:pStyle w:val="Normal"/>
        <w:keepNext w:val="true"/>
        <w:tabs>
          <w:tab w:val="clear" w:pos="1134"/>
          <w:tab w:val="left" w:pos="1129" w:leader="none"/>
        </w:tabs>
        <w:jc w:val="both"/>
        <w:rPr/>
      </w:pPr>
      <w:r>
        <w:rPr>
          <w:sz w:val="28"/>
          <w:szCs w:val="28"/>
          <w:lang w:eastAsia="ru-RU"/>
        </w:rPr>
        <w:t>           </w:t>
      </w:r>
      <w:r>
        <w:rPr>
          <w:sz w:val="28"/>
          <w:szCs w:val="28"/>
          <w:lang w:eastAsia="ru-RU"/>
        </w:rPr>
        <w:t>Результат предоставление муниципальной услуги подписывается уполномоченным лицом органа местного самоуправления.</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администрации города Бердска от 10.12.2024 № 5243/65 «Об утверждении формы заявлений о предоставлении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sz w:val="28"/>
          <w:szCs w:val="28"/>
          <w:lang w:eastAsia="ru-RU"/>
        </w:rPr>
        <w:t xml:space="preserve"> осуществляется </w:t>
      </w:r>
      <w:r>
        <w:rPr>
          <w:sz w:val="28"/>
          <w:szCs w:val="28"/>
        </w:rPr>
        <w:t>в Органе местного самоуправления,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МФЦ, посредством Единого портала,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rPr>
        <w:t xml:space="preserve">а) паспорт гражданина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интерактивная форма; посредством Единого портала: интерактивная форма;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интерактивная форма;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б) паспорт иностранного гражданина (предъявление оригинала документа);</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документы, подтверждающие подлинность документов, составленных на иностранном языке, – перевод на русский язык документов, составленных на иностранном языке (предъявление оригинала документа);</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полномочия представителя, – доверенность, подтверждающая полномочия представителя заявителя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скан 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предъявление оригинала документа; в Органе местного самоуправления: предъявление оригинала документа)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rPr>
        <w:t>а) выписка из Единого государственного реестра индивидуальных предпринимателей;</w:t>
      </w:r>
    </w:p>
    <w:p>
      <w:pPr>
        <w:pStyle w:val="Normal"/>
        <w:spacing w:before="0" w:after="160"/>
        <w:ind w:firstLine="709"/>
        <w:contextualSpacing/>
        <w:jc w:val="both"/>
        <w:rPr/>
      </w:pPr>
      <w:r>
        <w:rPr>
          <w:sz w:val="28"/>
          <w:szCs w:val="28"/>
        </w:rPr>
        <w:t>б) выписка из Единого государственного реестра юридических лиц;</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проектная документация, – </w:t>
      </w:r>
      <w:r>
        <w:rPr>
          <w:color w:val="000000"/>
          <w:sz w:val="28"/>
          <w:szCs w:val="28"/>
        </w:rPr>
        <w:t xml:space="preserve">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w:t>
      </w:r>
      <w:r>
        <w:rPr>
          <w:sz w:val="28"/>
          <w:szCs w:val="28"/>
        </w:rPr>
        <w:t xml:space="preserve">(при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предъявление оригинала документа; в Органе местного самоуправления: предъявление оригинала документа).</w:t>
      </w:r>
      <w:r>
        <w:rPr>
          <w:sz w:val="28"/>
          <w:szCs w:val="28"/>
          <w:lang w:eastAsia="ru-RU"/>
        </w:rPr>
        <w:t xml:space="preserve"> </w:t>
      </w:r>
    </w:p>
    <w:p>
      <w:pPr>
        <w:pStyle w:val="Normal"/>
        <w:tabs>
          <w:tab w:val="clear" w:pos="1134"/>
          <w:tab w:val="left" w:pos="1073" w:leader="none"/>
        </w:tabs>
        <w:spacing w:before="0" w:after="160"/>
        <w:ind w:firstLine="737"/>
        <w:contextualSpacing/>
        <w:jc w:val="both"/>
        <w:rPr/>
      </w:pPr>
      <w:r>
        <w:rPr>
          <w:sz w:val="28"/>
          <w:szCs w:val="28"/>
          <w:lang w:eastAsia="ru-RU"/>
        </w:rPr>
        <w:t>Документы, указанные в по</w:t>
      </w:r>
      <w:r>
        <w:rPr>
          <w:color w:val="000000"/>
          <w:sz w:val="28"/>
          <w:szCs w:val="28"/>
          <w:lang w:eastAsia="ru-RU"/>
        </w:rPr>
        <w:t xml:space="preserve">дпунктах 2) </w:t>
      </w:r>
      <w:r>
        <w:rPr>
          <w:sz w:val="28"/>
          <w:szCs w:val="28"/>
          <w:lang w:eastAsia="ru-RU"/>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 xml:space="preserve">– </w:t>
      </w:r>
      <w:r>
        <w:rPr>
          <w:sz w:val="28"/>
          <w:szCs w:val="28"/>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местного самоуправления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5"/>
        </w:numPr>
        <w:tabs>
          <w:tab w:val="clear" w:pos="1134"/>
          <w:tab w:val="left" w:pos="1021" w:leader="none"/>
        </w:tabs>
        <w:spacing w:before="0" w:after="160"/>
        <w:ind w:left="0" w:firstLine="709"/>
        <w:contextualSpacing/>
        <w:jc w:val="both"/>
        <w:rPr>
          <w:sz w:val="28"/>
          <w:szCs w:val="28"/>
        </w:rPr>
      </w:pPr>
      <w:r>
        <w:rPr>
          <w:sz w:val="28"/>
          <w:szCs w:val="28"/>
        </w:rPr>
        <w:t>представленные документы паспорт гражданина Российской Федерации являются недействительными;</w:t>
      </w:r>
    </w:p>
    <w:p>
      <w:pPr>
        <w:pStyle w:val="Normal"/>
        <w:numPr>
          <w:ilvl w:val="1"/>
          <w:numId w:val="5"/>
        </w:numPr>
        <w:tabs>
          <w:tab w:val="clear" w:pos="1134"/>
          <w:tab w:val="left" w:pos="1021" w:leader="none"/>
        </w:tabs>
        <w:spacing w:before="0" w:after="160"/>
        <w:ind w:left="0" w:firstLine="709"/>
        <w:contextualSpacing/>
        <w:jc w:val="both"/>
        <w:rPr>
          <w:sz w:val="28"/>
          <w:szCs w:val="28"/>
        </w:rPr>
      </w:pPr>
      <w:r>
        <w:rPr>
          <w:sz w:val="28"/>
          <w:szCs w:val="28"/>
        </w:rPr>
        <w:t>предоставление документов в неполном объеме;</w:t>
      </w:r>
    </w:p>
    <w:p>
      <w:pPr>
        <w:pStyle w:val="Normal"/>
        <w:numPr>
          <w:ilvl w:val="1"/>
          <w:numId w:val="5"/>
        </w:numPr>
        <w:tabs>
          <w:tab w:val="clear" w:pos="1134"/>
          <w:tab w:val="left" w:pos="1021" w:leader="none"/>
        </w:tabs>
        <w:spacing w:before="0" w:after="160"/>
        <w:ind w:left="0" w:firstLine="709"/>
        <w:contextualSpacing/>
        <w:jc w:val="both"/>
        <w:rPr>
          <w:sz w:val="28"/>
          <w:szCs w:val="28"/>
        </w:rPr>
      </w:pPr>
      <w:r>
        <w:rPr>
          <w:sz w:val="28"/>
          <w:szCs w:val="28"/>
        </w:rPr>
        <w:t>надлежащим образом оформленные заявление и документы не представлены в полном объеме;</w:t>
      </w:r>
    </w:p>
    <w:p>
      <w:pPr>
        <w:pStyle w:val="Normal"/>
        <w:numPr>
          <w:ilvl w:val="1"/>
          <w:numId w:val="5"/>
        </w:numPr>
        <w:tabs>
          <w:tab w:val="clear" w:pos="1134"/>
          <w:tab w:val="left" w:pos="1021" w:leader="none"/>
        </w:tabs>
        <w:spacing w:before="0" w:after="160"/>
        <w:ind w:left="0" w:firstLine="709"/>
        <w:contextualSpacing/>
        <w:jc w:val="both"/>
        <w:rPr>
          <w:sz w:val="28"/>
          <w:szCs w:val="28"/>
        </w:rPr>
      </w:pPr>
      <w:r>
        <w:rPr>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pPr>
        <w:pStyle w:val="Normal"/>
        <w:numPr>
          <w:ilvl w:val="0"/>
          <w:numId w:val="5"/>
        </w:numPr>
        <w:tabs>
          <w:tab w:val="clear" w:pos="1134"/>
          <w:tab w:val="left" w:pos="1276" w:leader="none"/>
        </w:tabs>
        <w:spacing w:before="0" w:after="160"/>
        <w:ind w:firstLine="709"/>
        <w:contextualSpacing/>
        <w:jc w:val="both"/>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 xml:space="preserve">с даты подачи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w:t>
      </w:r>
      <w:r>
        <w:rPr>
          <w:sz w:val="28"/>
          <w:szCs w:val="28"/>
          <w:lang w:eastAsia="ru-RU"/>
        </w:rPr>
        <w:t>–</w:t>
      </w:r>
      <w:r>
        <w:rPr>
          <w:sz w:val="28"/>
          <w:szCs w:val="28"/>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w:t>
      </w:r>
      <w:r>
        <w:rPr>
          <w:sz w:val="28"/>
          <w:szCs w:val="28"/>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w:t>
      </w:r>
      <w:r>
        <w:rPr>
          <w:sz w:val="28"/>
          <w:szCs w:val="28"/>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w:t>
      </w:r>
      <w:r>
        <w:rPr>
          <w:sz w:val="28"/>
          <w:szCs w:val="28"/>
        </w:rPr>
        <w:t xml:space="preserve"> 1 рабочий день.</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«Роскадастр»</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ЕГРЮЛ, ЕГРИП в форме электронного документа»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Результаты инженерных изысканий и материалы проектной документации»</w:t>
      </w:r>
      <w:r>
        <w:rPr>
          <w:sz w:val="28"/>
          <w:szCs w:val="28"/>
          <w:lang w:eastAsia="ru-RU"/>
        </w:rPr>
        <w:t>.</w:t>
      </w:r>
      <w:r>
        <w:rPr>
          <w:sz w:val="28"/>
          <w:szCs w:val="28"/>
        </w:rPr>
        <w:t xml:space="preserve"> Указанный</w:t>
      </w:r>
      <w:r>
        <w:rPr>
          <w:sz w:val="28"/>
          <w:szCs w:val="28"/>
          <w:lang w:val="en-US"/>
        </w:rPr>
        <w:t xml:space="preserve"> </w:t>
      </w:r>
      <w:r>
        <w:rPr>
          <w:sz w:val="28"/>
          <w:szCs w:val="28"/>
        </w:rPr>
        <w:t>информационный</w:t>
      </w:r>
      <w:r>
        <w:rPr>
          <w:sz w:val="28"/>
          <w:szCs w:val="28"/>
          <w:lang w:val="en-US"/>
        </w:rPr>
        <w:t xml:space="preserve"> </w:t>
      </w:r>
      <w:r>
        <w:rPr>
          <w:sz w:val="28"/>
          <w:szCs w:val="28"/>
        </w:rPr>
        <w:t>запрос</w:t>
      </w:r>
      <w:r>
        <w:rPr>
          <w:sz w:val="28"/>
          <w:szCs w:val="28"/>
          <w:lang w:val="en-US"/>
        </w:rPr>
        <w:t xml:space="preserve"> </w:t>
      </w:r>
      <w:r>
        <w:rPr>
          <w:sz w:val="28"/>
          <w:szCs w:val="28"/>
        </w:rPr>
        <w:t>направляется</w:t>
      </w:r>
      <w:r>
        <w:rPr>
          <w:sz w:val="28"/>
          <w:szCs w:val="28"/>
          <w:lang w:val="en-US"/>
        </w:rPr>
        <w:t xml:space="preserve"> </w:t>
      </w:r>
      <w:r>
        <w:rPr>
          <w:sz w:val="28"/>
          <w:szCs w:val="28"/>
        </w:rPr>
        <w:t>в</w:t>
      </w:r>
      <w:r>
        <w:rPr>
          <w:sz w:val="28"/>
          <w:szCs w:val="28"/>
          <w:lang w:val="en-US"/>
        </w:rPr>
        <w:t xml:space="preserve"> </w:t>
      </w:r>
      <w:r>
        <w:rPr>
          <w:sz w:val="28"/>
          <w:szCs w:val="28"/>
          <w:lang w:val="en-US" w:eastAsia="ru-RU"/>
        </w:rPr>
        <w:t>«Стройкомплекс.РФ».</w:t>
      </w:r>
    </w:p>
    <w:p>
      <w:pPr>
        <w:pStyle w:val="Normal"/>
        <w:tabs>
          <w:tab w:val="clear" w:pos="1134"/>
          <w:tab w:val="left" w:pos="1418" w:leader="none"/>
          <w:tab w:val="left" w:pos="1560" w:leader="none"/>
        </w:tabs>
        <w:spacing w:before="0" w:after="160"/>
        <w:ind w:firstLine="737"/>
        <w:contextualSpacing/>
        <w:jc w:val="both"/>
        <w:rPr/>
      </w:pPr>
      <w:r>
        <w:rPr>
          <w:sz w:val="28"/>
          <w:szCs w:val="28"/>
          <w:lang w:eastAsia="ru-RU"/>
        </w:rPr>
        <w:t xml:space="preserve">Срок направления указанного информационного запроса составляет </w:t>
      </w:r>
      <w:r>
        <w:rPr>
          <w:sz w:val="28"/>
          <w:szCs w:val="28"/>
        </w:rPr>
        <w:t xml:space="preserve">48 часов с даты регистрации </w:t>
      </w:r>
      <w:r>
        <w:rPr>
          <w:sz w:val="28"/>
          <w:szCs w:val="28"/>
          <w:lang w:eastAsia="ru-RU"/>
        </w:rPr>
        <w:t>заявления</w:t>
      </w:r>
      <w:r>
        <w:rPr>
          <w:sz w:val="28"/>
          <w:szCs w:val="28"/>
        </w:rPr>
        <w:t xml:space="preserve">. </w:t>
      </w:r>
    </w:p>
    <w:p>
      <w:pPr>
        <w:pStyle w:val="Normal"/>
        <w:tabs>
          <w:tab w:val="clear" w:pos="1134"/>
          <w:tab w:val="left" w:pos="1418" w:leader="none"/>
          <w:tab w:val="left" w:pos="1560" w:leader="none"/>
        </w:tabs>
        <w:spacing w:before="0" w:after="160"/>
        <w:ind w:firstLine="737"/>
        <w:contextualSpacing/>
        <w:jc w:val="both"/>
        <w:rPr/>
      </w:pPr>
      <w:r>
        <w:rPr>
          <w:sz w:val="28"/>
          <w:szCs w:val="28"/>
          <w:lang w:eastAsia="ru-RU"/>
        </w:rPr>
        <w:t>Срок получения ответа на указанный информационный запрос составляет не более 24 часов с момента направления межведомственного запроса.</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представление сведений и (или) документов, которые противоречат сведениям, полученным в ходе межведомственного взаимодействия;</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срок действия документа, удостоверяющего личность, истек на дату подачи заявления;</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неполное заполнение полей в форме заявления, в том числе в интерактивной форме заявления на Едином портале;</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отсутствие запрашиваемых сведений в Едином государственном реестре юридических лиц по данным, указанным в запросе;</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сведения, содержащиеся в заявлении (запросе), не соответствуют сведениям, содержащимся в выписке из ЕГРИП.</w:t>
      </w:r>
      <w:r>
        <w:rPr>
          <w:sz w:val="28"/>
          <w:szCs w:val="28"/>
          <w:lang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 рабочего дня</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МФЦ, в Органе местного самоуправления, на Едином портале </w:t>
      </w:r>
      <w:r>
        <w:rPr>
          <w:sz w:val="28"/>
          <w:szCs w:val="28"/>
          <w:lang w:eastAsia="ru-RU"/>
        </w:rPr>
        <w:t>–</w:t>
      </w:r>
      <w:r>
        <w:rPr>
          <w:sz w:val="28"/>
          <w:szCs w:val="28"/>
        </w:rPr>
        <w:t xml:space="preserve"> решение о выдаче разрешения на строительство (реконструкцию) объекта капитального строительства;</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МФЦ, в Органе местного самоуправления, на Едином портале </w:t>
      </w:r>
      <w:r>
        <w:rPr>
          <w:sz w:val="28"/>
          <w:szCs w:val="28"/>
          <w:lang w:eastAsia="ru-RU"/>
        </w:rPr>
        <w:t>–</w:t>
      </w:r>
      <w:r>
        <w:rPr>
          <w:sz w:val="28"/>
          <w:szCs w:val="28"/>
        </w:rPr>
        <w:t xml:space="preserve"> уведомление об отказе во внесении изменений в разрешение.</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eastAsia="ru-RU"/>
        </w:rPr>
      </w:pPr>
      <w:r>
        <w:rPr>
          <w:sz w:val="28"/>
          <w:szCs w:val="28"/>
          <w:lang w:eastAsia="ru-RU"/>
        </w:rPr>
      </w:r>
    </w:p>
    <w:p>
      <w:pPr>
        <w:pStyle w:val="ListParagraph"/>
        <w:keepNext w:val="true"/>
        <w:numPr>
          <w:ilvl w:val="0"/>
          <w:numId w:val="2"/>
        </w:numPr>
        <w:ind w:left="1429" w:hanging="357"/>
        <w:jc w:val="center"/>
        <w:outlineLvl w:val="1"/>
        <w:rPr>
          <w:b/>
          <w:b/>
          <w:bCs/>
          <w:sz w:val="28"/>
          <w:szCs w:val="28"/>
          <w:lang w:eastAsia="ru-RU"/>
        </w:rPr>
      </w:pPr>
      <w:r>
        <w:rPr>
          <w:b/>
          <w:bCs/>
          <w:sz w:val="28"/>
          <w:szCs w:val="28"/>
          <w:lang w:eastAsia="ru-RU"/>
        </w:rPr>
      </w:r>
    </w:p>
    <w:p>
      <w:pPr>
        <w:pStyle w:val="Normal"/>
        <w:keepNext w:val="true"/>
        <w:tabs>
          <w:tab w:val="clear" w:pos="1134"/>
          <w:tab w:val="left" w:pos="1276" w:leader="none"/>
        </w:tabs>
        <w:spacing w:before="0" w:after="0"/>
        <w:contextualSpacing/>
        <w:jc w:val="both"/>
        <w:rPr>
          <w:sz w:val="28"/>
          <w:szCs w:val="28"/>
          <w:lang w:eastAsia="ru-RU"/>
        </w:rPr>
      </w:pPr>
      <w:r>
        <w:rPr>
          <w:sz w:val="28"/>
          <w:szCs w:val="28"/>
          <w:lang w:eastAsia="ru-RU"/>
        </w:rPr>
      </w:r>
    </w:p>
    <w:p>
      <w:pPr>
        <w:pStyle w:val="Normal"/>
        <w:numPr>
          <w:ilvl w:val="0"/>
          <w:numId w:val="5"/>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5"/>
        </w:numPr>
        <w:tabs>
          <w:tab w:val="clear" w:pos="1134"/>
          <w:tab w:val="left" w:pos="1021" w:leader="none"/>
        </w:tabs>
        <w:spacing w:before="0" w:after="0"/>
        <w:ind w:left="0" w:firstLine="709"/>
        <w:contextualSpacing/>
        <w:jc w:val="both"/>
        <w:rPr>
          <w:sz w:val="28"/>
          <w:szCs w:val="28"/>
          <w:lang w:val="en-US" w:eastAsia="ru-RU"/>
        </w:rPr>
      </w:pPr>
      <w:r>
        <w:rPr>
          <w:sz w:val="28"/>
          <w:szCs w:val="28"/>
        </w:rPr>
        <w:t xml:space="preserve">решение о выдаче разрешения на строительство (реконструкцию) объекта капитального строительства (оригинал документа, электронный документ, распечатанный на бумажном носителе, заверенный подписью и печатью </w:t>
      </w:r>
      <w:r>
        <w:rPr>
          <w:sz w:val="28"/>
          <w:szCs w:val="28"/>
          <w:lang w:val="en-US"/>
        </w:rPr>
        <w:t>МФЦ (опционально)</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pPr>
        <w:pStyle w:val="Normal"/>
        <w:numPr>
          <w:ilvl w:val="1"/>
          <w:numId w:val="5"/>
        </w:numPr>
        <w:tabs>
          <w:tab w:val="clear" w:pos="1134"/>
          <w:tab w:val="left" w:pos="1021" w:leader="none"/>
        </w:tabs>
        <w:spacing w:before="0" w:after="0"/>
        <w:ind w:left="0" w:firstLine="709"/>
        <w:contextualSpacing/>
        <w:jc w:val="both"/>
        <w:rPr>
          <w:sz w:val="28"/>
          <w:szCs w:val="28"/>
          <w:lang w:eastAsia="ru-RU"/>
        </w:rPr>
      </w:pPr>
      <w:r>
        <w:rPr>
          <w:sz w:val="28"/>
          <w:szCs w:val="28"/>
        </w:rPr>
        <w:t>уведомление об отказе во внесении изменений в разрешение (оригинал документа, электронный документ, распечатанный на бумажном носителе, заверенный подписью и печатью МФЦ (опционально), 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p>
    <w:p>
      <w:pPr>
        <w:pStyle w:val="Normal"/>
        <w:keepNext w:val="true"/>
        <w:tabs>
          <w:tab w:val="clear" w:pos="1134"/>
          <w:tab w:val="left" w:pos="1021" w:leader="none"/>
        </w:tabs>
        <w:jc w:val="both"/>
        <w:rPr/>
      </w:pPr>
      <w:r>
        <w:rPr>
          <w:sz w:val="28"/>
          <w:szCs w:val="28"/>
          <w:lang w:eastAsia="ru-RU"/>
        </w:rPr>
        <w:t>           </w:t>
      </w:r>
      <w:r>
        <w:rPr>
          <w:sz w:val="28"/>
          <w:szCs w:val="28"/>
          <w:lang w:eastAsia="ru-RU"/>
        </w:rPr>
        <w:t>Результат предоставление муниципальной услуги подписывается уполномоченным лицом органа местного самоуправления.</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администрации города Бердска от 10.12.2024 № 5243/65 «Об утверждении формы заявлений о предоставлении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sz w:val="28"/>
          <w:szCs w:val="28"/>
          <w:lang w:eastAsia="ru-RU"/>
        </w:rPr>
        <w:t xml:space="preserve"> осуществляется </w:t>
      </w:r>
      <w:r>
        <w:rPr>
          <w:sz w:val="28"/>
          <w:szCs w:val="28"/>
        </w:rPr>
        <w:t>в Органе местного самоуправления,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МФЦ, посредством Единого портала,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rPr>
        <w:t xml:space="preserve">а) паспорт гражданина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интерактивная форма; посредством Единого портала: интерактивная форма;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интерактивная форма;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б) паспорт иностранного гражданина (предъявление оригинала документа);</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документы, подтверждающие подлинность документов, составленных на иностранном языке, – перевод на русский язык документов, составленных на иностранном языке (предъявление оригинала документа);</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полномочия представителя, – доверенность, подтверждающая полномочия представителя заявителя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numPr>
          <w:ilvl w:val="1"/>
          <w:numId w:val="5"/>
        </w:numPr>
        <w:tabs>
          <w:tab w:val="clear" w:pos="1134"/>
          <w:tab w:val="left" w:pos="1021" w:leader="none"/>
        </w:tabs>
        <w:spacing w:before="0" w:after="160"/>
        <w:ind w:left="0" w:firstLine="709"/>
        <w:contextualSpacing/>
        <w:jc w:val="both"/>
        <w:rPr/>
      </w:pPr>
      <w:r>
        <w:rPr>
          <w:color w:val="000000"/>
          <w:sz w:val="28"/>
          <w:szCs w:val="28"/>
        </w:rPr>
        <w:t>подтверждение соответствия вносимых в проектную документацию изменений требованиям, указанным в части 3.8 статьи 49 ГрК</w:t>
      </w:r>
      <w:r>
        <w:rPr>
          <w:color w:val="000000"/>
          <w:sz w:val="28"/>
          <w:szCs w:val="28"/>
          <w:lang w:val="en-US"/>
        </w:rPr>
        <w:t> </w:t>
      </w:r>
      <w:r>
        <w:rPr>
          <w:color w:val="000000"/>
          <w:sz w:val="28"/>
          <w:szCs w:val="28"/>
        </w:rPr>
        <w:t>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ГрК</w:t>
      </w:r>
      <w:r>
        <w:rPr>
          <w:color w:val="000000"/>
          <w:sz w:val="28"/>
          <w:szCs w:val="28"/>
          <w:lang w:val="en-US"/>
        </w:rPr>
        <w:t> </w:t>
      </w:r>
      <w:r>
        <w:rPr>
          <w:color w:val="000000"/>
          <w:sz w:val="28"/>
          <w:szCs w:val="28"/>
        </w:rPr>
        <w:t xml:space="preserve">РФ </w:t>
      </w:r>
      <w:r>
        <w:rPr>
          <w:sz w:val="28"/>
          <w:szCs w:val="28"/>
        </w:rPr>
        <w:t xml:space="preserve">(при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numPr>
          <w:ilvl w:val="0"/>
          <w:numId w:val="5"/>
        </w:numPr>
        <w:tabs>
          <w:tab w:val="clear" w:pos="1134"/>
          <w:tab w:val="left" w:pos="1276" w:leader="none"/>
        </w:tabs>
        <w:spacing w:before="0" w:after="160"/>
        <w:ind w:firstLine="709"/>
        <w:contextualSpacing/>
        <w:jc w:val="both"/>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скан 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предъявление оригинала документа; в Органе местного самоуправления: предъявление оригинала документа)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rPr>
        <w:t>а) выписка из Единого государственного реестра индивидуальных предпринимателей;</w:t>
      </w:r>
    </w:p>
    <w:p>
      <w:pPr>
        <w:pStyle w:val="Normal"/>
        <w:spacing w:before="0" w:after="160"/>
        <w:ind w:firstLine="709"/>
        <w:contextualSpacing/>
        <w:jc w:val="both"/>
        <w:rPr>
          <w:sz w:val="28"/>
          <w:szCs w:val="28"/>
          <w:lang w:eastAsia="ru-RU"/>
        </w:rPr>
      </w:pPr>
      <w:r>
        <w:rPr>
          <w:sz w:val="28"/>
          <w:szCs w:val="28"/>
        </w:rPr>
        <w:t>б) выписка из Единого государственного реестра юридических лиц;</w:t>
      </w:r>
    </w:p>
    <w:p>
      <w:pPr>
        <w:pStyle w:val="Normal"/>
        <w:numPr>
          <w:ilvl w:val="1"/>
          <w:numId w:val="5"/>
        </w:numPr>
        <w:tabs>
          <w:tab w:val="clear" w:pos="1134"/>
          <w:tab w:val="left" w:pos="1021" w:leader="none"/>
        </w:tabs>
        <w:spacing w:before="0" w:after="160"/>
        <w:ind w:left="0" w:firstLine="709"/>
        <w:contextualSpacing/>
        <w:jc w:val="both"/>
        <w:rPr/>
      </w:pPr>
      <w:r>
        <w:rPr>
          <w:color w:val="000000"/>
          <w:sz w:val="28"/>
          <w:szCs w:val="28"/>
        </w:rPr>
        <w:t>результаты инженерных изысканий и следующие материалы, содержащиеся в утвержденной в соответствии с частью 15 статьи 48 ГрК РФ проектной документации:</w:t>
      </w:r>
    </w:p>
    <w:p>
      <w:pPr>
        <w:pStyle w:val="Normal"/>
        <w:spacing w:before="0" w:after="160"/>
        <w:ind w:firstLine="709"/>
        <w:contextualSpacing/>
        <w:jc w:val="both"/>
        <w:rPr/>
      </w:pPr>
      <w:r>
        <w:rPr>
          <w:color w:val="000000"/>
          <w:sz w:val="28"/>
          <w:szCs w:val="28"/>
          <w:lang w:eastAsia="ru-RU"/>
        </w:rPr>
        <w:t>а) пояснительная записка</w:t>
      </w:r>
      <w:r>
        <w:rPr>
          <w:sz w:val="28"/>
          <w:szCs w:val="28"/>
        </w:rPr>
        <w:t xml:space="preserve">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spacing w:before="0" w:after="160"/>
        <w:ind w:firstLine="709"/>
        <w:contextualSpacing/>
        <w:jc w:val="both"/>
        <w:rPr/>
      </w:pPr>
      <w:r>
        <w:rPr>
          <w:color w:val="000000"/>
          <w:sz w:val="28"/>
          <w:szCs w:val="28"/>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Pr>
          <w:sz w:val="28"/>
          <w:szCs w:val="28"/>
        </w:rPr>
        <w:t xml:space="preserve">(при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spacing w:before="0" w:after="160"/>
        <w:ind w:firstLine="709"/>
        <w:contextualSpacing/>
        <w:jc w:val="both"/>
        <w:rPr/>
      </w:pPr>
      <w:r>
        <w:rPr>
          <w:color w:val="000000"/>
          <w:sz w:val="28"/>
          <w:szCs w:val="28"/>
          <w:lang w:eastAsia="ru-RU"/>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r>
        <w:rPr>
          <w:sz w:val="28"/>
          <w:szCs w:val="28"/>
        </w:rPr>
        <w:t xml:space="preserve">(при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spacing w:before="0" w:after="160"/>
        <w:ind w:firstLine="709"/>
        <w:contextualSpacing/>
        <w:jc w:val="both"/>
        <w:rPr/>
      </w:pPr>
      <w:r>
        <w:rPr>
          <w:color w:val="000000"/>
          <w:sz w:val="28"/>
          <w:szCs w:val="28"/>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w:t>
      </w:r>
      <w:r>
        <w:rPr>
          <w:sz w:val="28"/>
          <w:szCs w:val="28"/>
        </w:rPr>
        <w:t xml:space="preserve">(при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spacing w:before="0" w:after="160"/>
        <w:ind w:firstLine="709"/>
        <w:contextualSpacing/>
        <w:jc w:val="both"/>
        <w:rPr/>
      </w:pPr>
      <w:r>
        <w:rPr>
          <w:sz w:val="28"/>
          <w:szCs w:val="28"/>
        </w:rPr>
        <w:t>3)</w:t>
      </w:r>
      <w:r>
        <w:rPr>
          <w:sz w:val="28"/>
          <w:szCs w:val="28"/>
          <w:lang w:val="en-US"/>
        </w:rPr>
        <w:t> </w:t>
      </w:r>
      <w:r>
        <w:rPr>
          <w:color w:val="000000"/>
          <w:sz w:val="28"/>
          <w:szCs w:val="28"/>
        </w:rPr>
        <w:t>подтверждение соответствия вносимых в проектную документацию изменений требованиям, указанным в части 3.9 статьи 49 ГрК</w:t>
      </w:r>
      <w:r>
        <w:rPr>
          <w:color w:val="000000"/>
          <w:sz w:val="28"/>
          <w:szCs w:val="28"/>
          <w:lang w:val="en-US"/>
        </w:rPr>
        <w:t> </w:t>
      </w:r>
      <w:r>
        <w:rPr>
          <w:color w:val="000000"/>
          <w:sz w:val="28"/>
          <w:szCs w:val="28"/>
        </w:rPr>
        <w:t>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ГрК</w:t>
      </w:r>
      <w:r>
        <w:rPr>
          <w:color w:val="000000"/>
          <w:sz w:val="28"/>
          <w:szCs w:val="28"/>
          <w:lang w:val="en-US"/>
        </w:rPr>
        <w:t> </w:t>
      </w:r>
      <w:r>
        <w:rPr>
          <w:color w:val="000000"/>
          <w:sz w:val="28"/>
          <w:szCs w:val="28"/>
        </w:rPr>
        <w:t xml:space="preserve">РФ </w:t>
      </w:r>
      <w:r>
        <w:rPr>
          <w:sz w:val="28"/>
          <w:szCs w:val="28"/>
        </w:rPr>
        <w:t xml:space="preserve">(при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электронная копия документа, заверенная электронной подписью уполномоченного лица;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r>
        <w:rPr>
          <w:sz w:val="28"/>
          <w:szCs w:val="28"/>
          <w:lang w:eastAsia="ru-RU"/>
        </w:rPr>
        <w:t xml:space="preserve"> </w:t>
      </w:r>
    </w:p>
    <w:p>
      <w:pPr>
        <w:pStyle w:val="Normal"/>
        <w:tabs>
          <w:tab w:val="clear" w:pos="1134"/>
          <w:tab w:val="left" w:pos="1021" w:leader="none"/>
        </w:tabs>
        <w:spacing w:before="0" w:after="160"/>
        <w:ind w:firstLine="737"/>
        <w:contextualSpacing/>
        <w:jc w:val="both"/>
        <w:rPr/>
      </w:pPr>
      <w:r>
        <w:rPr>
          <w:sz w:val="28"/>
          <w:szCs w:val="28"/>
          <w:lang w:eastAsia="ru-RU"/>
        </w:rPr>
        <w:t>Документы, указанные в по</w:t>
      </w:r>
      <w:r>
        <w:rPr>
          <w:color w:val="000000"/>
          <w:sz w:val="28"/>
          <w:szCs w:val="28"/>
          <w:lang w:eastAsia="ru-RU"/>
        </w:rPr>
        <w:t xml:space="preserve">дпунктах 2) </w:t>
      </w:r>
      <w:r>
        <w:rPr>
          <w:sz w:val="28"/>
          <w:szCs w:val="28"/>
          <w:lang w:eastAsia="ru-RU"/>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 xml:space="preserve">– </w:t>
      </w:r>
      <w:r>
        <w:rPr>
          <w:sz w:val="28"/>
          <w:szCs w:val="28"/>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местного самоуправления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5"/>
        </w:numPr>
        <w:tabs>
          <w:tab w:val="clear" w:pos="1134"/>
          <w:tab w:val="left" w:pos="1021" w:leader="none"/>
        </w:tabs>
        <w:spacing w:before="0" w:after="160"/>
        <w:ind w:left="0" w:firstLine="709"/>
        <w:contextualSpacing/>
        <w:jc w:val="both"/>
        <w:rPr>
          <w:sz w:val="28"/>
          <w:szCs w:val="28"/>
        </w:rPr>
      </w:pPr>
      <w:r>
        <w:rPr>
          <w:sz w:val="28"/>
          <w:szCs w:val="28"/>
        </w:rPr>
        <w:t>представленные документы паспорт гражданина Российской Федерации являются недействительными;</w:t>
      </w:r>
    </w:p>
    <w:p>
      <w:pPr>
        <w:pStyle w:val="Normal"/>
        <w:numPr>
          <w:ilvl w:val="1"/>
          <w:numId w:val="5"/>
        </w:numPr>
        <w:tabs>
          <w:tab w:val="clear" w:pos="1134"/>
          <w:tab w:val="left" w:pos="1021" w:leader="none"/>
        </w:tabs>
        <w:spacing w:before="0" w:after="160"/>
        <w:ind w:left="0" w:firstLine="709"/>
        <w:contextualSpacing/>
        <w:jc w:val="both"/>
        <w:rPr>
          <w:sz w:val="28"/>
          <w:szCs w:val="28"/>
        </w:rPr>
      </w:pPr>
      <w:r>
        <w:rPr>
          <w:sz w:val="28"/>
          <w:szCs w:val="28"/>
        </w:rPr>
        <w:t>предоставление документов в неполном объеме;</w:t>
      </w:r>
    </w:p>
    <w:p>
      <w:pPr>
        <w:pStyle w:val="Normal"/>
        <w:numPr>
          <w:ilvl w:val="1"/>
          <w:numId w:val="5"/>
        </w:numPr>
        <w:tabs>
          <w:tab w:val="clear" w:pos="1134"/>
          <w:tab w:val="left" w:pos="1021" w:leader="none"/>
        </w:tabs>
        <w:spacing w:before="0" w:after="160"/>
        <w:ind w:left="0" w:firstLine="709"/>
        <w:contextualSpacing/>
        <w:jc w:val="both"/>
        <w:rPr>
          <w:sz w:val="28"/>
          <w:szCs w:val="28"/>
        </w:rPr>
      </w:pPr>
      <w:r>
        <w:rPr>
          <w:sz w:val="28"/>
          <w:szCs w:val="28"/>
        </w:rPr>
        <w:t>надлежащим образом оформленные заявление и документы не представлены в полном объеме;</w:t>
      </w:r>
    </w:p>
    <w:p>
      <w:pPr>
        <w:pStyle w:val="Normal"/>
        <w:numPr>
          <w:ilvl w:val="1"/>
          <w:numId w:val="5"/>
        </w:numPr>
        <w:tabs>
          <w:tab w:val="clear" w:pos="1134"/>
          <w:tab w:val="left" w:pos="1021" w:leader="none"/>
        </w:tabs>
        <w:spacing w:before="0" w:after="160"/>
        <w:ind w:left="0" w:firstLine="709"/>
        <w:contextualSpacing/>
        <w:jc w:val="both"/>
        <w:rPr>
          <w:sz w:val="28"/>
          <w:szCs w:val="28"/>
        </w:rPr>
      </w:pPr>
      <w:r>
        <w:rPr>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pPr>
        <w:pStyle w:val="Normal"/>
        <w:numPr>
          <w:ilvl w:val="0"/>
          <w:numId w:val="5"/>
        </w:numPr>
        <w:tabs>
          <w:tab w:val="clear" w:pos="1134"/>
          <w:tab w:val="left" w:pos="1276" w:leader="none"/>
        </w:tabs>
        <w:spacing w:before="0" w:after="160"/>
        <w:ind w:firstLine="709"/>
        <w:contextualSpacing/>
        <w:jc w:val="both"/>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 xml:space="preserve">с даты подачи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w:t>
      </w:r>
      <w:r>
        <w:rPr>
          <w:sz w:val="28"/>
          <w:szCs w:val="28"/>
          <w:lang w:eastAsia="ru-RU"/>
        </w:rPr>
        <w:t>–</w:t>
      </w:r>
      <w:r>
        <w:rPr>
          <w:sz w:val="28"/>
          <w:szCs w:val="28"/>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w:t>
      </w:r>
      <w:r>
        <w:rPr>
          <w:sz w:val="28"/>
          <w:szCs w:val="28"/>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w:t>
      </w:r>
      <w:r>
        <w:rPr>
          <w:sz w:val="28"/>
          <w:szCs w:val="28"/>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w:t>
      </w:r>
      <w:r>
        <w:rPr>
          <w:sz w:val="28"/>
          <w:szCs w:val="28"/>
        </w:rPr>
        <w:t xml:space="preserve"> 1 рабочий день.</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«Роскадастр»</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ЕГРЮЛ, ЕГРИП в форме электронного документа»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единого государственного Реестра заключений экспертизы проектной документации объектов капитального строительства»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Федеральное автономное учреждение «Главное управление государственной экспертизы»</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единого государственного Реестра заключений экспертизы проектной документации объектов капитального строительства (общедоступные сведения)»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Федеральное автономное учреждение «Главное управление государственной экспертизы»</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сведений из государственного реестра юридических лиц, аккредитованных на право проведения негосударственной экспертизы проектной документации и (или) инженерных изысканий»</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служба по аккредитации»</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Результаты инженерных изысканий и материалы проектной документации»</w:t>
      </w:r>
      <w:r>
        <w:rPr>
          <w:sz w:val="28"/>
          <w:szCs w:val="28"/>
          <w:lang w:eastAsia="ru-RU"/>
        </w:rPr>
        <w:t>.</w:t>
      </w:r>
      <w:r>
        <w:rPr>
          <w:sz w:val="28"/>
          <w:szCs w:val="28"/>
        </w:rPr>
        <w:t xml:space="preserve"> Указанный</w:t>
      </w:r>
      <w:r>
        <w:rPr>
          <w:sz w:val="28"/>
          <w:szCs w:val="28"/>
          <w:lang w:val="en-US"/>
        </w:rPr>
        <w:t xml:space="preserve"> </w:t>
      </w:r>
      <w:r>
        <w:rPr>
          <w:sz w:val="28"/>
          <w:szCs w:val="28"/>
        </w:rPr>
        <w:t>информационный</w:t>
      </w:r>
      <w:r>
        <w:rPr>
          <w:sz w:val="28"/>
          <w:szCs w:val="28"/>
          <w:lang w:val="en-US"/>
        </w:rPr>
        <w:t xml:space="preserve"> </w:t>
      </w:r>
      <w:r>
        <w:rPr>
          <w:sz w:val="28"/>
          <w:szCs w:val="28"/>
        </w:rPr>
        <w:t>запрос</w:t>
      </w:r>
      <w:r>
        <w:rPr>
          <w:sz w:val="28"/>
          <w:szCs w:val="28"/>
          <w:lang w:val="en-US"/>
        </w:rPr>
        <w:t xml:space="preserve"> </w:t>
      </w:r>
      <w:r>
        <w:rPr>
          <w:sz w:val="28"/>
          <w:szCs w:val="28"/>
        </w:rPr>
        <w:t>направляется</w:t>
      </w:r>
      <w:r>
        <w:rPr>
          <w:sz w:val="28"/>
          <w:szCs w:val="28"/>
          <w:lang w:val="en-US"/>
        </w:rPr>
        <w:t xml:space="preserve"> </w:t>
      </w:r>
      <w:r>
        <w:rPr>
          <w:sz w:val="28"/>
          <w:szCs w:val="28"/>
        </w:rPr>
        <w:t>в</w:t>
      </w:r>
      <w:r>
        <w:rPr>
          <w:sz w:val="28"/>
          <w:szCs w:val="28"/>
          <w:lang w:val="en-US"/>
        </w:rPr>
        <w:t xml:space="preserve"> </w:t>
      </w:r>
      <w:r>
        <w:rPr>
          <w:sz w:val="28"/>
          <w:szCs w:val="28"/>
          <w:lang w:val="en-US" w:eastAsia="ru-RU"/>
        </w:rPr>
        <w:t>«Стройкомплекс.РФ».</w:t>
      </w:r>
    </w:p>
    <w:p>
      <w:pPr>
        <w:pStyle w:val="Normal"/>
        <w:tabs>
          <w:tab w:val="clear" w:pos="1134"/>
          <w:tab w:val="left" w:pos="1418" w:leader="none"/>
          <w:tab w:val="left" w:pos="1560" w:leader="none"/>
        </w:tabs>
        <w:spacing w:before="0" w:after="160"/>
        <w:ind w:firstLine="737"/>
        <w:contextualSpacing/>
        <w:jc w:val="both"/>
        <w:rPr/>
      </w:pPr>
      <w:r>
        <w:rPr>
          <w:sz w:val="28"/>
          <w:szCs w:val="28"/>
          <w:lang w:eastAsia="ru-RU"/>
        </w:rPr>
        <w:t xml:space="preserve">Срок направления указанного информационного запроса составляет </w:t>
      </w:r>
      <w:r>
        <w:rPr>
          <w:sz w:val="28"/>
          <w:szCs w:val="28"/>
        </w:rPr>
        <w:t xml:space="preserve">48 часов с даты регистрации </w:t>
      </w:r>
      <w:r>
        <w:rPr>
          <w:sz w:val="28"/>
          <w:szCs w:val="28"/>
          <w:lang w:eastAsia="ru-RU"/>
        </w:rPr>
        <w:t>заявления</w:t>
      </w:r>
      <w:r>
        <w:rPr>
          <w:sz w:val="28"/>
          <w:szCs w:val="28"/>
        </w:rPr>
        <w:t xml:space="preserve">. </w:t>
      </w:r>
    </w:p>
    <w:p>
      <w:pPr>
        <w:pStyle w:val="Normal"/>
        <w:tabs>
          <w:tab w:val="clear" w:pos="1134"/>
          <w:tab w:val="left" w:pos="1418" w:leader="none"/>
          <w:tab w:val="left" w:pos="1560" w:leader="none"/>
        </w:tabs>
        <w:spacing w:before="0" w:after="160"/>
        <w:ind w:firstLine="737"/>
        <w:contextualSpacing/>
        <w:jc w:val="both"/>
        <w:rPr/>
      </w:pPr>
      <w:r>
        <w:rPr>
          <w:sz w:val="28"/>
          <w:szCs w:val="28"/>
          <w:lang w:eastAsia="ru-RU"/>
        </w:rPr>
        <w:t>Срок получения ответа на указанный информационный запрос составляет не более 24 часов с момента направления межведомственного запроса.</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представление сведений и (или) документов, которые противоречат сведениям, полученным в ходе межведомственного взаимодействия;</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срок действия документа, удостоверяющего личность, истек на дату подачи заявления;</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неполное заполнение полей в форме заявления, в том числе в интерактивной форме заявления на Едином портале;</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отсутствие запрашиваемых сведений в Едином государственном реестре юридических лиц по данным, указанным в запросе;</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сведения, содержащиеся в заявлении (запросе), не соответствуют сведениям, содержащимся в выписке из ЕГРИП;</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градостроительный план земельного участка выдан ранее чем за три года до дня направления уведомления, указанного в части 21.10 статьи 51 Градостроительного кодекса Российской Федерации;</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градостроительный план выдан ранее чем за три года до дня направления заявления о внесении изменений в разрешение на строительство;</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отрицательное заключение экспертизы проектной документации  (в части, касающейся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строительства, в том числе в случае, если данной проектной документацией предусмотрены строительство или реконструкция иных объектов строительства, включая линейные объекты (применительно к отдельным этапам строительства –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Pr>
          <w:sz w:val="28"/>
          <w:szCs w:val="28"/>
          <w:lang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 рабочего дня</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МФЦ, в Органе местного самоуправления, на Едином портале </w:t>
      </w:r>
      <w:r>
        <w:rPr>
          <w:sz w:val="28"/>
          <w:szCs w:val="28"/>
          <w:lang w:eastAsia="ru-RU"/>
        </w:rPr>
        <w:t>–</w:t>
      </w:r>
      <w:r>
        <w:rPr>
          <w:sz w:val="28"/>
          <w:szCs w:val="28"/>
        </w:rPr>
        <w:t xml:space="preserve"> решение о выдаче разрешения на строительство (реконструкцию) объекта капитального строительства;</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МФЦ, в Органе местного самоуправления, на Едином портале </w:t>
      </w:r>
      <w:r>
        <w:rPr>
          <w:sz w:val="28"/>
          <w:szCs w:val="28"/>
          <w:lang w:eastAsia="ru-RU"/>
        </w:rPr>
        <w:t>–</w:t>
      </w:r>
      <w:r>
        <w:rPr>
          <w:sz w:val="28"/>
          <w:szCs w:val="28"/>
        </w:rPr>
        <w:t xml:space="preserve"> уведомление об отказе во внесении изменений в разрешение.</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eastAsia="ru-RU"/>
        </w:rPr>
      </w:pPr>
      <w:r>
        <w:rPr>
          <w:sz w:val="28"/>
          <w:szCs w:val="28"/>
          <w:lang w:eastAsia="ru-RU"/>
        </w:rPr>
      </w:r>
    </w:p>
    <w:p>
      <w:pPr>
        <w:pStyle w:val="ListParagraph"/>
        <w:keepNext w:val="true"/>
        <w:numPr>
          <w:ilvl w:val="0"/>
          <w:numId w:val="2"/>
        </w:numPr>
        <w:ind w:left="1429" w:hanging="357"/>
        <w:jc w:val="center"/>
        <w:outlineLvl w:val="1"/>
        <w:rPr>
          <w:b/>
          <w:b/>
          <w:bCs/>
          <w:sz w:val="28"/>
          <w:szCs w:val="28"/>
          <w:lang w:eastAsia="ru-RU"/>
        </w:rPr>
      </w:pPr>
      <w:r>
        <w:rPr>
          <w:b/>
          <w:bCs/>
          <w:sz w:val="28"/>
          <w:szCs w:val="28"/>
          <w:lang w:eastAsia="ru-RU"/>
        </w:rPr>
      </w:r>
    </w:p>
    <w:p>
      <w:pPr>
        <w:pStyle w:val="Normal"/>
        <w:keepNext w:val="true"/>
        <w:tabs>
          <w:tab w:val="clear" w:pos="1134"/>
          <w:tab w:val="left" w:pos="1276" w:leader="none"/>
        </w:tabs>
        <w:spacing w:before="0" w:after="0"/>
        <w:contextualSpacing/>
        <w:jc w:val="both"/>
        <w:rPr>
          <w:sz w:val="28"/>
          <w:szCs w:val="28"/>
          <w:lang w:eastAsia="ru-RU"/>
        </w:rPr>
      </w:pPr>
      <w:r>
        <w:rPr>
          <w:sz w:val="28"/>
          <w:szCs w:val="28"/>
          <w:lang w:eastAsia="ru-RU"/>
        </w:rPr>
      </w:r>
    </w:p>
    <w:p>
      <w:pPr>
        <w:pStyle w:val="Normal"/>
        <w:numPr>
          <w:ilvl w:val="0"/>
          <w:numId w:val="5"/>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5"/>
        </w:numPr>
        <w:tabs>
          <w:tab w:val="clear" w:pos="1134"/>
          <w:tab w:val="left" w:pos="1021" w:leader="none"/>
        </w:tabs>
        <w:spacing w:before="0" w:after="0"/>
        <w:ind w:left="0" w:firstLine="709"/>
        <w:contextualSpacing/>
        <w:jc w:val="both"/>
        <w:rPr>
          <w:sz w:val="28"/>
          <w:szCs w:val="28"/>
          <w:lang w:val="en-US" w:eastAsia="ru-RU"/>
        </w:rPr>
      </w:pPr>
      <w:r>
        <w:rPr>
          <w:sz w:val="28"/>
          <w:szCs w:val="28"/>
        </w:rPr>
        <w:t xml:space="preserve">решение о выдаче разрешения на строительство (реконструкцию) объекта капитального строительства (оригинал документа, электронный документ, распечатанный на бумажном носителе, заверенный подписью и печатью </w:t>
      </w:r>
      <w:r>
        <w:rPr>
          <w:sz w:val="28"/>
          <w:szCs w:val="28"/>
          <w:lang w:val="en-US"/>
        </w:rPr>
        <w:t>МФЦ (опционально)</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pPr>
        <w:pStyle w:val="Normal"/>
        <w:numPr>
          <w:ilvl w:val="1"/>
          <w:numId w:val="5"/>
        </w:numPr>
        <w:tabs>
          <w:tab w:val="clear" w:pos="1134"/>
          <w:tab w:val="left" w:pos="1021" w:leader="none"/>
        </w:tabs>
        <w:spacing w:before="0" w:after="0"/>
        <w:ind w:left="0" w:firstLine="709"/>
        <w:contextualSpacing/>
        <w:jc w:val="both"/>
        <w:rPr>
          <w:sz w:val="28"/>
          <w:szCs w:val="28"/>
          <w:lang w:eastAsia="ru-RU"/>
        </w:rPr>
      </w:pPr>
      <w:r>
        <w:rPr>
          <w:sz w:val="28"/>
          <w:szCs w:val="28"/>
        </w:rPr>
        <w:t>уведомление об отказе во внесении изменений в разрешение (оригинал документа, электронный документ, распечатанный на бумажном носителе, заверенный подписью и печатью МФЦ (опционально), 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p>
    <w:p>
      <w:pPr>
        <w:pStyle w:val="Normal"/>
        <w:keepNext w:val="true"/>
        <w:tabs>
          <w:tab w:val="clear" w:pos="1134"/>
          <w:tab w:val="left" w:pos="1021" w:leader="none"/>
        </w:tabs>
        <w:jc w:val="both"/>
        <w:rPr/>
      </w:pPr>
      <w:r>
        <w:rPr>
          <w:sz w:val="28"/>
          <w:szCs w:val="28"/>
          <w:lang w:eastAsia="ru-RU"/>
        </w:rPr>
        <w:t>           </w:t>
      </w:r>
      <w:r>
        <w:rPr>
          <w:sz w:val="28"/>
          <w:szCs w:val="28"/>
          <w:lang w:eastAsia="ru-RU"/>
        </w:rPr>
        <w:t>Результат предоставление муниципальной услуги подписывается уполномоченным лицом органа местного самоуправления.</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администрации города Бердска от 10.12.2024 № 5243/65 «Об утверждении формы заявлений о предоставлении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sz w:val="28"/>
          <w:szCs w:val="28"/>
          <w:lang w:eastAsia="ru-RU"/>
        </w:rPr>
        <w:t xml:space="preserve"> осуществляется </w:t>
      </w:r>
      <w:r>
        <w:rPr>
          <w:sz w:val="28"/>
          <w:szCs w:val="28"/>
        </w:rPr>
        <w:t>в Органе местного самоуправления,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МФЦ, посредством Единого портала,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rPr>
        <w:t xml:space="preserve">а) паспорт гражданина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интерактивная форма; посредством Единого портала: интерактивная форма;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интерактивная форма;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б) паспорт иностранного гражданина (предъявление оригинала документа);</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документы, подтверждающие подлинность документов, составленных на иностранном языке, – перевод на русский язык документов, составленных на иностранном языке (предъявление оригинала документа).</w:t>
      </w:r>
    </w:p>
    <w:p>
      <w:pPr>
        <w:pStyle w:val="Normal"/>
        <w:numPr>
          <w:ilvl w:val="0"/>
          <w:numId w:val="5"/>
        </w:numPr>
        <w:tabs>
          <w:tab w:val="clear" w:pos="1134"/>
          <w:tab w:val="left" w:pos="1276" w:leader="none"/>
        </w:tabs>
        <w:spacing w:before="0" w:after="160"/>
        <w:ind w:firstLine="709"/>
        <w:contextualSpacing/>
        <w:jc w:val="both"/>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государственную регистрацию юридического лица или индивидуального предпринимателя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скан 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предъявление оригинала документа; в Органе местного самоуправления: предъявление оригинала документа)</w:t>
      </w:r>
      <w:r>
        <w:rPr>
          <w:sz w:val="28"/>
          <w:szCs w:val="28"/>
          <w:lang w:eastAsia="ru-RU"/>
        </w:rPr>
        <w:t xml:space="preserve"> (один из документов по выбору заявителя):</w:t>
      </w:r>
    </w:p>
    <w:p>
      <w:pPr>
        <w:pStyle w:val="Normal"/>
        <w:spacing w:before="0" w:after="160"/>
        <w:ind w:firstLine="709"/>
        <w:contextualSpacing/>
        <w:jc w:val="both"/>
        <w:rPr/>
      </w:pPr>
      <w:r>
        <w:rPr>
          <w:sz w:val="28"/>
          <w:szCs w:val="28"/>
        </w:rPr>
        <w:t>а) выписка из Единого государственного реестра индивидуальных предпринимателей;</w:t>
      </w:r>
    </w:p>
    <w:p>
      <w:pPr>
        <w:pStyle w:val="Normal"/>
        <w:spacing w:before="0" w:after="160"/>
        <w:ind w:firstLine="709"/>
        <w:contextualSpacing/>
        <w:jc w:val="both"/>
        <w:rPr>
          <w:sz w:val="28"/>
          <w:szCs w:val="28"/>
          <w:lang w:eastAsia="ru-RU"/>
        </w:rPr>
      </w:pPr>
      <w:r>
        <w:rPr>
          <w:sz w:val="28"/>
          <w:szCs w:val="28"/>
        </w:rPr>
        <w:t>б) выписка из Единого государственного реестра юридических лиц;</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проектная документация, – </w:t>
      </w:r>
      <w:r>
        <w:rPr>
          <w:color w:val="000000"/>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Pr>
          <w:sz w:val="28"/>
          <w:szCs w:val="28"/>
        </w:rPr>
        <w:t xml:space="preserve">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предъявление оригинала документа; в Органе местного самоуправления: предъявление оригинала документа).</w:t>
      </w:r>
      <w:r>
        <w:rPr>
          <w:sz w:val="28"/>
          <w:szCs w:val="28"/>
          <w:lang w:eastAsia="ru-RU"/>
        </w:rPr>
        <w:t xml:space="preserve"> </w:t>
      </w:r>
    </w:p>
    <w:p>
      <w:pPr>
        <w:pStyle w:val="Normal"/>
        <w:tabs>
          <w:tab w:val="clear" w:pos="1134"/>
          <w:tab w:val="left" w:pos="1021" w:leader="none"/>
        </w:tabs>
        <w:spacing w:before="0" w:after="160"/>
        <w:ind w:firstLine="737"/>
        <w:contextualSpacing/>
        <w:jc w:val="both"/>
        <w:rPr/>
      </w:pPr>
      <w:r>
        <w:rPr>
          <w:sz w:val="28"/>
          <w:szCs w:val="28"/>
          <w:lang w:eastAsia="ru-RU"/>
        </w:rPr>
        <w:t>Документы, указанные в по</w:t>
      </w:r>
      <w:r>
        <w:rPr>
          <w:color w:val="000000"/>
          <w:sz w:val="28"/>
          <w:szCs w:val="28"/>
          <w:lang w:eastAsia="ru-RU"/>
        </w:rPr>
        <w:t xml:space="preserve">дпунктах 2) </w:t>
      </w:r>
      <w:r>
        <w:rPr>
          <w:sz w:val="28"/>
          <w:szCs w:val="28"/>
          <w:lang w:eastAsia="ru-RU"/>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 xml:space="preserve">– </w:t>
      </w:r>
      <w:r>
        <w:rPr>
          <w:sz w:val="28"/>
          <w:szCs w:val="28"/>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местного самоуправления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5"/>
        </w:numPr>
        <w:tabs>
          <w:tab w:val="clear" w:pos="1134"/>
          <w:tab w:val="left" w:pos="1021" w:leader="none"/>
        </w:tabs>
        <w:spacing w:before="0" w:after="160"/>
        <w:ind w:left="0" w:firstLine="709"/>
        <w:contextualSpacing/>
        <w:jc w:val="both"/>
        <w:rPr>
          <w:sz w:val="28"/>
          <w:szCs w:val="28"/>
        </w:rPr>
      </w:pPr>
      <w:r>
        <w:rPr>
          <w:sz w:val="28"/>
          <w:szCs w:val="28"/>
        </w:rPr>
        <w:t>представленные документы паспорт гражданина Российской Федерации являются недействительными;</w:t>
      </w:r>
    </w:p>
    <w:p>
      <w:pPr>
        <w:pStyle w:val="Normal"/>
        <w:numPr>
          <w:ilvl w:val="1"/>
          <w:numId w:val="5"/>
        </w:numPr>
        <w:tabs>
          <w:tab w:val="clear" w:pos="1134"/>
          <w:tab w:val="left" w:pos="1021" w:leader="none"/>
        </w:tabs>
        <w:spacing w:before="0" w:after="160"/>
        <w:ind w:left="0" w:firstLine="709"/>
        <w:contextualSpacing/>
        <w:jc w:val="both"/>
        <w:rPr>
          <w:sz w:val="28"/>
          <w:szCs w:val="28"/>
        </w:rPr>
      </w:pPr>
      <w:r>
        <w:rPr>
          <w:sz w:val="28"/>
          <w:szCs w:val="28"/>
        </w:rPr>
        <w:t>предоставление документов в неполном объеме;</w:t>
      </w:r>
    </w:p>
    <w:p>
      <w:pPr>
        <w:pStyle w:val="Normal"/>
        <w:numPr>
          <w:ilvl w:val="1"/>
          <w:numId w:val="5"/>
        </w:numPr>
        <w:tabs>
          <w:tab w:val="clear" w:pos="1134"/>
          <w:tab w:val="left" w:pos="1021" w:leader="none"/>
        </w:tabs>
        <w:spacing w:before="0" w:after="160"/>
        <w:ind w:left="0" w:firstLine="709"/>
        <w:contextualSpacing/>
        <w:jc w:val="both"/>
        <w:rPr>
          <w:sz w:val="28"/>
          <w:szCs w:val="28"/>
        </w:rPr>
      </w:pPr>
      <w:r>
        <w:rPr>
          <w:sz w:val="28"/>
          <w:szCs w:val="28"/>
        </w:rPr>
        <w:t>надлежащим образом оформленные заявление и документы не представлены в полном объеме;</w:t>
      </w:r>
    </w:p>
    <w:p>
      <w:pPr>
        <w:pStyle w:val="Normal"/>
        <w:numPr>
          <w:ilvl w:val="1"/>
          <w:numId w:val="5"/>
        </w:numPr>
        <w:tabs>
          <w:tab w:val="clear" w:pos="1134"/>
          <w:tab w:val="left" w:pos="1021" w:leader="none"/>
        </w:tabs>
        <w:spacing w:before="0" w:after="160"/>
        <w:ind w:left="0" w:firstLine="709"/>
        <w:contextualSpacing/>
        <w:jc w:val="both"/>
        <w:rPr>
          <w:sz w:val="28"/>
          <w:szCs w:val="28"/>
        </w:rPr>
      </w:pPr>
      <w:r>
        <w:rPr>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pPr>
        <w:pStyle w:val="Normal"/>
        <w:numPr>
          <w:ilvl w:val="0"/>
          <w:numId w:val="5"/>
        </w:numPr>
        <w:tabs>
          <w:tab w:val="clear" w:pos="1134"/>
          <w:tab w:val="left" w:pos="1276" w:leader="none"/>
        </w:tabs>
        <w:spacing w:before="0" w:after="160"/>
        <w:ind w:firstLine="709"/>
        <w:contextualSpacing/>
        <w:jc w:val="both"/>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 xml:space="preserve">с даты подачи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w:t>
      </w:r>
      <w:r>
        <w:rPr>
          <w:sz w:val="28"/>
          <w:szCs w:val="28"/>
          <w:lang w:eastAsia="ru-RU"/>
        </w:rPr>
        <w:t>–</w:t>
      </w:r>
      <w:r>
        <w:rPr>
          <w:sz w:val="28"/>
          <w:szCs w:val="28"/>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w:t>
      </w:r>
      <w:r>
        <w:rPr>
          <w:sz w:val="28"/>
          <w:szCs w:val="28"/>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w:t>
      </w:r>
      <w:r>
        <w:rPr>
          <w:sz w:val="28"/>
          <w:szCs w:val="28"/>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w:t>
      </w:r>
      <w:r>
        <w:rPr>
          <w:sz w:val="28"/>
          <w:szCs w:val="28"/>
        </w:rPr>
        <w:t xml:space="preserve"> 1 рабочий день.</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«Роскадастр»</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ЕГРЮЛ, ЕГРИП в форме электронного документа»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Результаты инженерных изысканий и материалы проектной документации»</w:t>
      </w:r>
      <w:r>
        <w:rPr>
          <w:sz w:val="28"/>
          <w:szCs w:val="28"/>
          <w:lang w:eastAsia="ru-RU"/>
        </w:rPr>
        <w:t>.</w:t>
      </w:r>
      <w:r>
        <w:rPr>
          <w:sz w:val="28"/>
          <w:szCs w:val="28"/>
        </w:rPr>
        <w:t xml:space="preserve"> Указанный</w:t>
      </w:r>
      <w:r>
        <w:rPr>
          <w:sz w:val="28"/>
          <w:szCs w:val="28"/>
          <w:lang w:val="en-US"/>
        </w:rPr>
        <w:t xml:space="preserve"> </w:t>
      </w:r>
      <w:r>
        <w:rPr>
          <w:sz w:val="28"/>
          <w:szCs w:val="28"/>
        </w:rPr>
        <w:t>информационный</w:t>
      </w:r>
      <w:r>
        <w:rPr>
          <w:sz w:val="28"/>
          <w:szCs w:val="28"/>
          <w:lang w:val="en-US"/>
        </w:rPr>
        <w:t xml:space="preserve"> </w:t>
      </w:r>
      <w:r>
        <w:rPr>
          <w:sz w:val="28"/>
          <w:szCs w:val="28"/>
        </w:rPr>
        <w:t>запрос</w:t>
      </w:r>
      <w:r>
        <w:rPr>
          <w:sz w:val="28"/>
          <w:szCs w:val="28"/>
          <w:lang w:val="en-US"/>
        </w:rPr>
        <w:t xml:space="preserve"> </w:t>
      </w:r>
      <w:r>
        <w:rPr>
          <w:sz w:val="28"/>
          <w:szCs w:val="28"/>
        </w:rPr>
        <w:t>направляется</w:t>
      </w:r>
      <w:r>
        <w:rPr>
          <w:sz w:val="28"/>
          <w:szCs w:val="28"/>
          <w:lang w:val="en-US"/>
        </w:rPr>
        <w:t xml:space="preserve"> </w:t>
      </w:r>
      <w:r>
        <w:rPr>
          <w:sz w:val="28"/>
          <w:szCs w:val="28"/>
        </w:rPr>
        <w:t>в</w:t>
      </w:r>
      <w:r>
        <w:rPr>
          <w:sz w:val="28"/>
          <w:szCs w:val="28"/>
          <w:lang w:val="en-US"/>
        </w:rPr>
        <w:t xml:space="preserve"> </w:t>
      </w:r>
      <w:r>
        <w:rPr>
          <w:sz w:val="28"/>
          <w:szCs w:val="28"/>
          <w:lang w:val="en-US" w:eastAsia="ru-RU"/>
        </w:rPr>
        <w:t>«Стройкомплекс.РФ».</w:t>
      </w:r>
    </w:p>
    <w:p>
      <w:pPr>
        <w:pStyle w:val="Normal"/>
        <w:tabs>
          <w:tab w:val="clear" w:pos="1134"/>
          <w:tab w:val="left" w:pos="1418" w:leader="none"/>
          <w:tab w:val="left" w:pos="1560" w:leader="none"/>
        </w:tabs>
        <w:spacing w:before="0" w:after="160"/>
        <w:ind w:firstLine="737"/>
        <w:contextualSpacing/>
        <w:jc w:val="both"/>
        <w:rPr/>
      </w:pPr>
      <w:r>
        <w:rPr>
          <w:sz w:val="28"/>
          <w:szCs w:val="28"/>
          <w:lang w:eastAsia="ru-RU"/>
        </w:rPr>
        <w:t xml:space="preserve">Срок направления указанного информационного запроса составляет </w:t>
      </w:r>
      <w:r>
        <w:rPr>
          <w:sz w:val="28"/>
          <w:szCs w:val="28"/>
        </w:rPr>
        <w:t xml:space="preserve">48 часов с даты регистрации </w:t>
      </w:r>
      <w:r>
        <w:rPr>
          <w:sz w:val="28"/>
          <w:szCs w:val="28"/>
          <w:lang w:eastAsia="ru-RU"/>
        </w:rPr>
        <w:t>заявления</w:t>
      </w:r>
      <w:r>
        <w:rPr>
          <w:sz w:val="28"/>
          <w:szCs w:val="28"/>
        </w:rPr>
        <w:t xml:space="preserve">. </w:t>
      </w:r>
    </w:p>
    <w:p>
      <w:pPr>
        <w:pStyle w:val="Normal"/>
        <w:tabs>
          <w:tab w:val="clear" w:pos="1134"/>
          <w:tab w:val="left" w:pos="1418" w:leader="none"/>
          <w:tab w:val="left" w:pos="1560" w:leader="none"/>
        </w:tabs>
        <w:spacing w:before="0" w:after="160"/>
        <w:ind w:firstLine="794"/>
        <w:contextualSpacing/>
        <w:jc w:val="both"/>
        <w:rPr/>
      </w:pPr>
      <w:r>
        <w:rPr>
          <w:sz w:val="28"/>
          <w:szCs w:val="28"/>
          <w:lang w:eastAsia="ru-RU"/>
        </w:rPr>
        <w:t>Срок получения ответа на указанный информационный запрос составляет не более 24 часов с момента направления межведомственного запроса.</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представление сведений и (или) документов, которые противоречат сведениям, полученным в ходе межведомственного взаимодействия;</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срок действия документа, удостоверяющего личность, истек на дату подачи заявления;</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неполное заполнение полей в форме заявления, в том числе в интерактивной форме заявления на Едином портале;</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отсутствие запрашиваемых сведений в Едином государственном реестре юридических лиц по данным, указанным в запросе;</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сведения, содержащиеся в заявлении (запросе), не соответствуют сведениям, содержащимся в выписке из ЕГРИП.</w:t>
      </w:r>
      <w:r>
        <w:rPr>
          <w:sz w:val="28"/>
          <w:szCs w:val="28"/>
          <w:lang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 рабочего дня</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МФЦ, в Органе местного самоуправления, на Едином портале </w:t>
      </w:r>
      <w:r>
        <w:rPr>
          <w:sz w:val="28"/>
          <w:szCs w:val="28"/>
          <w:lang w:eastAsia="ru-RU"/>
        </w:rPr>
        <w:t>–</w:t>
      </w:r>
      <w:r>
        <w:rPr>
          <w:sz w:val="28"/>
          <w:szCs w:val="28"/>
        </w:rPr>
        <w:t xml:space="preserve"> решение о выдаче разрешения на строительство (реконструкцию) объекта капитального строительства;</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МФЦ, в Органе местного самоуправления, на Едином портале </w:t>
      </w:r>
      <w:r>
        <w:rPr>
          <w:sz w:val="28"/>
          <w:szCs w:val="28"/>
          <w:lang w:eastAsia="ru-RU"/>
        </w:rPr>
        <w:t>–</w:t>
      </w:r>
      <w:r>
        <w:rPr>
          <w:sz w:val="28"/>
          <w:szCs w:val="28"/>
        </w:rPr>
        <w:t xml:space="preserve"> уведомление об отказе во внесении изменений в разрешение.</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eastAsia="ru-RU"/>
        </w:rPr>
      </w:pPr>
      <w:r>
        <w:rPr>
          <w:sz w:val="28"/>
          <w:szCs w:val="28"/>
          <w:lang w:eastAsia="ru-RU"/>
        </w:rPr>
      </w:r>
    </w:p>
    <w:p>
      <w:pPr>
        <w:pStyle w:val="ListParagraph"/>
        <w:keepNext w:val="true"/>
        <w:numPr>
          <w:ilvl w:val="0"/>
          <w:numId w:val="2"/>
        </w:numPr>
        <w:ind w:left="1429" w:hanging="357"/>
        <w:jc w:val="center"/>
        <w:outlineLvl w:val="1"/>
        <w:rPr>
          <w:b/>
          <w:b/>
          <w:bCs/>
          <w:sz w:val="28"/>
          <w:szCs w:val="28"/>
          <w:lang w:eastAsia="ru-RU"/>
        </w:rPr>
      </w:pPr>
      <w:r>
        <w:rPr>
          <w:b/>
          <w:bCs/>
          <w:sz w:val="28"/>
          <w:szCs w:val="28"/>
          <w:lang w:eastAsia="ru-RU"/>
        </w:rPr>
      </w:r>
    </w:p>
    <w:p>
      <w:pPr>
        <w:pStyle w:val="Normal"/>
        <w:keepNext w:val="true"/>
        <w:tabs>
          <w:tab w:val="clear" w:pos="1134"/>
          <w:tab w:val="left" w:pos="1276" w:leader="none"/>
        </w:tabs>
        <w:spacing w:before="0" w:after="0"/>
        <w:contextualSpacing/>
        <w:jc w:val="both"/>
        <w:rPr>
          <w:sz w:val="28"/>
          <w:szCs w:val="28"/>
          <w:lang w:eastAsia="ru-RU"/>
        </w:rPr>
      </w:pPr>
      <w:r>
        <w:rPr>
          <w:sz w:val="28"/>
          <w:szCs w:val="28"/>
          <w:lang w:eastAsia="ru-RU"/>
        </w:rPr>
      </w:r>
    </w:p>
    <w:p>
      <w:pPr>
        <w:pStyle w:val="Normal"/>
        <w:numPr>
          <w:ilvl w:val="0"/>
          <w:numId w:val="5"/>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5"/>
        </w:numPr>
        <w:tabs>
          <w:tab w:val="clear" w:pos="1134"/>
          <w:tab w:val="left" w:pos="1021" w:leader="none"/>
        </w:tabs>
        <w:spacing w:before="0" w:after="0"/>
        <w:ind w:left="0" w:firstLine="709"/>
        <w:contextualSpacing/>
        <w:jc w:val="both"/>
        <w:rPr>
          <w:sz w:val="28"/>
          <w:szCs w:val="28"/>
          <w:lang w:val="en-US" w:eastAsia="ru-RU"/>
        </w:rPr>
      </w:pPr>
      <w:r>
        <w:rPr>
          <w:sz w:val="28"/>
          <w:szCs w:val="28"/>
        </w:rPr>
        <w:t xml:space="preserve">решение о выдаче разрешения на строительство (реконструкцию) объекта капитального строительства (оригинал документа, электронный документ, распечатанный на бумажном носителе, заверенный подписью и печатью </w:t>
      </w:r>
      <w:r>
        <w:rPr>
          <w:sz w:val="28"/>
          <w:szCs w:val="28"/>
          <w:lang w:val="en-US"/>
        </w:rPr>
        <w:t>МФЦ (опционально)</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pPr>
        <w:pStyle w:val="Normal"/>
        <w:numPr>
          <w:ilvl w:val="1"/>
          <w:numId w:val="5"/>
        </w:numPr>
        <w:tabs>
          <w:tab w:val="clear" w:pos="1134"/>
          <w:tab w:val="left" w:pos="1021" w:leader="none"/>
        </w:tabs>
        <w:spacing w:before="0" w:after="0"/>
        <w:ind w:left="0" w:firstLine="709"/>
        <w:contextualSpacing/>
        <w:jc w:val="both"/>
        <w:rPr>
          <w:sz w:val="28"/>
          <w:szCs w:val="28"/>
          <w:lang w:eastAsia="ru-RU"/>
        </w:rPr>
      </w:pPr>
      <w:r>
        <w:rPr>
          <w:sz w:val="28"/>
          <w:szCs w:val="28"/>
        </w:rPr>
        <w:t>уведомление об отказе во внесении изменений в разрешение (оригинал документа, электронный документ, распечатанный на бумажном носителе, заверенный подписью и печатью МФЦ (опционально), 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p>
    <w:p>
      <w:pPr>
        <w:pStyle w:val="Normal"/>
        <w:keepNext w:val="true"/>
        <w:tabs>
          <w:tab w:val="clear" w:pos="1134"/>
          <w:tab w:val="left" w:pos="1129" w:leader="none"/>
        </w:tabs>
        <w:jc w:val="both"/>
        <w:rPr/>
      </w:pPr>
      <w:r>
        <w:rPr>
          <w:sz w:val="28"/>
          <w:szCs w:val="28"/>
          <w:lang w:eastAsia="ru-RU"/>
        </w:rPr>
        <w:t>           </w:t>
      </w:r>
      <w:r>
        <w:rPr>
          <w:sz w:val="28"/>
          <w:szCs w:val="28"/>
          <w:lang w:eastAsia="ru-RU"/>
        </w:rPr>
        <w:t>Результат предоставление муниципальной услуги подписывается уполномоченным лицом органа местного самоуправления.</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администрации города Бердска от 10.12.2024 № 5243/65 «Об утверждении формы заявлений о предоставлении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sz w:val="28"/>
          <w:szCs w:val="28"/>
          <w:lang w:eastAsia="ru-RU"/>
        </w:rPr>
        <w:t xml:space="preserve"> осуществляется </w:t>
      </w:r>
      <w:r>
        <w:rPr>
          <w:sz w:val="28"/>
          <w:szCs w:val="28"/>
        </w:rPr>
        <w:t>в Органе местного самоуправления,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МФЦ, посредством Единого портала,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rPr>
        <w:t xml:space="preserve">а) паспорт гражданина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интерактивная форма; посредством Единого портала: интерактивная форма;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интерактивная форма;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б) паспорт иностранного гражданина (предъявление оригинала документа);</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документы, подтверждающие подлинность документов, составленных на иностранном языке, – перевод на русский язык документов, составленных на иностранном языке (предъявление оригинала документа);</w:t>
      </w:r>
    </w:p>
    <w:p>
      <w:pPr>
        <w:pStyle w:val="Normal"/>
        <w:numPr>
          <w:ilvl w:val="1"/>
          <w:numId w:val="5"/>
        </w:numPr>
        <w:tabs>
          <w:tab w:val="clear" w:pos="1134"/>
          <w:tab w:val="left" w:pos="1021" w:leader="none"/>
        </w:tabs>
        <w:spacing w:before="0" w:after="160"/>
        <w:ind w:left="0" w:firstLine="709"/>
        <w:contextualSpacing/>
        <w:jc w:val="both"/>
        <w:rPr/>
      </w:pPr>
      <w:r>
        <w:rPr>
          <w:color w:val="000000"/>
          <w:sz w:val="28"/>
          <w:szCs w:val="28"/>
        </w:rPr>
        <w:t>подтверждение соответствия вносимых в проектную документацию изменений требованиям, указанным в части 3.8 статьи 49 ГрК</w:t>
      </w:r>
      <w:r>
        <w:rPr>
          <w:color w:val="000000"/>
          <w:sz w:val="28"/>
          <w:szCs w:val="28"/>
          <w:lang w:val="en-US"/>
        </w:rPr>
        <w:t> </w:t>
      </w:r>
      <w:r>
        <w:rPr>
          <w:color w:val="000000"/>
          <w:sz w:val="28"/>
          <w:szCs w:val="28"/>
        </w:rPr>
        <w:t>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ГрК</w:t>
      </w:r>
      <w:r>
        <w:rPr>
          <w:color w:val="000000"/>
          <w:sz w:val="28"/>
          <w:szCs w:val="28"/>
          <w:lang w:val="en-US"/>
        </w:rPr>
        <w:t> </w:t>
      </w:r>
      <w:r>
        <w:rPr>
          <w:color w:val="000000"/>
          <w:sz w:val="28"/>
          <w:szCs w:val="28"/>
        </w:rPr>
        <w:t xml:space="preserve">РФ </w:t>
      </w:r>
      <w:r>
        <w:rPr>
          <w:sz w:val="28"/>
          <w:szCs w:val="28"/>
        </w:rPr>
        <w:t xml:space="preserve">(при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numPr>
          <w:ilvl w:val="0"/>
          <w:numId w:val="5"/>
        </w:numPr>
        <w:tabs>
          <w:tab w:val="clear" w:pos="1134"/>
          <w:tab w:val="left" w:pos="1276" w:leader="none"/>
        </w:tabs>
        <w:spacing w:before="0" w:after="160"/>
        <w:ind w:firstLine="709"/>
        <w:contextualSpacing/>
        <w:jc w:val="both"/>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pPr>
        <w:pStyle w:val="Normal"/>
        <w:numPr>
          <w:ilvl w:val="1"/>
          <w:numId w:val="5"/>
        </w:numPr>
        <w:tabs>
          <w:tab w:val="clear" w:pos="1134"/>
          <w:tab w:val="left" w:pos="1021" w:leader="none"/>
        </w:tabs>
        <w:ind w:left="0" w:firstLine="709"/>
        <w:jc w:val="both"/>
        <w:rPr/>
      </w:pPr>
      <w:r>
        <w:rPr>
          <w:sz w:val="28"/>
          <w:szCs w:val="28"/>
        </w:rPr>
        <w:t xml:space="preserve">документы, подтверждающие государственную регистрацию юридического лица или индивидуального предпринимателя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скан 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предъявление оригинала документа; в Органе местного самоуправления: предъявление оригинала документа)</w:t>
      </w:r>
      <w:r>
        <w:rPr>
          <w:sz w:val="28"/>
          <w:szCs w:val="28"/>
          <w:lang w:eastAsia="ru-RU"/>
        </w:rPr>
        <w:t xml:space="preserve"> (один из документов по выбору заявителя):</w:t>
      </w:r>
    </w:p>
    <w:p>
      <w:pPr>
        <w:pStyle w:val="Normal"/>
        <w:ind w:firstLine="709"/>
        <w:jc w:val="both"/>
        <w:rPr/>
      </w:pPr>
      <w:r>
        <w:rPr>
          <w:sz w:val="28"/>
          <w:szCs w:val="28"/>
        </w:rPr>
        <w:t>а) выписка из Единого государственного реестра индивидуальных предпринимателей;</w:t>
      </w:r>
    </w:p>
    <w:p>
      <w:pPr>
        <w:pStyle w:val="Normal"/>
        <w:ind w:firstLine="709"/>
        <w:jc w:val="both"/>
        <w:rPr/>
      </w:pPr>
      <w:r>
        <w:rPr>
          <w:sz w:val="28"/>
          <w:szCs w:val="28"/>
        </w:rPr>
        <w:t>б) выписка из Единого государственного реестра юридических лиц;</w:t>
      </w:r>
    </w:p>
    <w:p>
      <w:pPr>
        <w:pStyle w:val="Normal"/>
        <w:numPr>
          <w:ilvl w:val="1"/>
          <w:numId w:val="5"/>
        </w:numPr>
        <w:tabs>
          <w:tab w:val="clear" w:pos="1134"/>
          <w:tab w:val="left" w:pos="1021" w:leader="none"/>
        </w:tabs>
        <w:ind w:left="0" w:firstLine="540"/>
        <w:jc w:val="both"/>
        <w:rPr/>
      </w:pPr>
      <w:r>
        <w:rPr>
          <w:color w:val="000000"/>
          <w:sz w:val="28"/>
          <w:szCs w:val="28"/>
        </w:rPr>
        <w:t>результаты инженерных изысканий и следующие материалы, содержащиеся в утвержденной в соответствии с частью 15 статьи 48 ГрК РФ проектной документации:</w:t>
      </w:r>
    </w:p>
    <w:p>
      <w:pPr>
        <w:pStyle w:val="Normal"/>
        <w:spacing w:before="0" w:after="160"/>
        <w:ind w:firstLine="709"/>
        <w:contextualSpacing/>
        <w:jc w:val="both"/>
        <w:rPr/>
      </w:pPr>
      <w:r>
        <w:rPr>
          <w:color w:val="000000"/>
          <w:sz w:val="28"/>
          <w:szCs w:val="28"/>
          <w:lang w:eastAsia="ru-RU"/>
        </w:rPr>
        <w:t xml:space="preserve">а) пояснительная записка </w:t>
      </w:r>
      <w:r>
        <w:rPr>
          <w:sz w:val="28"/>
          <w:szCs w:val="28"/>
        </w:rPr>
        <w:t xml:space="preserve">(при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spacing w:before="0" w:after="160"/>
        <w:ind w:firstLine="709"/>
        <w:contextualSpacing/>
        <w:jc w:val="both"/>
        <w:rPr/>
      </w:pPr>
      <w:r>
        <w:rPr>
          <w:color w:val="000000"/>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Pr>
          <w:sz w:val="28"/>
          <w:szCs w:val="28"/>
        </w:rPr>
        <w:t xml:space="preserve">(при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spacing w:before="0" w:after="160"/>
        <w:ind w:firstLine="709"/>
        <w:contextualSpacing/>
        <w:jc w:val="both"/>
        <w:rPr/>
      </w:pPr>
      <w:r>
        <w:rPr>
          <w:color w:val="000000"/>
          <w:sz w:val="28"/>
          <w:szCs w:val="28"/>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r>
        <w:rPr>
          <w:sz w:val="28"/>
          <w:szCs w:val="28"/>
        </w:rPr>
        <w:t xml:space="preserve">(при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spacing w:before="0" w:after="160"/>
        <w:ind w:firstLine="709"/>
        <w:contextualSpacing/>
        <w:jc w:val="both"/>
        <w:rPr/>
      </w:pPr>
      <w:r>
        <w:rPr>
          <w:color w:val="000000"/>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Pr>
          <w:sz w:val="28"/>
          <w:szCs w:val="28"/>
        </w:rPr>
        <w:t xml:space="preserve">(при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spacing w:before="0" w:after="160"/>
        <w:ind w:firstLine="709"/>
        <w:contextualSpacing/>
        <w:jc w:val="both"/>
        <w:rPr/>
      </w:pPr>
      <w:r>
        <w:rPr>
          <w:color w:val="000000"/>
          <w:sz w:val="28"/>
          <w:szCs w:val="28"/>
        </w:rPr>
        <w:t>3)</w:t>
      </w:r>
      <w:r>
        <w:rPr>
          <w:color w:val="000000"/>
          <w:sz w:val="28"/>
          <w:szCs w:val="28"/>
          <w:lang w:val="en-US"/>
        </w:rPr>
        <w:t> </w:t>
      </w:r>
      <w:r>
        <w:rPr>
          <w:color w:val="000000"/>
          <w:sz w:val="28"/>
          <w:szCs w:val="28"/>
        </w:rPr>
        <w:t>подтверждение соответствия вносимых в проектную документацию изменений требованиям, указанным в части 3.9 статьи 49 ГрК</w:t>
      </w:r>
      <w:r>
        <w:rPr>
          <w:color w:val="000000"/>
          <w:sz w:val="28"/>
          <w:szCs w:val="28"/>
          <w:lang w:val="en-US"/>
        </w:rPr>
        <w:t> </w:t>
      </w:r>
      <w:r>
        <w:rPr>
          <w:color w:val="000000"/>
          <w:sz w:val="28"/>
          <w:szCs w:val="28"/>
        </w:rPr>
        <w:t>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ГрК</w:t>
      </w:r>
      <w:r>
        <w:rPr>
          <w:color w:val="000000"/>
          <w:sz w:val="28"/>
          <w:szCs w:val="28"/>
          <w:lang w:val="en-US"/>
        </w:rPr>
        <w:t> </w:t>
      </w:r>
      <w:r>
        <w:rPr>
          <w:color w:val="000000"/>
          <w:sz w:val="28"/>
          <w:szCs w:val="28"/>
        </w:rPr>
        <w:t xml:space="preserve">РФ </w:t>
      </w:r>
      <w:r>
        <w:rPr>
          <w:sz w:val="28"/>
          <w:szCs w:val="28"/>
        </w:rPr>
        <w:t xml:space="preserve">(при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электронная копия документа, заверенная электронной подписью уполномоченного лица; посредством Единого портала: электронный документ, подписанный электронной подписью;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электронный документ, подписанный электронной подписью; в МФЦ: предъявление оригинала документа; в Органе местного самоуправления: предъявление оригинала документа).</w:t>
      </w:r>
      <w:r>
        <w:rPr>
          <w:sz w:val="28"/>
          <w:szCs w:val="28"/>
          <w:lang w:eastAsia="ru-RU"/>
        </w:rPr>
        <w:t xml:space="preserve"> </w:t>
      </w:r>
    </w:p>
    <w:p>
      <w:pPr>
        <w:pStyle w:val="Normal"/>
        <w:tabs>
          <w:tab w:val="clear" w:pos="1134"/>
          <w:tab w:val="left" w:pos="1021" w:leader="none"/>
        </w:tabs>
        <w:spacing w:before="0" w:after="160"/>
        <w:ind w:firstLine="737"/>
        <w:contextualSpacing/>
        <w:jc w:val="both"/>
        <w:rPr/>
      </w:pPr>
      <w:r>
        <w:rPr>
          <w:sz w:val="28"/>
          <w:szCs w:val="28"/>
          <w:lang w:eastAsia="ru-RU"/>
        </w:rPr>
        <w:t>Документы, указанные в по</w:t>
      </w:r>
      <w:r>
        <w:rPr>
          <w:color w:val="000000"/>
          <w:sz w:val="28"/>
          <w:szCs w:val="28"/>
          <w:lang w:eastAsia="ru-RU"/>
        </w:rPr>
        <w:t xml:space="preserve">дпунктах 2) </w:t>
      </w:r>
      <w:r>
        <w:rPr>
          <w:sz w:val="28"/>
          <w:szCs w:val="28"/>
          <w:lang w:eastAsia="ru-RU"/>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 xml:space="preserve">– </w:t>
      </w:r>
      <w:r>
        <w:rPr>
          <w:sz w:val="28"/>
          <w:szCs w:val="28"/>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местного самоуправления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5"/>
        </w:numPr>
        <w:tabs>
          <w:tab w:val="clear" w:pos="1134"/>
          <w:tab w:val="left" w:pos="1021" w:leader="none"/>
        </w:tabs>
        <w:spacing w:before="0" w:after="160"/>
        <w:ind w:left="0" w:firstLine="709"/>
        <w:contextualSpacing/>
        <w:jc w:val="both"/>
        <w:rPr>
          <w:sz w:val="28"/>
          <w:szCs w:val="28"/>
        </w:rPr>
      </w:pPr>
      <w:r>
        <w:rPr>
          <w:sz w:val="28"/>
          <w:szCs w:val="28"/>
        </w:rPr>
        <w:t>представленные документы паспорт гражданина Российской Федерации являются недействительными;</w:t>
      </w:r>
    </w:p>
    <w:p>
      <w:pPr>
        <w:pStyle w:val="Normal"/>
        <w:numPr>
          <w:ilvl w:val="1"/>
          <w:numId w:val="5"/>
        </w:numPr>
        <w:tabs>
          <w:tab w:val="clear" w:pos="1134"/>
          <w:tab w:val="left" w:pos="1021" w:leader="none"/>
        </w:tabs>
        <w:spacing w:before="0" w:after="160"/>
        <w:ind w:left="0" w:firstLine="709"/>
        <w:contextualSpacing/>
        <w:jc w:val="both"/>
        <w:rPr>
          <w:sz w:val="28"/>
          <w:szCs w:val="28"/>
        </w:rPr>
      </w:pPr>
      <w:r>
        <w:rPr>
          <w:sz w:val="28"/>
          <w:szCs w:val="28"/>
        </w:rPr>
        <w:t>предоставление документов в неполном объеме;</w:t>
      </w:r>
    </w:p>
    <w:p>
      <w:pPr>
        <w:pStyle w:val="Normal"/>
        <w:numPr>
          <w:ilvl w:val="1"/>
          <w:numId w:val="5"/>
        </w:numPr>
        <w:tabs>
          <w:tab w:val="clear" w:pos="1134"/>
          <w:tab w:val="left" w:pos="1021" w:leader="none"/>
        </w:tabs>
        <w:spacing w:before="0" w:after="160"/>
        <w:ind w:left="0" w:firstLine="709"/>
        <w:contextualSpacing/>
        <w:jc w:val="both"/>
        <w:rPr>
          <w:sz w:val="28"/>
          <w:szCs w:val="28"/>
        </w:rPr>
      </w:pPr>
      <w:r>
        <w:rPr>
          <w:sz w:val="28"/>
          <w:szCs w:val="28"/>
        </w:rPr>
        <w:t>надлежащим образом оформленные заявление и документы не представлены в полном объеме;</w:t>
      </w:r>
    </w:p>
    <w:p>
      <w:pPr>
        <w:pStyle w:val="Normal"/>
        <w:numPr>
          <w:ilvl w:val="1"/>
          <w:numId w:val="5"/>
        </w:numPr>
        <w:tabs>
          <w:tab w:val="clear" w:pos="1134"/>
          <w:tab w:val="left" w:pos="1021" w:leader="none"/>
        </w:tabs>
        <w:spacing w:before="0" w:after="160"/>
        <w:ind w:left="0" w:firstLine="709"/>
        <w:contextualSpacing/>
        <w:jc w:val="both"/>
        <w:rPr>
          <w:sz w:val="28"/>
          <w:szCs w:val="28"/>
        </w:rPr>
      </w:pPr>
      <w:r>
        <w:rPr>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pPr>
        <w:pStyle w:val="Normal"/>
        <w:numPr>
          <w:ilvl w:val="0"/>
          <w:numId w:val="5"/>
        </w:numPr>
        <w:tabs>
          <w:tab w:val="clear" w:pos="1134"/>
          <w:tab w:val="left" w:pos="1276" w:leader="none"/>
        </w:tabs>
        <w:spacing w:before="0" w:after="160"/>
        <w:ind w:firstLine="709"/>
        <w:contextualSpacing/>
        <w:jc w:val="both"/>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 xml:space="preserve">с даты подачи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w:t>
      </w:r>
      <w:r>
        <w:rPr>
          <w:sz w:val="28"/>
          <w:szCs w:val="28"/>
          <w:lang w:eastAsia="ru-RU"/>
        </w:rPr>
        <w:t>–</w:t>
      </w:r>
      <w:r>
        <w:rPr>
          <w:sz w:val="28"/>
          <w:szCs w:val="28"/>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w:t>
      </w:r>
      <w:r>
        <w:rPr>
          <w:sz w:val="28"/>
          <w:szCs w:val="28"/>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w:t>
      </w:r>
      <w:r>
        <w:rPr>
          <w:sz w:val="28"/>
          <w:szCs w:val="28"/>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w:t>
      </w:r>
      <w:r>
        <w:rPr>
          <w:sz w:val="28"/>
          <w:szCs w:val="28"/>
        </w:rPr>
        <w:t xml:space="preserve"> 1 рабочий день.</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«Роскадастр»</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gри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ЕГРЮЛ, ЕГРИП в форме электронного документа»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единого государственного Реестра заключений экспертизы проектной документации объектов капитального строительства»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Федеральное автономное учреждение «Главное управление государственной экспертизы»</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единого государственного Реестра заключений экспертизы проектной документации объектов капитального строительства (общедоступные сведения)»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Федеральное автономное учреждение «Главное управление государственной экспертизы»</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сведений из государственного реестра юридических лиц, аккредитованных на право проведения негосударственной экспертизы проектной документации и (или) инженерных изысканий»</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служба по аккредитации»</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Результаты инженерных изысканий и материалы проектной документации»</w:t>
      </w:r>
      <w:r>
        <w:rPr>
          <w:sz w:val="28"/>
          <w:szCs w:val="28"/>
          <w:lang w:eastAsia="ru-RU"/>
        </w:rPr>
        <w:t>.</w:t>
      </w:r>
      <w:r>
        <w:rPr>
          <w:sz w:val="28"/>
          <w:szCs w:val="28"/>
        </w:rPr>
        <w:t xml:space="preserve"> Указанный</w:t>
      </w:r>
      <w:r>
        <w:rPr>
          <w:sz w:val="28"/>
          <w:szCs w:val="28"/>
          <w:lang w:val="en-US"/>
        </w:rPr>
        <w:t xml:space="preserve"> </w:t>
      </w:r>
      <w:r>
        <w:rPr>
          <w:sz w:val="28"/>
          <w:szCs w:val="28"/>
        </w:rPr>
        <w:t>информационный</w:t>
      </w:r>
      <w:r>
        <w:rPr>
          <w:sz w:val="28"/>
          <w:szCs w:val="28"/>
          <w:lang w:val="en-US"/>
        </w:rPr>
        <w:t xml:space="preserve"> </w:t>
      </w:r>
      <w:r>
        <w:rPr>
          <w:sz w:val="28"/>
          <w:szCs w:val="28"/>
        </w:rPr>
        <w:t>запрос</w:t>
      </w:r>
      <w:r>
        <w:rPr>
          <w:sz w:val="28"/>
          <w:szCs w:val="28"/>
          <w:lang w:val="en-US"/>
        </w:rPr>
        <w:t xml:space="preserve"> </w:t>
      </w:r>
      <w:r>
        <w:rPr>
          <w:sz w:val="28"/>
          <w:szCs w:val="28"/>
        </w:rPr>
        <w:t>направляется</w:t>
      </w:r>
      <w:r>
        <w:rPr>
          <w:sz w:val="28"/>
          <w:szCs w:val="28"/>
          <w:lang w:val="en-US"/>
        </w:rPr>
        <w:t xml:space="preserve"> </w:t>
      </w:r>
      <w:r>
        <w:rPr>
          <w:sz w:val="28"/>
          <w:szCs w:val="28"/>
        </w:rPr>
        <w:t>в</w:t>
      </w:r>
      <w:r>
        <w:rPr>
          <w:sz w:val="28"/>
          <w:szCs w:val="28"/>
          <w:lang w:val="en-US"/>
        </w:rPr>
        <w:t xml:space="preserve"> </w:t>
      </w:r>
      <w:r>
        <w:rPr>
          <w:sz w:val="28"/>
          <w:szCs w:val="28"/>
          <w:lang w:val="en-US" w:eastAsia="ru-RU"/>
        </w:rPr>
        <w:t>«Стройкомплекс.РФ».</w:t>
      </w:r>
    </w:p>
    <w:p>
      <w:pPr>
        <w:pStyle w:val="Normal"/>
        <w:tabs>
          <w:tab w:val="clear" w:pos="1134"/>
          <w:tab w:val="left" w:pos="1418" w:leader="none"/>
          <w:tab w:val="left" w:pos="1560" w:leader="none"/>
        </w:tabs>
        <w:spacing w:before="0" w:after="160"/>
        <w:ind w:firstLine="737"/>
        <w:contextualSpacing/>
        <w:jc w:val="both"/>
        <w:rPr/>
      </w:pPr>
      <w:r>
        <w:rPr>
          <w:sz w:val="28"/>
          <w:szCs w:val="28"/>
          <w:lang w:eastAsia="ru-RU"/>
        </w:rPr>
        <w:t xml:space="preserve">Срок направления указанного информационного запроса составляет </w:t>
      </w:r>
      <w:r>
        <w:rPr>
          <w:sz w:val="28"/>
          <w:szCs w:val="28"/>
        </w:rPr>
        <w:t xml:space="preserve">48 часов с даты регистрации </w:t>
      </w:r>
      <w:r>
        <w:rPr>
          <w:sz w:val="28"/>
          <w:szCs w:val="28"/>
          <w:lang w:eastAsia="ru-RU"/>
        </w:rPr>
        <w:t>заявления</w:t>
      </w:r>
      <w:r>
        <w:rPr>
          <w:sz w:val="28"/>
          <w:szCs w:val="28"/>
        </w:rPr>
        <w:t xml:space="preserve">. </w:t>
      </w:r>
    </w:p>
    <w:p>
      <w:pPr>
        <w:pStyle w:val="Normal"/>
        <w:tabs>
          <w:tab w:val="clear" w:pos="1134"/>
          <w:tab w:val="left" w:pos="1418" w:leader="none"/>
          <w:tab w:val="left" w:pos="1560" w:leader="none"/>
        </w:tabs>
        <w:spacing w:before="0" w:after="160"/>
        <w:ind w:firstLine="737"/>
        <w:contextualSpacing/>
        <w:jc w:val="both"/>
        <w:rPr/>
      </w:pPr>
      <w:r>
        <w:rPr>
          <w:sz w:val="28"/>
          <w:szCs w:val="28"/>
          <w:lang w:eastAsia="ru-RU"/>
        </w:rPr>
        <w:t>Срок получения ответа на указанный информационный запрос составляет не более 24 часов с момента направления межведомственного запроса.</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представление сведений и (или) документов, которые противоречат сведениям, полученным в ходе межведомственного взаимодействия;</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срок действия документа, удостоверяющего личность, истек на дату подачи заявления;</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неполное заполнение полей в форме заявления, в том числе в интерактивной форме заявления на Едином портале;</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отсутствие запрашиваемых сведений в Едином государственном реестре юридических лиц по данным, указанным в запросе;</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сведения, содержащиеся в заявлении (запросе), не соответствуют сведениям, содержащимся в выписке из ЕГРИП;</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градостроительный план земельного участка выдан ранее чем за три года до дня направления уведомления, указанного в части 21.10 статьи 51 Градостроительного кодекса Российской Федерации;</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градостроительный план выдан ранее чем за три года до дня направления заявления о внесении изменений в разрешение на строительство;</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отрицательное заключение экспертизы проектной документации  (в части, касающейся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строительства, в том числе в случае, если данной проектной документацией предусмотрены строительство или реконструкция иных объектов строительства, включая линейные объекты (применительно к отдельным этапам строительства –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Pr>
          <w:sz w:val="28"/>
          <w:szCs w:val="28"/>
          <w:lang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 рабочего дня</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МФЦ, в Органе местного самоуправления, на Едином портале </w:t>
      </w:r>
      <w:r>
        <w:rPr>
          <w:sz w:val="28"/>
          <w:szCs w:val="28"/>
          <w:lang w:eastAsia="ru-RU"/>
        </w:rPr>
        <w:t>–</w:t>
      </w:r>
      <w:r>
        <w:rPr>
          <w:sz w:val="28"/>
          <w:szCs w:val="28"/>
        </w:rPr>
        <w:t xml:space="preserve"> решение о выдаче разрешения на строительство (реконструкцию) объекта капитального строительства;</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МФЦ, в Органе местного самоуправления, на Едином портале </w:t>
      </w:r>
      <w:r>
        <w:rPr>
          <w:sz w:val="28"/>
          <w:szCs w:val="28"/>
          <w:lang w:eastAsia="ru-RU"/>
        </w:rPr>
        <w:t>–</w:t>
      </w:r>
      <w:r>
        <w:rPr>
          <w:sz w:val="28"/>
          <w:szCs w:val="28"/>
        </w:rPr>
        <w:t xml:space="preserve"> уведомление об отказе во внесении изменений в разрешение.</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eastAsia="ru-RU"/>
        </w:rPr>
      </w:pPr>
      <w:r>
        <w:rPr>
          <w:sz w:val="28"/>
          <w:szCs w:val="28"/>
          <w:lang w:eastAsia="ru-RU"/>
        </w:rPr>
      </w:r>
    </w:p>
    <w:p>
      <w:pPr>
        <w:pStyle w:val="ListParagraph"/>
        <w:keepNext w:val="true"/>
        <w:numPr>
          <w:ilvl w:val="0"/>
          <w:numId w:val="2"/>
        </w:numPr>
        <w:ind w:left="1429" w:hanging="357"/>
        <w:jc w:val="center"/>
        <w:outlineLvl w:val="1"/>
        <w:rPr>
          <w:b/>
          <w:b/>
          <w:bCs/>
          <w:sz w:val="28"/>
          <w:szCs w:val="28"/>
          <w:lang w:eastAsia="ru-RU"/>
        </w:rPr>
      </w:pPr>
      <w:r>
        <w:rPr>
          <w:b/>
          <w:bCs/>
          <w:sz w:val="28"/>
          <w:szCs w:val="28"/>
          <w:lang w:eastAsia="ru-RU"/>
        </w:rPr>
      </w:r>
    </w:p>
    <w:p>
      <w:pPr>
        <w:pStyle w:val="Normal"/>
        <w:keepNext w:val="true"/>
        <w:tabs>
          <w:tab w:val="clear" w:pos="1134"/>
          <w:tab w:val="left" w:pos="1276" w:leader="none"/>
        </w:tabs>
        <w:spacing w:before="0" w:after="0"/>
        <w:contextualSpacing/>
        <w:jc w:val="both"/>
        <w:rPr>
          <w:sz w:val="28"/>
          <w:szCs w:val="28"/>
          <w:lang w:eastAsia="ru-RU"/>
        </w:rPr>
      </w:pPr>
      <w:r>
        <w:rPr>
          <w:sz w:val="28"/>
          <w:szCs w:val="28"/>
          <w:lang w:eastAsia="ru-RU"/>
        </w:rPr>
      </w:r>
    </w:p>
    <w:p>
      <w:pPr>
        <w:pStyle w:val="Normal"/>
        <w:numPr>
          <w:ilvl w:val="0"/>
          <w:numId w:val="5"/>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5"/>
        </w:numPr>
        <w:tabs>
          <w:tab w:val="clear" w:pos="1134"/>
          <w:tab w:val="left" w:pos="1021" w:leader="none"/>
        </w:tabs>
        <w:spacing w:before="0" w:after="0"/>
        <w:ind w:left="0" w:firstLine="709"/>
        <w:contextualSpacing/>
        <w:jc w:val="both"/>
        <w:rPr>
          <w:sz w:val="28"/>
          <w:szCs w:val="28"/>
          <w:lang w:eastAsia="ru-RU"/>
        </w:rPr>
      </w:pPr>
      <w:r>
        <w:rPr>
          <w:sz w:val="28"/>
          <w:szCs w:val="28"/>
        </w:rPr>
        <w:t>дубликат разрешения на строительство (электронный документ, распечатанный на бумажном носителе, заверенный подписью и печатью МФЦ (опционально), электронный документ, подписанный усиленной квалифицированной электронной подписью, дубликат разрешения с присвоением того же регистрационного номера, даты с указанием того же срока действия, который был указан в ранее выданном разрешении. На дубликате в правом верхнем углу вносится надпись «ДУБЛИКАТ»);</w:t>
      </w:r>
    </w:p>
    <w:p>
      <w:pPr>
        <w:pStyle w:val="Normal"/>
        <w:numPr>
          <w:ilvl w:val="1"/>
          <w:numId w:val="5"/>
        </w:numPr>
        <w:tabs>
          <w:tab w:val="clear" w:pos="1134"/>
          <w:tab w:val="left" w:pos="1021" w:leader="none"/>
        </w:tabs>
        <w:spacing w:before="0" w:after="0"/>
        <w:ind w:left="0" w:firstLine="709"/>
        <w:contextualSpacing/>
        <w:jc w:val="both"/>
        <w:rPr>
          <w:sz w:val="28"/>
          <w:szCs w:val="28"/>
          <w:lang w:eastAsia="ru-RU"/>
        </w:rPr>
      </w:pPr>
      <w:r>
        <w:rPr>
          <w:sz w:val="28"/>
          <w:szCs w:val="28"/>
        </w:rPr>
        <w:t>уведомление об отказе в выдаче дубликата разрешения (оригинал документа, электронный документ, распечатанный на бумажном носителе, заверенный подписью и печатью МФЦ (опционально), 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p>
    <w:p>
      <w:pPr>
        <w:pStyle w:val="Normal"/>
        <w:keepNext w:val="true"/>
        <w:tabs>
          <w:tab w:val="clear" w:pos="1134"/>
          <w:tab w:val="left" w:pos="1021" w:leader="none"/>
        </w:tabs>
        <w:jc w:val="both"/>
        <w:rPr/>
      </w:pPr>
      <w:r>
        <w:rPr>
          <w:sz w:val="28"/>
          <w:szCs w:val="28"/>
          <w:lang w:eastAsia="ru-RU"/>
        </w:rPr>
        <w:t>           </w:t>
      </w:r>
      <w:r>
        <w:rPr>
          <w:sz w:val="28"/>
          <w:szCs w:val="28"/>
          <w:lang w:eastAsia="ru-RU"/>
        </w:rPr>
        <w:t>Результат предоставление муниципальной услуги подписывается уполномоченным лицом органа местного самоуправления.</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администрации города Бердска от 10.12.2024 № 5243/65 «Об утверждении формы заявлений о предоставлении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sz w:val="28"/>
          <w:szCs w:val="28"/>
          <w:lang w:eastAsia="ru-RU"/>
        </w:rPr>
        <w:t xml:space="preserve"> осуществляется </w:t>
      </w:r>
      <w:r>
        <w:rPr>
          <w:sz w:val="28"/>
          <w:szCs w:val="28"/>
        </w:rPr>
        <w:t>в МФЦ, посредством Единого портала, в Органе местного самоуправления,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pPr>
      <w:r>
        <w:rPr>
          <w:sz w:val="28"/>
          <w:szCs w:val="28"/>
        </w:rPr>
        <w:t xml:space="preserve">а) паспорт гражданина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б) паспорт иностранного гражданина (предъявление оригинала документа);</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документы, подтверждающие подлинность документов, составленных на иностранном языке, – перевод на русский язык документов, составленных на иностранном языке (предъявление оригинала документа);</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полномочия представителя, – доверенность, подтверждающая полномочия представителя заявителя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r>
        <w:rPr>
          <w:sz w:val="28"/>
          <w:szCs w:val="28"/>
        </w:rPr>
        <w:t>.</w:t>
      </w:r>
      <w:r>
        <w:rPr>
          <w:sz w:val="28"/>
          <w:szCs w:val="28"/>
          <w:lang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 xml:space="preserve">– </w:t>
      </w:r>
      <w:r>
        <w:rPr>
          <w:sz w:val="28"/>
          <w:szCs w:val="28"/>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местного самоуправления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5"/>
        </w:numPr>
        <w:tabs>
          <w:tab w:val="clear" w:pos="1134"/>
          <w:tab w:val="left" w:pos="1021" w:leader="none"/>
        </w:tabs>
        <w:spacing w:before="0" w:after="160"/>
        <w:ind w:left="0" w:firstLine="709"/>
        <w:contextualSpacing/>
        <w:jc w:val="both"/>
        <w:rPr>
          <w:sz w:val="28"/>
          <w:szCs w:val="28"/>
        </w:rPr>
      </w:pPr>
      <w:r>
        <w:rPr>
          <w:sz w:val="28"/>
          <w:szCs w:val="28"/>
        </w:rPr>
        <w:t>представленные документы паспорт гражданина Российской Федерации являются недействительными;</w:t>
      </w:r>
    </w:p>
    <w:p>
      <w:pPr>
        <w:pStyle w:val="Normal"/>
        <w:numPr>
          <w:ilvl w:val="1"/>
          <w:numId w:val="5"/>
        </w:numPr>
        <w:tabs>
          <w:tab w:val="clear" w:pos="1134"/>
          <w:tab w:val="left" w:pos="1021" w:leader="none"/>
        </w:tabs>
        <w:spacing w:before="0" w:after="160"/>
        <w:ind w:left="0" w:firstLine="709"/>
        <w:contextualSpacing/>
        <w:jc w:val="both"/>
        <w:rPr>
          <w:sz w:val="28"/>
          <w:szCs w:val="28"/>
        </w:rPr>
      </w:pPr>
      <w:r>
        <w:rPr>
          <w:sz w:val="28"/>
          <w:szCs w:val="28"/>
        </w:rPr>
        <w:t>надлежащим образом оформленные заявление и документы не представлены в полном объеме;</w:t>
      </w:r>
    </w:p>
    <w:p>
      <w:pPr>
        <w:pStyle w:val="Normal"/>
        <w:numPr>
          <w:ilvl w:val="1"/>
          <w:numId w:val="5"/>
        </w:numPr>
        <w:tabs>
          <w:tab w:val="clear" w:pos="1134"/>
          <w:tab w:val="left" w:pos="1021" w:leader="none"/>
        </w:tabs>
        <w:spacing w:before="0" w:after="160"/>
        <w:ind w:left="0" w:firstLine="709"/>
        <w:contextualSpacing/>
        <w:jc w:val="both"/>
        <w:rPr>
          <w:sz w:val="28"/>
          <w:szCs w:val="28"/>
        </w:rPr>
      </w:pPr>
      <w:r>
        <w:rPr>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pPr>
        <w:pStyle w:val="Normal"/>
        <w:numPr>
          <w:ilvl w:val="1"/>
          <w:numId w:val="5"/>
        </w:numPr>
        <w:tabs>
          <w:tab w:val="clear" w:pos="1134"/>
          <w:tab w:val="left" w:pos="1021" w:leader="none"/>
        </w:tabs>
        <w:spacing w:before="0" w:after="160"/>
        <w:ind w:left="0" w:firstLine="709"/>
        <w:contextualSpacing/>
        <w:jc w:val="both"/>
        <w:rPr>
          <w:sz w:val="28"/>
          <w:szCs w:val="28"/>
        </w:rPr>
      </w:pPr>
      <w:r>
        <w:rPr>
          <w:sz w:val="28"/>
          <w:szCs w:val="28"/>
        </w:rPr>
        <w:t>предоставление документов в неполном объеме.</w:t>
      </w:r>
    </w:p>
    <w:p>
      <w:pPr>
        <w:pStyle w:val="Normal"/>
        <w:numPr>
          <w:ilvl w:val="0"/>
          <w:numId w:val="5"/>
        </w:numPr>
        <w:tabs>
          <w:tab w:val="clear" w:pos="1134"/>
          <w:tab w:val="left" w:pos="1276" w:leader="none"/>
        </w:tabs>
        <w:spacing w:before="0" w:after="160"/>
        <w:ind w:firstLine="709"/>
        <w:contextualSpacing/>
        <w:jc w:val="both"/>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 xml:space="preserve">с даты подачи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w:t>
      </w:r>
      <w:r>
        <w:rPr>
          <w:sz w:val="28"/>
          <w:szCs w:val="28"/>
          <w:lang w:eastAsia="ru-RU"/>
        </w:rPr>
        <w:t>–</w:t>
      </w:r>
      <w:r>
        <w:rPr>
          <w:sz w:val="28"/>
          <w:szCs w:val="28"/>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w:t>
      </w:r>
      <w:r>
        <w:rPr>
          <w:sz w:val="28"/>
          <w:szCs w:val="28"/>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w:t>
      </w:r>
      <w:r>
        <w:rPr>
          <w:sz w:val="28"/>
          <w:szCs w:val="28"/>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w:t>
      </w:r>
      <w:r>
        <w:rPr>
          <w:sz w:val="28"/>
          <w:szCs w:val="28"/>
        </w:rPr>
        <w:t xml:space="preserve"> 1 рабочий день.</w:t>
      </w:r>
    </w:p>
    <w:p>
      <w:pPr>
        <w:pStyle w:val="Normal"/>
        <w:keepNext w:val="true"/>
        <w:keepLines/>
        <w:numPr>
          <w:ilvl w:val="0"/>
          <w:numId w:val="0"/>
        </w:numPr>
        <w:spacing w:before="480" w:after="240"/>
        <w:jc w:val="center"/>
        <w:outlineLvl w:val="2"/>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5"/>
        </w:numPr>
        <w:tabs>
          <w:tab w:val="clear" w:pos="1134"/>
          <w:tab w:val="left" w:pos="1276" w:leader="none"/>
        </w:tabs>
        <w:spacing w:before="0" w:after="160"/>
        <w:ind w:firstLine="709"/>
        <w:contextualSpacing/>
        <w:jc w:val="both"/>
        <w:rPr/>
      </w:pPr>
      <w:r>
        <w:rPr>
          <w:sz w:val="28"/>
          <w:szCs w:val="28"/>
        </w:rPr>
        <w:t xml:space="preserve">Для получения услуги необходимо направление межведомственного информационного запроса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Pr>
          <w:sz w:val="28"/>
          <w:szCs w:val="28"/>
          <w:lang w:eastAsia="ru-RU"/>
        </w:rPr>
        <w:t xml:space="preserve">. Указанный </w:t>
      </w:r>
      <w:r>
        <w:rPr>
          <w:sz w:val="28"/>
          <w:szCs w:val="28"/>
        </w:rPr>
        <w:t xml:space="preserve">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680"/>
        <w:contextualSpacing/>
        <w:jc w:val="both"/>
        <w:rPr/>
      </w:pPr>
      <w:r>
        <w:rPr>
          <w:sz w:val="28"/>
          <w:szCs w:val="28"/>
          <w:lang w:eastAsia="ru-RU"/>
        </w:rPr>
        <w:t xml:space="preserve">Срок направления указанного информационного запроса составляет </w:t>
      </w:r>
      <w:r>
        <w:rPr>
          <w:sz w:val="28"/>
          <w:szCs w:val="28"/>
        </w:rPr>
        <w:t xml:space="preserve">48 часов с даты регистрации </w:t>
      </w:r>
      <w:r>
        <w:rPr>
          <w:sz w:val="28"/>
          <w:szCs w:val="28"/>
          <w:lang w:eastAsia="ru-RU"/>
        </w:rPr>
        <w:t>заявления</w:t>
      </w:r>
      <w:r>
        <w:rPr>
          <w:sz w:val="28"/>
          <w:szCs w:val="28"/>
        </w:rPr>
        <w:t xml:space="preserve">. </w:t>
      </w:r>
    </w:p>
    <w:p>
      <w:pPr>
        <w:pStyle w:val="Normal"/>
        <w:keepNext w:val="true"/>
        <w:keepLines/>
        <w:numPr>
          <w:ilvl w:val="0"/>
          <w:numId w:val="0"/>
        </w:numPr>
        <w:tabs>
          <w:tab w:val="clear" w:pos="1134"/>
          <w:tab w:val="left" w:pos="1418" w:leader="none"/>
          <w:tab w:val="left" w:pos="1560" w:leader="none"/>
        </w:tabs>
        <w:spacing w:before="0" w:after="160"/>
        <w:ind w:firstLine="737"/>
        <w:contextualSpacing/>
        <w:jc w:val="both"/>
        <w:outlineLvl w:val="2"/>
        <w:rPr>
          <w:b w:val="false"/>
          <w:b w:val="false"/>
          <w:bCs w:val="false"/>
        </w:rPr>
      </w:pPr>
      <w:r>
        <w:rPr>
          <w:b w:val="false"/>
          <w:bCs w:val="false"/>
          <w:sz w:val="28"/>
          <w:szCs w:val="28"/>
          <w:lang w:eastAsia="ru-RU"/>
        </w:rPr>
        <w:t>Срок получения ответа на указанный информационный запрос составляет не более 24 часов с момента направления межведомственного запроса.</w:t>
      </w:r>
    </w:p>
    <w:p>
      <w:pPr>
        <w:pStyle w:val="Normal"/>
        <w:numPr>
          <w:ilvl w:val="0"/>
          <w:numId w:val="0"/>
        </w:numPr>
        <w:spacing w:before="480" w:after="240"/>
        <w:jc w:val="center"/>
        <w:outlineLvl w:val="2"/>
        <w:rPr/>
      </w:pPr>
      <w:r>
        <w:rPr>
          <w:b/>
          <w:sz w:val="28"/>
          <w:szCs w:val="28"/>
        </w:rPr>
        <w:t>Принятие решения о предоставлении (об отказе в предоставлении)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представление сведений и (или) документов, которые противоречат сведениям, полученным в ходе межведомственного взаимодействия;</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срок действия документа, удостоверяющего личность, истек на дату подачи заявления;</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неполное заполнение полей в форме заявления, в том числе в интерактивной форме заявления на Едином портале.</w:t>
      </w:r>
      <w:r>
        <w:rPr>
          <w:sz w:val="28"/>
          <w:szCs w:val="28"/>
          <w:lang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 рабочего дня</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МФЦ, в Органе местного самоуправления, на Едином портале </w:t>
      </w:r>
      <w:r>
        <w:rPr>
          <w:sz w:val="28"/>
          <w:szCs w:val="28"/>
          <w:lang w:eastAsia="ru-RU"/>
        </w:rPr>
        <w:t>–</w:t>
      </w:r>
      <w:r>
        <w:rPr>
          <w:sz w:val="28"/>
          <w:szCs w:val="28"/>
        </w:rPr>
        <w:t xml:space="preserve"> дубликат разрешения на строительство;</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МФЦ, в Органе местного самоуправления, на Едином портале </w:t>
      </w:r>
      <w:r>
        <w:rPr>
          <w:sz w:val="28"/>
          <w:szCs w:val="28"/>
          <w:lang w:eastAsia="ru-RU"/>
        </w:rPr>
        <w:t>–</w:t>
      </w:r>
      <w:r>
        <w:rPr>
          <w:sz w:val="28"/>
          <w:szCs w:val="28"/>
        </w:rPr>
        <w:t xml:space="preserve"> уведомление об отказе в выдаче дубликата разрешения.</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eastAsia="ru-RU"/>
        </w:rPr>
      </w:pPr>
      <w:r>
        <w:rPr>
          <w:sz w:val="28"/>
          <w:szCs w:val="28"/>
          <w:lang w:eastAsia="ru-RU"/>
        </w:rPr>
      </w:r>
    </w:p>
    <w:p>
      <w:pPr>
        <w:pStyle w:val="ListParagraph"/>
        <w:keepNext w:val="true"/>
        <w:numPr>
          <w:ilvl w:val="0"/>
          <w:numId w:val="2"/>
        </w:numPr>
        <w:ind w:left="1429" w:hanging="357"/>
        <w:jc w:val="center"/>
        <w:outlineLvl w:val="1"/>
        <w:rPr>
          <w:b/>
          <w:b/>
          <w:bCs/>
          <w:sz w:val="28"/>
          <w:szCs w:val="28"/>
          <w:lang w:eastAsia="ru-RU"/>
        </w:rPr>
      </w:pPr>
      <w:r>
        <w:rPr>
          <w:b/>
          <w:bCs/>
          <w:sz w:val="28"/>
          <w:szCs w:val="28"/>
          <w:lang w:eastAsia="ru-RU"/>
        </w:rPr>
      </w:r>
    </w:p>
    <w:p>
      <w:pPr>
        <w:pStyle w:val="Normal"/>
        <w:keepNext w:val="true"/>
        <w:tabs>
          <w:tab w:val="clear" w:pos="1134"/>
          <w:tab w:val="left" w:pos="1276" w:leader="none"/>
        </w:tabs>
        <w:spacing w:before="0" w:after="0"/>
        <w:contextualSpacing/>
        <w:jc w:val="both"/>
        <w:rPr>
          <w:sz w:val="28"/>
          <w:szCs w:val="28"/>
          <w:lang w:eastAsia="ru-RU"/>
        </w:rPr>
      </w:pPr>
      <w:r>
        <w:rPr>
          <w:sz w:val="28"/>
          <w:szCs w:val="28"/>
          <w:lang w:eastAsia="ru-RU"/>
        </w:rPr>
      </w:r>
    </w:p>
    <w:p>
      <w:pPr>
        <w:pStyle w:val="Normal"/>
        <w:numPr>
          <w:ilvl w:val="0"/>
          <w:numId w:val="5"/>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5"/>
        </w:numPr>
        <w:tabs>
          <w:tab w:val="clear" w:pos="1134"/>
          <w:tab w:val="left" w:pos="1021" w:leader="none"/>
        </w:tabs>
        <w:spacing w:before="0" w:after="0"/>
        <w:ind w:left="0" w:firstLine="709"/>
        <w:contextualSpacing/>
        <w:jc w:val="both"/>
        <w:rPr>
          <w:sz w:val="28"/>
          <w:szCs w:val="28"/>
          <w:lang w:eastAsia="ru-RU"/>
        </w:rPr>
      </w:pPr>
      <w:r>
        <w:rPr>
          <w:sz w:val="28"/>
          <w:szCs w:val="28"/>
        </w:rPr>
        <w:t>дубликат разрешения на строительство (электронный документ, распечатанный на бумажном носителе, заверенный подписью и печатью МФЦ (опционально), электронный документ, подписанный усиленной квалифицированной электронной подписью, дубликат разрешения с присвоением того же регистрационного номера, даты с указанием того же срока действия, который был указан в ранее выданном разрешении. На дубликате в правом верхнем углу вносится надпись «ДУБЛИКАТ»);</w:t>
      </w:r>
    </w:p>
    <w:p>
      <w:pPr>
        <w:pStyle w:val="Normal"/>
        <w:numPr>
          <w:ilvl w:val="1"/>
          <w:numId w:val="5"/>
        </w:numPr>
        <w:tabs>
          <w:tab w:val="clear" w:pos="1134"/>
          <w:tab w:val="left" w:pos="1021" w:leader="none"/>
        </w:tabs>
        <w:spacing w:before="0" w:after="0"/>
        <w:ind w:left="0" w:firstLine="709"/>
        <w:contextualSpacing/>
        <w:jc w:val="both"/>
        <w:rPr>
          <w:sz w:val="28"/>
          <w:szCs w:val="28"/>
          <w:lang w:eastAsia="ru-RU"/>
        </w:rPr>
      </w:pPr>
      <w:r>
        <w:rPr>
          <w:sz w:val="28"/>
          <w:szCs w:val="28"/>
        </w:rPr>
        <w:t>уведомление об отказе в выдаче дубликата разрешения (оригинал документа, электронный документ, распечатанный на бумажном носителе, заверенный подписью и печатью МФЦ (опционально), 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p>
    <w:p>
      <w:pPr>
        <w:pStyle w:val="Normal"/>
        <w:keepNext w:val="true"/>
        <w:tabs>
          <w:tab w:val="clear" w:pos="1134"/>
          <w:tab w:val="left" w:pos="1021" w:leader="none"/>
        </w:tabs>
        <w:jc w:val="both"/>
        <w:rPr/>
      </w:pPr>
      <w:r>
        <w:rPr>
          <w:sz w:val="28"/>
          <w:szCs w:val="28"/>
          <w:lang w:eastAsia="ru-RU"/>
        </w:rPr>
        <w:t>           </w:t>
      </w:r>
      <w:r>
        <w:rPr>
          <w:sz w:val="28"/>
          <w:szCs w:val="28"/>
          <w:lang w:eastAsia="ru-RU"/>
        </w:rPr>
        <w:t>Результат предоставление муниципальной услуги подписывается уполномоченным лицом органа местного самоуправления.</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администрации города Бердска от 10.12.2024 № 5243/65 «Об утверждении формы заявлений о предоставлении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sz w:val="28"/>
          <w:szCs w:val="28"/>
          <w:lang w:eastAsia="ru-RU"/>
        </w:rPr>
        <w:t xml:space="preserve"> осуществляется </w:t>
      </w:r>
      <w:r>
        <w:rPr>
          <w:sz w:val="28"/>
          <w:szCs w:val="28"/>
        </w:rPr>
        <w:t>в МФЦ, посредством Единого портала, в Органе местного самоуправления,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pPr>
      <w:r>
        <w:rPr>
          <w:sz w:val="28"/>
          <w:szCs w:val="28"/>
        </w:rPr>
        <w:t xml:space="preserve">а) паспорт гражданина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б) паспорт иностранного гражданина (предъявление оригинала документа);</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документы, подтверждающие подлинность документов, составленных на иностранном языке, – перевод на русский язык документов, составленных на иностранном языке (предъявление оригинала документа).</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r>
        <w:rPr>
          <w:sz w:val="28"/>
          <w:szCs w:val="28"/>
        </w:rPr>
        <w:t>.</w:t>
      </w:r>
      <w:r>
        <w:rPr>
          <w:sz w:val="28"/>
          <w:szCs w:val="28"/>
          <w:lang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 xml:space="preserve">– </w:t>
      </w:r>
      <w:r>
        <w:rPr>
          <w:sz w:val="28"/>
          <w:szCs w:val="28"/>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местного самоуправления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5"/>
        </w:numPr>
        <w:tabs>
          <w:tab w:val="clear" w:pos="1134"/>
          <w:tab w:val="left" w:pos="1021" w:leader="none"/>
        </w:tabs>
        <w:spacing w:before="0" w:after="160"/>
        <w:ind w:left="0" w:firstLine="709"/>
        <w:contextualSpacing/>
        <w:jc w:val="both"/>
        <w:rPr>
          <w:sz w:val="28"/>
          <w:szCs w:val="28"/>
        </w:rPr>
      </w:pPr>
      <w:r>
        <w:rPr>
          <w:sz w:val="28"/>
          <w:szCs w:val="28"/>
        </w:rPr>
        <w:t>представленные документы паспорт гражданина Российской Федерации являются недействительными;</w:t>
      </w:r>
    </w:p>
    <w:p>
      <w:pPr>
        <w:pStyle w:val="Normal"/>
        <w:numPr>
          <w:ilvl w:val="1"/>
          <w:numId w:val="5"/>
        </w:numPr>
        <w:tabs>
          <w:tab w:val="clear" w:pos="1134"/>
          <w:tab w:val="left" w:pos="1021" w:leader="none"/>
        </w:tabs>
        <w:spacing w:before="0" w:after="160"/>
        <w:ind w:left="0" w:firstLine="709"/>
        <w:contextualSpacing/>
        <w:jc w:val="both"/>
        <w:rPr>
          <w:sz w:val="28"/>
          <w:szCs w:val="28"/>
        </w:rPr>
      </w:pPr>
      <w:r>
        <w:rPr>
          <w:sz w:val="28"/>
          <w:szCs w:val="28"/>
        </w:rPr>
        <w:t>надлежащим образом оформленные заявление и документы не представлены в полном объеме;</w:t>
      </w:r>
    </w:p>
    <w:p>
      <w:pPr>
        <w:pStyle w:val="Normal"/>
        <w:numPr>
          <w:ilvl w:val="1"/>
          <w:numId w:val="5"/>
        </w:numPr>
        <w:tabs>
          <w:tab w:val="clear" w:pos="1134"/>
          <w:tab w:val="left" w:pos="1021" w:leader="none"/>
        </w:tabs>
        <w:spacing w:before="0" w:after="160"/>
        <w:ind w:left="0" w:firstLine="709"/>
        <w:contextualSpacing/>
        <w:jc w:val="both"/>
        <w:rPr>
          <w:sz w:val="28"/>
          <w:szCs w:val="28"/>
        </w:rPr>
      </w:pPr>
      <w:r>
        <w:rPr>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pPr>
        <w:pStyle w:val="Normal"/>
        <w:numPr>
          <w:ilvl w:val="1"/>
          <w:numId w:val="5"/>
        </w:numPr>
        <w:tabs>
          <w:tab w:val="clear" w:pos="1134"/>
          <w:tab w:val="left" w:pos="1021" w:leader="none"/>
        </w:tabs>
        <w:spacing w:before="0" w:after="160"/>
        <w:ind w:left="0" w:firstLine="709"/>
        <w:contextualSpacing/>
        <w:jc w:val="both"/>
        <w:rPr>
          <w:sz w:val="28"/>
          <w:szCs w:val="28"/>
        </w:rPr>
      </w:pPr>
      <w:r>
        <w:rPr>
          <w:sz w:val="28"/>
          <w:szCs w:val="28"/>
        </w:rPr>
        <w:t>предоставление документов в неполном объеме.</w:t>
      </w:r>
    </w:p>
    <w:p>
      <w:pPr>
        <w:pStyle w:val="Normal"/>
        <w:numPr>
          <w:ilvl w:val="0"/>
          <w:numId w:val="5"/>
        </w:numPr>
        <w:tabs>
          <w:tab w:val="clear" w:pos="1134"/>
          <w:tab w:val="left" w:pos="1276" w:leader="none"/>
        </w:tabs>
        <w:spacing w:before="0" w:after="160"/>
        <w:ind w:firstLine="709"/>
        <w:contextualSpacing/>
        <w:jc w:val="both"/>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 xml:space="preserve">с даты подачи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w:t>
      </w:r>
      <w:r>
        <w:rPr>
          <w:sz w:val="28"/>
          <w:szCs w:val="28"/>
          <w:lang w:eastAsia="ru-RU"/>
        </w:rPr>
        <w:t>–</w:t>
      </w:r>
      <w:r>
        <w:rPr>
          <w:sz w:val="28"/>
          <w:szCs w:val="28"/>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w:t>
      </w:r>
      <w:r>
        <w:rPr>
          <w:sz w:val="28"/>
          <w:szCs w:val="28"/>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w:t>
      </w:r>
      <w:r>
        <w:rPr>
          <w:sz w:val="28"/>
          <w:szCs w:val="28"/>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w:t>
      </w:r>
      <w:r>
        <w:rPr>
          <w:sz w:val="28"/>
          <w:szCs w:val="28"/>
        </w:rPr>
        <w:t xml:space="preserve"> 1 рабочий день.</w:t>
      </w:r>
    </w:p>
    <w:p>
      <w:pPr>
        <w:pStyle w:val="Normal"/>
        <w:keepNext w:val="true"/>
        <w:keepLines/>
        <w:numPr>
          <w:ilvl w:val="0"/>
          <w:numId w:val="0"/>
        </w:numPr>
        <w:spacing w:before="480" w:after="240"/>
        <w:jc w:val="center"/>
        <w:outlineLvl w:val="2"/>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rPr>
        <w:t xml:space="preserve">Для получения услуги необходимо направление межведомственного информационного запроса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Pr>
          <w:sz w:val="28"/>
          <w:szCs w:val="28"/>
          <w:lang w:eastAsia="ru-RU"/>
        </w:rPr>
        <w:t xml:space="preserve">. Указанный </w:t>
      </w:r>
      <w:r>
        <w:rPr>
          <w:sz w:val="28"/>
          <w:szCs w:val="28"/>
        </w:rPr>
        <w:t xml:space="preserve">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680"/>
        <w:contextualSpacing/>
        <w:jc w:val="both"/>
        <w:rPr/>
      </w:pPr>
      <w:r>
        <w:rPr>
          <w:sz w:val="28"/>
          <w:szCs w:val="28"/>
          <w:lang w:eastAsia="ru-RU"/>
        </w:rPr>
        <w:t xml:space="preserve">Срок направления указанного информационного запроса составляет </w:t>
      </w:r>
      <w:r>
        <w:rPr>
          <w:sz w:val="28"/>
          <w:szCs w:val="28"/>
        </w:rPr>
        <w:t xml:space="preserve">48 часов с даты регистрации </w:t>
      </w:r>
      <w:r>
        <w:rPr>
          <w:sz w:val="28"/>
          <w:szCs w:val="28"/>
          <w:lang w:eastAsia="ru-RU"/>
        </w:rPr>
        <w:t>заявления</w:t>
      </w:r>
      <w:r>
        <w:rPr>
          <w:sz w:val="28"/>
          <w:szCs w:val="28"/>
        </w:rPr>
        <w:t xml:space="preserve">. </w:t>
      </w:r>
    </w:p>
    <w:p>
      <w:pPr>
        <w:pStyle w:val="Normal"/>
        <w:keepNext w:val="true"/>
        <w:keepLines/>
        <w:numPr>
          <w:ilvl w:val="0"/>
          <w:numId w:val="0"/>
        </w:numPr>
        <w:tabs>
          <w:tab w:val="clear" w:pos="1134"/>
          <w:tab w:val="left" w:pos="1418" w:leader="none"/>
          <w:tab w:val="left" w:pos="1560" w:leader="none"/>
        </w:tabs>
        <w:spacing w:before="0" w:after="160"/>
        <w:ind w:firstLine="737"/>
        <w:contextualSpacing/>
        <w:jc w:val="both"/>
        <w:outlineLvl w:val="2"/>
        <w:rPr>
          <w:b w:val="false"/>
          <w:b w:val="false"/>
          <w:bCs w:val="false"/>
        </w:rPr>
      </w:pPr>
      <w:r>
        <w:rPr>
          <w:b w:val="false"/>
          <w:bCs w:val="false"/>
          <w:sz w:val="28"/>
          <w:szCs w:val="28"/>
          <w:lang w:eastAsia="ru-RU"/>
        </w:rPr>
        <w:t>Срок получения ответа на указанный информационный запрос составляет не более 24 часов с момента направления межведомственного запроса.</w:t>
      </w:r>
    </w:p>
    <w:p>
      <w:pPr>
        <w:pStyle w:val="Normal"/>
        <w:numPr>
          <w:ilvl w:val="0"/>
          <w:numId w:val="0"/>
        </w:numPr>
        <w:spacing w:before="480" w:after="240"/>
        <w:jc w:val="center"/>
        <w:outlineLvl w:val="2"/>
        <w:rPr>
          <w:b/>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представление сведений и (или) документов, которые противоречат сведениям, полученным в ходе межведомственного взаимодействия;</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срок действия документа, удостоверяющего личность, истек на дату подачи заявления;</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неполное заполнение полей в форме заявления, в том числе в интерактивной форме заявления на Едином портале.</w:t>
      </w:r>
      <w:r>
        <w:rPr>
          <w:sz w:val="28"/>
          <w:szCs w:val="28"/>
          <w:lang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 рабочего дня</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МФЦ, в Органе местного самоуправления, на Едином портале </w:t>
      </w:r>
      <w:r>
        <w:rPr>
          <w:sz w:val="28"/>
          <w:szCs w:val="28"/>
          <w:lang w:eastAsia="ru-RU"/>
        </w:rPr>
        <w:t>–</w:t>
      </w:r>
      <w:r>
        <w:rPr>
          <w:sz w:val="28"/>
          <w:szCs w:val="28"/>
        </w:rPr>
        <w:t xml:space="preserve"> дубликат разрешения на строительство;</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МФЦ, в Органе местного самоуправления, на Едином портале </w:t>
      </w:r>
      <w:r>
        <w:rPr>
          <w:sz w:val="28"/>
          <w:szCs w:val="28"/>
          <w:lang w:eastAsia="ru-RU"/>
        </w:rPr>
        <w:t>–</w:t>
      </w:r>
      <w:r>
        <w:rPr>
          <w:sz w:val="28"/>
          <w:szCs w:val="28"/>
        </w:rPr>
        <w:t xml:space="preserve"> уведомление об отказе в выдаче дубликата разрешения.</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eastAsia="ru-RU"/>
        </w:rPr>
      </w:pPr>
      <w:r>
        <w:rPr>
          <w:sz w:val="28"/>
          <w:szCs w:val="28"/>
          <w:lang w:eastAsia="ru-RU"/>
        </w:rPr>
      </w:r>
    </w:p>
    <w:p>
      <w:pPr>
        <w:pStyle w:val="ListParagraph"/>
        <w:keepNext w:val="true"/>
        <w:numPr>
          <w:ilvl w:val="0"/>
          <w:numId w:val="2"/>
        </w:numPr>
        <w:ind w:left="1429" w:hanging="357"/>
        <w:jc w:val="center"/>
        <w:outlineLvl w:val="1"/>
        <w:rPr>
          <w:b/>
          <w:b/>
          <w:bCs/>
          <w:sz w:val="28"/>
          <w:szCs w:val="28"/>
          <w:lang w:eastAsia="ru-RU"/>
        </w:rPr>
      </w:pPr>
      <w:r>
        <w:rPr>
          <w:b/>
          <w:bCs/>
          <w:sz w:val="28"/>
          <w:szCs w:val="28"/>
          <w:lang w:eastAsia="ru-RU"/>
        </w:rPr>
      </w:r>
    </w:p>
    <w:p>
      <w:pPr>
        <w:pStyle w:val="Normal"/>
        <w:keepNext w:val="true"/>
        <w:tabs>
          <w:tab w:val="clear" w:pos="1134"/>
          <w:tab w:val="left" w:pos="1276" w:leader="none"/>
        </w:tabs>
        <w:spacing w:before="0" w:after="0"/>
        <w:contextualSpacing/>
        <w:jc w:val="both"/>
        <w:rPr>
          <w:sz w:val="28"/>
          <w:szCs w:val="28"/>
          <w:lang w:eastAsia="ru-RU"/>
        </w:rPr>
      </w:pPr>
      <w:r>
        <w:rPr>
          <w:sz w:val="28"/>
          <w:szCs w:val="28"/>
          <w:lang w:eastAsia="ru-RU"/>
        </w:rPr>
      </w:r>
    </w:p>
    <w:p>
      <w:pPr>
        <w:pStyle w:val="Normal"/>
        <w:numPr>
          <w:ilvl w:val="0"/>
          <w:numId w:val="5"/>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5"/>
        </w:numPr>
        <w:tabs>
          <w:tab w:val="clear" w:pos="1134"/>
          <w:tab w:val="left" w:pos="1021" w:leader="none"/>
        </w:tabs>
        <w:spacing w:before="0" w:after="0"/>
        <w:ind w:left="0" w:firstLine="709"/>
        <w:contextualSpacing/>
        <w:jc w:val="both"/>
        <w:rPr>
          <w:sz w:val="28"/>
          <w:szCs w:val="28"/>
          <w:lang w:eastAsia="ru-RU"/>
        </w:rPr>
      </w:pPr>
      <w:r>
        <w:rPr>
          <w:sz w:val="28"/>
          <w:szCs w:val="28"/>
        </w:rPr>
        <w:t>дубликат разрешения на строительство (электронный документ, распечатанный на бумажном носителе, заверенный подписью и печатью МФЦ (опционально), электронный документ, подписанный усиленной квалифицированной электронной подписью, дубликат разрешения с присвоением того же регистрационного номера, даты с указанием того же срока действия, который был указан в ранее выданном разрешении. На дубликате в правом верхнем углу вносится надпись «ДУБЛИКАТ»);</w:t>
      </w:r>
    </w:p>
    <w:p>
      <w:pPr>
        <w:pStyle w:val="Normal"/>
        <w:numPr>
          <w:ilvl w:val="1"/>
          <w:numId w:val="5"/>
        </w:numPr>
        <w:tabs>
          <w:tab w:val="clear" w:pos="1134"/>
          <w:tab w:val="left" w:pos="1021" w:leader="none"/>
        </w:tabs>
        <w:spacing w:before="0" w:after="0"/>
        <w:ind w:left="0" w:firstLine="709"/>
        <w:contextualSpacing/>
        <w:jc w:val="both"/>
        <w:rPr>
          <w:sz w:val="28"/>
          <w:szCs w:val="28"/>
          <w:lang w:eastAsia="ru-RU"/>
        </w:rPr>
      </w:pPr>
      <w:r>
        <w:rPr>
          <w:sz w:val="28"/>
          <w:szCs w:val="28"/>
        </w:rPr>
        <w:t>уведомление об отказе в выдаче дубликата разрешения (оригинал документа, электронный документ, распечатанный на бумажном носителе, заверенный подписью и печатью МФЦ (опционально), 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p>
    <w:p>
      <w:pPr>
        <w:pStyle w:val="Normal"/>
        <w:keepNext w:val="true"/>
        <w:tabs>
          <w:tab w:val="clear" w:pos="1134"/>
          <w:tab w:val="left" w:pos="1021" w:leader="none"/>
        </w:tabs>
        <w:jc w:val="both"/>
        <w:rPr/>
      </w:pPr>
      <w:r>
        <w:rPr>
          <w:sz w:val="28"/>
          <w:szCs w:val="28"/>
          <w:lang w:eastAsia="ru-RU"/>
        </w:rPr>
        <w:t>           </w:t>
      </w:r>
      <w:r>
        <w:rPr>
          <w:sz w:val="28"/>
          <w:szCs w:val="28"/>
          <w:lang w:eastAsia="ru-RU"/>
        </w:rPr>
        <w:t>Результат предоставление муниципальной услуги подписывается уполномоченным лицом органа местного самоуправления.</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администрации города Бердска от 10.12.2024 № 5243/65 «Об утверждении формы заявлений о предоставлении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sz w:val="28"/>
          <w:szCs w:val="28"/>
          <w:lang w:eastAsia="ru-RU"/>
        </w:rPr>
        <w:t xml:space="preserve"> осуществляется </w:t>
      </w:r>
      <w:r>
        <w:rPr>
          <w:sz w:val="28"/>
          <w:szCs w:val="28"/>
        </w:rPr>
        <w:t>в МФЦ, посредством Единого портала, в Органе местного самоуправления,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rPr>
        <w:t xml:space="preserve">а) паспорт гражданина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б) паспорт иностранного гражданина (предъявление оригинала документа);</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документы, подтверждающие подлинность документов, составленных на иностранном языке, – перевод на русский язык документов, составленных на иностранном языке (предъявление оригинала документа);</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документы, подтверждающие полномочия представителя, – доверенность, подтверждающая полномочия представителя заявителя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подтверждающие государственную регистрацию юридического лица или индивидуального предпринимателя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скан 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предъявление оригинала документа; в Органе местного самоуправления: предъявление оригинала документа)</w:t>
      </w:r>
      <w:r>
        <w:rPr>
          <w:sz w:val="28"/>
          <w:szCs w:val="28"/>
          <w:lang w:eastAsia="ru-RU"/>
        </w:rPr>
        <w:t xml:space="preserve"> (один из документов по выбору заявителя):</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выписка из Единого государственного реестра индивидуальных предпринимателей;</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выписка из Единого государственного реестра юридических лиц.</w:t>
      </w:r>
      <w:r>
        <w:rPr>
          <w:sz w:val="28"/>
          <w:szCs w:val="28"/>
          <w:lang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 xml:space="preserve">– </w:t>
      </w:r>
      <w:r>
        <w:rPr>
          <w:sz w:val="28"/>
          <w:szCs w:val="28"/>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местного самоуправления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5"/>
        </w:numPr>
        <w:tabs>
          <w:tab w:val="clear" w:pos="1134"/>
          <w:tab w:val="left" w:pos="1021" w:leader="none"/>
        </w:tabs>
        <w:spacing w:before="0" w:after="160"/>
        <w:ind w:left="0" w:firstLine="709"/>
        <w:contextualSpacing/>
        <w:jc w:val="both"/>
        <w:rPr>
          <w:sz w:val="28"/>
          <w:szCs w:val="28"/>
        </w:rPr>
      </w:pPr>
      <w:r>
        <w:rPr>
          <w:sz w:val="28"/>
          <w:szCs w:val="28"/>
        </w:rPr>
        <w:t>представленные документы паспорт гражданина Российской Федерации являются недействительными;</w:t>
      </w:r>
    </w:p>
    <w:p>
      <w:pPr>
        <w:pStyle w:val="Normal"/>
        <w:numPr>
          <w:ilvl w:val="1"/>
          <w:numId w:val="5"/>
        </w:numPr>
        <w:tabs>
          <w:tab w:val="clear" w:pos="1134"/>
          <w:tab w:val="left" w:pos="1021" w:leader="none"/>
        </w:tabs>
        <w:spacing w:before="0" w:after="160"/>
        <w:ind w:left="0" w:firstLine="709"/>
        <w:contextualSpacing/>
        <w:jc w:val="both"/>
        <w:rPr>
          <w:sz w:val="28"/>
          <w:szCs w:val="28"/>
        </w:rPr>
      </w:pPr>
      <w:r>
        <w:rPr>
          <w:sz w:val="28"/>
          <w:szCs w:val="28"/>
        </w:rPr>
        <w:t>надлежащим образом оформленные заявление и документы не представлены в полном объеме;</w:t>
      </w:r>
    </w:p>
    <w:p>
      <w:pPr>
        <w:pStyle w:val="Normal"/>
        <w:numPr>
          <w:ilvl w:val="1"/>
          <w:numId w:val="5"/>
        </w:numPr>
        <w:tabs>
          <w:tab w:val="clear" w:pos="1134"/>
          <w:tab w:val="left" w:pos="1021" w:leader="none"/>
        </w:tabs>
        <w:spacing w:before="0" w:after="160"/>
        <w:ind w:left="0" w:firstLine="709"/>
        <w:contextualSpacing/>
        <w:jc w:val="both"/>
        <w:rPr>
          <w:sz w:val="28"/>
          <w:szCs w:val="28"/>
        </w:rPr>
      </w:pPr>
      <w:r>
        <w:rPr>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pPr>
        <w:pStyle w:val="Normal"/>
        <w:numPr>
          <w:ilvl w:val="1"/>
          <w:numId w:val="5"/>
        </w:numPr>
        <w:tabs>
          <w:tab w:val="clear" w:pos="1134"/>
          <w:tab w:val="left" w:pos="1021" w:leader="none"/>
        </w:tabs>
        <w:spacing w:before="0" w:after="160"/>
        <w:ind w:left="0" w:firstLine="709"/>
        <w:contextualSpacing/>
        <w:jc w:val="both"/>
        <w:rPr>
          <w:sz w:val="28"/>
          <w:szCs w:val="28"/>
        </w:rPr>
      </w:pPr>
      <w:r>
        <w:rPr>
          <w:sz w:val="28"/>
          <w:szCs w:val="28"/>
        </w:rPr>
        <w:t>предоставление документов в неполном объеме.</w:t>
      </w:r>
    </w:p>
    <w:p>
      <w:pPr>
        <w:pStyle w:val="Normal"/>
        <w:numPr>
          <w:ilvl w:val="0"/>
          <w:numId w:val="5"/>
        </w:numPr>
        <w:tabs>
          <w:tab w:val="clear" w:pos="1134"/>
          <w:tab w:val="left" w:pos="1276" w:leader="none"/>
        </w:tabs>
        <w:spacing w:before="0" w:after="160"/>
        <w:ind w:firstLine="709"/>
        <w:contextualSpacing/>
        <w:jc w:val="both"/>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 xml:space="preserve">с даты подачи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w:t>
      </w:r>
      <w:r>
        <w:rPr>
          <w:sz w:val="28"/>
          <w:szCs w:val="28"/>
          <w:lang w:eastAsia="ru-RU"/>
        </w:rPr>
        <w:t>–</w:t>
      </w:r>
      <w:r>
        <w:rPr>
          <w:sz w:val="28"/>
          <w:szCs w:val="28"/>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w:t>
      </w:r>
      <w:r>
        <w:rPr>
          <w:sz w:val="28"/>
          <w:szCs w:val="28"/>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w:t>
      </w:r>
      <w:r>
        <w:rPr>
          <w:sz w:val="28"/>
          <w:szCs w:val="28"/>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w:t>
      </w:r>
      <w:r>
        <w:rPr>
          <w:sz w:val="28"/>
          <w:szCs w:val="28"/>
        </w:rPr>
        <w:t xml:space="preserve"> 1 рабочий день.</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ЕГРЮЛ, ЕГРИП в форме электронного документа»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Выписка из Единого государственного реестра юридических лиц»</w:t>
      </w:r>
      <w:r>
        <w:rPr>
          <w:sz w:val="28"/>
          <w:szCs w:val="28"/>
          <w:lang w:eastAsia="ru-RU"/>
        </w:rPr>
        <w:t>.</w:t>
      </w:r>
      <w:r>
        <w:rPr>
          <w:sz w:val="28"/>
          <w:szCs w:val="28"/>
        </w:rPr>
        <w:t xml:space="preserve"> Указанный</w:t>
      </w:r>
      <w:r>
        <w:rPr>
          <w:sz w:val="28"/>
          <w:szCs w:val="28"/>
          <w:lang w:val="en-US"/>
        </w:rPr>
        <w:t xml:space="preserve"> </w:t>
      </w:r>
      <w:r>
        <w:rPr>
          <w:sz w:val="28"/>
          <w:szCs w:val="28"/>
        </w:rPr>
        <w:t>информационный</w:t>
      </w:r>
      <w:r>
        <w:rPr>
          <w:sz w:val="28"/>
          <w:szCs w:val="28"/>
          <w:lang w:val="en-US"/>
        </w:rPr>
        <w:t xml:space="preserve"> </w:t>
      </w:r>
      <w:r>
        <w:rPr>
          <w:sz w:val="28"/>
          <w:szCs w:val="28"/>
        </w:rPr>
        <w:t>запрос</w:t>
      </w:r>
      <w:r>
        <w:rPr>
          <w:sz w:val="28"/>
          <w:szCs w:val="28"/>
          <w:lang w:val="en-US"/>
        </w:rPr>
        <w:t xml:space="preserve"> </w:t>
      </w:r>
      <w:r>
        <w:rPr>
          <w:sz w:val="28"/>
          <w:szCs w:val="28"/>
        </w:rPr>
        <w:t>направляется</w:t>
      </w:r>
      <w:r>
        <w:rPr>
          <w:sz w:val="28"/>
          <w:szCs w:val="28"/>
          <w:lang w:val="en-US"/>
        </w:rPr>
        <w:t xml:space="preserve"> </w:t>
      </w:r>
      <w:r>
        <w:rPr>
          <w:sz w:val="28"/>
          <w:szCs w:val="28"/>
        </w:rPr>
        <w:t>в</w:t>
      </w:r>
      <w:r>
        <w:rPr>
          <w:sz w:val="28"/>
          <w:szCs w:val="28"/>
          <w:lang w:val="en-US"/>
        </w:rPr>
        <w:t xml:space="preserve"> </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48 часов с даты регистрации </w:t>
      </w:r>
      <w:r>
        <w:rPr>
          <w:sz w:val="28"/>
          <w:szCs w:val="28"/>
          <w:lang w:eastAsia="ru-RU"/>
        </w:rPr>
        <w:t>заявления</w:t>
      </w:r>
      <w:r>
        <w:rPr>
          <w:sz w:val="28"/>
          <w:szCs w:val="28"/>
        </w:rPr>
        <w:t xml:space="preserve">. </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rPr>
        <w:t>Срок получения ответа на указанный информационный запрос составляет не более 24 часов с момента направления межведомственного запроса.</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представление сведений и (или) документов, которые противоречат сведениям, полученным в ходе межведомственного взаимодействия;</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срок действия документа, удостоверяющего личность, истек на дату подачи заявления;</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неполное заполнение полей в форме заявления, в том числе в интерактивной форме заявления на Едином портале;</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отсутствие запрашиваемых сведений в Едином государственном реестре юридических лиц по данным, указанным в запросе;</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сведения, содержащиеся в заявлении (запросе), не соответствуют сведениям, содержащимся в выписке из ЕГРИП;</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несоответствие категории заявителя установленному кругу лиц;</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полномочия представителя заявителя не подтверждены.</w:t>
      </w:r>
      <w:r>
        <w:rPr>
          <w:sz w:val="28"/>
          <w:szCs w:val="28"/>
          <w:lang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 рабочего дня</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МФЦ, в Органе местного самоуправления, на Едином портале </w:t>
      </w:r>
      <w:r>
        <w:rPr>
          <w:sz w:val="28"/>
          <w:szCs w:val="28"/>
          <w:lang w:eastAsia="ru-RU"/>
        </w:rPr>
        <w:t>–</w:t>
      </w:r>
      <w:r>
        <w:rPr>
          <w:sz w:val="28"/>
          <w:szCs w:val="28"/>
        </w:rPr>
        <w:t xml:space="preserve"> дубликат разрешения на строительство;</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МФЦ, в Органе местного самоуправления, на Едином портале </w:t>
      </w:r>
      <w:r>
        <w:rPr>
          <w:sz w:val="28"/>
          <w:szCs w:val="28"/>
          <w:lang w:eastAsia="ru-RU"/>
        </w:rPr>
        <w:t>–</w:t>
      </w:r>
      <w:r>
        <w:rPr>
          <w:sz w:val="28"/>
          <w:szCs w:val="28"/>
        </w:rPr>
        <w:t xml:space="preserve"> уведомление об отказе в выдаче дубликата разрешения.</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eastAsia="ru-RU"/>
        </w:rPr>
      </w:pPr>
      <w:r>
        <w:rPr>
          <w:sz w:val="28"/>
          <w:szCs w:val="28"/>
          <w:lang w:eastAsia="ru-RU"/>
        </w:rPr>
      </w:r>
    </w:p>
    <w:p>
      <w:pPr>
        <w:pStyle w:val="ListParagraph"/>
        <w:keepNext w:val="true"/>
        <w:numPr>
          <w:ilvl w:val="0"/>
          <w:numId w:val="2"/>
        </w:numPr>
        <w:ind w:left="1429" w:hanging="357"/>
        <w:jc w:val="center"/>
        <w:outlineLvl w:val="1"/>
        <w:rPr>
          <w:b/>
          <w:b/>
          <w:bCs/>
          <w:sz w:val="28"/>
          <w:szCs w:val="28"/>
          <w:lang w:eastAsia="ru-RU"/>
        </w:rPr>
      </w:pPr>
      <w:r>
        <w:rPr>
          <w:b/>
          <w:bCs/>
          <w:sz w:val="28"/>
          <w:szCs w:val="28"/>
          <w:lang w:eastAsia="ru-RU"/>
        </w:rPr>
      </w:r>
    </w:p>
    <w:p>
      <w:pPr>
        <w:pStyle w:val="Normal"/>
        <w:keepNext w:val="true"/>
        <w:tabs>
          <w:tab w:val="clear" w:pos="1134"/>
          <w:tab w:val="left" w:pos="1276" w:leader="none"/>
        </w:tabs>
        <w:spacing w:before="0" w:after="0"/>
        <w:contextualSpacing/>
        <w:jc w:val="both"/>
        <w:rPr>
          <w:sz w:val="28"/>
          <w:szCs w:val="28"/>
          <w:lang w:eastAsia="ru-RU"/>
        </w:rPr>
      </w:pPr>
      <w:r>
        <w:rPr>
          <w:sz w:val="28"/>
          <w:szCs w:val="28"/>
          <w:lang w:eastAsia="ru-RU"/>
        </w:rPr>
      </w:r>
    </w:p>
    <w:p>
      <w:pPr>
        <w:pStyle w:val="Normal"/>
        <w:numPr>
          <w:ilvl w:val="0"/>
          <w:numId w:val="5"/>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5"/>
        </w:numPr>
        <w:tabs>
          <w:tab w:val="clear" w:pos="1134"/>
          <w:tab w:val="left" w:pos="1021" w:leader="none"/>
        </w:tabs>
        <w:spacing w:before="0" w:after="0"/>
        <w:ind w:left="0" w:firstLine="709"/>
        <w:contextualSpacing/>
        <w:jc w:val="both"/>
        <w:rPr>
          <w:sz w:val="28"/>
          <w:szCs w:val="28"/>
          <w:lang w:eastAsia="ru-RU"/>
        </w:rPr>
      </w:pPr>
      <w:r>
        <w:rPr>
          <w:sz w:val="28"/>
          <w:szCs w:val="28"/>
        </w:rPr>
        <w:t>дубликат разрешения на строительство (электронный документ, распечатанный на бумажном носителе, заверенный подписью и печатью МФЦ (опционально), электронный документ, подписанный усиленной квалифицированной электронной подписью, дубликат разрешения с присвоением того же регистрационного номера, даты с указанием того же срока действия, который был указан в ранее выданном разрешении. На дубликате в правом верхнем углу вносится надпись «ДУБЛИКАТ»);</w:t>
      </w:r>
    </w:p>
    <w:p>
      <w:pPr>
        <w:pStyle w:val="Normal"/>
        <w:numPr>
          <w:ilvl w:val="1"/>
          <w:numId w:val="5"/>
        </w:numPr>
        <w:tabs>
          <w:tab w:val="clear" w:pos="1134"/>
          <w:tab w:val="left" w:pos="1021" w:leader="none"/>
        </w:tabs>
        <w:spacing w:before="0" w:after="0"/>
        <w:ind w:left="0" w:firstLine="709"/>
        <w:contextualSpacing/>
        <w:jc w:val="both"/>
        <w:rPr>
          <w:sz w:val="28"/>
          <w:szCs w:val="28"/>
          <w:lang w:eastAsia="ru-RU"/>
        </w:rPr>
      </w:pPr>
      <w:r>
        <w:rPr>
          <w:sz w:val="28"/>
          <w:szCs w:val="28"/>
        </w:rPr>
        <w:t>уведомление об отказе в выдаче дубликата разрешения (оригинал документа, электронный документ, распечатанный на бумажном носителе, заверенный подписью и печатью МФЦ (опционально), 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p>
    <w:p>
      <w:pPr>
        <w:pStyle w:val="Normal"/>
        <w:keepNext w:val="true"/>
        <w:tabs>
          <w:tab w:val="clear" w:pos="1134"/>
          <w:tab w:val="left" w:pos="1021" w:leader="none"/>
        </w:tabs>
        <w:jc w:val="both"/>
        <w:rPr/>
      </w:pPr>
      <w:r>
        <w:rPr>
          <w:sz w:val="28"/>
          <w:szCs w:val="28"/>
          <w:lang w:eastAsia="ru-RU"/>
        </w:rPr>
        <w:t>           </w:t>
      </w:r>
      <w:r>
        <w:rPr>
          <w:sz w:val="28"/>
          <w:szCs w:val="28"/>
          <w:lang w:eastAsia="ru-RU"/>
        </w:rPr>
        <w:t>Результат предоставление муниципальной услуги подписывается уполномоченным лицом органа местного самоуправления.</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принятие решения о предоставлении (об отказе в предоставлении) услуги;</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Представление заявителем документов и заявления</w:t>
      </w:r>
      <w:r>
        <w:rPr>
          <w:sz w:val="28"/>
          <w:szCs w:val="28"/>
        </w:rPr>
        <w:t>, форма которого утверждена постановлением администрации города Бердска от 10.12.2024 № 5243/65 «Об утверждении формы заявлений о предоставлении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sz w:val="28"/>
          <w:szCs w:val="28"/>
          <w:lang w:eastAsia="ru-RU"/>
        </w:rPr>
        <w:t xml:space="preserve"> осуществляется </w:t>
      </w:r>
      <w:r>
        <w:rPr>
          <w:sz w:val="28"/>
          <w:szCs w:val="28"/>
        </w:rPr>
        <w:t>в МФЦ, посредством Единого портала, в Органе местного самоуправления,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rPr>
        <w:t xml:space="preserve">а) паспорт гражданина Российской Федерации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электронная копия документа, заверенная электронной подписью уполномоченного лица; посредством Единого портала: электронная копия документа, заверенная электронной подписью уполномоченного лица;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электронная копия документа, заверенная электронной подписью уполномоченного лица; в МФЦ: оригинал документа; в Органе местного самоуправления: оригинал документа);</w:t>
      </w:r>
    </w:p>
    <w:p>
      <w:pPr>
        <w:pStyle w:val="Normal"/>
        <w:spacing w:before="0" w:after="160"/>
        <w:ind w:firstLine="709"/>
        <w:contextualSpacing/>
        <w:jc w:val="both"/>
        <w:rPr>
          <w:sz w:val="28"/>
          <w:szCs w:val="28"/>
          <w:lang w:eastAsia="ru-RU"/>
        </w:rPr>
      </w:pPr>
      <w:r>
        <w:rPr>
          <w:sz w:val="28"/>
          <w:szCs w:val="28"/>
        </w:rPr>
        <w:t>б) паспорт иностранного гражданина (предъявление оригинала документа);</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документы, подтверждающие подлинность документов, составленных на иностранном языке, – перевод на русский язык документов, составленных на иностранном языке (предъявление оригинала документа).</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подтверждающие государственную регистрацию юридического лица или индивидуального предпринимателя (при подаче </w:t>
      </w:r>
      <w:r>
        <w:rPr>
          <w:sz w:val="28"/>
          <w:szCs w:val="28"/>
          <w:lang w:eastAsia="ru-RU"/>
        </w:rPr>
        <w:t>заявления</w:t>
      </w:r>
      <w:r>
        <w:rPr>
          <w:sz w:val="28"/>
          <w:szCs w:val="28"/>
        </w:rPr>
        <w:t xml:space="preserve">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скан образ; посредством Единого портала: скан-образ;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скан-образ; в МФЦ: предъявление оригинала документа; в Органе местного самоуправления: предъявление оригинала документа)</w:t>
      </w:r>
      <w:r>
        <w:rPr>
          <w:sz w:val="28"/>
          <w:szCs w:val="28"/>
          <w:lang w:eastAsia="ru-RU"/>
        </w:rPr>
        <w:t xml:space="preserve"> (один из документов по выбору заявителя):</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выписка из Единого государственного реестра индивидуальных предпринимателей;</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выписка из Единого государственного реестра юридических лиц.</w:t>
      </w:r>
      <w:r>
        <w:rPr>
          <w:sz w:val="28"/>
          <w:szCs w:val="28"/>
          <w:lang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в МФЦ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 xml:space="preserve">– </w:t>
      </w:r>
      <w:r>
        <w:rPr>
          <w:sz w:val="28"/>
          <w:szCs w:val="28"/>
        </w:rPr>
        <w:t>документ, удостоверяющий личность;</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 xml:space="preserve">– </w:t>
      </w:r>
      <w:r>
        <w:rPr>
          <w:sz w:val="28"/>
          <w:szCs w:val="28"/>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ru-RU"/>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w:t>
      </w:r>
      <w:r>
        <w:rPr>
          <w:sz w:val="28"/>
          <w:szCs w:val="28"/>
          <w:lang w:eastAsia="ru-RU"/>
        </w:rPr>
        <w:t xml:space="preserve">– </w:t>
      </w: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местного самоуправления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5"/>
        </w:numPr>
        <w:tabs>
          <w:tab w:val="clear" w:pos="1134"/>
          <w:tab w:val="left" w:pos="1021" w:leader="none"/>
        </w:tabs>
        <w:spacing w:before="0" w:after="160"/>
        <w:ind w:left="0" w:firstLine="709"/>
        <w:contextualSpacing/>
        <w:jc w:val="both"/>
        <w:rPr>
          <w:sz w:val="28"/>
          <w:szCs w:val="28"/>
        </w:rPr>
      </w:pPr>
      <w:r>
        <w:rPr>
          <w:sz w:val="28"/>
          <w:szCs w:val="28"/>
        </w:rPr>
        <w:t>представленные документы паспорт гражданина Российской Федерации являются недействительными;</w:t>
      </w:r>
    </w:p>
    <w:p>
      <w:pPr>
        <w:pStyle w:val="Normal"/>
        <w:numPr>
          <w:ilvl w:val="1"/>
          <w:numId w:val="5"/>
        </w:numPr>
        <w:tabs>
          <w:tab w:val="clear" w:pos="1134"/>
          <w:tab w:val="left" w:pos="1021" w:leader="none"/>
        </w:tabs>
        <w:spacing w:before="0" w:after="160"/>
        <w:ind w:left="0" w:firstLine="709"/>
        <w:contextualSpacing/>
        <w:jc w:val="both"/>
        <w:rPr>
          <w:sz w:val="28"/>
          <w:szCs w:val="28"/>
        </w:rPr>
      </w:pPr>
      <w:r>
        <w:rPr>
          <w:sz w:val="28"/>
          <w:szCs w:val="28"/>
        </w:rPr>
        <w:t>надлежащим образом оформленные заявление и документы не представлены в полном объеме;</w:t>
      </w:r>
    </w:p>
    <w:p>
      <w:pPr>
        <w:pStyle w:val="Normal"/>
        <w:numPr>
          <w:ilvl w:val="1"/>
          <w:numId w:val="5"/>
        </w:numPr>
        <w:tabs>
          <w:tab w:val="clear" w:pos="1134"/>
          <w:tab w:val="left" w:pos="1021" w:leader="none"/>
        </w:tabs>
        <w:spacing w:before="0" w:after="160"/>
        <w:ind w:left="0" w:firstLine="709"/>
        <w:contextualSpacing/>
        <w:jc w:val="both"/>
        <w:rPr>
          <w:sz w:val="28"/>
          <w:szCs w:val="28"/>
        </w:rPr>
      </w:pPr>
      <w:r>
        <w:rPr>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pPr>
        <w:pStyle w:val="Normal"/>
        <w:numPr>
          <w:ilvl w:val="1"/>
          <w:numId w:val="5"/>
        </w:numPr>
        <w:tabs>
          <w:tab w:val="clear" w:pos="1134"/>
          <w:tab w:val="left" w:pos="1021" w:leader="none"/>
        </w:tabs>
        <w:spacing w:before="0" w:after="160"/>
        <w:ind w:left="0" w:firstLine="709"/>
        <w:contextualSpacing/>
        <w:jc w:val="both"/>
        <w:rPr>
          <w:sz w:val="28"/>
          <w:szCs w:val="28"/>
        </w:rPr>
      </w:pPr>
      <w:r>
        <w:rPr>
          <w:sz w:val="28"/>
          <w:szCs w:val="28"/>
        </w:rPr>
        <w:t>предоставление документов в неполном объеме.</w:t>
      </w:r>
    </w:p>
    <w:p>
      <w:pPr>
        <w:pStyle w:val="Normal"/>
        <w:numPr>
          <w:ilvl w:val="0"/>
          <w:numId w:val="5"/>
        </w:numPr>
        <w:tabs>
          <w:tab w:val="clear" w:pos="1134"/>
          <w:tab w:val="left" w:pos="1276" w:leader="none"/>
        </w:tabs>
        <w:spacing w:before="0" w:after="160"/>
        <w:ind w:firstLine="709"/>
        <w:contextualSpacing/>
        <w:jc w:val="both"/>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 xml:space="preserve">с даты подачи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w:t>
      </w:r>
      <w:r>
        <w:rPr>
          <w:sz w:val="28"/>
          <w:szCs w:val="28"/>
          <w:lang w:eastAsia="ru-RU"/>
        </w:rPr>
        <w:t>–</w:t>
      </w:r>
      <w:r>
        <w:rPr>
          <w:sz w:val="28"/>
          <w:szCs w:val="28"/>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Единого портала </w:t>
      </w:r>
      <w:r>
        <w:rPr>
          <w:sz w:val="28"/>
          <w:szCs w:val="28"/>
          <w:lang w:eastAsia="ru-RU"/>
        </w:rPr>
        <w:t>–</w:t>
      </w:r>
      <w:r>
        <w:rPr>
          <w:sz w:val="28"/>
          <w:szCs w:val="28"/>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lang w:eastAsia="ru-RU"/>
        </w:rPr>
        <w:t>–</w:t>
      </w:r>
      <w:r>
        <w:rPr>
          <w:sz w:val="28"/>
          <w:szCs w:val="28"/>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1 рабочий день;</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в Органе местного самоуправления </w:t>
      </w:r>
      <w:r>
        <w:rPr>
          <w:sz w:val="28"/>
          <w:szCs w:val="28"/>
          <w:lang w:eastAsia="ru-RU"/>
        </w:rPr>
        <w:t>–</w:t>
      </w:r>
      <w:r>
        <w:rPr>
          <w:sz w:val="28"/>
          <w:szCs w:val="28"/>
        </w:rPr>
        <w:t xml:space="preserve"> 1 рабочий день.</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ЕГРЮЛ, ЕГРИП в форме электронного документа»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Выписка из Единого государственного реестра юридических лиц»</w:t>
      </w:r>
      <w:r>
        <w:rPr>
          <w:sz w:val="28"/>
          <w:szCs w:val="28"/>
          <w:lang w:eastAsia="ru-RU"/>
        </w:rPr>
        <w:t>.</w:t>
      </w:r>
      <w:r>
        <w:rPr>
          <w:sz w:val="28"/>
          <w:szCs w:val="28"/>
        </w:rPr>
        <w:t xml:space="preserve"> Указанный</w:t>
      </w:r>
      <w:r>
        <w:rPr>
          <w:sz w:val="28"/>
          <w:szCs w:val="28"/>
          <w:lang w:val="en-US"/>
        </w:rPr>
        <w:t xml:space="preserve"> </w:t>
      </w:r>
      <w:r>
        <w:rPr>
          <w:sz w:val="28"/>
          <w:szCs w:val="28"/>
        </w:rPr>
        <w:t>информационный</w:t>
      </w:r>
      <w:r>
        <w:rPr>
          <w:sz w:val="28"/>
          <w:szCs w:val="28"/>
          <w:lang w:val="en-US"/>
        </w:rPr>
        <w:t xml:space="preserve"> </w:t>
      </w:r>
      <w:r>
        <w:rPr>
          <w:sz w:val="28"/>
          <w:szCs w:val="28"/>
        </w:rPr>
        <w:t>запрос</w:t>
      </w:r>
      <w:r>
        <w:rPr>
          <w:sz w:val="28"/>
          <w:szCs w:val="28"/>
          <w:lang w:val="en-US"/>
        </w:rPr>
        <w:t xml:space="preserve"> </w:t>
      </w:r>
      <w:r>
        <w:rPr>
          <w:sz w:val="28"/>
          <w:szCs w:val="28"/>
        </w:rPr>
        <w:t>направляется</w:t>
      </w:r>
      <w:r>
        <w:rPr>
          <w:sz w:val="28"/>
          <w:szCs w:val="28"/>
          <w:lang w:val="en-US"/>
        </w:rPr>
        <w:t xml:space="preserve"> </w:t>
      </w:r>
      <w:r>
        <w:rPr>
          <w:sz w:val="28"/>
          <w:szCs w:val="28"/>
        </w:rPr>
        <w:t>в</w:t>
      </w:r>
      <w:r>
        <w:rPr>
          <w:sz w:val="28"/>
          <w:szCs w:val="28"/>
          <w:lang w:val="en-US"/>
        </w:rPr>
        <w:t xml:space="preserve"> </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48 часов с даты регистрации </w:t>
      </w:r>
      <w:r>
        <w:rPr>
          <w:sz w:val="28"/>
          <w:szCs w:val="28"/>
          <w:lang w:eastAsia="ru-RU"/>
        </w:rPr>
        <w:t>заявления</w:t>
      </w:r>
      <w:r>
        <w:rPr>
          <w:sz w:val="28"/>
          <w:szCs w:val="28"/>
        </w:rPr>
        <w:t xml:space="preserve">. </w:t>
      </w:r>
    </w:p>
    <w:p>
      <w:pPr>
        <w:pStyle w:val="Normal"/>
        <w:tabs>
          <w:tab w:val="clear" w:pos="1134"/>
          <w:tab w:val="left" w:pos="1418" w:leader="none"/>
          <w:tab w:val="left" w:pos="1560" w:leader="none"/>
        </w:tabs>
        <w:spacing w:before="0" w:after="160"/>
        <w:ind w:firstLine="709"/>
        <w:contextualSpacing/>
        <w:jc w:val="both"/>
        <w:rPr>
          <w:sz w:val="28"/>
          <w:szCs w:val="28"/>
          <w:lang w:eastAsia="ru-RU"/>
        </w:rPr>
      </w:pPr>
      <w:r>
        <w:rPr>
          <w:sz w:val="28"/>
          <w:szCs w:val="28"/>
        </w:rPr>
        <w:t>Срок получения ответа на указанный информационный запрос составляет не более 24 часов с момента направления межведомственного запроса.</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представление сведений и (или) документов, которые противоречат сведениям, полученным в ходе межведомственного взаимодействия;</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срок действия документа, удостоверяющего личность, истек на дату подачи заявления;</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неполное заполнение полей в форме заявления, в том числе в интерактивной форме заявления на Едином портале;</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отсутствие запрашиваемых сведений в Едином государственном реестре юридических лиц по данным, указанным в запросе;</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сведения, содержащиеся в заявлении (запросе), не соответствуют сведениям, содержащимся в выписке из ЕГРИП;</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несоответствие категории заявителя установленному кругу лиц;</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полномочия представителя заявителя не подтверждены.</w:t>
      </w:r>
      <w:r>
        <w:rPr>
          <w:sz w:val="28"/>
          <w:szCs w:val="28"/>
          <w:lang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 рабочего дня</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МФЦ, в Органе местного самоуправления, на Едином портале </w:t>
      </w:r>
      <w:r>
        <w:rPr>
          <w:sz w:val="28"/>
          <w:szCs w:val="28"/>
          <w:lang w:eastAsia="ru-RU"/>
        </w:rPr>
        <w:t>–</w:t>
      </w:r>
      <w:r>
        <w:rPr>
          <w:sz w:val="28"/>
          <w:szCs w:val="28"/>
        </w:rPr>
        <w:t xml:space="preserve"> дубликат разрешения на строительство;</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через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МФЦ, в Органе местного самоуправления, на Едином портале </w:t>
      </w:r>
      <w:r>
        <w:rPr>
          <w:sz w:val="28"/>
          <w:szCs w:val="28"/>
          <w:lang w:eastAsia="ru-RU"/>
        </w:rPr>
        <w:t>–</w:t>
      </w:r>
      <w:r>
        <w:rPr>
          <w:sz w:val="28"/>
          <w:szCs w:val="28"/>
        </w:rPr>
        <w:t xml:space="preserve"> уведомление об отказе в выдаче дубликата разрешения.</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eastAsia="ru-RU"/>
        </w:rPr>
      </w:pPr>
      <w:r>
        <w:rPr>
          <w:sz w:val="28"/>
          <w:szCs w:val="28"/>
          <w:lang w:eastAsia="ru-RU"/>
        </w:rPr>
      </w:r>
    </w:p>
    <w:p>
      <w:pPr>
        <w:pStyle w:val="ListParagraph"/>
        <w:keepNext w:val="true"/>
        <w:numPr>
          <w:ilvl w:val="0"/>
          <w:numId w:val="2"/>
        </w:numPr>
        <w:ind w:left="1429" w:hanging="357"/>
        <w:jc w:val="center"/>
        <w:outlineLvl w:val="1"/>
        <w:rPr>
          <w:b/>
          <w:b/>
          <w:bCs/>
          <w:sz w:val="28"/>
          <w:szCs w:val="28"/>
          <w:lang w:eastAsia="ru-RU"/>
        </w:rPr>
      </w:pPr>
      <w:r>
        <w:rPr>
          <w:b/>
          <w:bCs/>
          <w:sz w:val="28"/>
          <w:szCs w:val="28"/>
          <w:lang w:eastAsia="ru-RU"/>
        </w:rPr>
      </w:r>
    </w:p>
    <w:p>
      <w:pPr>
        <w:pStyle w:val="Normal"/>
        <w:keepNext w:val="true"/>
        <w:tabs>
          <w:tab w:val="clear" w:pos="1134"/>
          <w:tab w:val="left" w:pos="1276" w:leader="none"/>
        </w:tabs>
        <w:spacing w:before="0" w:after="0"/>
        <w:contextualSpacing/>
        <w:jc w:val="both"/>
        <w:rPr>
          <w:sz w:val="28"/>
          <w:szCs w:val="28"/>
          <w:lang w:eastAsia="ru-RU"/>
        </w:rPr>
      </w:pPr>
      <w:r>
        <w:rPr>
          <w:sz w:val="28"/>
          <w:szCs w:val="28"/>
          <w:lang w:eastAsia="ru-RU"/>
        </w:rPr>
      </w:r>
    </w:p>
    <w:p>
      <w:pPr>
        <w:pStyle w:val="Normal"/>
        <w:numPr>
          <w:ilvl w:val="0"/>
          <w:numId w:val="5"/>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Максимальный срок предоставления варианта услуги составляет </w:t>
      </w:r>
      <w:r>
        <w:rPr>
          <w:sz w:val="28"/>
          <w:szCs w:val="28"/>
          <w:highlight w:val="white"/>
          <w:lang w:eastAsia="ru-RU"/>
        </w:rPr>
        <w:t>5</w:t>
      </w:r>
      <w:r>
        <w:rPr>
          <w:sz w:val="28"/>
          <w:szCs w:val="28"/>
          <w:lang w:eastAsia="ru-RU"/>
        </w:rPr>
        <w:t xml:space="preserve"> рабочих дней с даты регистрации заявления и документов, необходимых для предоставления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5"/>
        </w:numPr>
        <w:tabs>
          <w:tab w:val="clear" w:pos="1134"/>
          <w:tab w:val="left" w:pos="1021" w:leader="none"/>
        </w:tabs>
        <w:spacing w:before="0" w:after="0"/>
        <w:ind w:left="0" w:firstLine="709"/>
        <w:contextualSpacing/>
        <w:jc w:val="both"/>
        <w:rPr>
          <w:sz w:val="28"/>
          <w:szCs w:val="28"/>
          <w:lang w:eastAsia="ru-RU"/>
        </w:rPr>
      </w:pPr>
      <w:r>
        <w:rPr>
          <w:sz w:val="28"/>
          <w:szCs w:val="28"/>
        </w:rPr>
        <w:t>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pPr>
        <w:pStyle w:val="Normal"/>
        <w:numPr>
          <w:ilvl w:val="1"/>
          <w:numId w:val="5"/>
        </w:numPr>
        <w:tabs>
          <w:tab w:val="clear" w:pos="1134"/>
          <w:tab w:val="left" w:pos="1021" w:leader="none"/>
        </w:tabs>
        <w:spacing w:before="0" w:after="0"/>
        <w:ind w:left="0" w:firstLine="709"/>
        <w:contextualSpacing/>
        <w:jc w:val="both"/>
        <w:rPr>
          <w:sz w:val="28"/>
          <w:szCs w:val="28"/>
          <w:lang w:eastAsia="ru-RU"/>
        </w:rPr>
      </w:pPr>
      <w:r>
        <w:rPr>
          <w:sz w:val="28"/>
          <w:szCs w:val="28"/>
        </w:rPr>
        <w:t>решение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pPr>
        <w:pStyle w:val="Normal"/>
        <w:keepNext w:val="true"/>
        <w:tabs>
          <w:tab w:val="clear" w:pos="1134"/>
          <w:tab w:val="left" w:pos="1021" w:leader="none"/>
        </w:tabs>
        <w:jc w:val="both"/>
        <w:rPr/>
      </w:pPr>
      <w:r>
        <w:rPr>
          <w:sz w:val="28"/>
          <w:szCs w:val="28"/>
          <w:lang w:eastAsia="ru-RU"/>
        </w:rPr>
        <w:t>           </w:t>
      </w:r>
      <w:r>
        <w:rPr>
          <w:sz w:val="28"/>
          <w:szCs w:val="28"/>
          <w:lang w:eastAsia="ru-RU"/>
        </w:rPr>
        <w:t>Результат предоставление муниципальной услуги подписывается уполномоченным лицом органа местного самоуправления.</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принятие решения о предоставлении (об отказе в предоставлении) услуги;</w:t>
      </w:r>
    </w:p>
    <w:p>
      <w:pPr>
        <w:pStyle w:val="Normal"/>
        <w:numPr>
          <w:ilvl w:val="1"/>
          <w:numId w:val="5"/>
        </w:numPr>
        <w:tabs>
          <w:tab w:val="clear" w:pos="1134"/>
          <w:tab w:val="left" w:pos="1021" w:leader="none"/>
        </w:tabs>
        <w:spacing w:before="0" w:after="160"/>
        <w:ind w:left="0" w:firstLine="709"/>
        <w:contextualSpacing/>
        <w:jc w:val="both"/>
        <w:rPr/>
      </w:pPr>
      <w:r>
        <w:rPr>
          <w:sz w:val="28"/>
          <w:szCs w:val="28"/>
          <w:lang w:val="en-US" w:eastAsia="ru-RU"/>
        </w:rPr>
        <w:t xml:space="preserve">предоставление результата услуги.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приведены </w:t>
      </w:r>
      <w:r>
        <w:rPr>
          <w:sz w:val="28"/>
          <w:szCs w:val="28"/>
          <w:lang w:eastAsia="ru-RU"/>
        </w:rPr>
        <w:t xml:space="preserve">административные процедуры: </w:t>
      </w:r>
      <w:r>
        <w:rPr>
          <w:sz w:val="28"/>
          <w:szCs w:val="28"/>
        </w:rPr>
        <w:t>межведомственное информационное взаимодействие, приостановление предоставления услуги,</w:t>
      </w:r>
      <w:r>
        <w:rPr>
          <w:sz w:val="28"/>
          <w:szCs w:val="28"/>
          <w:lang w:eastAsia="ru-RU"/>
        </w:rPr>
        <w:t xml:space="preserve"> поскольку они не предусмотрены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5"/>
        </w:numPr>
        <w:tabs>
          <w:tab w:val="clear" w:pos="1134"/>
          <w:tab w:val="left" w:pos="1276" w:leader="none"/>
        </w:tabs>
        <w:spacing w:before="0" w:after="160"/>
        <w:ind w:firstLine="709"/>
        <w:contextualSpacing/>
        <w:jc w:val="both"/>
        <w:rPr/>
      </w:pPr>
      <w:r>
        <w:rPr>
          <w:sz w:val="28"/>
          <w:szCs w:val="28"/>
          <w:lang w:eastAsia="ru-RU"/>
        </w:rPr>
        <w:t>Представление заявителем документов и 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2</w:t>
      </w:r>
      <w:r>
        <w:rPr>
          <w:sz w:val="28"/>
          <w:szCs w:val="28"/>
          <w:lang w:eastAsia="ru-RU"/>
        </w:rPr>
        <w:t xml:space="preserve"> к настоящему административному регламенту, осуществляется </w:t>
      </w:r>
      <w:r>
        <w:rPr>
          <w:sz w:val="28"/>
          <w:szCs w:val="28"/>
        </w:rPr>
        <w:t>в Органе местного самоуправления.</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документ, подтверждающий полномочия представителя заявителя, – документ, подтверждающий полномочия представителя Заявителя (предъявление оригинала документа);</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документы, подтверждающие личность лица (предъявление оригинала документа)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rPr>
        <w:t>а) паспорт гражданина Российской Федерации;</w:t>
      </w:r>
    </w:p>
    <w:p>
      <w:pPr>
        <w:pStyle w:val="Normal"/>
        <w:spacing w:before="0" w:after="160"/>
        <w:ind w:firstLine="709"/>
        <w:contextualSpacing/>
        <w:jc w:val="both"/>
        <w:rPr>
          <w:sz w:val="28"/>
          <w:szCs w:val="28"/>
          <w:lang w:eastAsia="ru-RU"/>
        </w:rPr>
      </w:pPr>
      <w:r>
        <w:rPr>
          <w:sz w:val="28"/>
          <w:szCs w:val="28"/>
        </w:rPr>
        <w:t>б) паспорт иностранного гражданина</w:t>
      </w:r>
      <w:r>
        <w:rPr>
          <w:sz w:val="28"/>
          <w:szCs w:val="28"/>
          <w:lang w:val="en-US"/>
        </w:rPr>
        <w:t>;</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документы, подтверждающие подлинность документов, составленных на иностранном языке, – перевод на русский язык документов, составленных на иностранном языке (предъявление оригинала документа);</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документы, подтверждающие полномочия представителя, – доверенность, подтверждающая полномочия представителя заявителя (предъявление оригинала документа).</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r>
        <w:rPr>
          <w:sz w:val="28"/>
          <w:szCs w:val="28"/>
        </w:rPr>
        <w:t>.</w:t>
      </w:r>
      <w:r>
        <w:rPr>
          <w:sz w:val="28"/>
          <w:szCs w:val="28"/>
          <w:lang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Способом установления личности (идентификации) заявителя при взаимодействии с заявителями является </w:t>
      </w:r>
      <w:r>
        <w:rPr>
          <w:sz w:val="28"/>
          <w:szCs w:val="28"/>
        </w:rPr>
        <w:t>документ, удостоверяющий личность.</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местного самоуправления отказывает заявителю в приеме </w:t>
      </w:r>
      <w:r>
        <w:rPr>
          <w:sz w:val="28"/>
          <w:szCs w:val="28"/>
          <w:lang w:eastAsia="ru-RU"/>
        </w:rPr>
        <w:t>заявления</w:t>
      </w:r>
      <w:r>
        <w:rPr>
          <w:sz w:val="28"/>
          <w:szCs w:val="28"/>
        </w:rPr>
        <w:t xml:space="preserve"> и документов при наличии следующего основания </w:t>
      </w:r>
      <w:r>
        <w:rPr>
          <w:sz w:val="28"/>
          <w:szCs w:val="28"/>
          <w:lang w:eastAsia="ru-RU"/>
        </w:rPr>
        <w:t>–</w:t>
      </w:r>
      <w:r>
        <w:rPr>
          <w:sz w:val="28"/>
          <w:szCs w:val="28"/>
        </w:rPr>
        <w:t xml:space="preserve"> не представлен документ, подтверждающий полномочия представителя заявителя.</w:t>
      </w:r>
    </w:p>
    <w:p>
      <w:pPr>
        <w:pStyle w:val="Normal"/>
        <w:numPr>
          <w:ilvl w:val="0"/>
          <w:numId w:val="5"/>
        </w:numPr>
        <w:tabs>
          <w:tab w:val="clear" w:pos="1134"/>
          <w:tab w:val="left" w:pos="1276" w:leader="none"/>
        </w:tabs>
        <w:spacing w:before="0" w:after="160"/>
        <w:ind w:firstLine="709"/>
        <w:contextualSpacing/>
        <w:jc w:val="both"/>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w:t>
      </w:r>
      <w:r>
        <w:rPr>
          <w:sz w:val="28"/>
          <w:szCs w:val="28"/>
        </w:rPr>
        <w:t xml:space="preserve">в Органе местного самоуправления </w:t>
      </w:r>
      <w:r>
        <w:rPr>
          <w:sz w:val="28"/>
          <w:szCs w:val="28"/>
          <w:lang w:eastAsia="ru-RU"/>
        </w:rPr>
        <w:t xml:space="preserve">составляет </w:t>
      </w:r>
      <w:r>
        <w:rPr>
          <w:sz w:val="28"/>
          <w:szCs w:val="28"/>
        </w:rPr>
        <w:t>1 рабочий день</w:t>
      </w:r>
      <w:r>
        <w:rPr>
          <w:sz w:val="28"/>
          <w:szCs w:val="28"/>
          <w:lang w:eastAsia="ru-RU"/>
        </w:rPr>
        <w:t xml:space="preserve"> с даты подачи заявления и документов, необходимых для предоставления услуги, </w:t>
      </w:r>
      <w:r>
        <w:rPr>
          <w:sz w:val="28"/>
          <w:szCs w:val="28"/>
        </w:rPr>
        <w:t>указанным способом.</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в выданных в результате предоставления государственной услуги документах не содержатся опечатки и (или) ошибки;</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срок действия документа, удостоверяющего личность, истек на дату подачи заявления;</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неполное заполнение полей в форме заявления, в том числе в интерактивной форме заявления на Едином портале.</w:t>
      </w:r>
      <w:r>
        <w:rPr>
          <w:sz w:val="28"/>
          <w:szCs w:val="28"/>
          <w:lang w:eastAsia="ru-RU"/>
        </w:rPr>
        <w:t xml:space="preserve"> </w:t>
      </w:r>
    </w:p>
    <w:p>
      <w:pPr>
        <w:pStyle w:val="Normal"/>
        <w:numPr>
          <w:ilvl w:val="0"/>
          <w:numId w:val="5"/>
        </w:numPr>
        <w:tabs>
          <w:tab w:val="clear" w:pos="1134"/>
          <w:tab w:val="left" w:pos="1276" w:leader="none"/>
        </w:tabs>
        <w:spacing w:before="0" w:after="160"/>
        <w:ind w:firstLine="709"/>
        <w:contextualSpacing/>
        <w:jc w:val="both"/>
        <w:rPr/>
      </w:pPr>
      <w:r>
        <w:rPr>
          <w:sz w:val="28"/>
          <w:szCs w:val="28"/>
          <w:lang w:eastAsia="ru-RU"/>
        </w:rPr>
        <w:t xml:space="preserve">Принятие решения о предоставлении услуги осуществляется в срок, не превышающий </w:t>
      </w:r>
      <w:r>
        <w:rPr>
          <w:sz w:val="28"/>
          <w:szCs w:val="28"/>
        </w:rPr>
        <w:t>3 рабочих дней</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keepNext w:val="true"/>
        <w:keepLines/>
        <w:numPr>
          <w:ilvl w:val="0"/>
          <w:numId w:val="0"/>
        </w:numPr>
        <w:spacing w:before="480" w:after="240"/>
        <w:jc w:val="center"/>
        <w:outlineLvl w:val="2"/>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5"/>
        </w:numPr>
        <w:tabs>
          <w:tab w:val="clear" w:pos="1134"/>
          <w:tab w:val="left" w:pos="1276" w:leader="none"/>
        </w:tabs>
        <w:spacing w:before="0" w:after="160"/>
        <w:ind w:firstLine="709"/>
        <w:contextualSpacing/>
        <w:jc w:val="both"/>
        <w:rPr/>
      </w:pPr>
      <w:r>
        <w:rPr>
          <w:sz w:val="28"/>
          <w:szCs w:val="28"/>
        </w:rPr>
        <w:t>Способы получения результата предоставления услуги</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заказным почтовым отправлением с уведомлением о вручении, в Органе местного самоуправления </w:t>
      </w:r>
      <w:r>
        <w:rPr>
          <w:sz w:val="28"/>
          <w:szCs w:val="28"/>
          <w:lang w:eastAsia="ru-RU"/>
        </w:rPr>
        <w:t>–</w:t>
      </w:r>
      <w:r>
        <w:rPr>
          <w:sz w:val="28"/>
          <w:szCs w:val="28"/>
        </w:rPr>
        <w:t xml:space="preserve"> решение о предоставлении услуги;</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заказным почтовым отправлением с уведомлением о вручении </w:t>
      </w:r>
      <w:r>
        <w:rPr>
          <w:sz w:val="28"/>
          <w:szCs w:val="28"/>
          <w:lang w:eastAsia="ru-RU"/>
        </w:rPr>
        <w:t>–</w:t>
      </w:r>
      <w:r>
        <w:rPr>
          <w:sz w:val="28"/>
          <w:szCs w:val="28"/>
        </w:rPr>
        <w:t xml:space="preserve"> решение об отказе в предоставлении услуги.</w:t>
      </w:r>
    </w:p>
    <w:p>
      <w:pPr>
        <w:pStyle w:val="Normal"/>
        <w:numPr>
          <w:ilvl w:val="0"/>
          <w:numId w:val="5"/>
        </w:numPr>
        <w:tabs>
          <w:tab w:val="clear" w:pos="1134"/>
          <w:tab w:val="left" w:pos="1276" w:leader="none"/>
        </w:tabs>
        <w:spacing w:before="0" w:after="160"/>
        <w:ind w:firstLine="709"/>
        <w:contextualSpacing/>
        <w:jc w:val="both"/>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5"/>
        </w:numPr>
        <w:tabs>
          <w:tab w:val="clear" w:pos="1134"/>
          <w:tab w:val="left" w:pos="1276" w:leader="none"/>
        </w:tabs>
        <w:spacing w:before="0" w:after="160"/>
        <w:ind w:firstLine="709"/>
        <w:contextualSpacing/>
        <w:jc w:val="both"/>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eastAsia="ru-RU"/>
        </w:rPr>
      </w:pPr>
      <w:r>
        <w:rPr>
          <w:sz w:val="28"/>
          <w:szCs w:val="28"/>
          <w:lang w:eastAsia="ru-RU"/>
        </w:rPr>
      </w:r>
    </w:p>
    <w:p>
      <w:pPr>
        <w:pStyle w:val="ListParagraph"/>
        <w:keepNext w:val="true"/>
        <w:numPr>
          <w:ilvl w:val="0"/>
          <w:numId w:val="2"/>
        </w:numPr>
        <w:ind w:left="1429" w:hanging="357"/>
        <w:jc w:val="center"/>
        <w:outlineLvl w:val="1"/>
        <w:rPr>
          <w:b/>
          <w:b/>
          <w:bCs/>
          <w:sz w:val="28"/>
          <w:szCs w:val="28"/>
          <w:lang w:eastAsia="ru-RU"/>
        </w:rPr>
      </w:pPr>
      <w:r>
        <w:rPr>
          <w:b/>
          <w:bCs/>
          <w:sz w:val="28"/>
          <w:szCs w:val="28"/>
          <w:lang w:eastAsia="ru-RU"/>
        </w:rPr>
      </w:r>
    </w:p>
    <w:p>
      <w:pPr>
        <w:pStyle w:val="Normal"/>
        <w:keepNext w:val="true"/>
        <w:tabs>
          <w:tab w:val="clear" w:pos="1134"/>
          <w:tab w:val="left" w:pos="1276" w:leader="none"/>
        </w:tabs>
        <w:spacing w:before="0" w:after="0"/>
        <w:contextualSpacing/>
        <w:jc w:val="both"/>
        <w:rPr>
          <w:sz w:val="28"/>
          <w:szCs w:val="28"/>
          <w:lang w:eastAsia="ru-RU"/>
        </w:rPr>
      </w:pPr>
      <w:r>
        <w:rPr>
          <w:sz w:val="28"/>
          <w:szCs w:val="28"/>
          <w:lang w:eastAsia="ru-RU"/>
        </w:rPr>
      </w:r>
    </w:p>
    <w:p>
      <w:pPr>
        <w:pStyle w:val="Normal"/>
        <w:numPr>
          <w:ilvl w:val="0"/>
          <w:numId w:val="5"/>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5"/>
        </w:numPr>
        <w:tabs>
          <w:tab w:val="clear" w:pos="1134"/>
          <w:tab w:val="left" w:pos="1021" w:leader="none"/>
        </w:tabs>
        <w:spacing w:before="0" w:after="0"/>
        <w:ind w:left="0" w:firstLine="709"/>
        <w:contextualSpacing/>
        <w:jc w:val="both"/>
        <w:rPr>
          <w:sz w:val="28"/>
          <w:szCs w:val="28"/>
          <w:lang w:eastAsia="ru-RU"/>
        </w:rPr>
      </w:pPr>
      <w:r>
        <w:rPr>
          <w:sz w:val="28"/>
          <w:szCs w:val="28"/>
        </w:rPr>
        <w:t>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pPr>
        <w:pStyle w:val="Normal"/>
        <w:numPr>
          <w:ilvl w:val="1"/>
          <w:numId w:val="5"/>
        </w:numPr>
        <w:tabs>
          <w:tab w:val="clear" w:pos="1134"/>
          <w:tab w:val="left" w:pos="1021" w:leader="none"/>
        </w:tabs>
        <w:spacing w:before="0" w:after="0"/>
        <w:ind w:left="0" w:firstLine="709"/>
        <w:contextualSpacing/>
        <w:jc w:val="both"/>
        <w:rPr>
          <w:sz w:val="28"/>
          <w:szCs w:val="28"/>
          <w:lang w:eastAsia="ru-RU"/>
        </w:rPr>
      </w:pPr>
      <w:r>
        <w:rPr>
          <w:sz w:val="28"/>
          <w:szCs w:val="28"/>
        </w:rPr>
        <w:t>решение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pPr>
        <w:pStyle w:val="Normal"/>
        <w:keepNext w:val="true"/>
        <w:tabs>
          <w:tab w:val="clear" w:pos="1134"/>
          <w:tab w:val="left" w:pos="1021" w:leader="none"/>
        </w:tabs>
        <w:jc w:val="both"/>
        <w:rPr/>
      </w:pPr>
      <w:r>
        <w:rPr>
          <w:sz w:val="28"/>
          <w:szCs w:val="28"/>
          <w:lang w:eastAsia="ru-RU"/>
        </w:rPr>
        <w:t>           </w:t>
      </w:r>
      <w:r>
        <w:rPr>
          <w:sz w:val="28"/>
          <w:szCs w:val="28"/>
          <w:lang w:eastAsia="ru-RU"/>
        </w:rPr>
        <w:t>Результат предоставление муниципальной услуги подписывается уполномоченным лицом органа местного самоуправления.</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принятие решения о предоставлении (об отказе в предоставлении) услуги;</w:t>
      </w:r>
    </w:p>
    <w:p>
      <w:pPr>
        <w:pStyle w:val="Normal"/>
        <w:numPr>
          <w:ilvl w:val="1"/>
          <w:numId w:val="5"/>
        </w:numPr>
        <w:tabs>
          <w:tab w:val="clear" w:pos="1134"/>
          <w:tab w:val="left" w:pos="1021" w:leader="none"/>
        </w:tabs>
        <w:spacing w:before="0" w:after="160"/>
        <w:ind w:left="0" w:firstLine="709"/>
        <w:contextualSpacing/>
        <w:jc w:val="both"/>
        <w:rPr/>
      </w:pPr>
      <w:r>
        <w:rPr>
          <w:sz w:val="28"/>
          <w:szCs w:val="28"/>
          <w:lang w:val="en-US" w:eastAsia="ru-RU"/>
        </w:rPr>
        <w:t xml:space="preserve">предоставление результата услуги.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приведены </w:t>
      </w:r>
      <w:r>
        <w:rPr>
          <w:sz w:val="28"/>
          <w:szCs w:val="28"/>
          <w:lang w:eastAsia="ru-RU"/>
        </w:rPr>
        <w:t xml:space="preserve">административные процедуры: </w:t>
      </w:r>
      <w:r>
        <w:rPr>
          <w:sz w:val="28"/>
          <w:szCs w:val="28"/>
        </w:rPr>
        <w:t>межведомственное информационное взаимодействие, приостановление предоставления услуги,</w:t>
      </w:r>
      <w:r>
        <w:rPr>
          <w:sz w:val="28"/>
          <w:szCs w:val="28"/>
          <w:lang w:eastAsia="ru-RU"/>
        </w:rPr>
        <w:t xml:space="preserve"> поскольку они не предусмотрены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5"/>
        </w:numPr>
        <w:tabs>
          <w:tab w:val="clear" w:pos="1134"/>
          <w:tab w:val="left" w:pos="1276" w:leader="none"/>
        </w:tabs>
        <w:spacing w:before="0" w:after="160"/>
        <w:ind w:firstLine="709"/>
        <w:contextualSpacing/>
        <w:jc w:val="both"/>
        <w:rPr/>
      </w:pPr>
      <w:r>
        <w:rPr>
          <w:sz w:val="28"/>
          <w:szCs w:val="28"/>
          <w:lang w:eastAsia="ru-RU"/>
        </w:rPr>
        <w:t>Представление заявителем документов и 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2</w:t>
      </w:r>
      <w:r>
        <w:rPr>
          <w:sz w:val="28"/>
          <w:szCs w:val="28"/>
          <w:lang w:eastAsia="ru-RU"/>
        </w:rPr>
        <w:t xml:space="preserve"> к настоящему административному регламенту, осуществляется </w:t>
      </w:r>
      <w:r>
        <w:rPr>
          <w:sz w:val="28"/>
          <w:szCs w:val="28"/>
        </w:rPr>
        <w:t>в Органе местного самоуправления.</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документ, подтверждающий полномочия представителя заявителя, – документ, подтверждающий полномочия представителя Заявителя (предъявление оригинала документа);</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документы, подтверждающие личность лица (предъявление оригинала документа)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rPr>
        <w:t>а) паспорт гражданина Российской Федерации;</w:t>
      </w:r>
    </w:p>
    <w:p>
      <w:pPr>
        <w:pStyle w:val="Normal"/>
        <w:spacing w:before="0" w:after="160"/>
        <w:ind w:firstLine="709"/>
        <w:contextualSpacing/>
        <w:jc w:val="both"/>
        <w:rPr>
          <w:sz w:val="28"/>
          <w:szCs w:val="28"/>
          <w:lang w:eastAsia="ru-RU"/>
        </w:rPr>
      </w:pPr>
      <w:r>
        <w:rPr>
          <w:sz w:val="28"/>
          <w:szCs w:val="28"/>
        </w:rPr>
        <w:t>б) паспорт иностранного гражданина</w:t>
      </w:r>
      <w:r>
        <w:rPr>
          <w:sz w:val="28"/>
          <w:szCs w:val="28"/>
          <w:lang w:val="en-US"/>
        </w:rPr>
        <w:t>;</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документы, подтверждающие подлинность документов, составленных на иностранном языке, – перевод на русский язык документов, составленных на иностранном языке (предъявление оригинала документа).</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r>
        <w:rPr>
          <w:sz w:val="28"/>
          <w:szCs w:val="28"/>
        </w:rPr>
        <w:t>.</w:t>
      </w:r>
      <w:r>
        <w:rPr>
          <w:sz w:val="28"/>
          <w:szCs w:val="28"/>
          <w:lang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Способом установления личности (идентификации) заявителя при взаимодействии с заявителями является </w:t>
      </w:r>
      <w:r>
        <w:rPr>
          <w:sz w:val="28"/>
          <w:szCs w:val="28"/>
        </w:rPr>
        <w:t>документ, удостоверяющий личность.</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местного самоуправления отказывает заявителю в приеме </w:t>
      </w:r>
      <w:r>
        <w:rPr>
          <w:sz w:val="28"/>
          <w:szCs w:val="28"/>
          <w:lang w:eastAsia="ru-RU"/>
        </w:rPr>
        <w:t>заявления</w:t>
      </w:r>
      <w:r>
        <w:rPr>
          <w:sz w:val="28"/>
          <w:szCs w:val="28"/>
        </w:rPr>
        <w:t xml:space="preserve"> и документов при наличии следующего основания </w:t>
      </w:r>
      <w:r>
        <w:rPr>
          <w:sz w:val="28"/>
          <w:szCs w:val="28"/>
          <w:lang w:eastAsia="ru-RU"/>
        </w:rPr>
        <w:t>–</w:t>
      </w:r>
      <w:r>
        <w:rPr>
          <w:sz w:val="28"/>
          <w:szCs w:val="28"/>
        </w:rPr>
        <w:t xml:space="preserve"> не представлен документ, подтверждающий полномочия представителя заявителя.</w:t>
      </w:r>
    </w:p>
    <w:p>
      <w:pPr>
        <w:pStyle w:val="Normal"/>
        <w:numPr>
          <w:ilvl w:val="0"/>
          <w:numId w:val="5"/>
        </w:numPr>
        <w:tabs>
          <w:tab w:val="clear" w:pos="1134"/>
          <w:tab w:val="left" w:pos="1276" w:leader="none"/>
        </w:tabs>
        <w:spacing w:before="0" w:after="160"/>
        <w:ind w:firstLine="709"/>
        <w:contextualSpacing/>
        <w:jc w:val="both"/>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w:t>
      </w:r>
      <w:r>
        <w:rPr>
          <w:sz w:val="28"/>
          <w:szCs w:val="28"/>
        </w:rPr>
        <w:t xml:space="preserve">в Органе местного самоуправления </w:t>
      </w:r>
      <w:r>
        <w:rPr>
          <w:sz w:val="28"/>
          <w:szCs w:val="28"/>
          <w:lang w:eastAsia="ru-RU"/>
        </w:rPr>
        <w:t xml:space="preserve">составляет </w:t>
      </w:r>
      <w:r>
        <w:rPr>
          <w:sz w:val="28"/>
          <w:szCs w:val="28"/>
        </w:rPr>
        <w:t>1 рабочий день</w:t>
      </w:r>
      <w:r>
        <w:rPr>
          <w:sz w:val="28"/>
          <w:szCs w:val="28"/>
          <w:lang w:eastAsia="ru-RU"/>
        </w:rPr>
        <w:t xml:space="preserve"> с даты подачи заявления и документов, необходимых для предоставления услуги, </w:t>
      </w:r>
      <w:r>
        <w:rPr>
          <w:sz w:val="28"/>
          <w:szCs w:val="28"/>
        </w:rPr>
        <w:t>указанным способом.</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в выданных в результате предоставления государственной услуги документах не содержатся опечатки и (или) ошибки;</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срок действия документа, удостоверяющего личность, истек на дату подачи заявления;</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неполное заполнение полей в форме заявления, в том числе в интерактивной форме заявления на Едином портале.</w:t>
      </w:r>
      <w:r>
        <w:rPr>
          <w:sz w:val="28"/>
          <w:szCs w:val="28"/>
          <w:lang w:eastAsia="ru-RU"/>
        </w:rPr>
        <w:t xml:space="preserve"> </w:t>
      </w:r>
    </w:p>
    <w:p>
      <w:pPr>
        <w:pStyle w:val="Normal"/>
        <w:numPr>
          <w:ilvl w:val="0"/>
          <w:numId w:val="5"/>
        </w:numPr>
        <w:tabs>
          <w:tab w:val="clear" w:pos="1134"/>
          <w:tab w:val="left" w:pos="1276" w:leader="none"/>
        </w:tabs>
        <w:spacing w:before="0" w:after="160"/>
        <w:ind w:firstLine="709"/>
        <w:contextualSpacing/>
        <w:jc w:val="both"/>
        <w:rPr/>
      </w:pPr>
      <w:r>
        <w:rPr>
          <w:sz w:val="28"/>
          <w:szCs w:val="28"/>
          <w:lang w:eastAsia="ru-RU"/>
        </w:rPr>
        <w:t xml:space="preserve">Принятие решения о предоставлении услуги осуществляется в срок, не превышающий </w:t>
      </w:r>
      <w:r>
        <w:rPr>
          <w:sz w:val="28"/>
          <w:szCs w:val="28"/>
        </w:rPr>
        <w:t>3 рабочих дней</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keepNext w:val="true"/>
        <w:keepLines/>
        <w:numPr>
          <w:ilvl w:val="0"/>
          <w:numId w:val="0"/>
        </w:numPr>
        <w:spacing w:before="480" w:after="240"/>
        <w:jc w:val="center"/>
        <w:outlineLvl w:val="2"/>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5"/>
        </w:numPr>
        <w:tabs>
          <w:tab w:val="clear" w:pos="1134"/>
          <w:tab w:val="left" w:pos="1276" w:leader="none"/>
        </w:tabs>
        <w:spacing w:before="0" w:after="160"/>
        <w:ind w:firstLine="709"/>
        <w:contextualSpacing/>
        <w:jc w:val="both"/>
        <w:rPr/>
      </w:pPr>
      <w:r>
        <w:rPr>
          <w:sz w:val="28"/>
          <w:szCs w:val="28"/>
        </w:rPr>
        <w:t>Способы получения результата предоставления услуги</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заказным почтовым отправлением с уведомлением о вручении, в Органе местного самоуправления </w:t>
      </w:r>
      <w:r>
        <w:rPr>
          <w:sz w:val="28"/>
          <w:szCs w:val="28"/>
          <w:lang w:eastAsia="ru-RU"/>
        </w:rPr>
        <w:t>–</w:t>
      </w:r>
      <w:r>
        <w:rPr>
          <w:sz w:val="28"/>
          <w:szCs w:val="28"/>
        </w:rPr>
        <w:t xml:space="preserve"> решение о предоставлении услуги;</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заказным почтовым отправлением с уведомлением о вручении </w:t>
      </w:r>
      <w:r>
        <w:rPr>
          <w:sz w:val="28"/>
          <w:szCs w:val="28"/>
          <w:lang w:eastAsia="ru-RU"/>
        </w:rPr>
        <w:t>–</w:t>
      </w:r>
      <w:r>
        <w:rPr>
          <w:sz w:val="28"/>
          <w:szCs w:val="28"/>
        </w:rPr>
        <w:t xml:space="preserve"> решение об отказе в предоставлении услуги.</w:t>
      </w:r>
    </w:p>
    <w:p>
      <w:pPr>
        <w:pStyle w:val="Normal"/>
        <w:numPr>
          <w:ilvl w:val="0"/>
          <w:numId w:val="5"/>
        </w:numPr>
        <w:tabs>
          <w:tab w:val="clear" w:pos="1134"/>
          <w:tab w:val="left" w:pos="1276" w:leader="none"/>
        </w:tabs>
        <w:spacing w:before="0" w:after="160"/>
        <w:ind w:firstLine="709"/>
        <w:contextualSpacing/>
        <w:jc w:val="both"/>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5"/>
        </w:numPr>
        <w:tabs>
          <w:tab w:val="clear" w:pos="1134"/>
          <w:tab w:val="left" w:pos="1276" w:leader="none"/>
        </w:tabs>
        <w:spacing w:before="0" w:after="160"/>
        <w:ind w:firstLine="709"/>
        <w:contextualSpacing/>
        <w:jc w:val="both"/>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eastAsia="ru-RU"/>
        </w:rPr>
      </w:pPr>
      <w:r>
        <w:rPr>
          <w:sz w:val="28"/>
          <w:szCs w:val="28"/>
          <w:lang w:eastAsia="ru-RU"/>
        </w:rPr>
      </w:r>
    </w:p>
    <w:p>
      <w:pPr>
        <w:pStyle w:val="ListParagraph"/>
        <w:keepNext w:val="true"/>
        <w:numPr>
          <w:ilvl w:val="0"/>
          <w:numId w:val="2"/>
        </w:numPr>
        <w:ind w:left="1429" w:hanging="357"/>
        <w:jc w:val="center"/>
        <w:outlineLvl w:val="1"/>
        <w:rPr>
          <w:b/>
          <w:b/>
          <w:bCs/>
          <w:sz w:val="28"/>
          <w:szCs w:val="28"/>
          <w:lang w:eastAsia="ru-RU"/>
        </w:rPr>
      </w:pPr>
      <w:r>
        <w:rPr>
          <w:b/>
          <w:bCs/>
          <w:sz w:val="28"/>
          <w:szCs w:val="28"/>
          <w:lang w:eastAsia="ru-RU"/>
        </w:rPr>
      </w:r>
    </w:p>
    <w:p>
      <w:pPr>
        <w:pStyle w:val="Normal"/>
        <w:keepNext w:val="true"/>
        <w:tabs>
          <w:tab w:val="clear" w:pos="1134"/>
          <w:tab w:val="left" w:pos="1276" w:leader="none"/>
        </w:tabs>
        <w:spacing w:before="0" w:after="0"/>
        <w:contextualSpacing/>
        <w:jc w:val="both"/>
        <w:rPr>
          <w:sz w:val="28"/>
          <w:szCs w:val="28"/>
          <w:lang w:eastAsia="ru-RU"/>
        </w:rPr>
      </w:pPr>
      <w:r>
        <w:rPr>
          <w:sz w:val="28"/>
          <w:szCs w:val="28"/>
          <w:lang w:eastAsia="ru-RU"/>
        </w:rPr>
      </w:r>
    </w:p>
    <w:p>
      <w:pPr>
        <w:pStyle w:val="Normal"/>
        <w:numPr>
          <w:ilvl w:val="0"/>
          <w:numId w:val="5"/>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5"/>
        </w:numPr>
        <w:tabs>
          <w:tab w:val="clear" w:pos="1134"/>
          <w:tab w:val="left" w:pos="1021" w:leader="none"/>
        </w:tabs>
        <w:spacing w:before="0" w:after="0"/>
        <w:ind w:left="0" w:firstLine="709"/>
        <w:contextualSpacing/>
        <w:jc w:val="both"/>
        <w:rPr>
          <w:sz w:val="28"/>
          <w:szCs w:val="28"/>
          <w:lang w:eastAsia="ru-RU"/>
        </w:rPr>
      </w:pPr>
      <w:r>
        <w:rPr>
          <w:sz w:val="28"/>
          <w:szCs w:val="28"/>
        </w:rPr>
        <w:t>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pPr>
        <w:pStyle w:val="Normal"/>
        <w:numPr>
          <w:ilvl w:val="1"/>
          <w:numId w:val="5"/>
        </w:numPr>
        <w:tabs>
          <w:tab w:val="clear" w:pos="1134"/>
          <w:tab w:val="left" w:pos="1021" w:leader="none"/>
        </w:tabs>
        <w:spacing w:before="0" w:after="0"/>
        <w:ind w:left="0" w:firstLine="709"/>
        <w:contextualSpacing/>
        <w:jc w:val="both"/>
        <w:rPr>
          <w:sz w:val="28"/>
          <w:szCs w:val="28"/>
          <w:lang w:eastAsia="ru-RU"/>
        </w:rPr>
      </w:pPr>
      <w:r>
        <w:rPr>
          <w:sz w:val="28"/>
          <w:szCs w:val="28"/>
        </w:rPr>
        <w:t>решение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pPr>
        <w:pStyle w:val="Normal"/>
        <w:keepNext w:val="true"/>
        <w:tabs>
          <w:tab w:val="clear" w:pos="1134"/>
          <w:tab w:val="left" w:pos="1129" w:leader="none"/>
        </w:tabs>
        <w:jc w:val="both"/>
        <w:rPr/>
      </w:pPr>
      <w:r>
        <w:rPr>
          <w:sz w:val="28"/>
          <w:szCs w:val="28"/>
          <w:lang w:eastAsia="ru-RU"/>
        </w:rPr>
        <w:t>           </w:t>
      </w:r>
      <w:r>
        <w:rPr>
          <w:sz w:val="28"/>
          <w:szCs w:val="28"/>
          <w:lang w:eastAsia="ru-RU"/>
        </w:rPr>
        <w:t>Результат предоставление муниципальной услуги подписывается уполномоченным лицом органа местного самоуправления.</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принятие решения о предоставлении (об отказе в предоставлении) услуги;</w:t>
      </w:r>
    </w:p>
    <w:p>
      <w:pPr>
        <w:pStyle w:val="Normal"/>
        <w:numPr>
          <w:ilvl w:val="1"/>
          <w:numId w:val="5"/>
        </w:numPr>
        <w:tabs>
          <w:tab w:val="clear" w:pos="1134"/>
          <w:tab w:val="left" w:pos="1021" w:leader="none"/>
        </w:tabs>
        <w:spacing w:before="0" w:after="160"/>
        <w:ind w:left="0" w:firstLine="709"/>
        <w:contextualSpacing/>
        <w:jc w:val="both"/>
        <w:rPr/>
      </w:pPr>
      <w:r>
        <w:rPr>
          <w:sz w:val="28"/>
          <w:szCs w:val="28"/>
          <w:lang w:val="en-US" w:eastAsia="ru-RU"/>
        </w:rPr>
        <w:t xml:space="preserve">предоставление результата услуги.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приведены </w:t>
      </w:r>
      <w:r>
        <w:rPr>
          <w:sz w:val="28"/>
          <w:szCs w:val="28"/>
          <w:lang w:eastAsia="ru-RU"/>
        </w:rPr>
        <w:t xml:space="preserve">административные процедуры: </w:t>
      </w:r>
      <w:r>
        <w:rPr>
          <w:sz w:val="28"/>
          <w:szCs w:val="28"/>
        </w:rPr>
        <w:t>межведомственное информационное взаимодействие, приостановление предоставления услуги,</w:t>
      </w:r>
      <w:r>
        <w:rPr>
          <w:sz w:val="28"/>
          <w:szCs w:val="28"/>
          <w:lang w:eastAsia="ru-RU"/>
        </w:rPr>
        <w:t xml:space="preserve"> поскольку они не предусмотрены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5"/>
        </w:numPr>
        <w:tabs>
          <w:tab w:val="clear" w:pos="1134"/>
          <w:tab w:val="left" w:pos="1276" w:leader="none"/>
        </w:tabs>
        <w:spacing w:before="0" w:after="160"/>
        <w:ind w:firstLine="709"/>
        <w:contextualSpacing/>
        <w:jc w:val="both"/>
        <w:rPr/>
      </w:pPr>
      <w:r>
        <w:rPr>
          <w:sz w:val="28"/>
          <w:szCs w:val="28"/>
          <w:lang w:eastAsia="ru-RU"/>
        </w:rPr>
        <w:t>Представление заявителем документов и 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2</w:t>
      </w:r>
      <w:r>
        <w:rPr>
          <w:sz w:val="28"/>
          <w:szCs w:val="28"/>
          <w:lang w:eastAsia="ru-RU"/>
        </w:rPr>
        <w:t xml:space="preserve"> к настоящему административному регламенту, осуществляется </w:t>
      </w:r>
      <w:r>
        <w:rPr>
          <w:sz w:val="28"/>
          <w:szCs w:val="28"/>
        </w:rPr>
        <w:t>в Органе местного самоуправления.</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документ, подтверждающий полномочия представителя заявителя, – документ, подтверждающий полномочия представителя Заявителя (предъявление оригинала документа);</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документы, подтверждающие личность лица (предъявление оригинала документа)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rPr>
        <w:t>а) паспорт гражданина Российской Федерации;</w:t>
      </w:r>
    </w:p>
    <w:p>
      <w:pPr>
        <w:pStyle w:val="Normal"/>
        <w:spacing w:before="0" w:after="160"/>
        <w:ind w:firstLine="709"/>
        <w:contextualSpacing/>
        <w:jc w:val="both"/>
        <w:rPr>
          <w:sz w:val="28"/>
          <w:szCs w:val="28"/>
          <w:lang w:eastAsia="ru-RU"/>
        </w:rPr>
      </w:pPr>
      <w:r>
        <w:rPr>
          <w:sz w:val="28"/>
          <w:szCs w:val="28"/>
        </w:rPr>
        <w:t>б) паспорт иностранного гражданина</w:t>
      </w:r>
      <w:r>
        <w:rPr>
          <w:sz w:val="28"/>
          <w:szCs w:val="28"/>
          <w:lang w:val="en-US"/>
        </w:rPr>
        <w:t>;</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документы, подтверждающие подлинность документов, составленных на иностранном языке, – перевод на русский язык документов, составленных на иностранном языке (предъявление оригинала документа);</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документы, подтверждающие полномочия представителя, – доверенность, подтверждающая полномочия представителя заявителя (предъявление оригинала документа).</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r>
        <w:rPr>
          <w:sz w:val="28"/>
          <w:szCs w:val="28"/>
        </w:rPr>
        <w:t>.</w:t>
      </w:r>
      <w:r>
        <w:rPr>
          <w:sz w:val="28"/>
          <w:szCs w:val="28"/>
          <w:lang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Способом установления личности (идентификации) заявителя при взаимодействии с заявителями является </w:t>
      </w:r>
      <w:r>
        <w:rPr>
          <w:sz w:val="28"/>
          <w:szCs w:val="28"/>
        </w:rPr>
        <w:t>документ, удостоверяющий личность.</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местного самоуправления отказывает заявителю в приеме </w:t>
      </w:r>
      <w:r>
        <w:rPr>
          <w:sz w:val="28"/>
          <w:szCs w:val="28"/>
          <w:lang w:eastAsia="ru-RU"/>
        </w:rPr>
        <w:t>заявления</w:t>
      </w:r>
      <w:r>
        <w:rPr>
          <w:sz w:val="28"/>
          <w:szCs w:val="28"/>
        </w:rPr>
        <w:t xml:space="preserve"> и документов при наличии следующего основания </w:t>
      </w:r>
      <w:r>
        <w:rPr>
          <w:sz w:val="28"/>
          <w:szCs w:val="28"/>
          <w:lang w:eastAsia="ru-RU"/>
        </w:rPr>
        <w:t>–</w:t>
      </w:r>
      <w:r>
        <w:rPr>
          <w:sz w:val="28"/>
          <w:szCs w:val="28"/>
        </w:rPr>
        <w:t xml:space="preserve"> не представлен документ, подтверждающий полномочия представителя заявителя.</w:t>
      </w:r>
    </w:p>
    <w:p>
      <w:pPr>
        <w:pStyle w:val="Normal"/>
        <w:numPr>
          <w:ilvl w:val="0"/>
          <w:numId w:val="5"/>
        </w:numPr>
        <w:tabs>
          <w:tab w:val="clear" w:pos="1134"/>
          <w:tab w:val="left" w:pos="1276" w:leader="none"/>
        </w:tabs>
        <w:spacing w:before="0" w:after="160"/>
        <w:ind w:firstLine="709"/>
        <w:contextualSpacing/>
        <w:jc w:val="both"/>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w:t>
      </w:r>
      <w:r>
        <w:rPr>
          <w:sz w:val="28"/>
          <w:szCs w:val="28"/>
        </w:rPr>
        <w:t xml:space="preserve">в Органе местного самоуправления </w:t>
      </w:r>
      <w:r>
        <w:rPr>
          <w:sz w:val="28"/>
          <w:szCs w:val="28"/>
          <w:lang w:eastAsia="ru-RU"/>
        </w:rPr>
        <w:t xml:space="preserve">составляет </w:t>
      </w:r>
      <w:r>
        <w:rPr>
          <w:sz w:val="28"/>
          <w:szCs w:val="28"/>
        </w:rPr>
        <w:t>1 рабочий день</w:t>
      </w:r>
      <w:r>
        <w:rPr>
          <w:sz w:val="28"/>
          <w:szCs w:val="28"/>
          <w:lang w:eastAsia="ru-RU"/>
        </w:rPr>
        <w:t xml:space="preserve"> с даты подачи заявления и документов, необходимых для предоставления услуги, </w:t>
      </w:r>
      <w:r>
        <w:rPr>
          <w:sz w:val="28"/>
          <w:szCs w:val="28"/>
        </w:rPr>
        <w:t>указанным способом.</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в выданных в результате предоставления государственной услуги документах не содержатся опечатки и (или) ошибки;</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срок действия документа, удостоверяющего личность, истек на дату подачи заявления;</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неполное заполнение полей в форме заявления, в том числе в интерактивной форме заявления на Едином портале.</w:t>
      </w:r>
      <w:r>
        <w:rPr>
          <w:sz w:val="28"/>
          <w:szCs w:val="28"/>
          <w:lang w:eastAsia="ru-RU"/>
        </w:rPr>
        <w:t xml:space="preserve"> </w:t>
      </w:r>
    </w:p>
    <w:p>
      <w:pPr>
        <w:pStyle w:val="Normal"/>
        <w:numPr>
          <w:ilvl w:val="0"/>
          <w:numId w:val="5"/>
        </w:numPr>
        <w:tabs>
          <w:tab w:val="clear" w:pos="1134"/>
          <w:tab w:val="left" w:pos="1276" w:leader="none"/>
        </w:tabs>
        <w:spacing w:before="0" w:after="160"/>
        <w:ind w:firstLine="709"/>
        <w:contextualSpacing/>
        <w:jc w:val="both"/>
        <w:rPr/>
      </w:pPr>
      <w:r>
        <w:rPr>
          <w:sz w:val="28"/>
          <w:szCs w:val="28"/>
          <w:lang w:eastAsia="ru-RU"/>
        </w:rPr>
        <w:t xml:space="preserve">Принятие решения о предоставлении услуги осуществляется в срок, не превышающий </w:t>
      </w:r>
      <w:r>
        <w:rPr>
          <w:sz w:val="28"/>
          <w:szCs w:val="28"/>
        </w:rPr>
        <w:t>3 рабочих дней</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keepNext w:val="true"/>
        <w:keepLines/>
        <w:numPr>
          <w:ilvl w:val="0"/>
          <w:numId w:val="0"/>
        </w:numPr>
        <w:spacing w:before="480" w:after="240"/>
        <w:jc w:val="center"/>
        <w:outlineLvl w:val="2"/>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5"/>
        </w:numPr>
        <w:tabs>
          <w:tab w:val="clear" w:pos="1134"/>
          <w:tab w:val="left" w:pos="1276" w:leader="none"/>
        </w:tabs>
        <w:spacing w:before="0" w:after="160"/>
        <w:ind w:firstLine="709"/>
        <w:contextualSpacing/>
        <w:jc w:val="both"/>
        <w:rPr/>
      </w:pPr>
      <w:r>
        <w:rPr>
          <w:sz w:val="28"/>
          <w:szCs w:val="28"/>
        </w:rPr>
        <w:t>Способы получения результата предоставления услуги</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заказным почтовым отправлением с уведомлением о вручении, в Органе местного самоуправления </w:t>
      </w:r>
      <w:r>
        <w:rPr>
          <w:sz w:val="28"/>
          <w:szCs w:val="28"/>
          <w:lang w:eastAsia="ru-RU"/>
        </w:rPr>
        <w:t>–</w:t>
      </w:r>
      <w:r>
        <w:rPr>
          <w:sz w:val="28"/>
          <w:szCs w:val="28"/>
        </w:rPr>
        <w:t xml:space="preserve"> решение о предоставлении услуги;</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заказным почтовым отправлением с уведомлением о вручении </w:t>
      </w:r>
      <w:r>
        <w:rPr>
          <w:sz w:val="28"/>
          <w:szCs w:val="28"/>
          <w:lang w:eastAsia="ru-RU"/>
        </w:rPr>
        <w:t>–</w:t>
      </w:r>
      <w:r>
        <w:rPr>
          <w:sz w:val="28"/>
          <w:szCs w:val="28"/>
        </w:rPr>
        <w:t xml:space="preserve"> решение об отказе в предоставлении услуги.</w:t>
      </w:r>
    </w:p>
    <w:p>
      <w:pPr>
        <w:pStyle w:val="Normal"/>
        <w:numPr>
          <w:ilvl w:val="0"/>
          <w:numId w:val="5"/>
        </w:numPr>
        <w:tabs>
          <w:tab w:val="clear" w:pos="1134"/>
          <w:tab w:val="left" w:pos="1276" w:leader="none"/>
        </w:tabs>
        <w:spacing w:before="0" w:after="160"/>
        <w:ind w:firstLine="709"/>
        <w:contextualSpacing/>
        <w:jc w:val="both"/>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5"/>
        </w:numPr>
        <w:tabs>
          <w:tab w:val="clear" w:pos="1134"/>
          <w:tab w:val="left" w:pos="1276" w:leader="none"/>
        </w:tabs>
        <w:spacing w:before="0" w:after="160"/>
        <w:ind w:firstLine="709"/>
        <w:contextualSpacing/>
        <w:jc w:val="both"/>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eastAsia="ru-RU"/>
        </w:rPr>
      </w:pPr>
      <w:r>
        <w:rPr>
          <w:sz w:val="28"/>
          <w:szCs w:val="28"/>
          <w:lang w:eastAsia="ru-RU"/>
        </w:rPr>
      </w:r>
    </w:p>
    <w:p>
      <w:pPr>
        <w:pStyle w:val="ListParagraph"/>
        <w:keepNext w:val="true"/>
        <w:numPr>
          <w:ilvl w:val="0"/>
          <w:numId w:val="2"/>
        </w:numPr>
        <w:ind w:left="1429" w:hanging="357"/>
        <w:jc w:val="center"/>
        <w:outlineLvl w:val="1"/>
        <w:rPr>
          <w:b/>
          <w:b/>
          <w:bCs/>
          <w:sz w:val="28"/>
          <w:szCs w:val="28"/>
          <w:lang w:eastAsia="ru-RU"/>
        </w:rPr>
      </w:pPr>
      <w:r>
        <w:rPr>
          <w:b/>
          <w:bCs/>
          <w:sz w:val="28"/>
          <w:szCs w:val="28"/>
          <w:lang w:eastAsia="ru-RU"/>
        </w:rPr>
      </w:r>
    </w:p>
    <w:p>
      <w:pPr>
        <w:pStyle w:val="Normal"/>
        <w:keepNext w:val="true"/>
        <w:tabs>
          <w:tab w:val="clear" w:pos="1134"/>
          <w:tab w:val="left" w:pos="1276" w:leader="none"/>
        </w:tabs>
        <w:spacing w:before="0" w:after="0"/>
        <w:contextualSpacing/>
        <w:jc w:val="both"/>
        <w:rPr>
          <w:sz w:val="28"/>
          <w:szCs w:val="28"/>
          <w:lang w:eastAsia="ru-RU"/>
        </w:rPr>
      </w:pPr>
      <w:r>
        <w:rPr>
          <w:sz w:val="28"/>
          <w:szCs w:val="28"/>
          <w:lang w:eastAsia="ru-RU"/>
        </w:rPr>
      </w:r>
    </w:p>
    <w:p>
      <w:pPr>
        <w:pStyle w:val="Normal"/>
        <w:numPr>
          <w:ilvl w:val="0"/>
          <w:numId w:val="5"/>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p>
    <w:p>
      <w:pPr>
        <w:pStyle w:val="Normal"/>
        <w:numPr>
          <w:ilvl w:val="1"/>
          <w:numId w:val="5"/>
        </w:numPr>
        <w:tabs>
          <w:tab w:val="clear" w:pos="1134"/>
          <w:tab w:val="left" w:pos="1021" w:leader="none"/>
        </w:tabs>
        <w:spacing w:before="0" w:after="0"/>
        <w:ind w:left="0" w:firstLine="709"/>
        <w:contextualSpacing/>
        <w:jc w:val="both"/>
        <w:rPr>
          <w:sz w:val="28"/>
          <w:szCs w:val="28"/>
          <w:lang w:eastAsia="ru-RU"/>
        </w:rPr>
      </w:pPr>
      <w:r>
        <w:rPr>
          <w:sz w:val="28"/>
          <w:szCs w:val="28"/>
        </w:rPr>
        <w:t>решение о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pPr>
        <w:pStyle w:val="Normal"/>
        <w:numPr>
          <w:ilvl w:val="1"/>
          <w:numId w:val="5"/>
        </w:numPr>
        <w:tabs>
          <w:tab w:val="clear" w:pos="1134"/>
          <w:tab w:val="left" w:pos="1021" w:leader="none"/>
        </w:tabs>
        <w:spacing w:before="0" w:after="0"/>
        <w:ind w:left="0" w:firstLine="709"/>
        <w:contextualSpacing/>
        <w:jc w:val="both"/>
        <w:rPr>
          <w:sz w:val="28"/>
          <w:szCs w:val="28"/>
          <w:lang w:eastAsia="ru-RU"/>
        </w:rPr>
      </w:pPr>
      <w:r>
        <w:rPr>
          <w:sz w:val="28"/>
          <w:szCs w:val="28"/>
        </w:rPr>
        <w:t>решение об отказе в предоставлении услуги (документ на бумажном носителе или в форме электронного документа, подписанного усиленной квалифицированной электронной подписью).</w:t>
      </w:r>
    </w:p>
    <w:p>
      <w:pPr>
        <w:pStyle w:val="Normal"/>
        <w:keepNext w:val="true"/>
        <w:tabs>
          <w:tab w:val="clear" w:pos="1134"/>
          <w:tab w:val="left" w:pos="1021" w:leader="none"/>
        </w:tabs>
        <w:jc w:val="both"/>
        <w:rPr/>
      </w:pPr>
      <w:r>
        <w:rPr>
          <w:sz w:val="28"/>
          <w:szCs w:val="28"/>
          <w:lang w:eastAsia="ru-RU"/>
        </w:rPr>
        <w:t>           </w:t>
      </w:r>
      <w:r>
        <w:rPr>
          <w:sz w:val="28"/>
          <w:szCs w:val="28"/>
          <w:lang w:eastAsia="ru-RU"/>
        </w:rPr>
        <w:t>Результат предоставление муниципальной услуги подписывается уполномоченным лицом органа местного самоуправления.</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прием заявления и документов и (или) информации, необходимых для предоставления услуги;</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принятие решения о предоставлении (об отказе в предоставлении) услуги;</w:t>
      </w:r>
    </w:p>
    <w:p>
      <w:pPr>
        <w:pStyle w:val="Normal"/>
        <w:numPr>
          <w:ilvl w:val="1"/>
          <w:numId w:val="5"/>
        </w:numPr>
        <w:tabs>
          <w:tab w:val="clear" w:pos="1134"/>
          <w:tab w:val="left" w:pos="1021" w:leader="none"/>
        </w:tabs>
        <w:spacing w:before="0" w:after="160"/>
        <w:ind w:left="0" w:firstLine="709"/>
        <w:contextualSpacing/>
        <w:jc w:val="both"/>
        <w:rPr/>
      </w:pPr>
      <w:r>
        <w:rPr>
          <w:sz w:val="28"/>
          <w:szCs w:val="28"/>
          <w:lang w:val="en-US" w:eastAsia="ru-RU"/>
        </w:rPr>
        <w:t xml:space="preserve">предоставление результата услуги.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приведены </w:t>
      </w:r>
      <w:r>
        <w:rPr>
          <w:sz w:val="28"/>
          <w:szCs w:val="28"/>
          <w:lang w:eastAsia="ru-RU"/>
        </w:rPr>
        <w:t xml:space="preserve">административные процедуры: </w:t>
      </w:r>
      <w:r>
        <w:rPr>
          <w:sz w:val="28"/>
          <w:szCs w:val="28"/>
        </w:rPr>
        <w:t>межведомственное информационное взаимодействие, приостановление предоставления услуги,</w:t>
      </w:r>
      <w:r>
        <w:rPr>
          <w:sz w:val="28"/>
          <w:szCs w:val="28"/>
          <w:lang w:eastAsia="ru-RU"/>
        </w:rPr>
        <w:t xml:space="preserve"> поскольку они не предусмотрены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Прием заявления и документов и (или) информации, необходимых для предоставления услуги</w:t>
      </w:r>
    </w:p>
    <w:p>
      <w:pPr>
        <w:pStyle w:val="Normal"/>
        <w:numPr>
          <w:ilvl w:val="0"/>
          <w:numId w:val="5"/>
        </w:numPr>
        <w:tabs>
          <w:tab w:val="clear" w:pos="1134"/>
          <w:tab w:val="left" w:pos="1276" w:leader="none"/>
        </w:tabs>
        <w:spacing w:before="0" w:after="160"/>
        <w:ind w:firstLine="709"/>
        <w:contextualSpacing/>
        <w:jc w:val="both"/>
        <w:rPr/>
      </w:pPr>
      <w:r>
        <w:rPr>
          <w:sz w:val="28"/>
          <w:szCs w:val="28"/>
          <w:lang w:eastAsia="ru-RU"/>
        </w:rPr>
        <w:t>Представление заявителем документов и 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2</w:t>
      </w:r>
      <w:r>
        <w:rPr>
          <w:sz w:val="28"/>
          <w:szCs w:val="28"/>
          <w:lang w:eastAsia="ru-RU"/>
        </w:rPr>
        <w:t xml:space="preserve"> к настоящему административному регламенту, осуществляется </w:t>
      </w:r>
      <w:r>
        <w:rPr>
          <w:sz w:val="28"/>
          <w:szCs w:val="28"/>
        </w:rPr>
        <w:t>в Органе местного самоуправления.</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документ, подтверждающий полномочия представителя заявителя, – документ, подтверждающий полномочия представителя Заявителя (предъявление оригинала документа);</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документы, подтверждающие личность лица (предъявление оригинала документа)</w:t>
      </w:r>
      <w:r>
        <w:rPr>
          <w:sz w:val="28"/>
          <w:szCs w:val="28"/>
          <w:lang w:eastAsia="ru-RU"/>
        </w:rPr>
        <w:t xml:space="preserve"> (один из документов по выбору заявителя):</w:t>
      </w:r>
    </w:p>
    <w:p>
      <w:pPr>
        <w:pStyle w:val="Normal"/>
        <w:spacing w:before="0" w:after="160"/>
        <w:ind w:firstLine="709"/>
        <w:contextualSpacing/>
        <w:jc w:val="both"/>
        <w:rPr>
          <w:sz w:val="28"/>
          <w:szCs w:val="28"/>
          <w:lang w:eastAsia="ru-RU"/>
        </w:rPr>
      </w:pPr>
      <w:r>
        <w:rPr>
          <w:sz w:val="28"/>
          <w:szCs w:val="28"/>
        </w:rPr>
        <w:t>а) паспорт гражданина Российской Федерации;</w:t>
      </w:r>
    </w:p>
    <w:p>
      <w:pPr>
        <w:pStyle w:val="Normal"/>
        <w:spacing w:before="0" w:after="160"/>
        <w:ind w:firstLine="709"/>
        <w:contextualSpacing/>
        <w:jc w:val="both"/>
        <w:rPr>
          <w:sz w:val="28"/>
          <w:szCs w:val="28"/>
          <w:lang w:eastAsia="ru-RU"/>
        </w:rPr>
      </w:pPr>
      <w:r>
        <w:rPr>
          <w:sz w:val="28"/>
          <w:szCs w:val="28"/>
        </w:rPr>
        <w:t>б) паспорт иностранного гражданина</w:t>
      </w:r>
      <w:r>
        <w:rPr>
          <w:sz w:val="28"/>
          <w:szCs w:val="28"/>
          <w:lang w:val="en-US"/>
        </w:rPr>
        <w:t>;</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документы, подтверждающие подлинность документов, составленных на иностранном языке, – перевод на русский язык документов, составленных на иностранном языке (предъявление оригинала документа).</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r>
        <w:rPr>
          <w:sz w:val="28"/>
          <w:szCs w:val="28"/>
        </w:rPr>
        <w:t>.</w:t>
      </w:r>
      <w:r>
        <w:rPr>
          <w:sz w:val="28"/>
          <w:szCs w:val="28"/>
          <w:lang w:eastAsia="ru-RU"/>
        </w:rPr>
        <w:t xml:space="preserve"> </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Способом установления личности (идентификации) заявителя при взаимодействии с заявителями является </w:t>
      </w:r>
      <w:r>
        <w:rPr>
          <w:sz w:val="28"/>
          <w:szCs w:val="28"/>
        </w:rPr>
        <w:t>документ, удостоверяющий личность.</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местного самоуправления отказывает заявителю в приеме </w:t>
      </w:r>
      <w:r>
        <w:rPr>
          <w:sz w:val="28"/>
          <w:szCs w:val="28"/>
          <w:lang w:eastAsia="ru-RU"/>
        </w:rPr>
        <w:t>заявления</w:t>
      </w:r>
      <w:r>
        <w:rPr>
          <w:sz w:val="28"/>
          <w:szCs w:val="28"/>
        </w:rPr>
        <w:t xml:space="preserve"> и документов при наличии следующего основания </w:t>
      </w:r>
      <w:r>
        <w:rPr>
          <w:sz w:val="28"/>
          <w:szCs w:val="28"/>
          <w:lang w:eastAsia="ru-RU"/>
        </w:rPr>
        <w:t>–</w:t>
      </w:r>
      <w:r>
        <w:rPr>
          <w:sz w:val="28"/>
          <w:szCs w:val="28"/>
        </w:rPr>
        <w:t xml:space="preserve"> не представлен документ, подтверждающий полномочия представителя заявителя.</w:t>
      </w:r>
    </w:p>
    <w:p>
      <w:pPr>
        <w:pStyle w:val="Normal"/>
        <w:numPr>
          <w:ilvl w:val="0"/>
          <w:numId w:val="5"/>
        </w:numPr>
        <w:tabs>
          <w:tab w:val="clear" w:pos="1134"/>
          <w:tab w:val="left" w:pos="1276" w:leader="none"/>
        </w:tabs>
        <w:spacing w:before="0" w:after="160"/>
        <w:ind w:firstLine="709"/>
        <w:contextualSpacing/>
        <w:jc w:val="both"/>
        <w:rPr/>
      </w:pPr>
      <w:r>
        <w:rPr>
          <w:sz w:val="28"/>
          <w:szCs w:val="28"/>
          <w:lang w:eastAsia="ru-RU"/>
        </w:rPr>
        <w:t>Услуга не предусматривает возможности приема 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 регистрации заявления</w:t>
      </w:r>
      <w:r>
        <w:rPr>
          <w:sz w:val="28"/>
          <w:szCs w:val="28"/>
        </w:rPr>
        <w:t xml:space="preserve"> </w:t>
      </w:r>
      <w:r>
        <w:rPr>
          <w:sz w:val="28"/>
          <w:szCs w:val="28"/>
          <w:lang w:eastAsia="ru-RU"/>
        </w:rPr>
        <w:t xml:space="preserve">и документов, необходимых для предоставления услуги, </w:t>
      </w:r>
      <w:r>
        <w:rPr>
          <w:sz w:val="28"/>
          <w:szCs w:val="28"/>
        </w:rPr>
        <w:t xml:space="preserve">в Органе местного самоуправления </w:t>
      </w:r>
      <w:r>
        <w:rPr>
          <w:sz w:val="28"/>
          <w:szCs w:val="28"/>
          <w:lang w:eastAsia="ru-RU"/>
        </w:rPr>
        <w:t xml:space="preserve">составляет </w:t>
      </w:r>
      <w:r>
        <w:rPr>
          <w:sz w:val="28"/>
          <w:szCs w:val="28"/>
        </w:rPr>
        <w:t>1 рабочий день</w:t>
      </w:r>
      <w:r>
        <w:rPr>
          <w:sz w:val="28"/>
          <w:szCs w:val="28"/>
          <w:lang w:eastAsia="ru-RU"/>
        </w:rPr>
        <w:t xml:space="preserve"> с даты подачи заявления и документов, необходимых для предоставления услуги, </w:t>
      </w:r>
      <w:r>
        <w:rPr>
          <w:sz w:val="28"/>
          <w:szCs w:val="28"/>
        </w:rPr>
        <w:t>указанным способом.</w:t>
      </w:r>
    </w:p>
    <w:p>
      <w:pPr>
        <w:pStyle w:val="Normal"/>
        <w:keepNext w:val="true"/>
        <w:keepLines/>
        <w:numPr>
          <w:ilvl w:val="0"/>
          <w:numId w:val="0"/>
        </w:numPr>
        <w:spacing w:before="480" w:after="240"/>
        <w:jc w:val="center"/>
        <w:outlineLvl w:val="2"/>
        <w:rPr>
          <w:b/>
          <w:b/>
          <w:bCs/>
          <w:sz w:val="28"/>
          <w:szCs w:val="28"/>
          <w:lang w:eastAsia="ru-RU"/>
        </w:rPr>
      </w:pPr>
      <w:r>
        <w:rPr>
          <w:b/>
          <w:sz w:val="28"/>
          <w:szCs w:val="28"/>
        </w:rPr>
        <w:t>Принятие решения о предоставлении (об отказе в предоставлении)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rPr>
        <w:t>Орган местного самоуправления отказывает заявителю в предоставлении услуги при наличии следующих оснований</w:t>
      </w:r>
      <w:r>
        <w:rPr>
          <w:sz w:val="28"/>
          <w:szCs w:val="28"/>
          <w:lang w:eastAsia="ru-RU"/>
        </w:rPr>
        <w:t>:</w:t>
      </w:r>
      <w:r>
        <w:rPr>
          <w:sz w:val="28"/>
          <w:szCs w:val="28"/>
        </w:rPr>
        <w:t xml:space="preserve"> </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в выданных в результате предоставления государственной услуги документах не содержатся опечатки и (или) ошибки;</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срок действия документа, удостоверяющего личность, истек на дату подачи заявления;</w:t>
      </w:r>
    </w:p>
    <w:p>
      <w:pPr>
        <w:pStyle w:val="Normal"/>
        <w:numPr>
          <w:ilvl w:val="1"/>
          <w:numId w:val="5"/>
        </w:numPr>
        <w:tabs>
          <w:tab w:val="clear" w:pos="1134"/>
          <w:tab w:val="left" w:pos="1021" w:leader="none"/>
        </w:tabs>
        <w:spacing w:before="0" w:after="160"/>
        <w:ind w:left="0" w:firstLine="709"/>
        <w:contextualSpacing/>
        <w:jc w:val="both"/>
        <w:rPr>
          <w:sz w:val="28"/>
          <w:szCs w:val="28"/>
          <w:lang w:eastAsia="ru-RU"/>
        </w:rPr>
      </w:pPr>
      <w:r>
        <w:rPr>
          <w:sz w:val="28"/>
          <w:szCs w:val="28"/>
        </w:rPr>
        <w:t>неполное заполнение полей в форме заявления, в том числе в интерактивной форме заявления на Едином портале.</w:t>
      </w:r>
      <w:r>
        <w:rPr>
          <w:sz w:val="28"/>
          <w:szCs w:val="28"/>
          <w:lang w:eastAsia="ru-RU"/>
        </w:rPr>
        <w:t xml:space="preserve"> </w:t>
      </w:r>
    </w:p>
    <w:p>
      <w:pPr>
        <w:pStyle w:val="Normal"/>
        <w:numPr>
          <w:ilvl w:val="0"/>
          <w:numId w:val="5"/>
        </w:numPr>
        <w:tabs>
          <w:tab w:val="clear" w:pos="1134"/>
          <w:tab w:val="left" w:pos="1276" w:leader="none"/>
        </w:tabs>
        <w:spacing w:before="0" w:after="160"/>
        <w:ind w:firstLine="709"/>
        <w:contextualSpacing/>
        <w:jc w:val="both"/>
        <w:rPr/>
      </w:pPr>
      <w:r>
        <w:rPr>
          <w:sz w:val="28"/>
          <w:szCs w:val="28"/>
          <w:lang w:eastAsia="ru-RU"/>
        </w:rPr>
        <w:t xml:space="preserve">Принятие решения о предоставлении услуги осуществляется в срок, не превышающий </w:t>
      </w:r>
      <w:r>
        <w:rPr>
          <w:sz w:val="28"/>
          <w:szCs w:val="28"/>
        </w:rPr>
        <w:t>3 рабочих дней</w:t>
      </w:r>
      <w:r>
        <w:rPr>
          <w:sz w:val="28"/>
          <w:szCs w:val="28"/>
          <w:lang w:eastAsia="ru-RU"/>
        </w:rPr>
        <w:t xml:space="preserve"> со дня получения </w:t>
      </w:r>
      <w:r>
        <w:rPr>
          <w:sz w:val="28"/>
          <w:szCs w:val="28"/>
        </w:rPr>
        <w:t>Органом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pPr>
        <w:pStyle w:val="Normal"/>
        <w:keepNext w:val="true"/>
        <w:keepLines/>
        <w:numPr>
          <w:ilvl w:val="0"/>
          <w:numId w:val="0"/>
        </w:numPr>
        <w:spacing w:before="480" w:after="240"/>
        <w:jc w:val="center"/>
        <w:outlineLvl w:val="2"/>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5"/>
        </w:numPr>
        <w:tabs>
          <w:tab w:val="clear" w:pos="1134"/>
          <w:tab w:val="left" w:pos="1276" w:leader="none"/>
        </w:tabs>
        <w:spacing w:before="0" w:after="160"/>
        <w:ind w:firstLine="709"/>
        <w:contextualSpacing/>
        <w:jc w:val="both"/>
        <w:rPr/>
      </w:pPr>
      <w:r>
        <w:rPr>
          <w:sz w:val="28"/>
          <w:szCs w:val="28"/>
        </w:rPr>
        <w:t>Способы получения результата предоставления услуги</w:t>
      </w:r>
      <w:r>
        <w:rPr>
          <w:sz w:val="28"/>
          <w:szCs w:val="28"/>
          <w:lang w:eastAsia="ru-RU"/>
        </w:rPr>
        <w:t>:</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заказным почтовым отправлением с уведомлением о вручении, в Органе местного самоуправления </w:t>
      </w:r>
      <w:r>
        <w:rPr>
          <w:sz w:val="28"/>
          <w:szCs w:val="28"/>
          <w:lang w:eastAsia="ru-RU"/>
        </w:rPr>
        <w:t>–</w:t>
      </w:r>
      <w:r>
        <w:rPr>
          <w:sz w:val="28"/>
          <w:szCs w:val="28"/>
        </w:rPr>
        <w:t xml:space="preserve"> решение о предоставлении услуги;</w:t>
      </w:r>
    </w:p>
    <w:p>
      <w:pPr>
        <w:pStyle w:val="Normal"/>
        <w:numPr>
          <w:ilvl w:val="1"/>
          <w:numId w:val="5"/>
        </w:numPr>
        <w:tabs>
          <w:tab w:val="clear" w:pos="1134"/>
          <w:tab w:val="left" w:pos="1021" w:leader="none"/>
        </w:tabs>
        <w:spacing w:before="0" w:after="160"/>
        <w:ind w:left="0" w:firstLine="709"/>
        <w:contextualSpacing/>
        <w:jc w:val="both"/>
        <w:rPr/>
      </w:pPr>
      <w:r>
        <w:rPr>
          <w:sz w:val="28"/>
          <w:szCs w:val="28"/>
        </w:rPr>
        <w:t xml:space="preserve">заказным почтовым отправлением с уведомлением о вручении </w:t>
      </w:r>
      <w:r>
        <w:rPr>
          <w:sz w:val="28"/>
          <w:szCs w:val="28"/>
          <w:lang w:eastAsia="ru-RU"/>
        </w:rPr>
        <w:t>–</w:t>
      </w:r>
      <w:r>
        <w:rPr>
          <w:sz w:val="28"/>
          <w:szCs w:val="28"/>
        </w:rPr>
        <w:t xml:space="preserve"> решение об отказе в предоставлении услуги.</w:t>
      </w:r>
    </w:p>
    <w:p>
      <w:pPr>
        <w:pStyle w:val="Normal"/>
        <w:numPr>
          <w:ilvl w:val="0"/>
          <w:numId w:val="5"/>
        </w:numPr>
        <w:tabs>
          <w:tab w:val="clear" w:pos="1134"/>
          <w:tab w:val="left" w:pos="1276" w:leader="none"/>
        </w:tabs>
        <w:spacing w:before="0" w:after="160"/>
        <w:ind w:firstLine="709"/>
        <w:contextualSpacing/>
        <w:jc w:val="both"/>
        <w:rPr/>
      </w:pPr>
      <w:r>
        <w:rPr>
          <w:sz w:val="28"/>
          <w:szCs w:val="28"/>
          <w:lang w:eastAsia="ru-RU"/>
        </w:rPr>
        <w:t xml:space="preserve">Предоставление результата услуги осуществляется в срок, не превышающий </w:t>
      </w:r>
      <w:r>
        <w:rPr>
          <w:sz w:val="28"/>
          <w:szCs w:val="28"/>
        </w:rPr>
        <w:t>1 рабочего дня</w:t>
      </w:r>
      <w:r>
        <w:rPr>
          <w:sz w:val="28"/>
          <w:szCs w:val="28"/>
          <w:lang w:eastAsia="ru-RU"/>
        </w:rPr>
        <w:t xml:space="preserve"> со дня принятия решения о предоставлении услуги.</w:t>
      </w:r>
    </w:p>
    <w:p>
      <w:pPr>
        <w:pStyle w:val="Normal"/>
        <w:numPr>
          <w:ilvl w:val="0"/>
          <w:numId w:val="5"/>
        </w:numPr>
        <w:tabs>
          <w:tab w:val="clear" w:pos="1134"/>
          <w:tab w:val="left" w:pos="1276" w:leader="none"/>
        </w:tabs>
        <w:spacing w:before="0" w:after="160"/>
        <w:ind w:firstLine="709"/>
        <w:contextualSpacing/>
        <w:jc w:val="both"/>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keepNext w:val="true"/>
        <w:keepLines/>
        <w:numPr>
          <w:ilvl w:val="0"/>
          <w:numId w:val="0"/>
        </w:numPr>
        <w:spacing w:before="480" w:after="240"/>
        <w:jc w:val="center"/>
        <w:outlineLvl w:val="0"/>
        <w:rPr>
          <w:b/>
          <w:b/>
          <w:bCs/>
          <w:sz w:val="28"/>
          <w:szCs w:val="28"/>
          <w:lang w:eastAsia="ru-RU"/>
        </w:rPr>
      </w:pPr>
      <w:r>
        <w:rPr>
          <w:b/>
          <w:bCs/>
          <w:sz w:val="28"/>
          <w:szCs w:val="28"/>
          <w:lang w:val="en-US" w:eastAsia="ru-RU"/>
        </w:rPr>
        <w:t>IV</w:t>
      </w:r>
      <w:r>
        <w:rPr>
          <w:b/>
          <w:bCs/>
          <w:sz w:val="28"/>
          <w:szCs w:val="28"/>
          <w:lang w:eastAsia="ru-RU"/>
        </w:rPr>
        <w:t>. ФОРМЫ КОНТРОЛЯ ЗА ИСПОЛНЕНИЕМ АДМИНИСТРАТИВНОГО РЕГЛАМЕНТА</w:t>
      </w:r>
    </w:p>
    <w:p>
      <w:pPr>
        <w:pStyle w:val="Normal"/>
        <w:keepNext w:val="true"/>
        <w:keepLines/>
        <w:numPr>
          <w:ilvl w:val="0"/>
          <w:numId w:val="0"/>
        </w:numPr>
        <w:spacing w:before="480" w:after="240"/>
        <w:jc w:val="center"/>
        <w:outlineLvl w:val="1"/>
        <w:rPr>
          <w:b/>
          <w:b/>
          <w:bCs/>
          <w:sz w:val="28"/>
          <w:szCs w:val="28"/>
          <w:lang w:eastAsia="ru-RU"/>
        </w:rPr>
      </w:pPr>
      <w:r>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Текущий контроль за соблюдением и исполнением ответственными должностными лицами </w:t>
      </w:r>
      <w:r>
        <w:rPr>
          <w:sz w:val="28"/>
          <w:szCs w:val="28"/>
        </w:rPr>
        <w:t xml:space="preserve">Органа местного самоуправления </w:t>
      </w:r>
      <w:r>
        <w:rPr>
          <w:sz w:val="28"/>
          <w:szCs w:val="28"/>
          <w:lang w:eastAsia="ru-RU"/>
        </w:rPr>
        <w:t xml:space="preserve">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w:t>
      </w:r>
      <w:r>
        <w:rPr>
          <w:sz w:val="28"/>
          <w:szCs w:val="28"/>
        </w:rPr>
        <w:t>начальником управления</w:t>
      </w:r>
      <w:r>
        <w:rPr>
          <w:sz w:val="28"/>
          <w:szCs w:val="28"/>
          <w:lang w:eastAsia="ru-RU"/>
        </w:rPr>
        <w:t>.</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Текущий контроль осуществляется посредством проведения плановых и внеплановых проверок. </w:t>
      </w:r>
    </w:p>
    <w:p>
      <w:pPr>
        <w:pStyle w:val="Normal"/>
        <w:keepNext w:val="true"/>
        <w:keepLines/>
        <w:numPr>
          <w:ilvl w:val="0"/>
          <w:numId w:val="0"/>
        </w:numPr>
        <w:spacing w:before="480" w:after="240"/>
        <w:jc w:val="center"/>
        <w:outlineLvl w:val="1"/>
        <w:rPr>
          <w:b/>
          <w:b/>
          <w:bCs/>
          <w:sz w:val="28"/>
          <w:szCs w:val="28"/>
          <w:lang w:eastAsia="ru-RU"/>
        </w:rPr>
      </w:pPr>
      <w:r>
        <w:rPr>
          <w:b/>
          <w:bCs/>
          <w:sz w:val="28"/>
          <w:szCs w:val="28"/>
          <w:lang w:eastAsia="ru-RU"/>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Плановые проверки проводятся на основе ежегодно утверждаемого плана, а внеплановые – на основании </w:t>
      </w:r>
      <w:r>
        <w:rPr>
          <w:sz w:val="28"/>
          <w:szCs w:val="28"/>
        </w:rPr>
        <w:t xml:space="preserve">конкретное обращение (жалоба) заявителя, жалоб заявителей на решения и действия (бездействие) должностных лиц </w:t>
      </w:r>
      <w:r>
        <w:rPr>
          <w:sz w:val="28"/>
          <w:szCs w:val="28"/>
          <w:lang w:eastAsia="ru-RU"/>
        </w:rPr>
        <w:t>по решению лиц, ответственных за проведение проверок.</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Проверки проводятся уполномоченными лицами </w:t>
      </w:r>
      <w:r>
        <w:rPr>
          <w:sz w:val="28"/>
          <w:szCs w:val="28"/>
        </w:rPr>
        <w:t>Органа местного самоуправления</w:t>
      </w:r>
      <w:r>
        <w:rPr>
          <w:sz w:val="28"/>
          <w:szCs w:val="28"/>
          <w:lang w:eastAsia="ru-RU"/>
        </w:rPr>
        <w:t>.</w:t>
      </w:r>
    </w:p>
    <w:p>
      <w:pPr>
        <w:pStyle w:val="Normal"/>
        <w:keepNext w:val="true"/>
        <w:keepLines/>
        <w:numPr>
          <w:ilvl w:val="0"/>
          <w:numId w:val="0"/>
        </w:numPr>
        <w:spacing w:before="480" w:after="240"/>
        <w:jc w:val="center"/>
        <w:outlineLvl w:val="1"/>
        <w:rPr>
          <w:b/>
          <w:b/>
          <w:bCs/>
          <w:sz w:val="28"/>
          <w:szCs w:val="28"/>
          <w:lang w:eastAsia="ru-RU"/>
        </w:rPr>
      </w:pPr>
      <w:r>
        <w:rPr>
          <w:b/>
          <w:bCs/>
          <w:sz w:val="28"/>
          <w:szCs w:val="28"/>
          <w:lang w:eastAsia="ru-RU"/>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услуги</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pPr>
        <w:pStyle w:val="Normal"/>
        <w:keepNext w:val="true"/>
        <w:keepLines/>
        <w:numPr>
          <w:ilvl w:val="0"/>
          <w:numId w:val="0"/>
        </w:numPr>
        <w:spacing w:before="480" w:after="240"/>
        <w:jc w:val="center"/>
        <w:outlineLvl w:val="1"/>
        <w:rPr>
          <w:b/>
          <w:b/>
          <w:bCs/>
          <w:sz w:val="28"/>
          <w:szCs w:val="28"/>
          <w:lang w:eastAsia="ru-RU"/>
        </w:rPr>
      </w:pPr>
      <w:r>
        <w:rPr>
          <w:b/>
          <w:bCs/>
          <w:sz w:val="28"/>
          <w:szCs w:val="28"/>
          <w:lang w:eastAsia="ru-RU"/>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pPr>
        <w:pStyle w:val="Normal"/>
        <w:keepNext w:val="true"/>
        <w:keepLines/>
        <w:numPr>
          <w:ilvl w:val="0"/>
          <w:numId w:val="0"/>
        </w:numPr>
        <w:spacing w:before="480" w:after="240"/>
        <w:jc w:val="center"/>
        <w:outlineLvl w:val="0"/>
        <w:rPr>
          <w:b/>
          <w:b/>
          <w:bCs/>
          <w:sz w:val="28"/>
          <w:szCs w:val="28"/>
          <w:lang w:eastAsia="ru-RU"/>
        </w:rPr>
      </w:pPr>
      <w:r>
        <w:rPr>
          <w:b/>
          <w:bCs/>
          <w:sz w:val="28"/>
          <w:szCs w:val="28"/>
          <w:lang w:val="en-US" w:eastAsia="ru-RU"/>
        </w:rPr>
        <w:t>V</w:t>
      </w:r>
      <w:r>
        <w:rPr>
          <w:b/>
          <w:bCs/>
          <w:sz w:val="28"/>
          <w:szCs w:val="28"/>
          <w:lang w:eastAsia="ru-RU"/>
        </w:rPr>
        <w:t>.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pPr>
        <w:pStyle w:val="Normal"/>
        <w:numPr>
          <w:ilvl w:val="0"/>
          <w:numId w:val="5"/>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Информирование заявителей о порядке досудебного (внесудебного) обжалования осуществляется посредством размещения информации </w:t>
      </w:r>
      <w:r>
        <w:rPr>
          <w:sz w:val="28"/>
          <w:szCs w:val="28"/>
        </w:rPr>
        <w:t>на информационных стендах в местах предоставления услуги, на официальном сайте Органа местного самоуправления в сети «Интернет», на Едином портале, в устной форме по телефону, в устной форме при личном приеме заявителя, в письменной форме почтовым отправлением по адресу, указанному заявителем (представителем)</w:t>
      </w:r>
      <w:r>
        <w:rPr>
          <w:sz w:val="28"/>
          <w:szCs w:val="28"/>
          <w:lang w:eastAsia="ru-RU"/>
        </w:rPr>
        <w:t>.</w:t>
      </w:r>
    </w:p>
    <w:p>
      <w:pPr>
        <w:pStyle w:val="Normal"/>
        <w:numPr>
          <w:ilvl w:val="0"/>
          <w:numId w:val="5"/>
        </w:numPr>
        <w:tabs>
          <w:tab w:val="clear" w:pos="1134"/>
          <w:tab w:val="left" w:pos="1276" w:leader="none"/>
        </w:tabs>
        <w:spacing w:before="0" w:after="160"/>
        <w:ind w:firstLine="709"/>
        <w:contextualSpacing/>
        <w:jc w:val="both"/>
        <w:rPr/>
      </w:pPr>
      <w:r>
        <w:rPr>
          <w:sz w:val="28"/>
          <w:szCs w:val="28"/>
          <w:lang w:eastAsia="ru-RU"/>
        </w:rPr>
        <w:t xml:space="preserve">Жалобы в форме электронных документов направляются </w:t>
      </w:r>
      <w:r>
        <w:rPr>
          <w:sz w:val="28"/>
          <w:szCs w:val="28"/>
        </w:rPr>
        <w:t>через официальный сайт уполномоченного органа в информационно-телекоммуникационной сети «Интернет», посредством информационно-телекоммуникационных сетей общего пользования, в том числе сети «Интернет», официального сайта Губернатора Новосибирской области, через портал Федеральной государственной информационной системы «Досудебное обжалование» http://do.gosuslugi.ru.</w:t>
      </w:r>
      <w:r>
        <w:rPr/>
        <w:t xml:space="preserve"> </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 xml:space="preserve">Жалобы в форме документов на бумажном носителе направляются </w:t>
      </w:r>
      <w:r>
        <w:rPr>
          <w:sz w:val="28"/>
          <w:szCs w:val="28"/>
        </w:rPr>
        <w:t>почтовым отправлением, посредством личного приёма.</w:t>
      </w:r>
    </w:p>
    <w:p>
      <w:pPr>
        <w:pStyle w:val="Normal"/>
        <w:spacing w:before="0" w:after="160"/>
        <w:jc w:val="center"/>
        <w:rPr>
          <w:sz w:val="28"/>
          <w:szCs w:val="28"/>
        </w:rPr>
      </w:pPr>
      <w:r>
        <w:rPr>
          <w:sz w:val="28"/>
          <w:szCs w:val="28"/>
        </w:rPr>
        <w:t>__________</w:t>
      </w:r>
      <w:r>
        <w:br w:type="page"/>
      </w:r>
    </w:p>
    <w:p>
      <w:pPr>
        <w:pStyle w:val="NoSpacing"/>
        <w:numPr>
          <w:ilvl w:val="0"/>
          <w:numId w:val="0"/>
        </w:numPr>
        <w:ind w:left="6237" w:hanging="0"/>
        <w:jc w:val="center"/>
        <w:outlineLvl w:val="0"/>
        <w:rPr/>
      </w:pPr>
      <w:r>
        <w:rPr>
          <w:sz w:val="28"/>
          <w:szCs w:val="28"/>
        </w:rPr>
        <w:t>Приложение № 1</w:t>
      </w:r>
    </w:p>
    <w:p>
      <w:pPr>
        <w:pStyle w:val="NoSpacing"/>
        <w:numPr>
          <w:ilvl w:val="0"/>
          <w:numId w:val="0"/>
        </w:numPr>
        <w:ind w:left="6237" w:hanging="0"/>
        <w:jc w:val="center"/>
        <w:outlineLvl w:val="0"/>
        <w:rPr/>
      </w:pPr>
      <w:r>
        <w:rPr>
          <w:sz w:val="28"/>
          <w:szCs w:val="28"/>
        </w:rPr>
        <w:t xml:space="preserve">к административному регламенту, утвержденному постановлением администрации города Бердска </w:t>
      </w:r>
    </w:p>
    <w:p>
      <w:pPr>
        <w:pStyle w:val="NoSpacing"/>
        <w:numPr>
          <w:ilvl w:val="0"/>
          <w:numId w:val="0"/>
        </w:numPr>
        <w:ind w:left="6237" w:hanging="0"/>
        <w:jc w:val="center"/>
        <w:outlineLvl w:val="0"/>
        <w:rPr/>
      </w:pPr>
      <w:r>
        <w:rPr>
          <w:sz w:val="28"/>
          <w:szCs w:val="28"/>
        </w:rPr>
        <w:t>от __________ № __________</w:t>
      </w:r>
    </w:p>
    <w:p>
      <w:pPr>
        <w:pStyle w:val="Normal"/>
        <w:jc w:val="both"/>
        <w:rPr>
          <w:b/>
          <w:b/>
          <w:bCs/>
          <w:sz w:val="28"/>
          <w:szCs w:val="28"/>
          <w:lang w:eastAsia="ru-RU"/>
        </w:rPr>
      </w:pPr>
      <w:r>
        <w:rPr>
          <w:b/>
          <w:bCs/>
          <w:sz w:val="28"/>
          <w:szCs w:val="28"/>
          <w:lang w:eastAsia="ru-RU"/>
        </w:rPr>
      </w:r>
    </w:p>
    <w:p>
      <w:pPr>
        <w:pStyle w:val="Normal"/>
        <w:spacing w:before="0" w:after="240"/>
        <w:jc w:val="center"/>
        <w:rPr>
          <w:b/>
          <w:b/>
          <w:bCs/>
          <w:sz w:val="28"/>
          <w:szCs w:val="28"/>
          <w:lang w:eastAsia="ru-RU"/>
        </w:rPr>
      </w:pPr>
      <w:r>
        <w:rPr>
          <w:b/>
          <w:bCs/>
          <w:sz w:val="28"/>
          <w:szCs w:val="28"/>
          <w:lang w:eastAsia="ru-RU"/>
        </w:rPr>
        <w:t xml:space="preserve">Перечень общих признаков заявителей, </w:t>
        <w:br/>
        <w:t>а также комбинации значений признаков, каждая из которых соответствует одному варианту предоставления услуги</w:t>
      </w:r>
    </w:p>
    <w:p>
      <w:pPr>
        <w:pStyle w:val="Normal"/>
        <w:spacing w:before="240" w:after="0"/>
        <w:ind w:firstLine="709"/>
        <w:jc w:val="both"/>
        <w:rPr>
          <w:sz w:val="28"/>
          <w:szCs w:val="28"/>
          <w:lang w:eastAsia="ru-RU"/>
        </w:rPr>
      </w:pPr>
      <w:r>
        <w:rPr>
          <w:sz w:val="28"/>
          <w:szCs w:val="28"/>
          <w:lang w:eastAsia="ru-RU"/>
        </w:rPr>
        <w:t>Таблица 1. Круг заявителей в соответствии с вариантами предоставления услуги</w:t>
      </w:r>
    </w:p>
    <w:tbl>
      <w:tblPr>
        <w:tblStyle w:val="30"/>
        <w:tblW w:w="10065" w:type="dxa"/>
        <w:jc w:val="left"/>
        <w:tblInd w:w="-5" w:type="dxa"/>
        <w:tblCellMar>
          <w:top w:w="0" w:type="dxa"/>
          <w:left w:w="108" w:type="dxa"/>
          <w:bottom w:w="0" w:type="dxa"/>
          <w:right w:w="108" w:type="dxa"/>
        </w:tblCellMar>
        <w:tblLook w:noVBand="1" w:val="04a0" w:noHBand="0" w:lastColumn="0" w:firstColumn="1" w:lastRow="0" w:firstRow="1"/>
      </w:tblPr>
      <w:tblGrid>
        <w:gridCol w:w="1124"/>
        <w:gridCol w:w="8940"/>
      </w:tblGrid>
      <w:tr>
        <w:trPr>
          <w:trHeight w:val="567" w:hRule="atLeast"/>
        </w:trPr>
        <w:tc>
          <w:tcPr>
            <w:tcW w:w="1124" w:type="dxa"/>
            <w:tcBorders/>
            <w:shd w:color="auto" w:fill="auto" w:val="clear"/>
            <w:vAlign w:val="center"/>
          </w:tcPr>
          <w:p>
            <w:pPr>
              <w:pStyle w:val="Normal"/>
              <w:keepNext w:val="true"/>
              <w:keepLines/>
              <w:spacing w:before="0" w:after="160"/>
              <w:jc w:val="center"/>
              <w:rPr>
                <w:rFonts w:eastAsia="" w:cs="" w:cstheme="majorBidi" w:eastAsiaTheme="majorEastAsia"/>
                <w:b/>
                <w:b/>
                <w:bCs/>
                <w:color w:val="5B9BD5" w:themeColor="accent1"/>
              </w:rPr>
            </w:pPr>
            <w:r>
              <w:rPr>
                <w:rFonts w:eastAsia="Calibri" w:cs="Arial"/>
                <w:color w:val="000000"/>
                <w:sz w:val="22"/>
                <w:lang w:eastAsia="ru-RU"/>
              </w:rPr>
              <w:t xml:space="preserve">№ </w:t>
            </w:r>
            <w:r>
              <w:rPr>
                <w:rFonts w:eastAsia="Calibri" w:cs="Arial"/>
                <w:color w:val="000000"/>
                <w:sz w:val="22"/>
                <w:lang w:eastAsia="ru-RU"/>
              </w:rPr>
              <w:t>варианта</w:t>
            </w:r>
          </w:p>
        </w:tc>
        <w:tc>
          <w:tcPr>
            <w:tcW w:w="8940" w:type="dxa"/>
            <w:tcBorders/>
            <w:shd w:color="auto" w:fill="auto" w:val="clear"/>
            <w:vAlign w:val="center"/>
          </w:tcPr>
          <w:p>
            <w:pPr>
              <w:pStyle w:val="Normal"/>
              <w:keepNext w:val="true"/>
              <w:keepLines/>
              <w:spacing w:before="0" w:after="160"/>
              <w:jc w:val="center"/>
              <w:rPr>
                <w:rFonts w:eastAsia="" w:cs="" w:cstheme="majorBidi" w:eastAsiaTheme="majorEastAsia"/>
                <w:b/>
                <w:b/>
                <w:bCs/>
                <w:color w:val="5B9BD5" w:themeColor="accent1"/>
              </w:rPr>
            </w:pPr>
            <w:r>
              <w:rPr>
                <w:rFonts w:eastAsia="Calibri" w:cs="Arial"/>
                <w:color w:val="000000"/>
                <w:sz w:val="22"/>
                <w:lang w:eastAsia="ru-RU"/>
              </w:rPr>
              <w:t>Комбинация значений признаков</w:t>
            </w:r>
          </w:p>
        </w:tc>
      </w:tr>
      <w:tr>
        <w:trPr>
          <w:trHeight w:val="426" w:hRule="atLeast"/>
        </w:trPr>
        <w:tc>
          <w:tcPr>
            <w:tcW w:w="10064" w:type="dxa"/>
            <w:gridSpan w:val="2"/>
            <w:tcBorders/>
            <w:shd w:color="auto" w:fill="auto" w:val="clear"/>
            <w:vAlign w:val="center"/>
          </w:tcPr>
          <w:p>
            <w:pPr>
              <w:pStyle w:val="Normal"/>
              <w:keepNext w:val="true"/>
              <w:keepLines/>
              <w:spacing w:before="0" w:after="160"/>
              <w:jc w:val="both"/>
              <w:rPr>
                <w:rFonts w:eastAsia="" w:cs="" w:cstheme="majorBidi" w:eastAsiaTheme="majorEastAsia"/>
                <w:b/>
                <w:b/>
                <w:bCs/>
                <w:color w:val="5B9BD5" w:themeColor="accent1"/>
              </w:rPr>
            </w:pPr>
            <w:r>
              <w:rPr>
                <w:rFonts w:eastAsia="Calibri" w:cs="Arial"/>
                <w:i/>
                <w:color w:val="000000"/>
                <w:sz w:val="22"/>
              </w:rPr>
              <w:t xml:space="preserve">Результат услуги, за которым обращается заявитель </w:t>
            </w:r>
            <w:r>
              <w:rPr>
                <w:rFonts w:eastAsia="Calibri" w:cs="Arial"/>
                <w:i/>
                <w:iCs/>
                <w:color w:val="000000"/>
                <w:sz w:val="22"/>
                <w:lang w:eastAsia="ru-RU"/>
              </w:rPr>
              <w:t>«</w:t>
            </w:r>
            <w:r>
              <w:rPr>
                <w:rFonts w:eastAsia="Calibri" w:cs="Arial"/>
                <w:i/>
                <w:color w:val="000000"/>
                <w:sz w:val="22"/>
              </w:rPr>
              <w:t>Выдача разрешения на строительство, реконструкцию»</w:t>
            </w:r>
          </w:p>
        </w:tc>
      </w:tr>
      <w:tr>
        <w:trPr>
          <w:trHeight w:val="435" w:hRule="atLeast"/>
        </w:trPr>
        <w:tc>
          <w:tcPr>
            <w:tcW w:w="1124" w:type="dxa"/>
            <w:tcBorders/>
            <w:shd w:color="auto" w:fill="auto" w:val="clear"/>
            <w:vAlign w:val="center"/>
          </w:tcPr>
          <w:p>
            <w:pPr>
              <w:pStyle w:val="Normal"/>
              <w:keepNext w:val="true"/>
              <w:keepLines/>
              <w:numPr>
                <w:ilvl w:val="0"/>
                <w:numId w:val="3"/>
              </w:numPr>
              <w:ind w:right="-536" w:hanging="0"/>
              <w:rPr>
                <w:rFonts w:eastAsia="Calibri" w:cs="Arial"/>
                <w:color w:val="000000"/>
                <w:sz w:val="22"/>
                <w:lang w:eastAsia="ru-RU"/>
              </w:rPr>
            </w:pPr>
            <w:r>
              <w:rPr>
                <w:rFonts w:eastAsia="Calibri" w:cs="Arial"/>
                <w:color w:val="000000"/>
                <w:sz w:val="22"/>
                <w:lang w:eastAsia="ru-RU"/>
              </w:rPr>
            </w:r>
          </w:p>
        </w:tc>
        <w:tc>
          <w:tcPr>
            <w:tcW w:w="8940" w:type="dxa"/>
            <w:tcBorders/>
            <w:shd w:color="auto" w:fill="auto" w:val="clear"/>
          </w:tcPr>
          <w:p>
            <w:pPr>
              <w:pStyle w:val="Normal"/>
              <w:keepNext w:val="true"/>
              <w:keepLines/>
              <w:spacing w:before="0" w:after="160"/>
              <w:rPr>
                <w:rFonts w:eastAsia="" w:cs="" w:cstheme="majorBidi" w:eastAsiaTheme="majorEastAsia"/>
                <w:b/>
                <w:b/>
                <w:bCs/>
                <w:color w:val="5B9BD5" w:themeColor="accent1"/>
              </w:rPr>
            </w:pPr>
            <w:r>
              <w:rPr>
                <w:rFonts w:eastAsia="Calibri" w:cs="Arial"/>
                <w:color w:val="000000"/>
                <w:sz w:val="22"/>
                <w:lang w:val="en-US"/>
              </w:rPr>
              <w:t>Физическое лицо</w:t>
            </w:r>
            <w:r>
              <w:rPr>
                <w:rFonts w:eastAsia="Calibri" w:cs="Arial"/>
                <w:color w:val="000000"/>
                <w:sz w:val="22"/>
              </w:rPr>
              <w:t>, представитель заявителя</w:t>
            </w:r>
          </w:p>
        </w:tc>
      </w:tr>
      <w:tr>
        <w:trPr>
          <w:trHeight w:val="435" w:hRule="atLeast"/>
        </w:trPr>
        <w:tc>
          <w:tcPr>
            <w:tcW w:w="1124" w:type="dxa"/>
            <w:tcBorders/>
            <w:shd w:color="auto" w:fill="auto" w:val="clear"/>
            <w:vAlign w:val="center"/>
          </w:tcPr>
          <w:p>
            <w:pPr>
              <w:pStyle w:val="Normal"/>
              <w:keepNext w:val="true"/>
              <w:keepLines/>
              <w:numPr>
                <w:ilvl w:val="0"/>
                <w:numId w:val="3"/>
              </w:numPr>
              <w:ind w:right="-536" w:hanging="0"/>
              <w:rPr>
                <w:rFonts w:eastAsia="Calibri" w:cs="Arial"/>
                <w:color w:val="000000"/>
                <w:sz w:val="22"/>
                <w:lang w:eastAsia="ru-RU"/>
              </w:rPr>
            </w:pPr>
            <w:r>
              <w:rPr>
                <w:rFonts w:eastAsia="Calibri" w:cs="Arial"/>
                <w:color w:val="000000"/>
                <w:sz w:val="22"/>
                <w:lang w:eastAsia="ru-RU"/>
              </w:rPr>
            </w:r>
          </w:p>
        </w:tc>
        <w:tc>
          <w:tcPr>
            <w:tcW w:w="8940" w:type="dxa"/>
            <w:tcBorders/>
            <w:shd w:color="auto" w:fill="auto" w:val="clear"/>
          </w:tcPr>
          <w:p>
            <w:pPr>
              <w:pStyle w:val="Normal"/>
              <w:keepNext w:val="true"/>
              <w:keepLines/>
              <w:spacing w:before="0" w:after="160"/>
              <w:rPr>
                <w:rFonts w:eastAsia="" w:cs="" w:cstheme="majorBidi" w:eastAsiaTheme="majorEastAsia"/>
                <w:b/>
                <w:b/>
                <w:bCs/>
                <w:color w:val="5B9BD5" w:themeColor="accent1"/>
              </w:rPr>
            </w:pPr>
            <w:r>
              <w:rPr>
                <w:rFonts w:eastAsia="Calibri" w:cs="Arial"/>
                <w:color w:val="000000"/>
                <w:sz w:val="22"/>
                <w:lang w:val="en-US"/>
              </w:rPr>
              <w:t>Физическое лицо</w:t>
            </w:r>
            <w:r>
              <w:rPr>
                <w:rFonts w:eastAsia="Calibri" w:cs="Arial"/>
                <w:color w:val="000000"/>
                <w:sz w:val="22"/>
              </w:rPr>
              <w:t>, заявитель</w:t>
            </w:r>
          </w:p>
        </w:tc>
      </w:tr>
      <w:tr>
        <w:trPr>
          <w:trHeight w:val="435" w:hRule="atLeast"/>
        </w:trPr>
        <w:tc>
          <w:tcPr>
            <w:tcW w:w="1124" w:type="dxa"/>
            <w:tcBorders/>
            <w:shd w:color="auto" w:fill="auto" w:val="clear"/>
            <w:vAlign w:val="center"/>
          </w:tcPr>
          <w:p>
            <w:pPr>
              <w:pStyle w:val="Normal"/>
              <w:keepNext w:val="true"/>
              <w:keepLines/>
              <w:numPr>
                <w:ilvl w:val="0"/>
                <w:numId w:val="3"/>
              </w:numPr>
              <w:ind w:right="-536" w:hanging="0"/>
              <w:rPr>
                <w:rFonts w:eastAsia="Calibri" w:cs="Arial"/>
                <w:color w:val="000000"/>
                <w:sz w:val="22"/>
                <w:lang w:eastAsia="ru-RU"/>
              </w:rPr>
            </w:pPr>
            <w:r>
              <w:rPr>
                <w:rFonts w:eastAsia="Calibri" w:cs="Arial"/>
                <w:color w:val="000000"/>
                <w:sz w:val="22"/>
                <w:lang w:eastAsia="ru-RU"/>
              </w:rPr>
            </w:r>
          </w:p>
        </w:tc>
        <w:tc>
          <w:tcPr>
            <w:tcW w:w="8940" w:type="dxa"/>
            <w:tcBorders/>
            <w:shd w:color="auto" w:fill="auto" w:val="clear"/>
          </w:tcPr>
          <w:p>
            <w:pPr>
              <w:pStyle w:val="Normal"/>
              <w:keepNext w:val="true"/>
              <w:keepLines/>
              <w:spacing w:before="0" w:after="160"/>
              <w:rPr>
                <w:rFonts w:eastAsia="" w:cs="" w:cstheme="majorBidi" w:eastAsiaTheme="majorEastAsia"/>
                <w:b/>
                <w:b/>
                <w:bCs/>
                <w:color w:val="5B9BD5" w:themeColor="accent1"/>
              </w:rPr>
            </w:pPr>
            <w:r>
              <w:rPr>
                <w:rFonts w:eastAsia="Calibri" w:cs="Arial"/>
                <w:color w:val="000000"/>
                <w:sz w:val="22"/>
                <w:lang w:val="en-US"/>
              </w:rPr>
              <w:t>Юридическое лицо</w:t>
            </w:r>
            <w:r>
              <w:rPr>
                <w:rFonts w:eastAsia="Calibri" w:cs="Arial"/>
                <w:color w:val="000000"/>
                <w:sz w:val="22"/>
              </w:rPr>
              <w:t>, представитель заявителя</w:t>
            </w:r>
          </w:p>
        </w:tc>
      </w:tr>
      <w:tr>
        <w:trPr>
          <w:trHeight w:val="435" w:hRule="atLeast"/>
        </w:trPr>
        <w:tc>
          <w:tcPr>
            <w:tcW w:w="1124" w:type="dxa"/>
            <w:tcBorders/>
            <w:shd w:color="auto" w:fill="auto" w:val="clear"/>
            <w:vAlign w:val="center"/>
          </w:tcPr>
          <w:p>
            <w:pPr>
              <w:pStyle w:val="Normal"/>
              <w:keepNext w:val="true"/>
              <w:keepLines/>
              <w:numPr>
                <w:ilvl w:val="0"/>
                <w:numId w:val="3"/>
              </w:numPr>
              <w:ind w:right="-536" w:hanging="0"/>
              <w:rPr>
                <w:rFonts w:eastAsia="Calibri" w:cs="Arial"/>
                <w:color w:val="000000"/>
                <w:sz w:val="22"/>
                <w:lang w:eastAsia="ru-RU"/>
              </w:rPr>
            </w:pPr>
            <w:r>
              <w:rPr>
                <w:rFonts w:eastAsia="Calibri" w:cs="Arial"/>
                <w:color w:val="000000"/>
                <w:sz w:val="22"/>
                <w:lang w:eastAsia="ru-RU"/>
              </w:rPr>
            </w:r>
          </w:p>
        </w:tc>
        <w:tc>
          <w:tcPr>
            <w:tcW w:w="8940" w:type="dxa"/>
            <w:tcBorders/>
            <w:shd w:color="auto" w:fill="auto" w:val="clear"/>
          </w:tcPr>
          <w:p>
            <w:pPr>
              <w:pStyle w:val="Normal"/>
              <w:keepNext w:val="true"/>
              <w:keepLines/>
              <w:spacing w:before="0" w:after="160"/>
              <w:rPr>
                <w:rFonts w:eastAsia="" w:cs="" w:cstheme="majorBidi" w:eastAsiaTheme="majorEastAsia"/>
                <w:b/>
                <w:b/>
                <w:bCs/>
                <w:color w:val="5B9BD5" w:themeColor="accent1"/>
              </w:rPr>
            </w:pPr>
            <w:r>
              <w:rPr>
                <w:rFonts w:eastAsia="Calibri" w:cs="Arial"/>
                <w:color w:val="000000"/>
                <w:sz w:val="22"/>
                <w:lang w:val="en-US"/>
              </w:rPr>
              <w:t>Юридическое лицо</w:t>
            </w:r>
            <w:r>
              <w:rPr>
                <w:rFonts w:eastAsia="Calibri" w:cs="Arial"/>
                <w:color w:val="000000"/>
                <w:sz w:val="22"/>
              </w:rPr>
              <w:t>, заявитель</w:t>
            </w:r>
          </w:p>
        </w:tc>
      </w:tr>
      <w:tr>
        <w:trPr>
          <w:trHeight w:val="426" w:hRule="atLeast"/>
        </w:trPr>
        <w:tc>
          <w:tcPr>
            <w:tcW w:w="10064" w:type="dxa"/>
            <w:gridSpan w:val="2"/>
            <w:tcBorders/>
            <w:shd w:color="auto" w:fill="auto" w:val="clear"/>
            <w:vAlign w:val="center"/>
          </w:tcPr>
          <w:p>
            <w:pPr>
              <w:pStyle w:val="Normal"/>
              <w:keepNext w:val="true"/>
              <w:keepLines/>
              <w:spacing w:before="0" w:after="160"/>
              <w:jc w:val="both"/>
              <w:rPr>
                <w:rFonts w:eastAsia="" w:cs="" w:cstheme="majorBidi" w:eastAsiaTheme="majorEastAsia"/>
                <w:b/>
                <w:b/>
                <w:bCs/>
                <w:color w:val="5B9BD5" w:themeColor="accent1"/>
              </w:rPr>
            </w:pPr>
            <w:r>
              <w:rPr>
                <w:rFonts w:eastAsia="Calibri" w:cs="Arial"/>
                <w:i/>
                <w:color w:val="000000"/>
                <w:sz w:val="22"/>
              </w:rPr>
              <w:t xml:space="preserve">Результат услуги, за которым обращается заявитель </w:t>
            </w:r>
            <w:r>
              <w:rPr>
                <w:rFonts w:eastAsia="Calibri" w:cs="Arial"/>
                <w:i/>
                <w:iCs/>
                <w:color w:val="000000"/>
                <w:sz w:val="22"/>
                <w:lang w:eastAsia="ru-RU"/>
              </w:rPr>
              <w:t>«</w:t>
            </w:r>
            <w:r>
              <w:rPr>
                <w:rFonts w:eastAsia="Calibri" w:cs="Arial"/>
                <w:i/>
                <w:color w:val="000000"/>
                <w:sz w:val="22"/>
              </w:rPr>
              <w:t>Внесение изменений в разрешение на строительство, в том числе продление срока действия разрешения на строительство»</w:t>
            </w:r>
          </w:p>
        </w:tc>
      </w:tr>
      <w:tr>
        <w:trPr>
          <w:trHeight w:val="435" w:hRule="atLeast"/>
        </w:trPr>
        <w:tc>
          <w:tcPr>
            <w:tcW w:w="1124" w:type="dxa"/>
            <w:tcBorders/>
            <w:shd w:color="auto" w:fill="auto" w:val="clear"/>
            <w:vAlign w:val="center"/>
          </w:tcPr>
          <w:p>
            <w:pPr>
              <w:pStyle w:val="Normal"/>
              <w:keepNext w:val="true"/>
              <w:keepLines/>
              <w:numPr>
                <w:ilvl w:val="0"/>
                <w:numId w:val="3"/>
              </w:numPr>
              <w:ind w:right="-536" w:hanging="0"/>
              <w:rPr>
                <w:rFonts w:eastAsia="Calibri" w:cs="Arial"/>
                <w:color w:val="000000"/>
                <w:sz w:val="22"/>
                <w:lang w:eastAsia="ru-RU"/>
              </w:rPr>
            </w:pPr>
            <w:r>
              <w:rPr>
                <w:rFonts w:eastAsia="Calibri" w:cs="Arial"/>
                <w:color w:val="000000"/>
                <w:sz w:val="22"/>
                <w:lang w:eastAsia="ru-RU"/>
              </w:rPr>
            </w:r>
          </w:p>
        </w:tc>
        <w:tc>
          <w:tcPr>
            <w:tcW w:w="8940" w:type="dxa"/>
            <w:tcBorders/>
            <w:shd w:color="auto" w:fill="auto" w:val="clear"/>
          </w:tcPr>
          <w:p>
            <w:pPr>
              <w:pStyle w:val="Normal"/>
              <w:keepNext w:val="true"/>
              <w:keepLines/>
              <w:spacing w:before="0" w:after="160"/>
              <w:rPr>
                <w:rFonts w:eastAsia="" w:cs="" w:cstheme="majorBidi" w:eastAsiaTheme="majorEastAsia"/>
                <w:b/>
                <w:b/>
                <w:bCs/>
                <w:color w:val="5B9BD5" w:themeColor="accent1"/>
              </w:rPr>
            </w:pPr>
            <w:r>
              <w:rPr>
                <w:rFonts w:eastAsia="Calibri" w:cs="Arial"/>
                <w:color w:val="000000"/>
                <w:sz w:val="22"/>
              </w:rPr>
              <w:t>Физическое лицо, представитель заявителя, продление срока действия разрешения на строительство</w:t>
            </w:r>
          </w:p>
        </w:tc>
      </w:tr>
      <w:tr>
        <w:trPr>
          <w:trHeight w:val="435" w:hRule="atLeast"/>
        </w:trPr>
        <w:tc>
          <w:tcPr>
            <w:tcW w:w="1124" w:type="dxa"/>
            <w:tcBorders/>
            <w:shd w:color="auto" w:fill="auto" w:val="clear"/>
            <w:vAlign w:val="center"/>
          </w:tcPr>
          <w:p>
            <w:pPr>
              <w:pStyle w:val="Normal"/>
              <w:keepNext w:val="true"/>
              <w:keepLines/>
              <w:numPr>
                <w:ilvl w:val="0"/>
                <w:numId w:val="3"/>
              </w:numPr>
              <w:ind w:right="-536" w:hanging="0"/>
              <w:rPr>
                <w:rFonts w:eastAsia="Calibri" w:cs="Arial"/>
                <w:color w:val="000000"/>
                <w:sz w:val="22"/>
                <w:lang w:eastAsia="ru-RU"/>
              </w:rPr>
            </w:pPr>
            <w:r>
              <w:rPr>
                <w:rFonts w:eastAsia="Calibri" w:cs="Arial"/>
                <w:color w:val="000000"/>
                <w:sz w:val="22"/>
                <w:lang w:eastAsia="ru-RU"/>
              </w:rPr>
            </w:r>
          </w:p>
        </w:tc>
        <w:tc>
          <w:tcPr>
            <w:tcW w:w="8940" w:type="dxa"/>
            <w:tcBorders/>
            <w:shd w:color="auto" w:fill="auto" w:val="clear"/>
          </w:tcPr>
          <w:p>
            <w:pPr>
              <w:pStyle w:val="Normal"/>
              <w:keepNext w:val="true"/>
              <w:keepLines/>
              <w:spacing w:before="0" w:after="160"/>
              <w:rPr>
                <w:rFonts w:eastAsia="" w:cs="" w:cstheme="majorBidi" w:eastAsiaTheme="majorEastAsia"/>
                <w:b/>
                <w:b/>
                <w:bCs/>
                <w:color w:val="5B9BD5" w:themeColor="accent1"/>
              </w:rPr>
            </w:pPr>
            <w:r>
              <w:rPr>
                <w:rFonts w:eastAsia="Calibri" w:cs="Arial"/>
                <w:color w:val="000000"/>
                <w:sz w:val="22"/>
              </w:rPr>
              <w:t>Физическое лицо, представитель заявителя, внесение изменений в разрешение на строительство по иным причинам</w:t>
            </w:r>
          </w:p>
        </w:tc>
      </w:tr>
      <w:tr>
        <w:trPr>
          <w:trHeight w:val="435" w:hRule="atLeast"/>
        </w:trPr>
        <w:tc>
          <w:tcPr>
            <w:tcW w:w="1124" w:type="dxa"/>
            <w:tcBorders/>
            <w:shd w:color="auto" w:fill="auto" w:val="clear"/>
            <w:vAlign w:val="center"/>
          </w:tcPr>
          <w:p>
            <w:pPr>
              <w:pStyle w:val="Normal"/>
              <w:keepNext w:val="true"/>
              <w:keepLines/>
              <w:numPr>
                <w:ilvl w:val="0"/>
                <w:numId w:val="3"/>
              </w:numPr>
              <w:ind w:right="-536" w:hanging="0"/>
              <w:rPr>
                <w:rFonts w:eastAsia="Calibri" w:cs="Arial"/>
                <w:color w:val="000000"/>
                <w:sz w:val="22"/>
                <w:lang w:eastAsia="ru-RU"/>
              </w:rPr>
            </w:pPr>
            <w:r>
              <w:rPr>
                <w:rFonts w:eastAsia="Calibri" w:cs="Arial"/>
                <w:color w:val="000000"/>
                <w:sz w:val="22"/>
                <w:lang w:eastAsia="ru-RU"/>
              </w:rPr>
            </w:r>
          </w:p>
        </w:tc>
        <w:tc>
          <w:tcPr>
            <w:tcW w:w="8940" w:type="dxa"/>
            <w:tcBorders/>
            <w:shd w:color="auto" w:fill="auto" w:val="clear"/>
          </w:tcPr>
          <w:p>
            <w:pPr>
              <w:pStyle w:val="Normal"/>
              <w:keepNext w:val="true"/>
              <w:keepLines/>
              <w:spacing w:before="0" w:after="160"/>
              <w:rPr>
                <w:rFonts w:eastAsia="" w:cs="" w:cstheme="majorBidi" w:eastAsiaTheme="majorEastAsia"/>
                <w:b/>
                <w:b/>
                <w:bCs/>
                <w:color w:val="5B9BD5" w:themeColor="accent1"/>
              </w:rPr>
            </w:pPr>
            <w:r>
              <w:rPr>
                <w:rFonts w:eastAsia="Calibri" w:cs="Arial"/>
                <w:color w:val="000000"/>
                <w:sz w:val="22"/>
              </w:rPr>
              <w:t>Физическое лицо, заявитель, продление срока действия разрешения на строительство</w:t>
            </w:r>
          </w:p>
        </w:tc>
      </w:tr>
      <w:tr>
        <w:trPr>
          <w:trHeight w:val="435" w:hRule="atLeast"/>
        </w:trPr>
        <w:tc>
          <w:tcPr>
            <w:tcW w:w="1124" w:type="dxa"/>
            <w:tcBorders/>
            <w:shd w:color="auto" w:fill="auto" w:val="clear"/>
            <w:vAlign w:val="center"/>
          </w:tcPr>
          <w:p>
            <w:pPr>
              <w:pStyle w:val="Normal"/>
              <w:keepNext w:val="true"/>
              <w:keepLines/>
              <w:numPr>
                <w:ilvl w:val="0"/>
                <w:numId w:val="3"/>
              </w:numPr>
              <w:ind w:right="-536" w:hanging="0"/>
              <w:rPr>
                <w:rFonts w:eastAsia="Calibri" w:cs="Arial"/>
                <w:color w:val="000000"/>
                <w:sz w:val="22"/>
                <w:lang w:eastAsia="ru-RU"/>
              </w:rPr>
            </w:pPr>
            <w:r>
              <w:rPr>
                <w:rFonts w:eastAsia="Calibri" w:cs="Arial"/>
                <w:color w:val="000000"/>
                <w:sz w:val="22"/>
                <w:lang w:eastAsia="ru-RU"/>
              </w:rPr>
            </w:r>
          </w:p>
        </w:tc>
        <w:tc>
          <w:tcPr>
            <w:tcW w:w="8940" w:type="dxa"/>
            <w:tcBorders/>
            <w:shd w:color="auto" w:fill="auto" w:val="clear"/>
          </w:tcPr>
          <w:p>
            <w:pPr>
              <w:pStyle w:val="Normal"/>
              <w:keepNext w:val="true"/>
              <w:keepLines/>
              <w:spacing w:before="0" w:after="160"/>
              <w:rPr>
                <w:rFonts w:eastAsia="" w:cs="" w:cstheme="majorBidi" w:eastAsiaTheme="majorEastAsia"/>
                <w:b/>
                <w:b/>
                <w:bCs/>
                <w:color w:val="5B9BD5" w:themeColor="accent1"/>
              </w:rPr>
            </w:pPr>
            <w:r>
              <w:rPr>
                <w:rFonts w:eastAsia="Calibri" w:cs="Arial"/>
                <w:color w:val="000000"/>
                <w:sz w:val="22"/>
              </w:rPr>
              <w:t>Физическое лицо, заявитель, внесение изменений в разрешение на строительство по иным причинам</w:t>
            </w:r>
          </w:p>
        </w:tc>
      </w:tr>
      <w:tr>
        <w:trPr>
          <w:trHeight w:val="435" w:hRule="atLeast"/>
        </w:trPr>
        <w:tc>
          <w:tcPr>
            <w:tcW w:w="1124" w:type="dxa"/>
            <w:tcBorders/>
            <w:shd w:color="auto" w:fill="auto" w:val="clear"/>
            <w:vAlign w:val="center"/>
          </w:tcPr>
          <w:p>
            <w:pPr>
              <w:pStyle w:val="Normal"/>
              <w:keepNext w:val="true"/>
              <w:keepLines/>
              <w:numPr>
                <w:ilvl w:val="0"/>
                <w:numId w:val="3"/>
              </w:numPr>
              <w:ind w:right="-536" w:hanging="0"/>
              <w:rPr>
                <w:rFonts w:eastAsia="Calibri" w:cs="Arial"/>
                <w:color w:val="000000"/>
                <w:sz w:val="22"/>
                <w:lang w:eastAsia="ru-RU"/>
              </w:rPr>
            </w:pPr>
            <w:r>
              <w:rPr>
                <w:rFonts w:eastAsia="Calibri" w:cs="Arial"/>
                <w:color w:val="000000"/>
                <w:sz w:val="22"/>
                <w:lang w:eastAsia="ru-RU"/>
              </w:rPr>
            </w:r>
          </w:p>
        </w:tc>
        <w:tc>
          <w:tcPr>
            <w:tcW w:w="8940" w:type="dxa"/>
            <w:tcBorders/>
            <w:shd w:color="auto" w:fill="auto" w:val="clear"/>
          </w:tcPr>
          <w:p>
            <w:pPr>
              <w:pStyle w:val="Normal"/>
              <w:keepNext w:val="true"/>
              <w:keepLines/>
              <w:spacing w:before="0" w:after="160"/>
              <w:rPr>
                <w:rFonts w:eastAsia="" w:cs="" w:cstheme="majorBidi" w:eastAsiaTheme="majorEastAsia"/>
                <w:b/>
                <w:b/>
                <w:bCs/>
                <w:color w:val="5B9BD5" w:themeColor="accent1"/>
              </w:rPr>
            </w:pPr>
            <w:r>
              <w:rPr>
                <w:rFonts w:eastAsia="Calibri" w:cs="Arial"/>
                <w:color w:val="000000"/>
                <w:sz w:val="22"/>
              </w:rPr>
              <w:t>Юридическое лицо, представитель заявителя, продление срока действия разрешения на строительство</w:t>
            </w:r>
          </w:p>
        </w:tc>
      </w:tr>
      <w:tr>
        <w:trPr>
          <w:trHeight w:val="435" w:hRule="atLeast"/>
        </w:trPr>
        <w:tc>
          <w:tcPr>
            <w:tcW w:w="1124" w:type="dxa"/>
            <w:tcBorders/>
            <w:shd w:color="auto" w:fill="auto" w:val="clear"/>
            <w:vAlign w:val="center"/>
          </w:tcPr>
          <w:p>
            <w:pPr>
              <w:pStyle w:val="Normal"/>
              <w:keepNext w:val="true"/>
              <w:keepLines/>
              <w:numPr>
                <w:ilvl w:val="0"/>
                <w:numId w:val="3"/>
              </w:numPr>
              <w:ind w:right="-536" w:hanging="0"/>
              <w:rPr>
                <w:rFonts w:eastAsia="Calibri" w:cs="Arial"/>
                <w:color w:val="000000"/>
                <w:sz w:val="22"/>
                <w:lang w:eastAsia="ru-RU"/>
              </w:rPr>
            </w:pPr>
            <w:r>
              <w:rPr>
                <w:rFonts w:eastAsia="Calibri" w:cs="Arial"/>
                <w:color w:val="000000"/>
                <w:sz w:val="22"/>
                <w:lang w:eastAsia="ru-RU"/>
              </w:rPr>
            </w:r>
          </w:p>
        </w:tc>
        <w:tc>
          <w:tcPr>
            <w:tcW w:w="8940" w:type="dxa"/>
            <w:tcBorders/>
            <w:shd w:color="auto" w:fill="auto" w:val="clear"/>
          </w:tcPr>
          <w:p>
            <w:pPr>
              <w:pStyle w:val="Normal"/>
              <w:keepNext w:val="true"/>
              <w:keepLines/>
              <w:spacing w:before="0" w:after="160"/>
              <w:rPr>
                <w:rFonts w:eastAsia="" w:cs="" w:cstheme="majorBidi" w:eastAsiaTheme="majorEastAsia"/>
                <w:b/>
                <w:b/>
                <w:bCs/>
                <w:color w:val="5B9BD5" w:themeColor="accent1"/>
              </w:rPr>
            </w:pPr>
            <w:r>
              <w:rPr>
                <w:rFonts w:eastAsia="Calibri" w:cs="Arial"/>
                <w:color w:val="000000"/>
                <w:sz w:val="22"/>
              </w:rPr>
              <w:t>Юридическое лицо, представитель заявителя, внесение изменений в разрешение на строительство по иным причинам</w:t>
            </w:r>
          </w:p>
        </w:tc>
      </w:tr>
      <w:tr>
        <w:trPr>
          <w:trHeight w:val="435" w:hRule="atLeast"/>
        </w:trPr>
        <w:tc>
          <w:tcPr>
            <w:tcW w:w="1124" w:type="dxa"/>
            <w:tcBorders/>
            <w:shd w:color="auto" w:fill="auto" w:val="clear"/>
            <w:vAlign w:val="center"/>
          </w:tcPr>
          <w:p>
            <w:pPr>
              <w:pStyle w:val="Normal"/>
              <w:keepNext w:val="true"/>
              <w:keepLines/>
              <w:numPr>
                <w:ilvl w:val="0"/>
                <w:numId w:val="3"/>
              </w:numPr>
              <w:ind w:right="-536" w:hanging="0"/>
              <w:rPr>
                <w:rFonts w:eastAsia="Calibri" w:cs="Arial"/>
                <w:color w:val="000000"/>
                <w:sz w:val="22"/>
                <w:lang w:eastAsia="ru-RU"/>
              </w:rPr>
            </w:pPr>
            <w:r>
              <w:rPr>
                <w:rFonts w:eastAsia="Calibri" w:cs="Arial"/>
                <w:color w:val="000000"/>
                <w:sz w:val="22"/>
                <w:lang w:eastAsia="ru-RU"/>
              </w:rPr>
            </w:r>
          </w:p>
        </w:tc>
        <w:tc>
          <w:tcPr>
            <w:tcW w:w="8940" w:type="dxa"/>
            <w:tcBorders/>
            <w:shd w:color="auto" w:fill="auto" w:val="clear"/>
          </w:tcPr>
          <w:p>
            <w:pPr>
              <w:pStyle w:val="Normal"/>
              <w:keepNext w:val="true"/>
              <w:keepLines/>
              <w:spacing w:before="0" w:after="160"/>
              <w:rPr>
                <w:rFonts w:eastAsia="" w:cs="" w:cstheme="majorBidi" w:eastAsiaTheme="majorEastAsia"/>
                <w:b/>
                <w:b/>
                <w:bCs/>
                <w:color w:val="5B9BD5" w:themeColor="accent1"/>
              </w:rPr>
            </w:pPr>
            <w:r>
              <w:rPr>
                <w:rFonts w:eastAsia="Calibri" w:cs="Arial"/>
                <w:color w:val="000000"/>
                <w:sz w:val="22"/>
              </w:rPr>
              <w:t>Юридическое лицо, заявитель, продление срока действия разрешения на строительство</w:t>
            </w:r>
          </w:p>
        </w:tc>
      </w:tr>
      <w:tr>
        <w:trPr>
          <w:trHeight w:val="435" w:hRule="atLeast"/>
        </w:trPr>
        <w:tc>
          <w:tcPr>
            <w:tcW w:w="1124" w:type="dxa"/>
            <w:tcBorders/>
            <w:shd w:color="auto" w:fill="auto" w:val="clear"/>
            <w:vAlign w:val="center"/>
          </w:tcPr>
          <w:p>
            <w:pPr>
              <w:pStyle w:val="Normal"/>
              <w:keepNext w:val="true"/>
              <w:keepLines/>
              <w:numPr>
                <w:ilvl w:val="0"/>
                <w:numId w:val="3"/>
              </w:numPr>
              <w:ind w:right="-536" w:hanging="0"/>
              <w:rPr>
                <w:rFonts w:eastAsia="Calibri" w:cs="Arial"/>
                <w:color w:val="000000"/>
                <w:sz w:val="22"/>
                <w:lang w:eastAsia="ru-RU"/>
              </w:rPr>
            </w:pPr>
            <w:r>
              <w:rPr>
                <w:rFonts w:eastAsia="Calibri" w:cs="Arial"/>
                <w:color w:val="000000"/>
                <w:sz w:val="22"/>
                <w:lang w:eastAsia="ru-RU"/>
              </w:rPr>
            </w:r>
          </w:p>
        </w:tc>
        <w:tc>
          <w:tcPr>
            <w:tcW w:w="8940" w:type="dxa"/>
            <w:tcBorders/>
            <w:shd w:color="auto" w:fill="auto" w:val="clear"/>
          </w:tcPr>
          <w:p>
            <w:pPr>
              <w:pStyle w:val="Normal"/>
              <w:keepNext w:val="true"/>
              <w:keepLines/>
              <w:spacing w:before="0" w:after="160"/>
              <w:rPr>
                <w:rFonts w:eastAsia="" w:cs="" w:cstheme="majorBidi" w:eastAsiaTheme="majorEastAsia"/>
                <w:b/>
                <w:b/>
                <w:bCs/>
                <w:color w:val="5B9BD5" w:themeColor="accent1"/>
              </w:rPr>
            </w:pPr>
            <w:r>
              <w:rPr>
                <w:rFonts w:eastAsia="Calibri" w:cs="Arial"/>
                <w:color w:val="000000"/>
                <w:sz w:val="22"/>
              </w:rPr>
              <w:t>Юридическое лицо, заявитель, внесение изменений в разрешение на строительство по иным причинам</w:t>
            </w:r>
          </w:p>
        </w:tc>
      </w:tr>
      <w:tr>
        <w:trPr>
          <w:trHeight w:val="426" w:hRule="atLeast"/>
        </w:trPr>
        <w:tc>
          <w:tcPr>
            <w:tcW w:w="10064" w:type="dxa"/>
            <w:gridSpan w:val="2"/>
            <w:tcBorders/>
            <w:shd w:color="auto" w:fill="auto" w:val="clear"/>
            <w:vAlign w:val="center"/>
          </w:tcPr>
          <w:p>
            <w:pPr>
              <w:pStyle w:val="Normal"/>
              <w:keepNext w:val="true"/>
              <w:keepLines/>
              <w:spacing w:before="0" w:after="160"/>
              <w:jc w:val="both"/>
              <w:rPr>
                <w:rFonts w:eastAsia="" w:cs="" w:cstheme="majorBidi" w:eastAsiaTheme="majorEastAsia"/>
                <w:b/>
                <w:b/>
                <w:bCs/>
                <w:color w:val="5B9BD5" w:themeColor="accent1"/>
              </w:rPr>
            </w:pPr>
            <w:r>
              <w:rPr>
                <w:rFonts w:eastAsia="Calibri" w:cs="Arial"/>
                <w:i/>
                <w:color w:val="000000"/>
                <w:sz w:val="22"/>
              </w:rPr>
              <w:t xml:space="preserve">Результат услуги, за которым обращается заявитель </w:t>
            </w:r>
            <w:r>
              <w:rPr>
                <w:rFonts w:eastAsia="Calibri" w:cs="Arial"/>
                <w:i/>
                <w:iCs/>
                <w:color w:val="000000"/>
                <w:sz w:val="22"/>
                <w:lang w:eastAsia="ru-RU"/>
              </w:rPr>
              <w:t>«</w:t>
            </w:r>
            <w:r>
              <w:rPr>
                <w:rFonts w:eastAsia="Calibri" w:cs="Arial"/>
                <w:i/>
                <w:color w:val="000000"/>
                <w:sz w:val="22"/>
              </w:rPr>
              <w:t>Получение дубликата разрешения на строительство»</w:t>
            </w:r>
          </w:p>
        </w:tc>
      </w:tr>
      <w:tr>
        <w:trPr>
          <w:trHeight w:val="435" w:hRule="atLeast"/>
        </w:trPr>
        <w:tc>
          <w:tcPr>
            <w:tcW w:w="1124" w:type="dxa"/>
            <w:tcBorders/>
            <w:shd w:color="auto" w:fill="auto" w:val="clear"/>
            <w:vAlign w:val="center"/>
          </w:tcPr>
          <w:p>
            <w:pPr>
              <w:pStyle w:val="Normal"/>
              <w:keepNext w:val="true"/>
              <w:keepLines/>
              <w:numPr>
                <w:ilvl w:val="0"/>
                <w:numId w:val="3"/>
              </w:numPr>
              <w:ind w:right="-536" w:hanging="0"/>
              <w:rPr>
                <w:rFonts w:eastAsia="Calibri" w:cs="Arial"/>
                <w:color w:val="000000"/>
                <w:sz w:val="22"/>
                <w:lang w:eastAsia="ru-RU"/>
              </w:rPr>
            </w:pPr>
            <w:r>
              <w:rPr>
                <w:rFonts w:eastAsia="Calibri" w:cs="Arial"/>
                <w:color w:val="000000"/>
                <w:sz w:val="22"/>
                <w:lang w:eastAsia="ru-RU"/>
              </w:rPr>
            </w:r>
          </w:p>
        </w:tc>
        <w:tc>
          <w:tcPr>
            <w:tcW w:w="8940" w:type="dxa"/>
            <w:tcBorders/>
            <w:shd w:color="auto" w:fill="auto" w:val="clear"/>
          </w:tcPr>
          <w:p>
            <w:pPr>
              <w:pStyle w:val="Normal"/>
              <w:keepNext w:val="true"/>
              <w:keepLines/>
              <w:spacing w:before="0" w:after="160"/>
              <w:rPr>
                <w:rFonts w:eastAsia="" w:cs="" w:cstheme="majorBidi" w:eastAsiaTheme="majorEastAsia"/>
                <w:b/>
                <w:b/>
                <w:bCs/>
                <w:color w:val="5B9BD5" w:themeColor="accent1"/>
              </w:rPr>
            </w:pPr>
            <w:r>
              <w:rPr>
                <w:rFonts w:eastAsia="Calibri" w:cs="Arial"/>
                <w:color w:val="000000"/>
                <w:sz w:val="22"/>
                <w:lang w:val="en-US"/>
              </w:rPr>
              <w:t>Физическое лицо</w:t>
            </w:r>
            <w:r>
              <w:rPr>
                <w:rFonts w:eastAsia="Calibri" w:cs="Arial"/>
                <w:color w:val="000000"/>
                <w:sz w:val="22"/>
              </w:rPr>
              <w:t>, представитель заявителя</w:t>
            </w:r>
          </w:p>
        </w:tc>
      </w:tr>
      <w:tr>
        <w:trPr>
          <w:trHeight w:val="435" w:hRule="atLeast"/>
        </w:trPr>
        <w:tc>
          <w:tcPr>
            <w:tcW w:w="1124" w:type="dxa"/>
            <w:tcBorders/>
            <w:shd w:color="auto" w:fill="auto" w:val="clear"/>
            <w:vAlign w:val="center"/>
          </w:tcPr>
          <w:p>
            <w:pPr>
              <w:pStyle w:val="Normal"/>
              <w:keepNext w:val="true"/>
              <w:keepLines/>
              <w:numPr>
                <w:ilvl w:val="0"/>
                <w:numId w:val="3"/>
              </w:numPr>
              <w:ind w:right="-536" w:hanging="0"/>
              <w:rPr>
                <w:rFonts w:eastAsia="Calibri" w:cs="Arial"/>
                <w:color w:val="000000"/>
                <w:sz w:val="22"/>
                <w:lang w:eastAsia="ru-RU"/>
              </w:rPr>
            </w:pPr>
            <w:r>
              <w:rPr>
                <w:rFonts w:eastAsia="Calibri" w:cs="Arial"/>
                <w:color w:val="000000"/>
                <w:sz w:val="22"/>
                <w:lang w:eastAsia="ru-RU"/>
              </w:rPr>
            </w:r>
          </w:p>
        </w:tc>
        <w:tc>
          <w:tcPr>
            <w:tcW w:w="8940" w:type="dxa"/>
            <w:tcBorders/>
            <w:shd w:color="auto" w:fill="auto" w:val="clear"/>
          </w:tcPr>
          <w:p>
            <w:pPr>
              <w:pStyle w:val="Normal"/>
              <w:keepNext w:val="true"/>
              <w:keepLines/>
              <w:spacing w:before="0" w:after="160"/>
              <w:rPr>
                <w:rFonts w:eastAsia="" w:cs="" w:cstheme="majorBidi" w:eastAsiaTheme="majorEastAsia"/>
                <w:b/>
                <w:b/>
                <w:bCs/>
                <w:color w:val="5B9BD5" w:themeColor="accent1"/>
              </w:rPr>
            </w:pPr>
            <w:r>
              <w:rPr>
                <w:rFonts w:eastAsia="Calibri" w:cs="Arial"/>
                <w:color w:val="000000"/>
                <w:sz w:val="22"/>
                <w:lang w:val="en-US"/>
              </w:rPr>
              <w:t>Физическое лицо</w:t>
            </w:r>
            <w:r>
              <w:rPr>
                <w:rFonts w:eastAsia="Calibri" w:cs="Arial"/>
                <w:color w:val="000000"/>
                <w:sz w:val="22"/>
              </w:rPr>
              <w:t>, заявитель</w:t>
            </w:r>
          </w:p>
        </w:tc>
      </w:tr>
      <w:tr>
        <w:trPr>
          <w:trHeight w:val="435" w:hRule="atLeast"/>
        </w:trPr>
        <w:tc>
          <w:tcPr>
            <w:tcW w:w="1124" w:type="dxa"/>
            <w:tcBorders/>
            <w:shd w:color="auto" w:fill="auto" w:val="clear"/>
            <w:vAlign w:val="center"/>
          </w:tcPr>
          <w:p>
            <w:pPr>
              <w:pStyle w:val="Normal"/>
              <w:keepNext w:val="true"/>
              <w:keepLines/>
              <w:numPr>
                <w:ilvl w:val="0"/>
                <w:numId w:val="3"/>
              </w:numPr>
              <w:ind w:right="-536" w:hanging="0"/>
              <w:rPr>
                <w:rFonts w:eastAsia="Calibri" w:cs="Arial"/>
                <w:color w:val="000000"/>
                <w:sz w:val="22"/>
                <w:lang w:eastAsia="ru-RU"/>
              </w:rPr>
            </w:pPr>
            <w:r>
              <w:rPr>
                <w:rFonts w:eastAsia="Calibri" w:cs="Arial"/>
                <w:color w:val="000000"/>
                <w:sz w:val="22"/>
                <w:lang w:eastAsia="ru-RU"/>
              </w:rPr>
            </w:r>
          </w:p>
        </w:tc>
        <w:tc>
          <w:tcPr>
            <w:tcW w:w="8940" w:type="dxa"/>
            <w:tcBorders/>
            <w:shd w:color="auto" w:fill="auto" w:val="clear"/>
          </w:tcPr>
          <w:p>
            <w:pPr>
              <w:pStyle w:val="Normal"/>
              <w:keepNext w:val="true"/>
              <w:keepLines/>
              <w:spacing w:before="0" w:after="160"/>
              <w:rPr>
                <w:rFonts w:eastAsia="" w:cs="" w:cstheme="majorBidi" w:eastAsiaTheme="majorEastAsia"/>
                <w:b/>
                <w:b/>
                <w:bCs/>
                <w:color w:val="5B9BD5" w:themeColor="accent1"/>
              </w:rPr>
            </w:pPr>
            <w:r>
              <w:rPr>
                <w:rFonts w:eastAsia="Calibri" w:cs="Arial"/>
                <w:color w:val="000000"/>
                <w:sz w:val="22"/>
                <w:lang w:val="en-US"/>
              </w:rPr>
              <w:t>Юридическое лицо</w:t>
            </w:r>
            <w:r>
              <w:rPr>
                <w:rFonts w:eastAsia="Calibri" w:cs="Arial"/>
                <w:color w:val="000000"/>
                <w:sz w:val="22"/>
              </w:rPr>
              <w:t>, представитель заявителя</w:t>
            </w:r>
          </w:p>
        </w:tc>
      </w:tr>
      <w:tr>
        <w:trPr>
          <w:trHeight w:val="435" w:hRule="atLeast"/>
        </w:trPr>
        <w:tc>
          <w:tcPr>
            <w:tcW w:w="1124" w:type="dxa"/>
            <w:tcBorders/>
            <w:shd w:color="auto" w:fill="auto" w:val="clear"/>
            <w:vAlign w:val="center"/>
          </w:tcPr>
          <w:p>
            <w:pPr>
              <w:pStyle w:val="Normal"/>
              <w:keepNext w:val="true"/>
              <w:keepLines/>
              <w:numPr>
                <w:ilvl w:val="0"/>
                <w:numId w:val="3"/>
              </w:numPr>
              <w:ind w:right="-536" w:hanging="0"/>
              <w:rPr>
                <w:rFonts w:eastAsia="Calibri" w:cs="Arial"/>
                <w:color w:val="000000"/>
                <w:sz w:val="22"/>
                <w:lang w:eastAsia="ru-RU"/>
              </w:rPr>
            </w:pPr>
            <w:r>
              <w:rPr>
                <w:rFonts w:eastAsia="Calibri" w:cs="Arial"/>
                <w:color w:val="000000"/>
                <w:sz w:val="22"/>
                <w:lang w:eastAsia="ru-RU"/>
              </w:rPr>
            </w:r>
          </w:p>
        </w:tc>
        <w:tc>
          <w:tcPr>
            <w:tcW w:w="8940" w:type="dxa"/>
            <w:tcBorders/>
            <w:shd w:color="auto" w:fill="auto" w:val="clear"/>
          </w:tcPr>
          <w:p>
            <w:pPr>
              <w:pStyle w:val="Normal"/>
              <w:keepNext w:val="true"/>
              <w:keepLines/>
              <w:spacing w:before="0" w:after="160"/>
              <w:rPr>
                <w:rFonts w:eastAsia="" w:cs="" w:cstheme="majorBidi" w:eastAsiaTheme="majorEastAsia"/>
                <w:b/>
                <w:b/>
                <w:bCs/>
                <w:color w:val="5B9BD5" w:themeColor="accent1"/>
              </w:rPr>
            </w:pPr>
            <w:r>
              <w:rPr>
                <w:rFonts w:eastAsia="Calibri" w:cs="Arial"/>
                <w:color w:val="000000"/>
                <w:sz w:val="22"/>
                <w:lang w:val="en-US"/>
              </w:rPr>
              <w:t>Юридическое лицо</w:t>
            </w:r>
            <w:r>
              <w:rPr>
                <w:rFonts w:eastAsia="Calibri" w:cs="Arial"/>
                <w:color w:val="000000"/>
                <w:sz w:val="22"/>
              </w:rPr>
              <w:t>, заявитель</w:t>
            </w:r>
          </w:p>
        </w:tc>
      </w:tr>
      <w:tr>
        <w:trPr>
          <w:trHeight w:val="426" w:hRule="atLeast"/>
        </w:trPr>
        <w:tc>
          <w:tcPr>
            <w:tcW w:w="10064" w:type="dxa"/>
            <w:gridSpan w:val="2"/>
            <w:tcBorders/>
            <w:shd w:color="auto" w:fill="auto" w:val="clear"/>
            <w:vAlign w:val="center"/>
          </w:tcPr>
          <w:p>
            <w:pPr>
              <w:pStyle w:val="Normal"/>
              <w:keepNext w:val="true"/>
              <w:keepLines/>
              <w:spacing w:before="0" w:after="160"/>
              <w:jc w:val="both"/>
              <w:rPr>
                <w:rFonts w:eastAsia="" w:cs="" w:cstheme="majorBidi" w:eastAsiaTheme="majorEastAsia"/>
                <w:b/>
                <w:b/>
                <w:bCs/>
                <w:color w:val="5B9BD5" w:themeColor="accent1"/>
              </w:rPr>
            </w:pPr>
            <w:r>
              <w:rPr>
                <w:rFonts w:eastAsia="Calibri" w:cs="Arial"/>
                <w:i/>
                <w:color w:val="000000"/>
                <w:sz w:val="22"/>
              </w:rPr>
              <w:t xml:space="preserve">Результат услуги, за которым обращается заявитель </w:t>
            </w:r>
            <w:r>
              <w:rPr>
                <w:rFonts w:eastAsia="Calibri" w:cs="Arial"/>
                <w:i/>
                <w:iCs/>
                <w:color w:val="000000"/>
                <w:sz w:val="22"/>
                <w:lang w:eastAsia="ru-RU"/>
              </w:rPr>
              <w:t>«</w:t>
            </w:r>
            <w:r>
              <w:rPr>
                <w:rFonts w:eastAsia="Calibri" w:cs="Arial"/>
                <w:i/>
                <w:color w:val="000000"/>
                <w:sz w:val="22"/>
              </w:rPr>
              <w:t>Исправление опечаток и (или) ошибок, допущенных в выданных в результате предоставления услуги документах»</w:t>
            </w:r>
          </w:p>
        </w:tc>
      </w:tr>
      <w:tr>
        <w:trPr>
          <w:trHeight w:val="435" w:hRule="atLeast"/>
        </w:trPr>
        <w:tc>
          <w:tcPr>
            <w:tcW w:w="1124" w:type="dxa"/>
            <w:tcBorders/>
            <w:shd w:color="auto" w:fill="auto" w:val="clear"/>
            <w:vAlign w:val="center"/>
          </w:tcPr>
          <w:p>
            <w:pPr>
              <w:pStyle w:val="Normal"/>
              <w:keepNext w:val="true"/>
              <w:keepLines/>
              <w:numPr>
                <w:ilvl w:val="0"/>
                <w:numId w:val="3"/>
              </w:numPr>
              <w:ind w:right="-536" w:hanging="0"/>
              <w:rPr>
                <w:rFonts w:eastAsia="Calibri" w:cs="Arial"/>
                <w:color w:val="000000"/>
                <w:sz w:val="22"/>
                <w:lang w:eastAsia="ru-RU"/>
              </w:rPr>
            </w:pPr>
            <w:r>
              <w:rPr>
                <w:rFonts w:eastAsia="Calibri" w:cs="Arial"/>
                <w:color w:val="000000"/>
                <w:sz w:val="22"/>
                <w:lang w:eastAsia="ru-RU"/>
              </w:rPr>
            </w:r>
          </w:p>
        </w:tc>
        <w:tc>
          <w:tcPr>
            <w:tcW w:w="8940" w:type="dxa"/>
            <w:tcBorders/>
            <w:shd w:color="auto" w:fill="auto" w:val="clear"/>
          </w:tcPr>
          <w:p>
            <w:pPr>
              <w:pStyle w:val="Normal"/>
              <w:keepNext w:val="true"/>
              <w:keepLines/>
              <w:spacing w:before="0" w:after="160"/>
              <w:rPr>
                <w:rFonts w:eastAsia="" w:cs="" w:cstheme="majorBidi" w:eastAsiaTheme="majorEastAsia"/>
                <w:b/>
                <w:b/>
                <w:bCs/>
                <w:color w:val="5B9BD5" w:themeColor="accent1"/>
              </w:rPr>
            </w:pPr>
            <w:r>
              <w:rPr>
                <w:rFonts w:eastAsia="Calibri" w:cs="Arial"/>
                <w:color w:val="000000"/>
                <w:sz w:val="22"/>
                <w:lang w:val="en-US"/>
              </w:rPr>
              <w:t>Юридическое лицо</w:t>
            </w:r>
            <w:r>
              <w:rPr>
                <w:rFonts w:eastAsia="Calibri" w:cs="Arial"/>
                <w:color w:val="000000"/>
                <w:sz w:val="22"/>
              </w:rPr>
              <w:t>, представитель заявителя</w:t>
            </w:r>
          </w:p>
        </w:tc>
      </w:tr>
      <w:tr>
        <w:trPr>
          <w:trHeight w:val="435" w:hRule="atLeast"/>
        </w:trPr>
        <w:tc>
          <w:tcPr>
            <w:tcW w:w="1124" w:type="dxa"/>
            <w:tcBorders/>
            <w:shd w:color="auto" w:fill="auto" w:val="clear"/>
            <w:vAlign w:val="center"/>
          </w:tcPr>
          <w:p>
            <w:pPr>
              <w:pStyle w:val="Normal"/>
              <w:keepNext w:val="true"/>
              <w:keepLines/>
              <w:numPr>
                <w:ilvl w:val="0"/>
                <w:numId w:val="3"/>
              </w:numPr>
              <w:ind w:right="-536" w:hanging="0"/>
              <w:rPr>
                <w:rFonts w:eastAsia="Calibri" w:cs="Arial"/>
                <w:color w:val="000000"/>
                <w:sz w:val="22"/>
                <w:lang w:eastAsia="ru-RU"/>
              </w:rPr>
            </w:pPr>
            <w:r>
              <w:rPr>
                <w:rFonts w:eastAsia="Calibri" w:cs="Arial"/>
                <w:color w:val="000000"/>
                <w:sz w:val="22"/>
                <w:lang w:eastAsia="ru-RU"/>
              </w:rPr>
            </w:r>
          </w:p>
        </w:tc>
        <w:tc>
          <w:tcPr>
            <w:tcW w:w="8940" w:type="dxa"/>
            <w:tcBorders/>
            <w:shd w:color="auto" w:fill="auto" w:val="clear"/>
          </w:tcPr>
          <w:p>
            <w:pPr>
              <w:pStyle w:val="Normal"/>
              <w:keepNext w:val="true"/>
              <w:keepLines/>
              <w:spacing w:before="0" w:after="160"/>
              <w:rPr>
                <w:rFonts w:eastAsia="" w:cs="" w:cstheme="majorBidi" w:eastAsiaTheme="majorEastAsia"/>
                <w:b/>
                <w:b/>
                <w:bCs/>
                <w:color w:val="5B9BD5" w:themeColor="accent1"/>
              </w:rPr>
            </w:pPr>
            <w:r>
              <w:rPr>
                <w:rFonts w:eastAsia="Calibri" w:cs="Arial"/>
                <w:color w:val="000000"/>
                <w:sz w:val="22"/>
                <w:lang w:val="en-US"/>
              </w:rPr>
              <w:t>Юридическое лицо</w:t>
            </w:r>
            <w:r>
              <w:rPr>
                <w:rFonts w:eastAsia="Calibri" w:cs="Arial"/>
                <w:color w:val="000000"/>
                <w:sz w:val="22"/>
              </w:rPr>
              <w:t>, заявитель</w:t>
            </w:r>
          </w:p>
        </w:tc>
      </w:tr>
      <w:tr>
        <w:trPr>
          <w:trHeight w:val="435" w:hRule="atLeast"/>
        </w:trPr>
        <w:tc>
          <w:tcPr>
            <w:tcW w:w="1124" w:type="dxa"/>
            <w:tcBorders/>
            <w:shd w:color="auto" w:fill="auto" w:val="clear"/>
            <w:vAlign w:val="center"/>
          </w:tcPr>
          <w:p>
            <w:pPr>
              <w:pStyle w:val="Normal"/>
              <w:keepNext w:val="true"/>
              <w:keepLines/>
              <w:numPr>
                <w:ilvl w:val="0"/>
                <w:numId w:val="3"/>
              </w:numPr>
              <w:ind w:right="-536" w:hanging="0"/>
              <w:rPr>
                <w:rFonts w:eastAsia="Calibri" w:cs="Arial"/>
                <w:color w:val="000000"/>
                <w:sz w:val="22"/>
                <w:lang w:eastAsia="ru-RU"/>
              </w:rPr>
            </w:pPr>
            <w:r>
              <w:rPr>
                <w:rFonts w:eastAsia="Calibri" w:cs="Arial"/>
                <w:color w:val="000000"/>
                <w:sz w:val="22"/>
                <w:lang w:eastAsia="ru-RU"/>
              </w:rPr>
            </w:r>
          </w:p>
        </w:tc>
        <w:tc>
          <w:tcPr>
            <w:tcW w:w="8940" w:type="dxa"/>
            <w:tcBorders/>
            <w:shd w:color="auto" w:fill="auto" w:val="clear"/>
          </w:tcPr>
          <w:p>
            <w:pPr>
              <w:pStyle w:val="Normal"/>
              <w:keepNext w:val="true"/>
              <w:keepLines/>
              <w:spacing w:before="0" w:after="160"/>
              <w:rPr>
                <w:rFonts w:eastAsia="" w:cs="" w:cstheme="majorBidi" w:eastAsiaTheme="majorEastAsia"/>
                <w:b/>
                <w:b/>
                <w:bCs/>
                <w:color w:val="5B9BD5" w:themeColor="accent1"/>
              </w:rPr>
            </w:pPr>
            <w:r>
              <w:rPr>
                <w:rFonts w:eastAsia="Calibri" w:cs="Arial"/>
                <w:color w:val="000000"/>
                <w:sz w:val="22"/>
                <w:lang w:val="en-US"/>
              </w:rPr>
              <w:t>Физическое лицо</w:t>
            </w:r>
            <w:r>
              <w:rPr>
                <w:rFonts w:eastAsia="Calibri" w:cs="Arial"/>
                <w:color w:val="000000"/>
                <w:sz w:val="22"/>
              </w:rPr>
              <w:t>, представитель заявителя</w:t>
            </w:r>
          </w:p>
        </w:tc>
      </w:tr>
      <w:tr>
        <w:trPr>
          <w:trHeight w:val="435" w:hRule="atLeast"/>
        </w:trPr>
        <w:tc>
          <w:tcPr>
            <w:tcW w:w="1124" w:type="dxa"/>
            <w:tcBorders/>
            <w:shd w:color="auto" w:fill="auto" w:val="clear"/>
            <w:vAlign w:val="center"/>
          </w:tcPr>
          <w:p>
            <w:pPr>
              <w:pStyle w:val="Normal"/>
              <w:keepNext w:val="true"/>
              <w:keepLines/>
              <w:numPr>
                <w:ilvl w:val="0"/>
                <w:numId w:val="3"/>
              </w:numPr>
              <w:ind w:right="-536" w:hanging="0"/>
              <w:rPr>
                <w:rFonts w:eastAsia="Calibri" w:cs="Arial"/>
                <w:color w:val="000000"/>
                <w:sz w:val="22"/>
                <w:lang w:eastAsia="ru-RU"/>
              </w:rPr>
            </w:pPr>
            <w:r>
              <w:rPr>
                <w:rFonts w:eastAsia="Calibri" w:cs="Arial"/>
                <w:color w:val="000000"/>
                <w:sz w:val="22"/>
                <w:lang w:eastAsia="ru-RU"/>
              </w:rPr>
            </w:r>
          </w:p>
        </w:tc>
        <w:tc>
          <w:tcPr>
            <w:tcW w:w="8940" w:type="dxa"/>
            <w:tcBorders/>
            <w:shd w:color="auto" w:fill="auto" w:val="clear"/>
          </w:tcPr>
          <w:p>
            <w:pPr>
              <w:pStyle w:val="Normal"/>
              <w:keepNext w:val="true"/>
              <w:keepLines/>
              <w:spacing w:before="0" w:after="160"/>
              <w:rPr>
                <w:rFonts w:eastAsia="" w:cs="" w:cstheme="majorBidi" w:eastAsiaTheme="majorEastAsia"/>
                <w:b/>
                <w:b/>
                <w:bCs/>
                <w:color w:val="5B9BD5" w:themeColor="accent1"/>
              </w:rPr>
            </w:pPr>
            <w:r>
              <w:rPr>
                <w:rFonts w:eastAsia="Calibri" w:cs="Arial"/>
                <w:color w:val="000000"/>
                <w:sz w:val="22"/>
                <w:lang w:val="en-US"/>
              </w:rPr>
              <w:t>Физическое лицо</w:t>
            </w:r>
            <w:r>
              <w:rPr>
                <w:rFonts w:eastAsia="Calibri" w:cs="Arial"/>
                <w:color w:val="000000"/>
                <w:sz w:val="22"/>
              </w:rPr>
              <w:t>, заявитель</w:t>
            </w:r>
          </w:p>
        </w:tc>
      </w:tr>
    </w:tbl>
    <w:p>
      <w:pPr>
        <w:pStyle w:val="Normal"/>
        <w:ind w:firstLine="709"/>
        <w:jc w:val="both"/>
        <w:rPr>
          <w:sz w:val="28"/>
          <w:szCs w:val="28"/>
          <w:lang w:eastAsia="ru-RU"/>
        </w:rPr>
      </w:pPr>
      <w:r>
        <w:rPr>
          <w:sz w:val="28"/>
          <w:szCs w:val="28"/>
          <w:lang w:eastAsia="ru-RU"/>
        </w:rPr>
      </w:r>
    </w:p>
    <w:p>
      <w:pPr>
        <w:pStyle w:val="Normal"/>
        <w:ind w:firstLine="709"/>
        <w:jc w:val="both"/>
        <w:rPr>
          <w:sz w:val="28"/>
          <w:szCs w:val="28"/>
          <w:lang w:eastAsia="ru-RU"/>
        </w:rPr>
      </w:pPr>
      <w:r>
        <w:rPr>
          <w:sz w:val="28"/>
          <w:szCs w:val="28"/>
          <w:lang w:eastAsia="ru-RU"/>
        </w:rPr>
        <w:t>Таблица 2. Перечень общих признаков заявителей</w:t>
      </w:r>
    </w:p>
    <w:tbl>
      <w:tblPr>
        <w:tblW w:w="10065" w:type="dxa"/>
        <w:jc w:val="left"/>
        <w:tblInd w:w="-5" w:type="dxa"/>
        <w:tblCellMar>
          <w:top w:w="0" w:type="dxa"/>
          <w:left w:w="108" w:type="dxa"/>
          <w:bottom w:w="0" w:type="dxa"/>
          <w:right w:w="108" w:type="dxa"/>
        </w:tblCellMar>
        <w:tblLook w:noVBand="1" w:val="04a0" w:noHBand="0" w:lastColumn="0" w:firstColumn="1" w:lastRow="0" w:firstRow="1"/>
      </w:tblPr>
      <w:tblGrid>
        <w:gridCol w:w="1124"/>
        <w:gridCol w:w="2971"/>
        <w:gridCol w:w="5970"/>
      </w:tblGrid>
      <w:tr>
        <w:trPr>
          <w:trHeight w:val="815" w:hRule="atLeast"/>
        </w:trPr>
        <w:tc>
          <w:tcPr>
            <w:tcW w:w="11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
                <w:bCs/>
                <w:szCs w:val="20"/>
                <w:lang w:eastAsia="ru-RU"/>
              </w:rPr>
            </w:pPr>
            <w:r>
              <w:rPr>
                <w:b/>
                <w:bCs/>
                <w:szCs w:val="20"/>
                <w:lang w:eastAsia="ru-RU"/>
              </w:rPr>
              <w:t xml:space="preserve">№ </w:t>
            </w:r>
            <w:r>
              <w:rPr>
                <w:b/>
                <w:bCs/>
                <w:szCs w:val="20"/>
                <w:lang w:eastAsia="ru-RU"/>
              </w:rPr>
              <w:t>п/п</w:t>
            </w:r>
          </w:p>
        </w:tc>
        <w:tc>
          <w:tcPr>
            <w:tcW w:w="2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
                <w:bCs/>
                <w:szCs w:val="20"/>
                <w:lang w:eastAsia="ru-RU"/>
              </w:rPr>
            </w:pPr>
            <w:r>
              <w:rPr>
                <w:b/>
                <w:bCs/>
                <w:szCs w:val="20"/>
                <w:lang w:eastAsia="ru-RU"/>
              </w:rPr>
              <w:t>Признак заявителя</w:t>
            </w:r>
          </w:p>
        </w:tc>
        <w:tc>
          <w:tcPr>
            <w:tcW w:w="59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
                <w:bCs/>
                <w:szCs w:val="20"/>
                <w:lang w:eastAsia="ru-RU"/>
              </w:rPr>
            </w:pPr>
            <w:r>
              <w:rPr>
                <w:b/>
                <w:bCs/>
                <w:szCs w:val="20"/>
                <w:lang w:eastAsia="ru-RU"/>
              </w:rPr>
              <w:t>Значения признака заявителя</w:t>
            </w:r>
          </w:p>
        </w:tc>
      </w:tr>
      <w:tr>
        <w:trPr>
          <w:trHeight w:val="339" w:hRule="atLeast"/>
        </w:trPr>
        <w:tc>
          <w:tcPr>
            <w:tcW w:w="1006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szCs w:val="20"/>
              </w:rPr>
            </w:pPr>
            <w:r>
              <w:rPr>
                <w:i/>
                <w:szCs w:val="20"/>
              </w:rPr>
              <w:t xml:space="preserve">Результат услуги </w:t>
            </w:r>
            <w:r>
              <w:rPr>
                <w:i/>
                <w:iCs/>
                <w:szCs w:val="20"/>
                <w:lang w:eastAsia="ru-RU"/>
              </w:rPr>
              <w:t>«</w:t>
            </w:r>
            <w:r>
              <w:rPr>
                <w:i/>
                <w:szCs w:val="20"/>
              </w:rPr>
              <w:t>Выдача разрешения на строительство, реконструкцию»</w:t>
            </w:r>
          </w:p>
        </w:tc>
      </w:tr>
      <w:tr>
        <w:trPr>
          <w:trHeight w:val="841" w:hRule="atLeast"/>
        </w:trPr>
        <w:tc>
          <w:tcPr>
            <w:tcW w:w="11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1"/>
              </w:numPr>
              <w:ind w:right="-536" w:hanging="0"/>
              <w:rPr>
                <w:sz w:val="28"/>
                <w:szCs w:val="28"/>
                <w:lang w:eastAsia="ru-RU"/>
              </w:rPr>
            </w:pPr>
            <w:r>
              <w:rPr>
                <w:sz w:val="28"/>
                <w:szCs w:val="28"/>
                <w:lang w:eastAsia="ru-RU"/>
              </w:rPr>
            </w:r>
          </w:p>
        </w:tc>
        <w:tc>
          <w:tcPr>
            <w:tcW w:w="2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contextualSpacing/>
              <w:rPr>
                <w:b/>
                <w:b/>
                <w:bCs/>
                <w:szCs w:val="20"/>
                <w:lang w:val="en-US" w:eastAsia="ru-RU"/>
              </w:rPr>
            </w:pPr>
            <w:r>
              <w:rPr>
                <w:szCs w:val="20"/>
                <w:lang w:val="en-US"/>
              </w:rPr>
              <w:t>Категория заявителя</w:t>
            </w:r>
          </w:p>
        </w:tc>
        <w:tc>
          <w:tcPr>
            <w:tcW w:w="59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0"/>
                <w:lang w:val="en-US"/>
              </w:rPr>
            </w:pPr>
            <w:r>
              <w:rPr>
                <w:szCs w:val="20"/>
                <w:lang w:val="en-US"/>
              </w:rPr>
            </w:r>
          </w:p>
          <w:p>
            <w:pPr>
              <w:pStyle w:val="Normal"/>
              <w:rPr>
                <w:szCs w:val="20"/>
              </w:rPr>
            </w:pPr>
            <w:r>
              <w:rPr>
                <w:szCs w:val="20"/>
                <w:lang w:val="en-US"/>
              </w:rPr>
              <w:t>1. Физическое лицо</w:t>
            </w:r>
            <w:r>
              <w:rPr>
                <w:szCs w:val="20"/>
              </w:rPr>
              <w:t>.</w:t>
            </w:r>
          </w:p>
          <w:p>
            <w:pPr>
              <w:pStyle w:val="Normal"/>
              <w:rPr>
                <w:szCs w:val="20"/>
              </w:rPr>
            </w:pPr>
            <w:r>
              <w:rPr>
                <w:szCs w:val="20"/>
                <w:lang w:val="en-US"/>
              </w:rPr>
              <w:t>2. Юридическое лицо</w:t>
            </w:r>
          </w:p>
        </w:tc>
      </w:tr>
      <w:tr>
        <w:trPr>
          <w:trHeight w:val="841" w:hRule="atLeast"/>
        </w:trPr>
        <w:tc>
          <w:tcPr>
            <w:tcW w:w="11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1"/>
              </w:numPr>
              <w:ind w:right="-536" w:hanging="0"/>
              <w:rPr>
                <w:sz w:val="28"/>
                <w:szCs w:val="28"/>
                <w:lang w:eastAsia="ru-RU"/>
              </w:rPr>
            </w:pPr>
            <w:r>
              <w:rPr>
                <w:sz w:val="28"/>
                <w:szCs w:val="28"/>
                <w:lang w:eastAsia="ru-RU"/>
              </w:rPr>
            </w:r>
          </w:p>
        </w:tc>
        <w:tc>
          <w:tcPr>
            <w:tcW w:w="2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contextualSpacing/>
              <w:rPr>
                <w:b/>
                <w:b/>
                <w:bCs/>
                <w:szCs w:val="20"/>
                <w:lang w:val="en-US" w:eastAsia="ru-RU"/>
              </w:rPr>
            </w:pPr>
            <w:r>
              <w:rPr>
                <w:szCs w:val="20"/>
                <w:lang w:val="en-US"/>
              </w:rPr>
              <w:t>Кто обратился за услугой?</w:t>
            </w:r>
          </w:p>
        </w:tc>
        <w:tc>
          <w:tcPr>
            <w:tcW w:w="59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0"/>
                <w:lang w:val="en-US"/>
              </w:rPr>
            </w:pPr>
            <w:r>
              <w:rPr>
                <w:szCs w:val="20"/>
                <w:lang w:val="en-US"/>
              </w:rPr>
            </w:r>
          </w:p>
          <w:p>
            <w:pPr>
              <w:pStyle w:val="Normal"/>
              <w:rPr>
                <w:szCs w:val="20"/>
              </w:rPr>
            </w:pPr>
            <w:r>
              <w:rPr>
                <w:szCs w:val="20"/>
                <w:lang w:val="en-US"/>
              </w:rPr>
              <w:t>1. Представитель заявителя</w:t>
            </w:r>
            <w:r>
              <w:rPr>
                <w:szCs w:val="20"/>
              </w:rPr>
              <w:t>.</w:t>
            </w:r>
          </w:p>
          <w:p>
            <w:pPr>
              <w:pStyle w:val="Normal"/>
              <w:rPr>
                <w:szCs w:val="20"/>
              </w:rPr>
            </w:pPr>
            <w:r>
              <w:rPr>
                <w:szCs w:val="20"/>
                <w:lang w:val="en-US"/>
              </w:rPr>
              <w:t>2. Заявитель</w:t>
            </w:r>
          </w:p>
        </w:tc>
      </w:tr>
      <w:tr>
        <w:trPr>
          <w:trHeight w:val="339" w:hRule="atLeast"/>
        </w:trPr>
        <w:tc>
          <w:tcPr>
            <w:tcW w:w="1006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szCs w:val="20"/>
              </w:rPr>
            </w:pPr>
            <w:r>
              <w:rPr>
                <w:i/>
                <w:szCs w:val="20"/>
              </w:rPr>
              <w:t xml:space="preserve">Результат услуги </w:t>
            </w:r>
            <w:r>
              <w:rPr>
                <w:i/>
                <w:iCs/>
                <w:szCs w:val="20"/>
                <w:lang w:eastAsia="ru-RU"/>
              </w:rPr>
              <w:t>«</w:t>
            </w:r>
            <w:r>
              <w:rPr>
                <w:i/>
                <w:szCs w:val="20"/>
              </w:rPr>
              <w:t>Внесение изменений в разрешение на строительство, в том числе продление срока действия разрешения на строительство»</w:t>
            </w:r>
          </w:p>
        </w:tc>
      </w:tr>
      <w:tr>
        <w:trPr>
          <w:trHeight w:val="841" w:hRule="atLeast"/>
        </w:trPr>
        <w:tc>
          <w:tcPr>
            <w:tcW w:w="11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1"/>
              </w:numPr>
              <w:ind w:right="-536" w:hanging="0"/>
              <w:rPr>
                <w:sz w:val="28"/>
                <w:szCs w:val="28"/>
                <w:lang w:eastAsia="ru-RU"/>
              </w:rPr>
            </w:pPr>
            <w:r>
              <w:rPr>
                <w:sz w:val="28"/>
                <w:szCs w:val="28"/>
                <w:lang w:eastAsia="ru-RU"/>
              </w:rPr>
            </w:r>
          </w:p>
        </w:tc>
        <w:tc>
          <w:tcPr>
            <w:tcW w:w="2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contextualSpacing/>
              <w:rPr>
                <w:b/>
                <w:b/>
                <w:bCs/>
                <w:szCs w:val="20"/>
                <w:lang w:val="en-US" w:eastAsia="ru-RU"/>
              </w:rPr>
            </w:pPr>
            <w:r>
              <w:rPr>
                <w:szCs w:val="20"/>
                <w:lang w:val="en-US"/>
              </w:rPr>
              <w:t>Категория заявителя</w:t>
            </w:r>
          </w:p>
        </w:tc>
        <w:tc>
          <w:tcPr>
            <w:tcW w:w="59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0"/>
                <w:lang w:val="en-US"/>
              </w:rPr>
            </w:pPr>
            <w:r>
              <w:rPr>
                <w:szCs w:val="20"/>
                <w:lang w:val="en-US"/>
              </w:rPr>
            </w:r>
          </w:p>
          <w:p>
            <w:pPr>
              <w:pStyle w:val="Normal"/>
              <w:rPr>
                <w:szCs w:val="20"/>
              </w:rPr>
            </w:pPr>
            <w:r>
              <w:rPr>
                <w:szCs w:val="20"/>
                <w:lang w:val="en-US"/>
              </w:rPr>
              <w:t>1. Физическое лицо</w:t>
            </w:r>
            <w:r>
              <w:rPr>
                <w:szCs w:val="20"/>
              </w:rPr>
              <w:t>.</w:t>
            </w:r>
          </w:p>
          <w:p>
            <w:pPr>
              <w:pStyle w:val="Normal"/>
              <w:rPr>
                <w:szCs w:val="20"/>
              </w:rPr>
            </w:pPr>
            <w:r>
              <w:rPr>
                <w:szCs w:val="20"/>
                <w:lang w:val="en-US"/>
              </w:rPr>
              <w:t>2. Юридическое лицо</w:t>
            </w:r>
          </w:p>
        </w:tc>
      </w:tr>
      <w:tr>
        <w:trPr>
          <w:trHeight w:val="841" w:hRule="atLeast"/>
        </w:trPr>
        <w:tc>
          <w:tcPr>
            <w:tcW w:w="11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1"/>
              </w:numPr>
              <w:ind w:right="-536" w:hanging="0"/>
              <w:rPr>
                <w:sz w:val="28"/>
                <w:szCs w:val="28"/>
                <w:lang w:eastAsia="ru-RU"/>
              </w:rPr>
            </w:pPr>
            <w:r>
              <w:rPr>
                <w:sz w:val="28"/>
                <w:szCs w:val="28"/>
                <w:lang w:eastAsia="ru-RU"/>
              </w:rPr>
            </w:r>
          </w:p>
        </w:tc>
        <w:tc>
          <w:tcPr>
            <w:tcW w:w="2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contextualSpacing/>
              <w:rPr>
                <w:b/>
                <w:b/>
                <w:bCs/>
                <w:szCs w:val="20"/>
                <w:lang w:val="en-US" w:eastAsia="ru-RU"/>
              </w:rPr>
            </w:pPr>
            <w:r>
              <w:rPr>
                <w:szCs w:val="20"/>
                <w:lang w:val="en-US"/>
              </w:rPr>
              <w:t>Кто обратился за услугой?</w:t>
            </w:r>
          </w:p>
        </w:tc>
        <w:tc>
          <w:tcPr>
            <w:tcW w:w="59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0"/>
                <w:lang w:val="en-US"/>
              </w:rPr>
            </w:pPr>
            <w:r>
              <w:rPr>
                <w:szCs w:val="20"/>
                <w:lang w:val="en-US"/>
              </w:rPr>
            </w:r>
          </w:p>
          <w:p>
            <w:pPr>
              <w:pStyle w:val="Normal"/>
              <w:rPr>
                <w:szCs w:val="20"/>
              </w:rPr>
            </w:pPr>
            <w:r>
              <w:rPr>
                <w:szCs w:val="20"/>
                <w:lang w:val="en-US"/>
              </w:rPr>
              <w:t>1. Представитель заявителя</w:t>
            </w:r>
            <w:r>
              <w:rPr>
                <w:szCs w:val="20"/>
              </w:rPr>
              <w:t>.</w:t>
            </w:r>
          </w:p>
          <w:p>
            <w:pPr>
              <w:pStyle w:val="Normal"/>
              <w:rPr>
                <w:szCs w:val="20"/>
              </w:rPr>
            </w:pPr>
            <w:r>
              <w:rPr>
                <w:szCs w:val="20"/>
                <w:lang w:val="en-US"/>
              </w:rPr>
              <w:t>2. Заявитель</w:t>
            </w:r>
          </w:p>
        </w:tc>
      </w:tr>
      <w:tr>
        <w:trPr>
          <w:trHeight w:val="841" w:hRule="atLeast"/>
        </w:trPr>
        <w:tc>
          <w:tcPr>
            <w:tcW w:w="11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1"/>
              </w:numPr>
              <w:ind w:right="-536" w:hanging="0"/>
              <w:rPr>
                <w:sz w:val="28"/>
                <w:szCs w:val="28"/>
                <w:lang w:eastAsia="ru-RU"/>
              </w:rPr>
            </w:pPr>
            <w:r>
              <w:rPr>
                <w:sz w:val="28"/>
                <w:szCs w:val="28"/>
                <w:lang w:eastAsia="ru-RU"/>
              </w:rPr>
            </w:r>
          </w:p>
        </w:tc>
        <w:tc>
          <w:tcPr>
            <w:tcW w:w="2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contextualSpacing/>
              <w:rPr>
                <w:b/>
                <w:b/>
                <w:bCs/>
                <w:szCs w:val="20"/>
                <w:lang w:eastAsia="ru-RU"/>
              </w:rPr>
            </w:pPr>
            <w:r>
              <w:rPr>
                <w:szCs w:val="20"/>
              </w:rPr>
              <w:t>Какие причины для внесения изменений в ранее выданное разрешение на строительство?</w:t>
            </w:r>
          </w:p>
        </w:tc>
        <w:tc>
          <w:tcPr>
            <w:tcW w:w="59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0"/>
              </w:rPr>
            </w:pPr>
            <w:r>
              <w:rPr>
                <w:szCs w:val="20"/>
              </w:rPr>
            </w:r>
          </w:p>
          <w:p>
            <w:pPr>
              <w:pStyle w:val="Normal"/>
              <w:rPr>
                <w:szCs w:val="20"/>
              </w:rPr>
            </w:pPr>
            <w:r>
              <w:rPr>
                <w:szCs w:val="20"/>
              </w:rPr>
              <w:t>1. Продление срока действия разрешения на строительство.</w:t>
            </w:r>
          </w:p>
          <w:p>
            <w:pPr>
              <w:pStyle w:val="Normal"/>
              <w:rPr>
                <w:szCs w:val="20"/>
              </w:rPr>
            </w:pPr>
            <w:r>
              <w:rPr>
                <w:szCs w:val="20"/>
              </w:rPr>
              <w:t>2. Внесение изменений в разрешение на строительство по иным причинам</w:t>
            </w:r>
          </w:p>
        </w:tc>
      </w:tr>
      <w:tr>
        <w:trPr>
          <w:trHeight w:val="339" w:hRule="atLeast"/>
        </w:trPr>
        <w:tc>
          <w:tcPr>
            <w:tcW w:w="1006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szCs w:val="20"/>
              </w:rPr>
            </w:pPr>
            <w:r>
              <w:rPr>
                <w:i/>
                <w:szCs w:val="20"/>
              </w:rPr>
              <w:t xml:space="preserve">Результат услуги </w:t>
            </w:r>
            <w:r>
              <w:rPr>
                <w:i/>
                <w:iCs/>
                <w:szCs w:val="20"/>
                <w:lang w:eastAsia="ru-RU"/>
              </w:rPr>
              <w:t>«</w:t>
            </w:r>
            <w:r>
              <w:rPr>
                <w:i/>
                <w:szCs w:val="20"/>
              </w:rPr>
              <w:t>Получение дубликата разрешения на строительство»</w:t>
            </w:r>
          </w:p>
        </w:tc>
      </w:tr>
      <w:tr>
        <w:trPr>
          <w:trHeight w:val="841" w:hRule="atLeast"/>
        </w:trPr>
        <w:tc>
          <w:tcPr>
            <w:tcW w:w="11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1"/>
              </w:numPr>
              <w:ind w:right="-536" w:hanging="0"/>
              <w:rPr>
                <w:sz w:val="28"/>
                <w:szCs w:val="28"/>
                <w:lang w:eastAsia="ru-RU"/>
              </w:rPr>
            </w:pPr>
            <w:r>
              <w:rPr>
                <w:sz w:val="28"/>
                <w:szCs w:val="28"/>
                <w:lang w:eastAsia="ru-RU"/>
              </w:rPr>
            </w:r>
          </w:p>
        </w:tc>
        <w:tc>
          <w:tcPr>
            <w:tcW w:w="2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contextualSpacing/>
              <w:rPr>
                <w:b/>
                <w:b/>
                <w:bCs/>
                <w:szCs w:val="20"/>
                <w:lang w:val="en-US" w:eastAsia="ru-RU"/>
              </w:rPr>
            </w:pPr>
            <w:r>
              <w:rPr>
                <w:szCs w:val="20"/>
                <w:lang w:val="en-US"/>
              </w:rPr>
              <w:t>Категория заявителя</w:t>
            </w:r>
          </w:p>
        </w:tc>
        <w:tc>
          <w:tcPr>
            <w:tcW w:w="59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0"/>
                <w:lang w:val="en-US"/>
              </w:rPr>
            </w:pPr>
            <w:r>
              <w:rPr>
                <w:szCs w:val="20"/>
                <w:lang w:val="en-US"/>
              </w:rPr>
            </w:r>
          </w:p>
          <w:p>
            <w:pPr>
              <w:pStyle w:val="Normal"/>
              <w:rPr>
                <w:szCs w:val="20"/>
              </w:rPr>
            </w:pPr>
            <w:r>
              <w:rPr>
                <w:szCs w:val="20"/>
                <w:lang w:val="en-US"/>
              </w:rPr>
              <w:t>1. Физическое лицо</w:t>
            </w:r>
            <w:r>
              <w:rPr>
                <w:szCs w:val="20"/>
              </w:rPr>
              <w:t>.</w:t>
            </w:r>
          </w:p>
          <w:p>
            <w:pPr>
              <w:pStyle w:val="Normal"/>
              <w:rPr>
                <w:szCs w:val="20"/>
              </w:rPr>
            </w:pPr>
            <w:r>
              <w:rPr>
                <w:szCs w:val="20"/>
                <w:lang w:val="en-US"/>
              </w:rPr>
              <w:t>2. Юридическое лицо</w:t>
            </w:r>
          </w:p>
        </w:tc>
      </w:tr>
      <w:tr>
        <w:trPr>
          <w:trHeight w:val="841" w:hRule="atLeast"/>
        </w:trPr>
        <w:tc>
          <w:tcPr>
            <w:tcW w:w="11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1"/>
              </w:numPr>
              <w:ind w:right="-536" w:hanging="0"/>
              <w:rPr>
                <w:sz w:val="28"/>
                <w:szCs w:val="28"/>
                <w:lang w:eastAsia="ru-RU"/>
              </w:rPr>
            </w:pPr>
            <w:r>
              <w:rPr>
                <w:sz w:val="28"/>
                <w:szCs w:val="28"/>
                <w:lang w:eastAsia="ru-RU"/>
              </w:rPr>
            </w:r>
          </w:p>
        </w:tc>
        <w:tc>
          <w:tcPr>
            <w:tcW w:w="2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contextualSpacing/>
              <w:rPr>
                <w:b/>
                <w:b/>
                <w:bCs/>
                <w:szCs w:val="20"/>
                <w:lang w:val="en-US" w:eastAsia="ru-RU"/>
              </w:rPr>
            </w:pPr>
            <w:r>
              <w:rPr>
                <w:szCs w:val="20"/>
                <w:lang w:val="en-US"/>
              </w:rPr>
              <w:t>Кто обратился за услугой?</w:t>
            </w:r>
          </w:p>
        </w:tc>
        <w:tc>
          <w:tcPr>
            <w:tcW w:w="59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0"/>
                <w:lang w:val="en-US"/>
              </w:rPr>
            </w:pPr>
            <w:r>
              <w:rPr>
                <w:szCs w:val="20"/>
                <w:lang w:val="en-US"/>
              </w:rPr>
            </w:r>
          </w:p>
          <w:p>
            <w:pPr>
              <w:pStyle w:val="Normal"/>
              <w:rPr>
                <w:szCs w:val="20"/>
              </w:rPr>
            </w:pPr>
            <w:r>
              <w:rPr>
                <w:szCs w:val="20"/>
                <w:lang w:val="en-US"/>
              </w:rPr>
              <w:t>1. Представитель заявителя</w:t>
            </w:r>
            <w:r>
              <w:rPr>
                <w:szCs w:val="20"/>
              </w:rPr>
              <w:t>.</w:t>
            </w:r>
          </w:p>
          <w:p>
            <w:pPr>
              <w:pStyle w:val="Normal"/>
              <w:rPr>
                <w:szCs w:val="20"/>
              </w:rPr>
            </w:pPr>
            <w:r>
              <w:rPr>
                <w:szCs w:val="20"/>
                <w:lang w:val="en-US"/>
              </w:rPr>
              <w:t>2. Заявитель</w:t>
            </w:r>
          </w:p>
        </w:tc>
      </w:tr>
      <w:tr>
        <w:trPr>
          <w:trHeight w:val="339" w:hRule="atLeast"/>
        </w:trPr>
        <w:tc>
          <w:tcPr>
            <w:tcW w:w="1006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szCs w:val="20"/>
              </w:rPr>
            </w:pPr>
            <w:r>
              <w:rPr>
                <w:i/>
                <w:szCs w:val="20"/>
              </w:rPr>
              <w:t xml:space="preserve">Результат услуги </w:t>
            </w:r>
            <w:r>
              <w:rPr>
                <w:i/>
                <w:iCs/>
                <w:szCs w:val="20"/>
                <w:lang w:eastAsia="ru-RU"/>
              </w:rPr>
              <w:t>«</w:t>
            </w:r>
            <w:r>
              <w:rPr>
                <w:i/>
                <w:szCs w:val="20"/>
              </w:rPr>
              <w:t>Исправление опечаток и (или) ошибок, допущенных в выданных в результате предоставления услуги документах»</w:t>
            </w:r>
          </w:p>
        </w:tc>
      </w:tr>
      <w:tr>
        <w:trPr>
          <w:trHeight w:val="841" w:hRule="atLeast"/>
        </w:trPr>
        <w:tc>
          <w:tcPr>
            <w:tcW w:w="11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1"/>
              </w:numPr>
              <w:ind w:right="-536" w:hanging="0"/>
              <w:rPr>
                <w:sz w:val="28"/>
                <w:szCs w:val="28"/>
                <w:lang w:eastAsia="ru-RU"/>
              </w:rPr>
            </w:pPr>
            <w:r>
              <w:rPr>
                <w:sz w:val="28"/>
                <w:szCs w:val="28"/>
                <w:lang w:eastAsia="ru-RU"/>
              </w:rPr>
            </w:r>
          </w:p>
        </w:tc>
        <w:tc>
          <w:tcPr>
            <w:tcW w:w="2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contextualSpacing/>
              <w:rPr>
                <w:b/>
                <w:b/>
                <w:bCs/>
                <w:szCs w:val="20"/>
                <w:lang w:val="en-US" w:eastAsia="ru-RU"/>
              </w:rPr>
            </w:pPr>
            <w:r>
              <w:rPr>
                <w:szCs w:val="20"/>
                <w:lang w:val="en-US"/>
              </w:rPr>
              <w:t>Категория заявителя</w:t>
            </w:r>
          </w:p>
        </w:tc>
        <w:tc>
          <w:tcPr>
            <w:tcW w:w="59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0"/>
                <w:lang w:val="en-US"/>
              </w:rPr>
            </w:pPr>
            <w:r>
              <w:rPr>
                <w:szCs w:val="20"/>
                <w:lang w:val="en-US"/>
              </w:rPr>
            </w:r>
          </w:p>
          <w:p>
            <w:pPr>
              <w:pStyle w:val="Normal"/>
              <w:rPr>
                <w:szCs w:val="20"/>
              </w:rPr>
            </w:pPr>
            <w:r>
              <w:rPr>
                <w:szCs w:val="20"/>
                <w:lang w:val="en-US"/>
              </w:rPr>
              <w:t>1. Юридическое лицо</w:t>
            </w:r>
            <w:r>
              <w:rPr>
                <w:szCs w:val="20"/>
              </w:rPr>
              <w:t>.</w:t>
            </w:r>
          </w:p>
          <w:p>
            <w:pPr>
              <w:pStyle w:val="Normal"/>
              <w:rPr>
                <w:szCs w:val="20"/>
              </w:rPr>
            </w:pPr>
            <w:r>
              <w:rPr>
                <w:szCs w:val="20"/>
                <w:lang w:val="en-US"/>
              </w:rPr>
              <w:t>2. Физическое лицо</w:t>
            </w:r>
          </w:p>
        </w:tc>
      </w:tr>
      <w:tr>
        <w:trPr>
          <w:trHeight w:val="841" w:hRule="atLeast"/>
        </w:trPr>
        <w:tc>
          <w:tcPr>
            <w:tcW w:w="11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1"/>
              </w:numPr>
              <w:ind w:right="-536" w:hanging="0"/>
              <w:rPr>
                <w:sz w:val="28"/>
                <w:szCs w:val="28"/>
                <w:lang w:eastAsia="ru-RU"/>
              </w:rPr>
            </w:pPr>
            <w:r>
              <w:rPr>
                <w:sz w:val="28"/>
                <w:szCs w:val="28"/>
                <w:lang w:eastAsia="ru-RU"/>
              </w:rPr>
            </w:r>
          </w:p>
        </w:tc>
        <w:tc>
          <w:tcPr>
            <w:tcW w:w="2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160"/>
              <w:contextualSpacing/>
              <w:rPr>
                <w:b/>
                <w:b/>
                <w:bCs/>
                <w:szCs w:val="20"/>
                <w:lang w:val="en-US" w:eastAsia="ru-RU"/>
              </w:rPr>
            </w:pPr>
            <w:r>
              <w:rPr>
                <w:szCs w:val="20"/>
                <w:lang w:val="en-US"/>
              </w:rPr>
              <w:t>Кто обратился за услугой?</w:t>
            </w:r>
          </w:p>
        </w:tc>
        <w:tc>
          <w:tcPr>
            <w:tcW w:w="59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0"/>
                <w:lang w:val="en-US"/>
              </w:rPr>
            </w:pPr>
            <w:r>
              <w:rPr>
                <w:szCs w:val="20"/>
                <w:lang w:val="en-US"/>
              </w:rPr>
            </w:r>
          </w:p>
          <w:p>
            <w:pPr>
              <w:pStyle w:val="Normal"/>
              <w:rPr>
                <w:szCs w:val="20"/>
              </w:rPr>
            </w:pPr>
            <w:r>
              <w:rPr>
                <w:szCs w:val="20"/>
                <w:lang w:val="en-US"/>
              </w:rPr>
              <w:t>1. Представитель заявителя</w:t>
            </w:r>
            <w:r>
              <w:rPr>
                <w:szCs w:val="20"/>
              </w:rPr>
              <w:t>.</w:t>
            </w:r>
          </w:p>
          <w:p>
            <w:pPr>
              <w:pStyle w:val="Normal"/>
              <w:rPr>
                <w:szCs w:val="20"/>
              </w:rPr>
            </w:pPr>
            <w:r>
              <w:rPr>
                <w:szCs w:val="20"/>
                <w:lang w:val="en-US"/>
              </w:rPr>
              <w:t>2. Заявитель</w:t>
            </w:r>
          </w:p>
        </w:tc>
      </w:tr>
    </w:tbl>
    <w:p>
      <w:pPr>
        <w:pStyle w:val="1TimesNewRoman12"/>
        <w:keepNext w:val="true"/>
        <w:tabs>
          <w:tab w:val="clear" w:pos="851"/>
        </w:tabs>
        <w:spacing w:lineRule="auto" w:line="240"/>
        <w:ind w:hanging="0"/>
        <w:rPr>
          <w:sz w:val="28"/>
          <w:szCs w:val="28"/>
          <w:lang w:val="en-US"/>
        </w:rPr>
      </w:pPr>
      <w:r>
        <w:rPr>
          <w:sz w:val="28"/>
          <w:szCs w:val="28"/>
          <w:lang w:val="en-US"/>
        </w:rPr>
      </w:r>
    </w:p>
    <w:p>
      <w:pPr>
        <w:pStyle w:val="NoSpacing"/>
        <w:numPr>
          <w:ilvl w:val="0"/>
          <w:numId w:val="0"/>
        </w:numPr>
        <w:ind w:left="6237" w:hanging="0"/>
        <w:outlineLvl w:val="0"/>
        <w:rPr/>
      </w:pPr>
      <w:r>
        <w:rPr/>
      </w:r>
      <w:r>
        <w:br w:type="page"/>
      </w:r>
    </w:p>
    <w:p>
      <w:pPr>
        <w:pStyle w:val="NoSpacing"/>
        <w:numPr>
          <w:ilvl w:val="0"/>
          <w:numId w:val="0"/>
        </w:numPr>
        <w:ind w:left="6237" w:hanging="0"/>
        <w:jc w:val="center"/>
        <w:outlineLvl w:val="0"/>
        <w:rPr/>
      </w:pPr>
      <w:r>
        <w:rPr>
          <w:sz w:val="28"/>
          <w:szCs w:val="28"/>
        </w:rPr>
        <w:t>Приложение № 2</w:t>
      </w:r>
    </w:p>
    <w:p>
      <w:pPr>
        <w:pStyle w:val="NoSpacing"/>
        <w:numPr>
          <w:ilvl w:val="0"/>
          <w:numId w:val="0"/>
        </w:numPr>
        <w:ind w:left="6237" w:hanging="0"/>
        <w:jc w:val="center"/>
        <w:outlineLvl w:val="0"/>
        <w:rPr/>
      </w:pPr>
      <w:r>
        <w:rPr>
          <w:sz w:val="28"/>
          <w:szCs w:val="28"/>
        </w:rPr>
        <w:t xml:space="preserve">к административному регламенту, утвержденному постановлением администрации города Бердска </w:t>
      </w:r>
    </w:p>
    <w:p>
      <w:pPr>
        <w:pStyle w:val="NoSpacing"/>
        <w:numPr>
          <w:ilvl w:val="0"/>
          <w:numId w:val="0"/>
        </w:numPr>
        <w:ind w:left="6237" w:hanging="0"/>
        <w:jc w:val="center"/>
        <w:outlineLvl w:val="0"/>
        <w:rPr/>
      </w:pPr>
      <w:r>
        <w:rPr>
          <w:sz w:val="28"/>
          <w:szCs w:val="28"/>
        </w:rPr>
        <w:t>от __________ № __________</w:t>
      </w:r>
    </w:p>
    <w:p>
      <w:pPr>
        <w:pStyle w:val="1TimesNewRoman12"/>
        <w:tabs>
          <w:tab w:val="clear" w:pos="851"/>
        </w:tabs>
        <w:spacing w:lineRule="auto" w:line="240"/>
        <w:ind w:hanging="0"/>
        <w:jc w:val="left"/>
        <w:rPr/>
      </w:pPr>
      <w:r>
        <w:rPr>
          <w:sz w:val="20"/>
        </w:rPr>
        <w:t xml:space="preserve"> </w:t>
      </w:r>
    </w:p>
    <w:p>
      <w:pPr>
        <w:pStyle w:val="1TimesNewRoman12"/>
        <w:tabs>
          <w:tab w:val="clear" w:pos="851"/>
        </w:tabs>
        <w:spacing w:lineRule="auto" w:line="240"/>
        <w:ind w:left="720" w:hanging="0"/>
        <w:jc w:val="right"/>
        <w:rPr/>
      </w:pPr>
      <w:r>
        <w:rPr>
          <w:sz w:val="20"/>
          <w:u w:val="single"/>
        </w:rPr>
        <w:t>ФОРМА к вариантам 17 – 20</w:t>
      </w:r>
    </w:p>
    <w:p>
      <w:pPr>
        <w:pStyle w:val="Normal"/>
        <w:rPr/>
      </w:pPr>
      <w:r>
        <w:rPr>
          <w:sz w:val="24"/>
          <w:szCs w:val="24"/>
        </w:rPr>
        <w:t xml:space="preserve"> </w:t>
      </w:r>
    </w:p>
    <w:p>
      <w:pPr>
        <w:pStyle w:val="Normal"/>
        <w:spacing w:lineRule="exact" w:line="360"/>
        <w:jc w:val="center"/>
        <w:rPr/>
      </w:pPr>
      <w:r>
        <w:rPr>
          <w:sz w:val="24"/>
          <w:szCs w:val="24"/>
        </w:rPr>
        <w:t>Заявление</w:t>
      </w:r>
    </w:p>
    <w:p>
      <w:pPr>
        <w:pStyle w:val="Normal"/>
        <w:spacing w:lineRule="exact" w:line="360"/>
        <w:jc w:val="center"/>
        <w:rPr/>
      </w:pPr>
      <w:r>
        <w:rPr>
          <w:sz w:val="24"/>
          <w:szCs w:val="24"/>
        </w:rPr>
        <w:t>о предоставлении услуги «</w:t>
      </w:r>
      <w:r>
        <w:rPr>
          <w:b w:val="false"/>
          <w:i w:val="false"/>
          <w:caps w:val="false"/>
          <w:smallCaps w:val="false"/>
          <w:spacing w:val="0"/>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4"/>
          <w:szCs w:val="24"/>
        </w:rPr>
        <w:t>»</w:t>
      </w:r>
    </w:p>
    <w:p>
      <w:pPr>
        <w:pStyle w:val="Normal"/>
        <w:spacing w:lineRule="exact" w:line="360"/>
        <w:rPr>
          <w:sz w:val="24"/>
          <w:szCs w:val="24"/>
        </w:rPr>
      </w:pPr>
      <w:r>
        <w:rPr>
          <w:sz w:val="24"/>
          <w:szCs w:val="24"/>
        </w:rPr>
      </w:r>
    </w:p>
    <w:p>
      <w:pPr>
        <w:pStyle w:val="Normal"/>
        <w:keepNext w:val="true"/>
        <w:spacing w:lineRule="exact" w:line="360"/>
        <w:rPr/>
      </w:pPr>
      <w:r>
        <w:rPr>
          <w:sz w:val="24"/>
          <w:szCs w:val="24"/>
        </w:rPr>
        <w:t xml:space="preserve">Сведения о допущенных опечатках и (или) ошибках:  </w:t>
      </w:r>
    </w:p>
    <w:p>
      <w:pPr>
        <w:pStyle w:val="Normal"/>
        <w:keepNext w:val="true"/>
        <w:tabs>
          <w:tab w:val="clear" w:pos="1134"/>
          <w:tab w:val="left" w:pos="10065" w:leader="underscore"/>
        </w:tabs>
        <w:spacing w:lineRule="exact" w:line="360"/>
        <w:rPr/>
      </w:pPr>
      <w:r>
        <w:rPr>
          <w:sz w:val="24"/>
          <w:szCs w:val="24"/>
        </w:rPr>
        <w:t xml:space="preserve">правильное написание соответствующих сведений: </w:t>
        <w:tab/>
        <w:t xml:space="preserve">; </w:t>
      </w:r>
    </w:p>
    <w:p>
      <w:pPr>
        <w:pStyle w:val="Normal"/>
        <w:keepNext w:val="true"/>
        <w:tabs>
          <w:tab w:val="clear" w:pos="1134"/>
          <w:tab w:val="left" w:pos="10065" w:leader="underscore"/>
        </w:tabs>
        <w:spacing w:lineRule="exact" w:line="360"/>
        <w:rPr/>
      </w:pPr>
      <w:r>
        <w:rPr>
          <w:sz w:val="24"/>
          <w:szCs w:val="24"/>
        </w:rPr>
        <w:t xml:space="preserve">описание опечаток и (или) ошибок: </w:t>
      </w:r>
      <w:bookmarkStart w:id="4" w:name="_GoBack"/>
      <w:bookmarkEnd w:id="4"/>
      <w:r>
        <w:rPr>
          <w:sz w:val="24"/>
          <w:szCs w:val="24"/>
        </w:rPr>
        <w:tab/>
        <w:t xml:space="preserve">; </w:t>
      </w:r>
    </w:p>
    <w:p>
      <w:pPr>
        <w:pStyle w:val="Normal"/>
        <w:keepNext w:val="true"/>
        <w:tabs>
          <w:tab w:val="clear" w:pos="1134"/>
          <w:tab w:val="left" w:pos="10065" w:leader="underscore"/>
        </w:tabs>
        <w:spacing w:lineRule="exact" w:line="360"/>
        <w:rPr/>
      </w:pPr>
      <w:r>
        <w:rPr>
          <w:sz w:val="24"/>
          <w:szCs w:val="24"/>
        </w:rPr>
        <w:t xml:space="preserve">место совершения опечаток и (или) ошибок: </w:t>
        <w:tab/>
        <w:t>.</w:t>
      </w:r>
    </w:p>
    <w:p>
      <w:pPr>
        <w:pStyle w:val="Normal"/>
        <w:spacing w:lineRule="exact" w:line="360"/>
        <w:rPr>
          <w:sz w:val="24"/>
          <w:szCs w:val="24"/>
        </w:rPr>
      </w:pPr>
      <w:r>
        <w:rPr>
          <w:sz w:val="24"/>
          <w:szCs w:val="24"/>
        </w:rPr>
      </w:r>
    </w:p>
    <w:p>
      <w:pPr>
        <w:pStyle w:val="Normal"/>
        <w:keepNext w:val="true"/>
        <w:spacing w:lineRule="exact" w:line="360"/>
        <w:rPr/>
      </w:pPr>
      <w:r>
        <w:rPr>
          <w:sz w:val="24"/>
          <w:szCs w:val="24"/>
        </w:rPr>
        <w:t>В случае, если с заявлением об оказании государственной услуги обращается представитель заявителя, в обязательном порядке представляется документ, подтверждающий полномочия представителя заявителя.</w:t>
      </w:r>
    </w:p>
    <w:p>
      <w:pPr>
        <w:pStyle w:val="Normal"/>
        <w:spacing w:lineRule="exact" w:line="360"/>
        <w:rPr>
          <w:sz w:val="24"/>
          <w:szCs w:val="24"/>
        </w:rPr>
      </w:pPr>
      <w:r>
        <w:rPr>
          <w:sz w:val="24"/>
          <w:szCs w:val="24"/>
        </w:rPr>
      </w:r>
    </w:p>
    <w:p>
      <w:pPr>
        <w:pStyle w:val="Normal"/>
        <w:keepNext w:val="true"/>
        <w:spacing w:lineRule="exact" w:line="360"/>
        <w:rPr/>
      </w:pPr>
      <w:r>
        <w:rPr>
          <w:sz w:val="24"/>
          <w:szCs w:val="24"/>
        </w:rPr>
        <w:t xml:space="preserve">Дата подачи заявления и подпись заявителя:  </w:t>
      </w:r>
    </w:p>
    <w:p>
      <w:pPr>
        <w:pStyle w:val="Normal"/>
        <w:keepNext w:val="true"/>
        <w:tabs>
          <w:tab w:val="clear" w:pos="1134"/>
          <w:tab w:val="left" w:pos="10065" w:leader="underscore"/>
        </w:tabs>
        <w:spacing w:lineRule="exact" w:line="360"/>
        <w:rPr/>
      </w:pPr>
      <w:r>
        <w:rPr>
          <w:sz w:val="24"/>
          <w:szCs w:val="24"/>
        </w:rPr>
        <w:t>дат</w:t>
      </w:r>
      <w:r>
        <w:rPr>
          <w:sz w:val="24"/>
          <w:szCs w:val="24"/>
          <w:lang w:val="en-US"/>
        </w:rPr>
        <w:t>a</w:t>
      </w:r>
      <w:r>
        <w:rPr>
          <w:sz w:val="24"/>
          <w:szCs w:val="24"/>
        </w:rPr>
        <w:t xml:space="preserve">: __.__________.____ г.; </w:t>
      </w:r>
    </w:p>
    <w:p>
      <w:pPr>
        <w:pStyle w:val="Normal"/>
        <w:keepNext w:val="true"/>
        <w:tabs>
          <w:tab w:val="clear" w:pos="1134"/>
          <w:tab w:val="left" w:pos="10065" w:leader="underscore"/>
        </w:tabs>
        <w:spacing w:lineRule="exact" w:line="360"/>
        <w:rPr/>
      </w:pPr>
      <w:r>
        <w:rPr>
          <w:sz w:val="24"/>
          <w:szCs w:val="24"/>
        </w:rPr>
        <w:t xml:space="preserve">подпись: </w:t>
        <w:tab/>
        <w:t xml:space="preserve">; </w:t>
      </w:r>
    </w:p>
    <w:p>
      <w:pPr>
        <w:pStyle w:val="Normal"/>
        <w:keepNext w:val="true"/>
        <w:numPr>
          <w:ilvl w:val="0"/>
          <w:numId w:val="0"/>
        </w:numPr>
        <w:tabs>
          <w:tab w:val="clear" w:pos="1134"/>
          <w:tab w:val="left" w:pos="10065" w:leader="underscore"/>
        </w:tabs>
        <w:spacing w:lineRule="exact" w:line="360"/>
        <w:ind w:left="6237" w:hanging="0"/>
        <w:outlineLvl w:val="0"/>
        <w:rPr/>
      </w:pPr>
      <w:r>
        <w:rPr>
          <w:sz w:val="24"/>
          <w:szCs w:val="24"/>
        </w:rPr>
        <w:t xml:space="preserve">расшифровка подписи (инициалы, фамилия): </w:t>
        <w:tab/>
      </w:r>
    </w:p>
    <w:sectPr>
      <w:headerReference w:type="default" r:id="rId5"/>
      <w:headerReference w:type="first" r:id="rId6"/>
      <w:footnotePr>
        <w:numFmt w:val="decimal"/>
      </w:footnotePr>
      <w:type w:val="nextPage"/>
      <w:pgSz w:w="11906" w:h="16838"/>
      <w:pgMar w:left="1134" w:right="567" w:header="709" w:top="766" w:footer="0" w:bottom="1134" w:gutter="0"/>
      <w:pgNumType w:start="1"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Segoe UI">
    <w:charset w:val="01"/>
    <w:family w:val="roman"/>
    <w:pitch w:val="variable"/>
  </w:font>
  <w:font w:name="Courier New">
    <w:charset w:val="01"/>
    <w:family w:val="roman"/>
    <w:pitch w:val="variable"/>
  </w:font>
  <w:font w:name="Liberation Sans">
    <w:altName w:val="Arial"/>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Style32"/>
        <w:jc w:val="both"/>
        <w:rPr/>
      </w:pPr>
      <w:r>
        <w:rPr>
          <w:rStyle w:val="Style19"/>
        </w:rPr>
        <w:footnoteRef/>
      </w:r>
      <w:r>
        <w:rP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3">
    <w:p>
      <w:pPr>
        <w:pStyle w:val="Style32"/>
        <w:jc w:val="both"/>
        <w:rPr/>
      </w:pPr>
      <w:r>
        <w:rPr>
          <w:rStyle w:val="Style19"/>
        </w:rPr>
        <w:footnoteRef/>
      </w:r>
      <w:r>
        <w:rPr/>
        <w:t xml:space="preserve"> </w:t>
      </w:r>
      <w:r>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 861.</w:t>
      </w:r>
    </w:p>
  </w:footnote>
  <w:footnote w:id="4">
    <w:p>
      <w:pPr>
        <w:pStyle w:val="Normal"/>
        <w:jc w:val="both"/>
        <w:rPr/>
      </w:pPr>
      <w:r>
        <w:rPr>
          <w:rStyle w:val="Style19"/>
        </w:rPr>
        <w:footnoteRef/>
      </w:r>
      <w:r>
        <w:rPr>
          <w:szCs w:val="20"/>
        </w:rPr>
        <w:t xml:space="preserve"> </w:t>
      </w:r>
      <w:r>
        <w:rPr>
          <w:color w:val="000000"/>
          <w:szCs w:val="20"/>
        </w:rPr>
        <w:t>Постановление Правительства Российской Федерации от  08.09.2010 № 697 «О единой системе межведомственного электронного взаимодействия».</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517284398"/>
    </w:sdtPr>
    <w:sdtContent>
      <w:p>
        <w:pPr>
          <w:pStyle w:val="Style29"/>
          <w:jc w:val="center"/>
          <w:rPr/>
        </w:pPr>
        <w:r>
          <w:rPr/>
          <w:fldChar w:fldCharType="begin"/>
        </w:r>
        <w:r>
          <w:rPr/>
          <w:instrText> PAGE </w:instrText>
        </w:r>
        <w:r>
          <w:rPr/>
          <w:fldChar w:fldCharType="separate"/>
        </w:r>
        <w:r>
          <w:rPr/>
          <w:t>2</w:t>
        </w:r>
        <w:r>
          <w:rPr/>
          <w:fldChar w:fldCharType="end"/>
        </w:r>
      </w:p>
      <w:p>
        <w:pPr>
          <w:pStyle w:val="Style29"/>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jc w:val="center"/>
      <w:rPr/>
    </w:pPr>
    <w:r>
      <w:rPr/>
    </w:r>
  </w:p>
  <w:p>
    <w:pPr>
      <w:pStyle w:val="Style29"/>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155143404"/>
    </w:sdtPr>
    <w:sdtContent>
      <w:p>
        <w:pPr>
          <w:pStyle w:val="Style29"/>
          <w:jc w:val="center"/>
          <w:rPr/>
        </w:pPr>
        <w:r>
          <w:rPr/>
          <w:fldChar w:fldCharType="begin"/>
        </w:r>
        <w:r>
          <w:rPr/>
          <w:instrText> PAGE </w:instrText>
        </w:r>
        <w:r>
          <w:rPr/>
          <w:fldChar w:fldCharType="separate"/>
        </w:r>
        <w:r>
          <w:rPr/>
          <w:t>141</w:t>
        </w:r>
        <w:r>
          <w:rPr/>
          <w:fldChar w:fldCharType="end"/>
        </w:r>
      </w:p>
    </w:sdtContent>
  </w:sdt>
  <w:p>
    <w:pPr>
      <w:pStyle w:val="Style29"/>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jc w:val="center"/>
      <w:rPr/>
    </w:pPr>
    <w:r>
      <w:rPr/>
    </w:r>
  </w:p>
  <w:p>
    <w:pPr>
      <w:pStyle w:val="Style29"/>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1077"/>
        </w:tabs>
        <w:ind w:left="0" w:hanging="0"/>
      </w:pPr>
      <w:rPr>
        <w:sz w:val="28"/>
        <w:szCs w:val="20"/>
      </w:rPr>
    </w:lvl>
    <w:lvl w:ilvl="1">
      <w:start w:val="1"/>
      <w:numFmt w:val="decimal"/>
      <w:lvlText w:val="%1.%2."/>
      <w:lvlJc w:val="left"/>
      <w:pPr>
        <w:ind w:left="1077" w:hanging="1077"/>
      </w:pPr>
      <w:rPr>
        <w:sz w:val="24"/>
      </w:rPr>
    </w:lvl>
    <w:lvl w:ilvl="2">
      <w:start w:val="1"/>
      <w:numFmt w:val="decimal"/>
      <w:lvlText w:val="%1.%2.%3."/>
      <w:lvlJc w:val="left"/>
      <w:pPr>
        <w:tabs>
          <w:tab w:val="num" w:pos="1701"/>
        </w:tabs>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1"/>
      <w:numFmt w:val="decimal"/>
      <w:lvlText w:val="Вариант %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tabs>
          <w:tab w:val="num" w:pos="1077"/>
        </w:tabs>
        <w:ind w:left="0" w:hanging="0"/>
      </w:pPr>
      <w:rPr>
        <w:sz w:val="22"/>
        <w:b w:val="false"/>
        <w:szCs w:val="22"/>
        <w:bCs w:val="false"/>
      </w:rPr>
    </w:lvl>
    <w:lvl w:ilvl="1">
      <w:start w:val="1"/>
      <w:numFmt w:val="decimal"/>
      <w:lvlText w:val="%1.%2."/>
      <w:lvlJc w:val="left"/>
      <w:pPr>
        <w:ind w:left="1077" w:hanging="1077"/>
      </w:pPr>
      <w:rPr>
        <w:sz w:val="24"/>
      </w:rPr>
    </w:lvl>
    <w:lvl w:ilvl="2">
      <w:start w:val="1"/>
      <w:numFmt w:val="decimal"/>
      <w:lvlText w:val="%1.%2.%3."/>
      <w:lvlJc w:val="left"/>
      <w:pPr>
        <w:tabs>
          <w:tab w:val="num" w:pos="1701"/>
        </w:tabs>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lvl w:ilvl="0">
      <w:start w:val="1"/>
      <w:numFmt w:val="decimal"/>
      <w:lvlText w:val="%1."/>
      <w:lvlJc w:val="left"/>
      <w:pPr>
        <w:tabs>
          <w:tab w:val="num" w:pos="1134"/>
        </w:tabs>
        <w:ind w:left="0" w:hanging="0"/>
      </w:pPr>
      <w:rPr>
        <w:sz w:val="28"/>
        <w:i w:val="false"/>
        <w:b w:val="false"/>
        <w:szCs w:val="28"/>
        <w:color w:val="auto"/>
        <w:lang w:val="en-US"/>
      </w:rPr>
    </w:lvl>
    <w:lvl w:ilvl="1">
      <w:start w:val="1"/>
      <w:numFmt w:val="decimal"/>
      <w:lvlText w:val="%2)"/>
      <w:lvlJc w:val="left"/>
      <w:pPr>
        <w:tabs>
          <w:tab w:val="num" w:pos="1304"/>
        </w:tabs>
        <w:ind w:left="1077" w:hanging="1077"/>
      </w:pPr>
      <w:rPr>
        <w:sz w:val="28"/>
        <w:szCs w:val="28"/>
        <w:color w:val="auto"/>
        <w:lang w:val="ru-RU"/>
      </w:rPr>
    </w:lvl>
    <w:lvl w:ilvl="2">
      <w:start w:val="1"/>
      <w:numFmt w:val="decimal"/>
      <w:lvlText w:val="%1.%2.%3."/>
      <w:lvlJc w:val="left"/>
      <w:pPr>
        <w:tabs>
          <w:tab w:val="num" w:pos="1531"/>
        </w:tabs>
        <w:ind w:left="1224" w:hanging="504"/>
      </w:pPr>
      <w:rPr>
        <w:sz w:val="28"/>
        <w:szCs w:val="28"/>
        <w:rFonts w:cs="Times New Roman"/>
        <w:color w:val="auto"/>
        <w:lang w:val="en-U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lvl w:ilvl="0">
      <w:start w:val="1"/>
      <w:numFmt w:val="decimal"/>
      <w:lvlText w:val="%1."/>
      <w:lvlJc w:val="left"/>
      <w:pPr>
        <w:tabs>
          <w:tab w:val="num" w:pos="1134"/>
        </w:tabs>
        <w:ind w:left="0" w:hanging="0"/>
      </w:pPr>
      <w:rPr>
        <w:sz w:val="28"/>
        <w:i w:val="false"/>
        <w:b w:val="false"/>
        <w:szCs w:val="28"/>
        <w:color w:val="auto"/>
        <w:lang w:val="en-US"/>
      </w:rPr>
    </w:lvl>
    <w:lvl w:ilvl="1">
      <w:start w:val="1"/>
      <w:numFmt w:val="decimal"/>
      <w:lvlText w:val="%2)"/>
      <w:lvlJc w:val="left"/>
      <w:pPr>
        <w:tabs>
          <w:tab w:val="num" w:pos="1304"/>
        </w:tabs>
        <w:ind w:left="1077" w:hanging="1077"/>
      </w:pPr>
      <w:rPr>
        <w:sz w:val="28"/>
        <w:szCs w:val="28"/>
      </w:rPr>
    </w:lvl>
    <w:lvl w:ilvl="2">
      <w:start w:val="1"/>
      <w:numFmt w:val="decimal"/>
      <w:lvlText w:val="%3)"/>
      <w:lvlJc w:val="left"/>
      <w:pPr>
        <w:tabs>
          <w:tab w:val="num" w:pos="1531"/>
        </w:tabs>
        <w:ind w:left="1224" w:hanging="504"/>
      </w:pPr>
      <w:rPr>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0"/>
  <w:defaultTabStop w:val="1134"/>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955f6"/>
    <w:pPr>
      <w:widowControl/>
      <w:bidi w:val="0"/>
      <w:jc w:val="left"/>
    </w:pPr>
    <w:rPr>
      <w:rFonts w:ascii="Times New Roman" w:hAnsi="Times New Roman" w:eastAsia="Times New Roman" w:cs="Times New Roman"/>
      <w:color w:val="auto"/>
      <w:kern w:val="0"/>
      <w:sz w:val="20"/>
      <w:szCs w:val="22"/>
      <w:lang w:val="ru-RU" w:eastAsia="en-US" w:bidi="ar-SA"/>
    </w:rPr>
  </w:style>
  <w:style w:type="paragraph" w:styleId="1">
    <w:name w:val="Heading 1"/>
    <w:uiPriority w:val="9"/>
    <w:qFormat/>
    <w:rsid w:val="00285b63"/>
    <w:pPr>
      <w:keepNext w:val="true"/>
      <w:keepLines/>
      <w:widowControl/>
      <w:bidi w:val="0"/>
      <w:spacing w:lineRule="auto" w:line="259" w:before="480" w:after="0"/>
      <w:jc w:val="left"/>
      <w:outlineLvl w:val="0"/>
    </w:pPr>
    <w:rPr>
      <w:rFonts w:ascii="Calibri Light" w:hAnsi="Calibri Light" w:eastAsia="" w:cs="" w:asciiTheme="majorHAnsi" w:cstheme="majorBidi" w:eastAsiaTheme="majorEastAsia" w:hAnsiTheme="majorHAnsi"/>
      <w:b/>
      <w:bCs/>
      <w:color w:val="2E74B5" w:themeColor="accent1" w:themeShade="bf"/>
      <w:kern w:val="0"/>
      <w:sz w:val="28"/>
      <w:szCs w:val="28"/>
      <w:lang w:val="ru-RU" w:eastAsia="en-US" w:bidi="ar-SA"/>
    </w:rPr>
  </w:style>
  <w:style w:type="paragraph" w:styleId="2">
    <w:name w:val="Heading 2"/>
    <w:uiPriority w:val="9"/>
    <w:unhideWhenUsed/>
    <w:qFormat/>
    <w:rsid w:val="00285b63"/>
    <w:pPr>
      <w:keepNext w:val="true"/>
      <w:keepLines/>
      <w:widowControl/>
      <w:bidi w:val="0"/>
      <w:spacing w:lineRule="auto" w:line="259" w:before="200" w:after="0"/>
      <w:jc w:val="left"/>
      <w:outlineLvl w:val="1"/>
    </w:pPr>
    <w:rPr>
      <w:rFonts w:ascii="Calibri Light" w:hAnsi="Calibri Light" w:eastAsia="" w:cs="" w:asciiTheme="majorHAnsi" w:cstheme="majorBidi" w:eastAsiaTheme="majorEastAsia" w:hAnsiTheme="majorHAnsi"/>
      <w:b/>
      <w:bCs/>
      <w:color w:val="5B9BD5" w:themeColor="accent1"/>
      <w:kern w:val="0"/>
      <w:sz w:val="26"/>
      <w:szCs w:val="26"/>
      <w:lang w:val="ru-RU" w:eastAsia="en-US" w:bidi="ar-SA"/>
    </w:rPr>
  </w:style>
  <w:style w:type="paragraph" w:styleId="3">
    <w:name w:val="Heading 3"/>
    <w:uiPriority w:val="9"/>
    <w:unhideWhenUsed/>
    <w:qFormat/>
    <w:rsid w:val="00285b63"/>
    <w:pPr>
      <w:keepNext w:val="true"/>
      <w:keepLines/>
      <w:widowControl/>
      <w:bidi w:val="0"/>
      <w:spacing w:lineRule="auto" w:line="259" w:before="200" w:after="0"/>
      <w:jc w:val="left"/>
      <w:outlineLvl w:val="2"/>
    </w:pPr>
    <w:rPr>
      <w:rFonts w:ascii="Calibri Light" w:hAnsi="Calibri Light" w:eastAsia="" w:cs="" w:asciiTheme="majorHAnsi" w:cstheme="majorBidi" w:eastAsiaTheme="majorEastAsia" w:hAnsiTheme="majorHAnsi"/>
      <w:b/>
      <w:bCs/>
      <w:color w:val="5B9BD5" w:themeColor="accent1"/>
      <w:kern w:val="0"/>
      <w:sz w:val="20"/>
      <w:szCs w:val="22"/>
      <w:lang w:val="ru-RU" w:eastAsia="en-US" w:bidi="ar-SA"/>
    </w:rPr>
  </w:style>
  <w:style w:type="paragraph" w:styleId="4">
    <w:name w:val="Heading 4"/>
    <w:uiPriority w:val="9"/>
    <w:unhideWhenUsed/>
    <w:qFormat/>
    <w:rsid w:val="005f433e"/>
    <w:pPr>
      <w:keepNext w:val="true"/>
      <w:keepLines/>
      <w:widowControl/>
      <w:bidi w:val="0"/>
      <w:spacing w:lineRule="auto" w:line="259" w:before="200" w:after="0"/>
      <w:jc w:val="left"/>
      <w:outlineLvl w:val="3"/>
    </w:pPr>
    <w:rPr>
      <w:rFonts w:ascii="Calibri Light" w:hAnsi="Calibri Light" w:eastAsia="" w:cs="" w:asciiTheme="majorHAnsi" w:cstheme="majorBidi" w:eastAsiaTheme="majorEastAsia" w:hAnsiTheme="majorHAnsi"/>
      <w:b/>
      <w:bCs/>
      <w:i/>
      <w:iCs/>
      <w:color w:val="5B9BD5" w:themeColor="accent1"/>
      <w:kern w:val="0"/>
      <w:sz w:val="20"/>
      <w:szCs w:val="22"/>
      <w:lang w:val="ru-RU" w:eastAsia="en-US" w:bidi="ar-SA"/>
    </w:rPr>
  </w:style>
  <w:style w:type="paragraph" w:styleId="5">
    <w:name w:val="Heading 5"/>
    <w:uiPriority w:val="9"/>
    <w:unhideWhenUsed/>
    <w:qFormat/>
    <w:rsid w:val="005f433e"/>
    <w:pPr>
      <w:keepNext w:val="true"/>
      <w:keepLines/>
      <w:widowControl/>
      <w:bidi w:val="0"/>
      <w:spacing w:lineRule="auto" w:line="259" w:before="200" w:after="0"/>
      <w:jc w:val="left"/>
      <w:outlineLvl w:val="4"/>
    </w:pPr>
    <w:rPr>
      <w:rFonts w:ascii="Calibri Light" w:hAnsi="Calibri Light" w:eastAsia="" w:cs="" w:asciiTheme="majorHAnsi" w:cstheme="majorBidi" w:eastAsiaTheme="majorEastAsia" w:hAnsiTheme="majorHAnsi"/>
      <w:color w:val="1F4D78" w:themeColor="accent1" w:themeShade="7f"/>
      <w:kern w:val="0"/>
      <w:sz w:val="20"/>
      <w:szCs w:val="22"/>
      <w:lang w:val="ru-RU" w:eastAsia="en-US" w:bidi="ar-SA"/>
    </w:rPr>
  </w:style>
  <w:style w:type="paragraph" w:styleId="6">
    <w:name w:val="Heading 6"/>
    <w:uiPriority w:val="9"/>
    <w:unhideWhenUsed/>
    <w:qFormat/>
    <w:rsid w:val="005f433e"/>
    <w:pPr>
      <w:keepNext w:val="true"/>
      <w:keepLines/>
      <w:widowControl/>
      <w:bidi w:val="0"/>
      <w:spacing w:lineRule="auto" w:line="259" w:before="200" w:after="0"/>
      <w:jc w:val="left"/>
      <w:outlineLvl w:val="5"/>
    </w:pPr>
    <w:rPr>
      <w:rFonts w:ascii="Calibri Light" w:hAnsi="Calibri Light" w:eastAsia="" w:cs="" w:asciiTheme="majorHAnsi" w:cstheme="majorBidi" w:eastAsiaTheme="majorEastAsia" w:hAnsiTheme="majorHAnsi"/>
      <w:i/>
      <w:iCs/>
      <w:color w:val="1F4D78" w:themeColor="accent1" w:themeShade="7f"/>
      <w:kern w:val="0"/>
      <w:sz w:val="20"/>
      <w:szCs w:val="22"/>
      <w:lang w:val="ru-RU"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uiPriority w:val="99"/>
    <w:qFormat/>
    <w:rsid w:val="00c955f6"/>
    <w:rPr>
      <w:sz w:val="16"/>
      <w:szCs w:val="16"/>
    </w:rPr>
  </w:style>
  <w:style w:type="character" w:styleId="Style8" w:customStyle="1">
    <w:name w:val="Текст примечания Знак"/>
    <w:basedOn w:val="DefaultParagraphFont"/>
    <w:uiPriority w:val="99"/>
    <w:qFormat/>
    <w:rsid w:val="00c955f6"/>
    <w:rPr>
      <w:rFonts w:ascii="Times New Roman" w:hAnsi="Times New Roman" w:eastAsia="Times New Roman" w:cs="Times New Roman"/>
      <w:sz w:val="20"/>
      <w:szCs w:val="20"/>
    </w:rPr>
  </w:style>
  <w:style w:type="character" w:styleId="Style9" w:customStyle="1">
    <w:name w:val="Текст выноски Знак"/>
    <w:basedOn w:val="DefaultParagraphFont"/>
    <w:uiPriority w:val="99"/>
    <w:semiHidden/>
    <w:qFormat/>
    <w:rsid w:val="00c955f6"/>
    <w:rPr>
      <w:rFonts w:ascii="Segoe UI" w:hAnsi="Segoe UI" w:eastAsia="Times New Roman" w:cs="Segoe UI"/>
      <w:sz w:val="18"/>
      <w:szCs w:val="18"/>
    </w:rPr>
  </w:style>
  <w:style w:type="character" w:styleId="Style10" w:customStyle="1">
    <w:name w:val="Тема примечания Знак"/>
    <w:basedOn w:val="Style8"/>
    <w:uiPriority w:val="99"/>
    <w:semiHidden/>
    <w:qFormat/>
    <w:rsid w:val="00c955f6"/>
    <w:rPr>
      <w:rFonts w:ascii="Times New Roman" w:hAnsi="Times New Roman" w:eastAsia="Times New Roman" w:cs="Times New Roman"/>
      <w:b/>
      <w:bCs/>
      <w:sz w:val="20"/>
      <w:szCs w:val="20"/>
    </w:rPr>
  </w:style>
  <w:style w:type="character" w:styleId="Style11" w:customStyle="1">
    <w:name w:val="Верхний колонтитул Знак"/>
    <w:basedOn w:val="DefaultParagraphFont"/>
    <w:uiPriority w:val="99"/>
    <w:qFormat/>
    <w:rsid w:val="00b22e57"/>
    <w:rPr>
      <w:rFonts w:ascii="Times New Roman" w:hAnsi="Times New Roman" w:eastAsia="Times New Roman" w:cs="Times New Roman"/>
      <w:sz w:val="20"/>
    </w:rPr>
  </w:style>
  <w:style w:type="character" w:styleId="Style12" w:customStyle="1">
    <w:name w:val="Нижний колонтитул Знак"/>
    <w:basedOn w:val="DefaultParagraphFont"/>
    <w:uiPriority w:val="99"/>
    <w:qFormat/>
    <w:rsid w:val="00b22e57"/>
    <w:rPr>
      <w:rFonts w:ascii="Times New Roman" w:hAnsi="Times New Roman" w:eastAsia="Times New Roman" w:cs="Times New Roman"/>
      <w:sz w:val="20"/>
    </w:rPr>
  </w:style>
  <w:style w:type="character" w:styleId="Style13" w:customStyle="1">
    <w:name w:val="Текст концевой сноски Знак"/>
    <w:basedOn w:val="DefaultParagraphFont"/>
    <w:uiPriority w:val="99"/>
    <w:semiHidden/>
    <w:qFormat/>
    <w:rsid w:val="00db21fa"/>
    <w:rPr>
      <w:rFonts w:ascii="Times New Roman" w:hAnsi="Times New Roman" w:eastAsia="Times New Roman" w:cs="Times New Roman"/>
      <w:sz w:val="20"/>
      <w:szCs w:val="20"/>
    </w:rPr>
  </w:style>
  <w:style w:type="character" w:styleId="Style14" w:customStyle="1">
    <w:name w:val="Привязка концевой сноски"/>
    <w:rPr>
      <w:vertAlign w:val="superscript"/>
    </w:rPr>
  </w:style>
  <w:style w:type="character" w:styleId="EndnoteCharacters" w:customStyle="1">
    <w:name w:val="Endnote Characters"/>
    <w:basedOn w:val="DefaultParagraphFont"/>
    <w:uiPriority w:val="99"/>
    <w:semiHidden/>
    <w:unhideWhenUsed/>
    <w:qFormat/>
    <w:rsid w:val="00db21fa"/>
    <w:rPr>
      <w:vertAlign w:val="superscript"/>
    </w:rPr>
  </w:style>
  <w:style w:type="character" w:styleId="Style15" w:customStyle="1">
    <w:name w:val="Текст сноски Знак"/>
    <w:basedOn w:val="DefaultParagraphFont"/>
    <w:uiPriority w:val="99"/>
    <w:qFormat/>
    <w:rsid w:val="00bb289a"/>
    <w:rPr>
      <w:rFonts w:ascii="Times New Roman" w:hAnsi="Times New Roman" w:eastAsia="Times New Roman" w:cs="Times New Roman"/>
      <w:sz w:val="20"/>
      <w:szCs w:val="20"/>
    </w:rPr>
  </w:style>
  <w:style w:type="character" w:styleId="Style16" w:customStyle="1">
    <w:name w:val="Привязка сноски"/>
    <w:rPr>
      <w:vertAlign w:val="superscript"/>
    </w:rPr>
  </w:style>
  <w:style w:type="character" w:styleId="FootnoteCharacters" w:customStyle="1">
    <w:name w:val="Footnote Characters"/>
    <w:basedOn w:val="DefaultParagraphFont"/>
    <w:uiPriority w:val="99"/>
    <w:semiHidden/>
    <w:unhideWhenUsed/>
    <w:qFormat/>
    <w:rsid w:val="00bb289a"/>
    <w:rPr>
      <w:vertAlign w:val="superscript"/>
    </w:rPr>
  </w:style>
  <w:style w:type="character" w:styleId="Style17" w:customStyle="1">
    <w:name w:val="Основной текст Знак"/>
    <w:basedOn w:val="DefaultParagraphFont"/>
    <w:uiPriority w:val="1"/>
    <w:qFormat/>
    <w:rsid w:val="00143b84"/>
    <w:rPr>
      <w:rFonts w:ascii="Times New Roman" w:hAnsi="Times New Roman" w:eastAsia="Times New Roman" w:cs="Times New Roman"/>
      <w:sz w:val="24"/>
      <w:szCs w:val="24"/>
    </w:rPr>
  </w:style>
  <w:style w:type="character" w:styleId="HTMLCode">
    <w:name w:val="HTML Code"/>
    <w:basedOn w:val="DefaultParagraphFont"/>
    <w:uiPriority w:val="99"/>
    <w:semiHidden/>
    <w:unhideWhenUsed/>
    <w:qFormat/>
    <w:rsid w:val="00416ab1"/>
    <w:rPr>
      <w:rFonts w:ascii="Courier New" w:hAnsi="Courier New" w:eastAsia="Times New Roman" w:cs="Courier New"/>
      <w:sz w:val="20"/>
      <w:szCs w:val="20"/>
    </w:rPr>
  </w:style>
  <w:style w:type="character" w:styleId="Style18" w:customStyle="1">
    <w:name w:val="Интернет-ссылка"/>
    <w:uiPriority w:val="99"/>
    <w:unhideWhenUsed/>
    <w:rPr>
      <w:color w:val="0563C1" w:themeColor="hyperlink"/>
      <w:u w:val="single"/>
    </w:rPr>
  </w:style>
  <w:style w:type="character" w:styleId="Style19" w:customStyle="1">
    <w:name w:val="Символ сноски"/>
    <w:qFormat/>
    <w:rPr/>
  </w:style>
  <w:style w:type="character" w:styleId="Style20" w:customStyle="1">
    <w:name w:val="Символ нумерации"/>
    <w:qFormat/>
    <w:rPr>
      <w:rFonts w:ascii="Times New Roman" w:hAnsi="Times New Roman"/>
      <w:sz w:val="28"/>
      <w:szCs w:val="28"/>
    </w:rPr>
  </w:style>
  <w:style w:type="character" w:styleId="Style21" w:customStyle="1">
    <w:name w:val="Буквица"/>
    <w:qFormat/>
    <w:rPr/>
  </w:style>
  <w:style w:type="character" w:styleId="Style22" w:customStyle="1">
    <w:name w:val="Символ концевой сноски"/>
    <w:qFormat/>
    <w:rPr/>
  </w:style>
  <w:style w:type="paragraph" w:styleId="Style23" w:customStyle="1">
    <w:name w:val="Заголовок"/>
    <w:basedOn w:val="Normal"/>
    <w:next w:val="Style24"/>
    <w:qFormat/>
    <w:pPr>
      <w:keepNext w:val="true"/>
      <w:spacing w:before="240" w:after="120"/>
    </w:pPr>
    <w:rPr>
      <w:rFonts w:ascii="Liberation Sans" w:hAnsi="Liberation Sans" w:eastAsia="Tahoma" w:cs="Droid Sans Devanagari"/>
      <w:sz w:val="28"/>
      <w:szCs w:val="28"/>
    </w:rPr>
  </w:style>
  <w:style w:type="paragraph" w:styleId="Style24">
    <w:name w:val="Body Text"/>
    <w:basedOn w:val="Normal"/>
    <w:uiPriority w:val="1"/>
    <w:qFormat/>
    <w:rsid w:val="00143b84"/>
    <w:pPr>
      <w:widowControl w:val="false"/>
    </w:pPr>
    <w:rPr>
      <w:sz w:val="24"/>
      <w:szCs w:val="24"/>
    </w:rPr>
  </w:style>
  <w:style w:type="paragraph" w:styleId="Style25">
    <w:name w:val="List"/>
    <w:basedOn w:val="Style24"/>
    <w:pPr/>
    <w:rPr>
      <w:rFonts w:cs="Droid Sans Devanagari"/>
    </w:rPr>
  </w:style>
  <w:style w:type="paragraph" w:styleId="Style26">
    <w:name w:val="Caption"/>
    <w:basedOn w:val="Normal"/>
    <w:qFormat/>
    <w:pPr>
      <w:suppressLineNumbers/>
      <w:spacing w:before="120" w:after="120"/>
    </w:pPr>
    <w:rPr>
      <w:rFonts w:cs="Droid Sans Devanagari"/>
      <w:i/>
      <w:iCs/>
      <w:sz w:val="24"/>
      <w:szCs w:val="24"/>
    </w:rPr>
  </w:style>
  <w:style w:type="paragraph" w:styleId="Style27">
    <w:name w:val="Указатель"/>
    <w:basedOn w:val="Normal"/>
    <w:qFormat/>
    <w:pPr>
      <w:suppressLineNumbers/>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heading">
    <w:name w:val="index heading"/>
    <w:basedOn w:val="Normal"/>
    <w:qFormat/>
    <w:pPr>
      <w:suppressLineNumbers/>
    </w:pPr>
    <w:rPr>
      <w:rFonts w:cs="Droid Sans Devanagari"/>
    </w:rPr>
  </w:style>
  <w:style w:type="paragraph" w:styleId="Annotationtext">
    <w:name w:val="annotation text"/>
    <w:basedOn w:val="Normal"/>
    <w:uiPriority w:val="99"/>
    <w:unhideWhenUsed/>
    <w:qFormat/>
    <w:rsid w:val="00c955f6"/>
    <w:pPr/>
    <w:rPr>
      <w:szCs w:val="20"/>
    </w:rPr>
  </w:style>
  <w:style w:type="paragraph" w:styleId="BalloonText">
    <w:name w:val="Balloon Text"/>
    <w:basedOn w:val="Normal"/>
    <w:uiPriority w:val="99"/>
    <w:semiHidden/>
    <w:unhideWhenUsed/>
    <w:qFormat/>
    <w:rsid w:val="00c955f6"/>
    <w:pPr/>
    <w:rPr>
      <w:rFonts w:ascii="Segoe UI" w:hAnsi="Segoe UI" w:cs="Segoe UI"/>
      <w:sz w:val="18"/>
      <w:szCs w:val="18"/>
    </w:rPr>
  </w:style>
  <w:style w:type="paragraph" w:styleId="Annotationsubject">
    <w:name w:val="annotation subject"/>
    <w:basedOn w:val="Annotationtext"/>
    <w:next w:val="Annotationtext"/>
    <w:uiPriority w:val="99"/>
    <w:semiHidden/>
    <w:unhideWhenUsed/>
    <w:qFormat/>
    <w:rsid w:val="00c955f6"/>
    <w:pPr/>
    <w:rPr>
      <w:b/>
      <w:bCs/>
    </w:rPr>
  </w:style>
  <w:style w:type="paragraph" w:styleId="1TimesNewRoman12" w:customStyle="1">
    <w:name w:val="! ТЗ Стиль __ТекстОсн_1и + Times New Roman 12 пт По ширине Первая стр..."/>
    <w:basedOn w:val="Normal"/>
    <w:qFormat/>
    <w:rsid w:val="003c4b9a"/>
    <w:pPr>
      <w:tabs>
        <w:tab w:val="clear" w:pos="1134"/>
        <w:tab w:val="left" w:pos="851" w:leader="none"/>
      </w:tabs>
      <w:spacing w:lineRule="auto" w:line="360" w:before="60" w:after="60"/>
      <w:ind w:firstLine="709"/>
      <w:jc w:val="both"/>
    </w:pPr>
    <w:rPr>
      <w:sz w:val="24"/>
      <w:szCs w:val="20"/>
      <w:lang w:eastAsia="ru-RU"/>
    </w:rPr>
  </w:style>
  <w:style w:type="paragraph" w:styleId="ListParagraph">
    <w:name w:val="List Paragraph"/>
    <w:basedOn w:val="Normal"/>
    <w:uiPriority w:val="34"/>
    <w:qFormat/>
    <w:rsid w:val="00321302"/>
    <w:pPr>
      <w:spacing w:before="0" w:after="0"/>
      <w:ind w:left="720" w:hanging="0"/>
      <w:contextualSpacing/>
    </w:pPr>
    <w:rPr/>
  </w:style>
  <w:style w:type="paragraph" w:styleId="Style28" w:customStyle="1">
    <w:name w:val="Верхний и нижний колонтитулы"/>
    <w:basedOn w:val="Normal"/>
    <w:qFormat/>
    <w:pPr/>
    <w:rPr/>
  </w:style>
  <w:style w:type="paragraph" w:styleId="Style29">
    <w:name w:val="Header"/>
    <w:basedOn w:val="Normal"/>
    <w:uiPriority w:val="99"/>
    <w:unhideWhenUsed/>
    <w:rsid w:val="00b22e57"/>
    <w:pPr>
      <w:tabs>
        <w:tab w:val="clear" w:pos="1134"/>
        <w:tab w:val="center" w:pos="4677" w:leader="none"/>
        <w:tab w:val="right" w:pos="9355" w:leader="none"/>
      </w:tabs>
    </w:pPr>
    <w:rPr/>
  </w:style>
  <w:style w:type="paragraph" w:styleId="Style30">
    <w:name w:val="Footer"/>
    <w:basedOn w:val="Normal"/>
    <w:uiPriority w:val="99"/>
    <w:unhideWhenUsed/>
    <w:rsid w:val="00b22e57"/>
    <w:pPr>
      <w:tabs>
        <w:tab w:val="clear" w:pos="1134"/>
        <w:tab w:val="center" w:pos="4677" w:leader="none"/>
        <w:tab w:val="right" w:pos="9355" w:leader="none"/>
      </w:tabs>
    </w:pPr>
    <w:rPr/>
  </w:style>
  <w:style w:type="paragraph" w:styleId="Style31">
    <w:name w:val="Endnote Text"/>
    <w:basedOn w:val="Normal"/>
    <w:uiPriority w:val="99"/>
    <w:semiHidden/>
    <w:unhideWhenUsed/>
    <w:rsid w:val="00db21fa"/>
    <w:pPr/>
    <w:rPr>
      <w:szCs w:val="20"/>
    </w:rPr>
  </w:style>
  <w:style w:type="paragraph" w:styleId="Style32">
    <w:name w:val="Footnote Text"/>
    <w:basedOn w:val="Normal"/>
    <w:uiPriority w:val="99"/>
    <w:unhideWhenUsed/>
    <w:rsid w:val="00bb289a"/>
    <w:pPr/>
    <w:rPr>
      <w:szCs w:val="20"/>
    </w:rPr>
  </w:style>
  <w:style w:type="paragraph" w:styleId="NoSpacing">
    <w:name w:val="No Spacing"/>
    <w:uiPriority w:val="1"/>
    <w:qFormat/>
    <w:rsid w:val="00ce3de6"/>
    <w:pPr>
      <w:widowControl/>
      <w:bidi w:val="0"/>
      <w:jc w:val="left"/>
    </w:pPr>
    <w:rPr>
      <w:rFonts w:ascii="Times New Roman" w:hAnsi="Times New Roman" w:eastAsia="Times New Roman" w:cs="Times New Roman"/>
      <w:color w:val="auto"/>
      <w:kern w:val="0"/>
      <w:sz w:val="20"/>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30">
    <w:name w:val="Сетка таблицы3"/>
    <w:basedOn w:val="a1"/>
    <w:uiPriority w:val="39"/>
    <w:rsid w:val="003c4b9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ff1">
    <w:name w:val="Table Grid"/>
    <w:basedOn w:val="a1"/>
    <w:uiPriority w:val="39"/>
    <w:rsid w:val="003c4b9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nd=4F76CFA3B754175EE6B7A4131CD947A5&amp;req=doc&amp;base=LAW&amp;n=314549&amp;dst=100017&amp;fld=134&amp;date=22.01.2020"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header" Target="header4.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E200A-3924-4B08-8B99-332C55E20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Application>LibreOffice/6.3.0.3$Linux_X86_64 LibreOffice_project/30$Build-3</Application>
  <Pages>75</Pages>
  <Words>39975</Words>
  <Characters>334558</Characters>
  <CharactersWithSpaces>373470</CharactersWithSpaces>
  <Paragraphs>1643</Paragraphs>
  <Company>rtlabs.ru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2025-05-15T04:55:00Z</dcterms:created>
  <dc:creator>Кузнецов Виталий Геннадиевич</dc:creator>
  <dc:description/>
  <dc:language>ru-RU</dc:language>
  <cp:lastModifiedBy/>
  <dcterms:modified xsi:type="dcterms:W3CDTF">2025-05-21T10:21:48Z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rtlabs.ru</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