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99" w:rsidRPr="0099461F" w:rsidRDefault="008D29DE" w:rsidP="00BF4F9D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муниципального акта: </w:t>
      </w:r>
      <w:r w:rsidR="00027D4F" w:rsidRPr="009D3AA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Бердска </w:t>
      </w:r>
      <w:r w:rsidR="00027D4F" w:rsidRPr="0099461F">
        <w:rPr>
          <w:rFonts w:ascii="Times New Roman" w:hAnsi="Times New Roman" w:cs="Times New Roman"/>
          <w:sz w:val="28"/>
          <w:szCs w:val="28"/>
        </w:rPr>
        <w:t>«О внесении изменений в постано</w:t>
      </w:r>
      <w:r w:rsidR="00027D4F" w:rsidRPr="0099461F">
        <w:rPr>
          <w:rFonts w:ascii="Times New Roman" w:hAnsi="Times New Roman" w:cs="Times New Roman"/>
          <w:sz w:val="28"/>
          <w:szCs w:val="28"/>
        </w:rPr>
        <w:t>в</w:t>
      </w:r>
      <w:r w:rsidR="00027D4F" w:rsidRPr="0099461F">
        <w:rPr>
          <w:rFonts w:ascii="Times New Roman" w:hAnsi="Times New Roman" w:cs="Times New Roman"/>
          <w:sz w:val="28"/>
          <w:szCs w:val="28"/>
        </w:rPr>
        <w:t>ление администрации города Бердска от 14.05.2018 №1167 «Об утверждении Порядка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</w:t>
      </w:r>
      <w:r w:rsidR="00027D4F" w:rsidRPr="0099461F">
        <w:rPr>
          <w:rFonts w:ascii="Times New Roman" w:hAnsi="Times New Roman" w:cs="Times New Roman"/>
          <w:sz w:val="28"/>
          <w:szCs w:val="28"/>
        </w:rPr>
        <w:t>б</w:t>
      </w:r>
      <w:r w:rsidR="00027D4F" w:rsidRPr="0099461F">
        <w:rPr>
          <w:rFonts w:ascii="Times New Roman" w:hAnsi="Times New Roman" w:cs="Times New Roman"/>
          <w:sz w:val="28"/>
          <w:szCs w:val="28"/>
        </w:rPr>
        <w:t>жения и водоотведения организациям коммунального комплекса, осущест</w:t>
      </w:r>
      <w:r w:rsidR="00027D4F" w:rsidRPr="0099461F">
        <w:rPr>
          <w:rFonts w:ascii="Times New Roman" w:hAnsi="Times New Roman" w:cs="Times New Roman"/>
          <w:sz w:val="28"/>
          <w:szCs w:val="28"/>
        </w:rPr>
        <w:t>в</w:t>
      </w:r>
      <w:r w:rsidR="00027D4F" w:rsidRPr="0099461F">
        <w:rPr>
          <w:rFonts w:ascii="Times New Roman" w:hAnsi="Times New Roman" w:cs="Times New Roman"/>
          <w:sz w:val="28"/>
          <w:szCs w:val="28"/>
        </w:rPr>
        <w:t>ляющим регулируемый вид деятельности в сфере тепло-, водоснабжения населения, водоотведения на территории города Бердска»</w:t>
      </w:r>
      <w:r w:rsidRPr="00994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199" w:rsidRDefault="008D2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7D4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="00027D4F" w:rsidRPr="00027D4F">
        <w:rPr>
          <w:rFonts w:ascii="Times New Roman" w:hAnsi="Times New Roman" w:cs="Times New Roman"/>
          <w:sz w:val="28"/>
          <w:szCs w:val="28"/>
        </w:rPr>
        <w:t>u</w:t>
      </w:r>
      <w:proofErr w:type="spellStart"/>
      <w:r w:rsidR="00027D4F" w:rsidRPr="00027D4F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027D4F" w:rsidRPr="00027D4F">
        <w:rPr>
          <w:rFonts w:ascii="Times New Roman" w:hAnsi="Times New Roman" w:cs="Times New Roman"/>
          <w:sz w:val="28"/>
          <w:szCs w:val="28"/>
        </w:rPr>
        <w:t>berdsk@nso.ru</w:t>
      </w:r>
      <w:r w:rsidR="00BF4F9D" w:rsidRPr="00027D4F">
        <w:rPr>
          <w:rFonts w:ascii="Times New Roman" w:hAnsi="Times New Roman" w:cs="Times New Roman"/>
          <w:sz w:val="28"/>
          <w:szCs w:val="28"/>
        </w:rPr>
        <w:t xml:space="preserve"> </w:t>
      </w:r>
      <w:r w:rsidRPr="00027D4F">
        <w:rPr>
          <w:rFonts w:ascii="Times New Roman" w:hAnsi="Times New Roman" w:cs="Times New Roman"/>
          <w:sz w:val="28"/>
          <w:szCs w:val="28"/>
        </w:rPr>
        <w:t xml:space="preserve">не </w:t>
      </w:r>
      <w:r w:rsidRPr="006F0696">
        <w:rPr>
          <w:rFonts w:ascii="Times New Roman" w:hAnsi="Times New Roman" w:cs="Times New Roman"/>
          <w:sz w:val="28"/>
          <w:szCs w:val="28"/>
        </w:rPr>
        <w:t>позднее</w:t>
      </w:r>
      <w:r w:rsidRPr="006F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696" w:rsidRPr="006F0696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6F0696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F0696" w:rsidRPr="006F069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F0696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6F0696" w:rsidRPr="006F069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F0696">
        <w:rPr>
          <w:rFonts w:ascii="Times New Roman" w:hAnsi="Times New Roman" w:cs="Times New Roman"/>
          <w:sz w:val="28"/>
          <w:szCs w:val="28"/>
          <w:shd w:val="clear" w:color="auto" w:fill="FFFFFF"/>
        </w:rPr>
        <w:t>. Ра</w:t>
      </w:r>
      <w:r w:rsidRPr="006F0696">
        <w:rPr>
          <w:rFonts w:ascii="Times New Roman" w:hAnsi="Times New Roman" w:cs="Times New Roman"/>
          <w:sz w:val="28"/>
          <w:szCs w:val="28"/>
        </w:rPr>
        <w:t>зработчик</w:t>
      </w:r>
      <w:bookmarkStart w:id="0" w:name="_GoBack"/>
      <w:bookmarkEnd w:id="0"/>
      <w:r w:rsidRPr="00027D4F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позиции, направленные ему после указанного срока.</w:t>
      </w:r>
    </w:p>
    <w:p w:rsidR="00517199" w:rsidRDefault="005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c"/>
        <w:tblW w:w="9403" w:type="dxa"/>
        <w:tblLayout w:type="fixed"/>
        <w:tblLook w:val="04A0" w:firstRow="1" w:lastRow="0" w:firstColumn="1" w:lastColumn="0" w:noHBand="0" w:noVBand="1"/>
      </w:tblPr>
      <w:tblGrid>
        <w:gridCol w:w="3227"/>
        <w:gridCol w:w="6176"/>
      </w:tblGrid>
      <w:tr w:rsidR="00517199" w:rsidTr="00D90FD9">
        <w:tc>
          <w:tcPr>
            <w:tcW w:w="3227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6176" w:type="dxa"/>
          </w:tcPr>
          <w:p w:rsidR="00517199" w:rsidRDefault="00027D4F" w:rsidP="00027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организаций</w:t>
            </w:r>
            <w:r w:rsidR="008D29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D4F">
              <w:rPr>
                <w:rFonts w:ascii="Times New Roman" w:hAnsi="Times New Roman" w:cs="Times New Roman"/>
                <w:sz w:val="28"/>
                <w:szCs w:val="28"/>
              </w:rPr>
              <w:t>коммунального комплекса,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7D4F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регулируемый вид деятельности в сфере тепло-, водоснабжения населения, водоотведения на территории города Бердска</w:t>
            </w:r>
          </w:p>
        </w:tc>
      </w:tr>
      <w:tr w:rsidR="00517199" w:rsidTr="00D90FD9">
        <w:tc>
          <w:tcPr>
            <w:tcW w:w="3227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6176" w:type="dxa"/>
          </w:tcPr>
          <w:p w:rsidR="00517199" w:rsidRPr="00027D4F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r w:rsidR="00027D4F" w:rsidRPr="00027D4F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Бердска «О внесении изменений в постановление администрации города Бердска от 14.05.2018 №1167 «Об утверждении Порядка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населения, водоотведения на территории города Бердска»</w:t>
            </w:r>
          </w:p>
        </w:tc>
      </w:tr>
      <w:tr w:rsidR="00517199" w:rsidTr="00D90FD9">
        <w:tc>
          <w:tcPr>
            <w:tcW w:w="3227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6176" w:type="dxa"/>
          </w:tcPr>
          <w:p w:rsidR="00517199" w:rsidRPr="00027D4F" w:rsidRDefault="00027D4F">
            <w:pPr>
              <w:widowControl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4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517199" w:rsidTr="00D90FD9">
        <w:tc>
          <w:tcPr>
            <w:tcW w:w="3227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6176" w:type="dxa"/>
          </w:tcPr>
          <w:p w:rsidR="00517199" w:rsidRDefault="006F0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27D4F" w:rsidRPr="003355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https://dem.nso.ru/npa/bills/26199</w:t>
              </w:r>
            </w:hyperlink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rPr>
          <w:trHeight w:val="717"/>
        </w:trPr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517199" w:rsidRDefault="0051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Затрагивает ли проект акта </w:t>
      </w:r>
      <w:r w:rsidR="0099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организации?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Понятно ли Вам содержание </w:t>
      </w:r>
      <w:r w:rsidR="0027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найма новых работников? Если нет, по возможности 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7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0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субъекту (группе субъектов) предпринимательской деятельности: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Какие, на Ваш взгляд, могут возникнуть проблемы и трудности с </w:t>
      </w:r>
      <w:r w:rsidR="0027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прохождением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</w:t>
      </w:r>
      <w:r w:rsidR="002709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проекте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  <w:bookmarkEnd w:id="1"/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Иные недостатки проекта акта, не указанные выше: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51719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1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99"/>
    <w:rsid w:val="00027D4F"/>
    <w:rsid w:val="002709CC"/>
    <w:rsid w:val="00517199"/>
    <w:rsid w:val="006F0696"/>
    <w:rsid w:val="008D29DE"/>
    <w:rsid w:val="0099461F"/>
    <w:rsid w:val="00BF4F9D"/>
    <w:rsid w:val="00D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npa/bills/261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9E5F-5751-44A6-BBE4-4B58BD10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dc:description/>
  <cp:lastModifiedBy>K7-Buzina</cp:lastModifiedBy>
  <cp:revision>24</cp:revision>
  <cp:lastPrinted>2023-08-25T06:14:00Z</cp:lastPrinted>
  <dcterms:created xsi:type="dcterms:W3CDTF">2023-09-20T08:35:00Z</dcterms:created>
  <dcterms:modified xsi:type="dcterms:W3CDTF">2025-04-28T06:29:00Z</dcterms:modified>
  <dc:language>ru-RU</dc:language>
</cp:coreProperties>
</file>