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D8" w:rsidRPr="0063690B" w:rsidRDefault="004772D8" w:rsidP="004772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05"/>
      <w:bookmarkEnd w:id="0"/>
      <w:r w:rsidRPr="0063690B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4772D8" w:rsidRPr="0063690B" w:rsidRDefault="004772D8" w:rsidP="004772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90B">
        <w:rPr>
          <w:rFonts w:ascii="Times New Roman" w:hAnsi="Times New Roman" w:cs="Times New Roman"/>
          <w:b/>
          <w:sz w:val="24"/>
          <w:szCs w:val="24"/>
        </w:rPr>
        <w:t>о проведении оценки регулирующего воздействия</w:t>
      </w:r>
    </w:p>
    <w:p w:rsidR="004772D8" w:rsidRPr="0063690B" w:rsidRDefault="004C36BC" w:rsidP="004772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90B">
        <w:rPr>
          <w:rFonts w:ascii="Times New Roman" w:hAnsi="Times New Roman" w:cs="Times New Roman"/>
          <w:b/>
          <w:sz w:val="24"/>
          <w:szCs w:val="24"/>
        </w:rPr>
        <w:t xml:space="preserve">в отношении </w:t>
      </w:r>
      <w:r w:rsidR="004772D8" w:rsidRPr="0063690B">
        <w:rPr>
          <w:rFonts w:ascii="Times New Roman" w:hAnsi="Times New Roman" w:cs="Times New Roman"/>
          <w:b/>
          <w:sz w:val="24"/>
          <w:szCs w:val="24"/>
        </w:rPr>
        <w:t>проекта муниципального нормативного правового акта</w:t>
      </w:r>
    </w:p>
    <w:p w:rsidR="004772D8" w:rsidRPr="0063690B" w:rsidRDefault="004772D8" w:rsidP="0047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61232" w:rsidRPr="0063690B">
        <w:rPr>
          <w:rFonts w:ascii="Times New Roman" w:hAnsi="Times New Roman" w:cs="Times New Roman"/>
          <w:b/>
          <w:sz w:val="24"/>
          <w:szCs w:val="24"/>
        </w:rPr>
        <w:t>низкой</w:t>
      </w:r>
      <w:r w:rsidRPr="0063690B">
        <w:rPr>
          <w:rFonts w:ascii="Times New Roman" w:hAnsi="Times New Roman" w:cs="Times New Roman"/>
          <w:b/>
          <w:sz w:val="24"/>
          <w:szCs w:val="24"/>
        </w:rPr>
        <w:t xml:space="preserve"> степенью регулирующего воздействия</w:t>
      </w:r>
    </w:p>
    <w:p w:rsidR="004772D8" w:rsidRPr="0063690B" w:rsidRDefault="004772D8" w:rsidP="0047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72D8" w:rsidRPr="0063690B" w:rsidRDefault="004772D8" w:rsidP="004772D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690B">
        <w:rPr>
          <w:rFonts w:ascii="Times New Roman" w:hAnsi="Times New Roman" w:cs="Times New Roman"/>
          <w:b/>
          <w:sz w:val="24"/>
          <w:szCs w:val="24"/>
        </w:rPr>
        <w:t>I. Общая информация</w:t>
      </w:r>
    </w:p>
    <w:p w:rsidR="004772D8" w:rsidRPr="0063690B" w:rsidRDefault="004772D8" w:rsidP="0047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72D8" w:rsidRPr="00B779A3" w:rsidRDefault="004772D8" w:rsidP="004772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1. Наименование проекта муниципального нормативного правового акта: постановление администрации города Бердска «</w:t>
      </w:r>
      <w:r w:rsidR="007E2780" w:rsidRPr="007E2780">
        <w:rPr>
          <w:rFonts w:ascii="Times New Roman" w:hAnsi="Times New Roman" w:cs="Times New Roman"/>
          <w:sz w:val="24"/>
          <w:szCs w:val="24"/>
        </w:rPr>
        <w:t xml:space="preserve">Об утверждении Порядка демонтажа рекламных конструкций, установленных и (или) эксплуатируемых на территории города Бердска без разрешений, срок </w:t>
      </w:r>
      <w:r w:rsidR="007E2780" w:rsidRPr="00B779A3">
        <w:rPr>
          <w:rFonts w:ascii="Times New Roman" w:hAnsi="Times New Roman" w:cs="Times New Roman"/>
          <w:sz w:val="24"/>
          <w:szCs w:val="24"/>
        </w:rPr>
        <w:t>действия которых не истек</w:t>
      </w:r>
      <w:r w:rsidRPr="00B779A3">
        <w:rPr>
          <w:rFonts w:ascii="Times New Roman" w:hAnsi="Times New Roman" w:cs="Times New Roman"/>
          <w:sz w:val="24"/>
          <w:szCs w:val="24"/>
        </w:rPr>
        <w:t>»;</w:t>
      </w:r>
    </w:p>
    <w:p w:rsidR="004772D8" w:rsidRPr="00B779A3" w:rsidRDefault="004772D8" w:rsidP="004772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9A3">
        <w:rPr>
          <w:rFonts w:ascii="Times New Roman" w:hAnsi="Times New Roman" w:cs="Times New Roman"/>
          <w:sz w:val="24"/>
          <w:szCs w:val="24"/>
        </w:rPr>
        <w:t>2. Разработчик проекта муниципального нормативного правового акта, в том числе контактные данные:</w:t>
      </w:r>
    </w:p>
    <w:p w:rsidR="004772D8" w:rsidRPr="00B779A3" w:rsidRDefault="004772D8" w:rsidP="004772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79A3">
        <w:rPr>
          <w:rFonts w:ascii="Times New Roman" w:hAnsi="Times New Roman" w:cs="Times New Roman"/>
          <w:sz w:val="24"/>
          <w:szCs w:val="24"/>
        </w:rPr>
        <w:t>Ф.И.О.:</w:t>
      </w:r>
      <w:r w:rsidR="009E2E21" w:rsidRPr="00B779A3">
        <w:rPr>
          <w:rFonts w:ascii="Times New Roman" w:hAnsi="Times New Roman" w:cs="Times New Roman"/>
          <w:sz w:val="24"/>
          <w:szCs w:val="24"/>
        </w:rPr>
        <w:t xml:space="preserve"> </w:t>
      </w:r>
      <w:r w:rsidR="00B779A3" w:rsidRPr="00B779A3">
        <w:rPr>
          <w:rFonts w:ascii="Times New Roman" w:hAnsi="Times New Roman" w:cs="Times New Roman"/>
          <w:sz w:val="24"/>
          <w:szCs w:val="24"/>
          <w:u w:val="single"/>
        </w:rPr>
        <w:t>Метальникова Ирина Сергеевна</w:t>
      </w:r>
      <w:r w:rsidRPr="00B779A3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772D8" w:rsidRPr="00B779A3" w:rsidRDefault="004772D8" w:rsidP="004772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79A3">
        <w:rPr>
          <w:rFonts w:ascii="Times New Roman" w:hAnsi="Times New Roman" w:cs="Times New Roman"/>
          <w:sz w:val="24"/>
          <w:szCs w:val="24"/>
        </w:rPr>
        <w:t>Должность:</w:t>
      </w:r>
      <w:r w:rsidR="009E2E21" w:rsidRPr="00B779A3">
        <w:rPr>
          <w:rFonts w:ascii="Times New Roman" w:hAnsi="Times New Roman" w:cs="Times New Roman"/>
          <w:sz w:val="24"/>
          <w:szCs w:val="24"/>
        </w:rPr>
        <w:t xml:space="preserve"> </w:t>
      </w:r>
      <w:r w:rsidR="00B779A3" w:rsidRPr="00B779A3">
        <w:rPr>
          <w:rFonts w:ascii="Times New Roman" w:hAnsi="Times New Roman" w:cs="Times New Roman"/>
          <w:sz w:val="24"/>
          <w:szCs w:val="24"/>
          <w:u w:val="single"/>
        </w:rPr>
        <w:t>главный эксперт управления экономического развития</w:t>
      </w:r>
      <w:r w:rsidRPr="00B779A3">
        <w:rPr>
          <w:rFonts w:ascii="Times New Roman" w:hAnsi="Times New Roman" w:cs="Times New Roman"/>
          <w:sz w:val="24"/>
          <w:szCs w:val="24"/>
          <w:u w:val="single"/>
        </w:rPr>
        <w:t xml:space="preserve"> предпринимательства администрации города Бердска;</w:t>
      </w:r>
    </w:p>
    <w:p w:rsidR="009E2E21" w:rsidRPr="00B779A3" w:rsidRDefault="004772D8" w:rsidP="007E27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9A3">
        <w:rPr>
          <w:rFonts w:ascii="Times New Roman" w:hAnsi="Times New Roman" w:cs="Times New Roman"/>
          <w:sz w:val="24"/>
          <w:szCs w:val="24"/>
        </w:rPr>
        <w:t>Телефон, адрес электронной</w:t>
      </w:r>
      <w:r w:rsidRPr="0063690B">
        <w:rPr>
          <w:rFonts w:ascii="Times New Roman" w:hAnsi="Times New Roman" w:cs="Times New Roman"/>
          <w:sz w:val="24"/>
          <w:szCs w:val="24"/>
        </w:rPr>
        <w:t xml:space="preserve"> почты: </w:t>
      </w:r>
      <w:r w:rsidR="007E2780" w:rsidRPr="007E2780">
        <w:rPr>
          <w:rFonts w:ascii="Times New Roman" w:eastAsia="Calibri" w:hAnsi="Times New Roman" w:cs="Times New Roman"/>
          <w:sz w:val="26"/>
          <w:szCs w:val="26"/>
          <w:lang w:eastAsia="en-US"/>
        </w:rPr>
        <w:t>8 (</w:t>
      </w:r>
      <w:r w:rsidR="007E2780" w:rsidRPr="00B779A3">
        <w:rPr>
          <w:rFonts w:ascii="Times New Roman" w:hAnsi="Times New Roman" w:cs="Times New Roman"/>
          <w:sz w:val="24"/>
          <w:szCs w:val="24"/>
        </w:rPr>
        <w:t xml:space="preserve">38341) </w:t>
      </w:r>
      <w:r w:rsidR="00B779A3" w:rsidRPr="00B779A3">
        <w:rPr>
          <w:rFonts w:ascii="Times New Roman" w:hAnsi="Times New Roman" w:cs="Times New Roman"/>
          <w:sz w:val="24"/>
          <w:szCs w:val="24"/>
        </w:rPr>
        <w:t>2-00-82</w:t>
      </w:r>
      <w:r w:rsidR="007E2780" w:rsidRPr="007E2780">
        <w:rPr>
          <w:rFonts w:ascii="Times New Roman" w:hAnsi="Times New Roman" w:cs="Times New Roman"/>
          <w:sz w:val="24"/>
          <w:szCs w:val="24"/>
        </w:rPr>
        <w:t xml:space="preserve">, </w:t>
      </w:r>
      <w:r w:rsidR="00B779A3" w:rsidRPr="00B779A3">
        <w:rPr>
          <w:rFonts w:ascii="Times New Roman" w:hAnsi="Times New Roman" w:cs="Times New Roman"/>
          <w:sz w:val="24"/>
          <w:szCs w:val="24"/>
        </w:rPr>
        <w:t>uerberdsk@nso.ru</w:t>
      </w:r>
    </w:p>
    <w:p w:rsidR="007E2780" w:rsidRPr="00B779A3" w:rsidRDefault="007E2780" w:rsidP="007E27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6412" w:rsidRPr="0063690B" w:rsidRDefault="00AE6412" w:rsidP="00AE64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Сведения о проведении публичных консультаций</w:t>
      </w:r>
    </w:p>
    <w:p w:rsidR="00AE6412" w:rsidRPr="0063690B" w:rsidRDefault="00AE6412" w:rsidP="00AE64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уведомлению о необходимости разработки проекта акта:</w:t>
      </w:r>
    </w:p>
    <w:p w:rsidR="005C07F3" w:rsidRDefault="005C07F3" w:rsidP="00AE6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412" w:rsidRPr="0063690B" w:rsidRDefault="00AE6412" w:rsidP="00AE6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Публичные консультации проводились.</w:t>
      </w:r>
    </w:p>
    <w:p w:rsidR="00AE6412" w:rsidRPr="0063690B" w:rsidRDefault="00AE6412" w:rsidP="00AE641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Даты проведения публичных консультаций: с </w:t>
      </w:r>
      <w:r w:rsidR="00B779A3" w:rsidRPr="00B779A3"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15.04.2025 по 23.04.2025</w:t>
      </w:r>
      <w:r w:rsidRPr="00636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412" w:rsidRPr="00B779A3" w:rsidRDefault="00AE6412" w:rsidP="00A66BA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76"/>
      <w:bookmarkEnd w:id="1"/>
      <w:r w:rsidRPr="0063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Ссылка на соответствующую страницу ГИС НСО «Электронная демократия Новосибирской области», где размещены документы о проведении оценки регулирующего воздействия проекта акта (в случае, если публичные консультации проводились): </w:t>
      </w:r>
      <w:hyperlink r:id="rId7" w:history="1">
        <w:r w:rsidR="007F69BD" w:rsidRPr="00337BB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https://dem.nso.ru/npa/bills/26199</w:t>
        </w:r>
      </w:hyperlink>
      <w:r w:rsidR="007F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72D8" w:rsidRPr="0063690B" w:rsidRDefault="004772D8" w:rsidP="0047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72D8" w:rsidRPr="0063690B" w:rsidRDefault="004772D8" w:rsidP="004772D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690B">
        <w:rPr>
          <w:rFonts w:ascii="Times New Roman" w:hAnsi="Times New Roman" w:cs="Times New Roman"/>
          <w:b/>
          <w:sz w:val="24"/>
          <w:szCs w:val="24"/>
        </w:rPr>
        <w:t>I</w:t>
      </w:r>
      <w:r w:rsidR="00AE6412" w:rsidRPr="0063690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3690B">
        <w:rPr>
          <w:rFonts w:ascii="Times New Roman" w:hAnsi="Times New Roman" w:cs="Times New Roman"/>
          <w:b/>
          <w:sz w:val="24"/>
          <w:szCs w:val="24"/>
        </w:rPr>
        <w:t>I. Описание проблем и предлагаемого регулирования</w:t>
      </w:r>
    </w:p>
    <w:p w:rsidR="004772D8" w:rsidRPr="0063690B" w:rsidRDefault="004772D8" w:rsidP="0047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72D8" w:rsidRPr="00CE760D" w:rsidRDefault="004772D8" w:rsidP="004772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1</w:t>
      </w:r>
      <w:r w:rsidRPr="00CE760D">
        <w:rPr>
          <w:rFonts w:ascii="Times New Roman" w:hAnsi="Times New Roman" w:cs="Times New Roman"/>
          <w:sz w:val="24"/>
          <w:szCs w:val="24"/>
        </w:rPr>
        <w:t>. Краткая характеристика проблем, на решение которых направлен проект муниципального нормативного правового акта, и способов их решения.</w:t>
      </w:r>
    </w:p>
    <w:p w:rsidR="004772D8" w:rsidRPr="00CE760D" w:rsidRDefault="004772D8" w:rsidP="004772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27"/>
      <w:bookmarkEnd w:id="2"/>
      <w:r w:rsidRPr="00CE760D">
        <w:rPr>
          <w:rFonts w:ascii="Times New Roman" w:hAnsi="Times New Roman" w:cs="Times New Roman"/>
          <w:sz w:val="24"/>
          <w:szCs w:val="24"/>
        </w:rPr>
        <w:t>1.1. Проблем</w:t>
      </w:r>
      <w:r w:rsidR="00A4305E" w:rsidRPr="00CE760D">
        <w:rPr>
          <w:rFonts w:ascii="Times New Roman" w:hAnsi="Times New Roman" w:cs="Times New Roman"/>
          <w:sz w:val="24"/>
          <w:szCs w:val="24"/>
        </w:rPr>
        <w:t xml:space="preserve">а и </w:t>
      </w:r>
      <w:r w:rsidRPr="00CE760D">
        <w:rPr>
          <w:rFonts w:ascii="Times New Roman" w:hAnsi="Times New Roman" w:cs="Times New Roman"/>
          <w:sz w:val="24"/>
          <w:szCs w:val="24"/>
        </w:rPr>
        <w:t>негативные эффекты (последствия).</w:t>
      </w:r>
    </w:p>
    <w:p w:rsidR="004772D8" w:rsidRPr="00CE760D" w:rsidRDefault="004772D8" w:rsidP="004772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0D">
        <w:rPr>
          <w:rFonts w:ascii="Times New Roman" w:hAnsi="Times New Roman" w:cs="Times New Roman"/>
          <w:sz w:val="24"/>
          <w:szCs w:val="24"/>
        </w:rPr>
        <w:t>Описание проблем</w:t>
      </w:r>
      <w:r w:rsidR="00A4305E" w:rsidRPr="00CE760D">
        <w:rPr>
          <w:rFonts w:ascii="Times New Roman" w:hAnsi="Times New Roman" w:cs="Times New Roman"/>
          <w:sz w:val="24"/>
          <w:szCs w:val="24"/>
        </w:rPr>
        <w:t>ы</w:t>
      </w:r>
      <w:r w:rsidRPr="00CE760D">
        <w:rPr>
          <w:rFonts w:ascii="Times New Roman" w:hAnsi="Times New Roman" w:cs="Times New Roman"/>
          <w:sz w:val="24"/>
          <w:szCs w:val="24"/>
        </w:rPr>
        <w:t xml:space="preserve"> и негативных эффектов (последствий) приведено в </w:t>
      </w:r>
      <w:hyperlink w:anchor="P514" w:history="1">
        <w:r w:rsidRPr="00CE760D">
          <w:rPr>
            <w:rFonts w:ascii="Times New Roman" w:hAnsi="Times New Roman" w:cs="Times New Roman"/>
            <w:color w:val="0000FF"/>
            <w:sz w:val="24"/>
            <w:szCs w:val="24"/>
          </w:rPr>
          <w:t>таблице 1 части III</w:t>
        </w:r>
      </w:hyperlink>
      <w:r w:rsidRPr="00CE760D">
        <w:rPr>
          <w:rFonts w:ascii="Times New Roman" w:hAnsi="Times New Roman" w:cs="Times New Roman"/>
          <w:sz w:val="24"/>
          <w:szCs w:val="24"/>
        </w:rPr>
        <w:t xml:space="preserve"> настоящего сводного отчета.</w:t>
      </w:r>
    </w:p>
    <w:p w:rsidR="004772D8" w:rsidRPr="00CE760D" w:rsidRDefault="004772D8" w:rsidP="002B1D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0D">
        <w:rPr>
          <w:rFonts w:ascii="Times New Roman" w:hAnsi="Times New Roman" w:cs="Times New Roman"/>
          <w:sz w:val="24"/>
          <w:szCs w:val="24"/>
        </w:rPr>
        <w:t>Указанн</w:t>
      </w:r>
      <w:r w:rsidR="00A4305E" w:rsidRPr="00CE760D">
        <w:rPr>
          <w:rFonts w:ascii="Times New Roman" w:hAnsi="Times New Roman" w:cs="Times New Roman"/>
          <w:sz w:val="24"/>
          <w:szCs w:val="24"/>
        </w:rPr>
        <w:t>ая</w:t>
      </w:r>
      <w:r w:rsidRPr="00CE760D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A4305E" w:rsidRPr="00CE760D">
        <w:rPr>
          <w:rFonts w:ascii="Times New Roman" w:hAnsi="Times New Roman" w:cs="Times New Roman"/>
          <w:sz w:val="24"/>
          <w:szCs w:val="24"/>
        </w:rPr>
        <w:t xml:space="preserve">а и </w:t>
      </w:r>
      <w:r w:rsidRPr="00CE760D">
        <w:rPr>
          <w:rFonts w:ascii="Times New Roman" w:hAnsi="Times New Roman" w:cs="Times New Roman"/>
          <w:sz w:val="24"/>
          <w:szCs w:val="24"/>
        </w:rPr>
        <w:t xml:space="preserve">негативные эффекты (последствия) состоят в следующем: </w:t>
      </w:r>
    </w:p>
    <w:p w:rsidR="006D0AD8" w:rsidRPr="00CE760D" w:rsidRDefault="00B779A3" w:rsidP="00AC63E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Несоответствие Порядка </w:t>
      </w:r>
      <w:r w:rsidR="00CE760D">
        <w:rPr>
          <w:rFonts w:ascii="Times New Roman" w:hAnsi="Times New Roman" w:cs="Times New Roman"/>
          <w:sz w:val="24"/>
          <w:szCs w:val="24"/>
        </w:rPr>
        <w:t>п</w:t>
      </w:r>
      <w:r w:rsidR="00CE760D" w:rsidRPr="00B779A3">
        <w:rPr>
          <w:rFonts w:ascii="Times New Roman" w:hAnsi="Times New Roman" w:cs="Times New Roman"/>
          <w:sz w:val="24"/>
          <w:szCs w:val="24"/>
        </w:rPr>
        <w:t>редоставлени</w:t>
      </w:r>
      <w:r w:rsidR="00CE760D">
        <w:rPr>
          <w:rFonts w:ascii="Times New Roman" w:hAnsi="Times New Roman" w:cs="Times New Roman"/>
          <w:sz w:val="24"/>
          <w:szCs w:val="24"/>
        </w:rPr>
        <w:t>я</w:t>
      </w:r>
      <w:r w:rsidR="00CE760D" w:rsidRPr="00B779A3">
        <w:rPr>
          <w:rFonts w:ascii="Times New Roman" w:hAnsi="Times New Roman" w:cs="Times New Roman"/>
          <w:sz w:val="24"/>
          <w:szCs w:val="24"/>
        </w:rPr>
        <w:t xml:space="preserve"> из бюджета города Бердска субсидии на погашение кредиторской задолженности перед поставщиками топливно-энергетических ресурсов, в том числе за услуги по транспортировке газа, услуги водоснабжения и водоотведения организациям коммунального комплекса, осуществляющим регулируемый вид деятельности в сфере тепло-, водоснабжения населения</w:t>
      </w:r>
      <w:r w:rsidR="00CE760D" w:rsidRPr="009D3AAB">
        <w:rPr>
          <w:rFonts w:ascii="Times New Roman" w:hAnsi="Times New Roman" w:cs="Times New Roman"/>
          <w:sz w:val="24"/>
          <w:szCs w:val="24"/>
        </w:rPr>
        <w:t>, водоотведения на территории города Бердска</w:t>
      </w:r>
      <w:r w:rsidR="00CE760D">
        <w:rPr>
          <w:rFonts w:ascii="Times New Roman" w:hAnsi="Times New Roman" w:cs="Times New Roman"/>
          <w:sz w:val="24"/>
          <w:szCs w:val="24"/>
        </w:rPr>
        <w:t xml:space="preserve"> (далее – Порядок) </w:t>
      </w:r>
      <w:r w:rsidRPr="00CE760D">
        <w:rPr>
          <w:rFonts w:ascii="Times New Roman" w:hAnsi="Times New Roman" w:cs="Times New Roman"/>
          <w:sz w:val="24"/>
          <w:szCs w:val="24"/>
        </w:rPr>
        <w:t xml:space="preserve">актуальным </w:t>
      </w:r>
      <w:r w:rsidRPr="00CE760D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требованиям действующего законодательства</w:t>
      </w:r>
      <w:r w:rsidR="006D0AD8" w:rsidRPr="00CE760D">
        <w:rPr>
          <w:rFonts w:ascii="Times New Roman" w:hAnsi="Times New Roman" w:cs="Times New Roman"/>
          <w:sz w:val="24"/>
          <w:szCs w:val="24"/>
        </w:rPr>
        <w:t>;</w:t>
      </w:r>
    </w:p>
    <w:p w:rsidR="00B779A3" w:rsidRPr="00CE760D" w:rsidRDefault="00B779A3" w:rsidP="007F69BD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0D">
        <w:rPr>
          <w:rFonts w:ascii="Times New Roman" w:hAnsi="Times New Roman" w:cs="Times New Roman"/>
          <w:sz w:val="24"/>
          <w:szCs w:val="24"/>
        </w:rPr>
        <w:t xml:space="preserve">Отсутствие четкого понимания </w:t>
      </w:r>
      <w:proofErr w:type="spellStart"/>
      <w:r w:rsidRPr="00CE760D">
        <w:rPr>
          <w:rFonts w:ascii="Times New Roman" w:hAnsi="Times New Roman" w:cs="Times New Roman"/>
          <w:sz w:val="24"/>
          <w:szCs w:val="24"/>
        </w:rPr>
        <w:t>этапности</w:t>
      </w:r>
      <w:proofErr w:type="spellEnd"/>
      <w:r w:rsidRPr="00CE760D">
        <w:rPr>
          <w:rFonts w:ascii="Times New Roman" w:hAnsi="Times New Roman" w:cs="Times New Roman"/>
          <w:sz w:val="24"/>
          <w:szCs w:val="24"/>
        </w:rPr>
        <w:t xml:space="preserve"> необходимых действий при отборе получателей субсидии;</w:t>
      </w:r>
    </w:p>
    <w:p w:rsidR="000067D5" w:rsidRPr="00CE760D" w:rsidRDefault="00B779A3" w:rsidP="007F69BD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0D">
        <w:rPr>
          <w:rFonts w:ascii="Times New Roman" w:hAnsi="Times New Roman" w:cs="Times New Roman"/>
          <w:sz w:val="24"/>
          <w:szCs w:val="24"/>
        </w:rPr>
        <w:t>Избыточные требования к получателю приводят к усложнению процедуры получения субсидии</w:t>
      </w:r>
      <w:r w:rsidR="000067D5" w:rsidRPr="00CE760D">
        <w:rPr>
          <w:rFonts w:ascii="Times New Roman" w:hAnsi="Times New Roman" w:cs="Times New Roman"/>
          <w:sz w:val="24"/>
          <w:szCs w:val="24"/>
        </w:rPr>
        <w:t>.</w:t>
      </w:r>
    </w:p>
    <w:p w:rsidR="004772D8" w:rsidRPr="00CE760D" w:rsidRDefault="004772D8" w:rsidP="00006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0D">
        <w:rPr>
          <w:rFonts w:ascii="Times New Roman" w:hAnsi="Times New Roman" w:cs="Times New Roman"/>
          <w:sz w:val="24"/>
          <w:szCs w:val="24"/>
        </w:rPr>
        <w:t>1.2. Возможные способы решения проблем, в том числе без введения нового правового регулирования (международный опыт, опыт других субъектов Российской Федерации).</w:t>
      </w:r>
    </w:p>
    <w:p w:rsidR="004772D8" w:rsidRPr="00274168" w:rsidRDefault="004772D8" w:rsidP="00006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0D">
        <w:rPr>
          <w:rFonts w:ascii="Times New Roman" w:hAnsi="Times New Roman" w:cs="Times New Roman"/>
          <w:sz w:val="24"/>
          <w:szCs w:val="24"/>
        </w:rPr>
        <w:t>Способы решения заявленн</w:t>
      </w:r>
      <w:r w:rsidR="00A4305E" w:rsidRPr="00CE760D">
        <w:rPr>
          <w:rFonts w:ascii="Times New Roman" w:hAnsi="Times New Roman" w:cs="Times New Roman"/>
          <w:sz w:val="24"/>
          <w:szCs w:val="24"/>
        </w:rPr>
        <w:t>ой</w:t>
      </w:r>
      <w:r w:rsidRPr="00CE760D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A4305E" w:rsidRPr="00CE760D">
        <w:rPr>
          <w:rFonts w:ascii="Times New Roman" w:hAnsi="Times New Roman" w:cs="Times New Roman"/>
          <w:sz w:val="24"/>
          <w:szCs w:val="24"/>
        </w:rPr>
        <w:t>ы</w:t>
      </w:r>
      <w:r w:rsidRPr="00CE760D">
        <w:rPr>
          <w:rFonts w:ascii="Times New Roman" w:hAnsi="Times New Roman" w:cs="Times New Roman"/>
          <w:sz w:val="24"/>
          <w:szCs w:val="24"/>
        </w:rPr>
        <w:t xml:space="preserve"> приведены в </w:t>
      </w:r>
      <w:hyperlink w:anchor="P529" w:history="1">
        <w:r w:rsidRPr="00CE760D">
          <w:rPr>
            <w:rFonts w:ascii="Times New Roman" w:hAnsi="Times New Roman" w:cs="Times New Roman"/>
            <w:color w:val="0000FF"/>
            <w:sz w:val="24"/>
            <w:szCs w:val="24"/>
          </w:rPr>
          <w:t>таблицах 2</w:t>
        </w:r>
      </w:hyperlink>
      <w:r w:rsidRPr="00CE760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45" w:history="1">
        <w:r w:rsidRPr="00CE760D">
          <w:rPr>
            <w:rFonts w:ascii="Times New Roman" w:hAnsi="Times New Roman" w:cs="Times New Roman"/>
            <w:color w:val="0000FF"/>
            <w:sz w:val="24"/>
            <w:szCs w:val="24"/>
          </w:rPr>
          <w:t>3 части III</w:t>
        </w:r>
      </w:hyperlink>
      <w:r w:rsidRPr="00CE760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274168">
        <w:rPr>
          <w:rFonts w:ascii="Times New Roman" w:hAnsi="Times New Roman" w:cs="Times New Roman"/>
          <w:sz w:val="24"/>
          <w:szCs w:val="24"/>
        </w:rPr>
        <w:t>сводного отчета.</w:t>
      </w:r>
    </w:p>
    <w:p w:rsidR="004772D8" w:rsidRPr="0063690B" w:rsidRDefault="004772D8" w:rsidP="00660D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68">
        <w:rPr>
          <w:rFonts w:ascii="Times New Roman" w:hAnsi="Times New Roman" w:cs="Times New Roman"/>
          <w:sz w:val="24"/>
          <w:szCs w:val="24"/>
        </w:rPr>
        <w:t>Указанны</w:t>
      </w:r>
      <w:r w:rsidR="00A4305E" w:rsidRPr="00274168">
        <w:rPr>
          <w:rFonts w:ascii="Times New Roman" w:hAnsi="Times New Roman" w:cs="Times New Roman"/>
          <w:sz w:val="24"/>
          <w:szCs w:val="24"/>
        </w:rPr>
        <w:t>й</w:t>
      </w:r>
      <w:r w:rsidRPr="00274168">
        <w:rPr>
          <w:rFonts w:ascii="Times New Roman" w:hAnsi="Times New Roman" w:cs="Times New Roman"/>
          <w:sz w:val="24"/>
          <w:szCs w:val="24"/>
        </w:rPr>
        <w:t xml:space="preserve"> способ свод</w:t>
      </w:r>
      <w:r w:rsidR="001317DF" w:rsidRPr="00274168">
        <w:rPr>
          <w:rFonts w:ascii="Times New Roman" w:hAnsi="Times New Roman" w:cs="Times New Roman"/>
          <w:sz w:val="24"/>
          <w:szCs w:val="24"/>
        </w:rPr>
        <w:t xml:space="preserve">ится к </w:t>
      </w:r>
      <w:r w:rsidR="00660DEA" w:rsidRPr="00274168">
        <w:rPr>
          <w:rFonts w:ascii="Times New Roman" w:hAnsi="Times New Roman" w:cs="Times New Roman"/>
          <w:sz w:val="24"/>
          <w:szCs w:val="24"/>
        </w:rPr>
        <w:t>разработк</w:t>
      </w:r>
      <w:r w:rsidR="001317DF" w:rsidRPr="00274168">
        <w:rPr>
          <w:rFonts w:ascii="Times New Roman" w:hAnsi="Times New Roman" w:cs="Times New Roman"/>
          <w:sz w:val="24"/>
          <w:szCs w:val="24"/>
        </w:rPr>
        <w:t>е</w:t>
      </w:r>
      <w:r w:rsidR="0000461F" w:rsidRPr="00274168">
        <w:rPr>
          <w:rFonts w:ascii="Times New Roman" w:hAnsi="Times New Roman" w:cs="Times New Roman"/>
          <w:sz w:val="24"/>
          <w:szCs w:val="24"/>
        </w:rPr>
        <w:t xml:space="preserve"> и утверждени</w:t>
      </w:r>
      <w:r w:rsidR="001317DF" w:rsidRPr="00274168">
        <w:rPr>
          <w:rFonts w:ascii="Times New Roman" w:hAnsi="Times New Roman" w:cs="Times New Roman"/>
          <w:sz w:val="24"/>
          <w:szCs w:val="24"/>
        </w:rPr>
        <w:t>ю</w:t>
      </w:r>
      <w:r w:rsidR="0000461F" w:rsidRPr="00274168">
        <w:rPr>
          <w:rFonts w:ascii="Times New Roman" w:hAnsi="Times New Roman" w:cs="Times New Roman"/>
          <w:sz w:val="24"/>
          <w:szCs w:val="24"/>
        </w:rPr>
        <w:t xml:space="preserve"> нормативно правового акта.</w:t>
      </w:r>
    </w:p>
    <w:p w:rsidR="004772D8" w:rsidRPr="0063690B" w:rsidRDefault="004772D8" w:rsidP="00660D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2. Предлагаемое регулирование.</w:t>
      </w:r>
    </w:p>
    <w:p w:rsidR="00660DEA" w:rsidRPr="0063690B" w:rsidRDefault="004772D8" w:rsidP="00660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38"/>
      <w:bookmarkEnd w:id="3"/>
      <w:r w:rsidRPr="0063690B">
        <w:rPr>
          <w:rFonts w:ascii="Times New Roman" w:hAnsi="Times New Roman" w:cs="Times New Roman"/>
          <w:sz w:val="24"/>
          <w:szCs w:val="24"/>
        </w:rPr>
        <w:t>2.1. Описание предлагаемого регулирования:</w:t>
      </w:r>
      <w:r w:rsidR="00660DEA" w:rsidRPr="00636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708" w:rsidRPr="00274168" w:rsidRDefault="00B779A3" w:rsidP="00B779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Разработка Проекта внесения изменений в постановление администрации города Бердска от 14.05.2018 №1167 «Об утверждении Порядка предоставления из бюджета города Бердска субсидии на погашение кредиторской задолженности перед поставщиками топливно-энергетических ресурсов, в том числе за услуги по транспортировке газа, услуги водоснабжения и водоотведения организациям коммунального комплекса, осуществляющим регулируемый вид </w:t>
      </w:r>
      <w:r w:rsidRPr="00274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сфере тепло-, водоснабжения населения</w:t>
      </w:r>
      <w:r w:rsidRPr="00274168">
        <w:rPr>
          <w:rFonts w:ascii="Times New Roman" w:hAnsi="Times New Roman" w:cs="Times New Roman"/>
          <w:sz w:val="24"/>
          <w:szCs w:val="24"/>
        </w:rPr>
        <w:t>, водоотведения на территории города Бердска»</w:t>
      </w:r>
      <w:r w:rsidR="0063690B" w:rsidRPr="00274168">
        <w:rPr>
          <w:rFonts w:ascii="Times New Roman" w:hAnsi="Times New Roman" w:cs="Times New Roman"/>
          <w:sz w:val="24"/>
          <w:szCs w:val="24"/>
        </w:rPr>
        <w:t>.</w:t>
      </w:r>
    </w:p>
    <w:p w:rsidR="004772D8" w:rsidRPr="00274168" w:rsidRDefault="004772D8" w:rsidP="00660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68">
        <w:rPr>
          <w:rFonts w:ascii="Times New Roman" w:hAnsi="Times New Roman" w:cs="Times New Roman"/>
          <w:sz w:val="24"/>
          <w:szCs w:val="24"/>
        </w:rPr>
        <w:t>2.2. Обоснование выбора предлагаемого регулирования (выбранных способов</w:t>
      </w:r>
      <w:r w:rsidR="00660DEA" w:rsidRPr="00274168">
        <w:rPr>
          <w:rFonts w:ascii="Times New Roman" w:hAnsi="Times New Roman" w:cs="Times New Roman"/>
          <w:sz w:val="24"/>
          <w:szCs w:val="24"/>
        </w:rPr>
        <w:t xml:space="preserve"> </w:t>
      </w:r>
      <w:r w:rsidRPr="00274168">
        <w:rPr>
          <w:rFonts w:ascii="Times New Roman" w:hAnsi="Times New Roman" w:cs="Times New Roman"/>
          <w:sz w:val="24"/>
          <w:szCs w:val="24"/>
        </w:rPr>
        <w:t>решения проблем).</w:t>
      </w:r>
    </w:p>
    <w:p w:rsidR="004772D8" w:rsidRPr="00274168" w:rsidRDefault="00660DEA" w:rsidP="00660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68">
        <w:rPr>
          <w:rFonts w:ascii="Times New Roman" w:hAnsi="Times New Roman" w:cs="Times New Roman"/>
          <w:sz w:val="24"/>
          <w:szCs w:val="24"/>
        </w:rPr>
        <w:t xml:space="preserve">Причины, по которым из всех возможных </w:t>
      </w:r>
      <w:r w:rsidR="004772D8" w:rsidRPr="00274168">
        <w:rPr>
          <w:rFonts w:ascii="Times New Roman" w:hAnsi="Times New Roman" w:cs="Times New Roman"/>
          <w:sz w:val="24"/>
          <w:szCs w:val="24"/>
        </w:rPr>
        <w:t>способов решения заявленных</w:t>
      </w:r>
      <w:r w:rsidRPr="00274168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274168">
        <w:rPr>
          <w:rFonts w:ascii="Times New Roman" w:hAnsi="Times New Roman" w:cs="Times New Roman"/>
          <w:sz w:val="24"/>
          <w:szCs w:val="24"/>
        </w:rPr>
        <w:t xml:space="preserve">проблем, приведенных в </w:t>
      </w:r>
      <w:hyperlink w:anchor="P529" w:history="1">
        <w:r w:rsidR="004772D8" w:rsidRPr="00274168">
          <w:rPr>
            <w:rFonts w:ascii="Times New Roman" w:hAnsi="Times New Roman" w:cs="Times New Roman"/>
            <w:color w:val="0000FF"/>
            <w:sz w:val="24"/>
            <w:szCs w:val="24"/>
          </w:rPr>
          <w:t>таблицах 2</w:t>
        </w:r>
      </w:hyperlink>
      <w:r w:rsidR="004772D8" w:rsidRPr="0027416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45" w:history="1">
        <w:r w:rsidR="004772D8" w:rsidRPr="00274168">
          <w:rPr>
            <w:rFonts w:ascii="Times New Roman" w:hAnsi="Times New Roman" w:cs="Times New Roman"/>
            <w:color w:val="0000FF"/>
            <w:sz w:val="24"/>
            <w:szCs w:val="24"/>
          </w:rPr>
          <w:t>3 части III</w:t>
        </w:r>
      </w:hyperlink>
      <w:r w:rsidR="004772D8" w:rsidRPr="00274168">
        <w:rPr>
          <w:rFonts w:ascii="Times New Roman" w:hAnsi="Times New Roman" w:cs="Times New Roman"/>
          <w:sz w:val="24"/>
          <w:szCs w:val="24"/>
        </w:rPr>
        <w:t xml:space="preserve"> настоящего сводного отчета,</w:t>
      </w:r>
      <w:r w:rsidRPr="00274168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274168">
        <w:rPr>
          <w:rFonts w:ascii="Times New Roman" w:hAnsi="Times New Roman" w:cs="Times New Roman"/>
          <w:sz w:val="24"/>
          <w:szCs w:val="24"/>
        </w:rPr>
        <w:t xml:space="preserve">выбран описанный в </w:t>
      </w:r>
      <w:hyperlink w:anchor="P338" w:history="1">
        <w:r w:rsidR="004772D8" w:rsidRPr="00274168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="004772D8" w:rsidRPr="00274168">
        <w:rPr>
          <w:rFonts w:ascii="Times New Roman" w:hAnsi="Times New Roman" w:cs="Times New Roman"/>
          <w:sz w:val="24"/>
          <w:szCs w:val="24"/>
        </w:rPr>
        <w:t xml:space="preserve">: </w:t>
      </w:r>
      <w:r w:rsidRPr="00274168">
        <w:rPr>
          <w:rFonts w:ascii="Times New Roman" w:hAnsi="Times New Roman" w:cs="Times New Roman"/>
          <w:sz w:val="24"/>
          <w:szCs w:val="24"/>
        </w:rPr>
        <w:t>отсутствуют</w:t>
      </w:r>
      <w:r w:rsidR="00713813" w:rsidRPr="00274168">
        <w:rPr>
          <w:rFonts w:ascii="Times New Roman" w:hAnsi="Times New Roman" w:cs="Times New Roman"/>
          <w:sz w:val="24"/>
          <w:szCs w:val="24"/>
        </w:rPr>
        <w:t xml:space="preserve"> альтернативные способы решения.</w:t>
      </w:r>
    </w:p>
    <w:p w:rsidR="004772D8" w:rsidRPr="0063690B" w:rsidRDefault="004772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44"/>
      <w:bookmarkEnd w:id="4"/>
      <w:r w:rsidRPr="00274168">
        <w:rPr>
          <w:rFonts w:ascii="Times New Roman" w:hAnsi="Times New Roman" w:cs="Times New Roman"/>
          <w:sz w:val="24"/>
          <w:szCs w:val="24"/>
        </w:rPr>
        <w:t>2.3. Цели регулирования.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2545"/>
        <w:gridCol w:w="2549"/>
        <w:gridCol w:w="4311"/>
      </w:tblGrid>
      <w:tr w:rsidR="004772D8" w:rsidRPr="0063690B" w:rsidTr="00B779A3">
        <w:tc>
          <w:tcPr>
            <w:tcW w:w="318" w:type="pct"/>
            <w:vAlign w:val="center"/>
          </w:tcPr>
          <w:p w:rsidR="004772D8" w:rsidRPr="0063690B" w:rsidRDefault="00660DEA" w:rsidP="00660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772D8" w:rsidRPr="0063690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67" w:type="pct"/>
            <w:vAlign w:val="center"/>
          </w:tcPr>
          <w:p w:rsidR="004772D8" w:rsidRPr="0063690B" w:rsidRDefault="004772D8" w:rsidP="00660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 xml:space="preserve">Цели предлагаемого регулирования (со ссылкой на номер проблемы из </w:t>
            </w:r>
            <w:hyperlink w:anchor="P514" w:history="1">
              <w:r w:rsidRPr="00636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таблицы 1</w:t>
              </w:r>
            </w:hyperlink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9" w:type="pct"/>
            <w:vAlign w:val="center"/>
          </w:tcPr>
          <w:p w:rsidR="004772D8" w:rsidRPr="0063690B" w:rsidRDefault="004772D8" w:rsidP="00660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147" w:type="pct"/>
            <w:vAlign w:val="center"/>
          </w:tcPr>
          <w:p w:rsidR="004772D8" w:rsidRPr="0063690B" w:rsidRDefault="004772D8" w:rsidP="00660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Прогнозируемые значения индикаторов</w:t>
            </w:r>
          </w:p>
        </w:tc>
      </w:tr>
      <w:tr w:rsidR="00D6158F" w:rsidRPr="0063690B" w:rsidTr="00B779A3">
        <w:trPr>
          <w:trHeight w:val="1604"/>
        </w:trPr>
        <w:tc>
          <w:tcPr>
            <w:tcW w:w="318" w:type="pct"/>
            <w:vAlign w:val="center"/>
          </w:tcPr>
          <w:p w:rsidR="00B6526E" w:rsidRDefault="005C07F3" w:rsidP="00B65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26E" w:rsidRPr="0063690B" w:rsidRDefault="00B6526E" w:rsidP="00B65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D6158F" w:rsidRPr="007E2780" w:rsidRDefault="00B779A3" w:rsidP="007F69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3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Несоответствие Порядка </w:t>
            </w:r>
            <w:r w:rsidRPr="009D3AA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актуальным </w:t>
            </w:r>
            <w:r w:rsidRPr="009D3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требованиям действующего законодательства</w:t>
            </w:r>
          </w:p>
        </w:tc>
        <w:tc>
          <w:tcPr>
            <w:tcW w:w="1269" w:type="pct"/>
            <w:vAlign w:val="center"/>
          </w:tcPr>
          <w:p w:rsidR="00D6158F" w:rsidRPr="007E2780" w:rsidRDefault="00C75E25" w:rsidP="005C0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Принятие нормативного правового акта; нормативный правовой акт не принят</w:t>
            </w:r>
          </w:p>
        </w:tc>
        <w:tc>
          <w:tcPr>
            <w:tcW w:w="2147" w:type="pct"/>
            <w:vAlign w:val="center"/>
          </w:tcPr>
          <w:p w:rsidR="00D6158F" w:rsidRPr="007E2780" w:rsidRDefault="00B779A3" w:rsidP="00B77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9A3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9A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 Бердска субсидии на погашение кредиторской задолженности перед поставщиками топливно-энергетических ресурсов, в том числе за услуги по транспортировке газа, услуги водоснабжения и водоотведения организациям коммунального комплекса, осуществляющим регулируемый вид деятельности в сфере тепло-, водоснабжения населения</w:t>
            </w:r>
            <w:r w:rsidRPr="009D3AAB">
              <w:rPr>
                <w:rFonts w:ascii="Times New Roman" w:hAnsi="Times New Roman" w:cs="Times New Roman"/>
                <w:sz w:val="24"/>
                <w:szCs w:val="24"/>
              </w:rPr>
              <w:t>, водоотведения на территории города Бердска</w:t>
            </w:r>
          </w:p>
        </w:tc>
      </w:tr>
    </w:tbl>
    <w:p w:rsidR="004772D8" w:rsidRPr="00274168" w:rsidRDefault="004772D8" w:rsidP="00D615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 xml:space="preserve">2.4. Описание способа расчета (оценки) значений индикаторов достижения цели </w:t>
      </w:r>
      <w:r w:rsidRPr="00274168">
        <w:rPr>
          <w:rFonts w:ascii="Times New Roman" w:hAnsi="Times New Roman" w:cs="Times New Roman"/>
          <w:sz w:val="24"/>
          <w:szCs w:val="24"/>
        </w:rPr>
        <w:t>предлагаемого регулирования.</w:t>
      </w:r>
    </w:p>
    <w:p w:rsidR="004772D8" w:rsidRPr="00274168" w:rsidRDefault="00D6158F" w:rsidP="00D615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68">
        <w:rPr>
          <w:rFonts w:ascii="Times New Roman" w:hAnsi="Times New Roman" w:cs="Times New Roman"/>
          <w:sz w:val="24"/>
          <w:szCs w:val="24"/>
        </w:rPr>
        <w:t>Индикатор, приведенны</w:t>
      </w:r>
      <w:r w:rsidR="004B756E" w:rsidRPr="00274168">
        <w:rPr>
          <w:rFonts w:ascii="Times New Roman" w:hAnsi="Times New Roman" w:cs="Times New Roman"/>
          <w:sz w:val="24"/>
          <w:szCs w:val="24"/>
        </w:rPr>
        <w:t>й</w:t>
      </w:r>
      <w:r w:rsidRPr="00274168">
        <w:rPr>
          <w:rFonts w:ascii="Times New Roman" w:hAnsi="Times New Roman" w:cs="Times New Roman"/>
          <w:sz w:val="24"/>
          <w:szCs w:val="24"/>
        </w:rPr>
        <w:t xml:space="preserve"> в</w:t>
      </w:r>
      <w:r w:rsidR="004772D8" w:rsidRPr="00274168">
        <w:rPr>
          <w:rFonts w:ascii="Times New Roman" w:hAnsi="Times New Roman" w:cs="Times New Roman"/>
          <w:sz w:val="24"/>
          <w:szCs w:val="24"/>
        </w:rPr>
        <w:t xml:space="preserve"> </w:t>
      </w:r>
      <w:hyperlink w:anchor="P344" w:history="1">
        <w:r w:rsidRPr="00274168">
          <w:rPr>
            <w:rFonts w:ascii="Times New Roman" w:hAnsi="Times New Roman" w:cs="Times New Roman"/>
            <w:color w:val="0000FF"/>
            <w:sz w:val="24"/>
            <w:szCs w:val="24"/>
          </w:rPr>
          <w:t>пункте</w:t>
        </w:r>
        <w:r w:rsidR="004772D8" w:rsidRPr="00274168">
          <w:rPr>
            <w:rFonts w:ascii="Times New Roman" w:hAnsi="Times New Roman" w:cs="Times New Roman"/>
            <w:color w:val="0000FF"/>
            <w:sz w:val="24"/>
            <w:szCs w:val="24"/>
          </w:rPr>
          <w:t xml:space="preserve"> 2.3</w:t>
        </w:r>
      </w:hyperlink>
      <w:r w:rsidR="00E95381" w:rsidRPr="00274168">
        <w:rPr>
          <w:rFonts w:ascii="Times New Roman" w:hAnsi="Times New Roman" w:cs="Times New Roman"/>
          <w:sz w:val="24"/>
          <w:szCs w:val="24"/>
        </w:rPr>
        <w:t xml:space="preserve"> настоящего сводного отчета</w:t>
      </w:r>
      <w:r w:rsidR="004772D8" w:rsidRPr="00274168">
        <w:rPr>
          <w:rFonts w:ascii="Times New Roman" w:hAnsi="Times New Roman" w:cs="Times New Roman"/>
          <w:sz w:val="24"/>
          <w:szCs w:val="24"/>
        </w:rPr>
        <w:t xml:space="preserve"> </w:t>
      </w:r>
      <w:r w:rsidRPr="00274168">
        <w:rPr>
          <w:rFonts w:ascii="Times New Roman" w:hAnsi="Times New Roman" w:cs="Times New Roman"/>
          <w:sz w:val="24"/>
          <w:szCs w:val="24"/>
        </w:rPr>
        <w:t>рассчитыва</w:t>
      </w:r>
      <w:r w:rsidR="00E95381" w:rsidRPr="00274168">
        <w:rPr>
          <w:rFonts w:ascii="Times New Roman" w:hAnsi="Times New Roman" w:cs="Times New Roman"/>
          <w:sz w:val="24"/>
          <w:szCs w:val="24"/>
        </w:rPr>
        <w:t>ют</w:t>
      </w:r>
      <w:r w:rsidRPr="00274168">
        <w:rPr>
          <w:rFonts w:ascii="Times New Roman" w:hAnsi="Times New Roman" w:cs="Times New Roman"/>
          <w:sz w:val="24"/>
          <w:szCs w:val="24"/>
        </w:rPr>
        <w:t xml:space="preserve"> следующим образом и</w:t>
      </w:r>
      <w:r w:rsidR="004772D8" w:rsidRPr="00274168">
        <w:rPr>
          <w:rFonts w:ascii="Times New Roman" w:hAnsi="Times New Roman" w:cs="Times New Roman"/>
          <w:sz w:val="24"/>
          <w:szCs w:val="24"/>
        </w:rPr>
        <w:t xml:space="preserve"> с получением информации из следующих</w:t>
      </w:r>
      <w:r w:rsidRPr="00274168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274168">
        <w:rPr>
          <w:rFonts w:ascii="Times New Roman" w:hAnsi="Times New Roman" w:cs="Times New Roman"/>
          <w:sz w:val="24"/>
          <w:szCs w:val="24"/>
        </w:rPr>
        <w:t xml:space="preserve">источников: </w:t>
      </w:r>
      <w:r w:rsidRPr="00274168">
        <w:rPr>
          <w:rFonts w:ascii="Times New Roman" w:hAnsi="Times New Roman" w:cs="Times New Roman"/>
          <w:sz w:val="24"/>
          <w:szCs w:val="24"/>
        </w:rPr>
        <w:t xml:space="preserve">расчет производится с учетом принятых решений в части </w:t>
      </w:r>
      <w:r w:rsidR="00B779A3" w:rsidRPr="00274168">
        <w:rPr>
          <w:rFonts w:ascii="Times New Roman" w:hAnsi="Times New Roman" w:cs="Times New Roman"/>
          <w:sz w:val="24"/>
          <w:szCs w:val="24"/>
        </w:rPr>
        <w:t>предоставления из бюджета города Бердска субсидии на погашение кредиторской задолженности перед поставщиками топливно-энергетических ресурсов, в том числе за услуги по транспортировке газа, услуги водоснабжения и водоотведения организациям коммунального комплекса, осуществляющим регулируемый вид деятельности в сфере тепло-, водоснабжения населения, водоотведения на территории города Бердска</w:t>
      </w:r>
      <w:r w:rsidRPr="00274168">
        <w:rPr>
          <w:rFonts w:ascii="Times New Roman" w:hAnsi="Times New Roman" w:cs="Times New Roman"/>
          <w:sz w:val="24"/>
          <w:szCs w:val="24"/>
        </w:rPr>
        <w:t>.</w:t>
      </w:r>
    </w:p>
    <w:p w:rsidR="004772D8" w:rsidRPr="00274168" w:rsidRDefault="004772D8" w:rsidP="00D615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68">
        <w:rPr>
          <w:rFonts w:ascii="Times New Roman" w:hAnsi="Times New Roman" w:cs="Times New Roman"/>
          <w:sz w:val="24"/>
          <w:szCs w:val="24"/>
        </w:rPr>
        <w:t>2.5. Описание программ мониторинга.</w:t>
      </w:r>
    </w:p>
    <w:p w:rsidR="004772D8" w:rsidRPr="00274168" w:rsidRDefault="00D6158F" w:rsidP="00D615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68">
        <w:rPr>
          <w:rFonts w:ascii="Times New Roman" w:hAnsi="Times New Roman" w:cs="Times New Roman"/>
          <w:sz w:val="24"/>
          <w:szCs w:val="24"/>
        </w:rPr>
        <w:t>Для текущей оценки достижения целей</w:t>
      </w:r>
      <w:r w:rsidR="004772D8" w:rsidRPr="00274168">
        <w:rPr>
          <w:rFonts w:ascii="Times New Roman" w:hAnsi="Times New Roman" w:cs="Times New Roman"/>
          <w:sz w:val="24"/>
          <w:szCs w:val="24"/>
        </w:rPr>
        <w:t xml:space="preserve"> предлагаемого регулирования (в том</w:t>
      </w:r>
      <w:r w:rsidRPr="00274168">
        <w:rPr>
          <w:rFonts w:ascii="Times New Roman" w:hAnsi="Times New Roman" w:cs="Times New Roman"/>
          <w:sz w:val="24"/>
          <w:szCs w:val="24"/>
        </w:rPr>
        <w:t xml:space="preserve"> числе, при необходимости, для </w:t>
      </w:r>
      <w:r w:rsidR="004772D8" w:rsidRPr="00274168">
        <w:rPr>
          <w:rFonts w:ascii="Times New Roman" w:hAnsi="Times New Roman" w:cs="Times New Roman"/>
          <w:sz w:val="24"/>
          <w:szCs w:val="24"/>
        </w:rPr>
        <w:t>предварительной оценки достижения целевых</w:t>
      </w:r>
      <w:r w:rsidRPr="00274168">
        <w:rPr>
          <w:rFonts w:ascii="Times New Roman" w:hAnsi="Times New Roman" w:cs="Times New Roman"/>
          <w:sz w:val="24"/>
          <w:szCs w:val="24"/>
        </w:rPr>
        <w:t xml:space="preserve"> значений индикаторов) со следующей периодичностью будут</w:t>
      </w:r>
      <w:r w:rsidR="004772D8" w:rsidRPr="00274168">
        <w:rPr>
          <w:rFonts w:ascii="Times New Roman" w:hAnsi="Times New Roman" w:cs="Times New Roman"/>
          <w:sz w:val="24"/>
          <w:szCs w:val="24"/>
        </w:rPr>
        <w:t xml:space="preserve"> проводиться</w:t>
      </w:r>
      <w:r w:rsidRPr="00274168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274168">
        <w:rPr>
          <w:rFonts w:ascii="Times New Roman" w:hAnsi="Times New Roman" w:cs="Times New Roman"/>
          <w:sz w:val="24"/>
          <w:szCs w:val="24"/>
        </w:rPr>
        <w:t xml:space="preserve">следующие программы мониторинга: </w:t>
      </w:r>
      <w:r w:rsidRPr="00274168">
        <w:rPr>
          <w:rFonts w:ascii="Times New Roman" w:hAnsi="Times New Roman" w:cs="Times New Roman"/>
          <w:sz w:val="24"/>
          <w:szCs w:val="24"/>
        </w:rPr>
        <w:t xml:space="preserve">анализ количества заключенных </w:t>
      </w:r>
      <w:r w:rsidR="00B779A3" w:rsidRPr="00274168">
        <w:rPr>
          <w:rFonts w:ascii="Times New Roman" w:hAnsi="Times New Roman" w:cs="Times New Roman"/>
          <w:sz w:val="24"/>
          <w:szCs w:val="24"/>
        </w:rPr>
        <w:t>соглашений на предоставления из бюджета города Бердска субсидии на погашение кредиторской задолженности перед поставщиками топливно-энергетических ресурсов, в том числе за услуги по транспортировке газа, услуги водоснабжения и водоотведения организациям коммунального комплекса, осуществляющим регулируемый вид деятельности в сфере тепло-, водоснабжения населения, водоотведения на территории города Бердска</w:t>
      </w:r>
      <w:r w:rsidRPr="00274168">
        <w:rPr>
          <w:rFonts w:ascii="Times New Roman" w:hAnsi="Times New Roman" w:cs="Times New Roman"/>
          <w:sz w:val="24"/>
          <w:szCs w:val="24"/>
        </w:rPr>
        <w:t>.</w:t>
      </w:r>
    </w:p>
    <w:p w:rsidR="004772D8" w:rsidRPr="00274168" w:rsidRDefault="004772D8" w:rsidP="00D615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68">
        <w:rPr>
          <w:rFonts w:ascii="Times New Roman" w:hAnsi="Times New Roman" w:cs="Times New Roman"/>
          <w:sz w:val="24"/>
          <w:szCs w:val="24"/>
        </w:rPr>
        <w:t>2.6. Иные способы оценки достижения целей предлагаемого регулирования</w:t>
      </w:r>
      <w:r w:rsidR="00D6158F" w:rsidRPr="00274168">
        <w:rPr>
          <w:rFonts w:ascii="Times New Roman" w:hAnsi="Times New Roman" w:cs="Times New Roman"/>
          <w:sz w:val="24"/>
          <w:szCs w:val="24"/>
        </w:rPr>
        <w:t>: отсутствуют.</w:t>
      </w:r>
    </w:p>
    <w:p w:rsidR="004772D8" w:rsidRPr="00274168" w:rsidRDefault="00D615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68">
        <w:rPr>
          <w:rFonts w:ascii="Times New Roman" w:hAnsi="Times New Roman" w:cs="Times New Roman"/>
          <w:sz w:val="24"/>
          <w:szCs w:val="24"/>
        </w:rPr>
        <w:lastRenderedPageBreak/>
        <w:t>2.7.</w:t>
      </w:r>
      <w:r w:rsidR="004772D8" w:rsidRPr="00274168">
        <w:rPr>
          <w:rFonts w:ascii="Times New Roman" w:hAnsi="Times New Roman" w:cs="Times New Roman"/>
          <w:sz w:val="24"/>
          <w:szCs w:val="24"/>
        </w:rPr>
        <w:t xml:space="preserve"> Обоснование наличия полномочий по принятию нормативного правового</w:t>
      </w:r>
      <w:r w:rsidRPr="00274168">
        <w:rPr>
          <w:rFonts w:ascii="Times New Roman" w:hAnsi="Times New Roman" w:cs="Times New Roman"/>
          <w:sz w:val="24"/>
          <w:szCs w:val="24"/>
        </w:rPr>
        <w:t xml:space="preserve"> </w:t>
      </w:r>
      <w:r w:rsidR="00D11C62" w:rsidRPr="00274168">
        <w:rPr>
          <w:rFonts w:ascii="Times New Roman" w:hAnsi="Times New Roman" w:cs="Times New Roman"/>
          <w:sz w:val="24"/>
          <w:szCs w:val="24"/>
        </w:rPr>
        <w:t>акта:</w:t>
      </w:r>
    </w:p>
    <w:p w:rsidR="00CE760D" w:rsidRPr="00274168" w:rsidRDefault="00CE760D" w:rsidP="007F69B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68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27416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274168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</w:t>
      </w:r>
      <w:r w:rsidR="00A3079D">
        <w:rPr>
          <w:rFonts w:ascii="Times New Roman" w:hAnsi="Times New Roman" w:cs="Times New Roman"/>
          <w:sz w:val="24"/>
          <w:szCs w:val="24"/>
        </w:rPr>
        <w:t>авления в Российской Федерации»;</w:t>
      </w:r>
      <w:r w:rsidRPr="00274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60D" w:rsidRPr="00274168" w:rsidRDefault="00CE760D" w:rsidP="007F69B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168">
        <w:rPr>
          <w:rFonts w:ascii="Times New Roman" w:hAnsi="Times New Roman" w:cs="Times New Roman"/>
          <w:sz w:val="24"/>
          <w:szCs w:val="24"/>
        </w:rPr>
        <w:t>Постановление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</w:t>
      </w:r>
      <w:r w:rsidR="00A3079D">
        <w:rPr>
          <w:rFonts w:ascii="Times New Roman" w:hAnsi="Times New Roman" w:cs="Times New Roman"/>
          <w:sz w:val="24"/>
          <w:szCs w:val="24"/>
        </w:rPr>
        <w:t>исле грантов в форме субсидий»;</w:t>
      </w:r>
      <w:proofErr w:type="gramEnd"/>
    </w:p>
    <w:p w:rsidR="00CE760D" w:rsidRPr="00274168" w:rsidRDefault="00BC079D" w:rsidP="007F69B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E760D" w:rsidRPr="00274168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CE760D" w:rsidRPr="00274168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16.02.2015 № 66-п «Об утверждении государственной программы Новосибирской области «Жилищно-коммунальное хозяйство Новосибирской области».</w:t>
      </w:r>
    </w:p>
    <w:p w:rsidR="004772D8" w:rsidRPr="00274168" w:rsidRDefault="004772D8" w:rsidP="00D11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68">
        <w:rPr>
          <w:rFonts w:ascii="Times New Roman" w:hAnsi="Times New Roman" w:cs="Times New Roman"/>
          <w:sz w:val="24"/>
          <w:szCs w:val="24"/>
        </w:rPr>
        <w:t>3. Заинтересованные лица.</w:t>
      </w:r>
    </w:p>
    <w:p w:rsidR="004772D8" w:rsidRPr="00274168" w:rsidRDefault="004772D8" w:rsidP="00D11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70"/>
      <w:bookmarkEnd w:id="5"/>
      <w:r w:rsidRPr="00274168">
        <w:rPr>
          <w:rFonts w:ascii="Times New Roman" w:hAnsi="Times New Roman" w:cs="Times New Roman"/>
          <w:sz w:val="24"/>
          <w:szCs w:val="24"/>
        </w:rPr>
        <w:t>3.1. Основные группы субъектов предпринимательской и (или) инвестиционной деятельности, затрагиваемых предлагаемым регулированием.</w:t>
      </w:r>
    </w:p>
    <w:tbl>
      <w:tblPr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4"/>
        <w:gridCol w:w="2061"/>
        <w:gridCol w:w="3827"/>
      </w:tblGrid>
      <w:tr w:rsidR="004772D8" w:rsidRPr="00274168" w:rsidTr="00CE760D">
        <w:tc>
          <w:tcPr>
            <w:tcW w:w="2009" w:type="pct"/>
            <w:vAlign w:val="center"/>
          </w:tcPr>
          <w:p w:rsidR="004772D8" w:rsidRPr="00274168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Наименование групп субъектов предпринимательской и (или) инвестиционной деятельности</w:t>
            </w:r>
          </w:p>
        </w:tc>
        <w:tc>
          <w:tcPr>
            <w:tcW w:w="1047" w:type="pct"/>
            <w:vAlign w:val="center"/>
          </w:tcPr>
          <w:p w:rsidR="004772D8" w:rsidRPr="00274168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1944" w:type="pct"/>
            <w:vAlign w:val="center"/>
          </w:tcPr>
          <w:p w:rsidR="004772D8" w:rsidRPr="00274168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Источники данных</w:t>
            </w:r>
          </w:p>
        </w:tc>
      </w:tr>
      <w:tr w:rsidR="004772D8" w:rsidRPr="00274168" w:rsidTr="00CE760D">
        <w:tc>
          <w:tcPr>
            <w:tcW w:w="2009" w:type="pct"/>
            <w:vAlign w:val="center"/>
          </w:tcPr>
          <w:p w:rsidR="00CE760D" w:rsidRPr="00274168" w:rsidRDefault="00CE760D" w:rsidP="00CE7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Организации коммунального комплекса, осуществляющим регулируемый вид деятельности в сфере тепло-, водоснабжения населения, водоотведения на территории города Бердска</w:t>
            </w:r>
          </w:p>
          <w:p w:rsidR="004772D8" w:rsidRPr="00274168" w:rsidRDefault="004772D8" w:rsidP="00D11C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vAlign w:val="center"/>
          </w:tcPr>
          <w:p w:rsidR="004772D8" w:rsidRPr="00274168" w:rsidRDefault="00CE760D" w:rsidP="004241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pct"/>
            <w:vAlign w:val="center"/>
          </w:tcPr>
          <w:p w:rsidR="00CE760D" w:rsidRPr="00274168" w:rsidRDefault="00CE760D" w:rsidP="00CE7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Реестр организаций коммунального комплекса, осуществляющих регулируемый вид деятельности в сфере тепло-, водоснабжения населения, водоотведения на территории города Бердска</w:t>
            </w:r>
          </w:p>
          <w:p w:rsidR="004772D8" w:rsidRPr="00274168" w:rsidRDefault="004772D8" w:rsidP="00CE7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2D8" w:rsidRPr="00274168" w:rsidRDefault="004772D8" w:rsidP="00D11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68">
        <w:rPr>
          <w:rFonts w:ascii="Times New Roman" w:hAnsi="Times New Roman" w:cs="Times New Roman"/>
          <w:sz w:val="24"/>
          <w:szCs w:val="24"/>
        </w:rPr>
        <w:t>3.2. Устанавливаемые или изменяемые обязанности субъектов предпринимательской и (или) инвестиционной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5"/>
        <w:gridCol w:w="3516"/>
        <w:gridCol w:w="2574"/>
      </w:tblGrid>
      <w:tr w:rsidR="004772D8" w:rsidRPr="00274168" w:rsidTr="00D11C62">
        <w:tc>
          <w:tcPr>
            <w:tcW w:w="1969" w:type="pct"/>
            <w:vAlign w:val="center"/>
          </w:tcPr>
          <w:p w:rsidR="004772D8" w:rsidRPr="00274168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Содержание новой (изменяемой) обязанности</w:t>
            </w:r>
          </w:p>
        </w:tc>
        <w:tc>
          <w:tcPr>
            <w:tcW w:w="1750" w:type="pct"/>
            <w:vAlign w:val="center"/>
          </w:tcPr>
          <w:p w:rsidR="004772D8" w:rsidRPr="00274168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исполнения</w:t>
            </w:r>
          </w:p>
        </w:tc>
        <w:tc>
          <w:tcPr>
            <w:tcW w:w="1281" w:type="pct"/>
            <w:vAlign w:val="center"/>
          </w:tcPr>
          <w:p w:rsidR="004772D8" w:rsidRPr="00274168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4772D8" w:rsidRPr="00274168" w:rsidTr="00D11C62">
        <w:tc>
          <w:tcPr>
            <w:tcW w:w="5000" w:type="pct"/>
            <w:gridSpan w:val="3"/>
            <w:vAlign w:val="center"/>
          </w:tcPr>
          <w:p w:rsidR="004772D8" w:rsidRPr="00274168" w:rsidRDefault="004772D8" w:rsidP="00E95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E95381" w:rsidRPr="002741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(по </w:t>
            </w:r>
            <w:hyperlink w:anchor="P370" w:history="1">
              <w:r w:rsidRPr="002741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пункту 3.1</w:t>
              </w:r>
            </w:hyperlink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1C62" w:rsidRPr="00274168" w:rsidTr="00D11C62">
        <w:tc>
          <w:tcPr>
            <w:tcW w:w="5000" w:type="pct"/>
            <w:gridSpan w:val="3"/>
            <w:vAlign w:val="center"/>
          </w:tcPr>
          <w:p w:rsidR="00D11C62" w:rsidRPr="00274168" w:rsidRDefault="00D11C62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4772D8" w:rsidRPr="00274168" w:rsidRDefault="004772D8" w:rsidP="00D11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68">
        <w:rPr>
          <w:rFonts w:ascii="Times New Roman" w:hAnsi="Times New Roman" w:cs="Times New Roman"/>
          <w:sz w:val="24"/>
          <w:szCs w:val="24"/>
        </w:rPr>
        <w:t>3.3. Оценка иных расходов субъектов предпринимательской и (или) инвестиционной деятельности, связанных с введением предлагаемого регулирования.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3829"/>
        <w:gridCol w:w="3014"/>
        <w:gridCol w:w="2574"/>
      </w:tblGrid>
      <w:tr w:rsidR="004772D8" w:rsidRPr="00274168" w:rsidTr="00D11C62">
        <w:tc>
          <w:tcPr>
            <w:tcW w:w="313" w:type="pct"/>
          </w:tcPr>
          <w:p w:rsidR="004772D8" w:rsidRPr="00274168" w:rsidRDefault="00D11C62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772D8" w:rsidRPr="0027416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06" w:type="pct"/>
          </w:tcPr>
          <w:p w:rsidR="004772D8" w:rsidRPr="00274168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Положение проекта акта, реализация которого может потребовать расходов</w:t>
            </w:r>
          </w:p>
        </w:tc>
        <w:tc>
          <w:tcPr>
            <w:tcW w:w="1500" w:type="pct"/>
          </w:tcPr>
          <w:p w:rsidR="004772D8" w:rsidRPr="00274168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281" w:type="pct"/>
          </w:tcPr>
          <w:p w:rsidR="004772D8" w:rsidRPr="00274168" w:rsidRDefault="004772D8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Оценка расходов (включая периодичность, если применимо)</w:t>
            </w:r>
          </w:p>
        </w:tc>
      </w:tr>
      <w:tr w:rsidR="00D11C62" w:rsidRPr="00274168" w:rsidTr="00D11C62">
        <w:tc>
          <w:tcPr>
            <w:tcW w:w="5000" w:type="pct"/>
            <w:gridSpan w:val="4"/>
          </w:tcPr>
          <w:p w:rsidR="00D11C62" w:rsidRPr="00274168" w:rsidRDefault="00D11C62" w:rsidP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4772D8" w:rsidRPr="00274168" w:rsidRDefault="004772D8" w:rsidP="00D11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68">
        <w:rPr>
          <w:rFonts w:ascii="Times New Roman" w:hAnsi="Times New Roman" w:cs="Times New Roman"/>
          <w:sz w:val="24"/>
          <w:szCs w:val="24"/>
        </w:rPr>
        <w:t>3.4. Полномочия органов местного самоуправления города Бердска, устанавливаемые или изменяемые предлагаемым регулированием, и оценка расходов на их реализацию.</w:t>
      </w:r>
    </w:p>
    <w:p w:rsidR="004772D8" w:rsidRPr="00274168" w:rsidRDefault="004772D8" w:rsidP="00D11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5"/>
        <w:gridCol w:w="3827"/>
        <w:gridCol w:w="2051"/>
        <w:gridCol w:w="2488"/>
      </w:tblGrid>
      <w:tr w:rsidR="004772D8" w:rsidRPr="00274168" w:rsidTr="0077694A">
        <w:tc>
          <w:tcPr>
            <w:tcW w:w="871" w:type="pct"/>
            <w:vAlign w:val="center"/>
          </w:tcPr>
          <w:p w:rsidR="004772D8" w:rsidRPr="00274168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Полномочие</w:t>
            </w:r>
          </w:p>
        </w:tc>
        <w:tc>
          <w:tcPr>
            <w:tcW w:w="1889" w:type="pct"/>
            <w:vAlign w:val="center"/>
          </w:tcPr>
          <w:p w:rsidR="004772D8" w:rsidRPr="00274168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Характер воздействия (установление/изменение/отмена)</w:t>
            </w:r>
          </w:p>
        </w:tc>
        <w:tc>
          <w:tcPr>
            <w:tcW w:w="1012" w:type="pct"/>
            <w:vAlign w:val="center"/>
          </w:tcPr>
          <w:p w:rsidR="004772D8" w:rsidRPr="00274168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1228" w:type="pct"/>
            <w:vAlign w:val="center"/>
          </w:tcPr>
          <w:p w:rsidR="004772D8" w:rsidRPr="00274168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Расходы консолидированного бюджета города Бердска</w:t>
            </w:r>
          </w:p>
        </w:tc>
      </w:tr>
      <w:tr w:rsidR="00D11C62" w:rsidRPr="00274168" w:rsidTr="0077694A">
        <w:tc>
          <w:tcPr>
            <w:tcW w:w="5000" w:type="pct"/>
            <w:gridSpan w:val="4"/>
            <w:vAlign w:val="center"/>
          </w:tcPr>
          <w:p w:rsidR="00D11C62" w:rsidRPr="00274168" w:rsidRDefault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</w:tbl>
    <w:p w:rsidR="004772D8" w:rsidRPr="00274168" w:rsidRDefault="004772D8" w:rsidP="00D11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68">
        <w:rPr>
          <w:rFonts w:ascii="Times New Roman" w:hAnsi="Times New Roman" w:cs="Times New Roman"/>
          <w:sz w:val="24"/>
          <w:szCs w:val="24"/>
        </w:rPr>
        <w:t>3.5. Оценка иных расходов бюджета города Бердска, связанных с введением предлагаемого регулирования.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3829"/>
        <w:gridCol w:w="3014"/>
        <w:gridCol w:w="2574"/>
      </w:tblGrid>
      <w:tr w:rsidR="004772D8" w:rsidRPr="00274168" w:rsidTr="00D11C62">
        <w:tc>
          <w:tcPr>
            <w:tcW w:w="313" w:type="pct"/>
            <w:vAlign w:val="center"/>
          </w:tcPr>
          <w:p w:rsidR="004772D8" w:rsidRPr="00274168" w:rsidRDefault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772D8" w:rsidRPr="0027416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06" w:type="pct"/>
            <w:vAlign w:val="center"/>
          </w:tcPr>
          <w:p w:rsidR="004772D8" w:rsidRPr="00274168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Положение проекта акта, реализация которого может потребовать расходов</w:t>
            </w:r>
          </w:p>
        </w:tc>
        <w:tc>
          <w:tcPr>
            <w:tcW w:w="1500" w:type="pct"/>
            <w:vAlign w:val="center"/>
          </w:tcPr>
          <w:p w:rsidR="004772D8" w:rsidRPr="00274168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281" w:type="pct"/>
            <w:vAlign w:val="center"/>
          </w:tcPr>
          <w:p w:rsidR="004772D8" w:rsidRPr="00274168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Оценка расходов бюджета (включая периодичность, если применимо)</w:t>
            </w:r>
          </w:p>
        </w:tc>
      </w:tr>
      <w:tr w:rsidR="00D11C62" w:rsidRPr="00274168" w:rsidTr="00D11C62">
        <w:tc>
          <w:tcPr>
            <w:tcW w:w="5000" w:type="pct"/>
            <w:gridSpan w:val="4"/>
            <w:vAlign w:val="center"/>
          </w:tcPr>
          <w:p w:rsidR="00D11C62" w:rsidRPr="00274168" w:rsidRDefault="00D11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6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0F68" w:rsidRPr="00274168" w:rsidRDefault="00890F68" w:rsidP="00890F68">
      <w:pPr>
        <w:widowControl w:val="0"/>
        <w:tabs>
          <w:tab w:val="left" w:pos="1007"/>
          <w:tab w:val="left" w:pos="1560"/>
          <w:tab w:val="left" w:pos="3261"/>
        </w:tabs>
        <w:spacing w:after="0" w:line="240" w:lineRule="auto"/>
        <w:ind w:left="20" w:firstLine="547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  <w:r w:rsidRPr="00274168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3.6. Оценка возможных поступлений консолидированного бюджета города Бердска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3291"/>
        <w:gridCol w:w="3445"/>
      </w:tblGrid>
      <w:tr w:rsidR="00890F68" w:rsidRPr="00274168" w:rsidTr="005C07F3">
        <w:tc>
          <w:tcPr>
            <w:tcW w:w="3187" w:type="dxa"/>
            <w:shd w:val="clear" w:color="auto" w:fill="auto"/>
            <w:tcMar>
              <w:left w:w="108" w:type="dxa"/>
            </w:tcMar>
            <w:vAlign w:val="center"/>
          </w:tcPr>
          <w:p w:rsidR="00890F68" w:rsidRPr="00274168" w:rsidRDefault="00890F68" w:rsidP="009C2719">
            <w:pPr>
              <w:widowControl w:val="0"/>
              <w:tabs>
                <w:tab w:val="left" w:pos="1007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741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Уровень бюджета бюджетной системы</w:t>
            </w:r>
          </w:p>
        </w:tc>
        <w:tc>
          <w:tcPr>
            <w:tcW w:w="3291" w:type="dxa"/>
            <w:shd w:val="clear" w:color="auto" w:fill="auto"/>
            <w:tcMar>
              <w:left w:w="108" w:type="dxa"/>
            </w:tcMar>
            <w:vAlign w:val="center"/>
          </w:tcPr>
          <w:p w:rsidR="00890F68" w:rsidRPr="00274168" w:rsidRDefault="00890F68" w:rsidP="009C2719">
            <w:pPr>
              <w:widowControl w:val="0"/>
              <w:tabs>
                <w:tab w:val="left" w:pos="1007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741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Источник поступлений</w:t>
            </w:r>
          </w:p>
        </w:tc>
        <w:tc>
          <w:tcPr>
            <w:tcW w:w="3445" w:type="dxa"/>
            <w:shd w:val="clear" w:color="auto" w:fill="auto"/>
            <w:tcMar>
              <w:left w:w="108" w:type="dxa"/>
            </w:tcMar>
            <w:vAlign w:val="center"/>
          </w:tcPr>
          <w:p w:rsidR="00890F68" w:rsidRPr="00274168" w:rsidRDefault="00890F68" w:rsidP="009C2719">
            <w:pPr>
              <w:widowControl w:val="0"/>
              <w:tabs>
                <w:tab w:val="left" w:pos="1007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741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Количественная оценка и периодичность возможных поступлений</w:t>
            </w:r>
          </w:p>
        </w:tc>
      </w:tr>
      <w:tr w:rsidR="00890F68" w:rsidRPr="00274168" w:rsidTr="005C07F3">
        <w:tc>
          <w:tcPr>
            <w:tcW w:w="3187" w:type="dxa"/>
            <w:shd w:val="clear" w:color="auto" w:fill="auto"/>
            <w:tcMar>
              <w:left w:w="108" w:type="dxa"/>
            </w:tcMar>
          </w:tcPr>
          <w:p w:rsidR="00890F68" w:rsidRPr="00274168" w:rsidRDefault="00890F68" w:rsidP="009C2719">
            <w:pPr>
              <w:widowControl w:val="0"/>
              <w:tabs>
                <w:tab w:val="left" w:pos="1007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91" w:type="dxa"/>
            <w:shd w:val="clear" w:color="auto" w:fill="auto"/>
            <w:tcMar>
              <w:left w:w="108" w:type="dxa"/>
            </w:tcMar>
          </w:tcPr>
          <w:p w:rsidR="00890F68" w:rsidRPr="00274168" w:rsidRDefault="00890F68" w:rsidP="009C2719">
            <w:pPr>
              <w:widowControl w:val="0"/>
              <w:tabs>
                <w:tab w:val="left" w:pos="1007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741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отсутствует</w:t>
            </w:r>
          </w:p>
        </w:tc>
        <w:tc>
          <w:tcPr>
            <w:tcW w:w="3445" w:type="dxa"/>
            <w:shd w:val="clear" w:color="auto" w:fill="auto"/>
            <w:tcMar>
              <w:left w:w="108" w:type="dxa"/>
            </w:tcMar>
          </w:tcPr>
          <w:p w:rsidR="00890F68" w:rsidRPr="00274168" w:rsidRDefault="00890F68" w:rsidP="009C2719">
            <w:pPr>
              <w:widowControl w:val="0"/>
              <w:tabs>
                <w:tab w:val="left" w:pos="1007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890F68" w:rsidRPr="0063690B" w:rsidRDefault="00890F68" w:rsidP="000C7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68">
        <w:rPr>
          <w:rFonts w:ascii="Times New Roman" w:hAnsi="Times New Roman" w:cs="Times New Roman"/>
          <w:sz w:val="24"/>
          <w:szCs w:val="24"/>
        </w:rPr>
        <w:t>3.7. Обоснование количественной оценки поступлений в консолидированный бюджет города Бердска не требуется.</w:t>
      </w:r>
    </w:p>
    <w:p w:rsidR="004772D8" w:rsidRPr="0063690B" w:rsidRDefault="004772D8" w:rsidP="000C7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4. Анализ воздействия предлагаемого регулирования на состояние конкуренции в городе Бердске в регулируемой сфере деятельности.</w:t>
      </w:r>
    </w:p>
    <w:p w:rsidR="004772D8" w:rsidRPr="0063690B" w:rsidRDefault="004772D8" w:rsidP="000C7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4.1. Положения, которые могут отрицательно воздействовать на состояние конкуренции: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6523"/>
        <w:gridCol w:w="1416"/>
        <w:gridCol w:w="1479"/>
      </w:tblGrid>
      <w:tr w:rsidR="004772D8" w:rsidRPr="0063690B" w:rsidTr="00F50476">
        <w:tc>
          <w:tcPr>
            <w:tcW w:w="312" w:type="pct"/>
            <w:vMerge w:val="restart"/>
            <w:vAlign w:val="center"/>
          </w:tcPr>
          <w:p w:rsidR="004772D8" w:rsidRPr="0063690B" w:rsidRDefault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772D8" w:rsidRPr="0063690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47" w:type="pct"/>
            <w:vMerge w:val="restart"/>
            <w:vAlign w:val="center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Положение, которое может отрицательно воздействовать на состояние конкуренции</w:t>
            </w:r>
          </w:p>
        </w:tc>
        <w:tc>
          <w:tcPr>
            <w:tcW w:w="1441" w:type="pct"/>
            <w:gridSpan w:val="2"/>
            <w:vAlign w:val="center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Наличие положения в проекте акта</w:t>
            </w:r>
          </w:p>
        </w:tc>
      </w:tr>
      <w:tr w:rsidR="004772D8" w:rsidRPr="0063690B" w:rsidTr="00F50476">
        <w:tc>
          <w:tcPr>
            <w:tcW w:w="312" w:type="pct"/>
            <w:vMerge/>
          </w:tcPr>
          <w:p w:rsidR="004772D8" w:rsidRPr="0063690B" w:rsidRDefault="0047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pct"/>
            <w:vMerge/>
          </w:tcPr>
          <w:p w:rsidR="004772D8" w:rsidRPr="0063690B" w:rsidRDefault="0047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36" w:type="pct"/>
            <w:vAlign w:val="center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Ссылка на положение</w:t>
            </w:r>
          </w:p>
        </w:tc>
      </w:tr>
      <w:tr w:rsidR="004772D8" w:rsidRPr="0063690B" w:rsidTr="000C7DE5">
        <w:tc>
          <w:tcPr>
            <w:tcW w:w="312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8" w:type="pct"/>
            <w:gridSpan w:val="3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Ограничение количества или круга субъектов предпринимательской деятельности</w:t>
            </w:r>
          </w:p>
        </w:tc>
      </w:tr>
      <w:tr w:rsidR="004772D8" w:rsidRPr="0063690B" w:rsidTr="00F50476">
        <w:tc>
          <w:tcPr>
            <w:tcW w:w="312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47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705" w:type="pct"/>
          </w:tcPr>
          <w:p w:rsidR="004772D8" w:rsidRPr="0063690B" w:rsidRDefault="000C7DE5" w:rsidP="00C4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6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8" w:rsidRPr="0063690B" w:rsidTr="00F50476">
        <w:tc>
          <w:tcPr>
            <w:tcW w:w="312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47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705" w:type="pct"/>
          </w:tcPr>
          <w:p w:rsidR="004772D8" w:rsidRPr="0063690B" w:rsidRDefault="000C7DE5" w:rsidP="00C4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6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8" w:rsidRPr="0063690B" w:rsidTr="00F50476">
        <w:tc>
          <w:tcPr>
            <w:tcW w:w="312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47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705" w:type="pct"/>
          </w:tcPr>
          <w:p w:rsidR="004772D8" w:rsidRPr="0063690B" w:rsidRDefault="000C7DE5" w:rsidP="00C4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6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8" w:rsidRPr="0063690B" w:rsidTr="00F50476">
        <w:tc>
          <w:tcPr>
            <w:tcW w:w="312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47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Создает географический барьер, ограничивающий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705" w:type="pct"/>
          </w:tcPr>
          <w:p w:rsidR="004772D8" w:rsidRPr="0063690B" w:rsidRDefault="000C7DE5" w:rsidP="00C4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6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8" w:rsidRPr="0063690B" w:rsidTr="000C7DE5">
        <w:tc>
          <w:tcPr>
            <w:tcW w:w="312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8" w:type="pct"/>
            <w:gridSpan w:val="3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Ограничение способности субъектов предпринимательской деятельности вести конкуренцию</w:t>
            </w:r>
          </w:p>
        </w:tc>
      </w:tr>
      <w:tr w:rsidR="004772D8" w:rsidRPr="0063690B" w:rsidTr="00F50476">
        <w:tc>
          <w:tcPr>
            <w:tcW w:w="312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47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Ограничивает возможности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705" w:type="pct"/>
          </w:tcPr>
          <w:p w:rsidR="004772D8" w:rsidRPr="0063690B" w:rsidRDefault="000C7DE5" w:rsidP="00C4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6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8" w:rsidRPr="0063690B" w:rsidTr="00F50476">
        <w:tc>
          <w:tcPr>
            <w:tcW w:w="312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47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705" w:type="pct"/>
          </w:tcPr>
          <w:p w:rsidR="004772D8" w:rsidRPr="0063690B" w:rsidRDefault="000C7DE5" w:rsidP="00C4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6" w:type="pct"/>
          </w:tcPr>
          <w:p w:rsidR="004772D8" w:rsidRPr="0063690B" w:rsidRDefault="00477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2D8" w:rsidRPr="00CE760D" w:rsidRDefault="000C7DE5" w:rsidP="000C7D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4.2. Обоснование необходимости введения указанных</w:t>
      </w:r>
      <w:r w:rsidR="004772D8" w:rsidRPr="0063690B">
        <w:rPr>
          <w:rFonts w:ascii="Times New Roman" w:hAnsi="Times New Roman" w:cs="Times New Roman"/>
          <w:sz w:val="24"/>
          <w:szCs w:val="24"/>
        </w:rPr>
        <w:t xml:space="preserve"> разработчиком</w:t>
      </w:r>
      <w:r w:rsidRPr="0063690B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63690B">
        <w:rPr>
          <w:rFonts w:ascii="Times New Roman" w:hAnsi="Times New Roman" w:cs="Times New Roman"/>
          <w:sz w:val="24"/>
          <w:szCs w:val="24"/>
        </w:rPr>
        <w:t>п</w:t>
      </w:r>
      <w:r w:rsidRPr="0063690B">
        <w:rPr>
          <w:rFonts w:ascii="Times New Roman" w:hAnsi="Times New Roman" w:cs="Times New Roman"/>
          <w:sz w:val="24"/>
          <w:szCs w:val="24"/>
        </w:rPr>
        <w:t xml:space="preserve">оложений (при наличии): </w:t>
      </w:r>
      <w:r w:rsidRPr="00CE760D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4772D8" w:rsidRPr="00CE760D" w:rsidRDefault="004772D8" w:rsidP="000C7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73"/>
      <w:bookmarkEnd w:id="6"/>
      <w:r w:rsidRPr="00CE760D">
        <w:rPr>
          <w:rFonts w:ascii="Times New Roman" w:hAnsi="Times New Roman" w:cs="Times New Roman"/>
          <w:sz w:val="24"/>
          <w:szCs w:val="24"/>
        </w:rPr>
        <w:lastRenderedPageBreak/>
        <w:t>4.3. Риск отрицательного воздействия на состояние конкуренции.</w:t>
      </w:r>
    </w:p>
    <w:p w:rsidR="004772D8" w:rsidRPr="00CE760D" w:rsidRDefault="004772D8" w:rsidP="000C7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0D">
        <w:rPr>
          <w:rFonts w:ascii="Times New Roman" w:hAnsi="Times New Roman" w:cs="Times New Roman"/>
          <w:sz w:val="24"/>
          <w:szCs w:val="24"/>
        </w:rPr>
        <w:t xml:space="preserve">Количество лиц, осуществляющих предпринимательскую деятельность в регулируемой сфере, составляет </w:t>
      </w:r>
      <w:r w:rsidR="00CE760D" w:rsidRPr="00CE760D">
        <w:rPr>
          <w:rFonts w:ascii="Times New Roman" w:hAnsi="Times New Roman" w:cs="Times New Roman"/>
          <w:sz w:val="24"/>
          <w:szCs w:val="24"/>
        </w:rPr>
        <w:t>2.</w:t>
      </w:r>
      <w:r w:rsidR="00A530CC" w:rsidRPr="00CE760D">
        <w:rPr>
          <w:rFonts w:ascii="Times New Roman" w:hAnsi="Times New Roman" w:cs="Times New Roman"/>
          <w:sz w:val="24"/>
          <w:szCs w:val="24"/>
        </w:rPr>
        <w:t xml:space="preserve"> </w:t>
      </w:r>
      <w:r w:rsidRPr="00CE760D">
        <w:rPr>
          <w:rFonts w:ascii="Times New Roman" w:hAnsi="Times New Roman" w:cs="Times New Roman"/>
          <w:sz w:val="24"/>
          <w:szCs w:val="24"/>
        </w:rPr>
        <w:t xml:space="preserve">(Из них соответствуют требованиям предлагаемого регулирования либо имеют возможность соответствовать им </w:t>
      </w:r>
      <w:r w:rsidR="00CE760D" w:rsidRPr="00CE760D">
        <w:rPr>
          <w:rFonts w:ascii="Times New Roman" w:hAnsi="Times New Roman" w:cs="Times New Roman"/>
          <w:sz w:val="24"/>
          <w:szCs w:val="24"/>
        </w:rPr>
        <w:t>2</w:t>
      </w:r>
      <w:r w:rsidR="00A530CC" w:rsidRPr="00CE760D">
        <w:rPr>
          <w:rFonts w:ascii="Times New Roman" w:hAnsi="Times New Roman" w:cs="Times New Roman"/>
          <w:sz w:val="24"/>
          <w:szCs w:val="24"/>
        </w:rPr>
        <w:t xml:space="preserve"> </w:t>
      </w:r>
      <w:r w:rsidRPr="00CE760D">
        <w:rPr>
          <w:rFonts w:ascii="Times New Roman" w:hAnsi="Times New Roman" w:cs="Times New Roman"/>
          <w:sz w:val="24"/>
          <w:szCs w:val="24"/>
        </w:rPr>
        <w:t>(</w:t>
      </w:r>
      <w:r w:rsidR="000C7DE5" w:rsidRPr="00CE760D">
        <w:rPr>
          <w:rFonts w:ascii="Times New Roman" w:hAnsi="Times New Roman" w:cs="Times New Roman"/>
          <w:sz w:val="24"/>
          <w:szCs w:val="24"/>
        </w:rPr>
        <w:t xml:space="preserve">100 </w:t>
      </w:r>
      <w:r w:rsidRPr="00CE760D">
        <w:rPr>
          <w:rFonts w:ascii="Times New Roman" w:hAnsi="Times New Roman" w:cs="Times New Roman"/>
          <w:sz w:val="24"/>
          <w:szCs w:val="24"/>
        </w:rPr>
        <w:t>% от указанного количества, доля).</w:t>
      </w:r>
    </w:p>
    <w:p w:rsidR="004772D8" w:rsidRPr="00CE760D" w:rsidRDefault="00E95381" w:rsidP="000C7D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0D">
        <w:rPr>
          <w:rFonts w:ascii="Times New Roman" w:hAnsi="Times New Roman" w:cs="Times New Roman"/>
          <w:sz w:val="24"/>
          <w:szCs w:val="24"/>
        </w:rPr>
        <w:t>Вводимое регулирование</w:t>
      </w:r>
      <w:r w:rsidR="004772D8" w:rsidRPr="00CE760D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Pr="00CE760D">
        <w:rPr>
          <w:rFonts w:ascii="Times New Roman" w:hAnsi="Times New Roman" w:cs="Times New Roman"/>
          <w:sz w:val="24"/>
          <w:szCs w:val="24"/>
        </w:rPr>
        <w:t xml:space="preserve"> нижеследующим порядком расчета</w:t>
      </w:r>
      <w:r w:rsidR="004772D8" w:rsidRPr="00CE760D">
        <w:rPr>
          <w:rFonts w:ascii="Times New Roman" w:hAnsi="Times New Roman" w:cs="Times New Roman"/>
          <w:sz w:val="24"/>
          <w:szCs w:val="24"/>
        </w:rPr>
        <w:t xml:space="preserve"> обладает </w:t>
      </w:r>
      <w:r w:rsidR="00261232" w:rsidRPr="00CE760D">
        <w:rPr>
          <w:rFonts w:ascii="Times New Roman" w:hAnsi="Times New Roman" w:cs="Times New Roman"/>
          <w:sz w:val="24"/>
          <w:szCs w:val="24"/>
        </w:rPr>
        <w:t>низкой</w:t>
      </w:r>
      <w:r w:rsidR="004772D8" w:rsidRPr="00CE760D">
        <w:rPr>
          <w:rFonts w:ascii="Times New Roman" w:hAnsi="Times New Roman" w:cs="Times New Roman"/>
          <w:sz w:val="24"/>
          <w:szCs w:val="24"/>
        </w:rPr>
        <w:t xml:space="preserve"> степенью риска отрицательного воздействия на состояние конкуренции.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3"/>
        <w:gridCol w:w="2198"/>
        <w:gridCol w:w="2198"/>
        <w:gridCol w:w="2196"/>
      </w:tblGrid>
      <w:tr w:rsidR="004772D8" w:rsidRPr="00CE760D" w:rsidTr="000C7DE5">
        <w:tc>
          <w:tcPr>
            <w:tcW w:w="1719" w:type="pct"/>
            <w:vMerge w:val="restart"/>
          </w:tcPr>
          <w:p w:rsidR="004772D8" w:rsidRPr="00CE760D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0D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указанных в </w:t>
            </w:r>
            <w:hyperlink w:anchor="P473" w:history="1">
              <w:r w:rsidRPr="00CE760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подпункте 4.3 пункта 4 части II</w:t>
              </w:r>
            </w:hyperlink>
            <w:r w:rsidRPr="00CE760D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</w:t>
            </w:r>
          </w:p>
        </w:tc>
        <w:tc>
          <w:tcPr>
            <w:tcW w:w="3281" w:type="pct"/>
            <w:gridSpan w:val="3"/>
          </w:tcPr>
          <w:p w:rsidR="004772D8" w:rsidRPr="00CE760D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0D">
              <w:rPr>
                <w:rFonts w:ascii="Times New Roman" w:hAnsi="Times New Roman" w:cs="Times New Roman"/>
                <w:sz w:val="24"/>
                <w:szCs w:val="24"/>
              </w:rPr>
              <w:t>Степень риска отрицательного воздействия</w:t>
            </w:r>
          </w:p>
        </w:tc>
      </w:tr>
      <w:tr w:rsidR="004772D8" w:rsidRPr="00CE760D" w:rsidTr="000C7DE5">
        <w:tc>
          <w:tcPr>
            <w:tcW w:w="1719" w:type="pct"/>
            <w:vMerge/>
          </w:tcPr>
          <w:p w:rsidR="004772D8" w:rsidRPr="00CE760D" w:rsidRDefault="004772D8" w:rsidP="000C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772D8" w:rsidRPr="00CE760D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0D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094" w:type="pct"/>
          </w:tcPr>
          <w:p w:rsidR="004772D8" w:rsidRPr="00CE760D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0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093" w:type="pct"/>
          </w:tcPr>
          <w:p w:rsidR="004772D8" w:rsidRPr="00CE760D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0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4772D8" w:rsidRPr="00CE760D" w:rsidTr="000C7DE5">
        <w:tc>
          <w:tcPr>
            <w:tcW w:w="1719" w:type="pct"/>
          </w:tcPr>
          <w:p w:rsidR="004772D8" w:rsidRPr="00CE760D" w:rsidRDefault="004772D8" w:rsidP="000C7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760D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1094" w:type="pct"/>
          </w:tcPr>
          <w:p w:rsidR="004772D8" w:rsidRPr="00CE760D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772D8" w:rsidRPr="00CE760D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4772D8" w:rsidRPr="00CE760D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8" w:rsidRPr="00CE760D" w:rsidTr="000C7DE5">
        <w:tc>
          <w:tcPr>
            <w:tcW w:w="1719" w:type="pct"/>
          </w:tcPr>
          <w:p w:rsidR="004772D8" w:rsidRPr="00CE760D" w:rsidRDefault="004772D8" w:rsidP="000C7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760D">
              <w:rPr>
                <w:rFonts w:ascii="Times New Roman" w:hAnsi="Times New Roman" w:cs="Times New Roman"/>
                <w:sz w:val="24"/>
                <w:szCs w:val="24"/>
              </w:rPr>
              <w:t>от 50% до 80%</w:t>
            </w:r>
          </w:p>
        </w:tc>
        <w:tc>
          <w:tcPr>
            <w:tcW w:w="1094" w:type="pct"/>
          </w:tcPr>
          <w:p w:rsidR="004772D8" w:rsidRPr="00CE760D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772D8" w:rsidRPr="00CE760D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4772D8" w:rsidRPr="00CE760D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8" w:rsidRPr="0063690B" w:rsidTr="000C7DE5">
        <w:tc>
          <w:tcPr>
            <w:tcW w:w="1719" w:type="pct"/>
          </w:tcPr>
          <w:p w:rsidR="004772D8" w:rsidRPr="00CE760D" w:rsidRDefault="004772D8" w:rsidP="000C7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760D">
              <w:rPr>
                <w:rFonts w:ascii="Times New Roman" w:hAnsi="Times New Roman" w:cs="Times New Roman"/>
                <w:sz w:val="24"/>
                <w:szCs w:val="24"/>
              </w:rPr>
              <w:t>более 80%</w:t>
            </w:r>
          </w:p>
        </w:tc>
        <w:tc>
          <w:tcPr>
            <w:tcW w:w="1094" w:type="pct"/>
          </w:tcPr>
          <w:p w:rsidR="004772D8" w:rsidRPr="00CE760D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772D8" w:rsidRPr="00CE760D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4772D8" w:rsidRPr="0063690B" w:rsidRDefault="004772D8" w:rsidP="000C7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772D8" w:rsidRPr="00CE760D" w:rsidRDefault="000C7DE5" w:rsidP="000C7D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0D">
        <w:rPr>
          <w:rFonts w:ascii="Times New Roman" w:hAnsi="Times New Roman" w:cs="Times New Roman"/>
          <w:sz w:val="24"/>
          <w:szCs w:val="24"/>
        </w:rPr>
        <w:t>5.</w:t>
      </w:r>
      <w:r w:rsidR="004772D8" w:rsidRPr="00CE760D">
        <w:rPr>
          <w:rFonts w:ascii="Times New Roman" w:hAnsi="Times New Roman" w:cs="Times New Roman"/>
          <w:sz w:val="24"/>
          <w:szCs w:val="24"/>
        </w:rPr>
        <w:t xml:space="preserve"> Иные риски решения проблем предложенным способом и риски негативных</w:t>
      </w:r>
      <w:r w:rsidRPr="00CE760D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CE760D">
        <w:rPr>
          <w:rFonts w:ascii="Times New Roman" w:hAnsi="Times New Roman" w:cs="Times New Roman"/>
          <w:sz w:val="24"/>
          <w:szCs w:val="24"/>
        </w:rPr>
        <w:t xml:space="preserve">последствий: </w:t>
      </w:r>
      <w:r w:rsidRPr="00CE760D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4772D8" w:rsidRPr="00CE760D" w:rsidRDefault="004772D8" w:rsidP="000C7D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0D">
        <w:rPr>
          <w:rFonts w:ascii="Times New Roman" w:hAnsi="Times New Roman" w:cs="Times New Roman"/>
          <w:sz w:val="24"/>
          <w:szCs w:val="24"/>
        </w:rPr>
        <w:t>6. Порядок введения регулирования.</w:t>
      </w:r>
    </w:p>
    <w:p w:rsidR="004772D8" w:rsidRPr="00CE760D" w:rsidRDefault="000C7DE5" w:rsidP="000C7D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0D">
        <w:rPr>
          <w:rFonts w:ascii="Times New Roman" w:hAnsi="Times New Roman" w:cs="Times New Roman"/>
          <w:sz w:val="24"/>
          <w:szCs w:val="24"/>
        </w:rPr>
        <w:t>6.1. Обоснование (отсутствия)</w:t>
      </w:r>
      <w:r w:rsidR="004772D8" w:rsidRPr="00CE760D">
        <w:rPr>
          <w:rFonts w:ascii="Times New Roman" w:hAnsi="Times New Roman" w:cs="Times New Roman"/>
          <w:sz w:val="24"/>
          <w:szCs w:val="24"/>
        </w:rPr>
        <w:t xml:space="preserve"> необходимости установления переходного</w:t>
      </w:r>
      <w:r w:rsidRPr="00CE760D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CE760D">
        <w:rPr>
          <w:rFonts w:ascii="Times New Roman" w:hAnsi="Times New Roman" w:cs="Times New Roman"/>
          <w:sz w:val="24"/>
          <w:szCs w:val="24"/>
        </w:rPr>
        <w:t xml:space="preserve">периода: </w:t>
      </w:r>
      <w:r w:rsidRPr="00CE760D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4772D8" w:rsidRPr="00CE760D" w:rsidRDefault="000C7DE5" w:rsidP="000C7D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0D">
        <w:rPr>
          <w:rFonts w:ascii="Times New Roman" w:hAnsi="Times New Roman" w:cs="Times New Roman"/>
          <w:sz w:val="24"/>
          <w:szCs w:val="24"/>
        </w:rPr>
        <w:t xml:space="preserve">6.2. Обоснование (отсутствия) необходимости </w:t>
      </w:r>
      <w:r w:rsidR="004772D8" w:rsidRPr="00CE760D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CE760D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CE760D">
        <w:rPr>
          <w:rFonts w:ascii="Times New Roman" w:hAnsi="Times New Roman" w:cs="Times New Roman"/>
          <w:sz w:val="24"/>
          <w:szCs w:val="24"/>
        </w:rPr>
        <w:t xml:space="preserve">предлагаемого регулирования на ранее возникшие отношения: </w:t>
      </w:r>
      <w:r w:rsidR="00261232" w:rsidRPr="00CE760D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4772D8" w:rsidRPr="00CE760D" w:rsidRDefault="00261232" w:rsidP="000C7D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0D">
        <w:rPr>
          <w:rFonts w:ascii="Times New Roman" w:hAnsi="Times New Roman" w:cs="Times New Roman"/>
          <w:sz w:val="24"/>
          <w:szCs w:val="24"/>
        </w:rPr>
        <w:t xml:space="preserve">6.3. Предполагаемая дата вступления в силу </w:t>
      </w:r>
      <w:r w:rsidR="004772D8" w:rsidRPr="00CE760D">
        <w:rPr>
          <w:rFonts w:ascii="Times New Roman" w:hAnsi="Times New Roman" w:cs="Times New Roman"/>
          <w:sz w:val="24"/>
          <w:szCs w:val="24"/>
        </w:rPr>
        <w:t>проекта муниципального</w:t>
      </w:r>
      <w:r w:rsidRPr="00CE760D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CE760D">
        <w:rPr>
          <w:rFonts w:ascii="Times New Roman" w:hAnsi="Times New Roman" w:cs="Times New Roman"/>
          <w:sz w:val="24"/>
          <w:szCs w:val="24"/>
        </w:rPr>
        <w:t xml:space="preserve">нормативного акта </w:t>
      </w:r>
      <w:r w:rsidRPr="00CE760D">
        <w:rPr>
          <w:rFonts w:ascii="Times New Roman" w:hAnsi="Times New Roman" w:cs="Times New Roman"/>
          <w:sz w:val="24"/>
          <w:szCs w:val="24"/>
        </w:rPr>
        <w:t>со дня принятия.</w:t>
      </w:r>
    </w:p>
    <w:p w:rsidR="004772D8" w:rsidRPr="0063690B" w:rsidRDefault="00261232" w:rsidP="000C7D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0D">
        <w:rPr>
          <w:rFonts w:ascii="Times New Roman" w:hAnsi="Times New Roman" w:cs="Times New Roman"/>
          <w:sz w:val="24"/>
          <w:szCs w:val="24"/>
        </w:rPr>
        <w:t xml:space="preserve">7. Иные сведения, которые, по мнению разработчика </w:t>
      </w:r>
      <w:r w:rsidR="004772D8" w:rsidRPr="00CE760D">
        <w:rPr>
          <w:rFonts w:ascii="Times New Roman" w:hAnsi="Times New Roman" w:cs="Times New Roman"/>
          <w:sz w:val="24"/>
          <w:szCs w:val="24"/>
        </w:rPr>
        <w:t>проекта</w:t>
      </w:r>
      <w:r w:rsidRPr="00CE760D">
        <w:rPr>
          <w:rFonts w:ascii="Times New Roman" w:hAnsi="Times New Roman" w:cs="Times New Roman"/>
          <w:sz w:val="24"/>
          <w:szCs w:val="24"/>
        </w:rPr>
        <w:t xml:space="preserve"> муниципального нормативного акта, позволяют оценить</w:t>
      </w:r>
      <w:r w:rsidR="004772D8" w:rsidRPr="00CE760D">
        <w:rPr>
          <w:rFonts w:ascii="Times New Roman" w:hAnsi="Times New Roman" w:cs="Times New Roman"/>
          <w:sz w:val="24"/>
          <w:szCs w:val="24"/>
        </w:rPr>
        <w:t xml:space="preserve"> обоснованность</w:t>
      </w:r>
      <w:r w:rsidRPr="00CE760D">
        <w:rPr>
          <w:rFonts w:ascii="Times New Roman" w:hAnsi="Times New Roman" w:cs="Times New Roman"/>
          <w:sz w:val="24"/>
          <w:szCs w:val="24"/>
        </w:rPr>
        <w:t xml:space="preserve"> </w:t>
      </w:r>
      <w:r w:rsidR="004772D8" w:rsidRPr="00CE760D">
        <w:rPr>
          <w:rFonts w:ascii="Times New Roman" w:hAnsi="Times New Roman" w:cs="Times New Roman"/>
          <w:sz w:val="24"/>
          <w:szCs w:val="24"/>
        </w:rPr>
        <w:t>предлагаемого регулирования</w:t>
      </w:r>
      <w:r w:rsidRPr="00CE760D">
        <w:rPr>
          <w:rFonts w:ascii="Times New Roman" w:hAnsi="Times New Roman" w:cs="Times New Roman"/>
          <w:sz w:val="24"/>
          <w:szCs w:val="24"/>
        </w:rPr>
        <w:t>,</w:t>
      </w:r>
      <w:r w:rsidR="004772D8" w:rsidRPr="00CE760D">
        <w:rPr>
          <w:rFonts w:ascii="Times New Roman" w:hAnsi="Times New Roman" w:cs="Times New Roman"/>
          <w:sz w:val="24"/>
          <w:szCs w:val="24"/>
        </w:rPr>
        <w:t xml:space="preserve"> </w:t>
      </w:r>
      <w:r w:rsidRPr="00CE760D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4772D8" w:rsidRPr="0063690B" w:rsidRDefault="004772D8" w:rsidP="000C7DE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72D8" w:rsidRPr="0063690B" w:rsidRDefault="004772D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690B">
        <w:rPr>
          <w:rFonts w:ascii="Times New Roman" w:hAnsi="Times New Roman" w:cs="Times New Roman"/>
          <w:b/>
          <w:sz w:val="24"/>
          <w:szCs w:val="24"/>
        </w:rPr>
        <w:t>III. Обоснование проблем и способы их решения</w:t>
      </w:r>
    </w:p>
    <w:p w:rsidR="004772D8" w:rsidRPr="0063690B" w:rsidRDefault="004772D8" w:rsidP="00477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72D8" w:rsidRPr="0063690B" w:rsidRDefault="004772D8" w:rsidP="004772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1. Описание проблем, негативных эффектов и их обоснование.</w:t>
      </w:r>
    </w:p>
    <w:p w:rsidR="004772D8" w:rsidRPr="0063690B" w:rsidRDefault="004772D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7" w:name="P514"/>
      <w:bookmarkEnd w:id="7"/>
      <w:r w:rsidRPr="0063690B">
        <w:rPr>
          <w:rFonts w:ascii="Times New Roman" w:hAnsi="Times New Roman" w:cs="Times New Roman"/>
          <w:sz w:val="24"/>
          <w:szCs w:val="24"/>
        </w:rPr>
        <w:t>Таблица 1</w:t>
      </w:r>
    </w:p>
    <w:p w:rsidR="008F7921" w:rsidRPr="0063690B" w:rsidRDefault="008F7921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4869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614"/>
        <w:gridCol w:w="1986"/>
        <w:gridCol w:w="1988"/>
        <w:gridCol w:w="2694"/>
      </w:tblGrid>
      <w:tr w:rsidR="00E52FC7" w:rsidRPr="0063690B" w:rsidTr="00CE760D">
        <w:tc>
          <w:tcPr>
            <w:tcW w:w="256" w:type="pct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6" w:type="pct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1015" w:type="pct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Характер проблемы</w:t>
            </w:r>
          </w:p>
        </w:tc>
        <w:tc>
          <w:tcPr>
            <w:tcW w:w="1016" w:type="pct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Негативные эффекты</w:t>
            </w:r>
          </w:p>
        </w:tc>
        <w:tc>
          <w:tcPr>
            <w:tcW w:w="1377" w:type="pct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Обоснование негативных эффектов</w:t>
            </w:r>
          </w:p>
        </w:tc>
      </w:tr>
      <w:tr w:rsidR="00CE760D" w:rsidRPr="0063690B" w:rsidTr="00CE760D">
        <w:tc>
          <w:tcPr>
            <w:tcW w:w="256" w:type="pct"/>
          </w:tcPr>
          <w:p w:rsidR="00CE760D" w:rsidRDefault="00CE760D" w:rsidP="00CE7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E760D" w:rsidRPr="0063690B" w:rsidRDefault="00CE760D" w:rsidP="00A30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CE760D" w:rsidRPr="009D3AAB" w:rsidRDefault="00CE760D" w:rsidP="00A307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9D3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Приведение Порядка </w:t>
            </w:r>
            <w:r w:rsidRPr="009D3AA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из бюджета города Бердска субсидии на погашение кредиторской задолженности перед поставщиками топливно-энергетических ресурсов, в том числе за услуги по транспортировке газа, услуги водоснабжения и водоотведения организациям коммунального комплекса, </w:t>
            </w:r>
            <w:r w:rsidRPr="009D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осуществляющим регулируемый вид деятельности в сфере тепло-, водоснабжения населения, водоотведения на территории города Бердска актуальным </w:t>
            </w:r>
            <w:r w:rsidRPr="009D3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требованиям действующего законодательства </w:t>
            </w:r>
            <w:bookmarkStart w:id="8" w:name="_GoBack"/>
            <w:bookmarkEnd w:id="8"/>
            <w:r w:rsidRPr="009D3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соответствие с изменениями действующего законодательства</w:t>
            </w:r>
            <w:proofErr w:type="gramEnd"/>
          </w:p>
        </w:tc>
        <w:tc>
          <w:tcPr>
            <w:tcW w:w="1015" w:type="pct"/>
          </w:tcPr>
          <w:p w:rsidR="00CE760D" w:rsidRPr="009D3AAB" w:rsidRDefault="007C502A" w:rsidP="007C502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Действующее законодательство содержит</w:t>
            </w:r>
            <w:r w:rsidRPr="007C502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502A">
              <w:rPr>
                <w:rFonts w:ascii="Times New Roman" w:hAnsi="Times New Roman" w:cs="Times New Roman"/>
                <w:sz w:val="24"/>
                <w:szCs w:val="24"/>
              </w:rPr>
      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субсидий"</w:t>
            </w:r>
          </w:p>
        </w:tc>
        <w:tc>
          <w:tcPr>
            <w:tcW w:w="1016" w:type="pct"/>
          </w:tcPr>
          <w:p w:rsidR="00CE760D" w:rsidRPr="007E2780" w:rsidRDefault="00CE760D" w:rsidP="00CE76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3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Несоответствие Порядка </w:t>
            </w:r>
            <w:r w:rsidRPr="009D3AA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актуальным </w:t>
            </w:r>
            <w:r w:rsidRPr="009D3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требованиям действующего законодательства</w:t>
            </w:r>
          </w:p>
        </w:tc>
        <w:tc>
          <w:tcPr>
            <w:tcW w:w="1377" w:type="pct"/>
          </w:tcPr>
          <w:p w:rsidR="007C502A" w:rsidRPr="007C502A" w:rsidRDefault="007C502A" w:rsidP="007C50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2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не содержит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положений, предусмотренных требованиями законодательства </w:t>
            </w:r>
          </w:p>
        </w:tc>
      </w:tr>
      <w:tr w:rsidR="007C502A" w:rsidRPr="0063690B" w:rsidTr="00CE760D">
        <w:tc>
          <w:tcPr>
            <w:tcW w:w="256" w:type="pct"/>
          </w:tcPr>
          <w:p w:rsidR="007C502A" w:rsidRPr="0063690B" w:rsidRDefault="007C502A" w:rsidP="007C50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36" w:type="pct"/>
          </w:tcPr>
          <w:p w:rsidR="007C502A" w:rsidRPr="009D3AAB" w:rsidRDefault="007C502A" w:rsidP="007C50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действующем Порядке </w:t>
            </w:r>
            <w:r w:rsidRPr="009D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прописана </w:t>
            </w:r>
            <w:r w:rsidRPr="009D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отбора получателей субсидии</w:t>
            </w:r>
          </w:p>
        </w:tc>
        <w:tc>
          <w:tcPr>
            <w:tcW w:w="1015" w:type="pct"/>
          </w:tcPr>
          <w:p w:rsidR="007C502A" w:rsidRPr="009D3AAB" w:rsidRDefault="007C502A" w:rsidP="007C502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 законодательство содержит</w:t>
            </w:r>
            <w:r w:rsidRPr="007C5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502A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02A">
              <w:rPr>
                <w:rFonts w:ascii="Times New Roman" w:hAnsi="Times New Roman" w:cs="Times New Roman"/>
                <w:sz w:val="24"/>
                <w:szCs w:val="24"/>
              </w:rPr>
              <w:t xml:space="preserve"> отбора получателей субсидий, в том числе грантов в форме субсидий</w:t>
            </w:r>
          </w:p>
        </w:tc>
        <w:tc>
          <w:tcPr>
            <w:tcW w:w="1016" w:type="pct"/>
          </w:tcPr>
          <w:p w:rsidR="007C502A" w:rsidRPr="009D3AAB" w:rsidRDefault="007C502A" w:rsidP="007C502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четкого понимания </w:t>
            </w:r>
            <w:proofErr w:type="spellStart"/>
            <w:r w:rsidRPr="009D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этапности</w:t>
            </w:r>
            <w:proofErr w:type="spellEnd"/>
            <w:r w:rsidRPr="009D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необходимых действий при отборе получателей субсидии</w:t>
            </w:r>
          </w:p>
        </w:tc>
        <w:tc>
          <w:tcPr>
            <w:tcW w:w="1377" w:type="pct"/>
          </w:tcPr>
          <w:p w:rsidR="007C502A" w:rsidRPr="007C502A" w:rsidRDefault="007C502A" w:rsidP="007C50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2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не содержит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положений, предусмотренных требованиями законодательства в части процедуры отбора</w:t>
            </w:r>
          </w:p>
        </w:tc>
      </w:tr>
      <w:tr w:rsidR="007C502A" w:rsidRPr="0063690B" w:rsidTr="00CE760D">
        <w:tc>
          <w:tcPr>
            <w:tcW w:w="256" w:type="pct"/>
          </w:tcPr>
          <w:p w:rsidR="007C502A" w:rsidRPr="0063690B" w:rsidRDefault="007C502A" w:rsidP="007C50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6" w:type="pct"/>
          </w:tcPr>
          <w:p w:rsidR="007C502A" w:rsidRPr="009D3AAB" w:rsidRDefault="007C502A" w:rsidP="007C50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Действующий Порядок содержит избыточный (в сравнении с изменениями в  законодательстве) перечень требований </w:t>
            </w:r>
          </w:p>
        </w:tc>
        <w:tc>
          <w:tcPr>
            <w:tcW w:w="1015" w:type="pct"/>
          </w:tcPr>
          <w:p w:rsidR="007C502A" w:rsidRPr="009D3AAB" w:rsidRDefault="007C502A" w:rsidP="007C502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 законодательство содержит</w:t>
            </w:r>
            <w:r w:rsidRPr="007C5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требований к</w:t>
            </w:r>
            <w:r w:rsidRPr="007C502A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7C502A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субсидий, в том числе грантов в форме субсидий</w:t>
            </w:r>
          </w:p>
        </w:tc>
        <w:tc>
          <w:tcPr>
            <w:tcW w:w="1016" w:type="pct"/>
          </w:tcPr>
          <w:p w:rsidR="007C502A" w:rsidRPr="009D3AAB" w:rsidRDefault="007C502A" w:rsidP="007C502A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Избыточные требования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получателю </w:t>
            </w:r>
            <w:r w:rsidRPr="009D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приводят к усложнению процедуры получения субсидии </w:t>
            </w:r>
          </w:p>
        </w:tc>
        <w:tc>
          <w:tcPr>
            <w:tcW w:w="1377" w:type="pct"/>
          </w:tcPr>
          <w:p w:rsidR="007C502A" w:rsidRPr="007C502A" w:rsidRDefault="007C502A" w:rsidP="007C50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Pr="007C502A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требований, которые не являются актуальными с точки зрения действующего законодательства</w:t>
            </w:r>
          </w:p>
        </w:tc>
      </w:tr>
    </w:tbl>
    <w:p w:rsidR="008F7921" w:rsidRPr="0063690B" w:rsidRDefault="008F7921" w:rsidP="000046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2D8" w:rsidRPr="0063690B" w:rsidRDefault="004772D8" w:rsidP="000046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2. Описание способов решения заявленных проблем (международного опыта, опыта других субъектов Российской Федерации), в том числе без введения предлагаемого регулирования.</w:t>
      </w:r>
    </w:p>
    <w:p w:rsidR="004772D8" w:rsidRPr="0063690B" w:rsidRDefault="004772D8" w:rsidP="0000461F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9" w:name="P529"/>
      <w:bookmarkEnd w:id="9"/>
      <w:r w:rsidRPr="0063690B">
        <w:rPr>
          <w:rFonts w:ascii="Times New Roman" w:hAnsi="Times New Roman" w:cs="Times New Roman"/>
          <w:sz w:val="24"/>
          <w:szCs w:val="24"/>
        </w:rPr>
        <w:t>Таблица 2</w:t>
      </w:r>
    </w:p>
    <w:p w:rsidR="00C07EB8" w:rsidRPr="0063690B" w:rsidRDefault="00C07EB8" w:rsidP="0000461F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135"/>
        <w:gridCol w:w="1844"/>
        <w:gridCol w:w="1559"/>
        <w:gridCol w:w="2326"/>
      </w:tblGrid>
      <w:tr w:rsidR="00F50476" w:rsidRPr="0063690B" w:rsidTr="00F50476">
        <w:tc>
          <w:tcPr>
            <w:tcW w:w="1583" w:type="pct"/>
            <w:vAlign w:val="center"/>
          </w:tcPr>
          <w:p w:rsidR="004772D8" w:rsidRPr="0063690B" w:rsidRDefault="004772D8" w:rsidP="00004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проблемы с указанием номера (из </w:t>
            </w:r>
            <w:hyperlink w:anchor="P514" w:history="1">
              <w:r w:rsidRPr="00636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таблицы 1</w:t>
              </w:r>
            </w:hyperlink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5" w:type="pct"/>
            <w:vAlign w:val="center"/>
          </w:tcPr>
          <w:p w:rsidR="004772D8" w:rsidRPr="0063690B" w:rsidRDefault="0000461F" w:rsidP="00004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772D8" w:rsidRPr="0063690B">
              <w:rPr>
                <w:rFonts w:ascii="Times New Roman" w:hAnsi="Times New Roman" w:cs="Times New Roman"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918" w:type="pct"/>
            <w:vAlign w:val="center"/>
          </w:tcPr>
          <w:p w:rsidR="004772D8" w:rsidRPr="0063690B" w:rsidRDefault="004772D8" w:rsidP="00004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776" w:type="pct"/>
            <w:vAlign w:val="center"/>
          </w:tcPr>
          <w:p w:rsidR="004772D8" w:rsidRPr="0063690B" w:rsidRDefault="004772D8" w:rsidP="00004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1158" w:type="pct"/>
            <w:vAlign w:val="center"/>
          </w:tcPr>
          <w:p w:rsidR="004772D8" w:rsidRPr="0063690B" w:rsidRDefault="004772D8" w:rsidP="00004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Источник данных (название статьи НПА, адрес страницы сайта)</w:t>
            </w:r>
          </w:p>
        </w:tc>
      </w:tr>
      <w:tr w:rsidR="0057443C" w:rsidRPr="0063690B" w:rsidTr="00A3157D">
        <w:tc>
          <w:tcPr>
            <w:tcW w:w="1583" w:type="pct"/>
          </w:tcPr>
          <w:p w:rsidR="0057443C" w:rsidRPr="009D3AAB" w:rsidRDefault="0057443C" w:rsidP="005744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Приведение Порядка </w:t>
            </w:r>
            <w:r w:rsidRPr="009D3AAB">
              <w:rPr>
                <w:rFonts w:ascii="Times New Roman" w:hAnsi="Times New Roman" w:cs="Times New Roman"/>
                <w:sz w:val="24"/>
                <w:szCs w:val="24"/>
              </w:rPr>
              <w:t>предоставления из бюджета города Бердска субсидии на погашение кредиторской задолженности перед поставщиками топливно-</w:t>
            </w:r>
            <w:r w:rsidRPr="009D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энергетических ресурсов, в том числе за услуги по транспортировке газа, услуги водоснабжения и водоотведения организациям коммунального комплекса, осуществляющим регулируемый вид деятельности в сфере тепло-, водоснабжения населения, водоотведения на территории города Бердска актуальным </w:t>
            </w:r>
            <w:r w:rsidRPr="009D3A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требованиям действующего законодательства (далее – Порядок) в соответствие с изменениями действующего законодательства</w:t>
            </w:r>
          </w:p>
        </w:tc>
        <w:tc>
          <w:tcPr>
            <w:tcW w:w="565" w:type="pct"/>
            <w:vAlign w:val="center"/>
          </w:tcPr>
          <w:p w:rsidR="0057443C" w:rsidRPr="003200E3" w:rsidRDefault="0057443C" w:rsidP="00574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2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8" w:type="pct"/>
            <w:vAlign w:val="center"/>
          </w:tcPr>
          <w:p w:rsidR="0057443C" w:rsidRPr="006E25FD" w:rsidRDefault="0057443C" w:rsidP="00574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sz w:val="24"/>
                <w:szCs w:val="24"/>
              </w:rPr>
              <w:t>Утверждение нормативно правового акта</w:t>
            </w:r>
          </w:p>
        </w:tc>
        <w:tc>
          <w:tcPr>
            <w:tcW w:w="776" w:type="pct"/>
            <w:vAlign w:val="center"/>
          </w:tcPr>
          <w:p w:rsidR="0057443C" w:rsidRPr="006E25FD" w:rsidRDefault="0057443C" w:rsidP="00574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158" w:type="pct"/>
            <w:vAlign w:val="center"/>
          </w:tcPr>
          <w:p w:rsidR="0057443C" w:rsidRPr="003200E3" w:rsidRDefault="006E25FD" w:rsidP="00574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*****</w:t>
            </w:r>
          </w:p>
        </w:tc>
      </w:tr>
      <w:tr w:rsidR="006E25FD" w:rsidRPr="0063690B" w:rsidTr="00A3157D">
        <w:tc>
          <w:tcPr>
            <w:tcW w:w="1583" w:type="pct"/>
          </w:tcPr>
          <w:p w:rsidR="006E25FD" w:rsidRPr="009D3AAB" w:rsidRDefault="006E25FD" w:rsidP="006E25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действующем Порядке </w:t>
            </w:r>
            <w:r w:rsidRPr="009D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прописана </w:t>
            </w:r>
            <w:r w:rsidRPr="009D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отбора получателей субсидии</w:t>
            </w:r>
          </w:p>
        </w:tc>
        <w:tc>
          <w:tcPr>
            <w:tcW w:w="565" w:type="pct"/>
            <w:vAlign w:val="center"/>
          </w:tcPr>
          <w:p w:rsidR="006E25FD" w:rsidRPr="006E25FD" w:rsidRDefault="006E25FD" w:rsidP="006E2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vAlign w:val="center"/>
          </w:tcPr>
          <w:p w:rsidR="006E25FD" w:rsidRPr="006E25FD" w:rsidRDefault="006E25FD" w:rsidP="006E2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sz w:val="24"/>
                <w:szCs w:val="24"/>
              </w:rPr>
              <w:t>Утверждение нормативно правового акта</w:t>
            </w:r>
          </w:p>
        </w:tc>
        <w:tc>
          <w:tcPr>
            <w:tcW w:w="776" w:type="pct"/>
            <w:vAlign w:val="center"/>
          </w:tcPr>
          <w:p w:rsidR="006E25FD" w:rsidRPr="006E25FD" w:rsidRDefault="006E25FD" w:rsidP="006E2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158" w:type="pct"/>
            <w:vAlign w:val="center"/>
          </w:tcPr>
          <w:p w:rsidR="006E25FD" w:rsidRPr="003200E3" w:rsidRDefault="006E25FD" w:rsidP="006E2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*****</w:t>
            </w:r>
          </w:p>
        </w:tc>
      </w:tr>
      <w:tr w:rsidR="006E25FD" w:rsidRPr="0063690B" w:rsidTr="00A3157D">
        <w:tc>
          <w:tcPr>
            <w:tcW w:w="1583" w:type="pct"/>
          </w:tcPr>
          <w:p w:rsidR="006E25FD" w:rsidRPr="009D3AAB" w:rsidRDefault="006E25FD" w:rsidP="006E25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Действующий Порядок содержит избыточный (в сравнении с изменениями в  законодательстве) перечень требований </w:t>
            </w:r>
          </w:p>
        </w:tc>
        <w:tc>
          <w:tcPr>
            <w:tcW w:w="565" w:type="pct"/>
            <w:vAlign w:val="center"/>
          </w:tcPr>
          <w:p w:rsidR="006E25FD" w:rsidRPr="006E25FD" w:rsidRDefault="006E25FD" w:rsidP="006E2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vAlign w:val="center"/>
          </w:tcPr>
          <w:p w:rsidR="006E25FD" w:rsidRPr="006E25FD" w:rsidRDefault="006E25FD" w:rsidP="006E2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sz w:val="24"/>
                <w:szCs w:val="24"/>
              </w:rPr>
              <w:t>Утверждение нормативно правового акта</w:t>
            </w:r>
          </w:p>
        </w:tc>
        <w:tc>
          <w:tcPr>
            <w:tcW w:w="776" w:type="pct"/>
            <w:vAlign w:val="center"/>
          </w:tcPr>
          <w:p w:rsidR="006E25FD" w:rsidRPr="006E25FD" w:rsidRDefault="006E25FD" w:rsidP="006E2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FD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158" w:type="pct"/>
            <w:vAlign w:val="center"/>
          </w:tcPr>
          <w:p w:rsidR="006E25FD" w:rsidRPr="003200E3" w:rsidRDefault="006E25FD" w:rsidP="006E2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*****</w:t>
            </w:r>
          </w:p>
        </w:tc>
      </w:tr>
    </w:tbl>
    <w:p w:rsidR="004772D8" w:rsidRPr="0063690B" w:rsidRDefault="004772D8" w:rsidP="000046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>3. Описание иных способов решения заявленных проблем, в том числе без введения предлагаемого регулирования.</w:t>
      </w:r>
    </w:p>
    <w:p w:rsidR="004772D8" w:rsidRPr="0063690B" w:rsidRDefault="004772D8" w:rsidP="000046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0B">
        <w:rPr>
          <w:rFonts w:ascii="Times New Roman" w:hAnsi="Times New Roman" w:cs="Times New Roman"/>
          <w:sz w:val="24"/>
          <w:szCs w:val="24"/>
        </w:rPr>
        <w:t xml:space="preserve">Помимо способов, описанных в </w:t>
      </w:r>
      <w:hyperlink w:anchor="P529" w:history="1">
        <w:r w:rsidRPr="0063690B">
          <w:rPr>
            <w:rFonts w:ascii="Times New Roman" w:hAnsi="Times New Roman" w:cs="Times New Roman"/>
            <w:color w:val="0000FF"/>
            <w:sz w:val="24"/>
            <w:szCs w:val="24"/>
          </w:rPr>
          <w:t>таблице 2</w:t>
        </w:r>
      </w:hyperlink>
      <w:r w:rsidRPr="0063690B">
        <w:rPr>
          <w:rFonts w:ascii="Times New Roman" w:hAnsi="Times New Roman" w:cs="Times New Roman"/>
          <w:sz w:val="24"/>
          <w:szCs w:val="24"/>
        </w:rPr>
        <w:t xml:space="preserve"> настоящей части, заявленные проблемы могут быть решены также иными способами (в том числе без введения нового регулирования):</w:t>
      </w:r>
    </w:p>
    <w:p w:rsidR="004772D8" w:rsidRPr="0063690B" w:rsidRDefault="004772D8" w:rsidP="0000461F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10" w:name="P545"/>
      <w:bookmarkEnd w:id="10"/>
      <w:r w:rsidRPr="0063690B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4"/>
        <w:gridCol w:w="1442"/>
        <w:gridCol w:w="4145"/>
        <w:gridCol w:w="1884"/>
      </w:tblGrid>
      <w:tr w:rsidR="004772D8" w:rsidRPr="0063690B" w:rsidTr="0000461F">
        <w:tc>
          <w:tcPr>
            <w:tcW w:w="1281" w:type="pct"/>
            <w:vAlign w:val="center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проблемы с указанием номера (из </w:t>
            </w:r>
            <w:hyperlink w:anchor="P514" w:history="1">
              <w:r w:rsidRPr="00636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таблицы 1</w:t>
              </w:r>
            </w:hyperlink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81" w:type="pct"/>
            <w:gridSpan w:val="2"/>
            <w:vAlign w:val="center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Способ решения заявленных проблем</w:t>
            </w:r>
          </w:p>
        </w:tc>
        <w:tc>
          <w:tcPr>
            <w:tcW w:w="938" w:type="pct"/>
            <w:vAlign w:val="center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772D8" w:rsidRPr="0063690B" w:rsidTr="0000461F">
        <w:tc>
          <w:tcPr>
            <w:tcW w:w="1281" w:type="pct"/>
            <w:vAlign w:val="center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4772D8" w:rsidRPr="0063690B" w:rsidRDefault="00004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772D8" w:rsidRPr="0063690B">
              <w:rPr>
                <w:rFonts w:ascii="Times New Roman" w:hAnsi="Times New Roman" w:cs="Times New Roman"/>
                <w:sz w:val="24"/>
                <w:szCs w:val="24"/>
              </w:rPr>
              <w:t xml:space="preserve"> способа</w:t>
            </w:r>
          </w:p>
        </w:tc>
        <w:tc>
          <w:tcPr>
            <w:tcW w:w="2063" w:type="pct"/>
            <w:vAlign w:val="center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0B">
              <w:rPr>
                <w:rFonts w:ascii="Times New Roman" w:hAnsi="Times New Roman" w:cs="Times New Roman"/>
                <w:sz w:val="24"/>
                <w:szCs w:val="24"/>
              </w:rPr>
              <w:t>Описание способа</w:t>
            </w:r>
          </w:p>
        </w:tc>
        <w:tc>
          <w:tcPr>
            <w:tcW w:w="938" w:type="pct"/>
            <w:vAlign w:val="center"/>
          </w:tcPr>
          <w:p w:rsidR="004772D8" w:rsidRPr="0063690B" w:rsidRDefault="00477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1F" w:rsidRPr="0063690B" w:rsidTr="0000461F">
        <w:tc>
          <w:tcPr>
            <w:tcW w:w="5000" w:type="pct"/>
            <w:gridSpan w:val="4"/>
            <w:vAlign w:val="center"/>
          </w:tcPr>
          <w:p w:rsidR="0000461F" w:rsidRPr="0063690B" w:rsidRDefault="0000461F" w:rsidP="00004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отсутствует</w:t>
            </w:r>
          </w:p>
        </w:tc>
      </w:tr>
    </w:tbl>
    <w:p w:rsidR="004772D8" w:rsidRPr="0063690B" w:rsidRDefault="004772D8" w:rsidP="00F532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772D8" w:rsidRPr="0063690B" w:rsidSect="00F5047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6D54"/>
    <w:multiLevelType w:val="hybridMultilevel"/>
    <w:tmpl w:val="1494F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0AEC"/>
    <w:multiLevelType w:val="hybridMultilevel"/>
    <w:tmpl w:val="EFE48A6C"/>
    <w:lvl w:ilvl="0" w:tplc="9C8E6CD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95A2BA2"/>
    <w:multiLevelType w:val="hybridMultilevel"/>
    <w:tmpl w:val="51720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522C5B"/>
    <w:multiLevelType w:val="hybridMultilevel"/>
    <w:tmpl w:val="CB00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906E4"/>
    <w:multiLevelType w:val="hybridMultilevel"/>
    <w:tmpl w:val="0D5E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8"/>
    <w:rsid w:val="0000461F"/>
    <w:rsid w:val="00005E48"/>
    <w:rsid w:val="000067D5"/>
    <w:rsid w:val="000204EC"/>
    <w:rsid w:val="00020708"/>
    <w:rsid w:val="00047C35"/>
    <w:rsid w:val="00064A33"/>
    <w:rsid w:val="000C7DE5"/>
    <w:rsid w:val="000E6985"/>
    <w:rsid w:val="000F6EE0"/>
    <w:rsid w:val="001317DF"/>
    <w:rsid w:val="00224E30"/>
    <w:rsid w:val="00261232"/>
    <w:rsid w:val="00274168"/>
    <w:rsid w:val="002B1DC3"/>
    <w:rsid w:val="002B476E"/>
    <w:rsid w:val="002C6A81"/>
    <w:rsid w:val="003200E3"/>
    <w:rsid w:val="00376997"/>
    <w:rsid w:val="00386E3B"/>
    <w:rsid w:val="00394088"/>
    <w:rsid w:val="004241E7"/>
    <w:rsid w:val="004772D8"/>
    <w:rsid w:val="004B756E"/>
    <w:rsid w:val="004C36BC"/>
    <w:rsid w:val="004F4ADE"/>
    <w:rsid w:val="00517642"/>
    <w:rsid w:val="0057443C"/>
    <w:rsid w:val="005C07F3"/>
    <w:rsid w:val="005D092E"/>
    <w:rsid w:val="0063690B"/>
    <w:rsid w:val="0065377F"/>
    <w:rsid w:val="00660DEA"/>
    <w:rsid w:val="00667802"/>
    <w:rsid w:val="00686C6E"/>
    <w:rsid w:val="006D0AD8"/>
    <w:rsid w:val="006E25FD"/>
    <w:rsid w:val="006E7606"/>
    <w:rsid w:val="00713813"/>
    <w:rsid w:val="00726897"/>
    <w:rsid w:val="007758EB"/>
    <w:rsid w:val="0077694A"/>
    <w:rsid w:val="00777663"/>
    <w:rsid w:val="00781269"/>
    <w:rsid w:val="007C502A"/>
    <w:rsid w:val="007D6697"/>
    <w:rsid w:val="007E2780"/>
    <w:rsid w:val="007F69BD"/>
    <w:rsid w:val="00844145"/>
    <w:rsid w:val="00884A49"/>
    <w:rsid w:val="008854CC"/>
    <w:rsid w:val="00890F68"/>
    <w:rsid w:val="008A1058"/>
    <w:rsid w:val="008F7921"/>
    <w:rsid w:val="0093181D"/>
    <w:rsid w:val="00993064"/>
    <w:rsid w:val="009B3957"/>
    <w:rsid w:val="009E2E21"/>
    <w:rsid w:val="009E721A"/>
    <w:rsid w:val="00A0474C"/>
    <w:rsid w:val="00A20AE9"/>
    <w:rsid w:val="00A3079D"/>
    <w:rsid w:val="00A4305E"/>
    <w:rsid w:val="00A530CC"/>
    <w:rsid w:val="00A54093"/>
    <w:rsid w:val="00A66BA2"/>
    <w:rsid w:val="00A86AFE"/>
    <w:rsid w:val="00AA0758"/>
    <w:rsid w:val="00AC63E6"/>
    <w:rsid w:val="00AD603E"/>
    <w:rsid w:val="00AE6412"/>
    <w:rsid w:val="00B26ECE"/>
    <w:rsid w:val="00B6124C"/>
    <w:rsid w:val="00B6526E"/>
    <w:rsid w:val="00B6799F"/>
    <w:rsid w:val="00B779A3"/>
    <w:rsid w:val="00B91EDE"/>
    <w:rsid w:val="00BE1A81"/>
    <w:rsid w:val="00C07EB8"/>
    <w:rsid w:val="00C119FE"/>
    <w:rsid w:val="00C30165"/>
    <w:rsid w:val="00C43918"/>
    <w:rsid w:val="00C67072"/>
    <w:rsid w:val="00C75E25"/>
    <w:rsid w:val="00C8021D"/>
    <w:rsid w:val="00CA219B"/>
    <w:rsid w:val="00CC4FAF"/>
    <w:rsid w:val="00CE760D"/>
    <w:rsid w:val="00CF6769"/>
    <w:rsid w:val="00D11C62"/>
    <w:rsid w:val="00D449FC"/>
    <w:rsid w:val="00D5204B"/>
    <w:rsid w:val="00D6158F"/>
    <w:rsid w:val="00D645B9"/>
    <w:rsid w:val="00DB385A"/>
    <w:rsid w:val="00DD131E"/>
    <w:rsid w:val="00E321D0"/>
    <w:rsid w:val="00E3707F"/>
    <w:rsid w:val="00E434CA"/>
    <w:rsid w:val="00E52FC7"/>
    <w:rsid w:val="00E95381"/>
    <w:rsid w:val="00ED4BAA"/>
    <w:rsid w:val="00EE05E5"/>
    <w:rsid w:val="00F44B36"/>
    <w:rsid w:val="00F50476"/>
    <w:rsid w:val="00F532CA"/>
    <w:rsid w:val="00F56E47"/>
    <w:rsid w:val="00F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72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72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72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72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72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6697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ED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E64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72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72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72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72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72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6697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ED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E6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" TargetMode="External"/><Relationship Id="rId3" Type="http://schemas.openxmlformats.org/officeDocument/2006/relationships/styles" Target="styles.xml"/><Relationship Id="rId7" Type="http://schemas.openxmlformats.org/officeDocument/2006/relationships/hyperlink" Target="https://dem.nso.ru/npa/bills/261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49&amp;n=182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0C64A-B211-48AC-AD93-AE1B2628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K7-Buzina</cp:lastModifiedBy>
  <cp:revision>7</cp:revision>
  <cp:lastPrinted>2024-07-15T09:17:00Z</cp:lastPrinted>
  <dcterms:created xsi:type="dcterms:W3CDTF">2024-08-23T04:15:00Z</dcterms:created>
  <dcterms:modified xsi:type="dcterms:W3CDTF">2025-04-28T03:35:00Z</dcterms:modified>
</cp:coreProperties>
</file>